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58A" w:rsidRPr="00A4258A" w:rsidRDefault="00A4258A" w:rsidP="00A4258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</w:pPr>
      <w:r w:rsidRPr="00A4258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  <w:t xml:space="preserve">Predicting Crystallisation of Amorphous Drugs </w:t>
      </w:r>
      <w:proofErr w:type="gramStart"/>
      <w:r w:rsidRPr="00A4258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  <w:t>With</w:t>
      </w:r>
      <w:proofErr w:type="gramEnd"/>
      <w:r w:rsidRPr="00A4258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  <w:t xml:space="preserve"> Terahertz Spectroscopy </w:t>
      </w:r>
    </w:p>
    <w:p w:rsidR="00A4258A" w:rsidRPr="00A4258A" w:rsidRDefault="00A4258A" w:rsidP="00A4258A">
      <w:bookmarkStart w:id="0" w:name="_GoBack"/>
      <w:bookmarkEnd w:id="0"/>
      <w:r w:rsidRPr="00A4258A">
        <w:t>Your name: </w:t>
      </w:r>
    </w:p>
    <w:p w:rsidR="00A4258A" w:rsidRPr="00A4258A" w:rsidRDefault="00A4258A" w:rsidP="00A4258A">
      <w:r w:rsidRPr="00A4258A">
        <w:t xml:space="preserve">Axel </w:t>
      </w:r>
      <w:proofErr w:type="spellStart"/>
      <w:r w:rsidRPr="00A4258A">
        <w:t>Zeitler</w:t>
      </w:r>
      <w:proofErr w:type="spellEnd"/>
    </w:p>
    <w:p w:rsidR="00A4258A" w:rsidRPr="00A4258A" w:rsidRDefault="00A4258A" w:rsidP="00A4258A">
      <w:r w:rsidRPr="00A4258A">
        <w:t>Your e-mail address: </w:t>
      </w:r>
    </w:p>
    <w:p w:rsidR="00A4258A" w:rsidRPr="00A4258A" w:rsidRDefault="00A4258A" w:rsidP="00A4258A">
      <w:hyperlink r:id="rId5" w:history="1">
        <w:r w:rsidRPr="00A4258A">
          <w:rPr>
            <w:rStyle w:val="Hyperlink"/>
          </w:rPr>
          <w:t>jaz22@cam.ac.uk</w:t>
        </w:r>
      </w:hyperlink>
    </w:p>
    <w:p w:rsidR="00A4258A" w:rsidRPr="00A4258A" w:rsidRDefault="00A4258A" w:rsidP="00A4258A">
      <w:r w:rsidRPr="00A4258A">
        <w:t>Your department/institute: </w:t>
      </w:r>
    </w:p>
    <w:p w:rsidR="00A4258A" w:rsidRPr="00A4258A" w:rsidRDefault="00A4258A" w:rsidP="00A4258A">
      <w:r w:rsidRPr="00A4258A">
        <w:t>Chemical Engineering and Biotechnology</w:t>
      </w:r>
    </w:p>
    <w:p w:rsidR="00A4258A" w:rsidRPr="00A4258A" w:rsidRDefault="00A4258A" w:rsidP="00A4258A">
      <w:r w:rsidRPr="00A4258A">
        <w:t>ORCID ID: </w:t>
      </w:r>
    </w:p>
    <w:p w:rsidR="00A4258A" w:rsidRPr="00A4258A" w:rsidRDefault="00A4258A" w:rsidP="00A4258A">
      <w:r w:rsidRPr="00A4258A">
        <w:t>0000-0002-4958-0582</w:t>
      </w:r>
    </w:p>
    <w:p w:rsidR="00A4258A" w:rsidRPr="00A4258A" w:rsidRDefault="00A4258A" w:rsidP="00A4258A">
      <w:r w:rsidRPr="00A4258A">
        <w:t>List all authors of this dataset: </w:t>
      </w:r>
    </w:p>
    <w:p w:rsidR="00A4258A" w:rsidRPr="00A4258A" w:rsidRDefault="00A4258A" w:rsidP="00A4258A">
      <w:proofErr w:type="spellStart"/>
      <w:r w:rsidRPr="00A4258A">
        <w:t>Juraj</w:t>
      </w:r>
      <w:proofErr w:type="spellEnd"/>
      <w:r w:rsidRPr="00A4258A">
        <w:t xml:space="preserve"> </w:t>
      </w:r>
      <w:proofErr w:type="spellStart"/>
      <w:r w:rsidRPr="00A4258A">
        <w:t>Sibik</w:t>
      </w:r>
      <w:proofErr w:type="spellEnd"/>
      <w:r w:rsidRPr="00A4258A">
        <w:t xml:space="preserve"> </w:t>
      </w:r>
      <w:proofErr w:type="spellStart"/>
      <w:r w:rsidRPr="00A4258A">
        <w:t>Korbinian</w:t>
      </w:r>
      <w:proofErr w:type="spellEnd"/>
      <w:r w:rsidRPr="00A4258A">
        <w:t xml:space="preserve"> </w:t>
      </w:r>
      <w:proofErr w:type="spellStart"/>
      <w:r w:rsidRPr="00A4258A">
        <w:t>Löbmann</w:t>
      </w:r>
      <w:proofErr w:type="spellEnd"/>
      <w:r w:rsidRPr="00A4258A">
        <w:t xml:space="preserve"> Thomas </w:t>
      </w:r>
      <w:proofErr w:type="spellStart"/>
      <w:r w:rsidRPr="00A4258A">
        <w:t>Rades</w:t>
      </w:r>
      <w:proofErr w:type="spellEnd"/>
      <w:r w:rsidRPr="00A4258A">
        <w:t xml:space="preserve"> J. Axel </w:t>
      </w:r>
      <w:proofErr w:type="spellStart"/>
      <w:r w:rsidRPr="00A4258A">
        <w:t>Zeitler</w:t>
      </w:r>
      <w:proofErr w:type="spellEnd"/>
    </w:p>
    <w:p w:rsidR="00A4258A" w:rsidRPr="00A4258A" w:rsidRDefault="00A4258A" w:rsidP="00A4258A">
      <w:r w:rsidRPr="00A4258A">
        <w:t>Description of your data: </w:t>
      </w:r>
    </w:p>
    <w:p w:rsidR="00A4258A" w:rsidRPr="00A4258A" w:rsidRDefault="00A4258A" w:rsidP="00A4258A">
      <w:r w:rsidRPr="00A4258A">
        <w:t>The data includes all the terahertz spectra used to plot the figures in the publication linked to this dataset. Details are provided in the accompanying publication.</w:t>
      </w:r>
    </w:p>
    <w:p w:rsidR="00A4258A" w:rsidRPr="00A4258A" w:rsidRDefault="00A4258A" w:rsidP="00A4258A">
      <w:r w:rsidRPr="00A4258A">
        <w:t>Keywords: </w:t>
      </w:r>
    </w:p>
    <w:p w:rsidR="00A4258A" w:rsidRPr="00A4258A" w:rsidRDefault="00A4258A" w:rsidP="00A4258A">
      <w:proofErr w:type="gramStart"/>
      <w:r w:rsidRPr="00A4258A">
        <w:t>terahertz</w:t>
      </w:r>
      <w:proofErr w:type="gramEnd"/>
      <w:r w:rsidRPr="00A4258A">
        <w:t xml:space="preserve"> spectroscopy, THz, THz-TDS, amorphous stability, pharmaceutics, drug development, solubility enhancement, crystallisation, </w:t>
      </w:r>
      <w:proofErr w:type="spellStart"/>
      <w:r w:rsidRPr="00A4258A">
        <w:t>devitrification</w:t>
      </w:r>
      <w:proofErr w:type="spellEnd"/>
      <w:r w:rsidRPr="00A4258A">
        <w:t xml:space="preserve">, secondary relaxation, </w:t>
      </w:r>
    </w:p>
    <w:p w:rsidR="00A4258A" w:rsidRPr="00A4258A" w:rsidRDefault="00A4258A" w:rsidP="00A4258A">
      <w:r w:rsidRPr="00A4258A">
        <w:t>Is your data supporting a publication</w:t>
      </w:r>
      <w:proofErr w:type="gramStart"/>
      <w:r w:rsidRPr="00A4258A">
        <w:t>?:</w:t>
      </w:r>
      <w:proofErr w:type="gramEnd"/>
      <w:r w:rsidRPr="00A4258A">
        <w:t> </w:t>
      </w:r>
    </w:p>
    <w:p w:rsidR="00A4258A" w:rsidRPr="00A4258A" w:rsidRDefault="00A4258A" w:rsidP="00A4258A">
      <w:r w:rsidRPr="00A4258A">
        <w:t>Yes</w:t>
      </w:r>
    </w:p>
    <w:p w:rsidR="00A4258A" w:rsidRPr="00A4258A" w:rsidRDefault="00A4258A" w:rsidP="00A4258A">
      <w:r w:rsidRPr="00A4258A">
        <w:t>Title of your publication: </w:t>
      </w:r>
    </w:p>
    <w:p w:rsidR="00A4258A" w:rsidRPr="00A4258A" w:rsidRDefault="00A4258A" w:rsidP="00A4258A">
      <w:r w:rsidRPr="00A4258A">
        <w:t xml:space="preserve">Predicting Crystallisation of Amorphous Drugs </w:t>
      </w:r>
      <w:proofErr w:type="gramStart"/>
      <w:r w:rsidRPr="00A4258A">
        <w:t>With</w:t>
      </w:r>
      <w:proofErr w:type="gramEnd"/>
      <w:r w:rsidRPr="00A4258A">
        <w:t xml:space="preserve"> Terahertz Spectroscopy</w:t>
      </w:r>
    </w:p>
    <w:p w:rsidR="00A4258A" w:rsidRPr="00A4258A" w:rsidRDefault="00A4258A" w:rsidP="00A4258A">
      <w:r w:rsidRPr="00A4258A">
        <w:t>Name of the journal: </w:t>
      </w:r>
    </w:p>
    <w:p w:rsidR="00A4258A" w:rsidRPr="00A4258A" w:rsidRDefault="00A4258A" w:rsidP="00A4258A">
      <w:r w:rsidRPr="00A4258A">
        <w:t>Molecular Pharmaceutics</w:t>
      </w:r>
    </w:p>
    <w:p w:rsidR="00A4258A" w:rsidRPr="00A4258A" w:rsidRDefault="00A4258A" w:rsidP="00A4258A">
      <w:r w:rsidRPr="00A4258A">
        <w:t>Link to your publication: </w:t>
      </w:r>
    </w:p>
    <w:p w:rsidR="00A4258A" w:rsidRPr="00A4258A" w:rsidRDefault="00A4258A" w:rsidP="00A4258A">
      <w:r w:rsidRPr="00A4258A">
        <w:t>http://dx.doi.org/10.1021/acs.molpharmaceut.5b00330</w:t>
      </w:r>
    </w:p>
    <w:p w:rsidR="00A4258A" w:rsidRPr="00A4258A" w:rsidRDefault="00A4258A" w:rsidP="00A4258A">
      <w:r w:rsidRPr="00A4258A">
        <w:t>Is your publication already published</w:t>
      </w:r>
      <w:proofErr w:type="gramStart"/>
      <w:r w:rsidRPr="00A4258A">
        <w:t>?:</w:t>
      </w:r>
      <w:proofErr w:type="gramEnd"/>
      <w:r w:rsidRPr="00A4258A">
        <w:t> </w:t>
      </w:r>
    </w:p>
    <w:p w:rsidR="00A4258A" w:rsidRPr="00A4258A" w:rsidRDefault="00A4258A" w:rsidP="00A4258A">
      <w:r w:rsidRPr="00A4258A">
        <w:lastRenderedPageBreak/>
        <w:t>Yes</w:t>
      </w:r>
    </w:p>
    <w:p w:rsidR="00A4258A" w:rsidRPr="00A4258A" w:rsidRDefault="00A4258A" w:rsidP="00A4258A">
      <w:r w:rsidRPr="00A4258A">
        <w:t>Which funders are acknowledged for this research</w:t>
      </w:r>
      <w:proofErr w:type="gramStart"/>
      <w:r w:rsidRPr="00A4258A">
        <w:t>?:</w:t>
      </w:r>
      <w:proofErr w:type="gramEnd"/>
      <w:r w:rsidRPr="00A4258A">
        <w:t> </w:t>
      </w:r>
    </w:p>
    <w:p w:rsidR="00A4258A" w:rsidRPr="00A4258A" w:rsidRDefault="00A4258A" w:rsidP="00A4258A">
      <w:r w:rsidRPr="00A4258A">
        <w:t>EPSRC</w:t>
      </w:r>
    </w:p>
    <w:p w:rsidR="00A4258A" w:rsidRPr="00A4258A" w:rsidRDefault="00A4258A" w:rsidP="00A4258A">
      <w:r w:rsidRPr="00A4258A">
        <w:t>Grant ID: </w:t>
      </w:r>
    </w:p>
    <w:p w:rsidR="00A4258A" w:rsidRPr="00A4258A" w:rsidRDefault="00A4258A" w:rsidP="00A4258A">
      <w:r w:rsidRPr="00A4258A">
        <w:t>EP/J007803/1</w:t>
      </w:r>
    </w:p>
    <w:p w:rsidR="00A4258A" w:rsidRPr="00A4258A" w:rsidRDefault="00A4258A" w:rsidP="00A4258A">
      <w:r w:rsidRPr="00A4258A">
        <w:t>Choose a license for your data: </w:t>
      </w:r>
    </w:p>
    <w:p w:rsidR="00A4258A" w:rsidRPr="00A4258A" w:rsidRDefault="00A4258A" w:rsidP="00A4258A">
      <w:r w:rsidRPr="00A4258A">
        <w:t>CC BY-SA</w:t>
      </w:r>
    </w:p>
    <w:p w:rsidR="00A4258A" w:rsidRPr="00A4258A" w:rsidRDefault="00A4258A" w:rsidP="00A4258A">
      <w:r w:rsidRPr="00A4258A">
        <w:t>Size of you data: </w:t>
      </w:r>
    </w:p>
    <w:p w:rsidR="00A4258A" w:rsidRPr="00A4258A" w:rsidRDefault="00A4258A" w:rsidP="00A4258A">
      <w:r w:rsidRPr="00A4258A">
        <w:t>Below 1GB</w:t>
      </w:r>
    </w:p>
    <w:p w:rsidR="00A4258A" w:rsidRPr="00A4258A" w:rsidRDefault="00A4258A" w:rsidP="00A4258A">
      <w:r w:rsidRPr="00A4258A">
        <w:t>File formats and software: </w:t>
      </w:r>
    </w:p>
    <w:p w:rsidR="00A4258A" w:rsidRPr="00A4258A" w:rsidRDefault="00A4258A" w:rsidP="00A4258A">
      <w:r w:rsidRPr="00A4258A">
        <w:t xml:space="preserve">The data is provided in plain ASCII text files (.csv file type), using the comma character to separate the data columns exported using </w:t>
      </w:r>
      <w:proofErr w:type="spellStart"/>
      <w:r w:rsidRPr="00A4258A">
        <w:t>OriginPro</w:t>
      </w:r>
      <w:proofErr w:type="spellEnd"/>
      <w:r w:rsidRPr="00A4258A">
        <w:t xml:space="preserve"> 9. </w:t>
      </w:r>
    </w:p>
    <w:p w:rsidR="00A4258A" w:rsidRPr="00A4258A" w:rsidRDefault="00A4258A" w:rsidP="00A4258A">
      <w:proofErr w:type="spellStart"/>
      <w:r w:rsidRPr="00A4258A">
        <w:t>DSpace</w:t>
      </w:r>
      <w:proofErr w:type="spellEnd"/>
      <w:r w:rsidRPr="00A4258A">
        <w:t xml:space="preserve"> File/s: </w:t>
      </w:r>
    </w:p>
    <w:p w:rsidR="00A4258A" w:rsidRPr="00A4258A" w:rsidRDefault="00A4258A" w:rsidP="00A4258A">
      <w:r w:rsidRPr="00A4258A"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ctangle 1" descr="http://www.data.cam.ac.uk/modules/file/icons/package-x-generi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alt="http://www.data.cam.ac.uk/modules/file/icons/package-x-generic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H3H6AIAAAIGAAAOAAAAZHJzL2Uyb0RvYy54bWysVNtu2zAMfR+wfxD07lvqXGzUKbo4HgZ0&#10;W7FuH6DIsi3UljxJidMN+/dRcpIm7Z62+UGQSPmQhzzi9c2+a9GOKc2lyHDkhxgxQWXJRZ3hb18L&#10;b4GRNkSUpJWCZfiJaXyzfPvmeuhTNpGNbEumEIAInQ59hhtj+jQING1YR7QveybAWUnVEQNHVQel&#10;IgOgd20wCcNZMEhV9kpSpjVY89GJlw6/qhg1n6tKM4PaDENuxq3KrRu7BstrktaK9A2nhzTIX2TR&#10;ES4g6AkqJ4agreKvoDpOldSyMj6VXSCrilPmOACbKHzB5qEhPXNcoDi6P5VJ/z9Y+ml3rxAvoXcY&#10;CdJBi75A0YioW4bAVDJNoVyHtgzD4JdAzaek8wn1t49BJ8tty3RQ8ZYFnEqhg57QR1Izb+/VTDDF&#10;qd+L2lZ66HUKAR/6e2Vrpfs7SR81EnLVQEB2q3sIPWZyNCklh4aREihHFiK4wLAHDWhoM3yUJeRO&#10;tka6Puwr1dkYUGG0d+1+OrWb7Q2iYLwK40UIoqDgOuxtBJIef+6VNu+Z7JDdZFhBdg6c7O60Ga8e&#10;r9hYQha8bcFO0lZcGABztEBo+NX6bBJOID+TMFkv1ovYiyeztReHee7dFqvYmxXRfJpf5atVHv2y&#10;caM4bXhZMmHDHMUaxafuHB/NHzV2eDajzE5y1bLlpYWzKWlVb1atQjsCj6Vwnys5eJ6vBZdpuHoB&#10;lxeUokkcvpskXjFbzL24iKdeMg8XXhgl75JZGCdxXlxSuuOC/TslNGQ4mU6mrktnSb/gFrrvNTeS&#10;dtzAOGp5l2GQBnz2EkmtAteidHtDeDvuz0ph038uBbT72GinVyvRUf0bWT6BXJUEOYHyYHDCppHq&#10;B0YDDKEM6+9bohhG7QcBkk+iOLZTyx3i6XwCB3Xu2Zx7iKAAlWGD0bhdmXHSbXvF6wYiRa4wQt7C&#10;M6m4k7B9QmNWh8cFg8YxOQxFO8nOz+7W8+he/gY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AdFH3H6AIAAAIGAAAOAAAAAAAAAAAA&#10;AAAAAC4CAABkcnMvZTJvRG9jLnhtbFBLAQItABQABgAIAAAAIQBMoOks2AAAAAMBAAAPAAAAAAAA&#10;AAAAAAAAAEI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  <w:hyperlink r:id="rId6" w:history="1">
        <w:r w:rsidRPr="00A4258A">
          <w:rPr>
            <w:rStyle w:val="Hyperlink"/>
          </w:rPr>
          <w:t>data.zip</w:t>
        </w:r>
      </w:hyperlink>
    </w:p>
    <w:p w:rsidR="00A4258A" w:rsidRPr="00A4258A" w:rsidRDefault="00A4258A" w:rsidP="00A4258A">
      <w:r w:rsidRPr="00A4258A">
        <w:t>I understand and agree to the terms and conditions: </w:t>
      </w:r>
    </w:p>
    <w:p w:rsidR="00B2134E" w:rsidRDefault="00A13212"/>
    <w:sectPr w:rsidR="00B213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58A"/>
    <w:rsid w:val="003F1338"/>
    <w:rsid w:val="0049021C"/>
    <w:rsid w:val="00667FA8"/>
    <w:rsid w:val="008E341C"/>
    <w:rsid w:val="00A4258A"/>
    <w:rsid w:val="00BC209D"/>
    <w:rsid w:val="00CC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25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25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0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6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8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4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92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4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5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61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26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9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4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9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9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7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8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8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93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8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3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0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9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8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7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9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2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4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2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1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67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0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4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3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52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54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44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22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14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8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64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75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91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2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0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75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71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00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72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2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5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74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5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7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95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6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7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9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1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54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ata.cam.ac.uk/system/files/dspace/1862/data.zip" TargetMode="External"/><Relationship Id="rId5" Type="http://schemas.openxmlformats.org/officeDocument/2006/relationships/hyperlink" Target="mailto:jaz22@cam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 Library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Dodd</dc:creator>
  <cp:lastModifiedBy>Nicholas Dodd</cp:lastModifiedBy>
  <cp:revision>2</cp:revision>
  <dcterms:created xsi:type="dcterms:W3CDTF">2015-06-26T14:24:00Z</dcterms:created>
  <dcterms:modified xsi:type="dcterms:W3CDTF">2015-06-26T14:24:00Z</dcterms:modified>
</cp:coreProperties>
</file>