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CF" w:rsidRDefault="008642CB">
      <w:pPr>
        <w:rPr>
          <w:rFonts w:ascii="Myriad Pro" w:hAnsi="Myriad Pro"/>
          <w:b/>
        </w:rPr>
      </w:pPr>
      <w:r>
        <w:rPr>
          <w:rFonts w:ascii="Myriad Pro" w:hAnsi="Myriad Pro"/>
          <w:b/>
        </w:rPr>
        <w:t>Saccharin fading</w:t>
      </w:r>
    </w:p>
    <w:p w:rsidR="008642CB" w:rsidRDefault="00E22EAD">
      <w:pPr>
        <w:rPr>
          <w:rFonts w:ascii="Myriad Pro" w:hAnsi="Myriad Pro"/>
        </w:rPr>
      </w:pPr>
      <w:r>
        <w:rPr>
          <w:rFonts w:ascii="Myriad Pro" w:hAnsi="Myriad Pro"/>
        </w:rPr>
        <w:t>This sheet contains the data produced by saccharin fading – please not</w:t>
      </w:r>
      <w:r w:rsidR="001D3B0C">
        <w:rPr>
          <w:rFonts w:ascii="Myriad Pro" w:hAnsi="Myriad Pro"/>
        </w:rPr>
        <w:t>e</w:t>
      </w:r>
      <w:r>
        <w:rPr>
          <w:rFonts w:ascii="Myriad Pro" w:hAnsi="Myriad Pro"/>
        </w:rPr>
        <w:t xml:space="preserve"> that o</w:t>
      </w:r>
      <w:r w:rsidR="008642CB">
        <w:rPr>
          <w:rFonts w:ascii="Myriad Pro" w:hAnsi="Myriad Pro"/>
        </w:rPr>
        <w:t>nly rats 13-24 underwent saccharin fading. Column A gives the individual rat numbers, and each rat’s data is shown in one row.</w:t>
      </w:r>
    </w:p>
    <w:p w:rsidR="008642CB" w:rsidRDefault="00EB09B8">
      <w:pPr>
        <w:rPr>
          <w:rFonts w:ascii="Myriad Pro" w:hAnsi="Myriad Pro"/>
        </w:rPr>
      </w:pPr>
      <w:r>
        <w:rPr>
          <w:rFonts w:ascii="Myriad Pro" w:hAnsi="Myriad Pro"/>
        </w:rPr>
        <w:t>Columns B-O give the individual rat weights in grams for each session.</w:t>
      </w:r>
    </w:p>
    <w:p w:rsidR="00EB09B8" w:rsidRDefault="00EB09B8">
      <w:pPr>
        <w:rPr>
          <w:rFonts w:ascii="Myriad Pro" w:hAnsi="Myriad Pro"/>
        </w:rPr>
      </w:pPr>
      <w:r>
        <w:rPr>
          <w:rFonts w:ascii="Myriad Pro" w:hAnsi="Myriad Pro"/>
        </w:rPr>
        <w:t>Columns P-AC give the weights of the water bottles in grams before each session.</w:t>
      </w:r>
    </w:p>
    <w:p w:rsidR="00EB09B8" w:rsidRDefault="00EB09B8">
      <w:pPr>
        <w:rPr>
          <w:rFonts w:ascii="Myriad Pro" w:hAnsi="Myriad Pro"/>
        </w:rPr>
      </w:pPr>
      <w:r>
        <w:rPr>
          <w:rFonts w:ascii="Myriad Pro" w:hAnsi="Myriad Pro"/>
        </w:rPr>
        <w:t>Columns AD-AQ give the weights of the water bottles in grams after each session.</w:t>
      </w:r>
    </w:p>
    <w:p w:rsidR="00EB09B8" w:rsidRDefault="00EB09B8">
      <w:pPr>
        <w:rPr>
          <w:rFonts w:ascii="Myriad Pro" w:hAnsi="Myriad Pro"/>
        </w:rPr>
      </w:pPr>
      <w:r>
        <w:rPr>
          <w:rFonts w:ascii="Myriad Pro" w:hAnsi="Myriad Pro"/>
        </w:rPr>
        <w:t>Columns AR-BE give the amount of liquid consumed in grams, calculated as:</w:t>
      </w:r>
    </w:p>
    <w:p w:rsidR="00EB09B8" w:rsidRDefault="00EB09B8" w:rsidP="00EB09B8">
      <w:pPr>
        <w:ind w:left="720"/>
        <w:rPr>
          <w:rFonts w:ascii="Myriad Pro" w:hAnsi="Myriad Pro"/>
        </w:rPr>
      </w:pPr>
      <w:r>
        <w:rPr>
          <w:rFonts w:ascii="Myriad Pro" w:hAnsi="Myriad Pro"/>
        </w:rPr>
        <w:t>Liquid consumption (g) = [Weight of bottle before session] – [Weight of bottle after session]</w:t>
      </w:r>
    </w:p>
    <w:p w:rsidR="00EB09B8" w:rsidRDefault="00EB09B8" w:rsidP="00EB09B8">
      <w:pPr>
        <w:rPr>
          <w:rFonts w:ascii="Myriad Pro" w:hAnsi="Myriad Pro"/>
        </w:rPr>
      </w:pPr>
      <w:r>
        <w:rPr>
          <w:rFonts w:ascii="Myriad Pro" w:hAnsi="Myriad Pro"/>
        </w:rPr>
        <w:t>Columns BF-BS give the alcohol consumption for each session, calculated as:</w:t>
      </w:r>
    </w:p>
    <w:p w:rsidR="00EB09B8" w:rsidRDefault="00EB09B8" w:rsidP="00EB09B8">
      <w:pPr>
        <w:ind w:left="720"/>
        <w:rPr>
          <w:rFonts w:ascii="Myriad Pro" w:hAnsi="Myriad Pro"/>
        </w:rPr>
      </w:pPr>
      <w:r>
        <w:rPr>
          <w:rFonts w:ascii="Myriad Pro" w:hAnsi="Myriad Pro"/>
        </w:rPr>
        <w:t>Alcohol intake (g/kg) = ([Liquid consumption] x [Specific density of alcohol] x [Percentage  of alcohol in solution]) / [Weight of rat</w:t>
      </w:r>
      <w:r w:rsidR="001D3B0C">
        <w:rPr>
          <w:rFonts w:ascii="Myriad Pro" w:hAnsi="Myriad Pro"/>
        </w:rPr>
        <w:t xml:space="preserve"> in kg</w:t>
      </w:r>
      <w:r>
        <w:rPr>
          <w:rFonts w:ascii="Myriad Pro" w:hAnsi="Myriad Pro"/>
        </w:rPr>
        <w:t>]</w:t>
      </w:r>
    </w:p>
    <w:p w:rsidR="001113FE" w:rsidRDefault="001113FE" w:rsidP="00EB09B8">
      <w:pPr>
        <w:ind w:left="720"/>
        <w:rPr>
          <w:rFonts w:ascii="Myriad Pro" w:hAnsi="Myriad Pro"/>
        </w:rPr>
      </w:pPr>
      <w:r>
        <w:rPr>
          <w:rFonts w:ascii="Myriad Pro" w:hAnsi="Myriad Pro"/>
        </w:rPr>
        <w:t>Where the specific density of alcohol is 0.789 g/ml.</w:t>
      </w:r>
    </w:p>
    <w:p w:rsidR="00EB09B8" w:rsidRDefault="00556200" w:rsidP="00EB09B8">
      <w:pPr>
        <w:ind w:left="720"/>
        <w:rPr>
          <w:rFonts w:ascii="Myriad Pro" w:hAnsi="Myriad Pro"/>
        </w:rPr>
      </w:pPr>
      <w:r>
        <w:rPr>
          <w:rFonts w:ascii="Myriad Pro" w:hAnsi="Myriad Pro"/>
        </w:rPr>
        <w:t>Note that the percentage of alcohol in solution changes across sessions:</w:t>
      </w:r>
    </w:p>
    <w:p w:rsidR="00556200" w:rsidRDefault="00556200" w:rsidP="00EB09B8">
      <w:pPr>
        <w:ind w:left="720"/>
        <w:rPr>
          <w:rFonts w:ascii="Myriad Pro" w:hAnsi="Myriad Pro"/>
        </w:rPr>
      </w:pPr>
      <w:r>
        <w:rPr>
          <w:rFonts w:ascii="Myriad Pro" w:hAnsi="Myriad Pro"/>
        </w:rPr>
        <w:tab/>
        <w:t>Sessions 1-4 = 0%</w:t>
      </w:r>
    </w:p>
    <w:p w:rsidR="00556200" w:rsidRDefault="00556200" w:rsidP="00EB09B8">
      <w:pPr>
        <w:ind w:left="720"/>
        <w:rPr>
          <w:rFonts w:ascii="Myriad Pro" w:hAnsi="Myriad Pro"/>
        </w:rPr>
      </w:pPr>
      <w:r>
        <w:rPr>
          <w:rFonts w:ascii="Myriad Pro" w:hAnsi="Myriad Pro"/>
        </w:rPr>
        <w:tab/>
        <w:t>Sessions 5-8 = 5%</w:t>
      </w:r>
    </w:p>
    <w:p w:rsidR="00556200" w:rsidRDefault="00556200" w:rsidP="00EB09B8">
      <w:pPr>
        <w:ind w:left="720"/>
        <w:rPr>
          <w:rFonts w:ascii="Myriad Pro" w:hAnsi="Myriad Pro"/>
        </w:rPr>
      </w:pPr>
      <w:r>
        <w:rPr>
          <w:rFonts w:ascii="Myriad Pro" w:hAnsi="Myriad Pro"/>
        </w:rPr>
        <w:tab/>
        <w:t>Sessions 9-12 = 8%</w:t>
      </w:r>
    </w:p>
    <w:p w:rsidR="00556200" w:rsidRPr="008642CB" w:rsidRDefault="00556200" w:rsidP="00EB09B8">
      <w:pPr>
        <w:ind w:left="720"/>
        <w:rPr>
          <w:rFonts w:ascii="Myriad Pro" w:hAnsi="Myriad Pro"/>
        </w:rPr>
      </w:pPr>
      <w:r>
        <w:rPr>
          <w:rFonts w:ascii="Myriad Pro" w:hAnsi="Myriad Pro"/>
        </w:rPr>
        <w:tab/>
        <w:t>Sessions 13-14 = 10%</w:t>
      </w:r>
    </w:p>
    <w:p w:rsidR="008642CB" w:rsidRDefault="008642CB">
      <w:pPr>
        <w:rPr>
          <w:rFonts w:ascii="Myriad Pro" w:hAnsi="Myriad Pro"/>
          <w:b/>
        </w:rPr>
      </w:pPr>
    </w:p>
    <w:p w:rsidR="008642CB" w:rsidRDefault="00E22EAD">
      <w:pPr>
        <w:rPr>
          <w:rFonts w:ascii="Myriad Pro" w:hAnsi="Myriad Pro"/>
          <w:b/>
        </w:rPr>
      </w:pPr>
      <w:r>
        <w:rPr>
          <w:rFonts w:ascii="Myriad Pro" w:hAnsi="Myriad Pro"/>
          <w:b/>
        </w:rPr>
        <w:t>SA training</w:t>
      </w:r>
    </w:p>
    <w:p w:rsidR="003D4C0B" w:rsidRDefault="003D4C0B">
      <w:pPr>
        <w:rPr>
          <w:rFonts w:ascii="Myriad Pro" w:hAnsi="Myriad Pro"/>
        </w:rPr>
      </w:pPr>
      <w:r>
        <w:rPr>
          <w:rFonts w:ascii="Myriad Pro" w:hAnsi="Myriad Pro"/>
        </w:rPr>
        <w:t xml:space="preserve">This sheet contains data produced by training the animals to respond instrumentally for alcohol. Columns A and B give the rat numbers and </w:t>
      </w:r>
      <w:r w:rsidR="001113FE">
        <w:rPr>
          <w:rFonts w:ascii="Myriad Pro" w:hAnsi="Myriad Pro"/>
        </w:rPr>
        <w:t xml:space="preserve">prospective </w:t>
      </w:r>
      <w:r>
        <w:rPr>
          <w:rFonts w:ascii="Myriad Pro" w:hAnsi="Myriad Pro"/>
        </w:rPr>
        <w:t>group assignments.</w:t>
      </w:r>
    </w:p>
    <w:p w:rsidR="003D4C0B" w:rsidRDefault="003D4C0B">
      <w:pPr>
        <w:rPr>
          <w:rFonts w:ascii="Myriad Pro" w:hAnsi="Myriad Pro"/>
        </w:rPr>
      </w:pPr>
      <w:r>
        <w:rPr>
          <w:rFonts w:ascii="Myriad Pro" w:hAnsi="Myriad Pro"/>
        </w:rPr>
        <w:t>Columns C-O give the active lever presses made in each session.</w:t>
      </w:r>
    </w:p>
    <w:p w:rsidR="003D4C0B" w:rsidRDefault="003D4C0B">
      <w:pPr>
        <w:rPr>
          <w:rFonts w:ascii="Myriad Pro" w:hAnsi="Myriad Pro"/>
        </w:rPr>
      </w:pPr>
      <w:r>
        <w:rPr>
          <w:rFonts w:ascii="Myriad Pro" w:hAnsi="Myriad Pro"/>
        </w:rPr>
        <w:t>Columns P-AB give the inactive lever presses made in each session.</w:t>
      </w:r>
    </w:p>
    <w:p w:rsidR="003D4C0B" w:rsidRDefault="003D4C0B">
      <w:pPr>
        <w:rPr>
          <w:rFonts w:ascii="Myriad Pro" w:hAnsi="Myriad Pro"/>
        </w:rPr>
      </w:pPr>
      <w:r>
        <w:rPr>
          <w:rFonts w:ascii="Myriad Pro" w:hAnsi="Myriad Pro"/>
        </w:rPr>
        <w:t xml:space="preserve">Columns AC-AO give the numbers of </w:t>
      </w:r>
      <w:proofErr w:type="spellStart"/>
      <w:r>
        <w:rPr>
          <w:rFonts w:ascii="Myriad Pro" w:hAnsi="Myriad Pro"/>
        </w:rPr>
        <w:t>reinforcers</w:t>
      </w:r>
      <w:proofErr w:type="spellEnd"/>
      <w:r>
        <w:rPr>
          <w:rFonts w:ascii="Myriad Pro" w:hAnsi="Myriad Pro"/>
        </w:rPr>
        <w:t xml:space="preserve"> earned in each session.</w:t>
      </w:r>
    </w:p>
    <w:p w:rsidR="003D4C0B" w:rsidRDefault="003D4C0B">
      <w:pPr>
        <w:rPr>
          <w:rFonts w:ascii="Myriad Pro" w:hAnsi="Myriad Pro"/>
        </w:rPr>
      </w:pPr>
      <w:r>
        <w:rPr>
          <w:rFonts w:ascii="Myriad Pro" w:hAnsi="Myriad Pro"/>
        </w:rPr>
        <w:t>Columns AP-BB give the amount of fluid (ml) remaining in the well at the end of each session.</w:t>
      </w:r>
    </w:p>
    <w:p w:rsidR="00AB297E" w:rsidRDefault="00AB297E">
      <w:pPr>
        <w:rPr>
          <w:rFonts w:ascii="Myriad Pro" w:hAnsi="Myriad Pro"/>
        </w:rPr>
      </w:pPr>
      <w:r>
        <w:rPr>
          <w:rFonts w:ascii="Myriad Pro" w:hAnsi="Myriad Pro"/>
        </w:rPr>
        <w:t>Columns BC-BO give the individual rat weights in grams for each session.</w:t>
      </w:r>
    </w:p>
    <w:p w:rsidR="003D4C0B" w:rsidRDefault="001113FE">
      <w:pPr>
        <w:rPr>
          <w:rFonts w:ascii="Myriad Pro" w:hAnsi="Myriad Pro"/>
        </w:rPr>
      </w:pPr>
      <w:r>
        <w:rPr>
          <w:rFonts w:ascii="Myriad Pro" w:hAnsi="Myriad Pro"/>
        </w:rPr>
        <w:t>Columns BP-CB give the alcohol intake in g/kg for each session, calculated as:</w:t>
      </w:r>
    </w:p>
    <w:p w:rsidR="001113FE" w:rsidRDefault="001113FE" w:rsidP="001113FE">
      <w:pPr>
        <w:ind w:left="720"/>
        <w:rPr>
          <w:rFonts w:ascii="Myriad Pro" w:hAnsi="Myriad Pro"/>
        </w:rPr>
      </w:pPr>
      <w:r>
        <w:rPr>
          <w:rFonts w:ascii="Myriad Pro" w:hAnsi="Myriad Pro"/>
        </w:rPr>
        <w:t>Ethanol intake (g/kg) = ((([</w:t>
      </w:r>
      <w:proofErr w:type="spellStart"/>
      <w:r>
        <w:rPr>
          <w:rFonts w:ascii="Myriad Pro" w:hAnsi="Myriad Pro"/>
        </w:rPr>
        <w:t>Reinforcers</w:t>
      </w:r>
      <w:proofErr w:type="spellEnd"/>
      <w:r>
        <w:rPr>
          <w:rFonts w:ascii="Myriad Pro" w:hAnsi="Myriad Pro"/>
        </w:rPr>
        <w:t xml:space="preserve"> earned] x [0.1 ml/</w:t>
      </w:r>
      <w:proofErr w:type="spellStart"/>
      <w:r>
        <w:rPr>
          <w:rFonts w:ascii="Myriad Pro" w:hAnsi="Myriad Pro"/>
        </w:rPr>
        <w:t>reinforcer</w:t>
      </w:r>
      <w:proofErr w:type="spellEnd"/>
      <w:r>
        <w:rPr>
          <w:rFonts w:ascii="Myriad Pro" w:hAnsi="Myriad Pro"/>
        </w:rPr>
        <w:t>]) – [Amount of fluid remaining in well]) x [Specific density of alcohol] x [Percentage of alcohol in solution]) / [Weight of rat</w:t>
      </w:r>
      <w:r w:rsidR="001D3B0C">
        <w:rPr>
          <w:rFonts w:ascii="Myriad Pro" w:hAnsi="Myriad Pro"/>
        </w:rPr>
        <w:t xml:space="preserve"> in kg</w:t>
      </w:r>
      <w:r>
        <w:rPr>
          <w:rFonts w:ascii="Myriad Pro" w:hAnsi="Myriad Pro"/>
        </w:rPr>
        <w:t>]</w:t>
      </w:r>
    </w:p>
    <w:p w:rsidR="001113FE" w:rsidRPr="00E22EAD" w:rsidRDefault="001113FE" w:rsidP="001113FE">
      <w:pPr>
        <w:ind w:left="720"/>
        <w:rPr>
          <w:rFonts w:ascii="Myriad Pro" w:hAnsi="Myriad Pro"/>
        </w:rPr>
      </w:pPr>
      <w:r>
        <w:rPr>
          <w:rFonts w:ascii="Myriad Pro" w:hAnsi="Myriad Pro"/>
        </w:rPr>
        <w:t>Where the specific density of alcohol is 0.789 g/ml and the percentage of alcohol in solution is 10%.</w:t>
      </w:r>
    </w:p>
    <w:p w:rsidR="008642CB" w:rsidRDefault="008642CB">
      <w:pPr>
        <w:rPr>
          <w:rFonts w:ascii="Myriad Pro" w:hAnsi="Myriad Pro"/>
          <w:b/>
        </w:rPr>
      </w:pPr>
    </w:p>
    <w:p w:rsidR="008642CB" w:rsidRDefault="008642CB">
      <w:pPr>
        <w:rPr>
          <w:rFonts w:ascii="Myriad Pro" w:hAnsi="Myriad Pro"/>
          <w:b/>
        </w:rPr>
      </w:pPr>
      <w:r>
        <w:rPr>
          <w:rFonts w:ascii="Myriad Pro" w:hAnsi="Myriad Pro"/>
          <w:b/>
        </w:rPr>
        <w:t>Reactivation</w:t>
      </w:r>
    </w:p>
    <w:p w:rsidR="001113FE" w:rsidRPr="001113FE" w:rsidRDefault="001113FE">
      <w:pPr>
        <w:rPr>
          <w:rFonts w:ascii="Myriad Pro" w:hAnsi="Myriad Pro"/>
        </w:rPr>
      </w:pPr>
      <w:r>
        <w:rPr>
          <w:rFonts w:ascii="Myriad Pro" w:hAnsi="Myriad Pro"/>
        </w:rPr>
        <w:t>This she</w:t>
      </w:r>
      <w:r w:rsidR="00AB297E">
        <w:rPr>
          <w:rFonts w:ascii="Myriad Pro" w:hAnsi="Myriad Pro"/>
        </w:rPr>
        <w:t>et contains the data produced in</w:t>
      </w:r>
      <w:r>
        <w:rPr>
          <w:rFonts w:ascii="Myriad Pro" w:hAnsi="Myriad Pro"/>
        </w:rPr>
        <w:t xml:space="preserve"> the reactivation session. Columns A and B give the rat numbers and group assignments. Column C gives the number of active lever presses, and Column D gives the number of inactive lever presses. (Note that this session was not reinforced.)</w:t>
      </w:r>
    </w:p>
    <w:p w:rsidR="008642CB" w:rsidRDefault="008642CB">
      <w:pPr>
        <w:rPr>
          <w:rFonts w:ascii="Myriad Pro" w:hAnsi="Myriad Pro"/>
          <w:b/>
        </w:rPr>
      </w:pPr>
    </w:p>
    <w:p w:rsidR="008642CB" w:rsidRDefault="008642CB">
      <w:pPr>
        <w:rPr>
          <w:rFonts w:ascii="Myriad Pro" w:hAnsi="Myriad Pro"/>
          <w:b/>
        </w:rPr>
      </w:pPr>
      <w:r>
        <w:rPr>
          <w:rFonts w:ascii="Myriad Pro" w:hAnsi="Myriad Pro"/>
          <w:b/>
        </w:rPr>
        <w:t>Relapse test</w:t>
      </w:r>
    </w:p>
    <w:p w:rsidR="008642CB" w:rsidRPr="00AB297E" w:rsidRDefault="00AB297E">
      <w:pPr>
        <w:rPr>
          <w:rFonts w:ascii="Myriad Pro" w:hAnsi="Myriad Pro"/>
        </w:rPr>
      </w:pPr>
      <w:r>
        <w:rPr>
          <w:rFonts w:ascii="Myriad Pro" w:hAnsi="Myriad Pro"/>
        </w:rPr>
        <w:t>This sheet contains the data produced in the first ‘relapse’ test session. Columns A and B give the rat numbers and group assignments. Column C gives the number of active lever presses, and Column D gives the number of inactive lever presses. (Note that this session was not reinforced.)</w:t>
      </w:r>
    </w:p>
    <w:p w:rsidR="00AB297E" w:rsidRDefault="00AB297E">
      <w:pPr>
        <w:rPr>
          <w:rFonts w:ascii="Myriad Pro" w:hAnsi="Myriad Pro"/>
          <w:b/>
        </w:rPr>
      </w:pPr>
    </w:p>
    <w:p w:rsidR="008642CB" w:rsidRDefault="00D23545">
      <w:pPr>
        <w:rPr>
          <w:rFonts w:ascii="Myriad Pro" w:hAnsi="Myriad Pro"/>
          <w:b/>
        </w:rPr>
      </w:pPr>
      <w:proofErr w:type="spellStart"/>
      <w:r>
        <w:rPr>
          <w:rFonts w:ascii="Myriad Pro" w:hAnsi="Myriad Pro"/>
          <w:b/>
        </w:rPr>
        <w:t>Rebaselining</w:t>
      </w:r>
      <w:proofErr w:type="spellEnd"/>
    </w:p>
    <w:p w:rsidR="008642CB" w:rsidRDefault="00AB297E">
      <w:pPr>
        <w:rPr>
          <w:rFonts w:ascii="Myriad Pro" w:hAnsi="Myriad Pro"/>
        </w:rPr>
      </w:pPr>
      <w:r>
        <w:rPr>
          <w:rFonts w:ascii="Myriad Pro" w:hAnsi="Myriad Pro"/>
        </w:rPr>
        <w:t>This sheet contains the data produced by the three ‘</w:t>
      </w:r>
      <w:proofErr w:type="spellStart"/>
      <w:r>
        <w:rPr>
          <w:rFonts w:ascii="Myriad Pro" w:hAnsi="Myriad Pro"/>
        </w:rPr>
        <w:t>rebaselining</w:t>
      </w:r>
      <w:proofErr w:type="spellEnd"/>
      <w:r>
        <w:rPr>
          <w:rFonts w:ascii="Myriad Pro" w:hAnsi="Myriad Pro"/>
        </w:rPr>
        <w:t>’ sessions in which animals instrumentally self-administered alcohol. Columns A and B give the rat numbers and the previous treatment groups</w:t>
      </w:r>
      <w:r w:rsidR="004949D5">
        <w:rPr>
          <w:rFonts w:ascii="Myriad Pro" w:hAnsi="Myriad Pro"/>
        </w:rPr>
        <w:t xml:space="preserve"> respectively </w:t>
      </w:r>
      <w:r w:rsidR="004949D5">
        <w:rPr>
          <w:rFonts w:ascii="Myriad Pro" w:hAnsi="Myriad Pro"/>
        </w:rPr>
        <w:t>(note that ‘No CS’ refers only to the first</w:t>
      </w:r>
      <w:r w:rsidR="006167C9">
        <w:rPr>
          <w:rFonts w:ascii="Myriad Pro" w:hAnsi="Myriad Pro"/>
        </w:rPr>
        <w:t xml:space="preserve"> ‘Relapse’</w:t>
      </w:r>
      <w:r w:rsidR="004949D5">
        <w:rPr>
          <w:rFonts w:ascii="Myriad Pro" w:hAnsi="Myriad Pro"/>
        </w:rPr>
        <w:t xml:space="preserve"> test session</w:t>
      </w:r>
      <w:r w:rsidR="006167C9">
        <w:rPr>
          <w:rFonts w:ascii="Myriad Pro" w:hAnsi="Myriad Pro"/>
        </w:rPr>
        <w:t xml:space="preserve"> – all animals were presented with the CS during </w:t>
      </w:r>
      <w:proofErr w:type="spellStart"/>
      <w:r w:rsidR="006167C9">
        <w:rPr>
          <w:rFonts w:ascii="Myriad Pro" w:hAnsi="Myriad Pro"/>
        </w:rPr>
        <w:t>rebaselining</w:t>
      </w:r>
      <w:proofErr w:type="spellEnd"/>
      <w:r w:rsidR="004949D5">
        <w:rPr>
          <w:rFonts w:ascii="Myriad Pro" w:hAnsi="Myriad Pro"/>
        </w:rPr>
        <w:t>)</w:t>
      </w:r>
      <w:r>
        <w:rPr>
          <w:rFonts w:ascii="Myriad Pro" w:hAnsi="Myriad Pro"/>
        </w:rPr>
        <w:t>.</w:t>
      </w:r>
    </w:p>
    <w:p w:rsidR="00AB297E" w:rsidRDefault="00AB297E" w:rsidP="00AB297E">
      <w:pPr>
        <w:rPr>
          <w:rFonts w:ascii="Myriad Pro" w:hAnsi="Myriad Pro"/>
        </w:rPr>
      </w:pPr>
      <w:r>
        <w:rPr>
          <w:rFonts w:ascii="Myriad Pro" w:hAnsi="Myriad Pro"/>
        </w:rPr>
        <w:t>Columns C-E give the active lever presses made in each session.</w:t>
      </w:r>
    </w:p>
    <w:p w:rsidR="00AB297E" w:rsidRDefault="00AB297E" w:rsidP="00AB297E">
      <w:pPr>
        <w:rPr>
          <w:rFonts w:ascii="Myriad Pro" w:hAnsi="Myriad Pro"/>
        </w:rPr>
      </w:pPr>
      <w:r>
        <w:rPr>
          <w:rFonts w:ascii="Myriad Pro" w:hAnsi="Myriad Pro"/>
        </w:rPr>
        <w:t>Columns F-H give the inactive lever presses made in each session.</w:t>
      </w:r>
    </w:p>
    <w:p w:rsidR="00AB297E" w:rsidRDefault="00AB297E" w:rsidP="00AB297E">
      <w:pPr>
        <w:rPr>
          <w:rFonts w:ascii="Myriad Pro" w:hAnsi="Myriad Pro"/>
        </w:rPr>
      </w:pPr>
      <w:r>
        <w:rPr>
          <w:rFonts w:ascii="Myriad Pro" w:hAnsi="Myriad Pro"/>
        </w:rPr>
        <w:t xml:space="preserve">Columns I-K give the numbers of </w:t>
      </w:r>
      <w:proofErr w:type="spellStart"/>
      <w:r>
        <w:rPr>
          <w:rFonts w:ascii="Myriad Pro" w:hAnsi="Myriad Pro"/>
        </w:rPr>
        <w:t>reinforcers</w:t>
      </w:r>
      <w:proofErr w:type="spellEnd"/>
      <w:r>
        <w:rPr>
          <w:rFonts w:ascii="Myriad Pro" w:hAnsi="Myriad Pro"/>
        </w:rPr>
        <w:t xml:space="preserve"> earned in each session.</w:t>
      </w:r>
    </w:p>
    <w:p w:rsidR="00AB297E" w:rsidRDefault="00AB297E" w:rsidP="00AB297E">
      <w:pPr>
        <w:rPr>
          <w:rFonts w:ascii="Myriad Pro" w:hAnsi="Myriad Pro"/>
        </w:rPr>
      </w:pPr>
      <w:r>
        <w:rPr>
          <w:rFonts w:ascii="Myriad Pro" w:hAnsi="Myriad Pro"/>
        </w:rPr>
        <w:t>Columns L-N give the amount of fluid (ml) remaining in the well at the end of each session.</w:t>
      </w:r>
    </w:p>
    <w:p w:rsidR="009461C9" w:rsidRDefault="009461C9" w:rsidP="00AB297E">
      <w:pPr>
        <w:rPr>
          <w:rFonts w:ascii="Myriad Pro" w:hAnsi="Myriad Pro"/>
        </w:rPr>
      </w:pPr>
      <w:r>
        <w:rPr>
          <w:rFonts w:ascii="Myriad Pro" w:hAnsi="Myriad Pro"/>
        </w:rPr>
        <w:t>Columns O-Q give the individual rat weights in grams for each session.</w:t>
      </w:r>
    </w:p>
    <w:p w:rsidR="00AB297E" w:rsidRDefault="009461C9" w:rsidP="00AB297E">
      <w:pPr>
        <w:rPr>
          <w:rFonts w:ascii="Myriad Pro" w:hAnsi="Myriad Pro"/>
        </w:rPr>
      </w:pPr>
      <w:r>
        <w:rPr>
          <w:rFonts w:ascii="Myriad Pro" w:hAnsi="Myriad Pro"/>
        </w:rPr>
        <w:t>Columns R-T</w:t>
      </w:r>
      <w:r w:rsidR="00AB297E">
        <w:rPr>
          <w:rFonts w:ascii="Myriad Pro" w:hAnsi="Myriad Pro"/>
        </w:rPr>
        <w:t xml:space="preserve"> give the alcohol intake in g/kg for each session, calculated as:</w:t>
      </w:r>
    </w:p>
    <w:p w:rsidR="00AB297E" w:rsidRDefault="00AB297E" w:rsidP="00AB297E">
      <w:pPr>
        <w:ind w:left="720"/>
        <w:rPr>
          <w:rFonts w:ascii="Myriad Pro" w:hAnsi="Myriad Pro"/>
        </w:rPr>
      </w:pPr>
      <w:r>
        <w:rPr>
          <w:rFonts w:ascii="Myriad Pro" w:hAnsi="Myriad Pro"/>
        </w:rPr>
        <w:t>Ethanol intake (g/kg) = ((([</w:t>
      </w:r>
      <w:proofErr w:type="spellStart"/>
      <w:r>
        <w:rPr>
          <w:rFonts w:ascii="Myriad Pro" w:hAnsi="Myriad Pro"/>
        </w:rPr>
        <w:t>Reinforcers</w:t>
      </w:r>
      <w:proofErr w:type="spellEnd"/>
      <w:r>
        <w:rPr>
          <w:rFonts w:ascii="Myriad Pro" w:hAnsi="Myriad Pro"/>
        </w:rPr>
        <w:t xml:space="preserve"> earned] x [0.1 ml/</w:t>
      </w:r>
      <w:proofErr w:type="spellStart"/>
      <w:r>
        <w:rPr>
          <w:rFonts w:ascii="Myriad Pro" w:hAnsi="Myriad Pro"/>
        </w:rPr>
        <w:t>reinforcer</w:t>
      </w:r>
      <w:proofErr w:type="spellEnd"/>
      <w:r>
        <w:rPr>
          <w:rFonts w:ascii="Myriad Pro" w:hAnsi="Myriad Pro"/>
        </w:rPr>
        <w:t>]) – [Amount of fluid remaining in well]) x [Specific density of alcohol] x [Percentage of alcohol in solution]) / [Weight of rat</w:t>
      </w:r>
      <w:r w:rsidR="00456677">
        <w:rPr>
          <w:rFonts w:ascii="Myriad Pro" w:hAnsi="Myriad Pro"/>
        </w:rPr>
        <w:t xml:space="preserve"> in kg</w:t>
      </w:r>
      <w:r>
        <w:rPr>
          <w:rFonts w:ascii="Myriad Pro" w:hAnsi="Myriad Pro"/>
        </w:rPr>
        <w:t>]</w:t>
      </w:r>
    </w:p>
    <w:p w:rsidR="00AB297E" w:rsidRPr="00E22EAD" w:rsidRDefault="00AB297E" w:rsidP="00AB297E">
      <w:pPr>
        <w:ind w:left="720"/>
        <w:rPr>
          <w:rFonts w:ascii="Myriad Pro" w:hAnsi="Myriad Pro"/>
        </w:rPr>
      </w:pPr>
      <w:r>
        <w:rPr>
          <w:rFonts w:ascii="Myriad Pro" w:hAnsi="Myriad Pro"/>
        </w:rPr>
        <w:t>Where the specific density of alcohol is 0.789 g/ml and the percentage of alcohol in solution is 10%.</w:t>
      </w:r>
    </w:p>
    <w:p w:rsidR="00AB297E" w:rsidRDefault="00AB297E">
      <w:pPr>
        <w:rPr>
          <w:rFonts w:ascii="Myriad Pro" w:hAnsi="Myriad Pro"/>
          <w:b/>
        </w:rPr>
      </w:pPr>
    </w:p>
    <w:p w:rsidR="008642CB" w:rsidRDefault="008642CB">
      <w:pPr>
        <w:rPr>
          <w:rFonts w:ascii="Myriad Pro" w:hAnsi="Myriad Pro"/>
          <w:b/>
        </w:rPr>
      </w:pPr>
      <w:r>
        <w:rPr>
          <w:rFonts w:ascii="Myriad Pro" w:hAnsi="Myriad Pro"/>
          <w:b/>
        </w:rPr>
        <w:t>Extinction training</w:t>
      </w:r>
    </w:p>
    <w:p w:rsidR="00207A3A" w:rsidRDefault="00207A3A">
      <w:pPr>
        <w:rPr>
          <w:rFonts w:ascii="Myriad Pro" w:hAnsi="Myriad Pro"/>
        </w:rPr>
      </w:pPr>
      <w:r>
        <w:rPr>
          <w:rFonts w:ascii="Myriad Pro" w:hAnsi="Myriad Pro"/>
        </w:rPr>
        <w:t>This sheet contains the data produced in the single 3-hour extinction session</w:t>
      </w:r>
      <w:r w:rsidR="00375737">
        <w:rPr>
          <w:rFonts w:ascii="Myriad Pro" w:hAnsi="Myriad Pro"/>
        </w:rPr>
        <w:t>, in which responding was not reinforced</w:t>
      </w:r>
      <w:r>
        <w:rPr>
          <w:rFonts w:ascii="Myriad Pro" w:hAnsi="Myriad Pro"/>
        </w:rPr>
        <w:t>. Columns A and B give the rat numbers and previous treatment groups.</w:t>
      </w:r>
    </w:p>
    <w:p w:rsidR="00207A3A" w:rsidRDefault="00207A3A">
      <w:pPr>
        <w:rPr>
          <w:rFonts w:ascii="Myriad Pro" w:hAnsi="Myriad Pro"/>
        </w:rPr>
      </w:pPr>
      <w:r>
        <w:rPr>
          <w:rFonts w:ascii="Myriad Pro" w:hAnsi="Myriad Pro"/>
        </w:rPr>
        <w:t>Columns C and D give the total numbers of active and inactive lever presses made during the 3-hour session.</w:t>
      </w:r>
    </w:p>
    <w:p w:rsidR="00207A3A" w:rsidRDefault="00207A3A">
      <w:pPr>
        <w:rPr>
          <w:rFonts w:ascii="Myriad Pro" w:hAnsi="Myriad Pro"/>
        </w:rPr>
      </w:pPr>
      <w:r>
        <w:rPr>
          <w:rFonts w:ascii="Myriad Pro" w:hAnsi="Myriad Pro"/>
        </w:rPr>
        <w:t>Columns E-AN give the numbers of active lever presses made for each 5-minute time bin within the 3-hour session.</w:t>
      </w:r>
    </w:p>
    <w:p w:rsidR="00207A3A" w:rsidRPr="00207A3A" w:rsidRDefault="00207A3A">
      <w:pPr>
        <w:rPr>
          <w:rFonts w:ascii="Myriad Pro" w:hAnsi="Myriad Pro"/>
        </w:rPr>
      </w:pPr>
      <w:r>
        <w:rPr>
          <w:rFonts w:ascii="Myriad Pro" w:hAnsi="Myriad Pro"/>
        </w:rPr>
        <w:lastRenderedPageBreak/>
        <w:t>Columns AO-BX give the numbers of inactive lever presses made for each 5-minute time bin within the 3-hour session.</w:t>
      </w:r>
    </w:p>
    <w:p w:rsidR="008642CB" w:rsidRDefault="004949D5">
      <w:pPr>
        <w:rPr>
          <w:rFonts w:ascii="Myriad Pro" w:hAnsi="Myriad Pro"/>
          <w:b/>
        </w:rPr>
      </w:pPr>
      <w:r>
        <w:rPr>
          <w:rFonts w:ascii="Myriad Pro" w:hAnsi="Myriad Pro"/>
          <w:b/>
        </w:rPr>
        <w:t>CS</w:t>
      </w:r>
      <w:r w:rsidR="008642CB">
        <w:rPr>
          <w:rFonts w:ascii="Myriad Pro" w:hAnsi="Myriad Pro"/>
          <w:b/>
        </w:rPr>
        <w:t xml:space="preserve"> reinstatement</w:t>
      </w:r>
    </w:p>
    <w:p w:rsidR="004949D5" w:rsidRDefault="004949D5">
      <w:pPr>
        <w:rPr>
          <w:rFonts w:ascii="Myriad Pro" w:hAnsi="Myriad Pro"/>
        </w:rPr>
      </w:pPr>
      <w:r>
        <w:rPr>
          <w:rFonts w:ascii="Myriad Pro" w:hAnsi="Myriad Pro"/>
        </w:rPr>
        <w:t xml:space="preserve">This sheet contains the data produced in the CS-induced reinstatement test session. This session was divided into a 15-minute phase where no CSs were presented, followed by a further 45 </w:t>
      </w:r>
      <w:r w:rsidR="00BD4CAA">
        <w:rPr>
          <w:rFonts w:ascii="Myriad Pro" w:hAnsi="Myriad Pro"/>
        </w:rPr>
        <w:t>minutes of testing where the CS was</w:t>
      </w:r>
      <w:r>
        <w:rPr>
          <w:rFonts w:ascii="Myriad Pro" w:hAnsi="Myriad Pro"/>
        </w:rPr>
        <w:t xml:space="preserve"> presented</w:t>
      </w:r>
      <w:r w:rsidR="00BD4CAA">
        <w:rPr>
          <w:rFonts w:ascii="Myriad Pro" w:hAnsi="Myriad Pro"/>
        </w:rPr>
        <w:t xml:space="preserve"> contingent on responding</w:t>
      </w:r>
      <w:r>
        <w:rPr>
          <w:rFonts w:ascii="Myriad Pro" w:hAnsi="Myriad Pro"/>
        </w:rPr>
        <w:t>. The data are presented in 15-minute time bins.</w:t>
      </w:r>
    </w:p>
    <w:p w:rsidR="004949D5" w:rsidRPr="004949D5" w:rsidRDefault="004949D5">
      <w:pPr>
        <w:rPr>
          <w:rFonts w:ascii="Myriad Pro" w:hAnsi="Myriad Pro"/>
        </w:rPr>
      </w:pPr>
      <w:r>
        <w:rPr>
          <w:rFonts w:ascii="Myriad Pro" w:hAnsi="Myriad Pro"/>
        </w:rPr>
        <w:t xml:space="preserve">Columns A and B give the individual rat numbers and the previous treatment conditions respectively (note that ‘No CS’ refers only to the first </w:t>
      </w:r>
      <w:r w:rsidR="002E6C70">
        <w:rPr>
          <w:rFonts w:ascii="Myriad Pro" w:hAnsi="Myriad Pro"/>
        </w:rPr>
        <w:t xml:space="preserve">‘Relapse’ </w:t>
      </w:r>
      <w:r>
        <w:rPr>
          <w:rFonts w:ascii="Myriad Pro" w:hAnsi="Myriad Pro"/>
        </w:rPr>
        <w:t>test session</w:t>
      </w:r>
      <w:r w:rsidR="00104BE2">
        <w:rPr>
          <w:rFonts w:ascii="Myriad Pro" w:hAnsi="Myriad Pro"/>
        </w:rPr>
        <w:t xml:space="preserve"> – all rats experienced the same contingency of CS presentation in this test session</w:t>
      </w:r>
      <w:r>
        <w:rPr>
          <w:rFonts w:ascii="Myriad Pro" w:hAnsi="Myriad Pro"/>
        </w:rPr>
        <w:t>).</w:t>
      </w:r>
    </w:p>
    <w:p w:rsidR="008642CB" w:rsidRDefault="004949D5">
      <w:pPr>
        <w:rPr>
          <w:rFonts w:ascii="Myriad Pro" w:hAnsi="Myriad Pro"/>
        </w:rPr>
      </w:pPr>
      <w:r>
        <w:rPr>
          <w:rFonts w:ascii="Myriad Pro" w:hAnsi="Myriad Pro"/>
        </w:rPr>
        <w:t>Columns C-F give the numbers of active lever presses made in each 15-minute time bin of the 60-minute session.</w:t>
      </w:r>
    </w:p>
    <w:p w:rsidR="004949D5" w:rsidRPr="004949D5" w:rsidRDefault="004949D5">
      <w:pPr>
        <w:rPr>
          <w:rFonts w:ascii="Myriad Pro" w:hAnsi="Myriad Pro"/>
        </w:rPr>
      </w:pPr>
      <w:r>
        <w:rPr>
          <w:rFonts w:ascii="Myriad Pro" w:hAnsi="Myriad Pro"/>
        </w:rPr>
        <w:t>Columns G-J give the numbers of inactive lever presses made in each 15-minute time bin of the 60-minute session.</w:t>
      </w:r>
    </w:p>
    <w:p w:rsidR="00A41ACF" w:rsidRDefault="00A41ACF">
      <w:pPr>
        <w:rPr>
          <w:rFonts w:ascii="Myriad Pro" w:hAnsi="Myriad Pro"/>
          <w:b/>
        </w:rPr>
      </w:pPr>
    </w:p>
    <w:p w:rsidR="00977209" w:rsidRDefault="0023601F">
      <w:pPr>
        <w:rPr>
          <w:rFonts w:ascii="Myriad Pro" w:hAnsi="Myriad Pro"/>
          <w:b/>
        </w:rPr>
      </w:pPr>
      <w:r>
        <w:rPr>
          <w:rFonts w:ascii="Myriad Pro" w:hAnsi="Myriad Pro"/>
          <w:b/>
        </w:rPr>
        <w:t>Two bottle choice</w:t>
      </w:r>
    </w:p>
    <w:p w:rsidR="0023601F" w:rsidRDefault="00E22EAD">
      <w:pPr>
        <w:rPr>
          <w:rFonts w:ascii="Myriad Pro" w:hAnsi="Myriad Pro"/>
        </w:rPr>
      </w:pPr>
      <w:r>
        <w:rPr>
          <w:rFonts w:ascii="Myriad Pro" w:hAnsi="Myriad Pro"/>
        </w:rPr>
        <w:t xml:space="preserve">This sheet contains the data produced by the two-bottle choice procedure. </w:t>
      </w:r>
      <w:r w:rsidR="0023601F">
        <w:rPr>
          <w:rFonts w:ascii="Myriad Pro" w:hAnsi="Myriad Pro"/>
        </w:rPr>
        <w:t>The rats were run in two squads (1-12 and 13-24). Columns A and B give the individual rat numbers and the previous treatment conditions respectively (note that ‘No CS’ refers only to the first test session). Each rat’s data is shown in one row. Additionally, in rows 28 and 29, the weights of additional bottles placed in an empty cage are recorded, to indicate loss of fluid through leakage, evaporation, etc.</w:t>
      </w:r>
    </w:p>
    <w:p w:rsidR="0023601F" w:rsidRDefault="0023601F">
      <w:pPr>
        <w:rPr>
          <w:rFonts w:ascii="Myriad Pro" w:hAnsi="Myriad Pro"/>
        </w:rPr>
      </w:pPr>
      <w:r>
        <w:rPr>
          <w:rFonts w:ascii="Myriad Pro" w:hAnsi="Myriad Pro"/>
        </w:rPr>
        <w:t>Columns C-N give the individual rat weights in grams for each session.</w:t>
      </w:r>
    </w:p>
    <w:p w:rsidR="0023601F" w:rsidRDefault="0023601F">
      <w:pPr>
        <w:rPr>
          <w:rFonts w:ascii="Myriad Pro" w:hAnsi="Myriad Pro"/>
        </w:rPr>
      </w:pPr>
      <w:r>
        <w:rPr>
          <w:rFonts w:ascii="Myriad Pro" w:hAnsi="Myriad Pro"/>
        </w:rPr>
        <w:t>Columns O-Z give the weight</w:t>
      </w:r>
      <w:r w:rsidR="00EB09B8">
        <w:rPr>
          <w:rFonts w:ascii="Myriad Pro" w:hAnsi="Myriad Pro"/>
        </w:rPr>
        <w:t>s</w:t>
      </w:r>
      <w:r>
        <w:rPr>
          <w:rFonts w:ascii="Myriad Pro" w:hAnsi="Myriad Pro"/>
        </w:rPr>
        <w:t xml:space="preserve"> of the water bottles in grams before each session.</w:t>
      </w:r>
    </w:p>
    <w:p w:rsidR="0023601F" w:rsidRDefault="0023601F">
      <w:pPr>
        <w:rPr>
          <w:rFonts w:ascii="Myriad Pro" w:hAnsi="Myriad Pro"/>
        </w:rPr>
      </w:pPr>
      <w:r>
        <w:rPr>
          <w:rFonts w:ascii="Myriad Pro" w:hAnsi="Myriad Pro"/>
        </w:rPr>
        <w:t>Columns AA-AL give the weight</w:t>
      </w:r>
      <w:r w:rsidR="00EB09B8">
        <w:rPr>
          <w:rFonts w:ascii="Myriad Pro" w:hAnsi="Myriad Pro"/>
        </w:rPr>
        <w:t>s</w:t>
      </w:r>
      <w:r>
        <w:rPr>
          <w:rFonts w:ascii="Myriad Pro" w:hAnsi="Myriad Pro"/>
        </w:rPr>
        <w:t xml:space="preserve"> of the water bottles in grams after each session.</w:t>
      </w:r>
    </w:p>
    <w:p w:rsidR="0023601F" w:rsidRDefault="0023601F">
      <w:pPr>
        <w:rPr>
          <w:rFonts w:ascii="Myriad Pro" w:hAnsi="Myriad Pro"/>
        </w:rPr>
      </w:pPr>
      <w:r>
        <w:rPr>
          <w:rFonts w:ascii="Myriad Pro" w:hAnsi="Myriad Pro"/>
        </w:rPr>
        <w:t>Columns AM-AX give the water consumption for each session, calculated as:</w:t>
      </w:r>
    </w:p>
    <w:p w:rsidR="0023601F" w:rsidRDefault="0023601F" w:rsidP="0023601F">
      <w:pPr>
        <w:ind w:left="720"/>
        <w:rPr>
          <w:rFonts w:ascii="Myriad Pro" w:hAnsi="Myriad Pro"/>
        </w:rPr>
      </w:pPr>
      <w:r>
        <w:rPr>
          <w:rFonts w:ascii="Myriad Pro" w:hAnsi="Myriad Pro"/>
        </w:rPr>
        <w:t>Water consumption</w:t>
      </w:r>
      <w:r w:rsidR="00A41ACF">
        <w:rPr>
          <w:rFonts w:ascii="Myriad Pro" w:hAnsi="Myriad Pro"/>
        </w:rPr>
        <w:t xml:space="preserve"> (g)</w:t>
      </w:r>
      <w:r>
        <w:rPr>
          <w:rFonts w:ascii="Myriad Pro" w:hAnsi="Myriad Pro"/>
        </w:rPr>
        <w:t xml:space="preserve"> = [Weight of water bottle after session] – [Weight of water bottle before session] – [</w:t>
      </w:r>
      <w:r w:rsidR="0044561C">
        <w:rPr>
          <w:rFonts w:ascii="Myriad Pro" w:hAnsi="Myriad Pro"/>
        </w:rPr>
        <w:t xml:space="preserve">Weight of water </w:t>
      </w:r>
      <w:r w:rsidR="00477E10">
        <w:rPr>
          <w:rFonts w:ascii="Myriad Pro" w:hAnsi="Myriad Pro"/>
        </w:rPr>
        <w:t>lost</w:t>
      </w:r>
      <w:r>
        <w:rPr>
          <w:rFonts w:ascii="Myriad Pro" w:hAnsi="Myriad Pro"/>
        </w:rPr>
        <w:t xml:space="preserve"> </w:t>
      </w:r>
      <w:r w:rsidR="000337A3">
        <w:rPr>
          <w:rFonts w:ascii="Myriad Pro" w:hAnsi="Myriad Pro"/>
        </w:rPr>
        <w:t>in empty cage]</w:t>
      </w:r>
    </w:p>
    <w:p w:rsidR="000054B5" w:rsidRDefault="000054B5" w:rsidP="000054B5">
      <w:pPr>
        <w:rPr>
          <w:rFonts w:ascii="Myriad Pro" w:hAnsi="Myriad Pro"/>
        </w:rPr>
      </w:pPr>
      <w:r>
        <w:rPr>
          <w:rFonts w:ascii="Myriad Pro" w:hAnsi="Myriad Pro"/>
        </w:rPr>
        <w:t>Columns AY-BJ give the water intake in g/kg, calculated as:</w:t>
      </w:r>
    </w:p>
    <w:p w:rsidR="000054B5" w:rsidRDefault="000054B5" w:rsidP="000054B5">
      <w:pPr>
        <w:rPr>
          <w:rFonts w:ascii="Myriad Pro" w:hAnsi="Myriad Pro"/>
        </w:rPr>
      </w:pPr>
      <w:r>
        <w:rPr>
          <w:rFonts w:ascii="Myriad Pro" w:hAnsi="Myriad Pro"/>
        </w:rPr>
        <w:tab/>
        <w:t>Water intake (g/kg) = [Water consumption] / [Weight of rat</w:t>
      </w:r>
      <w:r w:rsidR="004E3E53">
        <w:rPr>
          <w:rFonts w:ascii="Myriad Pro" w:hAnsi="Myriad Pro"/>
        </w:rPr>
        <w:t xml:space="preserve"> in kg</w:t>
      </w:r>
      <w:r>
        <w:rPr>
          <w:rFonts w:ascii="Myriad Pro" w:hAnsi="Myriad Pro"/>
        </w:rPr>
        <w:t>]</w:t>
      </w:r>
    </w:p>
    <w:p w:rsidR="000054B5" w:rsidRDefault="000054B5" w:rsidP="000054B5">
      <w:pPr>
        <w:rPr>
          <w:rFonts w:ascii="Myriad Pro" w:hAnsi="Myriad Pro"/>
        </w:rPr>
      </w:pPr>
      <w:r>
        <w:rPr>
          <w:rFonts w:ascii="Myriad Pro" w:hAnsi="Myriad Pro"/>
        </w:rPr>
        <w:t>Columns BK-BV give the weight</w:t>
      </w:r>
      <w:r w:rsidR="00EB09B8">
        <w:rPr>
          <w:rFonts w:ascii="Myriad Pro" w:hAnsi="Myriad Pro"/>
        </w:rPr>
        <w:t>s</w:t>
      </w:r>
      <w:r>
        <w:rPr>
          <w:rFonts w:ascii="Myriad Pro" w:hAnsi="Myriad Pro"/>
        </w:rPr>
        <w:t xml:space="preserve"> of the alcohol bottles in grams before each session.</w:t>
      </w:r>
    </w:p>
    <w:p w:rsidR="000054B5" w:rsidRDefault="000054B5" w:rsidP="000054B5">
      <w:pPr>
        <w:rPr>
          <w:rFonts w:ascii="Myriad Pro" w:hAnsi="Myriad Pro"/>
        </w:rPr>
      </w:pPr>
      <w:r>
        <w:rPr>
          <w:rFonts w:ascii="Myriad Pro" w:hAnsi="Myriad Pro"/>
        </w:rPr>
        <w:t>Columns BW-CH give the weight</w:t>
      </w:r>
      <w:r w:rsidR="00EB09B8">
        <w:rPr>
          <w:rFonts w:ascii="Myriad Pro" w:hAnsi="Myriad Pro"/>
        </w:rPr>
        <w:t>s</w:t>
      </w:r>
      <w:r>
        <w:rPr>
          <w:rFonts w:ascii="Myriad Pro" w:hAnsi="Myriad Pro"/>
        </w:rPr>
        <w:t xml:space="preserve"> of the alcohol bottles in grams after each session.</w:t>
      </w:r>
    </w:p>
    <w:p w:rsidR="000054B5" w:rsidRDefault="000054B5" w:rsidP="000054B5">
      <w:pPr>
        <w:rPr>
          <w:rFonts w:ascii="Myriad Pro" w:hAnsi="Myriad Pro"/>
        </w:rPr>
      </w:pPr>
      <w:r>
        <w:rPr>
          <w:rFonts w:ascii="Myriad Pro" w:hAnsi="Myriad Pro"/>
        </w:rPr>
        <w:t>Columns CI-CT give the alcohol consumption for each session. This is calculated for individual animals in rows 30-53, as:</w:t>
      </w:r>
    </w:p>
    <w:p w:rsidR="000054B5" w:rsidRDefault="000054B5" w:rsidP="000054B5">
      <w:pPr>
        <w:ind w:left="720"/>
        <w:rPr>
          <w:rFonts w:ascii="Myriad Pro" w:hAnsi="Myriad Pro"/>
        </w:rPr>
      </w:pPr>
      <w:r>
        <w:rPr>
          <w:rFonts w:ascii="Myriad Pro" w:hAnsi="Myriad Pro"/>
        </w:rPr>
        <w:t>Alcohol consumption</w:t>
      </w:r>
      <w:r w:rsidR="00A41ACF">
        <w:rPr>
          <w:rFonts w:ascii="Myriad Pro" w:hAnsi="Myriad Pro"/>
        </w:rPr>
        <w:t xml:space="preserve"> (g)</w:t>
      </w:r>
      <w:r>
        <w:rPr>
          <w:rFonts w:ascii="Myriad Pro" w:hAnsi="Myriad Pro"/>
        </w:rPr>
        <w:t xml:space="preserve"> = [Weight of alcohol bottle after session] – [Weight of alcohol bottle before session] – [Weight of alcohol lost in empty cage]</w:t>
      </w:r>
    </w:p>
    <w:p w:rsidR="000054B5" w:rsidRDefault="000054B5" w:rsidP="000054B5">
      <w:pPr>
        <w:rPr>
          <w:rFonts w:ascii="Myriad Pro" w:hAnsi="Myriad Pro"/>
        </w:rPr>
      </w:pPr>
      <w:r>
        <w:rPr>
          <w:rFonts w:ascii="Myriad Pro" w:hAnsi="Myriad Pro"/>
        </w:rPr>
        <w:t>For columns CI-CT, rows 2-25, the alcohol consumption is listed as that calculated in rows 30-53 unless that value is negative, in which case it is given as 0g.</w:t>
      </w:r>
    </w:p>
    <w:p w:rsidR="000054B5" w:rsidRDefault="000054B5" w:rsidP="000054B5">
      <w:pPr>
        <w:rPr>
          <w:rFonts w:ascii="Myriad Pro" w:hAnsi="Myriad Pro"/>
        </w:rPr>
      </w:pPr>
      <w:r>
        <w:rPr>
          <w:rFonts w:ascii="Myriad Pro" w:hAnsi="Myriad Pro"/>
        </w:rPr>
        <w:lastRenderedPageBreak/>
        <w:t>Columns CU-DF give the alcohol intake in g/kg, calculated as:</w:t>
      </w:r>
    </w:p>
    <w:p w:rsidR="000054B5" w:rsidRDefault="000054B5" w:rsidP="000054B5">
      <w:pPr>
        <w:ind w:left="720"/>
        <w:rPr>
          <w:rFonts w:ascii="Myriad Pro" w:hAnsi="Myriad Pro"/>
        </w:rPr>
      </w:pPr>
      <w:r>
        <w:rPr>
          <w:rFonts w:ascii="Myriad Pro" w:hAnsi="Myriad Pro"/>
        </w:rPr>
        <w:t>Alcohol intake (g/kg) = ([Alcohol consumption] x [Specific density of alcohol] x [Percentage of alcohol in solution]) / [Weight of rat</w:t>
      </w:r>
      <w:r w:rsidR="004E3E53">
        <w:rPr>
          <w:rFonts w:ascii="Myriad Pro" w:hAnsi="Myriad Pro"/>
        </w:rPr>
        <w:t xml:space="preserve"> in kg</w:t>
      </w:r>
      <w:r>
        <w:rPr>
          <w:rFonts w:ascii="Myriad Pro" w:hAnsi="Myriad Pro"/>
        </w:rPr>
        <w:t>]</w:t>
      </w:r>
    </w:p>
    <w:p w:rsidR="000054B5" w:rsidRDefault="000054B5" w:rsidP="000054B5">
      <w:pPr>
        <w:ind w:left="720"/>
        <w:rPr>
          <w:rFonts w:ascii="Myriad Pro" w:hAnsi="Myriad Pro"/>
        </w:rPr>
      </w:pPr>
      <w:r>
        <w:rPr>
          <w:rFonts w:ascii="Myriad Pro" w:hAnsi="Myriad Pro"/>
        </w:rPr>
        <w:t>Where the specific density of alcohol = 0.789 g/ml and the percentage of alcohol in solution is 10%.</w:t>
      </w:r>
    </w:p>
    <w:p w:rsidR="000054B5" w:rsidRDefault="00054AF2" w:rsidP="000054B5">
      <w:pPr>
        <w:rPr>
          <w:rFonts w:ascii="Myriad Pro" w:hAnsi="Myriad Pro"/>
        </w:rPr>
      </w:pPr>
      <w:r>
        <w:rPr>
          <w:rFonts w:ascii="Myriad Pro" w:hAnsi="Myriad Pro"/>
        </w:rPr>
        <w:t xml:space="preserve">Columns DG-DR give </w:t>
      </w:r>
      <w:r w:rsidR="00EC0403">
        <w:rPr>
          <w:rFonts w:ascii="Myriad Pro" w:hAnsi="Myriad Pro"/>
        </w:rPr>
        <w:t>the alcohol preference in each session, calculated as:</w:t>
      </w:r>
    </w:p>
    <w:p w:rsidR="00EC0403" w:rsidRDefault="00EC0403" w:rsidP="00A41ACF">
      <w:pPr>
        <w:ind w:left="720"/>
        <w:rPr>
          <w:rFonts w:ascii="Myriad Pro" w:hAnsi="Myriad Pro"/>
        </w:rPr>
      </w:pPr>
      <w:r>
        <w:rPr>
          <w:rFonts w:ascii="Myriad Pro" w:hAnsi="Myriad Pro"/>
        </w:rPr>
        <w:t xml:space="preserve">Alcohol preference (%) = </w:t>
      </w:r>
      <w:r w:rsidR="00A41ACF">
        <w:rPr>
          <w:rFonts w:ascii="Myriad Pro" w:hAnsi="Myriad Pro"/>
        </w:rPr>
        <w:t>([Alcohol consumption] / ([Alcohol consum</w:t>
      </w:r>
      <w:r w:rsidR="004E3E53">
        <w:rPr>
          <w:rFonts w:ascii="Myriad Pro" w:hAnsi="Myriad Pro"/>
        </w:rPr>
        <w:t>ption] + [Water consumption])) x</w:t>
      </w:r>
      <w:r w:rsidR="00A41ACF">
        <w:rPr>
          <w:rFonts w:ascii="Myriad Pro" w:hAnsi="Myriad Pro"/>
        </w:rPr>
        <w:t xml:space="preserve"> 100</w:t>
      </w:r>
    </w:p>
    <w:p w:rsidR="00A41ACF" w:rsidRDefault="00A41ACF" w:rsidP="00A41ACF">
      <w:pPr>
        <w:ind w:left="720"/>
        <w:rPr>
          <w:rFonts w:ascii="Myriad Pro" w:hAnsi="Myriad Pro"/>
        </w:rPr>
      </w:pPr>
      <w:bookmarkStart w:id="0" w:name="_GoBack"/>
      <w:bookmarkEnd w:id="0"/>
    </w:p>
    <w:p w:rsidR="0023601F" w:rsidRDefault="0023601F">
      <w:pPr>
        <w:rPr>
          <w:rFonts w:ascii="Myriad Pro" w:hAnsi="Myriad Pro"/>
        </w:rPr>
      </w:pPr>
    </w:p>
    <w:p w:rsidR="0023601F" w:rsidRPr="0023601F" w:rsidRDefault="0023601F">
      <w:pPr>
        <w:rPr>
          <w:rFonts w:ascii="Myriad Pro" w:hAnsi="Myriad Pro"/>
        </w:rPr>
      </w:pPr>
    </w:p>
    <w:sectPr w:rsidR="0023601F" w:rsidRPr="0023601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13" w:rsidRDefault="008B2B13" w:rsidP="004949D5">
      <w:pPr>
        <w:spacing w:after="0" w:line="240" w:lineRule="auto"/>
      </w:pPr>
      <w:r>
        <w:separator/>
      </w:r>
    </w:p>
  </w:endnote>
  <w:endnote w:type="continuationSeparator" w:id="0">
    <w:p w:rsidR="008B2B13" w:rsidRDefault="008B2B13" w:rsidP="0049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13" w:rsidRDefault="008B2B13" w:rsidP="004949D5">
      <w:pPr>
        <w:spacing w:after="0" w:line="240" w:lineRule="auto"/>
      </w:pPr>
      <w:r>
        <w:separator/>
      </w:r>
    </w:p>
  </w:footnote>
  <w:footnote w:type="continuationSeparator" w:id="0">
    <w:p w:rsidR="008B2B13" w:rsidRDefault="008B2B13" w:rsidP="00494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D5" w:rsidRPr="004949D5" w:rsidRDefault="004949D5" w:rsidP="004949D5">
    <w:pPr>
      <w:pStyle w:val="Header"/>
      <w:jc w:val="center"/>
      <w:rPr>
        <w:rFonts w:ascii="Myriad Pro" w:hAnsi="Myriad Pro"/>
      </w:rPr>
    </w:pPr>
    <w:proofErr w:type="spellStart"/>
    <w:r w:rsidRPr="004949D5">
      <w:rPr>
        <w:rFonts w:ascii="Myriad Pro" w:hAnsi="Myriad Pro"/>
      </w:rPr>
      <w:t>Puaud</w:t>
    </w:r>
    <w:proofErr w:type="spellEnd"/>
    <w:r w:rsidRPr="004949D5">
      <w:rPr>
        <w:rFonts w:ascii="Myriad Pro" w:hAnsi="Myriad Pro"/>
      </w:rPr>
      <w:t xml:space="preserve"> et al. (2018) Metadata</w:t>
    </w:r>
  </w:p>
  <w:p w:rsidR="004949D5" w:rsidRDefault="00494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EB"/>
    <w:rsid w:val="000054B5"/>
    <w:rsid w:val="000337A3"/>
    <w:rsid w:val="00054AF2"/>
    <w:rsid w:val="00104BE2"/>
    <w:rsid w:val="001113FE"/>
    <w:rsid w:val="001D3B0C"/>
    <w:rsid w:val="00207A3A"/>
    <w:rsid w:val="0023601F"/>
    <w:rsid w:val="002E6C70"/>
    <w:rsid w:val="00375737"/>
    <w:rsid w:val="003D4C0B"/>
    <w:rsid w:val="0044561C"/>
    <w:rsid w:val="00456677"/>
    <w:rsid w:val="00477E10"/>
    <w:rsid w:val="004949D5"/>
    <w:rsid w:val="004E3E53"/>
    <w:rsid w:val="00556200"/>
    <w:rsid w:val="005C7478"/>
    <w:rsid w:val="006167C9"/>
    <w:rsid w:val="008642CB"/>
    <w:rsid w:val="008B2B13"/>
    <w:rsid w:val="009461C9"/>
    <w:rsid w:val="00977209"/>
    <w:rsid w:val="00A41ACF"/>
    <w:rsid w:val="00AB297E"/>
    <w:rsid w:val="00BD4CAA"/>
    <w:rsid w:val="00D23545"/>
    <w:rsid w:val="00E22EAD"/>
    <w:rsid w:val="00E57169"/>
    <w:rsid w:val="00EA27EB"/>
    <w:rsid w:val="00EB09B8"/>
    <w:rsid w:val="00EC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680A-5957-4F85-84B5-7A29C41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478"/>
    <w:pPr>
      <w:keepNext/>
      <w:keepLines/>
      <w:spacing w:before="240" w:after="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478"/>
    <w:rPr>
      <w:rFonts w:ascii="Calibri" w:eastAsiaTheme="majorEastAsia" w:hAnsi="Calibri" w:cstheme="majorBidi"/>
      <w:b/>
      <w:szCs w:val="32"/>
    </w:rPr>
  </w:style>
  <w:style w:type="paragraph" w:styleId="Header">
    <w:name w:val="header"/>
    <w:basedOn w:val="Normal"/>
    <w:link w:val="HeaderChar"/>
    <w:uiPriority w:val="99"/>
    <w:unhideWhenUsed/>
    <w:rsid w:val="00494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9D5"/>
  </w:style>
  <w:style w:type="paragraph" w:styleId="Footer">
    <w:name w:val="footer"/>
    <w:basedOn w:val="Normal"/>
    <w:link w:val="FooterChar"/>
    <w:uiPriority w:val="99"/>
    <w:unhideWhenUsed/>
    <w:rsid w:val="00494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Milton</dc:creator>
  <cp:keywords/>
  <dc:description/>
  <cp:lastModifiedBy>Amy L. Milton</cp:lastModifiedBy>
  <cp:revision>2</cp:revision>
  <dcterms:created xsi:type="dcterms:W3CDTF">2018-01-04T14:08:00Z</dcterms:created>
  <dcterms:modified xsi:type="dcterms:W3CDTF">2018-01-04T14:08:00Z</dcterms:modified>
</cp:coreProperties>
</file>