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17313" w14:textId="0240C583" w:rsidR="00B27CEE" w:rsidRPr="0087707C" w:rsidRDefault="00B27CEE" w:rsidP="00F243FB">
      <w:pPr>
        <w:spacing w:line="480" w:lineRule="auto"/>
        <w:jc w:val="center"/>
        <w:rPr>
          <w:rFonts w:ascii="Arial" w:hAnsi="Arial" w:cs="Arial"/>
          <w:b/>
          <w:color w:val="0000FF"/>
          <w:sz w:val="32"/>
          <w:szCs w:val="32"/>
        </w:rPr>
      </w:pPr>
      <w:r w:rsidRPr="0087707C">
        <w:rPr>
          <w:rFonts w:ascii="Arial" w:hAnsi="Arial" w:cs="Arial"/>
          <w:b/>
          <w:color w:val="0000FF"/>
          <w:sz w:val="32"/>
          <w:szCs w:val="32"/>
        </w:rPr>
        <w:t>Sup</w:t>
      </w:r>
      <w:r w:rsidR="008167CF">
        <w:rPr>
          <w:rFonts w:ascii="Arial" w:hAnsi="Arial" w:cs="Arial"/>
          <w:b/>
          <w:color w:val="0000FF"/>
          <w:sz w:val="32"/>
          <w:szCs w:val="32"/>
        </w:rPr>
        <w:t>porting</w:t>
      </w:r>
      <w:r w:rsidRPr="0087707C">
        <w:rPr>
          <w:rFonts w:ascii="Arial" w:hAnsi="Arial" w:cs="Arial"/>
          <w:b/>
          <w:color w:val="0000FF"/>
          <w:sz w:val="32"/>
          <w:szCs w:val="32"/>
        </w:rPr>
        <w:t xml:space="preserve"> Information </w:t>
      </w:r>
    </w:p>
    <w:p w14:paraId="797868F4" w14:textId="77777777" w:rsidR="00B27CEE" w:rsidRPr="00B27CEE" w:rsidRDefault="00B27CEE" w:rsidP="007E5C90">
      <w:pPr>
        <w:spacing w:line="480" w:lineRule="auto"/>
        <w:jc w:val="center"/>
        <w:rPr>
          <w:rFonts w:ascii="Arial" w:hAnsi="Arial" w:cs="Arial"/>
          <w:b/>
          <w:sz w:val="32"/>
          <w:szCs w:val="32"/>
        </w:rPr>
      </w:pPr>
    </w:p>
    <w:p w14:paraId="1C0072D4" w14:textId="5C3EB431" w:rsidR="007B550C" w:rsidRPr="00901DA9" w:rsidRDefault="00A43B8E" w:rsidP="007E5C90">
      <w:pPr>
        <w:spacing w:line="480" w:lineRule="auto"/>
        <w:jc w:val="center"/>
        <w:rPr>
          <w:rFonts w:ascii="Arial" w:hAnsi="Arial" w:cs="Arial"/>
          <w:b/>
          <w:sz w:val="32"/>
          <w:szCs w:val="32"/>
        </w:rPr>
      </w:pPr>
      <w:r>
        <w:rPr>
          <w:rFonts w:ascii="Arial" w:hAnsi="Arial" w:cs="Arial"/>
          <w:b/>
          <w:sz w:val="32"/>
          <w:szCs w:val="32"/>
        </w:rPr>
        <w:t xml:space="preserve">The </w:t>
      </w:r>
      <w:r w:rsidR="005C21BF">
        <w:rPr>
          <w:rFonts w:ascii="Arial" w:hAnsi="Arial" w:cs="Arial"/>
          <w:b/>
          <w:sz w:val="32"/>
          <w:szCs w:val="32"/>
        </w:rPr>
        <w:t>Competition Between Mechanical Stability and Charge Carrier Mobility in MA-based Hybrid Perov</w:t>
      </w:r>
      <w:bookmarkStart w:id="0" w:name="_GoBack"/>
      <w:bookmarkEnd w:id="0"/>
      <w:r w:rsidR="005C21BF">
        <w:rPr>
          <w:rFonts w:ascii="Arial" w:hAnsi="Arial" w:cs="Arial"/>
          <w:b/>
          <w:sz w:val="32"/>
          <w:szCs w:val="32"/>
        </w:rPr>
        <w:t>skites: Insight from DFT</w:t>
      </w:r>
    </w:p>
    <w:p w14:paraId="609E84DF" w14:textId="77777777" w:rsidR="002E300D" w:rsidRDefault="002E300D" w:rsidP="002E300D">
      <w:pPr>
        <w:pStyle w:val="p1"/>
        <w:spacing w:line="480" w:lineRule="auto"/>
        <w:jc w:val="center"/>
        <w:rPr>
          <w:rFonts w:ascii="Arial" w:hAnsi="Arial" w:cs="Arial"/>
          <w:sz w:val="24"/>
          <w:szCs w:val="24"/>
        </w:rPr>
      </w:pPr>
    </w:p>
    <w:p w14:paraId="1BE1F204" w14:textId="77777777" w:rsidR="00BF5632" w:rsidRDefault="00BF5632" w:rsidP="00BF5632">
      <w:pPr>
        <w:jc w:val="center"/>
        <w:rPr>
          <w:rFonts w:ascii="Arial" w:hAnsi="Arial" w:cs="Arial"/>
        </w:rPr>
      </w:pPr>
      <w:r w:rsidRPr="006A07A9">
        <w:rPr>
          <w:rFonts w:ascii="Arial" w:hAnsi="Arial" w:cs="Arial"/>
        </w:rPr>
        <w:t>Jung-</w:t>
      </w:r>
      <w:proofErr w:type="spellStart"/>
      <w:r w:rsidRPr="006A07A9">
        <w:rPr>
          <w:rFonts w:ascii="Arial" w:hAnsi="Arial" w:cs="Arial"/>
        </w:rPr>
        <w:t>Hoon</w:t>
      </w:r>
      <w:proofErr w:type="spellEnd"/>
      <w:r w:rsidRPr="006A07A9">
        <w:rPr>
          <w:rFonts w:ascii="Arial" w:hAnsi="Arial" w:cs="Arial"/>
        </w:rPr>
        <w:t xml:space="preserve"> Lee</w:t>
      </w:r>
      <w:proofErr w:type="gramStart"/>
      <w:r>
        <w:rPr>
          <w:rFonts w:ascii="Arial" w:hAnsi="Arial" w:cs="Arial"/>
        </w:rPr>
        <w:t>*</w:t>
      </w:r>
      <w:r>
        <w:rPr>
          <w:rFonts w:ascii="Arial" w:hAnsi="Arial" w:cs="Arial"/>
          <w:vertAlign w:val="superscript"/>
        </w:rPr>
        <w:t>,</w:t>
      </w:r>
      <w:r w:rsidRPr="006A07A9">
        <w:rPr>
          <w:rFonts w:ascii="Arial" w:hAnsi="Arial" w:cs="Arial"/>
          <w:vertAlign w:val="superscript"/>
        </w:rPr>
        <w:t>†</w:t>
      </w:r>
      <w:proofErr w:type="gramEnd"/>
      <w:r>
        <w:rPr>
          <w:rFonts w:ascii="Arial" w:hAnsi="Arial" w:cs="Arial"/>
          <w:vertAlign w:val="superscript"/>
        </w:rPr>
        <w:t>,</w:t>
      </w:r>
      <w:r w:rsidRPr="00C00459">
        <w:rPr>
          <w:rFonts w:ascii="Cambria Math" w:hAnsi="Cambria Math" w:cs="Cambria Math"/>
          <w:vertAlign w:val="superscript"/>
        </w:rPr>
        <w:t>⊥</w:t>
      </w:r>
      <w:r w:rsidRPr="006A07A9">
        <w:rPr>
          <w:rFonts w:ascii="Arial" w:hAnsi="Arial" w:cs="Arial"/>
        </w:rPr>
        <w:t xml:space="preserve">, </w:t>
      </w:r>
      <w:proofErr w:type="spellStart"/>
      <w:r w:rsidRPr="006A07A9">
        <w:rPr>
          <w:rFonts w:ascii="Arial" w:hAnsi="Arial" w:cs="Arial"/>
        </w:rPr>
        <w:t>Zeyu</w:t>
      </w:r>
      <w:proofErr w:type="spellEnd"/>
      <w:r w:rsidRPr="006A07A9">
        <w:rPr>
          <w:rFonts w:ascii="Arial" w:hAnsi="Arial" w:cs="Arial"/>
        </w:rPr>
        <w:t xml:space="preserve"> Deng</w:t>
      </w:r>
      <w:r w:rsidRPr="006A07A9">
        <w:rPr>
          <w:rFonts w:ascii="Arial" w:hAnsi="Arial" w:cs="Arial"/>
          <w:vertAlign w:val="superscript"/>
        </w:rPr>
        <w:t>†</w:t>
      </w:r>
      <w:r w:rsidRPr="006A07A9">
        <w:rPr>
          <w:rFonts w:ascii="Arial" w:hAnsi="Arial" w:cs="Arial"/>
        </w:rPr>
        <w:t>,</w:t>
      </w:r>
      <w:r>
        <w:rPr>
          <w:rFonts w:ascii="Arial" w:hAnsi="Arial" w:cs="Arial"/>
        </w:rPr>
        <w:t xml:space="preserve"> </w:t>
      </w:r>
      <w:r w:rsidRPr="006A07A9">
        <w:rPr>
          <w:rFonts w:ascii="Arial" w:hAnsi="Arial" w:cs="Arial"/>
        </w:rPr>
        <w:t>Nicholas C. Bristowe</w:t>
      </w:r>
      <w:r w:rsidRPr="006A07A9">
        <w:rPr>
          <w:rFonts w:ascii="Arial" w:hAnsi="Arial" w:cs="Arial"/>
          <w:vertAlign w:val="superscript"/>
        </w:rPr>
        <w:t>‡</w:t>
      </w:r>
      <w:r>
        <w:rPr>
          <w:rFonts w:ascii="Arial" w:hAnsi="Arial" w:cs="Arial"/>
          <w:vertAlign w:val="superscript"/>
        </w:rPr>
        <w:t>,§</w:t>
      </w:r>
      <w:r w:rsidRPr="006A07A9">
        <w:rPr>
          <w:rFonts w:ascii="Arial" w:hAnsi="Arial" w:cs="Arial"/>
        </w:rPr>
        <w:t>,</w:t>
      </w:r>
    </w:p>
    <w:p w14:paraId="460E56B3" w14:textId="77777777" w:rsidR="00BF5632" w:rsidRPr="006A07A9" w:rsidRDefault="00BF5632" w:rsidP="00BF5632">
      <w:pPr>
        <w:pStyle w:val="p1"/>
        <w:spacing w:line="480" w:lineRule="auto"/>
        <w:jc w:val="center"/>
        <w:rPr>
          <w:rFonts w:ascii="Arial" w:hAnsi="Arial" w:cs="Arial"/>
          <w:sz w:val="24"/>
          <w:szCs w:val="24"/>
        </w:rPr>
      </w:pPr>
      <w:r w:rsidRPr="006A07A9">
        <w:rPr>
          <w:rFonts w:ascii="Arial" w:hAnsi="Arial" w:cs="Arial"/>
          <w:sz w:val="24"/>
          <w:szCs w:val="24"/>
        </w:rPr>
        <w:t>Paul D. Bristowe</w:t>
      </w:r>
      <w:proofErr w:type="gramStart"/>
      <w:r>
        <w:rPr>
          <w:rFonts w:ascii="Arial" w:hAnsi="Arial" w:cs="Arial"/>
          <w:sz w:val="24"/>
          <w:szCs w:val="24"/>
        </w:rPr>
        <w:t>*</w:t>
      </w:r>
      <w:r w:rsidRPr="006A07A9">
        <w:rPr>
          <w:rFonts w:ascii="Arial" w:hAnsi="Arial" w:cs="Arial"/>
          <w:sz w:val="24"/>
          <w:szCs w:val="24"/>
          <w:vertAlign w:val="superscript"/>
        </w:rPr>
        <w:t>,†</w:t>
      </w:r>
      <w:proofErr w:type="gramEnd"/>
      <w:r>
        <w:rPr>
          <w:rFonts w:ascii="Arial" w:hAnsi="Arial" w:cs="Arial"/>
          <w:sz w:val="24"/>
          <w:szCs w:val="24"/>
        </w:rPr>
        <w:t>, and</w:t>
      </w:r>
      <w:r w:rsidRPr="006A07A9">
        <w:rPr>
          <w:rFonts w:ascii="Arial" w:hAnsi="Arial" w:cs="Arial"/>
          <w:sz w:val="24"/>
          <w:szCs w:val="24"/>
        </w:rPr>
        <w:t xml:space="preserve"> Anthony K. </w:t>
      </w:r>
      <w:proofErr w:type="spellStart"/>
      <w:r w:rsidRPr="006A07A9">
        <w:rPr>
          <w:rFonts w:ascii="Arial" w:hAnsi="Arial" w:cs="Arial"/>
          <w:sz w:val="24"/>
          <w:szCs w:val="24"/>
        </w:rPr>
        <w:t>Cheetham</w:t>
      </w:r>
      <w:proofErr w:type="spellEnd"/>
      <w:r w:rsidRPr="00C00459">
        <w:rPr>
          <w:rFonts w:ascii="Arial" w:hAnsi="Arial" w:cs="Arial"/>
          <w:sz w:val="24"/>
          <w:szCs w:val="24"/>
        </w:rPr>
        <w:t>*</w:t>
      </w:r>
      <w:r w:rsidRPr="006A07A9">
        <w:rPr>
          <w:rFonts w:ascii="Arial" w:hAnsi="Arial" w:cs="Arial"/>
          <w:sz w:val="24"/>
          <w:szCs w:val="24"/>
          <w:vertAlign w:val="superscript"/>
        </w:rPr>
        <w:t>,†</w:t>
      </w:r>
    </w:p>
    <w:p w14:paraId="2F20E34D" w14:textId="77777777" w:rsidR="00BF5632" w:rsidRPr="006A07A9" w:rsidRDefault="00BF5632" w:rsidP="00BF5632">
      <w:pPr>
        <w:spacing w:line="480" w:lineRule="auto"/>
        <w:jc w:val="center"/>
        <w:outlineLvl w:val="0"/>
        <w:rPr>
          <w:rFonts w:ascii="Arial" w:hAnsi="Arial" w:cs="Arial"/>
        </w:rPr>
      </w:pPr>
    </w:p>
    <w:p w14:paraId="1BBCC562" w14:textId="77777777" w:rsidR="00BF5632" w:rsidRPr="006A07A9" w:rsidRDefault="00BF5632" w:rsidP="00BF5632">
      <w:pPr>
        <w:spacing w:line="480" w:lineRule="auto"/>
        <w:jc w:val="center"/>
        <w:rPr>
          <w:rFonts w:ascii="Arial" w:hAnsi="Arial" w:cs="Arial"/>
          <w:i/>
        </w:rPr>
      </w:pPr>
      <w:r w:rsidRPr="006A07A9">
        <w:rPr>
          <w:rFonts w:ascii="Arial" w:hAnsi="Arial" w:cs="Arial"/>
          <w:vertAlign w:val="superscript"/>
        </w:rPr>
        <w:t>†</w:t>
      </w:r>
      <w:r w:rsidRPr="006A07A9">
        <w:rPr>
          <w:rFonts w:ascii="Arial" w:hAnsi="Arial" w:cs="Arial"/>
          <w:i/>
        </w:rPr>
        <w:t>Department of Materials Science and Metallurgy, University of Cambridge,</w:t>
      </w:r>
    </w:p>
    <w:p w14:paraId="33ED1439" w14:textId="77777777" w:rsidR="00BF5632" w:rsidRDefault="00BF5632" w:rsidP="00BF5632">
      <w:pPr>
        <w:spacing w:line="480" w:lineRule="auto"/>
        <w:jc w:val="center"/>
        <w:rPr>
          <w:rFonts w:ascii="Arial" w:hAnsi="Arial" w:cs="Arial"/>
          <w:i/>
        </w:rPr>
      </w:pPr>
      <w:r w:rsidRPr="006A07A9">
        <w:rPr>
          <w:rFonts w:ascii="Arial" w:hAnsi="Arial" w:cs="Arial"/>
          <w:i/>
        </w:rPr>
        <w:t xml:space="preserve"> Cambridge CB3 0FS, U</w:t>
      </w:r>
      <w:r>
        <w:rPr>
          <w:rFonts w:ascii="Arial" w:hAnsi="Arial" w:cs="Arial"/>
          <w:i/>
        </w:rPr>
        <w:t>K</w:t>
      </w:r>
    </w:p>
    <w:p w14:paraId="292D9D75" w14:textId="77777777" w:rsidR="00BF5632" w:rsidRPr="006A07A9" w:rsidRDefault="00BF5632" w:rsidP="00BF5632">
      <w:pPr>
        <w:spacing w:line="480" w:lineRule="auto"/>
        <w:jc w:val="center"/>
        <w:rPr>
          <w:rFonts w:ascii="Arial" w:hAnsi="Arial" w:cs="Arial"/>
          <w:i/>
        </w:rPr>
      </w:pPr>
      <w:r w:rsidRPr="006A07A9">
        <w:rPr>
          <w:rFonts w:ascii="Arial" w:hAnsi="Arial" w:cs="Arial"/>
          <w:vertAlign w:val="superscript"/>
        </w:rPr>
        <w:t>‡</w:t>
      </w:r>
      <w:r w:rsidRPr="006A07A9">
        <w:rPr>
          <w:rFonts w:ascii="Arial" w:hAnsi="Arial" w:cs="Arial"/>
          <w:i/>
        </w:rPr>
        <w:t>School of Physical Sciences, University of Kent, Canterbury</w:t>
      </w:r>
    </w:p>
    <w:p w14:paraId="55FE67AC" w14:textId="77777777" w:rsidR="00BF5632" w:rsidRDefault="00BF5632" w:rsidP="00BF5632">
      <w:pPr>
        <w:spacing w:line="480" w:lineRule="auto"/>
        <w:jc w:val="center"/>
        <w:rPr>
          <w:rFonts w:ascii="Arial" w:hAnsi="Arial" w:cs="Arial"/>
          <w:i/>
        </w:rPr>
      </w:pPr>
      <w:r w:rsidRPr="006A07A9">
        <w:rPr>
          <w:rFonts w:ascii="Arial" w:hAnsi="Arial" w:cs="Arial"/>
          <w:i/>
        </w:rPr>
        <w:t>CT2 7N</w:t>
      </w:r>
      <w:r>
        <w:rPr>
          <w:rFonts w:ascii="Arial" w:hAnsi="Arial" w:cs="Arial"/>
          <w:i/>
        </w:rPr>
        <w:t>H</w:t>
      </w:r>
      <w:r w:rsidRPr="006A07A9">
        <w:rPr>
          <w:rFonts w:ascii="Arial" w:hAnsi="Arial" w:cs="Arial"/>
          <w:i/>
        </w:rPr>
        <w:t>, U</w:t>
      </w:r>
      <w:r>
        <w:rPr>
          <w:rFonts w:ascii="Arial" w:hAnsi="Arial" w:cs="Arial"/>
          <w:i/>
        </w:rPr>
        <w:t>K</w:t>
      </w:r>
    </w:p>
    <w:p w14:paraId="1BDC06FB" w14:textId="77777777" w:rsidR="00BF5632" w:rsidRPr="006A07A9" w:rsidRDefault="00BF5632" w:rsidP="00BF5632">
      <w:pPr>
        <w:spacing w:line="480" w:lineRule="auto"/>
        <w:jc w:val="center"/>
        <w:rPr>
          <w:rFonts w:ascii="Arial" w:hAnsi="Arial" w:cs="Arial"/>
          <w:i/>
        </w:rPr>
      </w:pPr>
      <w:r>
        <w:rPr>
          <w:rFonts w:ascii="Arial" w:hAnsi="Arial" w:cs="Arial"/>
          <w:vertAlign w:val="superscript"/>
        </w:rPr>
        <w:t>§</w:t>
      </w:r>
      <w:r>
        <w:rPr>
          <w:rFonts w:ascii="Arial" w:hAnsi="Arial" w:cs="Arial"/>
          <w:i/>
        </w:rPr>
        <w:t>Department of Materials, Imperial College London, London SW7 2AZ, UK</w:t>
      </w:r>
    </w:p>
    <w:p w14:paraId="3CCBF096" w14:textId="3AF92CCB" w:rsidR="002E300D" w:rsidRPr="006A07A9" w:rsidRDefault="002E300D" w:rsidP="002E300D">
      <w:pPr>
        <w:spacing w:line="480" w:lineRule="auto"/>
        <w:jc w:val="center"/>
        <w:rPr>
          <w:rFonts w:ascii="Arial" w:hAnsi="Arial" w:cs="Arial"/>
          <w:i/>
        </w:rPr>
      </w:pPr>
    </w:p>
    <w:p w14:paraId="76D982C1" w14:textId="77777777" w:rsidR="002E300D" w:rsidRDefault="002E300D" w:rsidP="002E300D">
      <w:pPr>
        <w:spacing w:line="480" w:lineRule="auto"/>
        <w:rPr>
          <w:rFonts w:ascii="Arial" w:hAnsi="Arial" w:cs="Arial"/>
        </w:rPr>
      </w:pPr>
    </w:p>
    <w:p w14:paraId="117A2545" w14:textId="738C60E6" w:rsidR="002E300D" w:rsidRPr="00CC62EC" w:rsidRDefault="00BF5632" w:rsidP="002E300D">
      <w:pPr>
        <w:spacing w:line="480" w:lineRule="auto"/>
        <w:rPr>
          <w:rFonts w:ascii="Arial" w:hAnsi="Arial" w:cs="Arial"/>
        </w:rPr>
      </w:pPr>
      <w:r>
        <w:rPr>
          <w:rFonts w:ascii="Arial" w:hAnsi="Arial" w:cs="Arial"/>
        </w:rPr>
        <w:t>*</w:t>
      </w:r>
      <w:r w:rsidR="002E300D" w:rsidRPr="00B27CEE">
        <w:rPr>
          <w:rFonts w:ascii="Arial" w:hAnsi="Arial" w:cs="Arial"/>
        </w:rPr>
        <w:t>E-mail:</w:t>
      </w:r>
      <w:r w:rsidR="002E300D">
        <w:rPr>
          <w:rFonts w:ascii="Arial" w:hAnsi="Arial" w:cs="Arial"/>
        </w:rPr>
        <w:t xml:space="preserve"> </w:t>
      </w:r>
      <w:hyperlink r:id="rId6" w:history="1">
        <w:r w:rsidR="002E300D" w:rsidRPr="00690C9B">
          <w:rPr>
            <w:rStyle w:val="Hyperlink"/>
            <w:rFonts w:ascii="Arial" w:hAnsi="Arial" w:cs="Arial"/>
          </w:rPr>
          <w:t>jhlee.david@gmail.com</w:t>
        </w:r>
      </w:hyperlink>
      <w:r w:rsidR="002E300D">
        <w:rPr>
          <w:rFonts w:ascii="Arial" w:hAnsi="Arial" w:cs="Arial"/>
        </w:rPr>
        <w:t xml:space="preserve">, </w:t>
      </w:r>
      <w:hyperlink r:id="rId7" w:history="1">
        <w:r w:rsidR="002E300D" w:rsidRPr="00B27CEE">
          <w:rPr>
            <w:rStyle w:val="Hyperlink"/>
            <w:rFonts w:ascii="Arial" w:hAnsi="Arial" w:cs="Arial"/>
          </w:rPr>
          <w:t>pdb1000@cam.ac.uk</w:t>
        </w:r>
      </w:hyperlink>
      <w:r w:rsidR="002E300D">
        <w:rPr>
          <w:rStyle w:val="Hyperlink"/>
          <w:rFonts w:ascii="Arial" w:hAnsi="Arial" w:cs="Arial"/>
          <w:color w:val="000000" w:themeColor="text1"/>
        </w:rPr>
        <w:t>,</w:t>
      </w:r>
      <w:r w:rsidR="002E300D" w:rsidRPr="008B154A">
        <w:rPr>
          <w:rStyle w:val="Hyperlink"/>
          <w:rFonts w:ascii="Malgun Gothic" w:eastAsia="Malgun Gothic" w:hAnsi="Malgun Gothic" w:cs="Malgun Gothic"/>
          <w:color w:val="000000" w:themeColor="text1"/>
        </w:rPr>
        <w:t xml:space="preserve"> </w:t>
      </w:r>
      <w:hyperlink r:id="rId8" w:history="1">
        <w:r w:rsidR="002E300D" w:rsidRPr="00B27CEE">
          <w:rPr>
            <w:rStyle w:val="Hyperlink"/>
            <w:rFonts w:ascii="Arial" w:hAnsi="Arial" w:cs="Arial"/>
          </w:rPr>
          <w:t>ack30@cam.ac.uk</w:t>
        </w:r>
      </w:hyperlink>
    </w:p>
    <w:p w14:paraId="15F484FC" w14:textId="7BDB415A" w:rsidR="002E300D" w:rsidRPr="006A07A9" w:rsidRDefault="00BF5632" w:rsidP="002E300D">
      <w:pPr>
        <w:spacing w:line="480" w:lineRule="auto"/>
        <w:jc w:val="both"/>
        <w:rPr>
          <w:rFonts w:ascii="Arial" w:hAnsi="Arial" w:cs="Arial"/>
          <w:i/>
        </w:rPr>
      </w:pPr>
      <w:r w:rsidRPr="00BB1E5B">
        <w:rPr>
          <w:rFonts w:ascii="Cambria Math" w:hAnsi="Cambria Math" w:cs="Cambria Math"/>
          <w:vertAlign w:val="superscript"/>
        </w:rPr>
        <w:t>⊥</w:t>
      </w:r>
      <w:r w:rsidR="002E300D">
        <w:rPr>
          <w:rFonts w:ascii="Arial" w:hAnsi="Arial" w:cs="Arial"/>
        </w:rPr>
        <w:t xml:space="preserve">Current address: </w:t>
      </w:r>
      <w:r w:rsidR="002E300D" w:rsidRPr="00A91705">
        <w:rPr>
          <w:rFonts w:ascii="Arial" w:hAnsi="Arial" w:cs="Arial"/>
        </w:rPr>
        <w:t>Department of Physics, University of California, Berkeley CA</w:t>
      </w:r>
      <w:r w:rsidR="002E300D">
        <w:rPr>
          <w:rFonts w:ascii="Arial" w:hAnsi="Arial" w:cs="Arial"/>
        </w:rPr>
        <w:t xml:space="preserve"> </w:t>
      </w:r>
      <w:r w:rsidR="002E300D" w:rsidRPr="00A91705">
        <w:rPr>
          <w:rFonts w:ascii="Arial" w:hAnsi="Arial" w:cs="Arial"/>
        </w:rPr>
        <w:t>94720 USA</w:t>
      </w:r>
    </w:p>
    <w:p w14:paraId="27F3037B" w14:textId="77777777" w:rsidR="004D47F5" w:rsidRDefault="004D47F5" w:rsidP="004D47F5">
      <w:pPr>
        <w:pStyle w:val="p1"/>
        <w:spacing w:line="480" w:lineRule="auto"/>
        <w:jc w:val="center"/>
        <w:rPr>
          <w:rFonts w:ascii="Arial" w:hAnsi="Arial" w:cs="Arial"/>
          <w:sz w:val="24"/>
          <w:szCs w:val="24"/>
        </w:rPr>
      </w:pPr>
    </w:p>
    <w:p w14:paraId="2499E6BA" w14:textId="5F82544B" w:rsidR="00340DDF" w:rsidRDefault="00BF5632" w:rsidP="00BF5632">
      <w:pPr>
        <w:pStyle w:val="NormalWeb"/>
        <w:rPr>
          <w:rFonts w:ascii="Arial" w:hAnsi="Arial" w:cs="Arial"/>
          <w:sz w:val="24"/>
          <w:szCs w:val="24"/>
        </w:rPr>
      </w:pPr>
      <w:r>
        <w:rPr>
          <w:rFonts w:ascii="Arial" w:hAnsi="Arial" w:cs="Arial"/>
          <w:sz w:val="24"/>
          <w:szCs w:val="24"/>
        </w:rPr>
        <w:t>J-HL and ZD</w:t>
      </w:r>
      <w:r w:rsidR="00340DDF" w:rsidRPr="00340DDF">
        <w:rPr>
          <w:rFonts w:ascii="Arial" w:hAnsi="Arial" w:cs="Arial"/>
          <w:sz w:val="24"/>
          <w:szCs w:val="24"/>
        </w:rPr>
        <w:t xml:space="preserve"> contributed equally </w:t>
      </w:r>
    </w:p>
    <w:p w14:paraId="5CD8EDC7" w14:textId="0BE74761" w:rsidR="003F15C3" w:rsidRDefault="003F15C3">
      <w:pPr>
        <w:rPr>
          <w:rFonts w:ascii="Arial" w:eastAsiaTheme="minorEastAsia" w:hAnsi="Arial" w:cs="Arial"/>
          <w:lang w:val="en-US" w:eastAsia="en-US"/>
        </w:rPr>
      </w:pPr>
      <w:r>
        <w:rPr>
          <w:rFonts w:ascii="Arial" w:eastAsiaTheme="minorEastAsia" w:hAnsi="Arial" w:cs="Arial"/>
          <w:lang w:val="en-US" w:eastAsia="en-US"/>
        </w:rPr>
        <w:br w:type="page"/>
      </w:r>
    </w:p>
    <w:p w14:paraId="37CD4969" w14:textId="1843983A" w:rsidR="00D538B3" w:rsidRPr="00EF2521" w:rsidRDefault="00D538B3" w:rsidP="00A35336">
      <w:pPr>
        <w:spacing w:line="360" w:lineRule="auto"/>
        <w:jc w:val="both"/>
        <w:rPr>
          <w:rFonts w:ascii="Arial" w:hAnsi="Arial" w:cs="Arial"/>
          <w:b/>
          <w:sz w:val="28"/>
        </w:rPr>
      </w:pPr>
      <w:r w:rsidRPr="00EF2521">
        <w:rPr>
          <w:rFonts w:ascii="Arial" w:hAnsi="Arial" w:cs="Arial"/>
          <w:b/>
          <w:sz w:val="28"/>
        </w:rPr>
        <w:lastRenderedPageBreak/>
        <w:t>1</w:t>
      </w:r>
      <w:r w:rsidR="00A35336" w:rsidRPr="00EF2521">
        <w:rPr>
          <w:rFonts w:ascii="Arial" w:hAnsi="Arial" w:cs="Arial"/>
          <w:b/>
          <w:sz w:val="28"/>
        </w:rPr>
        <w:t xml:space="preserve">. </w:t>
      </w:r>
      <w:r w:rsidR="007712B3">
        <w:rPr>
          <w:rFonts w:ascii="Arial" w:hAnsi="Arial" w:cs="Arial"/>
          <w:b/>
          <w:sz w:val="28"/>
        </w:rPr>
        <w:t>v</w:t>
      </w:r>
      <w:r w:rsidRPr="00EF2521">
        <w:rPr>
          <w:rFonts w:ascii="Arial" w:hAnsi="Arial" w:cs="Arial"/>
          <w:b/>
          <w:sz w:val="28"/>
        </w:rPr>
        <w:t xml:space="preserve">an der Waals </w:t>
      </w:r>
      <w:r w:rsidR="002B7B07" w:rsidRPr="00EF2521">
        <w:rPr>
          <w:rFonts w:ascii="Arial" w:hAnsi="Arial" w:cs="Arial"/>
          <w:b/>
          <w:sz w:val="28"/>
        </w:rPr>
        <w:t>functionals</w:t>
      </w:r>
    </w:p>
    <w:p w14:paraId="17A89288" w14:textId="5615D503" w:rsidR="00A35336" w:rsidRDefault="00A35336" w:rsidP="00A35336">
      <w:pPr>
        <w:spacing w:line="360" w:lineRule="auto"/>
        <w:jc w:val="both"/>
        <w:rPr>
          <w:rFonts w:ascii="Arial" w:hAnsi="Arial" w:cs="Arial"/>
        </w:rPr>
      </w:pPr>
      <w:r w:rsidRPr="003C5333">
        <w:rPr>
          <w:rFonts w:ascii="Arial" w:hAnsi="Arial" w:cs="Arial"/>
          <w:b/>
        </w:rPr>
        <w:t>Table S1</w:t>
      </w:r>
      <w:r w:rsidR="007B550C">
        <w:rPr>
          <w:rFonts w:ascii="Arial" w:hAnsi="Arial" w:cs="Arial"/>
        </w:rPr>
        <w:t xml:space="preserve"> |</w:t>
      </w:r>
      <w:r>
        <w:rPr>
          <w:rFonts w:ascii="Arial" w:hAnsi="Arial" w:cs="Arial"/>
        </w:rPr>
        <w:t xml:space="preserve"> </w:t>
      </w:r>
      <w:r w:rsidR="00B92A0B">
        <w:rPr>
          <w:rFonts w:ascii="Arial" w:hAnsi="Arial" w:cs="Arial"/>
        </w:rPr>
        <w:t>C</w:t>
      </w:r>
      <w:r>
        <w:rPr>
          <w:rFonts w:ascii="Arial" w:hAnsi="Arial" w:cs="Arial"/>
        </w:rPr>
        <w:t xml:space="preserve">omputed </w:t>
      </w:r>
      <w:r w:rsidR="00CB7DF9">
        <w:rPr>
          <w:rFonts w:ascii="Arial" w:hAnsi="Arial" w:cs="Arial"/>
        </w:rPr>
        <w:t>lattice parameters and</w:t>
      </w:r>
      <w:r w:rsidR="007B550C">
        <w:rPr>
          <w:rFonts w:ascii="Arial" w:hAnsi="Arial" w:cs="Arial"/>
        </w:rPr>
        <w:t xml:space="preserve"> the </w:t>
      </w:r>
      <w:r w:rsidR="0057176E">
        <w:rPr>
          <w:rFonts w:ascii="Arial" w:hAnsi="Arial" w:cs="Arial"/>
        </w:rPr>
        <w:t>polycrystalline (</w:t>
      </w:r>
      <w:r w:rsidR="00040359">
        <w:rPr>
          <w:rFonts w:ascii="Arial" w:hAnsi="Arial" w:cs="Arial"/>
        </w:rPr>
        <w:t>orientationally</w:t>
      </w:r>
      <w:r w:rsidR="007B550C">
        <w:rPr>
          <w:rFonts w:ascii="Arial" w:hAnsi="Arial" w:cs="Arial"/>
        </w:rPr>
        <w:t>-averaged</w:t>
      </w:r>
      <w:r w:rsidR="0057176E">
        <w:rPr>
          <w:rFonts w:ascii="Arial" w:hAnsi="Arial" w:cs="Arial"/>
        </w:rPr>
        <w:t>)</w:t>
      </w:r>
      <w:r w:rsidR="007B550C">
        <w:rPr>
          <w:rFonts w:ascii="Arial" w:hAnsi="Arial" w:cs="Arial"/>
        </w:rPr>
        <w:t xml:space="preserve"> </w:t>
      </w:r>
      <w:r w:rsidR="00642ED5">
        <w:rPr>
          <w:rFonts w:ascii="Arial" w:hAnsi="Arial" w:cs="Arial"/>
        </w:rPr>
        <w:t>Young’s moduli</w:t>
      </w:r>
      <w:r w:rsidR="0071256C">
        <w:rPr>
          <w:rFonts w:ascii="Arial" w:hAnsi="Arial" w:cs="Arial"/>
        </w:rPr>
        <w:t xml:space="preserve"> </w:t>
      </w:r>
      <w:r w:rsidR="0071256C" w:rsidRPr="007B550C">
        <w:rPr>
          <w:rFonts w:ascii="Arial" w:hAnsi="Arial" w:cs="Arial"/>
          <w:i/>
        </w:rPr>
        <w:t>E</w:t>
      </w:r>
      <w:r>
        <w:rPr>
          <w:rFonts w:ascii="Arial" w:hAnsi="Arial" w:cs="Arial"/>
        </w:rPr>
        <w:t xml:space="preserve"> </w:t>
      </w:r>
      <w:r w:rsidR="007712B3">
        <w:rPr>
          <w:rFonts w:ascii="Arial" w:hAnsi="Arial" w:cs="Arial"/>
        </w:rPr>
        <w:t>of</w:t>
      </w:r>
      <w:r w:rsidR="0071256C">
        <w:rPr>
          <w:rFonts w:ascii="Arial" w:hAnsi="Arial" w:cs="Arial"/>
        </w:rPr>
        <w:t xml:space="preserve"> the</w:t>
      </w:r>
      <w:r w:rsidR="007712B3">
        <w:rPr>
          <w:rFonts w:ascii="Arial" w:hAnsi="Arial" w:cs="Arial"/>
        </w:rPr>
        <w:t xml:space="preserve"> </w:t>
      </w:r>
      <w:r w:rsidR="00FD7CAA">
        <w:rPr>
          <w:rFonts w:ascii="Arial" w:hAnsi="Arial" w:cs="Arial"/>
        </w:rPr>
        <w:t>orthorhombic</w:t>
      </w:r>
      <w:r w:rsidR="00FE12D2">
        <w:rPr>
          <w:rFonts w:ascii="Arial" w:hAnsi="Arial" w:cs="Arial"/>
        </w:rPr>
        <w:t xml:space="preserve"> </w:t>
      </w:r>
      <w:r w:rsidR="00040359">
        <w:rPr>
          <w:rFonts w:ascii="Arial" w:hAnsi="Arial" w:cs="Arial"/>
        </w:rPr>
        <w:t>(</w:t>
      </w:r>
      <w:r w:rsidR="00040359" w:rsidRPr="00040359">
        <w:rPr>
          <w:rFonts w:ascii="Arial" w:hAnsi="Arial" w:cs="Arial"/>
          <w:i/>
        </w:rPr>
        <w:t>o</w:t>
      </w:r>
      <w:r w:rsidR="00040359">
        <w:rPr>
          <w:rFonts w:ascii="Arial" w:hAnsi="Arial" w:cs="Arial"/>
        </w:rPr>
        <w:t>-)</w:t>
      </w:r>
      <w:r>
        <w:rPr>
          <w:rFonts w:ascii="Arial" w:hAnsi="Arial" w:cs="Arial"/>
        </w:rPr>
        <w:t>MAPbI</w:t>
      </w:r>
      <w:r w:rsidRPr="003C5333">
        <w:rPr>
          <w:rFonts w:ascii="Arial" w:hAnsi="Arial" w:cs="Arial"/>
          <w:vertAlign w:val="subscript"/>
        </w:rPr>
        <w:t>3</w:t>
      </w:r>
      <w:r>
        <w:rPr>
          <w:rFonts w:ascii="Arial" w:hAnsi="Arial" w:cs="Arial"/>
        </w:rPr>
        <w:t xml:space="preserve"> </w:t>
      </w:r>
      <w:r w:rsidR="0071256C">
        <w:rPr>
          <w:rFonts w:ascii="Arial" w:hAnsi="Arial" w:cs="Arial"/>
        </w:rPr>
        <w:t xml:space="preserve">structure </w:t>
      </w:r>
      <w:r w:rsidR="00FE12D2">
        <w:rPr>
          <w:rFonts w:ascii="Arial" w:hAnsi="Arial" w:cs="Arial"/>
        </w:rPr>
        <w:t>using</w:t>
      </w:r>
      <w:r>
        <w:rPr>
          <w:rFonts w:ascii="Arial" w:hAnsi="Arial" w:cs="Arial"/>
        </w:rPr>
        <w:t xml:space="preserve"> di</w:t>
      </w:r>
      <w:r w:rsidR="00CB7DF9">
        <w:rPr>
          <w:rFonts w:ascii="Arial" w:hAnsi="Arial" w:cs="Arial"/>
        </w:rPr>
        <w:t xml:space="preserve">fferent </w:t>
      </w:r>
      <w:r w:rsidR="004274D7">
        <w:rPr>
          <w:rFonts w:ascii="Arial" w:hAnsi="Arial" w:cs="Arial"/>
        </w:rPr>
        <w:t>exchange-</w:t>
      </w:r>
      <w:r w:rsidR="00FE12D2">
        <w:rPr>
          <w:rFonts w:ascii="Arial" w:hAnsi="Arial" w:cs="Arial"/>
        </w:rPr>
        <w:t xml:space="preserve">correlation </w:t>
      </w:r>
      <w:r w:rsidR="00CB7DF9">
        <w:rPr>
          <w:rFonts w:ascii="Arial" w:hAnsi="Arial" w:cs="Arial"/>
        </w:rPr>
        <w:t>functionals</w:t>
      </w:r>
      <w:r w:rsidR="009525AE">
        <w:rPr>
          <w:rFonts w:ascii="Arial" w:hAnsi="Arial" w:cs="Arial"/>
        </w:rPr>
        <w:t xml:space="preserve"> </w:t>
      </w:r>
      <w:r w:rsidR="00FE12D2">
        <w:rPr>
          <w:rFonts w:ascii="Arial" w:hAnsi="Arial" w:cs="Arial"/>
        </w:rPr>
        <w:t>compared to experiment.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1524"/>
        <w:gridCol w:w="1524"/>
        <w:gridCol w:w="1523"/>
        <w:gridCol w:w="2073"/>
      </w:tblGrid>
      <w:tr w:rsidR="00EE63BF" w14:paraId="7A78B619" w14:textId="77777777" w:rsidTr="00AA75FE">
        <w:trPr>
          <w:trHeight w:val="404"/>
          <w:jc w:val="center"/>
        </w:trPr>
        <w:tc>
          <w:tcPr>
            <w:tcW w:w="1529" w:type="dxa"/>
            <w:vMerge w:val="restart"/>
            <w:tcBorders>
              <w:top w:val="double" w:sz="4" w:space="0" w:color="auto"/>
            </w:tcBorders>
            <w:vAlign w:val="center"/>
          </w:tcPr>
          <w:p w14:paraId="6608D447" w14:textId="5C043312" w:rsidR="00EE63BF" w:rsidRDefault="00EE63BF" w:rsidP="00AA75FE">
            <w:pPr>
              <w:spacing w:line="360" w:lineRule="auto"/>
              <w:jc w:val="center"/>
              <w:rPr>
                <w:rFonts w:ascii="Arial" w:hAnsi="Arial" w:cs="Arial"/>
              </w:rPr>
            </w:pPr>
            <w:r>
              <w:rPr>
                <w:rFonts w:ascii="Arial" w:hAnsi="Arial" w:cs="Arial"/>
              </w:rPr>
              <w:t>Functionals</w:t>
            </w:r>
          </w:p>
        </w:tc>
        <w:tc>
          <w:tcPr>
            <w:tcW w:w="4571" w:type="dxa"/>
            <w:gridSpan w:val="3"/>
            <w:tcBorders>
              <w:top w:val="double" w:sz="4" w:space="0" w:color="auto"/>
            </w:tcBorders>
            <w:vAlign w:val="center"/>
          </w:tcPr>
          <w:p w14:paraId="7BC48932" w14:textId="77777777" w:rsidR="00EE63BF" w:rsidRDefault="00EE63BF" w:rsidP="00AA75FE">
            <w:pPr>
              <w:spacing w:line="360" w:lineRule="auto"/>
              <w:jc w:val="center"/>
              <w:rPr>
                <w:rFonts w:ascii="Arial" w:hAnsi="Arial" w:cs="Arial"/>
              </w:rPr>
            </w:pPr>
            <w:r>
              <w:rPr>
                <w:rFonts w:ascii="Arial" w:hAnsi="Arial" w:cs="Arial"/>
              </w:rPr>
              <w:t>Lattice parameters</w:t>
            </w:r>
          </w:p>
        </w:tc>
        <w:tc>
          <w:tcPr>
            <w:tcW w:w="2073" w:type="dxa"/>
            <w:vMerge w:val="restart"/>
            <w:tcBorders>
              <w:top w:val="double" w:sz="4" w:space="0" w:color="auto"/>
            </w:tcBorders>
            <w:vAlign w:val="center"/>
          </w:tcPr>
          <w:p w14:paraId="3DD04876" w14:textId="77777777" w:rsidR="00EE63BF" w:rsidRDefault="00EE63BF" w:rsidP="00AA75FE">
            <w:pPr>
              <w:spacing w:line="360" w:lineRule="auto"/>
              <w:jc w:val="center"/>
              <w:rPr>
                <w:rFonts w:ascii="Arial" w:hAnsi="Arial" w:cs="Arial"/>
              </w:rPr>
            </w:pPr>
            <w:r w:rsidRPr="007B550C">
              <w:rPr>
                <w:rFonts w:ascii="Arial" w:hAnsi="Arial" w:cs="Arial"/>
                <w:i/>
              </w:rPr>
              <w:t>E</w:t>
            </w:r>
            <w:r>
              <w:rPr>
                <w:rFonts w:ascii="Arial" w:hAnsi="Arial" w:cs="Arial"/>
              </w:rPr>
              <w:t xml:space="preserve"> (</w:t>
            </w:r>
            <w:proofErr w:type="spellStart"/>
            <w:r>
              <w:rPr>
                <w:rFonts w:ascii="Arial" w:hAnsi="Arial" w:cs="Arial"/>
              </w:rPr>
              <w:t>GPa</w:t>
            </w:r>
            <w:proofErr w:type="spellEnd"/>
            <w:r>
              <w:rPr>
                <w:rFonts w:ascii="Arial" w:hAnsi="Arial" w:cs="Arial"/>
              </w:rPr>
              <w:t>)</w:t>
            </w:r>
          </w:p>
        </w:tc>
      </w:tr>
      <w:tr w:rsidR="00EE63BF" w14:paraId="42DCE790" w14:textId="77777777" w:rsidTr="00AA75FE">
        <w:trPr>
          <w:trHeight w:val="404"/>
          <w:jc w:val="center"/>
        </w:trPr>
        <w:tc>
          <w:tcPr>
            <w:tcW w:w="1529" w:type="dxa"/>
            <w:vMerge/>
            <w:tcBorders>
              <w:bottom w:val="single" w:sz="4" w:space="0" w:color="auto"/>
            </w:tcBorders>
            <w:vAlign w:val="center"/>
          </w:tcPr>
          <w:p w14:paraId="03EED81E" w14:textId="77777777" w:rsidR="00EE63BF" w:rsidRDefault="00EE63BF" w:rsidP="00AA75FE">
            <w:pPr>
              <w:spacing w:line="360" w:lineRule="auto"/>
              <w:jc w:val="center"/>
              <w:rPr>
                <w:rFonts w:ascii="Arial" w:hAnsi="Arial" w:cs="Arial"/>
              </w:rPr>
            </w:pPr>
          </w:p>
        </w:tc>
        <w:tc>
          <w:tcPr>
            <w:tcW w:w="1524" w:type="dxa"/>
            <w:tcBorders>
              <w:bottom w:val="single" w:sz="4" w:space="0" w:color="auto"/>
            </w:tcBorders>
            <w:vAlign w:val="center"/>
          </w:tcPr>
          <w:p w14:paraId="7CE5B443" w14:textId="77777777" w:rsidR="00EE63BF" w:rsidRDefault="00EE63BF" w:rsidP="00AA75FE">
            <w:pPr>
              <w:spacing w:line="360" w:lineRule="auto"/>
              <w:jc w:val="center"/>
              <w:rPr>
                <w:rFonts w:ascii="Arial" w:hAnsi="Arial" w:cs="Arial"/>
              </w:rPr>
            </w:pPr>
            <w:r w:rsidRPr="00204B07">
              <w:rPr>
                <w:rFonts w:ascii="Arial" w:hAnsi="Arial" w:cs="Arial"/>
                <w:i/>
              </w:rPr>
              <w:t>a</w:t>
            </w:r>
            <w:r>
              <w:rPr>
                <w:rFonts w:ascii="Arial" w:hAnsi="Arial" w:cs="Arial"/>
              </w:rPr>
              <w:t xml:space="preserve"> (Å)</w:t>
            </w:r>
          </w:p>
        </w:tc>
        <w:tc>
          <w:tcPr>
            <w:tcW w:w="1524" w:type="dxa"/>
            <w:tcBorders>
              <w:bottom w:val="single" w:sz="4" w:space="0" w:color="auto"/>
            </w:tcBorders>
            <w:vAlign w:val="center"/>
          </w:tcPr>
          <w:p w14:paraId="1341657B" w14:textId="77777777" w:rsidR="00EE63BF" w:rsidRDefault="00EE63BF" w:rsidP="00AA75FE">
            <w:pPr>
              <w:spacing w:line="360" w:lineRule="auto"/>
              <w:jc w:val="center"/>
              <w:rPr>
                <w:rFonts w:ascii="Arial" w:hAnsi="Arial" w:cs="Arial"/>
              </w:rPr>
            </w:pPr>
            <w:r w:rsidRPr="00204B07">
              <w:rPr>
                <w:rFonts w:ascii="Arial" w:hAnsi="Arial" w:cs="Arial"/>
                <w:i/>
              </w:rPr>
              <w:t>b</w:t>
            </w:r>
            <w:r>
              <w:rPr>
                <w:rFonts w:ascii="Arial" w:hAnsi="Arial" w:cs="Arial"/>
              </w:rPr>
              <w:t xml:space="preserve"> (Å)</w:t>
            </w:r>
          </w:p>
        </w:tc>
        <w:tc>
          <w:tcPr>
            <w:tcW w:w="1523" w:type="dxa"/>
            <w:tcBorders>
              <w:bottom w:val="single" w:sz="4" w:space="0" w:color="auto"/>
            </w:tcBorders>
            <w:vAlign w:val="center"/>
          </w:tcPr>
          <w:p w14:paraId="4EDECBF7" w14:textId="77777777" w:rsidR="00EE63BF" w:rsidRDefault="00EE63BF" w:rsidP="00AA75FE">
            <w:pPr>
              <w:spacing w:line="360" w:lineRule="auto"/>
              <w:jc w:val="center"/>
              <w:rPr>
                <w:rFonts w:ascii="Arial" w:hAnsi="Arial" w:cs="Arial"/>
              </w:rPr>
            </w:pPr>
            <w:r w:rsidRPr="00204B07">
              <w:rPr>
                <w:rFonts w:ascii="Arial" w:hAnsi="Arial" w:cs="Arial"/>
                <w:i/>
              </w:rPr>
              <w:t>c</w:t>
            </w:r>
            <w:r>
              <w:rPr>
                <w:rFonts w:ascii="Arial" w:hAnsi="Arial" w:cs="Arial"/>
              </w:rPr>
              <w:t xml:space="preserve"> (Å)</w:t>
            </w:r>
          </w:p>
        </w:tc>
        <w:tc>
          <w:tcPr>
            <w:tcW w:w="2073" w:type="dxa"/>
            <w:vMerge/>
            <w:tcBorders>
              <w:bottom w:val="single" w:sz="4" w:space="0" w:color="auto"/>
            </w:tcBorders>
            <w:vAlign w:val="center"/>
          </w:tcPr>
          <w:p w14:paraId="5443A9FB" w14:textId="455500E7" w:rsidR="00EE63BF" w:rsidRDefault="00EE63BF" w:rsidP="00AA75FE">
            <w:pPr>
              <w:spacing w:line="360" w:lineRule="auto"/>
              <w:jc w:val="center"/>
              <w:rPr>
                <w:rFonts w:ascii="Arial" w:hAnsi="Arial" w:cs="Arial"/>
              </w:rPr>
            </w:pPr>
          </w:p>
        </w:tc>
      </w:tr>
      <w:tr w:rsidR="00EE63BF" w14:paraId="497AC8D5" w14:textId="77777777" w:rsidTr="00DF45F9">
        <w:trPr>
          <w:trHeight w:val="458"/>
          <w:jc w:val="center"/>
        </w:trPr>
        <w:tc>
          <w:tcPr>
            <w:tcW w:w="1529" w:type="dxa"/>
            <w:tcBorders>
              <w:top w:val="single" w:sz="4" w:space="0" w:color="auto"/>
            </w:tcBorders>
            <w:vAlign w:val="center"/>
          </w:tcPr>
          <w:p w14:paraId="2FAC4FF0" w14:textId="5CA1726A" w:rsidR="00EE63BF" w:rsidRDefault="00EE63BF" w:rsidP="00AA75FE">
            <w:pPr>
              <w:spacing w:line="360" w:lineRule="auto"/>
              <w:jc w:val="center"/>
              <w:rPr>
                <w:rFonts w:ascii="Arial" w:hAnsi="Arial" w:cs="Arial"/>
              </w:rPr>
            </w:pPr>
            <w:r>
              <w:rPr>
                <w:rFonts w:ascii="Arial" w:hAnsi="Arial" w:cs="Arial"/>
              </w:rPr>
              <w:t>PBEsol</w:t>
            </w:r>
            <w:r>
              <w:rPr>
                <w:rFonts w:ascii="Arial" w:hAnsi="Arial" w:cs="Arial"/>
              </w:rPr>
              <w:fldChar w:fldCharType="begin" w:fldLock="1"/>
            </w:r>
            <w:r w:rsidR="0038608F">
              <w:rPr>
                <w:rFonts w:ascii="Arial" w:hAnsi="Arial" w:cs="Arial"/>
              </w:rPr>
              <w:instrText>ADDIN CSL_CITATION { "citationItems" : [ { "id" : "ITEM-1", "itemData" : { "DOI" : "10.1103/PhysRevLett.100.136406", "ISSN" : "0031-9007", "abstract" : "Popular modern generalized gradient approximations are biased toward the description of free-atom energies. Restoration of the first-principles gradient expansion for exchange over a wide range of density gradients eliminates this bias. We introduce a revised Perdew-Burke-Ernzerhof generalized gradient approximation that improves equilibrium properties of densely packed solids and their surfaces.", "author" : [ { "dropping-particle" : "", "family" : "Perdew", "given" : "John P.", "non-dropping-particle" : "", "parse-names" : false, "suffix" : "" }, { "dropping-particle" : "", "family" : "Ruzsinszky", "given" : "Adrienn", "non-dropping-particle" : "", "parse-names" : false, "suffix" : "" }, { "dropping-particle" : "", "family" : "Csonka", "given" : "G\u00e1bor I.", "non-dropping-particle" : "", "parse-names" : false, "suffix" : "" }, { "dropping-particle" : "", "family" : "Vydrov", "given" : "Oleg A.", "non-dropping-particle" : "", "parse-names" : false, "suffix" : "" }, { "dropping-particle" : "", "family" : "Scuseria", "given" : "Gustavo E.", "non-dropping-particle" : "", "parse-names" : false, "suffix" : "" }, { "dropping-particle" : "", "family" : "Constantin", "given" : "Lucian A.", "non-dropping-particle" : "", "parse-names" : false, "suffix" : "" }, { "dropping-particle" : "", "family" : "Zhou", "given" : "Xiaolan", "non-dropping-particle" : "", "parse-names" : false, "suffix" : "" }, { "dropping-particle" : "", "family" : "Burke", "given" : "Kieron", "non-dropping-particle" : "", "parse-names" : false, "suffix" : "" } ], "container-title" : "Physical Review Letters", "id" : "ITEM-1", "issued" : { "date-parts" : [ [ "2008", "4", "4" ] ] }, "page" : "136406", "title" : "Restoring the Density-Gradient Expansion for Exchange in Solids and Surfaces", "type" : "article-journal", "volume" : "100" }, "uris" : [ "http://www.mendeley.com/documents/?uuid=d8d8bee8-2f54-4cab-8f42-825f61ecff97", "http://www.mendeley.com/documents/?uuid=a751388e-d6da-4a2e-bca1-ebdae646767d" ] } ], "mendeley" : { "formattedCitation" : "&lt;sup&gt;1&lt;/sup&gt;", "plainTextFormattedCitation" : "1", "previouslyFormattedCitation" : "&lt;sup&gt;1&lt;/sup&gt;" }, "properties" : { "noteIndex" : 0 }, "schema" : "https://github.com/citation-style-language/schema/raw/master/csl-citation.json" }</w:instrText>
            </w:r>
            <w:r>
              <w:rPr>
                <w:rFonts w:ascii="Arial" w:hAnsi="Arial" w:cs="Arial"/>
              </w:rPr>
              <w:fldChar w:fldCharType="separate"/>
            </w:r>
            <w:r w:rsidRPr="004542CD">
              <w:rPr>
                <w:rFonts w:ascii="Arial" w:hAnsi="Arial" w:cs="Arial"/>
                <w:noProof/>
                <w:vertAlign w:val="superscript"/>
              </w:rPr>
              <w:t>1</w:t>
            </w:r>
            <w:r>
              <w:rPr>
                <w:rFonts w:ascii="Arial" w:hAnsi="Arial" w:cs="Arial"/>
              </w:rPr>
              <w:fldChar w:fldCharType="end"/>
            </w:r>
          </w:p>
        </w:tc>
        <w:tc>
          <w:tcPr>
            <w:tcW w:w="1524" w:type="dxa"/>
            <w:tcBorders>
              <w:top w:val="single" w:sz="4" w:space="0" w:color="auto"/>
            </w:tcBorders>
            <w:vAlign w:val="center"/>
          </w:tcPr>
          <w:p w14:paraId="00836EC0" w14:textId="77777777" w:rsidR="00EE63BF" w:rsidRDefault="00EE63BF" w:rsidP="00AA75FE">
            <w:pPr>
              <w:spacing w:line="360" w:lineRule="auto"/>
              <w:jc w:val="center"/>
              <w:rPr>
                <w:rFonts w:ascii="Arial" w:hAnsi="Arial" w:cs="Arial"/>
              </w:rPr>
            </w:pPr>
            <w:r>
              <w:rPr>
                <w:rFonts w:ascii="Arial" w:hAnsi="Arial" w:cs="Arial"/>
              </w:rPr>
              <w:t>8.9762</w:t>
            </w:r>
          </w:p>
        </w:tc>
        <w:tc>
          <w:tcPr>
            <w:tcW w:w="1524" w:type="dxa"/>
            <w:tcBorders>
              <w:top w:val="single" w:sz="4" w:space="0" w:color="auto"/>
            </w:tcBorders>
            <w:vAlign w:val="center"/>
          </w:tcPr>
          <w:p w14:paraId="4D3C76F1" w14:textId="77777777" w:rsidR="00EE63BF" w:rsidRDefault="00EE63BF" w:rsidP="00AA75FE">
            <w:pPr>
              <w:spacing w:line="360" w:lineRule="auto"/>
              <w:jc w:val="center"/>
              <w:rPr>
                <w:rFonts w:ascii="Arial" w:hAnsi="Arial" w:cs="Arial"/>
              </w:rPr>
            </w:pPr>
            <w:r>
              <w:rPr>
                <w:rFonts w:ascii="Arial" w:hAnsi="Arial" w:cs="Arial"/>
              </w:rPr>
              <w:t>12.6134</w:t>
            </w:r>
          </w:p>
        </w:tc>
        <w:tc>
          <w:tcPr>
            <w:tcW w:w="1523" w:type="dxa"/>
            <w:tcBorders>
              <w:top w:val="single" w:sz="4" w:space="0" w:color="auto"/>
            </w:tcBorders>
            <w:vAlign w:val="center"/>
          </w:tcPr>
          <w:p w14:paraId="23ABE86D" w14:textId="77777777" w:rsidR="00EE63BF" w:rsidRDefault="00EE63BF" w:rsidP="00AA75FE">
            <w:pPr>
              <w:spacing w:line="360" w:lineRule="auto"/>
              <w:jc w:val="center"/>
              <w:rPr>
                <w:rFonts w:ascii="Arial" w:hAnsi="Arial" w:cs="Arial"/>
              </w:rPr>
            </w:pPr>
            <w:r>
              <w:rPr>
                <w:rFonts w:ascii="Arial" w:hAnsi="Arial" w:cs="Arial"/>
              </w:rPr>
              <w:t>8.4362</w:t>
            </w:r>
          </w:p>
        </w:tc>
        <w:tc>
          <w:tcPr>
            <w:tcW w:w="2073" w:type="dxa"/>
            <w:tcBorders>
              <w:top w:val="single" w:sz="4" w:space="0" w:color="auto"/>
            </w:tcBorders>
            <w:vAlign w:val="center"/>
          </w:tcPr>
          <w:p w14:paraId="1500599E" w14:textId="5D5AADF8" w:rsidR="00EE63BF" w:rsidRDefault="00EE63BF" w:rsidP="00AA75FE">
            <w:pPr>
              <w:spacing w:line="360" w:lineRule="auto"/>
              <w:jc w:val="center"/>
              <w:rPr>
                <w:rFonts w:ascii="Arial" w:hAnsi="Arial" w:cs="Arial"/>
              </w:rPr>
            </w:pPr>
            <w:r w:rsidRPr="004F31DA">
              <w:rPr>
                <w:rFonts w:ascii="Arial" w:hAnsi="Arial" w:cs="Arial"/>
              </w:rPr>
              <w:t>20.08</w:t>
            </w:r>
            <w:r>
              <w:rPr>
                <w:rFonts w:ascii="Arial" w:hAnsi="Arial" w:cs="Arial"/>
              </w:rPr>
              <w:t>7</w:t>
            </w:r>
          </w:p>
        </w:tc>
      </w:tr>
      <w:tr w:rsidR="00EE63BF" w14:paraId="2D76B233" w14:textId="77777777" w:rsidTr="00AA75FE">
        <w:trPr>
          <w:trHeight w:val="395"/>
          <w:jc w:val="center"/>
        </w:trPr>
        <w:tc>
          <w:tcPr>
            <w:tcW w:w="1529" w:type="dxa"/>
            <w:vAlign w:val="center"/>
          </w:tcPr>
          <w:p w14:paraId="06776355" w14:textId="3D148807" w:rsidR="00EE63BF" w:rsidRDefault="00EE63BF" w:rsidP="00AA75FE">
            <w:pPr>
              <w:spacing w:line="360" w:lineRule="auto"/>
              <w:jc w:val="center"/>
              <w:rPr>
                <w:rFonts w:ascii="Arial" w:hAnsi="Arial" w:cs="Arial"/>
              </w:rPr>
            </w:pPr>
            <w:r>
              <w:rPr>
                <w:rFonts w:ascii="Arial" w:hAnsi="Arial" w:cs="Arial"/>
              </w:rPr>
              <w:t>optB86b</w:t>
            </w:r>
            <w:r w:rsidR="00DF45F9">
              <w:rPr>
                <w:rFonts w:ascii="Arial" w:hAnsi="Arial" w:cs="Arial"/>
              </w:rPr>
              <w:t>+vdW</w:t>
            </w:r>
            <w:r>
              <w:rPr>
                <w:rFonts w:ascii="Arial" w:hAnsi="Arial" w:cs="Arial"/>
              </w:rPr>
              <w:fldChar w:fldCharType="begin" w:fldLock="1"/>
            </w:r>
            <w:r w:rsidR="0038608F">
              <w:rPr>
                <w:rFonts w:ascii="Arial" w:hAnsi="Arial" w:cs="Arial"/>
              </w:rPr>
              <w:instrText>ADDIN CSL_CITATION { "citationItems" : [ { "id" : "ITEM-1", "itemData" : { "DOI" : "10.1088/0953-8984/22/2/022201", "ISBN" : "0953-8984", "ISSN" : "0953-8984", "PMID" : "21386245", "abstract" : "The non-local van der Waals density functional (vdW-DF) of Dion et al (2004 Phys. Rev. Lett. 92 246401) is a very promising scheme for the efficient treatment of dispersion bonded systems. We show here that the accuracy of vdW-DF can be dramatically improved both for dispersion and hydrogen bonded complexes through the judicious selection of its underlying exchange functional. New and published exchange functionals are identified that deliver much better than chemical accuracy from vdW-DF for the S22 benchmark set of weakly interacting dimers and for water clusters. Improved performance for the adsorption of water on salt is also obtained.", "author" : [ { "dropping-particle" : "", "family" : "Klime\u0161", "given" : "Ji\u0159\u00ed", "non-dropping-particle" : "", "parse-names" : false, "suffix" : "" }, { "dropping-particle" : "", "family" : "Bowler", "given" : "David R", "non-dropping-particle" : "", "parse-names" : false, "suffix" : "" }, { "dropping-particle" : "", "family" : "Michaelides", "given" : "Angelos", "non-dropping-particle" : "", "parse-names" : false, "suffix" : "" } ], "container-title" : "Journal of Physics: Condensed Matter", "id" : "ITEM-1", "issued" : { "date-parts" : [ [ "2010" ] ] }, "page" : "022201", "title" : "Chemical accuracy for the van der Waals density functional", "type" : "article-journal", "volume" : "22" }, "uris" : [ "http://www.mendeley.com/documents/?uuid=5dfe8c8b-a572-4648-99d2-cf14481e2af7", "http://www.mendeley.com/documents/?uuid=175179a3-10cf-4b5f-a71f-d721e8344f37" ] }, { "id" : "ITEM-2", "itemData" : { "DOI" : "10.1103/PhysRevB.83.195131", "ISBN" : "1098-0121", "ISSN" : "1098-0121", "abstract" : "The van der Waals density functional (vdW-DF) of M. Dion et al. [Phys. Rev. Lett. 92, 246401 (2004)] is a promising approach for including dispersion in approximate density functional theory exchange-correlation functionals. Indeed, an improved description of systems held by dispersion forces has been demonstrated in the literature. However, despite many applications, standard general tests on a broad range of materials including traditional \"hard\" matter such asmetals, ionic compounds, and insulators are lacking. Such tests are important not least because many of the applications of the vdW-DF method focus on the adsorption of atoms and molecules on the surfaces of solids. Here we calculate the lattice constants, bulk moduli, and atomization energies for a range of solids using the original vdW-DF and several of its offspring. We find that the original vdW-DF overestimates lattice constants in a similar manner to how it overestimates binding distances for gas-phase dimers. However, some of the modified vdW functionals lead to average errors which are similar to those of PBE or better. Likewise, atomization energies that are slightly better than from PBE are obtained from the modified vdW-DFs. Although the tests reported here are for hard solids, not normally materials for which dispersion forces are thought to be important, we find a systematic improvement in cohesive properties for the alkali metals and alkali halides when nonlocal correlations are accounted for.", "author" : [ { "dropping-particle" : "", "family" : "Klime\u0161", "given" : "Ji\u0159\u00ed", "non-dropping-particle" : "", "parse-names" : false, "suffix" : "" }, { "dropping-particle" : "", "family" : "Bowler", "given" : "David R.", "non-dropping-particle" : "", "parse-names" : false, "suffix" : "" }, { "dropping-particle" : "", "family" : "Michaelides", "given" : "Angelos", "non-dropping-particle" : "", "parse-names" : false, "suffix" : "" } ], "container-title" : "Physical Review B", "id" : "ITEM-2", "issued" : { "date-parts" : [ [ "2011", "5", "25" ] ] }, "page" : "195131", "title" : "Van der Waals density functionals applied to solids", "type" : "article-journal", "volume" : "83" }, "uris" : [ "http://www.mendeley.com/documents/?uuid=7f0f085f-0254-462f-9d34-4cc711ef0b18", "http://www.mendeley.com/documents/?uuid=ccb81c2b-5447-44d7-936c-3d1866a4e3c3" ] } ], "mendeley" : { "formattedCitation" : "&lt;sup&gt;2,3&lt;/sup&gt;", "plainTextFormattedCitation" : "2,3", "previouslyFormattedCitation" : "&lt;sup&gt;2,3&lt;/sup&gt;" }, "properties" : { "noteIndex" : 0 }, "schema" : "https://github.com/citation-style-language/schema/raw/master/csl-citation.json" }</w:instrText>
            </w:r>
            <w:r>
              <w:rPr>
                <w:rFonts w:ascii="Arial" w:hAnsi="Arial" w:cs="Arial"/>
              </w:rPr>
              <w:fldChar w:fldCharType="separate"/>
            </w:r>
            <w:r w:rsidRPr="004542CD">
              <w:rPr>
                <w:rFonts w:ascii="Arial" w:hAnsi="Arial" w:cs="Arial"/>
                <w:noProof/>
                <w:vertAlign w:val="superscript"/>
              </w:rPr>
              <w:t>2,3</w:t>
            </w:r>
            <w:r>
              <w:rPr>
                <w:rFonts w:ascii="Arial" w:hAnsi="Arial" w:cs="Arial"/>
              </w:rPr>
              <w:fldChar w:fldCharType="end"/>
            </w:r>
          </w:p>
        </w:tc>
        <w:tc>
          <w:tcPr>
            <w:tcW w:w="1524" w:type="dxa"/>
            <w:vAlign w:val="center"/>
          </w:tcPr>
          <w:p w14:paraId="2D2A6017" w14:textId="77777777" w:rsidR="00EE63BF" w:rsidRDefault="00EE63BF" w:rsidP="00AA75FE">
            <w:pPr>
              <w:spacing w:line="360" w:lineRule="auto"/>
              <w:jc w:val="center"/>
              <w:rPr>
                <w:rFonts w:ascii="Arial" w:hAnsi="Arial" w:cs="Arial"/>
              </w:rPr>
            </w:pPr>
            <w:r>
              <w:rPr>
                <w:rFonts w:ascii="Arial" w:hAnsi="Arial" w:cs="Arial"/>
              </w:rPr>
              <w:t>8.8576</w:t>
            </w:r>
          </w:p>
        </w:tc>
        <w:tc>
          <w:tcPr>
            <w:tcW w:w="1524" w:type="dxa"/>
            <w:vAlign w:val="center"/>
          </w:tcPr>
          <w:p w14:paraId="4DB50C46" w14:textId="77777777" w:rsidR="00EE63BF" w:rsidRDefault="00EE63BF" w:rsidP="00AA75FE">
            <w:pPr>
              <w:spacing w:line="360" w:lineRule="auto"/>
              <w:jc w:val="center"/>
              <w:rPr>
                <w:rFonts w:ascii="Arial" w:hAnsi="Arial" w:cs="Arial"/>
              </w:rPr>
            </w:pPr>
            <w:r>
              <w:rPr>
                <w:rFonts w:ascii="Arial" w:hAnsi="Arial" w:cs="Arial"/>
              </w:rPr>
              <w:t>12.6751</w:t>
            </w:r>
          </w:p>
        </w:tc>
        <w:tc>
          <w:tcPr>
            <w:tcW w:w="1523" w:type="dxa"/>
            <w:vAlign w:val="center"/>
          </w:tcPr>
          <w:p w14:paraId="35A4C2EE" w14:textId="77777777" w:rsidR="00EE63BF" w:rsidRDefault="00EE63BF" w:rsidP="00AA75FE">
            <w:pPr>
              <w:spacing w:line="360" w:lineRule="auto"/>
              <w:jc w:val="center"/>
              <w:rPr>
                <w:rFonts w:ascii="Arial" w:hAnsi="Arial" w:cs="Arial"/>
              </w:rPr>
            </w:pPr>
            <w:r>
              <w:rPr>
                <w:rFonts w:ascii="Arial" w:hAnsi="Arial" w:cs="Arial"/>
              </w:rPr>
              <w:t>8.5610</w:t>
            </w:r>
          </w:p>
        </w:tc>
        <w:tc>
          <w:tcPr>
            <w:tcW w:w="2073" w:type="dxa"/>
            <w:vAlign w:val="center"/>
          </w:tcPr>
          <w:p w14:paraId="0CD6F4B6" w14:textId="3AA2D3FE" w:rsidR="00EE63BF" w:rsidRDefault="00EE63BF" w:rsidP="00AA75FE">
            <w:pPr>
              <w:spacing w:line="360" w:lineRule="auto"/>
              <w:jc w:val="center"/>
              <w:rPr>
                <w:rFonts w:ascii="Arial" w:hAnsi="Arial" w:cs="Arial"/>
              </w:rPr>
            </w:pPr>
            <w:r>
              <w:rPr>
                <w:rFonts w:ascii="Arial" w:hAnsi="Arial" w:cs="Arial"/>
              </w:rPr>
              <w:t>20.526</w:t>
            </w:r>
          </w:p>
        </w:tc>
      </w:tr>
      <w:tr w:rsidR="00EE63BF" w14:paraId="33BC164F" w14:textId="77777777" w:rsidTr="00AA75FE">
        <w:trPr>
          <w:trHeight w:val="395"/>
          <w:jc w:val="center"/>
        </w:trPr>
        <w:tc>
          <w:tcPr>
            <w:tcW w:w="1529" w:type="dxa"/>
            <w:vAlign w:val="center"/>
          </w:tcPr>
          <w:p w14:paraId="3D9F1E54" w14:textId="0F273394" w:rsidR="00EE63BF" w:rsidRDefault="00DF45F9" w:rsidP="00AA75FE">
            <w:pPr>
              <w:spacing w:line="360" w:lineRule="auto"/>
              <w:jc w:val="center"/>
              <w:rPr>
                <w:rFonts w:ascii="Arial" w:hAnsi="Arial" w:cs="Arial"/>
              </w:rPr>
            </w:pPr>
            <w:r>
              <w:rPr>
                <w:rFonts w:ascii="Arial" w:hAnsi="Arial" w:cs="Arial"/>
              </w:rPr>
              <w:t>vdW-</w:t>
            </w:r>
            <w:r w:rsidR="00EE63BF">
              <w:rPr>
                <w:rFonts w:ascii="Arial" w:hAnsi="Arial" w:cs="Arial"/>
              </w:rPr>
              <w:t>DF2</w:t>
            </w:r>
            <w:r w:rsidR="00EE63BF">
              <w:rPr>
                <w:rFonts w:ascii="Arial" w:hAnsi="Arial" w:cs="Arial"/>
              </w:rPr>
              <w:fldChar w:fldCharType="begin" w:fldLock="1"/>
            </w:r>
            <w:r w:rsidR="001B53DD">
              <w:rPr>
                <w:rFonts w:ascii="Arial" w:hAnsi="Arial" w:cs="Arial"/>
              </w:rPr>
              <w:instrText>ADDIN CSL_CITATION { "citationItems" : [ { "id" : "ITEM-1", "itemData" : { "DOI" : "10.1103/PhysRevB.82.081101", "abstract" : "We propose a second version of the van der Waals density functional (vdW-DF2) of Dion et al. [Phys. Rev. Lett. 92, 246401 (2004)], employing a more accurate semilocal exchange functional and the use of a large-N asymptote gradient correction in determining the vdW kernel. The predicted binding energy, equilibrium separation, and potential-energy curve shape are close to those of accurate quantum chemical calculations on 22 duplexes. We anticipate the enabling of chemically accurate calculations in sparse materials of importance for condensed-matter, surface, chemical, and biological physics.", "author" : [ { "dropping-particle" : "", "family" : "Lee", "given" : "Kyuho", "non-dropping-particle" : "", "parse-names" : false, "suffix" : "" }, { "dropping-particle" : "", "family" : "Murray", "given" : "\u00c9amonn D.", "non-dropping-particle" : "", "parse-names" : false, "suffix" : "" }, { "dropping-particle" : "", "family" : "Kong", "given" : "Lingzhu", "non-dropping-particle" : "", "parse-names" : false, "suffix" : "" }, { "dropping-particle" : "", "family" : "Lundqvist", "given" : "Bengt I.", "non-dropping-particle" : "", "parse-names" : false, "suffix" : "" }, { "dropping-particle" : "", "family" : "Langreth", "given" : "David C.", "non-dropping-particle" : "", "parse-names" : false, "suffix" : "" } ], "container-title" : "Phys. Rev. B", "id" : "ITEM-1", "issued" : { "date-parts" : [ [ "2010" ] ] }, "page" : "081101", "title" : "A Higher-Accuracy van der Waals Density Functional", "type" : "article-journal", "volume" : "82" }, "uris" : [ "http://www.mendeley.com/documents/?uuid=11e39c6d-b499-4873-bad3-1af315aca8dc", "http://www.mendeley.com/documents/?uuid=39601846-7095-4b43-8cd4-b4f1f012345e" ] } ], "mendeley" : { "formattedCitation" : "&lt;sup&gt;4&lt;/sup&gt;", "plainTextFormattedCitation" : "4", "previouslyFormattedCitation" : "&lt;sup&gt;4&lt;/sup&gt;" }, "properties" : { "noteIndex" : 0 }, "schema" : "https://github.com/citation-style-language/schema/raw/master/csl-citation.json" }</w:instrText>
            </w:r>
            <w:r w:rsidR="00EE63BF">
              <w:rPr>
                <w:rFonts w:ascii="Arial" w:hAnsi="Arial" w:cs="Arial"/>
              </w:rPr>
              <w:fldChar w:fldCharType="separate"/>
            </w:r>
            <w:r w:rsidR="00EE63BF" w:rsidRPr="004542CD">
              <w:rPr>
                <w:rFonts w:ascii="Arial" w:hAnsi="Arial" w:cs="Arial"/>
                <w:noProof/>
                <w:vertAlign w:val="superscript"/>
              </w:rPr>
              <w:t>4</w:t>
            </w:r>
            <w:r w:rsidR="00EE63BF">
              <w:rPr>
                <w:rFonts w:ascii="Arial" w:hAnsi="Arial" w:cs="Arial"/>
              </w:rPr>
              <w:fldChar w:fldCharType="end"/>
            </w:r>
          </w:p>
        </w:tc>
        <w:tc>
          <w:tcPr>
            <w:tcW w:w="1524" w:type="dxa"/>
            <w:vAlign w:val="center"/>
          </w:tcPr>
          <w:p w14:paraId="1C5B4127" w14:textId="77777777" w:rsidR="00EE63BF" w:rsidRDefault="00EE63BF" w:rsidP="00AA75FE">
            <w:pPr>
              <w:spacing w:line="360" w:lineRule="auto"/>
              <w:jc w:val="center"/>
              <w:rPr>
                <w:rFonts w:ascii="Arial" w:hAnsi="Arial" w:cs="Arial"/>
              </w:rPr>
            </w:pPr>
            <w:r>
              <w:rPr>
                <w:rFonts w:ascii="Arial" w:hAnsi="Arial" w:cs="Arial"/>
              </w:rPr>
              <w:t>9.2098</w:t>
            </w:r>
          </w:p>
        </w:tc>
        <w:tc>
          <w:tcPr>
            <w:tcW w:w="1524" w:type="dxa"/>
            <w:vAlign w:val="center"/>
          </w:tcPr>
          <w:p w14:paraId="73DF3754" w14:textId="77777777" w:rsidR="00EE63BF" w:rsidRDefault="00EE63BF" w:rsidP="00AA75FE">
            <w:pPr>
              <w:spacing w:line="360" w:lineRule="auto"/>
              <w:jc w:val="center"/>
              <w:rPr>
                <w:rFonts w:ascii="Arial" w:hAnsi="Arial" w:cs="Arial"/>
              </w:rPr>
            </w:pPr>
            <w:r>
              <w:rPr>
                <w:rFonts w:ascii="Arial" w:hAnsi="Arial" w:cs="Arial"/>
              </w:rPr>
              <w:t>13.1736</w:t>
            </w:r>
          </w:p>
        </w:tc>
        <w:tc>
          <w:tcPr>
            <w:tcW w:w="1523" w:type="dxa"/>
            <w:vAlign w:val="center"/>
          </w:tcPr>
          <w:p w14:paraId="555A7A44" w14:textId="77777777" w:rsidR="00EE63BF" w:rsidRDefault="00EE63BF" w:rsidP="00AA75FE">
            <w:pPr>
              <w:spacing w:line="360" w:lineRule="auto"/>
              <w:jc w:val="center"/>
              <w:rPr>
                <w:rFonts w:ascii="Arial" w:hAnsi="Arial" w:cs="Arial"/>
              </w:rPr>
            </w:pPr>
            <w:r>
              <w:rPr>
                <w:rFonts w:ascii="Arial" w:hAnsi="Arial" w:cs="Arial"/>
              </w:rPr>
              <w:t>8.8246</w:t>
            </w:r>
          </w:p>
        </w:tc>
        <w:tc>
          <w:tcPr>
            <w:tcW w:w="2073" w:type="dxa"/>
            <w:vAlign w:val="center"/>
          </w:tcPr>
          <w:p w14:paraId="0B115A26" w14:textId="39CDC17B" w:rsidR="00EE63BF" w:rsidRDefault="00EE63BF" w:rsidP="00AA75FE">
            <w:pPr>
              <w:spacing w:line="360" w:lineRule="auto"/>
              <w:jc w:val="center"/>
              <w:rPr>
                <w:rFonts w:ascii="Arial" w:hAnsi="Arial" w:cs="Arial"/>
              </w:rPr>
            </w:pPr>
            <w:r w:rsidRPr="004F31DA">
              <w:rPr>
                <w:rFonts w:ascii="Arial" w:hAnsi="Arial" w:cs="Arial"/>
              </w:rPr>
              <w:t>18.201</w:t>
            </w:r>
          </w:p>
        </w:tc>
      </w:tr>
      <w:tr w:rsidR="00EE63BF" w14:paraId="32BC7629" w14:textId="77777777" w:rsidTr="00D81444">
        <w:trPr>
          <w:trHeight w:val="450"/>
          <w:jc w:val="center"/>
        </w:trPr>
        <w:tc>
          <w:tcPr>
            <w:tcW w:w="1529" w:type="dxa"/>
            <w:vAlign w:val="center"/>
          </w:tcPr>
          <w:p w14:paraId="51B09882" w14:textId="3006FD8C" w:rsidR="00EE63BF" w:rsidRDefault="00EE63BF" w:rsidP="00AA75FE">
            <w:pPr>
              <w:spacing w:line="360" w:lineRule="auto"/>
              <w:jc w:val="center"/>
              <w:rPr>
                <w:rFonts w:ascii="Arial" w:hAnsi="Arial" w:cs="Arial"/>
              </w:rPr>
            </w:pPr>
            <w:r>
              <w:rPr>
                <w:rFonts w:ascii="Arial" w:hAnsi="Arial" w:cs="Arial"/>
              </w:rPr>
              <w:t>TS</w:t>
            </w:r>
            <w:r>
              <w:rPr>
                <w:rFonts w:ascii="Arial" w:hAnsi="Arial" w:cs="Arial"/>
              </w:rPr>
              <w:fldChar w:fldCharType="begin" w:fldLock="1"/>
            </w:r>
            <w:r w:rsidR="0038608F">
              <w:rPr>
                <w:rFonts w:ascii="Arial" w:hAnsi="Arial" w:cs="Arial"/>
              </w:rPr>
              <w:instrText>ADDIN CSL_CITATION { "citationItems" : [ { "id" : "ITEM-1", "itemData" : { "DOI" : "10.1103/PhysRevLett.102.073005", "ISBN" : "0031-9007", "ISSN" : "00319007", "PMID" : "19257665", "abstract" : "We present a parameter-free method for an accurate determination of long-range van der Waals interactions from mean-field electronic structure calculations. Our method relies on the summation of interatomic C6 coefficients, derived from the electron density of a molecule or solid and accurate reference data for the free atoms. The mean absolute error in the C6 coefficients is 5.5% when compared to accurate experimental values for 1225 intermolecular pairs, irrespective of the employed exchange-correlation functional. We show that the effective atomic C6 coefficients depend strongly on the bonding environment of an atom in a molecule. Finally, we analyze the van der Waals radii and the damping function in the C6R(-6) correction method for density-functional theory calculations.", "author" : [ { "dropping-particle" : "", "family" : "Tkatchenko", "given" : "Alexandre", "non-dropping-particle" : "", "parse-names" : false, "suffix" : "" }, { "dropping-particle" : "", "family" : "Scheffler", "given" : "Matthias", "non-dropping-particle" : "", "parse-names" : false, "suffix" : "" } ], "container-title" : "Physical Review Letters", "id" : "ITEM-1", "issued" : { "date-parts" : [ [ "2009" ] ] }, "page" : "6-9", "title" : "Accurate molecular van der Waals interactions from ground-state electron density and free-atom reference data", "type" : "article-journal", "volume" : "102" }, "uris" : [ "http://www.mendeley.com/documents/?uuid=0022b4e3-48f2-4bef-8de0-38906593006f", "http://www.mendeley.com/documents/?uuid=b9f0a9d0-c7f8-4d71-b317-525368c5f577" ] } ], "mendeley" : { "formattedCitation" : "&lt;sup&gt;5&lt;/sup&gt;", "plainTextFormattedCitation" : "5", "previouslyFormattedCitation" : "&lt;sup&gt;5&lt;/sup&gt;" }, "properties" : { "noteIndex" : 0 }, "schema" : "https://github.com/citation-style-language/schema/raw/master/csl-citation.json" }</w:instrText>
            </w:r>
            <w:r>
              <w:rPr>
                <w:rFonts w:ascii="Arial" w:hAnsi="Arial" w:cs="Arial"/>
              </w:rPr>
              <w:fldChar w:fldCharType="separate"/>
            </w:r>
            <w:r w:rsidRPr="004542CD">
              <w:rPr>
                <w:rFonts w:ascii="Arial" w:hAnsi="Arial" w:cs="Arial"/>
                <w:noProof/>
                <w:vertAlign w:val="superscript"/>
              </w:rPr>
              <w:t>5</w:t>
            </w:r>
            <w:r>
              <w:rPr>
                <w:rFonts w:ascii="Arial" w:hAnsi="Arial" w:cs="Arial"/>
              </w:rPr>
              <w:fldChar w:fldCharType="end"/>
            </w:r>
          </w:p>
        </w:tc>
        <w:tc>
          <w:tcPr>
            <w:tcW w:w="1524" w:type="dxa"/>
            <w:vAlign w:val="center"/>
          </w:tcPr>
          <w:p w14:paraId="7ED79BD3" w14:textId="77777777" w:rsidR="00EE63BF" w:rsidRDefault="00EE63BF" w:rsidP="00AA75FE">
            <w:pPr>
              <w:spacing w:line="360" w:lineRule="auto"/>
              <w:jc w:val="center"/>
              <w:rPr>
                <w:rFonts w:ascii="Arial" w:hAnsi="Arial" w:cs="Arial"/>
              </w:rPr>
            </w:pPr>
            <w:r>
              <w:rPr>
                <w:rFonts w:ascii="Arial" w:hAnsi="Arial" w:cs="Arial"/>
              </w:rPr>
              <w:t>8.9843</w:t>
            </w:r>
          </w:p>
        </w:tc>
        <w:tc>
          <w:tcPr>
            <w:tcW w:w="1524" w:type="dxa"/>
            <w:vAlign w:val="center"/>
          </w:tcPr>
          <w:p w14:paraId="3081DD5F" w14:textId="77777777" w:rsidR="00EE63BF" w:rsidRDefault="00EE63BF" w:rsidP="00AA75FE">
            <w:pPr>
              <w:spacing w:line="360" w:lineRule="auto"/>
              <w:jc w:val="center"/>
              <w:rPr>
                <w:rFonts w:ascii="Arial" w:hAnsi="Arial" w:cs="Arial"/>
              </w:rPr>
            </w:pPr>
            <w:r>
              <w:rPr>
                <w:rFonts w:ascii="Arial" w:hAnsi="Arial" w:cs="Arial"/>
              </w:rPr>
              <w:t>12.7192</w:t>
            </w:r>
          </w:p>
        </w:tc>
        <w:tc>
          <w:tcPr>
            <w:tcW w:w="1523" w:type="dxa"/>
            <w:vAlign w:val="center"/>
          </w:tcPr>
          <w:p w14:paraId="011658C3" w14:textId="77777777" w:rsidR="00EE63BF" w:rsidRDefault="00EE63BF" w:rsidP="00AA75FE">
            <w:pPr>
              <w:spacing w:line="360" w:lineRule="auto"/>
              <w:jc w:val="center"/>
              <w:rPr>
                <w:rFonts w:ascii="Arial" w:hAnsi="Arial" w:cs="Arial"/>
              </w:rPr>
            </w:pPr>
            <w:r>
              <w:rPr>
                <w:rFonts w:ascii="Arial" w:hAnsi="Arial" w:cs="Arial"/>
              </w:rPr>
              <w:t>8.4960</w:t>
            </w:r>
          </w:p>
        </w:tc>
        <w:tc>
          <w:tcPr>
            <w:tcW w:w="2073" w:type="dxa"/>
            <w:vAlign w:val="center"/>
          </w:tcPr>
          <w:p w14:paraId="5157DCBF" w14:textId="62E15B3B" w:rsidR="00EE63BF" w:rsidRDefault="00EE63BF" w:rsidP="00AA75FE">
            <w:pPr>
              <w:tabs>
                <w:tab w:val="center" w:pos="928"/>
              </w:tabs>
              <w:spacing w:line="360" w:lineRule="auto"/>
              <w:jc w:val="center"/>
              <w:rPr>
                <w:rFonts w:ascii="Arial" w:hAnsi="Arial" w:cs="Arial"/>
              </w:rPr>
            </w:pPr>
            <w:r w:rsidRPr="004F31DA">
              <w:rPr>
                <w:rFonts w:ascii="Arial" w:hAnsi="Arial" w:cs="Arial"/>
              </w:rPr>
              <w:t>22.677</w:t>
            </w:r>
          </w:p>
        </w:tc>
      </w:tr>
      <w:tr w:rsidR="00DC54B0" w14:paraId="07D668D1" w14:textId="77777777" w:rsidTr="00AA75FE">
        <w:trPr>
          <w:trHeight w:val="143"/>
          <w:jc w:val="center"/>
        </w:trPr>
        <w:tc>
          <w:tcPr>
            <w:tcW w:w="1529" w:type="dxa"/>
            <w:vAlign w:val="center"/>
          </w:tcPr>
          <w:p w14:paraId="23E2FF94" w14:textId="7D27BB6B" w:rsidR="00DC54B0" w:rsidRDefault="00DC54B0" w:rsidP="00D81444">
            <w:pPr>
              <w:spacing w:line="360" w:lineRule="auto"/>
              <w:jc w:val="center"/>
              <w:rPr>
                <w:rFonts w:ascii="Arial" w:hAnsi="Arial" w:cs="Arial"/>
              </w:rPr>
            </w:pPr>
            <w:r>
              <w:rPr>
                <w:rFonts w:ascii="Arial" w:hAnsi="Arial" w:cs="Arial"/>
              </w:rPr>
              <w:t>SCAN</w:t>
            </w:r>
            <w:r w:rsidR="00D81444">
              <w:rPr>
                <w:rFonts w:ascii="Arial" w:hAnsi="Arial" w:cs="Arial"/>
              </w:rPr>
              <w:fldChar w:fldCharType="begin" w:fldLock="1"/>
            </w:r>
            <w:r w:rsidR="0038608F">
              <w:rPr>
                <w:rFonts w:ascii="Arial" w:hAnsi="Arial" w:cs="Arial"/>
              </w:rPr>
              <w:instrText>ADDIN CSL_CITATION { "citationItems" : [ { "id" : "ITEM-1", "itemData" : { "DOI" : "10.1103/PhysRevLett.115.036402", "ISSN" : "0031-9007", "author" : [ { "dropping-particle" : "", "family" : "Sun", "given" : "Jianwei", "non-dropping-particle" : "", "parse-names" : false, "suffix" : "" }, { "dropping-particle" : "", "family" : "Ruzsinszky", "given" : "Adrienn", "non-dropping-particle" : "", "parse-names" : false, "suffix" : "" }, { "dropping-particle" : "", "family" : "Perdew", "given" : "John P.", "non-dropping-particle" : "", "parse-names" : false, "suffix" : "" } ], "container-title" : "Physical Review Letters", "id" : "ITEM-1", "issued" : { "date-parts" : [ [ "2015", "7", "14" ] ] }, "page" : "036402", "title" : "Strongly Constrained and Appropriately Normed Semilocal Density Functional", "type" : "article-journal", "volume" : "115" }, "uris" : [ "http://www.mendeley.com/documents/?uuid=bf7243c5-1287-44c8-92b9-33d81ad992a4", "http://www.mendeley.com/documents/?uuid=6c092786-db9e-46c4-b0e3-48ac544d60c3" ] } ], "mendeley" : { "formattedCitation" : "&lt;sup&gt;6&lt;/sup&gt;", "plainTextFormattedCitation" : "6", "previouslyFormattedCitation" : "&lt;sup&gt;6&lt;/sup&gt;" }, "properties" : { "noteIndex" : 0 }, "schema" : "https://github.com/citation-style-language/schema/raw/master/csl-citation.json" }</w:instrText>
            </w:r>
            <w:r w:rsidR="00D81444">
              <w:rPr>
                <w:rFonts w:ascii="Arial" w:hAnsi="Arial" w:cs="Arial"/>
              </w:rPr>
              <w:fldChar w:fldCharType="separate"/>
            </w:r>
            <w:r w:rsidR="00D81444" w:rsidRPr="00D81444">
              <w:rPr>
                <w:rFonts w:ascii="Arial" w:hAnsi="Arial" w:cs="Arial"/>
                <w:noProof/>
                <w:vertAlign w:val="superscript"/>
              </w:rPr>
              <w:t>6</w:t>
            </w:r>
            <w:r w:rsidR="00D81444">
              <w:rPr>
                <w:rFonts w:ascii="Arial" w:hAnsi="Arial" w:cs="Arial"/>
              </w:rPr>
              <w:fldChar w:fldCharType="end"/>
            </w:r>
          </w:p>
        </w:tc>
        <w:tc>
          <w:tcPr>
            <w:tcW w:w="1524" w:type="dxa"/>
            <w:vAlign w:val="center"/>
          </w:tcPr>
          <w:p w14:paraId="56738F7B" w14:textId="3CF671B5" w:rsidR="00DC54B0" w:rsidRDefault="00DC54B0" w:rsidP="00AA75FE">
            <w:pPr>
              <w:spacing w:line="360" w:lineRule="auto"/>
              <w:jc w:val="center"/>
              <w:rPr>
                <w:rFonts w:ascii="Arial" w:hAnsi="Arial" w:cs="Arial"/>
              </w:rPr>
            </w:pPr>
            <w:r>
              <w:rPr>
                <w:rFonts w:ascii="Arial" w:hAnsi="Arial" w:cs="Arial"/>
              </w:rPr>
              <w:t>8.9474</w:t>
            </w:r>
          </w:p>
        </w:tc>
        <w:tc>
          <w:tcPr>
            <w:tcW w:w="1524" w:type="dxa"/>
            <w:vAlign w:val="center"/>
          </w:tcPr>
          <w:p w14:paraId="2A543CCC" w14:textId="05A1C5DC" w:rsidR="00DC54B0" w:rsidRDefault="00DC54B0" w:rsidP="00AA75FE">
            <w:pPr>
              <w:spacing w:line="360" w:lineRule="auto"/>
              <w:jc w:val="center"/>
              <w:rPr>
                <w:rFonts w:ascii="Arial" w:hAnsi="Arial" w:cs="Arial"/>
              </w:rPr>
            </w:pPr>
            <w:r>
              <w:rPr>
                <w:rFonts w:ascii="Arial" w:hAnsi="Arial" w:cs="Arial"/>
              </w:rPr>
              <w:t>12.7222</w:t>
            </w:r>
          </w:p>
        </w:tc>
        <w:tc>
          <w:tcPr>
            <w:tcW w:w="1523" w:type="dxa"/>
            <w:vAlign w:val="center"/>
          </w:tcPr>
          <w:p w14:paraId="7CAD3326" w14:textId="420CC6FA" w:rsidR="00DC54B0" w:rsidRDefault="00DC54B0" w:rsidP="00AA75FE">
            <w:pPr>
              <w:spacing w:line="360" w:lineRule="auto"/>
              <w:jc w:val="center"/>
              <w:rPr>
                <w:rFonts w:ascii="Arial" w:hAnsi="Arial" w:cs="Arial"/>
              </w:rPr>
            </w:pPr>
            <w:r>
              <w:rPr>
                <w:rFonts w:ascii="Arial" w:hAnsi="Arial" w:cs="Arial"/>
              </w:rPr>
              <w:t>8.6123</w:t>
            </w:r>
          </w:p>
        </w:tc>
        <w:tc>
          <w:tcPr>
            <w:tcW w:w="2073" w:type="dxa"/>
            <w:vAlign w:val="center"/>
          </w:tcPr>
          <w:p w14:paraId="1B903F3B" w14:textId="335B83C0" w:rsidR="00DC54B0" w:rsidRPr="004F31DA" w:rsidRDefault="00DC54B0" w:rsidP="00AA75FE">
            <w:pPr>
              <w:tabs>
                <w:tab w:val="center" w:pos="928"/>
              </w:tabs>
              <w:spacing w:line="360" w:lineRule="auto"/>
              <w:jc w:val="center"/>
              <w:rPr>
                <w:rFonts w:ascii="Arial" w:hAnsi="Arial" w:cs="Arial"/>
              </w:rPr>
            </w:pPr>
          </w:p>
        </w:tc>
      </w:tr>
      <w:tr w:rsidR="00EE63BF" w14:paraId="2D7D86CF" w14:textId="77777777" w:rsidTr="00AA75FE">
        <w:trPr>
          <w:trHeight w:val="143"/>
          <w:jc w:val="center"/>
        </w:trPr>
        <w:tc>
          <w:tcPr>
            <w:tcW w:w="1529" w:type="dxa"/>
            <w:tcBorders>
              <w:bottom w:val="double" w:sz="4" w:space="0" w:color="auto"/>
            </w:tcBorders>
            <w:vAlign w:val="center"/>
          </w:tcPr>
          <w:p w14:paraId="030DE1FC" w14:textId="29C7F1E7" w:rsidR="00EE63BF" w:rsidRDefault="00EE63BF" w:rsidP="00D81444">
            <w:pPr>
              <w:spacing w:line="360" w:lineRule="auto"/>
              <w:jc w:val="center"/>
              <w:rPr>
                <w:rFonts w:ascii="Arial" w:hAnsi="Arial" w:cs="Arial"/>
              </w:rPr>
            </w:pPr>
            <w:r>
              <w:rPr>
                <w:rFonts w:ascii="Arial" w:hAnsi="Arial" w:cs="Arial"/>
              </w:rPr>
              <w:t>Exp.</w:t>
            </w:r>
            <w:r>
              <w:rPr>
                <w:rFonts w:ascii="Arial" w:hAnsi="Arial" w:cs="Arial"/>
              </w:rPr>
              <w:fldChar w:fldCharType="begin" w:fldLock="1"/>
            </w:r>
            <w:r w:rsidR="0038608F">
              <w:rPr>
                <w:rFonts w:ascii="Arial" w:hAnsi="Arial" w:cs="Arial"/>
              </w:rPr>
              <w:instrText>ADDIN CSL_CITATION { "citationItems" : [ { "id" : "ITEM-1", "itemData" : { "DOI" : "10.1039/C4CC09944C", "ISSN" : "1359-7345", "author" : [ { "dropping-particle" : "", "family" : "Weller", "given" : "Mark T", "non-dropping-particle" : "", "parse-names" : false, "suffix" : "" }, { "dropping-particle" : "", "family" : "Weber", "given" : "Oliver J", "non-dropping-particle" : "", "parse-names" : false, "suffix" : "" }, { "dropping-particle" : "", "family" : "Henry", "given" : "Paul F", "non-dropping-particle" : "", "parse-names" : false, "suffix" : "" }, { "dropping-particle" : "", "family" : "Pumpo", "given" : "Antonietta M.", "non-dropping-particle" : "Di", "parse-names" : false, "suffix" : "" }, { "dropping-particle" : "", "family" : "Hansen", "given" : "Thomas C", "non-dropping-particle" : "", "parse-names" : false, "suffix" : "" } ], "container-title" : "Chem. Commun.", "id" : "ITEM-1", "issued" : { "date-parts" : [ [ "2015" ] ] }, "page" : "4180-4183", "title" : "Complete structure and cation orientation in the perovskite photovoltaic methylammonium lead iodide between 100 and 352 K", "type" : "article-journal", "volume" : "51" }, "uris" : [ "http://www.mendeley.com/documents/?uuid=2d938f33-10a9-4d14-9e6e-2f2220a37149" ] } ], "mendeley" : { "formattedCitation" : "&lt;sup&gt;7&lt;/sup&gt;", "plainTextFormattedCitation" : "7", "previouslyFormattedCitation" : "&lt;sup&gt;7&lt;/sup&gt;" }, "properties" : { "noteIndex" : 0 }, "schema" : "https://github.com/citation-style-language/schema/raw/master/csl-citation.json" }</w:instrText>
            </w:r>
            <w:r>
              <w:rPr>
                <w:rFonts w:ascii="Arial" w:hAnsi="Arial" w:cs="Arial"/>
              </w:rPr>
              <w:fldChar w:fldCharType="separate"/>
            </w:r>
            <w:r w:rsidR="00D81444" w:rsidRPr="00D81444">
              <w:rPr>
                <w:rFonts w:ascii="Arial" w:hAnsi="Arial" w:cs="Arial"/>
                <w:noProof/>
                <w:vertAlign w:val="superscript"/>
              </w:rPr>
              <w:t>7</w:t>
            </w:r>
            <w:r>
              <w:rPr>
                <w:rFonts w:ascii="Arial" w:hAnsi="Arial" w:cs="Arial"/>
              </w:rPr>
              <w:fldChar w:fldCharType="end"/>
            </w:r>
          </w:p>
        </w:tc>
        <w:tc>
          <w:tcPr>
            <w:tcW w:w="1524" w:type="dxa"/>
            <w:tcBorders>
              <w:bottom w:val="double" w:sz="4" w:space="0" w:color="auto"/>
            </w:tcBorders>
            <w:vAlign w:val="center"/>
          </w:tcPr>
          <w:p w14:paraId="46A320EA" w14:textId="77777777" w:rsidR="00EE63BF" w:rsidRDefault="00EE63BF" w:rsidP="00AA75FE">
            <w:pPr>
              <w:spacing w:line="360" w:lineRule="auto"/>
              <w:jc w:val="center"/>
              <w:rPr>
                <w:rFonts w:ascii="Arial" w:hAnsi="Arial" w:cs="Arial"/>
              </w:rPr>
            </w:pPr>
            <w:r>
              <w:rPr>
                <w:rFonts w:ascii="Arial" w:hAnsi="Arial" w:cs="Arial"/>
              </w:rPr>
              <w:t>8.8657</w:t>
            </w:r>
          </w:p>
        </w:tc>
        <w:tc>
          <w:tcPr>
            <w:tcW w:w="1524" w:type="dxa"/>
            <w:tcBorders>
              <w:bottom w:val="double" w:sz="4" w:space="0" w:color="auto"/>
            </w:tcBorders>
            <w:vAlign w:val="center"/>
          </w:tcPr>
          <w:p w14:paraId="7B329CD4" w14:textId="77777777" w:rsidR="00EE63BF" w:rsidRDefault="00EE63BF" w:rsidP="00AA75FE">
            <w:pPr>
              <w:spacing w:line="360" w:lineRule="auto"/>
              <w:jc w:val="center"/>
              <w:rPr>
                <w:rFonts w:ascii="Arial" w:hAnsi="Arial" w:cs="Arial"/>
              </w:rPr>
            </w:pPr>
            <w:r>
              <w:rPr>
                <w:rFonts w:ascii="Arial" w:hAnsi="Arial" w:cs="Arial"/>
              </w:rPr>
              <w:t>12.6293</w:t>
            </w:r>
          </w:p>
        </w:tc>
        <w:tc>
          <w:tcPr>
            <w:tcW w:w="1523" w:type="dxa"/>
            <w:tcBorders>
              <w:bottom w:val="double" w:sz="4" w:space="0" w:color="auto"/>
            </w:tcBorders>
            <w:vAlign w:val="center"/>
          </w:tcPr>
          <w:p w14:paraId="5FB77078" w14:textId="77777777" w:rsidR="00EE63BF" w:rsidRDefault="00EE63BF" w:rsidP="00AA75FE">
            <w:pPr>
              <w:spacing w:line="360" w:lineRule="auto"/>
              <w:jc w:val="center"/>
              <w:rPr>
                <w:rFonts w:ascii="Arial" w:hAnsi="Arial" w:cs="Arial"/>
              </w:rPr>
            </w:pPr>
            <w:r>
              <w:rPr>
                <w:rFonts w:ascii="Arial" w:hAnsi="Arial" w:cs="Arial"/>
              </w:rPr>
              <w:t>8.5769</w:t>
            </w:r>
          </w:p>
        </w:tc>
        <w:tc>
          <w:tcPr>
            <w:tcW w:w="2073" w:type="dxa"/>
            <w:tcBorders>
              <w:bottom w:val="double" w:sz="4" w:space="0" w:color="auto"/>
            </w:tcBorders>
            <w:vAlign w:val="center"/>
          </w:tcPr>
          <w:p w14:paraId="1B628463" w14:textId="13948123" w:rsidR="00EE63BF" w:rsidRDefault="00EE63BF" w:rsidP="00AA75FE">
            <w:pPr>
              <w:spacing w:line="360" w:lineRule="auto"/>
              <w:jc w:val="center"/>
              <w:rPr>
                <w:rFonts w:ascii="Arial" w:hAnsi="Arial" w:cs="Arial"/>
              </w:rPr>
            </w:pPr>
            <w:r>
              <w:rPr>
                <w:rFonts w:ascii="Arial" w:hAnsi="Arial" w:cs="Arial"/>
              </w:rPr>
              <w:t>-</w:t>
            </w:r>
          </w:p>
        </w:tc>
      </w:tr>
    </w:tbl>
    <w:p w14:paraId="7D68B19F" w14:textId="037174A6" w:rsidR="003F15C3" w:rsidRDefault="003F15C3" w:rsidP="00A35336">
      <w:pPr>
        <w:spacing w:line="360" w:lineRule="auto"/>
        <w:jc w:val="both"/>
        <w:rPr>
          <w:rFonts w:ascii="Arial" w:hAnsi="Arial" w:cs="Arial"/>
        </w:rPr>
      </w:pPr>
    </w:p>
    <w:p w14:paraId="3294C26C" w14:textId="77777777" w:rsidR="003F15C3" w:rsidRDefault="003F15C3">
      <w:pPr>
        <w:rPr>
          <w:rFonts w:ascii="Arial" w:hAnsi="Arial" w:cs="Arial"/>
        </w:rPr>
      </w:pPr>
      <w:r>
        <w:rPr>
          <w:rFonts w:ascii="Arial" w:hAnsi="Arial" w:cs="Arial"/>
        </w:rPr>
        <w:br w:type="page"/>
      </w:r>
    </w:p>
    <w:p w14:paraId="4EE728E5" w14:textId="4AD0FFD4" w:rsidR="00020BC2" w:rsidRDefault="00020BC2" w:rsidP="00020BC2">
      <w:pPr>
        <w:spacing w:line="360" w:lineRule="auto"/>
        <w:jc w:val="both"/>
        <w:rPr>
          <w:rFonts w:ascii="Arial" w:hAnsi="Arial" w:cs="Arial"/>
          <w:b/>
          <w:sz w:val="28"/>
        </w:rPr>
      </w:pPr>
      <w:r>
        <w:rPr>
          <w:rFonts w:ascii="Arial" w:hAnsi="Arial" w:cs="Arial"/>
          <w:b/>
          <w:sz w:val="28"/>
        </w:rPr>
        <w:lastRenderedPageBreak/>
        <w:t>2. Ionic radii</w:t>
      </w:r>
    </w:p>
    <w:p w14:paraId="1518B3EF" w14:textId="7639FEF3" w:rsidR="00020BC2" w:rsidRPr="00815D26" w:rsidRDefault="00020BC2" w:rsidP="00020BC2">
      <w:pPr>
        <w:widowControl w:val="0"/>
        <w:autoSpaceDE w:val="0"/>
        <w:autoSpaceDN w:val="0"/>
        <w:adjustRightInd w:val="0"/>
        <w:spacing w:after="240" w:line="360" w:lineRule="auto"/>
        <w:rPr>
          <w:rFonts w:ascii="Arial" w:hAnsi="Arial" w:cs="Arial"/>
          <w:lang w:eastAsia="en-US"/>
        </w:rPr>
      </w:pPr>
      <w:r w:rsidRPr="00815D26">
        <w:rPr>
          <w:rFonts w:ascii="Arial" w:hAnsi="Arial" w:cs="Arial"/>
          <w:b/>
        </w:rPr>
        <w:t>Table S</w:t>
      </w:r>
      <w:r>
        <w:rPr>
          <w:rFonts w:ascii="Arial" w:hAnsi="Arial" w:cs="Arial"/>
          <w:b/>
        </w:rPr>
        <w:t>2</w:t>
      </w:r>
      <w:r w:rsidRPr="00815D26">
        <w:rPr>
          <w:rFonts w:ascii="Arial" w:hAnsi="Arial" w:cs="Arial"/>
          <w:lang w:eastAsia="en-US"/>
        </w:rPr>
        <w:t xml:space="preserve"> </w:t>
      </w:r>
      <w:r>
        <w:rPr>
          <w:rFonts w:ascii="Arial" w:hAnsi="Arial" w:cs="Arial"/>
          <w:lang w:eastAsia="en-US"/>
        </w:rPr>
        <w:t xml:space="preserve">| </w:t>
      </w:r>
      <w:r w:rsidRPr="00815D26">
        <w:rPr>
          <w:rFonts w:ascii="Arial" w:hAnsi="Arial" w:cs="Arial"/>
          <w:lang w:eastAsia="en-US"/>
        </w:rPr>
        <w:t>A comparison of computed effective radii of all ions obtained from our DFT calculations with tho</w:t>
      </w:r>
      <w:r>
        <w:rPr>
          <w:rFonts w:ascii="Arial" w:hAnsi="Arial" w:cs="Arial"/>
          <w:lang w:eastAsia="en-US"/>
        </w:rPr>
        <w:t>se obtained from Shannon’s work</w:t>
      </w:r>
      <w:r w:rsidR="009E7527">
        <w:rPr>
          <w:rFonts w:ascii="Arial" w:hAnsi="Arial" w:cs="Arial"/>
          <w:lang w:eastAsia="en-US"/>
        </w:rPr>
        <w:t>.</w:t>
      </w:r>
      <w:r>
        <w:rPr>
          <w:rFonts w:ascii="Arial" w:hAnsi="Arial" w:cs="Arial"/>
          <w:lang w:eastAsia="en-US"/>
        </w:rPr>
        <w:fldChar w:fldCharType="begin" w:fldLock="1"/>
      </w:r>
      <w:r w:rsidR="0038608F">
        <w:rPr>
          <w:rFonts w:ascii="Arial" w:hAnsi="Arial" w:cs="Arial"/>
          <w:lang w:eastAsia="en-US"/>
        </w:rPr>
        <w:instrText>ADDIN CSL_CITATION { "citationItems" : [ { "id" : "ITEM-1", "itemData" : { "author" : [ { "dropping-particle" : "", "family" : "Shannon", "given" : "R. D.", "non-dropping-particle" : "", "parse-names" : false, "suffix" : "" } ], "container-title" : "Acta Cryst.", "id" : "ITEM-1", "issued" : { "date-parts" : [ [ "1976" ] ] }, "page" : "751-767", "title" : "Revised Effective Ionic Radii and Systematic Studies of Interatomie Distances in Halides and Chaleogenides", "type" : "article-journal", "volume" : "A32" }, "uris" : [ "http://www.mendeley.com/documents/?uuid=af6bfc15-fda2-4701-b22b-60eb9ba68f69", "http://www.mendeley.com/documents/?uuid=a2005f5d-1eec-454f-933f-d91ceff9e0b7" ] } ], "mendeley" : { "formattedCitation" : "&lt;sup&gt;8&lt;/sup&gt;", "plainTextFormattedCitation" : "8", "previouslyFormattedCitation" : "&lt;sup&gt;8&lt;/sup&gt;" }, "properties" : { "noteIndex" : 0 }, "schema" : "https://github.com/citation-style-language/schema/raw/master/csl-citation.json" }</w:instrText>
      </w:r>
      <w:r>
        <w:rPr>
          <w:rFonts w:ascii="Arial" w:hAnsi="Arial" w:cs="Arial"/>
          <w:lang w:eastAsia="en-US"/>
        </w:rPr>
        <w:fldChar w:fldCharType="separate"/>
      </w:r>
      <w:r w:rsidR="00D81444" w:rsidRPr="00D81444">
        <w:rPr>
          <w:rFonts w:ascii="Arial" w:hAnsi="Arial" w:cs="Arial"/>
          <w:noProof/>
          <w:vertAlign w:val="superscript"/>
          <w:lang w:eastAsia="en-US"/>
        </w:rPr>
        <w:t>8</w:t>
      </w:r>
      <w:r>
        <w:rPr>
          <w:rFonts w:ascii="Arial" w:hAnsi="Arial" w:cs="Arial"/>
          <w:lang w:eastAsia="en-US"/>
        </w:rPr>
        <w:fldChar w:fldCharType="end"/>
      </w:r>
      <w:r w:rsidRPr="00815D26">
        <w:rPr>
          <w:rFonts w:ascii="Arial" w:hAnsi="Arial" w:cs="Arial"/>
          <w:lang w:eastAsia="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827"/>
        <w:gridCol w:w="1295"/>
        <w:gridCol w:w="775"/>
        <w:gridCol w:w="818"/>
        <w:gridCol w:w="1294"/>
        <w:gridCol w:w="769"/>
        <w:gridCol w:w="796"/>
        <w:gridCol w:w="1293"/>
      </w:tblGrid>
      <w:tr w:rsidR="00020BC2" w:rsidRPr="00C74D05" w14:paraId="0B934783" w14:textId="77777777" w:rsidTr="00F40E5C">
        <w:trPr>
          <w:trHeight w:val="576"/>
          <w:jc w:val="center"/>
        </w:trPr>
        <w:tc>
          <w:tcPr>
            <w:tcW w:w="783" w:type="dxa"/>
            <w:vMerge w:val="restart"/>
            <w:tcBorders>
              <w:top w:val="double" w:sz="4" w:space="0" w:color="auto"/>
              <w:bottom w:val="single" w:sz="4" w:space="0" w:color="auto"/>
            </w:tcBorders>
            <w:vAlign w:val="center"/>
          </w:tcPr>
          <w:p w14:paraId="6FBB8A06"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A-site</w:t>
            </w:r>
          </w:p>
        </w:tc>
        <w:tc>
          <w:tcPr>
            <w:tcW w:w="2136" w:type="dxa"/>
            <w:gridSpan w:val="2"/>
            <w:tcBorders>
              <w:top w:val="double" w:sz="4" w:space="0" w:color="auto"/>
              <w:bottom w:val="single" w:sz="4" w:space="0" w:color="auto"/>
            </w:tcBorders>
            <w:vAlign w:val="center"/>
          </w:tcPr>
          <w:p w14:paraId="08AAFCD9"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Radius (Å)</w:t>
            </w:r>
          </w:p>
        </w:tc>
        <w:tc>
          <w:tcPr>
            <w:tcW w:w="785" w:type="dxa"/>
            <w:vMerge w:val="restart"/>
            <w:tcBorders>
              <w:top w:val="double" w:sz="4" w:space="0" w:color="auto"/>
              <w:bottom w:val="single" w:sz="4" w:space="0" w:color="auto"/>
            </w:tcBorders>
            <w:vAlign w:val="center"/>
          </w:tcPr>
          <w:p w14:paraId="22B2BD44"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B-site</w:t>
            </w:r>
          </w:p>
        </w:tc>
        <w:tc>
          <w:tcPr>
            <w:tcW w:w="2125" w:type="dxa"/>
            <w:gridSpan w:val="2"/>
            <w:tcBorders>
              <w:top w:val="double" w:sz="4" w:space="0" w:color="auto"/>
              <w:bottom w:val="single" w:sz="4" w:space="0" w:color="auto"/>
            </w:tcBorders>
            <w:vAlign w:val="center"/>
          </w:tcPr>
          <w:p w14:paraId="3E13A887"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Radius (Å)</w:t>
            </w:r>
          </w:p>
        </w:tc>
        <w:tc>
          <w:tcPr>
            <w:tcW w:w="785" w:type="dxa"/>
            <w:vMerge w:val="restart"/>
            <w:tcBorders>
              <w:top w:val="double" w:sz="4" w:space="0" w:color="auto"/>
              <w:bottom w:val="single" w:sz="4" w:space="0" w:color="auto"/>
            </w:tcBorders>
            <w:vAlign w:val="center"/>
          </w:tcPr>
          <w:p w14:paraId="1335202F"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X-site</w:t>
            </w:r>
          </w:p>
        </w:tc>
        <w:tc>
          <w:tcPr>
            <w:tcW w:w="2101" w:type="dxa"/>
            <w:gridSpan w:val="2"/>
            <w:tcBorders>
              <w:top w:val="double" w:sz="4" w:space="0" w:color="auto"/>
              <w:bottom w:val="single" w:sz="4" w:space="0" w:color="auto"/>
            </w:tcBorders>
            <w:vAlign w:val="center"/>
          </w:tcPr>
          <w:p w14:paraId="78205614"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Radius (Å)</w:t>
            </w:r>
          </w:p>
        </w:tc>
      </w:tr>
      <w:tr w:rsidR="00020BC2" w:rsidRPr="00C74D05" w14:paraId="56008398" w14:textId="77777777" w:rsidTr="00F40E5C">
        <w:trPr>
          <w:trHeight w:val="320"/>
          <w:jc w:val="center"/>
        </w:trPr>
        <w:tc>
          <w:tcPr>
            <w:tcW w:w="783" w:type="dxa"/>
            <w:vMerge/>
            <w:tcBorders>
              <w:bottom w:val="single" w:sz="4" w:space="0" w:color="auto"/>
            </w:tcBorders>
            <w:vAlign w:val="center"/>
          </w:tcPr>
          <w:p w14:paraId="2C2B2503" w14:textId="77777777" w:rsidR="00020BC2" w:rsidRPr="005F4FAD" w:rsidRDefault="00020BC2" w:rsidP="00F40E5C">
            <w:pPr>
              <w:jc w:val="center"/>
              <w:rPr>
                <w:rFonts w:ascii="Arial" w:hAnsi="Arial" w:cs="Arial"/>
                <w:sz w:val="22"/>
                <w:szCs w:val="22"/>
              </w:rPr>
            </w:pPr>
          </w:p>
        </w:tc>
        <w:tc>
          <w:tcPr>
            <w:tcW w:w="838" w:type="dxa"/>
            <w:tcBorders>
              <w:top w:val="single" w:sz="4" w:space="0" w:color="auto"/>
              <w:bottom w:val="single" w:sz="4" w:space="0" w:color="auto"/>
            </w:tcBorders>
            <w:vAlign w:val="center"/>
          </w:tcPr>
          <w:p w14:paraId="0E37B551"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This work</w:t>
            </w:r>
          </w:p>
        </w:tc>
        <w:tc>
          <w:tcPr>
            <w:tcW w:w="1298" w:type="dxa"/>
            <w:tcBorders>
              <w:top w:val="single" w:sz="4" w:space="0" w:color="auto"/>
              <w:bottom w:val="single" w:sz="4" w:space="0" w:color="auto"/>
            </w:tcBorders>
            <w:vAlign w:val="center"/>
          </w:tcPr>
          <w:p w14:paraId="0A339402"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 xml:space="preserve">Shannon’s </w:t>
            </w:r>
            <w:r>
              <w:rPr>
                <w:rFonts w:ascii="Arial" w:hAnsi="Arial" w:cs="Arial"/>
                <w:sz w:val="22"/>
                <w:szCs w:val="22"/>
              </w:rPr>
              <w:t>radii</w:t>
            </w:r>
          </w:p>
        </w:tc>
        <w:tc>
          <w:tcPr>
            <w:tcW w:w="785" w:type="dxa"/>
            <w:vMerge/>
            <w:tcBorders>
              <w:bottom w:val="single" w:sz="4" w:space="0" w:color="auto"/>
            </w:tcBorders>
            <w:vAlign w:val="center"/>
          </w:tcPr>
          <w:p w14:paraId="77C1D150" w14:textId="77777777" w:rsidR="00020BC2" w:rsidRPr="005F4FAD" w:rsidRDefault="00020BC2" w:rsidP="00F40E5C">
            <w:pPr>
              <w:jc w:val="center"/>
              <w:rPr>
                <w:rFonts w:ascii="Arial" w:hAnsi="Arial" w:cs="Arial"/>
                <w:sz w:val="22"/>
                <w:szCs w:val="22"/>
              </w:rPr>
            </w:pPr>
          </w:p>
        </w:tc>
        <w:tc>
          <w:tcPr>
            <w:tcW w:w="828" w:type="dxa"/>
            <w:tcBorders>
              <w:top w:val="single" w:sz="4" w:space="0" w:color="auto"/>
              <w:bottom w:val="single" w:sz="4" w:space="0" w:color="auto"/>
            </w:tcBorders>
            <w:vAlign w:val="center"/>
          </w:tcPr>
          <w:p w14:paraId="6187D9EE"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This work</w:t>
            </w:r>
          </w:p>
        </w:tc>
        <w:tc>
          <w:tcPr>
            <w:tcW w:w="1297" w:type="dxa"/>
            <w:tcBorders>
              <w:top w:val="single" w:sz="4" w:space="0" w:color="auto"/>
              <w:bottom w:val="single" w:sz="4" w:space="0" w:color="auto"/>
            </w:tcBorders>
            <w:vAlign w:val="center"/>
          </w:tcPr>
          <w:p w14:paraId="33C060A5"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 xml:space="preserve">Shannon’s </w:t>
            </w:r>
            <w:r>
              <w:rPr>
                <w:rFonts w:ascii="Arial" w:hAnsi="Arial" w:cs="Arial"/>
                <w:sz w:val="22"/>
                <w:szCs w:val="22"/>
              </w:rPr>
              <w:t>radii</w:t>
            </w:r>
          </w:p>
        </w:tc>
        <w:tc>
          <w:tcPr>
            <w:tcW w:w="785" w:type="dxa"/>
            <w:vMerge/>
            <w:tcBorders>
              <w:bottom w:val="single" w:sz="4" w:space="0" w:color="auto"/>
            </w:tcBorders>
            <w:vAlign w:val="center"/>
          </w:tcPr>
          <w:p w14:paraId="764863F8" w14:textId="77777777" w:rsidR="00020BC2" w:rsidRPr="005F4FAD" w:rsidRDefault="00020BC2" w:rsidP="00F40E5C">
            <w:pPr>
              <w:jc w:val="center"/>
              <w:rPr>
                <w:rFonts w:ascii="Arial" w:hAnsi="Arial" w:cs="Arial"/>
                <w:sz w:val="22"/>
                <w:szCs w:val="22"/>
              </w:rPr>
            </w:pPr>
          </w:p>
        </w:tc>
        <w:tc>
          <w:tcPr>
            <w:tcW w:w="805" w:type="dxa"/>
            <w:tcBorders>
              <w:top w:val="single" w:sz="4" w:space="0" w:color="auto"/>
              <w:bottom w:val="single" w:sz="4" w:space="0" w:color="auto"/>
            </w:tcBorders>
            <w:vAlign w:val="center"/>
          </w:tcPr>
          <w:p w14:paraId="52300C9D"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This work</w:t>
            </w:r>
          </w:p>
        </w:tc>
        <w:tc>
          <w:tcPr>
            <w:tcW w:w="1296" w:type="dxa"/>
            <w:tcBorders>
              <w:top w:val="single" w:sz="4" w:space="0" w:color="auto"/>
              <w:bottom w:val="single" w:sz="4" w:space="0" w:color="auto"/>
            </w:tcBorders>
            <w:vAlign w:val="center"/>
          </w:tcPr>
          <w:p w14:paraId="1860D60E"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 xml:space="preserve">Shannon’s </w:t>
            </w:r>
            <w:r>
              <w:rPr>
                <w:rFonts w:ascii="Arial" w:hAnsi="Arial" w:cs="Arial"/>
                <w:sz w:val="22"/>
                <w:szCs w:val="22"/>
              </w:rPr>
              <w:t>radii</w:t>
            </w:r>
          </w:p>
        </w:tc>
      </w:tr>
      <w:tr w:rsidR="00020BC2" w:rsidRPr="00C74D05" w14:paraId="1E3B7A55" w14:textId="77777777" w:rsidTr="00F40E5C">
        <w:trPr>
          <w:trHeight w:val="543"/>
          <w:jc w:val="center"/>
        </w:trPr>
        <w:tc>
          <w:tcPr>
            <w:tcW w:w="783" w:type="dxa"/>
            <w:tcBorders>
              <w:top w:val="single" w:sz="4" w:space="0" w:color="auto"/>
            </w:tcBorders>
            <w:vAlign w:val="center"/>
          </w:tcPr>
          <w:p w14:paraId="6CC53402"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K</w:t>
            </w:r>
            <w:r w:rsidRPr="005F4FAD">
              <w:rPr>
                <w:rFonts w:ascii="Arial" w:hAnsi="Arial" w:cs="Arial"/>
                <w:sz w:val="22"/>
                <w:szCs w:val="22"/>
                <w:vertAlign w:val="superscript"/>
              </w:rPr>
              <w:t>+</w:t>
            </w:r>
          </w:p>
        </w:tc>
        <w:tc>
          <w:tcPr>
            <w:tcW w:w="838" w:type="dxa"/>
            <w:tcBorders>
              <w:top w:val="single" w:sz="4" w:space="0" w:color="auto"/>
            </w:tcBorders>
            <w:vAlign w:val="center"/>
          </w:tcPr>
          <w:p w14:paraId="6469301A"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1.31</w:t>
            </w:r>
          </w:p>
        </w:tc>
        <w:tc>
          <w:tcPr>
            <w:tcW w:w="1298" w:type="dxa"/>
            <w:tcBorders>
              <w:top w:val="single" w:sz="4" w:space="0" w:color="auto"/>
            </w:tcBorders>
            <w:vAlign w:val="center"/>
          </w:tcPr>
          <w:p w14:paraId="32674D8E"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1.55</w:t>
            </w:r>
          </w:p>
        </w:tc>
        <w:tc>
          <w:tcPr>
            <w:tcW w:w="785" w:type="dxa"/>
            <w:tcBorders>
              <w:top w:val="single" w:sz="4" w:space="0" w:color="auto"/>
            </w:tcBorders>
            <w:vAlign w:val="center"/>
          </w:tcPr>
          <w:p w14:paraId="401720F2"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Sn</w:t>
            </w:r>
            <w:r w:rsidRPr="005F4FAD">
              <w:rPr>
                <w:rFonts w:ascii="Arial" w:hAnsi="Arial" w:cs="Arial"/>
                <w:sz w:val="22"/>
                <w:szCs w:val="22"/>
                <w:vertAlign w:val="superscript"/>
              </w:rPr>
              <w:t>2+</w:t>
            </w:r>
          </w:p>
        </w:tc>
        <w:tc>
          <w:tcPr>
            <w:tcW w:w="828" w:type="dxa"/>
            <w:tcBorders>
              <w:top w:val="single" w:sz="4" w:space="0" w:color="auto"/>
            </w:tcBorders>
            <w:vAlign w:val="center"/>
          </w:tcPr>
          <w:p w14:paraId="5257AE04"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1.39</w:t>
            </w:r>
          </w:p>
        </w:tc>
        <w:tc>
          <w:tcPr>
            <w:tcW w:w="1297" w:type="dxa"/>
            <w:tcBorders>
              <w:top w:val="single" w:sz="4" w:space="0" w:color="auto"/>
            </w:tcBorders>
            <w:vAlign w:val="center"/>
          </w:tcPr>
          <w:p w14:paraId="08BBC1F2"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w:t>
            </w:r>
          </w:p>
        </w:tc>
        <w:tc>
          <w:tcPr>
            <w:tcW w:w="785" w:type="dxa"/>
            <w:tcBorders>
              <w:top w:val="single" w:sz="4" w:space="0" w:color="auto"/>
            </w:tcBorders>
            <w:vAlign w:val="center"/>
          </w:tcPr>
          <w:p w14:paraId="260C295F"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Cl</w:t>
            </w:r>
            <w:r w:rsidRPr="005F4FAD">
              <w:rPr>
                <w:rFonts w:ascii="Arial" w:hAnsi="Arial" w:cs="Arial"/>
                <w:sz w:val="22"/>
                <w:szCs w:val="22"/>
                <w:vertAlign w:val="superscript"/>
              </w:rPr>
              <w:t>-</w:t>
            </w:r>
          </w:p>
        </w:tc>
        <w:tc>
          <w:tcPr>
            <w:tcW w:w="805" w:type="dxa"/>
            <w:tcBorders>
              <w:top w:val="single" w:sz="4" w:space="0" w:color="auto"/>
            </w:tcBorders>
            <w:vAlign w:val="center"/>
          </w:tcPr>
          <w:p w14:paraId="3B9BEDCA"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2.04</w:t>
            </w:r>
          </w:p>
        </w:tc>
        <w:tc>
          <w:tcPr>
            <w:tcW w:w="1296" w:type="dxa"/>
            <w:tcBorders>
              <w:top w:val="single" w:sz="4" w:space="0" w:color="auto"/>
            </w:tcBorders>
            <w:vAlign w:val="center"/>
          </w:tcPr>
          <w:p w14:paraId="67FE34C6"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1.78</w:t>
            </w:r>
          </w:p>
        </w:tc>
      </w:tr>
      <w:tr w:rsidR="00020BC2" w:rsidRPr="00C74D05" w14:paraId="2A59E9F6" w14:textId="77777777" w:rsidTr="00F40E5C">
        <w:trPr>
          <w:trHeight w:val="576"/>
          <w:jc w:val="center"/>
        </w:trPr>
        <w:tc>
          <w:tcPr>
            <w:tcW w:w="783" w:type="dxa"/>
            <w:vAlign w:val="center"/>
          </w:tcPr>
          <w:p w14:paraId="6AD0BFA8" w14:textId="77777777" w:rsidR="00020BC2" w:rsidRPr="005F4FAD" w:rsidRDefault="00020BC2" w:rsidP="00F40E5C">
            <w:pPr>
              <w:jc w:val="center"/>
              <w:rPr>
                <w:rFonts w:ascii="Arial" w:hAnsi="Arial" w:cs="Arial"/>
                <w:sz w:val="22"/>
                <w:szCs w:val="22"/>
              </w:rPr>
            </w:pPr>
            <w:proofErr w:type="spellStart"/>
            <w:r w:rsidRPr="005F4FAD">
              <w:rPr>
                <w:rFonts w:ascii="Arial" w:hAnsi="Arial" w:cs="Arial"/>
                <w:sz w:val="22"/>
                <w:szCs w:val="22"/>
              </w:rPr>
              <w:t>Rb</w:t>
            </w:r>
            <w:proofErr w:type="spellEnd"/>
            <w:r w:rsidRPr="005F4FAD">
              <w:rPr>
                <w:rFonts w:ascii="Arial" w:hAnsi="Arial" w:cs="Arial"/>
                <w:sz w:val="22"/>
                <w:szCs w:val="22"/>
                <w:vertAlign w:val="superscript"/>
              </w:rPr>
              <w:t>+</w:t>
            </w:r>
          </w:p>
        </w:tc>
        <w:tc>
          <w:tcPr>
            <w:tcW w:w="838" w:type="dxa"/>
            <w:vAlign w:val="center"/>
          </w:tcPr>
          <w:p w14:paraId="65557362"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1.51</w:t>
            </w:r>
          </w:p>
        </w:tc>
        <w:tc>
          <w:tcPr>
            <w:tcW w:w="1298" w:type="dxa"/>
            <w:vAlign w:val="center"/>
          </w:tcPr>
          <w:p w14:paraId="1A387169"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1.63</w:t>
            </w:r>
          </w:p>
        </w:tc>
        <w:tc>
          <w:tcPr>
            <w:tcW w:w="785" w:type="dxa"/>
            <w:vAlign w:val="center"/>
          </w:tcPr>
          <w:p w14:paraId="026397D3"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Pb</w:t>
            </w:r>
            <w:r w:rsidRPr="005F4FAD">
              <w:rPr>
                <w:rFonts w:ascii="Arial" w:hAnsi="Arial" w:cs="Arial"/>
                <w:sz w:val="22"/>
                <w:szCs w:val="22"/>
                <w:vertAlign w:val="superscript"/>
              </w:rPr>
              <w:t>2+</w:t>
            </w:r>
          </w:p>
        </w:tc>
        <w:tc>
          <w:tcPr>
            <w:tcW w:w="828" w:type="dxa"/>
            <w:vAlign w:val="center"/>
          </w:tcPr>
          <w:p w14:paraId="41C4227D"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1.41</w:t>
            </w:r>
          </w:p>
        </w:tc>
        <w:tc>
          <w:tcPr>
            <w:tcW w:w="1297" w:type="dxa"/>
            <w:vAlign w:val="center"/>
          </w:tcPr>
          <w:p w14:paraId="1C6BEF07"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1.19</w:t>
            </w:r>
          </w:p>
        </w:tc>
        <w:tc>
          <w:tcPr>
            <w:tcW w:w="785" w:type="dxa"/>
            <w:vAlign w:val="center"/>
          </w:tcPr>
          <w:p w14:paraId="73BDB34F"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Br</w:t>
            </w:r>
            <w:r w:rsidRPr="005F4FAD">
              <w:rPr>
                <w:rFonts w:ascii="Arial" w:hAnsi="Arial" w:cs="Arial"/>
                <w:sz w:val="22"/>
                <w:szCs w:val="22"/>
                <w:vertAlign w:val="superscript"/>
              </w:rPr>
              <w:t>-</w:t>
            </w:r>
          </w:p>
        </w:tc>
        <w:tc>
          <w:tcPr>
            <w:tcW w:w="805" w:type="dxa"/>
            <w:vAlign w:val="center"/>
          </w:tcPr>
          <w:p w14:paraId="4F94E0C0"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2.22</w:t>
            </w:r>
          </w:p>
        </w:tc>
        <w:tc>
          <w:tcPr>
            <w:tcW w:w="1296" w:type="dxa"/>
            <w:vAlign w:val="center"/>
          </w:tcPr>
          <w:p w14:paraId="1D7EF3C1"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1.96</w:t>
            </w:r>
          </w:p>
        </w:tc>
      </w:tr>
      <w:tr w:rsidR="00020BC2" w:rsidRPr="00C74D05" w14:paraId="5012D90C" w14:textId="77777777" w:rsidTr="00F40E5C">
        <w:trPr>
          <w:trHeight w:val="543"/>
          <w:jc w:val="center"/>
        </w:trPr>
        <w:tc>
          <w:tcPr>
            <w:tcW w:w="783" w:type="dxa"/>
            <w:vAlign w:val="center"/>
          </w:tcPr>
          <w:p w14:paraId="56715AB5"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Cs</w:t>
            </w:r>
            <w:r w:rsidRPr="005F4FAD">
              <w:rPr>
                <w:rFonts w:ascii="Arial" w:hAnsi="Arial" w:cs="Arial"/>
                <w:sz w:val="22"/>
                <w:szCs w:val="22"/>
                <w:vertAlign w:val="superscript"/>
              </w:rPr>
              <w:t>+</w:t>
            </w:r>
          </w:p>
        </w:tc>
        <w:tc>
          <w:tcPr>
            <w:tcW w:w="838" w:type="dxa"/>
            <w:vAlign w:val="center"/>
          </w:tcPr>
          <w:p w14:paraId="55B1B183"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1.76</w:t>
            </w:r>
          </w:p>
        </w:tc>
        <w:tc>
          <w:tcPr>
            <w:tcW w:w="1298" w:type="dxa"/>
            <w:vAlign w:val="center"/>
          </w:tcPr>
          <w:p w14:paraId="1CF3CDAD"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1.78</w:t>
            </w:r>
          </w:p>
        </w:tc>
        <w:tc>
          <w:tcPr>
            <w:tcW w:w="785" w:type="dxa"/>
            <w:vAlign w:val="center"/>
          </w:tcPr>
          <w:p w14:paraId="50262C94" w14:textId="77777777" w:rsidR="00020BC2" w:rsidRPr="005F4FAD" w:rsidRDefault="00020BC2" w:rsidP="00F40E5C">
            <w:pPr>
              <w:jc w:val="center"/>
              <w:rPr>
                <w:rFonts w:ascii="Arial" w:hAnsi="Arial" w:cs="Arial"/>
                <w:sz w:val="22"/>
                <w:szCs w:val="22"/>
              </w:rPr>
            </w:pPr>
          </w:p>
        </w:tc>
        <w:tc>
          <w:tcPr>
            <w:tcW w:w="828" w:type="dxa"/>
            <w:vAlign w:val="center"/>
          </w:tcPr>
          <w:p w14:paraId="63891596" w14:textId="77777777" w:rsidR="00020BC2" w:rsidRPr="005F4FAD" w:rsidRDefault="00020BC2" w:rsidP="00F40E5C">
            <w:pPr>
              <w:jc w:val="center"/>
              <w:rPr>
                <w:rFonts w:ascii="Arial" w:hAnsi="Arial" w:cs="Arial"/>
                <w:sz w:val="22"/>
                <w:szCs w:val="22"/>
              </w:rPr>
            </w:pPr>
          </w:p>
        </w:tc>
        <w:tc>
          <w:tcPr>
            <w:tcW w:w="1297" w:type="dxa"/>
            <w:vAlign w:val="center"/>
          </w:tcPr>
          <w:p w14:paraId="1D0E03F2" w14:textId="77777777" w:rsidR="00020BC2" w:rsidRPr="005F4FAD" w:rsidRDefault="00020BC2" w:rsidP="00F40E5C">
            <w:pPr>
              <w:jc w:val="center"/>
              <w:rPr>
                <w:rFonts w:ascii="Arial" w:hAnsi="Arial" w:cs="Arial"/>
                <w:sz w:val="22"/>
                <w:szCs w:val="22"/>
              </w:rPr>
            </w:pPr>
          </w:p>
        </w:tc>
        <w:tc>
          <w:tcPr>
            <w:tcW w:w="785" w:type="dxa"/>
            <w:vAlign w:val="center"/>
          </w:tcPr>
          <w:p w14:paraId="3DBA1655"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I</w:t>
            </w:r>
            <w:r w:rsidRPr="005F4FAD">
              <w:rPr>
                <w:rFonts w:ascii="Arial" w:hAnsi="Arial" w:cs="Arial"/>
                <w:sz w:val="22"/>
                <w:szCs w:val="22"/>
                <w:vertAlign w:val="superscript"/>
              </w:rPr>
              <w:t>-</w:t>
            </w:r>
          </w:p>
        </w:tc>
        <w:tc>
          <w:tcPr>
            <w:tcW w:w="805" w:type="dxa"/>
            <w:vAlign w:val="center"/>
          </w:tcPr>
          <w:p w14:paraId="26F7964B"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2.47</w:t>
            </w:r>
          </w:p>
        </w:tc>
        <w:tc>
          <w:tcPr>
            <w:tcW w:w="1296" w:type="dxa"/>
            <w:vAlign w:val="center"/>
          </w:tcPr>
          <w:p w14:paraId="034D85CE"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2.20</w:t>
            </w:r>
          </w:p>
        </w:tc>
      </w:tr>
      <w:tr w:rsidR="00020BC2" w:rsidRPr="00C74D05" w14:paraId="44865BF2" w14:textId="77777777" w:rsidTr="00F40E5C">
        <w:trPr>
          <w:trHeight w:val="576"/>
          <w:jc w:val="center"/>
        </w:trPr>
        <w:tc>
          <w:tcPr>
            <w:tcW w:w="783" w:type="dxa"/>
            <w:vAlign w:val="center"/>
          </w:tcPr>
          <w:p w14:paraId="7E1D7773"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Fr</w:t>
            </w:r>
            <w:r w:rsidRPr="005F4FAD">
              <w:rPr>
                <w:rFonts w:ascii="Arial" w:hAnsi="Arial" w:cs="Arial"/>
                <w:sz w:val="22"/>
                <w:szCs w:val="22"/>
                <w:vertAlign w:val="superscript"/>
              </w:rPr>
              <w:t>+</w:t>
            </w:r>
          </w:p>
        </w:tc>
        <w:tc>
          <w:tcPr>
            <w:tcW w:w="838" w:type="dxa"/>
            <w:vAlign w:val="center"/>
          </w:tcPr>
          <w:p w14:paraId="4B7C82AB"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1.87</w:t>
            </w:r>
          </w:p>
        </w:tc>
        <w:tc>
          <w:tcPr>
            <w:tcW w:w="1298" w:type="dxa"/>
            <w:vAlign w:val="center"/>
          </w:tcPr>
          <w:p w14:paraId="02ADB8C2"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1.80</w:t>
            </w:r>
          </w:p>
        </w:tc>
        <w:tc>
          <w:tcPr>
            <w:tcW w:w="785" w:type="dxa"/>
            <w:vAlign w:val="center"/>
          </w:tcPr>
          <w:p w14:paraId="5D95ADC3" w14:textId="77777777" w:rsidR="00020BC2" w:rsidRPr="005F4FAD" w:rsidRDefault="00020BC2" w:rsidP="00F40E5C">
            <w:pPr>
              <w:jc w:val="center"/>
              <w:rPr>
                <w:rFonts w:ascii="Arial" w:hAnsi="Arial" w:cs="Arial"/>
                <w:sz w:val="22"/>
                <w:szCs w:val="22"/>
              </w:rPr>
            </w:pPr>
          </w:p>
        </w:tc>
        <w:tc>
          <w:tcPr>
            <w:tcW w:w="828" w:type="dxa"/>
            <w:vAlign w:val="center"/>
          </w:tcPr>
          <w:p w14:paraId="5237F007" w14:textId="77777777" w:rsidR="00020BC2" w:rsidRPr="005F4FAD" w:rsidRDefault="00020BC2" w:rsidP="00F40E5C">
            <w:pPr>
              <w:jc w:val="center"/>
              <w:rPr>
                <w:rFonts w:ascii="Arial" w:hAnsi="Arial" w:cs="Arial"/>
                <w:sz w:val="22"/>
                <w:szCs w:val="22"/>
              </w:rPr>
            </w:pPr>
          </w:p>
        </w:tc>
        <w:tc>
          <w:tcPr>
            <w:tcW w:w="1297" w:type="dxa"/>
            <w:vAlign w:val="center"/>
          </w:tcPr>
          <w:p w14:paraId="47001362" w14:textId="77777777" w:rsidR="00020BC2" w:rsidRPr="005F4FAD" w:rsidRDefault="00020BC2" w:rsidP="00F40E5C">
            <w:pPr>
              <w:jc w:val="center"/>
              <w:rPr>
                <w:rFonts w:ascii="Arial" w:hAnsi="Arial" w:cs="Arial"/>
                <w:sz w:val="22"/>
                <w:szCs w:val="22"/>
              </w:rPr>
            </w:pPr>
          </w:p>
        </w:tc>
        <w:tc>
          <w:tcPr>
            <w:tcW w:w="785" w:type="dxa"/>
            <w:vAlign w:val="center"/>
          </w:tcPr>
          <w:p w14:paraId="68F48472" w14:textId="77777777" w:rsidR="00020BC2" w:rsidRPr="005F4FAD" w:rsidRDefault="00020BC2" w:rsidP="00F40E5C">
            <w:pPr>
              <w:jc w:val="center"/>
              <w:rPr>
                <w:rFonts w:ascii="Arial" w:hAnsi="Arial" w:cs="Arial"/>
                <w:sz w:val="22"/>
                <w:szCs w:val="22"/>
              </w:rPr>
            </w:pPr>
          </w:p>
        </w:tc>
        <w:tc>
          <w:tcPr>
            <w:tcW w:w="805" w:type="dxa"/>
            <w:vAlign w:val="center"/>
          </w:tcPr>
          <w:p w14:paraId="0789EE32" w14:textId="77777777" w:rsidR="00020BC2" w:rsidRPr="005F4FAD" w:rsidRDefault="00020BC2" w:rsidP="00F40E5C">
            <w:pPr>
              <w:jc w:val="center"/>
              <w:rPr>
                <w:rFonts w:ascii="Arial" w:hAnsi="Arial" w:cs="Arial"/>
                <w:sz w:val="22"/>
                <w:szCs w:val="22"/>
              </w:rPr>
            </w:pPr>
          </w:p>
        </w:tc>
        <w:tc>
          <w:tcPr>
            <w:tcW w:w="1296" w:type="dxa"/>
            <w:vAlign w:val="center"/>
          </w:tcPr>
          <w:p w14:paraId="5183B367" w14:textId="77777777" w:rsidR="00020BC2" w:rsidRPr="005F4FAD" w:rsidRDefault="00020BC2" w:rsidP="00F40E5C">
            <w:pPr>
              <w:jc w:val="center"/>
              <w:rPr>
                <w:rFonts w:ascii="Arial" w:hAnsi="Arial" w:cs="Arial"/>
                <w:sz w:val="22"/>
                <w:szCs w:val="22"/>
              </w:rPr>
            </w:pPr>
          </w:p>
        </w:tc>
      </w:tr>
      <w:tr w:rsidR="00020BC2" w:rsidRPr="00C74D05" w14:paraId="00139D29" w14:textId="77777777" w:rsidTr="00F40E5C">
        <w:trPr>
          <w:trHeight w:val="576"/>
          <w:jc w:val="center"/>
        </w:trPr>
        <w:tc>
          <w:tcPr>
            <w:tcW w:w="783" w:type="dxa"/>
            <w:tcBorders>
              <w:bottom w:val="double" w:sz="4" w:space="0" w:color="auto"/>
            </w:tcBorders>
            <w:vAlign w:val="center"/>
          </w:tcPr>
          <w:p w14:paraId="71823179"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MA</w:t>
            </w:r>
            <w:r w:rsidRPr="005F4FAD">
              <w:rPr>
                <w:rFonts w:ascii="Arial" w:hAnsi="Arial" w:cs="Arial"/>
                <w:sz w:val="22"/>
                <w:szCs w:val="22"/>
                <w:vertAlign w:val="superscript"/>
              </w:rPr>
              <w:t>+</w:t>
            </w:r>
          </w:p>
        </w:tc>
        <w:tc>
          <w:tcPr>
            <w:tcW w:w="838" w:type="dxa"/>
            <w:tcBorders>
              <w:bottom w:val="double" w:sz="4" w:space="0" w:color="auto"/>
            </w:tcBorders>
            <w:vAlign w:val="center"/>
          </w:tcPr>
          <w:p w14:paraId="2AB0D1A4" w14:textId="77777777" w:rsidR="00020BC2" w:rsidRPr="005F4FAD" w:rsidRDefault="00020BC2" w:rsidP="00F40E5C">
            <w:pPr>
              <w:jc w:val="center"/>
              <w:rPr>
                <w:rFonts w:ascii="Arial" w:hAnsi="Arial" w:cs="Arial"/>
                <w:sz w:val="22"/>
                <w:szCs w:val="22"/>
              </w:rPr>
            </w:pPr>
            <w:r w:rsidRPr="005F4FAD">
              <w:rPr>
                <w:rFonts w:ascii="Arial" w:hAnsi="Arial" w:cs="Arial"/>
                <w:sz w:val="22"/>
                <w:szCs w:val="22"/>
              </w:rPr>
              <w:t>2.07</w:t>
            </w:r>
          </w:p>
        </w:tc>
        <w:tc>
          <w:tcPr>
            <w:tcW w:w="1298" w:type="dxa"/>
            <w:tcBorders>
              <w:bottom w:val="double" w:sz="4" w:space="0" w:color="auto"/>
            </w:tcBorders>
            <w:vAlign w:val="center"/>
          </w:tcPr>
          <w:p w14:paraId="5C673C98" w14:textId="77777777" w:rsidR="00020BC2" w:rsidRPr="005F4FAD" w:rsidRDefault="00020BC2" w:rsidP="00F40E5C">
            <w:pPr>
              <w:jc w:val="center"/>
              <w:rPr>
                <w:rFonts w:ascii="Arial" w:hAnsi="Arial" w:cs="Arial"/>
                <w:sz w:val="22"/>
                <w:szCs w:val="22"/>
              </w:rPr>
            </w:pPr>
          </w:p>
        </w:tc>
        <w:tc>
          <w:tcPr>
            <w:tcW w:w="785" w:type="dxa"/>
            <w:tcBorders>
              <w:bottom w:val="double" w:sz="4" w:space="0" w:color="auto"/>
            </w:tcBorders>
            <w:vAlign w:val="center"/>
          </w:tcPr>
          <w:p w14:paraId="7F8C8003" w14:textId="77777777" w:rsidR="00020BC2" w:rsidRPr="005F4FAD" w:rsidRDefault="00020BC2" w:rsidP="00F40E5C">
            <w:pPr>
              <w:jc w:val="center"/>
              <w:rPr>
                <w:rFonts w:ascii="Arial" w:hAnsi="Arial" w:cs="Arial"/>
                <w:sz w:val="22"/>
                <w:szCs w:val="22"/>
              </w:rPr>
            </w:pPr>
          </w:p>
        </w:tc>
        <w:tc>
          <w:tcPr>
            <w:tcW w:w="828" w:type="dxa"/>
            <w:tcBorders>
              <w:bottom w:val="double" w:sz="4" w:space="0" w:color="auto"/>
            </w:tcBorders>
            <w:vAlign w:val="center"/>
          </w:tcPr>
          <w:p w14:paraId="4C17E967" w14:textId="77777777" w:rsidR="00020BC2" w:rsidRPr="005F4FAD" w:rsidRDefault="00020BC2" w:rsidP="00F40E5C">
            <w:pPr>
              <w:jc w:val="center"/>
              <w:rPr>
                <w:rFonts w:ascii="Arial" w:hAnsi="Arial" w:cs="Arial"/>
                <w:sz w:val="22"/>
                <w:szCs w:val="22"/>
              </w:rPr>
            </w:pPr>
          </w:p>
        </w:tc>
        <w:tc>
          <w:tcPr>
            <w:tcW w:w="1297" w:type="dxa"/>
            <w:tcBorders>
              <w:bottom w:val="double" w:sz="4" w:space="0" w:color="auto"/>
            </w:tcBorders>
            <w:vAlign w:val="center"/>
          </w:tcPr>
          <w:p w14:paraId="4C61E710" w14:textId="77777777" w:rsidR="00020BC2" w:rsidRPr="005F4FAD" w:rsidRDefault="00020BC2" w:rsidP="00F40E5C">
            <w:pPr>
              <w:jc w:val="center"/>
              <w:rPr>
                <w:rFonts w:ascii="Arial" w:hAnsi="Arial" w:cs="Arial"/>
                <w:sz w:val="22"/>
                <w:szCs w:val="22"/>
              </w:rPr>
            </w:pPr>
          </w:p>
        </w:tc>
        <w:tc>
          <w:tcPr>
            <w:tcW w:w="785" w:type="dxa"/>
            <w:tcBorders>
              <w:bottom w:val="double" w:sz="4" w:space="0" w:color="auto"/>
            </w:tcBorders>
            <w:vAlign w:val="center"/>
          </w:tcPr>
          <w:p w14:paraId="62EA3810" w14:textId="77777777" w:rsidR="00020BC2" w:rsidRPr="005F4FAD" w:rsidRDefault="00020BC2" w:rsidP="00F40E5C">
            <w:pPr>
              <w:jc w:val="center"/>
              <w:rPr>
                <w:rFonts w:ascii="Arial" w:hAnsi="Arial" w:cs="Arial"/>
                <w:sz w:val="22"/>
                <w:szCs w:val="22"/>
              </w:rPr>
            </w:pPr>
          </w:p>
        </w:tc>
        <w:tc>
          <w:tcPr>
            <w:tcW w:w="805" w:type="dxa"/>
            <w:tcBorders>
              <w:bottom w:val="double" w:sz="4" w:space="0" w:color="auto"/>
            </w:tcBorders>
            <w:vAlign w:val="center"/>
          </w:tcPr>
          <w:p w14:paraId="4E75A331" w14:textId="77777777" w:rsidR="00020BC2" w:rsidRPr="005F4FAD" w:rsidRDefault="00020BC2" w:rsidP="00F40E5C">
            <w:pPr>
              <w:jc w:val="center"/>
              <w:rPr>
                <w:rFonts w:ascii="Arial" w:hAnsi="Arial" w:cs="Arial"/>
                <w:sz w:val="22"/>
                <w:szCs w:val="22"/>
              </w:rPr>
            </w:pPr>
          </w:p>
        </w:tc>
        <w:tc>
          <w:tcPr>
            <w:tcW w:w="1296" w:type="dxa"/>
            <w:tcBorders>
              <w:bottom w:val="double" w:sz="4" w:space="0" w:color="auto"/>
            </w:tcBorders>
            <w:vAlign w:val="center"/>
          </w:tcPr>
          <w:p w14:paraId="12025F6D" w14:textId="77777777" w:rsidR="00020BC2" w:rsidRPr="005F4FAD" w:rsidRDefault="00020BC2" w:rsidP="00F40E5C">
            <w:pPr>
              <w:jc w:val="center"/>
              <w:rPr>
                <w:rFonts w:ascii="Arial" w:hAnsi="Arial" w:cs="Arial"/>
                <w:sz w:val="22"/>
                <w:szCs w:val="22"/>
              </w:rPr>
            </w:pPr>
          </w:p>
        </w:tc>
      </w:tr>
    </w:tbl>
    <w:p w14:paraId="0B80E917" w14:textId="77777777" w:rsidR="00020BC2" w:rsidRDefault="00020BC2" w:rsidP="00020BC2">
      <w:pPr>
        <w:jc w:val="center"/>
        <w:rPr>
          <w:rFonts w:ascii="Arial" w:hAnsi="Arial" w:cs="Arial"/>
          <w:b/>
          <w:sz w:val="28"/>
        </w:rPr>
      </w:pPr>
    </w:p>
    <w:p w14:paraId="3A4D9F5B" w14:textId="22549DC0" w:rsidR="00020BC2" w:rsidRPr="00D63ED1" w:rsidRDefault="00020BC2" w:rsidP="00D63ED1">
      <w:pPr>
        <w:rPr>
          <w:rFonts w:ascii="Arial" w:hAnsi="Arial" w:cs="Arial"/>
          <w:b/>
          <w:sz w:val="28"/>
        </w:rPr>
      </w:pPr>
      <w:r>
        <w:rPr>
          <w:rFonts w:ascii="Arial" w:hAnsi="Arial" w:cs="Arial"/>
          <w:b/>
          <w:sz w:val="28"/>
        </w:rPr>
        <w:br w:type="page"/>
      </w:r>
    </w:p>
    <w:p w14:paraId="3E1882E4" w14:textId="0535F722" w:rsidR="007868DA" w:rsidRPr="002D453E" w:rsidRDefault="00D63ED1" w:rsidP="00A35336">
      <w:pPr>
        <w:spacing w:line="360" w:lineRule="auto"/>
        <w:jc w:val="both"/>
        <w:rPr>
          <w:rFonts w:ascii="Arial" w:hAnsi="Arial" w:cs="Arial"/>
          <w:b/>
          <w:sz w:val="28"/>
        </w:rPr>
      </w:pPr>
      <w:r>
        <w:rPr>
          <w:rFonts w:ascii="Arial" w:hAnsi="Arial" w:cs="Arial"/>
          <w:b/>
          <w:sz w:val="28"/>
        </w:rPr>
        <w:lastRenderedPageBreak/>
        <w:t>3</w:t>
      </w:r>
      <w:r w:rsidR="00676D34" w:rsidRPr="002D453E">
        <w:rPr>
          <w:rFonts w:ascii="Arial" w:hAnsi="Arial" w:cs="Arial"/>
          <w:b/>
          <w:sz w:val="28"/>
        </w:rPr>
        <w:t xml:space="preserve">. </w:t>
      </w:r>
      <w:r w:rsidR="002D453E" w:rsidRPr="002D453E">
        <w:rPr>
          <w:rFonts w:ascii="Arial" w:hAnsi="Arial" w:cs="Arial"/>
          <w:b/>
          <w:sz w:val="28"/>
        </w:rPr>
        <w:t>H</w:t>
      </w:r>
      <w:r w:rsidR="008C617D">
        <w:rPr>
          <w:rFonts w:ascii="Arial" w:hAnsi="Arial" w:cs="Arial"/>
          <w:b/>
          <w:sz w:val="28"/>
        </w:rPr>
        <w:t xml:space="preserve">ydrogen </w:t>
      </w:r>
      <w:r w:rsidR="002D453E" w:rsidRPr="002D453E">
        <w:rPr>
          <w:rFonts w:ascii="Arial" w:hAnsi="Arial" w:cs="Arial"/>
          <w:b/>
          <w:sz w:val="28"/>
        </w:rPr>
        <w:t>bonding-induced octahedral tilting</w:t>
      </w:r>
    </w:p>
    <w:p w14:paraId="10A4FD8D" w14:textId="09E5E026" w:rsidR="002D453E" w:rsidRDefault="008167CF" w:rsidP="00A35336">
      <w:pPr>
        <w:spacing w:line="360" w:lineRule="auto"/>
        <w:jc w:val="both"/>
        <w:rPr>
          <w:rFonts w:ascii="Arial" w:hAnsi="Arial" w:cs="Arial"/>
        </w:rPr>
      </w:pPr>
      <w:r>
        <w:rPr>
          <w:rFonts w:ascii="Arial" w:hAnsi="Arial" w:cs="Arial"/>
          <w:noProof/>
        </w:rPr>
        <w:drawing>
          <wp:inline distT="0" distB="0" distL="0" distR="0" wp14:anchorId="7E9A794A" wp14:editId="5795FFCD">
            <wp:extent cx="54864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s1.png"/>
                    <pic:cNvPicPr/>
                  </pic:nvPicPr>
                  <pic:blipFill>
                    <a:blip r:embed="rId9"/>
                    <a:stretch>
                      <a:fillRect/>
                    </a:stretch>
                  </pic:blipFill>
                  <pic:spPr>
                    <a:xfrm>
                      <a:off x="0" y="0"/>
                      <a:ext cx="5486400" cy="2743200"/>
                    </a:xfrm>
                    <a:prstGeom prst="rect">
                      <a:avLst/>
                    </a:prstGeom>
                  </pic:spPr>
                </pic:pic>
              </a:graphicData>
            </a:graphic>
          </wp:inline>
        </w:drawing>
      </w:r>
    </w:p>
    <w:p w14:paraId="39D854C4" w14:textId="77777777" w:rsidR="0040281B" w:rsidRDefault="0040281B" w:rsidP="00A35336">
      <w:pPr>
        <w:spacing w:line="360" w:lineRule="auto"/>
        <w:jc w:val="both"/>
        <w:rPr>
          <w:rFonts w:ascii="Arial" w:hAnsi="Arial" w:cs="Arial"/>
          <w:b/>
        </w:rPr>
      </w:pPr>
    </w:p>
    <w:p w14:paraId="6C6DFEF8" w14:textId="0E505E34" w:rsidR="00D3552E" w:rsidRDefault="004D20C5" w:rsidP="00A35336">
      <w:pPr>
        <w:spacing w:line="360" w:lineRule="auto"/>
        <w:jc w:val="both"/>
        <w:rPr>
          <w:rFonts w:ascii="Arial" w:hAnsi="Arial" w:cs="Arial"/>
          <w:b/>
          <w:sz w:val="28"/>
          <w:szCs w:val="28"/>
        </w:rPr>
      </w:pPr>
      <w:r w:rsidRPr="004D20C5">
        <w:rPr>
          <w:rFonts w:ascii="Arial" w:hAnsi="Arial" w:cs="Arial"/>
          <w:b/>
        </w:rPr>
        <w:t>Figure S1</w:t>
      </w:r>
      <w:r>
        <w:rPr>
          <w:rFonts w:ascii="Arial" w:hAnsi="Arial" w:cs="Arial"/>
        </w:rPr>
        <w:t xml:space="preserve"> | </w:t>
      </w:r>
      <w:r w:rsidR="00411D98">
        <w:rPr>
          <w:rFonts w:ascii="Arial" w:hAnsi="Arial" w:cs="Arial"/>
        </w:rPr>
        <w:t>C</w:t>
      </w:r>
      <w:r w:rsidRPr="00D10054">
        <w:rPr>
          <w:rFonts w:ascii="Arial" w:hAnsi="Arial" w:cs="Arial"/>
        </w:rPr>
        <w:t xml:space="preserve">omputed average </w:t>
      </w:r>
      <w:r w:rsidR="00881E07">
        <w:rPr>
          <w:rFonts w:ascii="Arial" w:hAnsi="Arial" w:cs="Arial"/>
        </w:rPr>
        <w:t>bond</w:t>
      </w:r>
      <w:r w:rsidRPr="00D10054">
        <w:rPr>
          <w:rFonts w:ascii="Arial" w:hAnsi="Arial" w:cs="Arial"/>
        </w:rPr>
        <w:t xml:space="preserve"> angles (</w:t>
      </w:r>
      <w:proofErr w:type="spellStart"/>
      <w:r w:rsidRPr="005D4857">
        <w:rPr>
          <w:rFonts w:ascii="Arial" w:hAnsi="Arial" w:cs="Arial"/>
          <w:i/>
        </w:rPr>
        <w:t>θ</w:t>
      </w:r>
      <w:r w:rsidR="008167CF" w:rsidRPr="005D4857">
        <w:rPr>
          <w:rFonts w:ascii="Arial" w:hAnsi="Arial" w:cs="Arial"/>
          <w:i/>
          <w:vertAlign w:val="subscript"/>
        </w:rPr>
        <w:t>w</w:t>
      </w:r>
      <w:proofErr w:type="spellEnd"/>
      <w:r w:rsidRPr="00D10054">
        <w:rPr>
          <w:rFonts w:ascii="Arial" w:hAnsi="Arial" w:cs="Arial"/>
        </w:rPr>
        <w:t>) as a function of the tolerance factor</w:t>
      </w:r>
      <w:r>
        <w:rPr>
          <w:rFonts w:ascii="Arial" w:hAnsi="Arial" w:cs="Arial"/>
        </w:rPr>
        <w:t xml:space="preserve"> for (a) </w:t>
      </w:r>
      <w:r w:rsidRPr="005D4857">
        <w:rPr>
          <w:rFonts w:ascii="Arial" w:hAnsi="Arial" w:cs="Arial"/>
          <w:i/>
        </w:rPr>
        <w:t>o</w:t>
      </w:r>
      <w:r>
        <w:rPr>
          <w:rFonts w:ascii="Arial" w:hAnsi="Arial" w:cs="Arial"/>
        </w:rPr>
        <w:t>-APbI</w:t>
      </w:r>
      <w:r w:rsidRPr="004D20C5">
        <w:rPr>
          <w:rFonts w:ascii="Arial" w:hAnsi="Arial" w:cs="Arial"/>
          <w:vertAlign w:val="subscript"/>
        </w:rPr>
        <w:t>3</w:t>
      </w:r>
      <w:r>
        <w:rPr>
          <w:rFonts w:ascii="Arial" w:hAnsi="Arial" w:cs="Arial"/>
        </w:rPr>
        <w:t xml:space="preserve">, (b) </w:t>
      </w:r>
      <w:r w:rsidRPr="005D4857">
        <w:rPr>
          <w:rFonts w:ascii="Arial" w:hAnsi="Arial" w:cs="Arial"/>
          <w:i/>
        </w:rPr>
        <w:t>o</w:t>
      </w:r>
      <w:r>
        <w:rPr>
          <w:rFonts w:ascii="Arial" w:hAnsi="Arial" w:cs="Arial"/>
        </w:rPr>
        <w:t>-APbBr</w:t>
      </w:r>
      <w:r w:rsidRPr="004D20C5">
        <w:rPr>
          <w:rFonts w:ascii="Arial" w:hAnsi="Arial" w:cs="Arial"/>
          <w:vertAlign w:val="subscript"/>
        </w:rPr>
        <w:t>3</w:t>
      </w:r>
      <w:r>
        <w:rPr>
          <w:rFonts w:ascii="Arial" w:hAnsi="Arial" w:cs="Arial"/>
        </w:rPr>
        <w:t xml:space="preserve">, (c) </w:t>
      </w:r>
      <w:r w:rsidRPr="005D4857">
        <w:rPr>
          <w:rFonts w:ascii="Arial" w:hAnsi="Arial" w:cs="Arial"/>
          <w:i/>
        </w:rPr>
        <w:t>o</w:t>
      </w:r>
      <w:r>
        <w:rPr>
          <w:rFonts w:ascii="Arial" w:hAnsi="Arial" w:cs="Arial"/>
        </w:rPr>
        <w:t>-APbCl</w:t>
      </w:r>
      <w:r w:rsidRPr="004D20C5">
        <w:rPr>
          <w:rFonts w:ascii="Arial" w:hAnsi="Arial" w:cs="Arial"/>
          <w:vertAlign w:val="subscript"/>
        </w:rPr>
        <w:t>3</w:t>
      </w:r>
      <w:r>
        <w:rPr>
          <w:rFonts w:ascii="Arial" w:hAnsi="Arial" w:cs="Arial"/>
        </w:rPr>
        <w:t xml:space="preserve">, (d) </w:t>
      </w:r>
      <w:r w:rsidRPr="005D4857">
        <w:rPr>
          <w:rFonts w:ascii="Arial" w:hAnsi="Arial" w:cs="Arial"/>
          <w:i/>
        </w:rPr>
        <w:t>o</w:t>
      </w:r>
      <w:r>
        <w:rPr>
          <w:rFonts w:ascii="Arial" w:hAnsi="Arial" w:cs="Arial"/>
        </w:rPr>
        <w:t>-ASnI</w:t>
      </w:r>
      <w:r w:rsidRPr="004D20C5">
        <w:rPr>
          <w:rFonts w:ascii="Arial" w:hAnsi="Arial" w:cs="Arial"/>
          <w:vertAlign w:val="subscript"/>
        </w:rPr>
        <w:t>3</w:t>
      </w:r>
      <w:r>
        <w:rPr>
          <w:rFonts w:ascii="Arial" w:hAnsi="Arial" w:cs="Arial"/>
        </w:rPr>
        <w:t xml:space="preserve">, (e) </w:t>
      </w:r>
      <w:r w:rsidRPr="005D4857">
        <w:rPr>
          <w:rFonts w:ascii="Arial" w:hAnsi="Arial" w:cs="Arial"/>
          <w:i/>
        </w:rPr>
        <w:t>o</w:t>
      </w:r>
      <w:r>
        <w:rPr>
          <w:rFonts w:ascii="Arial" w:hAnsi="Arial" w:cs="Arial"/>
        </w:rPr>
        <w:t>-ASnBr</w:t>
      </w:r>
      <w:r w:rsidRPr="004D20C5">
        <w:rPr>
          <w:rFonts w:ascii="Arial" w:hAnsi="Arial" w:cs="Arial"/>
          <w:vertAlign w:val="subscript"/>
        </w:rPr>
        <w:t>3</w:t>
      </w:r>
      <w:r>
        <w:rPr>
          <w:rFonts w:ascii="Arial" w:hAnsi="Arial" w:cs="Arial"/>
        </w:rPr>
        <w:t xml:space="preserve">, and (f) </w:t>
      </w:r>
      <w:r w:rsidRPr="005D4857">
        <w:rPr>
          <w:rFonts w:ascii="Arial" w:hAnsi="Arial" w:cs="Arial"/>
          <w:i/>
        </w:rPr>
        <w:t>o</w:t>
      </w:r>
      <w:r>
        <w:rPr>
          <w:rFonts w:ascii="Arial" w:hAnsi="Arial" w:cs="Arial"/>
        </w:rPr>
        <w:t>-ASnCl</w:t>
      </w:r>
      <w:r w:rsidRPr="004D20C5">
        <w:rPr>
          <w:rFonts w:ascii="Arial" w:hAnsi="Arial" w:cs="Arial"/>
          <w:vertAlign w:val="subscript"/>
        </w:rPr>
        <w:t>3</w:t>
      </w:r>
      <w:r w:rsidR="005342AF">
        <w:rPr>
          <w:rFonts w:ascii="Arial" w:hAnsi="Arial" w:cs="Arial"/>
        </w:rPr>
        <w:t>.</w:t>
      </w:r>
      <w:r w:rsidR="00A33397">
        <w:rPr>
          <w:rFonts w:ascii="Arial" w:hAnsi="Arial" w:cs="Arial"/>
        </w:rPr>
        <w:t xml:space="preserve"> </w:t>
      </w:r>
      <w:r w:rsidR="008167CF">
        <w:rPr>
          <w:rFonts w:ascii="Arial" w:hAnsi="Arial" w:cs="Arial"/>
        </w:rPr>
        <w:t>Blue</w:t>
      </w:r>
      <w:r w:rsidR="00881E07">
        <w:rPr>
          <w:rFonts w:ascii="Arial" w:hAnsi="Arial" w:cs="Arial"/>
        </w:rPr>
        <w:t xml:space="preserve"> circles and </w:t>
      </w:r>
      <w:r w:rsidR="008167CF">
        <w:rPr>
          <w:rFonts w:ascii="Arial" w:hAnsi="Arial" w:cs="Arial"/>
        </w:rPr>
        <w:t>orange</w:t>
      </w:r>
      <w:r w:rsidR="00881E07">
        <w:rPr>
          <w:rFonts w:ascii="Arial" w:hAnsi="Arial" w:cs="Arial"/>
        </w:rPr>
        <w:t xml:space="preserve"> squares show the inorganic and hybrid series respectively. </w:t>
      </w:r>
      <w:r w:rsidR="004D7095">
        <w:rPr>
          <w:rFonts w:ascii="Arial" w:hAnsi="Arial" w:cs="Arial"/>
        </w:rPr>
        <w:t>V</w:t>
      </w:r>
      <w:r w:rsidR="00A33397">
        <w:rPr>
          <w:rFonts w:ascii="Arial" w:hAnsi="Arial" w:cs="Arial"/>
        </w:rPr>
        <w:t>ariation</w:t>
      </w:r>
      <w:r w:rsidR="00F40E5C">
        <w:rPr>
          <w:rFonts w:ascii="Arial" w:hAnsi="Arial" w:cs="Arial"/>
        </w:rPr>
        <w:t>s</w:t>
      </w:r>
      <w:r w:rsidR="00A33397">
        <w:rPr>
          <w:rFonts w:ascii="Arial" w:hAnsi="Arial" w:cs="Arial"/>
        </w:rPr>
        <w:t xml:space="preserve"> from </w:t>
      </w:r>
      <w:r w:rsidR="00881E07">
        <w:rPr>
          <w:rFonts w:ascii="Arial" w:hAnsi="Arial" w:cs="Arial"/>
        </w:rPr>
        <w:t xml:space="preserve">the </w:t>
      </w:r>
      <w:r w:rsidR="00A33397">
        <w:rPr>
          <w:rFonts w:ascii="Arial" w:hAnsi="Arial" w:cs="Arial"/>
        </w:rPr>
        <w:t xml:space="preserve">inorganic trend lines </w:t>
      </w:r>
      <w:r w:rsidR="004D7095">
        <w:rPr>
          <w:rFonts w:ascii="Arial" w:hAnsi="Arial" w:cs="Arial"/>
        </w:rPr>
        <w:t>are</w:t>
      </w:r>
      <w:r w:rsidR="00A33397">
        <w:rPr>
          <w:rFonts w:ascii="Arial" w:hAnsi="Arial" w:cs="Arial"/>
        </w:rPr>
        <w:t xml:space="preserve"> denoted by black arrows</w:t>
      </w:r>
      <w:r w:rsidR="004D7095">
        <w:rPr>
          <w:rFonts w:ascii="Arial" w:hAnsi="Arial" w:cs="Arial"/>
        </w:rPr>
        <w:t xml:space="preserve"> with their magnitude</w:t>
      </w:r>
      <w:r w:rsidR="00F90B1E">
        <w:rPr>
          <w:rFonts w:ascii="Arial" w:hAnsi="Arial" w:cs="Arial"/>
        </w:rPr>
        <w:t>s</w:t>
      </w:r>
      <w:r w:rsidR="004D7095">
        <w:rPr>
          <w:rFonts w:ascii="Arial" w:hAnsi="Arial" w:cs="Arial"/>
        </w:rPr>
        <w:t xml:space="preserve">. </w:t>
      </w:r>
    </w:p>
    <w:p w14:paraId="52DB6E7F" w14:textId="5628AA5A" w:rsidR="003F15C3" w:rsidRDefault="003F15C3">
      <w:pPr>
        <w:rPr>
          <w:rFonts w:ascii="Arial" w:hAnsi="Arial" w:cs="Arial"/>
          <w:b/>
          <w:sz w:val="28"/>
          <w:szCs w:val="28"/>
        </w:rPr>
      </w:pPr>
      <w:r>
        <w:rPr>
          <w:rFonts w:ascii="Arial" w:hAnsi="Arial" w:cs="Arial"/>
          <w:b/>
          <w:sz w:val="28"/>
          <w:szCs w:val="28"/>
        </w:rPr>
        <w:br w:type="page"/>
      </w:r>
    </w:p>
    <w:p w14:paraId="57F05E0D" w14:textId="14DF91DA" w:rsidR="00980951" w:rsidRDefault="00980951" w:rsidP="00980951">
      <w:pPr>
        <w:jc w:val="both"/>
        <w:rPr>
          <w:rFonts w:ascii="Arial" w:hAnsi="Arial" w:cs="Arial"/>
          <w:b/>
          <w:sz w:val="28"/>
        </w:rPr>
      </w:pPr>
      <w:r>
        <w:rPr>
          <w:rFonts w:ascii="Arial" w:hAnsi="Arial" w:cs="Arial"/>
          <w:b/>
          <w:sz w:val="28"/>
        </w:rPr>
        <w:lastRenderedPageBreak/>
        <w:t>4</w:t>
      </w:r>
      <w:r w:rsidRPr="00F5291D">
        <w:rPr>
          <w:rFonts w:ascii="Arial" w:hAnsi="Arial" w:cs="Arial"/>
          <w:b/>
          <w:sz w:val="28"/>
        </w:rPr>
        <w:t xml:space="preserve">. </w:t>
      </w:r>
      <w:r>
        <w:rPr>
          <w:rFonts w:ascii="Arial" w:hAnsi="Arial" w:cs="Arial"/>
          <w:b/>
          <w:sz w:val="28"/>
        </w:rPr>
        <w:t xml:space="preserve">Enhancement of hydrogen bonding </w:t>
      </w:r>
      <w:r w:rsidR="002A43DA">
        <w:rPr>
          <w:rFonts w:ascii="Arial" w:hAnsi="Arial" w:cs="Arial"/>
          <w:b/>
          <w:sz w:val="28"/>
        </w:rPr>
        <w:t>across the halogen series</w:t>
      </w:r>
    </w:p>
    <w:p w14:paraId="3B54EB72" w14:textId="77777777" w:rsidR="00980951" w:rsidRPr="00F5291D" w:rsidRDefault="00980951" w:rsidP="00980951">
      <w:pPr>
        <w:jc w:val="both"/>
        <w:rPr>
          <w:rFonts w:ascii="Arial" w:hAnsi="Arial" w:cs="Arial"/>
          <w:b/>
          <w:sz w:val="28"/>
        </w:rPr>
      </w:pPr>
    </w:p>
    <w:p w14:paraId="43D93C45" w14:textId="3C3A9EAC" w:rsidR="00980951" w:rsidRDefault="008167CF" w:rsidP="00980951">
      <w:pPr>
        <w:jc w:val="center"/>
        <w:rPr>
          <w:rFonts w:ascii="Arial" w:hAnsi="Arial" w:cs="Arial"/>
        </w:rPr>
      </w:pPr>
      <w:r>
        <w:rPr>
          <w:rFonts w:ascii="Arial" w:hAnsi="Arial" w:cs="Arial"/>
          <w:noProof/>
        </w:rPr>
        <w:drawing>
          <wp:inline distT="0" distB="0" distL="0" distR="0" wp14:anchorId="369B4551" wp14:editId="1D5E7AAE">
            <wp:extent cx="3144039" cy="22860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s2.png"/>
                    <pic:cNvPicPr/>
                  </pic:nvPicPr>
                  <pic:blipFill rotWithShape="1">
                    <a:blip r:embed="rId10"/>
                    <a:srcRect t="-2" b="67872"/>
                    <a:stretch/>
                  </pic:blipFill>
                  <pic:spPr bwMode="auto">
                    <a:xfrm>
                      <a:off x="0" y="0"/>
                      <a:ext cx="3144039" cy="2286000"/>
                    </a:xfrm>
                    <a:prstGeom prst="rect">
                      <a:avLst/>
                    </a:prstGeom>
                    <a:ln>
                      <a:noFill/>
                    </a:ln>
                    <a:extLst>
                      <a:ext uri="{53640926-AAD7-44D8-BBD7-CCE9431645EC}">
                        <a14:shadowObscured xmlns:a14="http://schemas.microsoft.com/office/drawing/2010/main"/>
                      </a:ext>
                    </a:extLst>
                  </pic:spPr>
                </pic:pic>
              </a:graphicData>
            </a:graphic>
          </wp:inline>
        </w:drawing>
      </w:r>
    </w:p>
    <w:p w14:paraId="7FEA0452" w14:textId="47E34B23" w:rsidR="00980951" w:rsidRDefault="00980951" w:rsidP="00980951">
      <w:pPr>
        <w:spacing w:line="360" w:lineRule="auto"/>
        <w:jc w:val="both"/>
        <w:rPr>
          <w:rFonts w:ascii="Arial" w:hAnsi="Arial" w:cs="Arial"/>
        </w:rPr>
      </w:pPr>
      <w:r w:rsidRPr="001566DB">
        <w:rPr>
          <w:rFonts w:ascii="Arial" w:hAnsi="Arial" w:cs="Arial"/>
          <w:b/>
        </w:rPr>
        <w:t>Figure S</w:t>
      </w:r>
      <w:r>
        <w:rPr>
          <w:rFonts w:ascii="Arial" w:hAnsi="Arial" w:cs="Arial"/>
          <w:b/>
        </w:rPr>
        <w:t>2</w:t>
      </w:r>
      <w:r w:rsidRPr="001566DB">
        <w:rPr>
          <w:rFonts w:ascii="Arial" w:hAnsi="Arial" w:cs="Arial"/>
        </w:rPr>
        <w:t xml:space="preserve"> | </w:t>
      </w:r>
      <w:r>
        <w:rPr>
          <w:rFonts w:ascii="Arial" w:hAnsi="Arial" w:cs="Arial"/>
        </w:rPr>
        <w:t>C</w:t>
      </w:r>
      <w:r w:rsidRPr="001566DB">
        <w:rPr>
          <w:rFonts w:ascii="Arial" w:hAnsi="Arial" w:cs="Arial"/>
        </w:rPr>
        <w:t>omputed average hydrogen</w:t>
      </w:r>
      <w:r w:rsidR="002A43DA">
        <w:rPr>
          <w:rFonts w:ascii="Arial" w:hAnsi="Arial" w:cs="Arial"/>
        </w:rPr>
        <w:t>-</w:t>
      </w:r>
      <w:r w:rsidRPr="001566DB">
        <w:rPr>
          <w:rFonts w:ascii="Arial" w:hAnsi="Arial" w:cs="Arial"/>
        </w:rPr>
        <w:t xml:space="preserve">bonding index (H-index) </w:t>
      </w:r>
      <w:r w:rsidR="002A43DA">
        <w:rPr>
          <w:rFonts w:ascii="Arial" w:hAnsi="Arial" w:cs="Arial"/>
        </w:rPr>
        <w:t>for the</w:t>
      </w:r>
      <w:r w:rsidRPr="001566DB">
        <w:rPr>
          <w:rFonts w:ascii="Arial" w:hAnsi="Arial" w:cs="Arial"/>
        </w:rPr>
        <w:t xml:space="preserve"> three H </w:t>
      </w:r>
      <w:r w:rsidR="002A43DA">
        <w:rPr>
          <w:rFonts w:ascii="Arial" w:hAnsi="Arial" w:cs="Arial"/>
        </w:rPr>
        <w:t>atoms attached</w:t>
      </w:r>
      <w:r w:rsidRPr="001566DB">
        <w:rPr>
          <w:rFonts w:ascii="Arial" w:hAnsi="Arial" w:cs="Arial"/>
        </w:rPr>
        <w:t xml:space="preserve"> </w:t>
      </w:r>
      <w:r w:rsidR="002A43DA">
        <w:rPr>
          <w:rFonts w:ascii="Arial" w:hAnsi="Arial" w:cs="Arial"/>
        </w:rPr>
        <w:t>to</w:t>
      </w:r>
      <w:r w:rsidRPr="001566DB">
        <w:rPr>
          <w:rFonts w:ascii="Arial" w:hAnsi="Arial" w:cs="Arial"/>
        </w:rPr>
        <w:t xml:space="preserve"> N </w:t>
      </w:r>
      <w:r w:rsidR="002A43DA">
        <w:rPr>
          <w:rFonts w:ascii="Arial" w:hAnsi="Arial" w:cs="Arial"/>
        </w:rPr>
        <w:t>on</w:t>
      </w:r>
      <w:r w:rsidRPr="001566DB">
        <w:rPr>
          <w:rFonts w:ascii="Arial" w:hAnsi="Arial" w:cs="Arial"/>
        </w:rPr>
        <w:t xml:space="preserve"> </w:t>
      </w:r>
      <w:r w:rsidR="00750626">
        <w:rPr>
          <w:rFonts w:ascii="Arial" w:hAnsi="Arial" w:cs="Arial"/>
        </w:rPr>
        <w:t xml:space="preserve">a </w:t>
      </w:r>
      <w:r w:rsidRPr="001566DB">
        <w:rPr>
          <w:rFonts w:ascii="Arial" w:hAnsi="Arial" w:cs="Arial"/>
        </w:rPr>
        <w:t xml:space="preserve">MA cation for the </w:t>
      </w:r>
      <w:r w:rsidRPr="001566DB">
        <w:rPr>
          <w:rFonts w:ascii="Arial" w:hAnsi="Arial" w:cs="Arial"/>
          <w:i/>
        </w:rPr>
        <w:t>o</w:t>
      </w:r>
      <w:r w:rsidRPr="001566DB">
        <w:rPr>
          <w:rFonts w:ascii="Arial" w:hAnsi="Arial" w:cs="Arial"/>
        </w:rPr>
        <w:t>-MABX</w:t>
      </w:r>
      <w:r w:rsidRPr="001566DB">
        <w:rPr>
          <w:rFonts w:ascii="Arial" w:hAnsi="Arial" w:cs="Arial"/>
          <w:vertAlign w:val="subscript"/>
        </w:rPr>
        <w:t>3</w:t>
      </w:r>
      <w:r w:rsidRPr="001566DB">
        <w:rPr>
          <w:rFonts w:ascii="Arial" w:hAnsi="Arial" w:cs="Arial"/>
        </w:rPr>
        <w:t xml:space="preserve"> hybrid </w:t>
      </w:r>
      <w:r>
        <w:rPr>
          <w:rFonts w:ascii="Arial" w:hAnsi="Arial" w:cs="Arial"/>
        </w:rPr>
        <w:t>series</w:t>
      </w:r>
      <w:r w:rsidRPr="001566DB">
        <w:rPr>
          <w:rFonts w:ascii="Arial" w:hAnsi="Arial" w:cs="Arial"/>
        </w:rPr>
        <w:t>. Inset represents a schematic view of the</w:t>
      </w:r>
      <w:r>
        <w:rPr>
          <w:rFonts w:ascii="Arial" w:hAnsi="Arial" w:cs="Arial"/>
        </w:rPr>
        <w:t xml:space="preserve"> three</w:t>
      </w:r>
      <w:r w:rsidRPr="001566DB">
        <w:rPr>
          <w:rFonts w:ascii="Arial" w:hAnsi="Arial" w:cs="Arial"/>
        </w:rPr>
        <w:t xml:space="preserve"> </w:t>
      </w:r>
      <w:r>
        <w:rPr>
          <w:rFonts w:ascii="Arial" w:hAnsi="Arial" w:cs="Arial"/>
        </w:rPr>
        <w:t xml:space="preserve">H </w:t>
      </w:r>
      <w:r w:rsidRPr="001566DB">
        <w:rPr>
          <w:rFonts w:ascii="Arial" w:hAnsi="Arial" w:cs="Arial"/>
        </w:rPr>
        <w:t>stretching mode</w:t>
      </w:r>
      <w:r>
        <w:rPr>
          <w:rFonts w:ascii="Arial" w:hAnsi="Arial" w:cs="Arial"/>
        </w:rPr>
        <w:t>s</w:t>
      </w:r>
      <w:r w:rsidR="008167CF">
        <w:rPr>
          <w:rFonts w:ascii="Arial" w:hAnsi="Arial" w:cs="Arial"/>
        </w:rPr>
        <w:t>.</w:t>
      </w:r>
    </w:p>
    <w:p w14:paraId="62965A47" w14:textId="75C669D5" w:rsidR="00980951" w:rsidRDefault="00C50518" w:rsidP="00980951">
      <w:pPr>
        <w:jc w:val="center"/>
        <w:rPr>
          <w:rFonts w:ascii="Arial" w:hAnsi="Arial" w:cs="Arial"/>
        </w:rPr>
      </w:pPr>
      <w:r>
        <w:rPr>
          <w:rFonts w:ascii="Arial" w:hAnsi="Arial" w:cs="Arial"/>
          <w:noProof/>
        </w:rPr>
        <w:drawing>
          <wp:inline distT="0" distB="0" distL="0" distR="0" wp14:anchorId="23D1BFA4" wp14:editId="3E4C9BDD">
            <wp:extent cx="4994732"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s3.png"/>
                    <pic:cNvPicPr/>
                  </pic:nvPicPr>
                  <pic:blipFill>
                    <a:blip r:embed="rId11"/>
                    <a:stretch>
                      <a:fillRect/>
                    </a:stretch>
                  </pic:blipFill>
                  <pic:spPr>
                    <a:xfrm>
                      <a:off x="0" y="0"/>
                      <a:ext cx="4994732" cy="3657600"/>
                    </a:xfrm>
                    <a:prstGeom prst="rect">
                      <a:avLst/>
                    </a:prstGeom>
                  </pic:spPr>
                </pic:pic>
              </a:graphicData>
            </a:graphic>
          </wp:inline>
        </w:drawing>
      </w:r>
    </w:p>
    <w:p w14:paraId="14297576" w14:textId="7C42B93E" w:rsidR="00F61362" w:rsidRDefault="00980951" w:rsidP="00980951">
      <w:pPr>
        <w:spacing w:line="360" w:lineRule="auto"/>
        <w:jc w:val="both"/>
        <w:rPr>
          <w:rFonts w:ascii="Arial" w:hAnsi="Arial" w:cs="Arial"/>
          <w:lang w:eastAsia="en-US"/>
        </w:rPr>
      </w:pPr>
      <w:r w:rsidRPr="000B4850">
        <w:rPr>
          <w:rFonts w:ascii="Arial" w:hAnsi="Arial" w:cs="Arial"/>
          <w:b/>
          <w:lang w:eastAsia="en-US"/>
        </w:rPr>
        <w:t>Figure S</w:t>
      </w:r>
      <w:r>
        <w:rPr>
          <w:rFonts w:ascii="Arial" w:hAnsi="Arial" w:cs="Arial"/>
          <w:b/>
          <w:lang w:eastAsia="en-US"/>
        </w:rPr>
        <w:t>3</w:t>
      </w:r>
      <w:r>
        <w:rPr>
          <w:rFonts w:ascii="Arial" w:hAnsi="Arial" w:cs="Arial"/>
          <w:lang w:eastAsia="en-US"/>
        </w:rPr>
        <w:t xml:space="preserve"> | </w:t>
      </w:r>
      <w:r w:rsidRPr="000B4850">
        <w:rPr>
          <w:rFonts w:ascii="Arial" w:hAnsi="Arial" w:cs="Arial"/>
          <w:lang w:eastAsia="en-US"/>
        </w:rPr>
        <w:t xml:space="preserve">Non-covalent interaction </w:t>
      </w:r>
      <w:r>
        <w:rPr>
          <w:rFonts w:ascii="Arial" w:hAnsi="Arial" w:cs="Arial"/>
          <w:lang w:eastAsia="en-US"/>
        </w:rPr>
        <w:t xml:space="preserve">density </w:t>
      </w:r>
      <w:proofErr w:type="spellStart"/>
      <w:r>
        <w:rPr>
          <w:rFonts w:ascii="Arial" w:hAnsi="Arial" w:cs="Arial"/>
          <w:lang w:eastAsia="en-US"/>
        </w:rPr>
        <w:t>isosurfaces</w:t>
      </w:r>
      <w:proofErr w:type="spellEnd"/>
      <w:r>
        <w:rPr>
          <w:rFonts w:ascii="Arial" w:hAnsi="Arial" w:cs="Arial"/>
          <w:lang w:eastAsia="en-US"/>
        </w:rPr>
        <w:t xml:space="preserve"> for (a) </w:t>
      </w:r>
      <w:r w:rsidRPr="006F4B2B">
        <w:rPr>
          <w:rFonts w:ascii="Arial" w:hAnsi="Arial" w:cs="Arial"/>
          <w:i/>
          <w:lang w:eastAsia="en-US"/>
        </w:rPr>
        <w:t>o</w:t>
      </w:r>
      <w:r>
        <w:rPr>
          <w:rFonts w:ascii="Arial" w:hAnsi="Arial" w:cs="Arial"/>
          <w:lang w:eastAsia="en-US"/>
        </w:rPr>
        <w:t>-M</w:t>
      </w:r>
      <w:r w:rsidR="0028423C">
        <w:rPr>
          <w:rFonts w:ascii="Arial" w:hAnsi="Arial" w:cs="Arial"/>
          <w:lang w:eastAsia="en-US"/>
        </w:rPr>
        <w:t>A</w:t>
      </w:r>
      <w:r w:rsidRPr="000B4850">
        <w:rPr>
          <w:rFonts w:ascii="Arial" w:hAnsi="Arial" w:cs="Arial"/>
          <w:lang w:eastAsia="en-US"/>
        </w:rPr>
        <w:t>PbI</w:t>
      </w:r>
      <w:r w:rsidRPr="000B4850">
        <w:rPr>
          <w:rFonts w:ascii="Arial" w:hAnsi="Arial" w:cs="Arial"/>
          <w:vertAlign w:val="subscript"/>
          <w:lang w:eastAsia="en-US"/>
        </w:rPr>
        <w:t>3</w:t>
      </w:r>
      <w:r w:rsidRPr="000B4850">
        <w:rPr>
          <w:rFonts w:ascii="Arial" w:hAnsi="Arial" w:cs="Arial"/>
          <w:lang w:eastAsia="en-US"/>
        </w:rPr>
        <w:t xml:space="preserve">, (b) </w:t>
      </w:r>
      <w:r w:rsidRPr="006F4B2B">
        <w:rPr>
          <w:rFonts w:ascii="Arial" w:hAnsi="Arial" w:cs="Arial"/>
          <w:i/>
          <w:lang w:eastAsia="en-US"/>
        </w:rPr>
        <w:t>o</w:t>
      </w:r>
      <w:r w:rsidRPr="000B4850">
        <w:rPr>
          <w:rFonts w:ascii="Arial" w:hAnsi="Arial" w:cs="Arial"/>
          <w:lang w:eastAsia="en-US"/>
        </w:rPr>
        <w:t>-MAPbBr</w:t>
      </w:r>
      <w:r w:rsidRPr="000B4850">
        <w:rPr>
          <w:rFonts w:ascii="Arial" w:hAnsi="Arial" w:cs="Arial"/>
          <w:vertAlign w:val="subscript"/>
          <w:lang w:eastAsia="en-US"/>
        </w:rPr>
        <w:t>3</w:t>
      </w:r>
      <w:r w:rsidRPr="000B4850">
        <w:rPr>
          <w:rFonts w:ascii="Arial" w:hAnsi="Arial" w:cs="Arial"/>
          <w:lang w:eastAsia="en-US"/>
        </w:rPr>
        <w:t xml:space="preserve">, (c) </w:t>
      </w:r>
      <w:r w:rsidRPr="006F4B2B">
        <w:rPr>
          <w:rFonts w:ascii="Arial" w:hAnsi="Arial" w:cs="Arial"/>
          <w:i/>
          <w:lang w:eastAsia="en-US"/>
        </w:rPr>
        <w:t>o</w:t>
      </w:r>
      <w:r w:rsidRPr="000B4850">
        <w:rPr>
          <w:rFonts w:ascii="Arial" w:hAnsi="Arial" w:cs="Arial"/>
          <w:lang w:eastAsia="en-US"/>
        </w:rPr>
        <w:t>-MAPbC</w:t>
      </w:r>
      <w:r>
        <w:rPr>
          <w:rFonts w:ascii="Arial" w:hAnsi="Arial" w:cs="Arial"/>
          <w:lang w:eastAsia="en-US"/>
        </w:rPr>
        <w:t>l</w:t>
      </w:r>
      <w:r w:rsidRPr="000B4850">
        <w:rPr>
          <w:rFonts w:ascii="Arial" w:hAnsi="Arial" w:cs="Arial"/>
          <w:vertAlign w:val="subscript"/>
          <w:lang w:eastAsia="en-US"/>
        </w:rPr>
        <w:t>3</w:t>
      </w:r>
      <w:r w:rsidRPr="000B4850">
        <w:rPr>
          <w:rFonts w:ascii="Arial" w:hAnsi="Arial" w:cs="Arial"/>
          <w:lang w:eastAsia="en-US"/>
        </w:rPr>
        <w:t xml:space="preserve">, (d) </w:t>
      </w:r>
      <w:r w:rsidRPr="006F4B2B">
        <w:rPr>
          <w:rFonts w:ascii="Arial" w:hAnsi="Arial" w:cs="Arial"/>
          <w:i/>
          <w:lang w:eastAsia="en-US"/>
        </w:rPr>
        <w:t>o</w:t>
      </w:r>
      <w:r w:rsidRPr="000B4850">
        <w:rPr>
          <w:rFonts w:ascii="Arial" w:hAnsi="Arial" w:cs="Arial"/>
          <w:lang w:eastAsia="en-US"/>
        </w:rPr>
        <w:t>-MASnI</w:t>
      </w:r>
      <w:r w:rsidRPr="000B4850">
        <w:rPr>
          <w:rFonts w:ascii="Arial" w:hAnsi="Arial" w:cs="Arial"/>
          <w:vertAlign w:val="subscript"/>
          <w:lang w:eastAsia="en-US"/>
        </w:rPr>
        <w:t>3</w:t>
      </w:r>
      <w:r w:rsidRPr="000B4850">
        <w:rPr>
          <w:rFonts w:ascii="Arial" w:hAnsi="Arial" w:cs="Arial"/>
          <w:lang w:eastAsia="en-US"/>
        </w:rPr>
        <w:t xml:space="preserve">, (e) </w:t>
      </w:r>
      <w:r w:rsidRPr="006F4B2B">
        <w:rPr>
          <w:rFonts w:ascii="Arial" w:hAnsi="Arial" w:cs="Arial"/>
          <w:i/>
          <w:lang w:eastAsia="en-US"/>
        </w:rPr>
        <w:t>o</w:t>
      </w:r>
      <w:r w:rsidRPr="000B4850">
        <w:rPr>
          <w:rFonts w:ascii="Arial" w:hAnsi="Arial" w:cs="Arial"/>
          <w:lang w:eastAsia="en-US"/>
        </w:rPr>
        <w:t>-MASnB</w:t>
      </w:r>
      <w:r>
        <w:rPr>
          <w:rFonts w:ascii="Arial" w:hAnsi="Arial" w:cs="Arial"/>
          <w:lang w:eastAsia="en-US"/>
        </w:rPr>
        <w:t>r</w:t>
      </w:r>
      <w:r w:rsidRPr="000B4850">
        <w:rPr>
          <w:rFonts w:ascii="Arial" w:hAnsi="Arial" w:cs="Arial"/>
          <w:vertAlign w:val="subscript"/>
          <w:lang w:eastAsia="en-US"/>
        </w:rPr>
        <w:t>3</w:t>
      </w:r>
      <w:r w:rsidRPr="000B4850">
        <w:rPr>
          <w:rFonts w:ascii="Arial" w:hAnsi="Arial" w:cs="Arial"/>
          <w:lang w:eastAsia="en-US"/>
        </w:rPr>
        <w:t xml:space="preserve">, </w:t>
      </w:r>
      <w:r>
        <w:rPr>
          <w:rFonts w:ascii="Arial" w:hAnsi="Arial" w:cs="Arial"/>
          <w:lang w:eastAsia="en-US"/>
        </w:rPr>
        <w:t xml:space="preserve">and </w:t>
      </w:r>
      <w:r w:rsidRPr="000B4850">
        <w:rPr>
          <w:rFonts w:ascii="Arial" w:hAnsi="Arial" w:cs="Arial"/>
          <w:lang w:eastAsia="en-US"/>
        </w:rPr>
        <w:t xml:space="preserve">(f) </w:t>
      </w:r>
      <w:r w:rsidRPr="006F4B2B">
        <w:rPr>
          <w:rFonts w:ascii="Arial" w:hAnsi="Arial" w:cs="Arial"/>
          <w:i/>
          <w:lang w:eastAsia="en-US"/>
        </w:rPr>
        <w:t>o</w:t>
      </w:r>
      <w:r w:rsidRPr="000B4850">
        <w:rPr>
          <w:rFonts w:ascii="Arial" w:hAnsi="Arial" w:cs="Arial"/>
          <w:lang w:eastAsia="en-US"/>
        </w:rPr>
        <w:t>-MASnC</w:t>
      </w:r>
      <w:r>
        <w:rPr>
          <w:rFonts w:ascii="Arial" w:hAnsi="Arial" w:cs="Arial"/>
          <w:lang w:eastAsia="en-US"/>
        </w:rPr>
        <w:t>l</w:t>
      </w:r>
      <w:r w:rsidRPr="000B4850">
        <w:rPr>
          <w:rFonts w:ascii="Arial" w:hAnsi="Arial" w:cs="Arial"/>
          <w:vertAlign w:val="subscript"/>
          <w:lang w:eastAsia="en-US"/>
        </w:rPr>
        <w:t>3</w:t>
      </w:r>
      <w:r>
        <w:rPr>
          <w:rFonts w:ascii="Arial" w:hAnsi="Arial" w:cs="Arial"/>
          <w:lang w:eastAsia="en-US"/>
        </w:rPr>
        <w:t xml:space="preserve">. </w:t>
      </w:r>
      <w:r w:rsidRPr="000B4850">
        <w:rPr>
          <w:rFonts w:ascii="Arial" w:hAnsi="Arial" w:cs="Arial"/>
          <w:lang w:eastAsia="en-US"/>
        </w:rPr>
        <w:t xml:space="preserve">The </w:t>
      </w:r>
      <w:proofErr w:type="spellStart"/>
      <w:r w:rsidRPr="000B4850">
        <w:rPr>
          <w:rFonts w:ascii="Arial" w:hAnsi="Arial" w:cs="Arial"/>
          <w:lang w:eastAsia="en-US"/>
        </w:rPr>
        <w:t>isosurfaces</w:t>
      </w:r>
      <w:proofErr w:type="spellEnd"/>
      <w:r w:rsidRPr="000B4850">
        <w:rPr>
          <w:rFonts w:ascii="Arial" w:hAnsi="Arial" w:cs="Arial"/>
          <w:lang w:eastAsia="en-US"/>
        </w:rPr>
        <w:t xml:space="preserve"> were generated for s = 0.5 and -0.04 &lt; ρ &lt; -0.02</w:t>
      </w:r>
      <w:r w:rsidR="008D0ED3">
        <w:rPr>
          <w:rFonts w:ascii="Arial" w:hAnsi="Arial" w:cs="Arial"/>
          <w:lang w:eastAsia="en-US"/>
        </w:rPr>
        <w:t xml:space="preserve"> (</w:t>
      </w:r>
      <w:r w:rsidR="008D0ED3" w:rsidRPr="000B4850">
        <w:rPr>
          <w:rFonts w:ascii="Arial" w:hAnsi="Arial" w:cs="Arial"/>
          <w:lang w:eastAsia="en-US"/>
        </w:rPr>
        <w:t>ρ</w:t>
      </w:r>
      <w:r w:rsidR="008D0ED3">
        <w:rPr>
          <w:rFonts w:ascii="Arial" w:hAnsi="Arial" w:cs="Arial"/>
          <w:lang w:eastAsia="en-US"/>
        </w:rPr>
        <w:t xml:space="preserve"> is the electron density and s </w:t>
      </w:r>
      <w:proofErr w:type="gramStart"/>
      <w:r w:rsidR="008D0ED3">
        <w:rPr>
          <w:rFonts w:ascii="Arial" w:hAnsi="Arial" w:cs="Arial"/>
          <w:lang w:eastAsia="en-US"/>
        </w:rPr>
        <w:t>is</w:t>
      </w:r>
      <w:proofErr w:type="gramEnd"/>
      <w:r w:rsidR="008D0ED3">
        <w:rPr>
          <w:rFonts w:ascii="Arial" w:hAnsi="Arial" w:cs="Arial"/>
          <w:lang w:eastAsia="en-US"/>
        </w:rPr>
        <w:t xml:space="preserve"> the reduced density gradient).</w:t>
      </w:r>
    </w:p>
    <w:p w14:paraId="1EBB1AC3" w14:textId="239E64B3" w:rsidR="00AA75FE" w:rsidRPr="00DC3AAC" w:rsidRDefault="00980951" w:rsidP="00A35336">
      <w:pPr>
        <w:spacing w:line="360" w:lineRule="auto"/>
        <w:jc w:val="both"/>
        <w:rPr>
          <w:rFonts w:ascii="Arial" w:hAnsi="Arial" w:cs="Arial"/>
          <w:b/>
          <w:sz w:val="28"/>
          <w:szCs w:val="28"/>
        </w:rPr>
      </w:pPr>
      <w:r>
        <w:rPr>
          <w:rFonts w:ascii="Arial" w:hAnsi="Arial" w:cs="Arial"/>
          <w:b/>
          <w:sz w:val="28"/>
          <w:szCs w:val="28"/>
        </w:rPr>
        <w:lastRenderedPageBreak/>
        <w:t>5</w:t>
      </w:r>
      <w:r w:rsidR="00AA75FE" w:rsidRPr="00DC3AAC">
        <w:rPr>
          <w:rFonts w:ascii="Arial" w:hAnsi="Arial" w:cs="Arial"/>
          <w:b/>
          <w:sz w:val="28"/>
          <w:szCs w:val="28"/>
        </w:rPr>
        <w:t xml:space="preserve">. </w:t>
      </w:r>
      <w:r w:rsidR="003C78E1">
        <w:rPr>
          <w:rFonts w:ascii="Arial" w:hAnsi="Arial" w:cs="Arial"/>
          <w:b/>
          <w:sz w:val="28"/>
          <w:szCs w:val="28"/>
        </w:rPr>
        <w:t>3x3 matrix forms of the s</w:t>
      </w:r>
      <w:r w:rsidR="00803891">
        <w:rPr>
          <w:rFonts w:ascii="Arial" w:hAnsi="Arial" w:cs="Arial"/>
          <w:b/>
          <w:sz w:val="28"/>
          <w:szCs w:val="28"/>
        </w:rPr>
        <w:t xml:space="preserve">ix </w:t>
      </w:r>
      <w:r w:rsidR="003C78E1">
        <w:rPr>
          <w:rFonts w:ascii="Arial" w:hAnsi="Arial" w:cs="Arial"/>
          <w:b/>
          <w:sz w:val="28"/>
          <w:szCs w:val="28"/>
        </w:rPr>
        <w:t xml:space="preserve">different strain </w:t>
      </w:r>
      <w:r w:rsidR="00803891">
        <w:rPr>
          <w:rFonts w:ascii="Arial" w:hAnsi="Arial" w:cs="Arial"/>
          <w:b/>
          <w:sz w:val="28"/>
          <w:szCs w:val="28"/>
        </w:rPr>
        <w:t>types</w:t>
      </w:r>
      <w:r w:rsidR="00A0597E">
        <w:rPr>
          <w:rFonts w:ascii="Arial" w:hAnsi="Arial" w:cs="Arial"/>
          <w:b/>
          <w:sz w:val="28"/>
          <w:szCs w:val="28"/>
        </w:rPr>
        <w:t xml:space="preserve"> </w:t>
      </w:r>
    </w:p>
    <w:p w14:paraId="5C9D6354" w14:textId="77777777" w:rsidR="00AA75FE" w:rsidRDefault="00AA75FE" w:rsidP="00A35336">
      <w:pPr>
        <w:spacing w:line="360" w:lineRule="auto"/>
        <w:jc w:val="both"/>
        <w:rPr>
          <w:rFonts w:ascii="Arial" w:hAnsi="Arial" w:cs="Arial"/>
        </w:rPr>
      </w:pPr>
    </w:p>
    <w:p w14:paraId="5DAE417D" w14:textId="789B0E62" w:rsidR="00AA75FE" w:rsidRDefault="00FB6441" w:rsidP="0084285E">
      <w:pPr>
        <w:spacing w:line="360" w:lineRule="auto"/>
        <w:jc w:val="center"/>
        <w:rPr>
          <w:rFonts w:ascii="Arial" w:hAnsi="Arial" w:cs="Arial"/>
        </w:rPr>
      </w:pPr>
      <w:r w:rsidRPr="00200EDC">
        <w:rPr>
          <w:noProof/>
          <w:position w:val="-52"/>
        </w:rPr>
        <w:object w:dxaOrig="1980" w:dyaOrig="1160" w14:anchorId="39A29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97.75pt;height:57.45pt;mso-width-percent:0;mso-height-percent:0;mso-width-percent:0;mso-height-percent:0" o:ole="">
            <v:imagedata r:id="rId12" o:title=""/>
          </v:shape>
          <o:OLEObject Type="Embed" ProgID="Equation.3" ShapeID="_x0000_i1030" DrawAspect="Content" ObjectID="_1600611277" r:id="rId13"/>
        </w:object>
      </w:r>
      <w:r w:rsidR="0084285E">
        <w:t>,</w:t>
      </w:r>
      <w:r w:rsidR="0084285E">
        <w:tab/>
      </w:r>
      <w:r w:rsidR="0084285E">
        <w:tab/>
      </w:r>
      <w:r w:rsidRPr="00200EDC">
        <w:rPr>
          <w:noProof/>
          <w:position w:val="-52"/>
        </w:rPr>
        <w:object w:dxaOrig="2000" w:dyaOrig="1160" w14:anchorId="7FE006F3">
          <v:shape id="_x0000_i1029" type="#_x0000_t75" alt="" style="width:100.75pt;height:57.45pt;mso-width-percent:0;mso-height-percent:0;mso-width-percent:0;mso-height-percent:0" o:ole="">
            <v:imagedata r:id="rId14" o:title=""/>
          </v:shape>
          <o:OLEObject Type="Embed" ProgID="Equation.3" ShapeID="_x0000_i1029" DrawAspect="Content" ObjectID="_1600611278" r:id="rId15"/>
        </w:object>
      </w:r>
      <w:r w:rsidR="0084285E">
        <w:t>,</w:t>
      </w:r>
      <w:r w:rsidR="0084285E">
        <w:tab/>
      </w:r>
      <w:r w:rsidR="0084285E">
        <w:tab/>
      </w:r>
      <w:r w:rsidRPr="00200EDC">
        <w:rPr>
          <w:noProof/>
          <w:position w:val="-52"/>
        </w:rPr>
        <w:object w:dxaOrig="2000" w:dyaOrig="1160" w14:anchorId="1FA7781C">
          <v:shape id="_x0000_i1028" type="#_x0000_t75" alt="" style="width:100.75pt;height:57.45pt;mso-width-percent:0;mso-height-percent:0;mso-width-percent:0;mso-height-percent:0" o:ole="">
            <v:imagedata r:id="rId16" o:title=""/>
          </v:shape>
          <o:OLEObject Type="Embed" ProgID="Equation.3" ShapeID="_x0000_i1028" DrawAspect="Content" ObjectID="_1600611279" r:id="rId17"/>
        </w:object>
      </w:r>
    </w:p>
    <w:p w14:paraId="7876C283" w14:textId="1418F2E4" w:rsidR="003F15C3" w:rsidRDefault="00FB6441" w:rsidP="00D7348C">
      <w:pPr>
        <w:spacing w:line="360" w:lineRule="auto"/>
        <w:jc w:val="center"/>
      </w:pPr>
      <w:r w:rsidRPr="00200EDC">
        <w:rPr>
          <w:noProof/>
          <w:position w:val="-52"/>
        </w:rPr>
        <w:object w:dxaOrig="2280" w:dyaOrig="1160" w14:anchorId="04293A1A">
          <v:shape id="_x0000_i1027" type="#_x0000_t75" alt="" style="width:114.55pt;height:57.45pt;mso-width-percent:0;mso-height-percent:0;mso-width-percent:0;mso-height-percent:0" o:ole="">
            <v:imagedata r:id="rId18" o:title=""/>
          </v:shape>
          <o:OLEObject Type="Embed" ProgID="Equation.3" ShapeID="_x0000_i1027" DrawAspect="Content" ObjectID="_1600611280" r:id="rId19"/>
        </w:object>
      </w:r>
      <w:r w:rsidR="0084285E">
        <w:t>,</w:t>
      </w:r>
      <w:r w:rsidR="0084285E">
        <w:tab/>
      </w:r>
      <w:r w:rsidRPr="00200EDC">
        <w:rPr>
          <w:noProof/>
          <w:position w:val="-52"/>
        </w:rPr>
        <w:object w:dxaOrig="2280" w:dyaOrig="1160" w14:anchorId="5E562DA3">
          <v:shape id="_x0000_i1026" type="#_x0000_t75" alt="" style="width:114.55pt;height:57.45pt;mso-width-percent:0;mso-height-percent:0;mso-width-percent:0;mso-height-percent:0" o:ole="">
            <v:imagedata r:id="rId20" o:title=""/>
          </v:shape>
          <o:OLEObject Type="Embed" ProgID="Equation.3" ShapeID="_x0000_i1026" DrawAspect="Content" ObjectID="_1600611281" r:id="rId21"/>
        </w:object>
      </w:r>
      <w:r w:rsidR="0084285E">
        <w:t>,</w:t>
      </w:r>
      <w:r w:rsidR="0084285E">
        <w:tab/>
      </w:r>
      <w:r w:rsidRPr="00200EDC">
        <w:rPr>
          <w:noProof/>
          <w:position w:val="-52"/>
        </w:rPr>
        <w:object w:dxaOrig="2280" w:dyaOrig="1160" w14:anchorId="6036498C">
          <v:shape id="_x0000_i1025" type="#_x0000_t75" alt="" style="width:114.55pt;height:57.45pt;mso-width-percent:0;mso-height-percent:0;mso-width-percent:0;mso-height-percent:0" o:ole="">
            <v:imagedata r:id="rId22" o:title=""/>
          </v:shape>
          <o:OLEObject Type="Embed" ProgID="Equation.3" ShapeID="_x0000_i1025" DrawAspect="Content" ObjectID="_1600611282" r:id="rId23"/>
        </w:object>
      </w:r>
      <w:r w:rsidR="003F15C3">
        <w:br w:type="page"/>
      </w:r>
    </w:p>
    <w:p w14:paraId="07395912" w14:textId="07331B48" w:rsidR="00D538B3" w:rsidRPr="00B44652" w:rsidRDefault="00980951" w:rsidP="00A35336">
      <w:pPr>
        <w:spacing w:line="360" w:lineRule="auto"/>
        <w:jc w:val="both"/>
        <w:rPr>
          <w:rFonts w:ascii="Arial" w:hAnsi="Arial" w:cs="Arial"/>
          <w:b/>
          <w:sz w:val="28"/>
        </w:rPr>
      </w:pPr>
      <w:r>
        <w:rPr>
          <w:rFonts w:ascii="Arial" w:hAnsi="Arial" w:cs="Arial"/>
          <w:b/>
          <w:sz w:val="28"/>
        </w:rPr>
        <w:lastRenderedPageBreak/>
        <w:t>6</w:t>
      </w:r>
      <w:r w:rsidR="00A35336" w:rsidRPr="00EF2521">
        <w:rPr>
          <w:rFonts w:ascii="Arial" w:hAnsi="Arial" w:cs="Arial"/>
          <w:b/>
          <w:sz w:val="28"/>
        </w:rPr>
        <w:t>. Directional</w:t>
      </w:r>
      <w:r w:rsidR="00660DAE">
        <w:rPr>
          <w:rFonts w:ascii="Arial" w:hAnsi="Arial" w:cs="Arial"/>
          <w:b/>
          <w:sz w:val="28"/>
        </w:rPr>
        <w:t xml:space="preserve"> </w:t>
      </w:r>
      <w:r w:rsidR="00A479E5">
        <w:rPr>
          <w:rFonts w:ascii="Arial" w:hAnsi="Arial" w:cs="Arial"/>
          <w:b/>
          <w:sz w:val="28"/>
        </w:rPr>
        <w:t>dependen</w:t>
      </w:r>
      <w:r w:rsidR="0078765C">
        <w:rPr>
          <w:rFonts w:ascii="Arial" w:hAnsi="Arial" w:cs="Arial"/>
          <w:b/>
          <w:sz w:val="28"/>
        </w:rPr>
        <w:t>ce of the</w:t>
      </w:r>
      <w:r w:rsidR="00A479E5">
        <w:rPr>
          <w:rFonts w:ascii="Arial" w:hAnsi="Arial" w:cs="Arial"/>
          <w:b/>
          <w:sz w:val="28"/>
        </w:rPr>
        <w:t xml:space="preserve"> </w:t>
      </w:r>
      <w:r w:rsidR="00A35336" w:rsidRPr="00EF2521">
        <w:rPr>
          <w:rFonts w:ascii="Arial" w:hAnsi="Arial" w:cs="Arial"/>
          <w:b/>
          <w:sz w:val="28"/>
        </w:rPr>
        <w:t xml:space="preserve">Young’s modulus </w:t>
      </w:r>
      <w:r w:rsidR="007B1AFB" w:rsidRPr="00B127D1">
        <w:rPr>
          <w:rFonts w:ascii="Arial" w:hAnsi="Arial" w:cs="Arial"/>
          <w:b/>
          <w:i/>
          <w:sz w:val="28"/>
        </w:rPr>
        <w:t>E</w:t>
      </w:r>
      <w:r w:rsidR="007B1AFB">
        <w:rPr>
          <w:rFonts w:ascii="Arial" w:hAnsi="Arial" w:cs="Arial"/>
          <w:b/>
          <w:sz w:val="28"/>
        </w:rPr>
        <w:t xml:space="preserve"> </w:t>
      </w:r>
      <w:r w:rsidR="00A35336" w:rsidRPr="00EF2521">
        <w:rPr>
          <w:rFonts w:ascii="Arial" w:hAnsi="Arial" w:cs="Arial"/>
          <w:b/>
          <w:sz w:val="28"/>
        </w:rPr>
        <w:t xml:space="preserve">of </w:t>
      </w:r>
      <w:r w:rsidR="00A35336" w:rsidRPr="003061C3">
        <w:rPr>
          <w:rFonts w:ascii="Arial" w:hAnsi="Arial" w:cs="Arial"/>
          <w:b/>
          <w:i/>
          <w:sz w:val="28"/>
        </w:rPr>
        <w:t>o</w:t>
      </w:r>
      <w:r w:rsidR="00A35336" w:rsidRPr="00EF2521">
        <w:rPr>
          <w:rFonts w:ascii="Arial" w:hAnsi="Arial" w:cs="Arial"/>
          <w:b/>
          <w:sz w:val="28"/>
        </w:rPr>
        <w:t>-MAPbI</w:t>
      </w:r>
      <w:r w:rsidR="00A35336" w:rsidRPr="00EF2521">
        <w:rPr>
          <w:rFonts w:ascii="Arial" w:hAnsi="Arial" w:cs="Arial"/>
          <w:b/>
          <w:sz w:val="28"/>
          <w:vertAlign w:val="subscript"/>
        </w:rPr>
        <w:t>3</w:t>
      </w:r>
      <w:r w:rsidR="0078765C">
        <w:rPr>
          <w:rFonts w:ascii="Arial" w:hAnsi="Arial" w:cs="Arial"/>
          <w:b/>
          <w:sz w:val="28"/>
        </w:rPr>
        <w:t xml:space="preserve"> and</w:t>
      </w:r>
      <w:r w:rsidR="00B44652">
        <w:rPr>
          <w:rFonts w:ascii="Arial" w:hAnsi="Arial" w:cs="Arial"/>
          <w:b/>
          <w:sz w:val="28"/>
        </w:rPr>
        <w:t xml:space="preserve"> </w:t>
      </w:r>
      <w:r w:rsidR="00B44652" w:rsidRPr="00B44652">
        <w:rPr>
          <w:rFonts w:ascii="Arial" w:hAnsi="Arial" w:cs="Arial"/>
          <w:b/>
          <w:i/>
          <w:sz w:val="28"/>
        </w:rPr>
        <w:t>o</w:t>
      </w:r>
      <w:r w:rsidR="00B44652">
        <w:rPr>
          <w:rFonts w:ascii="Arial" w:hAnsi="Arial" w:cs="Arial"/>
          <w:b/>
          <w:sz w:val="28"/>
        </w:rPr>
        <w:t>-CsPbI</w:t>
      </w:r>
      <w:r w:rsidR="00B44652" w:rsidRPr="00B44652">
        <w:rPr>
          <w:rFonts w:ascii="Arial" w:hAnsi="Arial" w:cs="Arial"/>
          <w:b/>
          <w:sz w:val="28"/>
          <w:vertAlign w:val="subscript"/>
        </w:rPr>
        <w:t>3</w:t>
      </w:r>
    </w:p>
    <w:p w14:paraId="3E1AB3D2" w14:textId="2C0B85A3" w:rsidR="00D538B3" w:rsidRDefault="00B44652" w:rsidP="00FA6804">
      <w:pPr>
        <w:spacing w:line="360" w:lineRule="auto"/>
        <w:jc w:val="center"/>
        <w:rPr>
          <w:rFonts w:ascii="Arial" w:hAnsi="Arial" w:cs="Arial"/>
        </w:rPr>
      </w:pPr>
      <w:r>
        <w:rPr>
          <w:rFonts w:ascii="Arial" w:hAnsi="Arial" w:cs="Arial"/>
          <w:noProof/>
        </w:rPr>
        <w:drawing>
          <wp:inline distT="0" distB="0" distL="0" distR="0" wp14:anchorId="205D366A" wp14:editId="53511962">
            <wp:extent cx="5486400" cy="2351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PI_CPI.png"/>
                    <pic:cNvPicPr/>
                  </pic:nvPicPr>
                  <pic:blipFill>
                    <a:blip r:embed="rId24"/>
                    <a:stretch>
                      <a:fillRect/>
                    </a:stretch>
                  </pic:blipFill>
                  <pic:spPr>
                    <a:xfrm>
                      <a:off x="0" y="0"/>
                      <a:ext cx="5486400" cy="2351405"/>
                    </a:xfrm>
                    <a:prstGeom prst="rect">
                      <a:avLst/>
                    </a:prstGeom>
                  </pic:spPr>
                </pic:pic>
              </a:graphicData>
            </a:graphic>
          </wp:inline>
        </w:drawing>
      </w:r>
    </w:p>
    <w:p w14:paraId="2171668B" w14:textId="4D975E81" w:rsidR="00D538B3" w:rsidRDefault="008E2382" w:rsidP="00A35336">
      <w:pPr>
        <w:spacing w:line="360" w:lineRule="auto"/>
        <w:jc w:val="both"/>
        <w:rPr>
          <w:rFonts w:ascii="Arial" w:hAnsi="Arial" w:cs="Arial"/>
        </w:rPr>
      </w:pPr>
      <w:r w:rsidRPr="00FA6804">
        <w:rPr>
          <w:rFonts w:ascii="Arial" w:hAnsi="Arial" w:cs="Arial"/>
          <w:b/>
        </w:rPr>
        <w:t>Figure S</w:t>
      </w:r>
      <w:r w:rsidR="00980951">
        <w:rPr>
          <w:rFonts w:ascii="Arial" w:hAnsi="Arial" w:cs="Arial"/>
          <w:b/>
        </w:rPr>
        <w:t>4</w:t>
      </w:r>
      <w:r w:rsidR="007B550C">
        <w:rPr>
          <w:rFonts w:ascii="Arial" w:hAnsi="Arial" w:cs="Arial"/>
          <w:b/>
        </w:rPr>
        <w:t xml:space="preserve"> |</w:t>
      </w:r>
      <w:r>
        <w:rPr>
          <w:rFonts w:ascii="Arial" w:hAnsi="Arial" w:cs="Arial"/>
        </w:rPr>
        <w:t xml:space="preserve"> </w:t>
      </w:r>
      <w:r w:rsidR="00B44652">
        <w:rPr>
          <w:rFonts w:ascii="Arial" w:hAnsi="Arial" w:cs="Arial"/>
        </w:rPr>
        <w:t>D</w:t>
      </w:r>
      <w:r w:rsidR="005316BA">
        <w:rPr>
          <w:rFonts w:ascii="Arial" w:hAnsi="Arial" w:cs="Arial"/>
        </w:rPr>
        <w:t xml:space="preserve">irectionally-dependent </w:t>
      </w:r>
      <w:r w:rsidR="00D85A97">
        <w:rPr>
          <w:rFonts w:ascii="Arial" w:hAnsi="Arial" w:cs="Arial"/>
        </w:rPr>
        <w:t xml:space="preserve">Young’s modulus </w:t>
      </w:r>
      <w:r w:rsidR="00D85A97" w:rsidRPr="007B550C">
        <w:rPr>
          <w:rFonts w:ascii="Arial" w:hAnsi="Arial" w:cs="Arial"/>
          <w:i/>
        </w:rPr>
        <w:t>E</w:t>
      </w:r>
      <w:r w:rsidR="00B6206C">
        <w:rPr>
          <w:rFonts w:ascii="Arial" w:hAnsi="Arial" w:cs="Arial"/>
        </w:rPr>
        <w:t xml:space="preserve"> of </w:t>
      </w:r>
      <w:r w:rsidR="00B6206C" w:rsidRPr="007B550C">
        <w:rPr>
          <w:rFonts w:ascii="Arial" w:hAnsi="Arial" w:cs="Arial"/>
          <w:i/>
        </w:rPr>
        <w:t>o</w:t>
      </w:r>
      <w:r w:rsidR="00B6206C">
        <w:rPr>
          <w:rFonts w:ascii="Arial" w:hAnsi="Arial" w:cs="Arial"/>
        </w:rPr>
        <w:t>-MAPbI</w:t>
      </w:r>
      <w:r w:rsidR="00B6206C" w:rsidRPr="00DF6075">
        <w:rPr>
          <w:rFonts w:ascii="Arial" w:hAnsi="Arial" w:cs="Arial"/>
          <w:vertAlign w:val="subscript"/>
        </w:rPr>
        <w:t>3</w:t>
      </w:r>
      <w:r w:rsidR="00B44652">
        <w:rPr>
          <w:rFonts w:ascii="Arial" w:hAnsi="Arial" w:cs="Arial"/>
        </w:rPr>
        <w:t xml:space="preserve"> (blue) and </w:t>
      </w:r>
      <w:r w:rsidR="00B44652" w:rsidRPr="00B44652">
        <w:rPr>
          <w:rFonts w:ascii="Arial" w:hAnsi="Arial" w:cs="Arial"/>
          <w:i/>
        </w:rPr>
        <w:t>o</w:t>
      </w:r>
      <w:r w:rsidR="00B44652">
        <w:rPr>
          <w:rFonts w:ascii="Arial" w:hAnsi="Arial" w:cs="Arial"/>
        </w:rPr>
        <w:t>-CsPbI</w:t>
      </w:r>
      <w:r w:rsidR="00B44652" w:rsidRPr="00B44652">
        <w:rPr>
          <w:rFonts w:ascii="Arial" w:hAnsi="Arial" w:cs="Arial"/>
          <w:vertAlign w:val="subscript"/>
        </w:rPr>
        <w:t>3</w:t>
      </w:r>
      <w:r w:rsidR="00B44652">
        <w:rPr>
          <w:rFonts w:ascii="Arial" w:hAnsi="Arial" w:cs="Arial"/>
        </w:rPr>
        <w:t xml:space="preserve"> (red) in the</w:t>
      </w:r>
      <w:r w:rsidR="00B6206C">
        <w:rPr>
          <w:rFonts w:ascii="Arial" w:hAnsi="Arial" w:cs="Arial"/>
        </w:rPr>
        <w:t xml:space="preserve"> </w:t>
      </w:r>
      <w:proofErr w:type="spellStart"/>
      <w:r w:rsidR="00B44652">
        <w:rPr>
          <w:rFonts w:ascii="Arial" w:hAnsi="Arial" w:cs="Arial"/>
          <w:i/>
        </w:rPr>
        <w:t>ba</w:t>
      </w:r>
      <w:proofErr w:type="spellEnd"/>
      <w:r w:rsidR="00B6206C">
        <w:rPr>
          <w:rFonts w:ascii="Arial" w:hAnsi="Arial" w:cs="Arial"/>
        </w:rPr>
        <w:t xml:space="preserve">-, </w:t>
      </w:r>
      <w:r w:rsidR="00B44652">
        <w:rPr>
          <w:rFonts w:ascii="Arial" w:hAnsi="Arial" w:cs="Arial"/>
          <w:i/>
        </w:rPr>
        <w:t>a</w:t>
      </w:r>
      <w:r w:rsidR="00B6206C" w:rsidRPr="00FA6804">
        <w:rPr>
          <w:rFonts w:ascii="Arial" w:hAnsi="Arial" w:cs="Arial"/>
          <w:i/>
        </w:rPr>
        <w:t>c</w:t>
      </w:r>
      <w:r w:rsidR="00B6206C">
        <w:rPr>
          <w:rFonts w:ascii="Arial" w:hAnsi="Arial" w:cs="Arial"/>
        </w:rPr>
        <w:t xml:space="preserve">-, and </w:t>
      </w:r>
      <w:proofErr w:type="spellStart"/>
      <w:r w:rsidR="00B44652">
        <w:rPr>
          <w:rFonts w:ascii="Arial" w:hAnsi="Arial" w:cs="Arial"/>
          <w:i/>
        </w:rPr>
        <w:t>bc</w:t>
      </w:r>
      <w:proofErr w:type="spellEnd"/>
      <w:r w:rsidR="00B6206C">
        <w:rPr>
          <w:rFonts w:ascii="Arial" w:hAnsi="Arial" w:cs="Arial"/>
        </w:rPr>
        <w:t>-planes</w:t>
      </w:r>
      <w:r w:rsidR="00016F62">
        <w:rPr>
          <w:rFonts w:ascii="Arial" w:hAnsi="Arial" w:cs="Arial"/>
        </w:rPr>
        <w:t xml:space="preserve"> </w:t>
      </w:r>
      <w:r w:rsidR="00B44652">
        <w:rPr>
          <w:rFonts w:ascii="Arial" w:hAnsi="Arial" w:cs="Arial"/>
        </w:rPr>
        <w:t>of the orthorhombic structure</w:t>
      </w:r>
      <w:r w:rsidR="00016F62">
        <w:rPr>
          <w:rFonts w:ascii="Arial" w:hAnsi="Arial" w:cs="Arial"/>
        </w:rPr>
        <w:t>.</w:t>
      </w:r>
      <w:r w:rsidR="00B6206C">
        <w:rPr>
          <w:rFonts w:ascii="Arial" w:hAnsi="Arial" w:cs="Arial"/>
        </w:rPr>
        <w:t xml:space="preserve"> </w:t>
      </w:r>
      <w:r w:rsidR="00016F62">
        <w:rPr>
          <w:rFonts w:ascii="Arial" w:hAnsi="Arial" w:cs="Arial"/>
        </w:rPr>
        <w:t>Circles</w:t>
      </w:r>
      <w:r w:rsidR="007A34BC">
        <w:rPr>
          <w:rFonts w:ascii="Arial" w:hAnsi="Arial" w:cs="Arial"/>
        </w:rPr>
        <w:t xml:space="preserve"> indicate the magnitude of </w:t>
      </w:r>
      <w:r w:rsidR="007A34BC" w:rsidRPr="007A34BC">
        <w:rPr>
          <w:rFonts w:ascii="Arial" w:hAnsi="Arial" w:cs="Arial"/>
          <w:i/>
        </w:rPr>
        <w:t>E</w:t>
      </w:r>
      <w:r w:rsidR="00016F62">
        <w:rPr>
          <w:rFonts w:ascii="Arial" w:hAnsi="Arial" w:cs="Arial"/>
        </w:rPr>
        <w:t xml:space="preserve"> (</w:t>
      </w:r>
      <w:proofErr w:type="spellStart"/>
      <w:r w:rsidR="00016F62">
        <w:rPr>
          <w:rFonts w:ascii="Arial" w:hAnsi="Arial" w:cs="Arial"/>
        </w:rPr>
        <w:t>GPa</w:t>
      </w:r>
      <w:proofErr w:type="spellEnd"/>
      <w:r w:rsidR="00016F62">
        <w:rPr>
          <w:rFonts w:ascii="Arial" w:hAnsi="Arial" w:cs="Arial"/>
        </w:rPr>
        <w:t>).</w:t>
      </w:r>
    </w:p>
    <w:p w14:paraId="186B7C4F" w14:textId="1D511B9B" w:rsidR="003F15C3" w:rsidRDefault="003F15C3">
      <w:pPr>
        <w:rPr>
          <w:rFonts w:ascii="Arial" w:hAnsi="Arial" w:cs="Arial"/>
        </w:rPr>
      </w:pPr>
      <w:r>
        <w:rPr>
          <w:rFonts w:ascii="Arial" w:hAnsi="Arial" w:cs="Arial"/>
        </w:rPr>
        <w:br w:type="page"/>
      </w:r>
    </w:p>
    <w:p w14:paraId="1677A183" w14:textId="509F9989" w:rsidR="00B27CEE" w:rsidRPr="00EF2521" w:rsidRDefault="00980951" w:rsidP="00A35336">
      <w:pPr>
        <w:spacing w:line="360" w:lineRule="auto"/>
        <w:jc w:val="both"/>
        <w:rPr>
          <w:rFonts w:ascii="Arial" w:hAnsi="Arial" w:cs="Arial"/>
          <w:b/>
          <w:sz w:val="28"/>
        </w:rPr>
      </w:pPr>
      <w:r>
        <w:rPr>
          <w:rFonts w:ascii="Arial" w:hAnsi="Arial" w:cs="Arial"/>
          <w:b/>
          <w:sz w:val="28"/>
        </w:rPr>
        <w:lastRenderedPageBreak/>
        <w:t>7</w:t>
      </w:r>
      <w:r w:rsidR="00EF2521" w:rsidRPr="00EF2521">
        <w:rPr>
          <w:rFonts w:ascii="Arial" w:hAnsi="Arial" w:cs="Arial"/>
          <w:b/>
          <w:sz w:val="28"/>
        </w:rPr>
        <w:t xml:space="preserve">. </w:t>
      </w:r>
      <w:r w:rsidR="00FD3B23">
        <w:rPr>
          <w:rFonts w:ascii="Arial" w:hAnsi="Arial" w:cs="Arial"/>
          <w:b/>
          <w:sz w:val="28"/>
        </w:rPr>
        <w:t>Polycrystalline elastic moduli</w:t>
      </w:r>
    </w:p>
    <w:p w14:paraId="067BEF37" w14:textId="0922B13B" w:rsidR="00B27CEE" w:rsidRPr="003C5333" w:rsidRDefault="00B27CEE" w:rsidP="00A35336">
      <w:pPr>
        <w:spacing w:line="360" w:lineRule="auto"/>
        <w:jc w:val="both"/>
        <w:rPr>
          <w:rFonts w:ascii="Arial" w:hAnsi="Arial" w:cs="Arial"/>
        </w:rPr>
      </w:pPr>
      <w:r w:rsidRPr="003C5333">
        <w:rPr>
          <w:rFonts w:ascii="Arial" w:hAnsi="Arial" w:cs="Arial"/>
          <w:b/>
        </w:rPr>
        <w:t>Table S</w:t>
      </w:r>
      <w:r w:rsidR="00D63ED1">
        <w:rPr>
          <w:rFonts w:ascii="Arial" w:hAnsi="Arial" w:cs="Arial"/>
          <w:b/>
        </w:rPr>
        <w:t>3</w:t>
      </w:r>
      <w:r w:rsidR="00263C05">
        <w:rPr>
          <w:rFonts w:ascii="Arial" w:hAnsi="Arial" w:cs="Arial"/>
        </w:rPr>
        <w:t xml:space="preserve"> |</w:t>
      </w:r>
      <w:r w:rsidRPr="003C5333">
        <w:rPr>
          <w:rFonts w:ascii="Arial" w:hAnsi="Arial" w:cs="Arial"/>
        </w:rPr>
        <w:t xml:space="preserve"> </w:t>
      </w:r>
      <w:r w:rsidR="00A9432E">
        <w:rPr>
          <w:rFonts w:ascii="Arial" w:hAnsi="Arial" w:cs="Arial"/>
        </w:rPr>
        <w:t>C</w:t>
      </w:r>
      <w:r w:rsidR="003C5333">
        <w:rPr>
          <w:rFonts w:ascii="Arial" w:hAnsi="Arial" w:cs="Arial"/>
        </w:rPr>
        <w:t>omputed lattice parameters,</w:t>
      </w:r>
      <w:r w:rsidR="0090708B">
        <w:rPr>
          <w:rFonts w:ascii="Arial" w:hAnsi="Arial" w:cs="Arial"/>
        </w:rPr>
        <w:t xml:space="preserve"> tolerance factor (TF)</w:t>
      </w:r>
      <w:r w:rsidR="003C5333">
        <w:rPr>
          <w:rFonts w:ascii="Arial" w:hAnsi="Arial" w:cs="Arial"/>
        </w:rPr>
        <w:t xml:space="preserve"> </w:t>
      </w:r>
      <w:r w:rsidR="00A9432E">
        <w:rPr>
          <w:rFonts w:ascii="Arial" w:hAnsi="Arial" w:cs="Arial"/>
        </w:rPr>
        <w:t xml:space="preserve">the </w:t>
      </w:r>
      <w:r w:rsidR="0057176E">
        <w:rPr>
          <w:rFonts w:ascii="Arial" w:hAnsi="Arial" w:cs="Arial"/>
        </w:rPr>
        <w:t xml:space="preserve">polycrystalline </w:t>
      </w:r>
      <w:r w:rsidR="003C5333" w:rsidRPr="003C5333">
        <w:rPr>
          <w:rFonts w:ascii="Arial" w:hAnsi="Arial" w:cs="Arial"/>
        </w:rPr>
        <w:t xml:space="preserve">Young’s </w:t>
      </w:r>
      <w:r w:rsidR="00642ED5">
        <w:rPr>
          <w:rFonts w:ascii="Arial" w:hAnsi="Arial" w:cs="Arial"/>
        </w:rPr>
        <w:t>modul</w:t>
      </w:r>
      <w:r w:rsidR="00A9432E">
        <w:rPr>
          <w:rFonts w:ascii="Arial" w:hAnsi="Arial" w:cs="Arial"/>
        </w:rPr>
        <w:t>us</w:t>
      </w:r>
      <w:r w:rsidR="00232C27">
        <w:rPr>
          <w:rFonts w:ascii="Arial" w:hAnsi="Arial" w:cs="Arial"/>
        </w:rPr>
        <w:t xml:space="preserve"> </w:t>
      </w:r>
      <w:r w:rsidR="00232C27" w:rsidRPr="00A9432E">
        <w:rPr>
          <w:rFonts w:ascii="Arial" w:hAnsi="Arial" w:cs="Arial"/>
          <w:i/>
        </w:rPr>
        <w:t>E</w:t>
      </w:r>
      <w:r w:rsidR="003C5333" w:rsidRPr="003C5333">
        <w:rPr>
          <w:rFonts w:ascii="Arial" w:hAnsi="Arial" w:cs="Arial"/>
        </w:rPr>
        <w:t xml:space="preserve">, bulk </w:t>
      </w:r>
      <w:r w:rsidR="00A9432E">
        <w:rPr>
          <w:rFonts w:ascii="Arial" w:hAnsi="Arial" w:cs="Arial"/>
        </w:rPr>
        <w:t>modulus</w:t>
      </w:r>
      <w:r w:rsidR="00232C27">
        <w:rPr>
          <w:rFonts w:ascii="Arial" w:hAnsi="Arial" w:cs="Arial"/>
        </w:rPr>
        <w:t xml:space="preserve"> </w:t>
      </w:r>
      <w:r w:rsidR="00232C27" w:rsidRPr="00A9432E">
        <w:rPr>
          <w:rFonts w:ascii="Arial" w:hAnsi="Arial" w:cs="Arial"/>
          <w:i/>
        </w:rPr>
        <w:t>B</w:t>
      </w:r>
      <w:r w:rsidR="003C5333" w:rsidRPr="003C5333">
        <w:rPr>
          <w:rFonts w:ascii="Arial" w:hAnsi="Arial" w:cs="Arial"/>
        </w:rPr>
        <w:t xml:space="preserve">, </w:t>
      </w:r>
      <w:r w:rsidR="00B13B1F">
        <w:rPr>
          <w:rFonts w:ascii="Arial" w:hAnsi="Arial" w:cs="Arial"/>
        </w:rPr>
        <w:t>s</w:t>
      </w:r>
      <w:r w:rsidR="003C5333" w:rsidRPr="003C5333">
        <w:rPr>
          <w:rFonts w:ascii="Arial" w:hAnsi="Arial" w:cs="Arial"/>
        </w:rPr>
        <w:t xml:space="preserve">hear </w:t>
      </w:r>
      <w:r w:rsidR="00A9432E">
        <w:rPr>
          <w:rFonts w:ascii="Arial" w:hAnsi="Arial" w:cs="Arial"/>
        </w:rPr>
        <w:t>modulus</w:t>
      </w:r>
      <w:r w:rsidR="00232C27">
        <w:rPr>
          <w:rFonts w:ascii="Arial" w:hAnsi="Arial" w:cs="Arial"/>
        </w:rPr>
        <w:t xml:space="preserve"> </w:t>
      </w:r>
      <w:r w:rsidR="00232C27" w:rsidRPr="00A9432E">
        <w:rPr>
          <w:rFonts w:ascii="Arial" w:hAnsi="Arial" w:cs="Arial"/>
          <w:i/>
        </w:rPr>
        <w:t>G</w:t>
      </w:r>
      <w:r w:rsidR="003C5333" w:rsidRPr="003C5333">
        <w:rPr>
          <w:rFonts w:ascii="Arial" w:hAnsi="Arial" w:cs="Arial"/>
        </w:rPr>
        <w:t>, and Poisson’s ratio</w:t>
      </w:r>
      <w:r w:rsidR="003C5333">
        <w:rPr>
          <w:rFonts w:ascii="Arial" w:hAnsi="Arial" w:cs="Arial"/>
        </w:rPr>
        <w:t xml:space="preserve"> </w:t>
      </w:r>
      <m:oMath>
        <m:r>
          <w:rPr>
            <w:rFonts w:ascii="Cambria Math" w:hAnsi="Cambria Math" w:cs="Arial"/>
          </w:rPr>
          <m:t>ν</m:t>
        </m:r>
      </m:oMath>
      <w:r w:rsidR="003C5333" w:rsidRPr="003C5333">
        <w:rPr>
          <w:rFonts w:ascii="Arial" w:hAnsi="Arial" w:cs="Arial"/>
        </w:rPr>
        <w:t xml:space="preserve"> </w:t>
      </w:r>
      <w:r w:rsidR="003C5333">
        <w:rPr>
          <w:rFonts w:ascii="Arial" w:hAnsi="Arial" w:cs="Arial"/>
        </w:rPr>
        <w:t xml:space="preserve">of </w:t>
      </w:r>
      <w:r w:rsidR="00714447">
        <w:rPr>
          <w:rFonts w:ascii="Arial" w:hAnsi="Arial" w:cs="Arial"/>
        </w:rPr>
        <w:t xml:space="preserve">all halide perovskites. </w:t>
      </w:r>
      <w:r w:rsidRPr="003C5333">
        <w:rPr>
          <w:rFonts w:ascii="Arial" w:hAnsi="Arial" w:cs="Arial"/>
        </w:rPr>
        <w:t xml:space="preserve">The </w:t>
      </w:r>
      <w:proofErr w:type="spellStart"/>
      <w:r w:rsidRPr="00320F03">
        <w:rPr>
          <w:rFonts w:ascii="Arial" w:hAnsi="Arial" w:cs="Arial"/>
          <w:i/>
        </w:rPr>
        <w:t>Pnma</w:t>
      </w:r>
      <w:proofErr w:type="spellEnd"/>
      <w:r w:rsidRPr="003C5333">
        <w:rPr>
          <w:rFonts w:ascii="Arial" w:hAnsi="Arial" w:cs="Arial"/>
        </w:rPr>
        <w:t xml:space="preserve"> space group was imposed </w:t>
      </w:r>
      <w:r w:rsidR="00C46D99">
        <w:rPr>
          <w:rFonts w:ascii="Arial" w:hAnsi="Arial" w:cs="Arial"/>
        </w:rPr>
        <w:t>during optimization of</w:t>
      </w:r>
      <w:r w:rsidRPr="003C5333">
        <w:rPr>
          <w:rFonts w:ascii="Arial" w:hAnsi="Arial" w:cs="Arial"/>
        </w:rPr>
        <w:t xml:space="preserve"> the lattice parameters. </w:t>
      </w:r>
    </w:p>
    <w:tbl>
      <w:tblPr>
        <w:tblpPr w:leftFromText="187" w:rightFromText="187" w:vertAnchor="text" w:horzAnchor="margin" w:tblpXSpec="center" w:tblpY="143"/>
        <w:tblW w:w="8730" w:type="dxa"/>
        <w:tblLayout w:type="fixed"/>
        <w:tblLook w:val="04A0" w:firstRow="1" w:lastRow="0" w:firstColumn="1" w:lastColumn="0" w:noHBand="0" w:noVBand="1"/>
      </w:tblPr>
      <w:tblGrid>
        <w:gridCol w:w="1142"/>
        <w:gridCol w:w="909"/>
        <w:gridCol w:w="1043"/>
        <w:gridCol w:w="909"/>
        <w:gridCol w:w="677"/>
        <w:gridCol w:w="1080"/>
        <w:gridCol w:w="1080"/>
        <w:gridCol w:w="1080"/>
        <w:gridCol w:w="810"/>
      </w:tblGrid>
      <w:tr w:rsidR="0090708B" w:rsidRPr="008562ED" w14:paraId="12872669" w14:textId="77777777" w:rsidTr="00DD3C59">
        <w:trPr>
          <w:trHeight w:val="324"/>
        </w:trPr>
        <w:tc>
          <w:tcPr>
            <w:tcW w:w="1142" w:type="dxa"/>
            <w:tcBorders>
              <w:top w:val="double" w:sz="4" w:space="0" w:color="auto"/>
              <w:bottom w:val="single" w:sz="4" w:space="0" w:color="auto"/>
            </w:tcBorders>
            <w:shd w:val="clear" w:color="auto" w:fill="auto"/>
            <w:noWrap/>
            <w:vAlign w:val="center"/>
            <w:hideMark/>
          </w:tcPr>
          <w:p w14:paraId="0F296149" w14:textId="77777777" w:rsidR="0090708B" w:rsidRPr="00FD6D0D" w:rsidRDefault="0090708B" w:rsidP="0090708B">
            <w:pPr>
              <w:jc w:val="center"/>
              <w:rPr>
                <w:rFonts w:ascii="Arial" w:hAnsi="Arial" w:cs="Arial"/>
                <w:sz w:val="22"/>
                <w:szCs w:val="22"/>
              </w:rPr>
            </w:pPr>
          </w:p>
        </w:tc>
        <w:tc>
          <w:tcPr>
            <w:tcW w:w="909" w:type="dxa"/>
            <w:tcBorders>
              <w:top w:val="double" w:sz="4" w:space="0" w:color="auto"/>
              <w:bottom w:val="single" w:sz="4" w:space="0" w:color="auto"/>
            </w:tcBorders>
            <w:shd w:val="clear" w:color="auto" w:fill="auto"/>
            <w:noWrap/>
            <w:vAlign w:val="center"/>
            <w:hideMark/>
          </w:tcPr>
          <w:p w14:paraId="4185F081" w14:textId="77777777" w:rsidR="0090708B" w:rsidRPr="00FD6D0D" w:rsidRDefault="0090708B" w:rsidP="00C8352C">
            <w:pPr>
              <w:jc w:val="center"/>
              <w:rPr>
                <w:rFonts w:ascii="Arial" w:hAnsi="Arial" w:cs="Arial"/>
                <w:bCs/>
                <w:sz w:val="22"/>
                <w:szCs w:val="22"/>
              </w:rPr>
            </w:pPr>
            <w:r w:rsidRPr="00204B07">
              <w:rPr>
                <w:rFonts w:ascii="Arial" w:hAnsi="Arial" w:cs="Arial"/>
                <w:bCs/>
                <w:i/>
                <w:sz w:val="22"/>
                <w:szCs w:val="22"/>
              </w:rPr>
              <w:t>a</w:t>
            </w:r>
            <w:r w:rsidRPr="00FD6D0D">
              <w:rPr>
                <w:rFonts w:ascii="Arial" w:hAnsi="Arial" w:cs="Arial"/>
                <w:bCs/>
                <w:sz w:val="22"/>
                <w:szCs w:val="22"/>
              </w:rPr>
              <w:t xml:space="preserve"> </w:t>
            </w:r>
            <w:r w:rsidRPr="00FD6D0D">
              <w:rPr>
                <w:rFonts w:ascii="Arial" w:hAnsi="Arial" w:cs="Arial"/>
                <w:sz w:val="22"/>
                <w:szCs w:val="22"/>
              </w:rPr>
              <w:t>(Å)</w:t>
            </w:r>
          </w:p>
        </w:tc>
        <w:tc>
          <w:tcPr>
            <w:tcW w:w="1043" w:type="dxa"/>
            <w:tcBorders>
              <w:top w:val="double" w:sz="4" w:space="0" w:color="auto"/>
              <w:bottom w:val="single" w:sz="4" w:space="0" w:color="auto"/>
            </w:tcBorders>
            <w:shd w:val="clear" w:color="auto" w:fill="auto"/>
            <w:noWrap/>
            <w:vAlign w:val="center"/>
            <w:hideMark/>
          </w:tcPr>
          <w:p w14:paraId="4A686D8A" w14:textId="77777777" w:rsidR="0090708B" w:rsidRPr="00FD6D0D" w:rsidRDefault="0090708B" w:rsidP="00652EE5">
            <w:pPr>
              <w:jc w:val="center"/>
              <w:rPr>
                <w:rFonts w:ascii="Arial" w:hAnsi="Arial" w:cs="Arial"/>
                <w:bCs/>
                <w:sz w:val="22"/>
                <w:szCs w:val="22"/>
              </w:rPr>
            </w:pPr>
            <w:r w:rsidRPr="00204B07">
              <w:rPr>
                <w:rFonts w:ascii="Arial" w:hAnsi="Arial" w:cs="Arial"/>
                <w:bCs/>
                <w:i/>
                <w:sz w:val="22"/>
                <w:szCs w:val="22"/>
              </w:rPr>
              <w:t>b</w:t>
            </w:r>
            <w:r w:rsidRPr="00FD6D0D">
              <w:rPr>
                <w:rFonts w:ascii="Arial" w:hAnsi="Arial" w:cs="Arial"/>
                <w:bCs/>
                <w:sz w:val="22"/>
                <w:szCs w:val="22"/>
              </w:rPr>
              <w:t xml:space="preserve"> </w:t>
            </w:r>
            <w:r w:rsidRPr="00FD6D0D">
              <w:rPr>
                <w:rFonts w:ascii="Arial" w:hAnsi="Arial" w:cs="Arial"/>
                <w:sz w:val="22"/>
                <w:szCs w:val="22"/>
              </w:rPr>
              <w:t>(Å)</w:t>
            </w:r>
          </w:p>
        </w:tc>
        <w:tc>
          <w:tcPr>
            <w:tcW w:w="909" w:type="dxa"/>
            <w:tcBorders>
              <w:top w:val="double" w:sz="4" w:space="0" w:color="auto"/>
              <w:bottom w:val="single" w:sz="4" w:space="0" w:color="auto"/>
            </w:tcBorders>
            <w:shd w:val="clear" w:color="auto" w:fill="auto"/>
            <w:noWrap/>
            <w:vAlign w:val="center"/>
            <w:hideMark/>
          </w:tcPr>
          <w:p w14:paraId="233F1775" w14:textId="77777777" w:rsidR="0090708B" w:rsidRPr="00FD6D0D" w:rsidRDefault="0090708B" w:rsidP="00652EE5">
            <w:pPr>
              <w:jc w:val="center"/>
              <w:rPr>
                <w:rFonts w:ascii="Arial" w:hAnsi="Arial" w:cs="Arial"/>
                <w:bCs/>
                <w:sz w:val="22"/>
                <w:szCs w:val="22"/>
              </w:rPr>
            </w:pPr>
            <w:r w:rsidRPr="00204B07">
              <w:rPr>
                <w:rFonts w:ascii="Arial" w:hAnsi="Arial" w:cs="Arial"/>
                <w:bCs/>
                <w:i/>
                <w:sz w:val="22"/>
                <w:szCs w:val="22"/>
              </w:rPr>
              <w:t>c</w:t>
            </w:r>
            <w:r w:rsidRPr="00FD6D0D">
              <w:rPr>
                <w:rFonts w:ascii="Arial" w:hAnsi="Arial" w:cs="Arial"/>
                <w:bCs/>
                <w:sz w:val="22"/>
                <w:szCs w:val="22"/>
              </w:rPr>
              <w:t xml:space="preserve"> </w:t>
            </w:r>
            <w:r w:rsidRPr="00FD6D0D">
              <w:rPr>
                <w:rFonts w:ascii="Arial" w:hAnsi="Arial" w:cs="Arial"/>
                <w:sz w:val="22"/>
                <w:szCs w:val="22"/>
              </w:rPr>
              <w:t>(Å)</w:t>
            </w:r>
          </w:p>
        </w:tc>
        <w:tc>
          <w:tcPr>
            <w:tcW w:w="677" w:type="dxa"/>
            <w:tcBorders>
              <w:top w:val="double" w:sz="4" w:space="0" w:color="auto"/>
              <w:bottom w:val="single" w:sz="4" w:space="0" w:color="auto"/>
            </w:tcBorders>
            <w:vAlign w:val="center"/>
          </w:tcPr>
          <w:p w14:paraId="7B51F69D" w14:textId="77AB60E3" w:rsidR="0090708B" w:rsidRPr="00FD6D0D" w:rsidRDefault="0090708B" w:rsidP="00B6022C">
            <w:pPr>
              <w:jc w:val="center"/>
              <w:rPr>
                <w:rFonts w:ascii="Arial" w:hAnsi="Arial" w:cs="Arial"/>
                <w:bCs/>
                <w:sz w:val="22"/>
                <w:szCs w:val="22"/>
              </w:rPr>
            </w:pPr>
            <w:r>
              <w:rPr>
                <w:rFonts w:ascii="Arial" w:hAnsi="Arial" w:cs="Arial"/>
                <w:bCs/>
                <w:sz w:val="22"/>
                <w:szCs w:val="22"/>
              </w:rPr>
              <w:t>TF</w:t>
            </w:r>
          </w:p>
        </w:tc>
        <w:tc>
          <w:tcPr>
            <w:tcW w:w="1080" w:type="dxa"/>
            <w:tcBorders>
              <w:top w:val="double" w:sz="4" w:space="0" w:color="auto"/>
              <w:bottom w:val="single" w:sz="4" w:space="0" w:color="auto"/>
            </w:tcBorders>
            <w:shd w:val="clear" w:color="auto" w:fill="auto"/>
            <w:noWrap/>
            <w:vAlign w:val="center"/>
            <w:hideMark/>
          </w:tcPr>
          <w:p w14:paraId="4673B28E" w14:textId="0150296D" w:rsidR="0090708B" w:rsidRPr="00FD6D0D" w:rsidRDefault="0090708B" w:rsidP="00DD3C59">
            <w:pPr>
              <w:jc w:val="center"/>
              <w:rPr>
                <w:rFonts w:ascii="Arial" w:hAnsi="Arial" w:cs="Arial"/>
                <w:bCs/>
                <w:i/>
                <w:iCs/>
                <w:color w:val="404040" w:themeColor="text1" w:themeTint="BF"/>
                <w:sz w:val="22"/>
                <w:szCs w:val="22"/>
              </w:rPr>
            </w:pPr>
            <w:r w:rsidRPr="00204B07">
              <w:rPr>
                <w:rFonts w:ascii="Arial" w:hAnsi="Arial" w:cs="Arial"/>
                <w:bCs/>
                <w:i/>
                <w:sz w:val="22"/>
                <w:szCs w:val="22"/>
              </w:rPr>
              <w:t>E</w:t>
            </w:r>
            <w:r w:rsidRPr="00FD6D0D">
              <w:rPr>
                <w:rFonts w:ascii="Arial" w:hAnsi="Arial" w:cs="Arial"/>
                <w:bCs/>
                <w:sz w:val="22"/>
                <w:szCs w:val="22"/>
              </w:rPr>
              <w:t xml:space="preserve"> (</w:t>
            </w:r>
            <w:proofErr w:type="spellStart"/>
            <w:r w:rsidRPr="00FD6D0D">
              <w:rPr>
                <w:rFonts w:ascii="Arial" w:hAnsi="Arial" w:cs="Arial"/>
                <w:bCs/>
                <w:sz w:val="22"/>
                <w:szCs w:val="22"/>
              </w:rPr>
              <w:t>GPa</w:t>
            </w:r>
            <w:proofErr w:type="spellEnd"/>
            <w:r w:rsidRPr="00FD6D0D">
              <w:rPr>
                <w:rFonts w:ascii="Arial" w:hAnsi="Arial" w:cs="Arial"/>
                <w:bCs/>
                <w:sz w:val="22"/>
                <w:szCs w:val="22"/>
              </w:rPr>
              <w:t>)</w:t>
            </w:r>
          </w:p>
        </w:tc>
        <w:tc>
          <w:tcPr>
            <w:tcW w:w="1080" w:type="dxa"/>
            <w:tcBorders>
              <w:top w:val="double" w:sz="4" w:space="0" w:color="auto"/>
              <w:bottom w:val="single" w:sz="4" w:space="0" w:color="auto"/>
            </w:tcBorders>
            <w:shd w:val="clear" w:color="auto" w:fill="auto"/>
            <w:noWrap/>
            <w:vAlign w:val="center"/>
            <w:hideMark/>
          </w:tcPr>
          <w:p w14:paraId="5F95BD43" w14:textId="77777777" w:rsidR="0090708B" w:rsidRPr="00FD6D0D" w:rsidRDefault="0090708B" w:rsidP="00DD3C59">
            <w:pPr>
              <w:jc w:val="center"/>
              <w:rPr>
                <w:rFonts w:ascii="Arial" w:hAnsi="Arial" w:cs="Arial"/>
                <w:bCs/>
                <w:i/>
                <w:iCs/>
                <w:color w:val="404040" w:themeColor="text1" w:themeTint="BF"/>
                <w:sz w:val="22"/>
                <w:szCs w:val="22"/>
              </w:rPr>
            </w:pPr>
            <w:r w:rsidRPr="00204B07">
              <w:rPr>
                <w:rFonts w:ascii="Arial" w:hAnsi="Arial" w:cs="Arial"/>
                <w:bCs/>
                <w:i/>
                <w:sz w:val="22"/>
                <w:szCs w:val="22"/>
              </w:rPr>
              <w:t>B</w:t>
            </w:r>
            <w:r w:rsidRPr="00FD6D0D">
              <w:rPr>
                <w:rFonts w:ascii="Arial" w:hAnsi="Arial" w:cs="Arial"/>
                <w:bCs/>
                <w:sz w:val="22"/>
                <w:szCs w:val="22"/>
              </w:rPr>
              <w:t xml:space="preserve"> (</w:t>
            </w:r>
            <w:proofErr w:type="spellStart"/>
            <w:r w:rsidRPr="00FD6D0D">
              <w:rPr>
                <w:rFonts w:ascii="Arial" w:hAnsi="Arial" w:cs="Arial"/>
                <w:bCs/>
                <w:sz w:val="22"/>
                <w:szCs w:val="22"/>
              </w:rPr>
              <w:t>GPa</w:t>
            </w:r>
            <w:proofErr w:type="spellEnd"/>
            <w:r w:rsidRPr="00FD6D0D">
              <w:rPr>
                <w:rFonts w:ascii="Arial" w:hAnsi="Arial" w:cs="Arial"/>
                <w:bCs/>
                <w:sz w:val="22"/>
                <w:szCs w:val="22"/>
              </w:rPr>
              <w:t>)</w:t>
            </w:r>
          </w:p>
        </w:tc>
        <w:tc>
          <w:tcPr>
            <w:tcW w:w="1080" w:type="dxa"/>
            <w:tcBorders>
              <w:top w:val="double" w:sz="4" w:space="0" w:color="auto"/>
              <w:bottom w:val="single" w:sz="4" w:space="0" w:color="auto"/>
            </w:tcBorders>
            <w:shd w:val="clear" w:color="auto" w:fill="auto"/>
            <w:noWrap/>
            <w:vAlign w:val="center"/>
            <w:hideMark/>
          </w:tcPr>
          <w:p w14:paraId="0E8A9EB7" w14:textId="77777777" w:rsidR="0090708B" w:rsidRPr="00FD6D0D" w:rsidRDefault="0090708B" w:rsidP="00DD3C59">
            <w:pPr>
              <w:jc w:val="center"/>
              <w:rPr>
                <w:rFonts w:ascii="Arial" w:hAnsi="Arial" w:cs="Arial"/>
                <w:bCs/>
                <w:i/>
                <w:iCs/>
                <w:color w:val="404040" w:themeColor="text1" w:themeTint="BF"/>
                <w:sz w:val="22"/>
                <w:szCs w:val="22"/>
              </w:rPr>
            </w:pPr>
            <w:r w:rsidRPr="00204B07">
              <w:rPr>
                <w:rFonts w:ascii="Arial" w:hAnsi="Arial" w:cs="Arial"/>
                <w:bCs/>
                <w:i/>
                <w:sz w:val="22"/>
                <w:szCs w:val="22"/>
              </w:rPr>
              <w:t>G</w:t>
            </w:r>
            <w:r w:rsidRPr="00FD6D0D">
              <w:rPr>
                <w:rFonts w:ascii="Arial" w:hAnsi="Arial" w:cs="Arial"/>
                <w:bCs/>
                <w:sz w:val="22"/>
                <w:szCs w:val="22"/>
              </w:rPr>
              <w:t xml:space="preserve"> (</w:t>
            </w:r>
            <w:proofErr w:type="spellStart"/>
            <w:r w:rsidRPr="00FD6D0D">
              <w:rPr>
                <w:rFonts w:ascii="Arial" w:hAnsi="Arial" w:cs="Arial"/>
                <w:bCs/>
                <w:sz w:val="22"/>
                <w:szCs w:val="22"/>
              </w:rPr>
              <w:t>GPa</w:t>
            </w:r>
            <w:proofErr w:type="spellEnd"/>
            <w:r w:rsidRPr="00FD6D0D">
              <w:rPr>
                <w:rFonts w:ascii="Arial" w:hAnsi="Arial" w:cs="Arial"/>
                <w:bCs/>
                <w:sz w:val="22"/>
                <w:szCs w:val="22"/>
              </w:rPr>
              <w:t>)</w:t>
            </w:r>
          </w:p>
        </w:tc>
        <w:tc>
          <w:tcPr>
            <w:tcW w:w="810" w:type="dxa"/>
            <w:tcBorders>
              <w:top w:val="double" w:sz="4" w:space="0" w:color="auto"/>
              <w:bottom w:val="single" w:sz="4" w:space="0" w:color="auto"/>
            </w:tcBorders>
            <w:shd w:val="clear" w:color="auto" w:fill="auto"/>
            <w:noWrap/>
            <w:vAlign w:val="center"/>
            <w:hideMark/>
          </w:tcPr>
          <w:p w14:paraId="76F7911E" w14:textId="77777777" w:rsidR="0090708B" w:rsidRPr="00FD6D0D" w:rsidRDefault="0090708B" w:rsidP="00DF2830">
            <w:pPr>
              <w:jc w:val="center"/>
              <w:rPr>
                <w:rFonts w:ascii="Arial" w:hAnsi="Arial" w:cs="Arial"/>
                <w:bCs/>
                <w:sz w:val="22"/>
                <w:szCs w:val="22"/>
              </w:rPr>
            </w:pPr>
            <m:oMathPara>
              <m:oMath>
                <m:r>
                  <w:rPr>
                    <w:rFonts w:ascii="Cambria Math" w:hAnsi="Cambria Math" w:cs="Arial"/>
                    <w:sz w:val="22"/>
                    <w:szCs w:val="22"/>
                  </w:rPr>
                  <m:t>ν</m:t>
                </m:r>
              </m:oMath>
            </m:oMathPara>
          </w:p>
        </w:tc>
      </w:tr>
      <w:tr w:rsidR="006D2655" w:rsidRPr="008562ED" w14:paraId="32087F0A" w14:textId="77777777" w:rsidTr="00DD3C59">
        <w:trPr>
          <w:trHeight w:val="324"/>
        </w:trPr>
        <w:tc>
          <w:tcPr>
            <w:tcW w:w="1142" w:type="dxa"/>
            <w:tcBorders>
              <w:top w:val="single" w:sz="4" w:space="0" w:color="auto"/>
            </w:tcBorders>
            <w:shd w:val="clear" w:color="auto" w:fill="auto"/>
            <w:noWrap/>
            <w:vAlign w:val="center"/>
            <w:hideMark/>
          </w:tcPr>
          <w:p w14:paraId="65D93D0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KPbI</w:t>
            </w:r>
            <w:r w:rsidRPr="003C5333">
              <w:rPr>
                <w:rFonts w:ascii="Arial" w:hAnsi="Arial" w:cs="Arial"/>
                <w:bCs/>
                <w:sz w:val="22"/>
                <w:szCs w:val="20"/>
                <w:vertAlign w:val="subscript"/>
              </w:rPr>
              <w:t>3</w:t>
            </w:r>
          </w:p>
        </w:tc>
        <w:tc>
          <w:tcPr>
            <w:tcW w:w="909" w:type="dxa"/>
            <w:tcBorders>
              <w:top w:val="single" w:sz="4" w:space="0" w:color="auto"/>
            </w:tcBorders>
            <w:shd w:val="clear" w:color="auto" w:fill="auto"/>
            <w:noWrap/>
            <w:vAlign w:val="center"/>
            <w:hideMark/>
          </w:tcPr>
          <w:p w14:paraId="5A06CF7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8.961</w:t>
            </w:r>
          </w:p>
        </w:tc>
        <w:tc>
          <w:tcPr>
            <w:tcW w:w="1043" w:type="dxa"/>
            <w:tcBorders>
              <w:top w:val="single" w:sz="4" w:space="0" w:color="auto"/>
            </w:tcBorders>
            <w:shd w:val="clear" w:color="auto" w:fill="auto"/>
            <w:noWrap/>
            <w:vAlign w:val="center"/>
            <w:hideMark/>
          </w:tcPr>
          <w:p w14:paraId="5252029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11.887</w:t>
            </w:r>
          </w:p>
        </w:tc>
        <w:tc>
          <w:tcPr>
            <w:tcW w:w="909" w:type="dxa"/>
            <w:tcBorders>
              <w:top w:val="single" w:sz="4" w:space="0" w:color="auto"/>
            </w:tcBorders>
            <w:shd w:val="clear" w:color="auto" w:fill="auto"/>
            <w:noWrap/>
            <w:vAlign w:val="center"/>
            <w:hideMark/>
          </w:tcPr>
          <w:p w14:paraId="2F3A261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7.911</w:t>
            </w:r>
          </w:p>
        </w:tc>
        <w:tc>
          <w:tcPr>
            <w:tcW w:w="677" w:type="dxa"/>
            <w:tcBorders>
              <w:top w:val="single" w:sz="4" w:space="0" w:color="auto"/>
            </w:tcBorders>
            <w:vAlign w:val="bottom"/>
          </w:tcPr>
          <w:p w14:paraId="4074B3DE" w14:textId="200B4F57"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0.69</w:t>
            </w:r>
          </w:p>
        </w:tc>
        <w:tc>
          <w:tcPr>
            <w:tcW w:w="1080" w:type="dxa"/>
            <w:tcBorders>
              <w:top w:val="single" w:sz="4" w:space="0" w:color="auto"/>
            </w:tcBorders>
            <w:shd w:val="clear" w:color="auto" w:fill="auto"/>
            <w:noWrap/>
            <w:vAlign w:val="center"/>
            <w:hideMark/>
          </w:tcPr>
          <w:p w14:paraId="64D3DB8D" w14:textId="126ED1D6" w:rsidR="006D2655" w:rsidRPr="003C5333" w:rsidRDefault="006D2655" w:rsidP="006D2655">
            <w:pPr>
              <w:jc w:val="center"/>
              <w:rPr>
                <w:rFonts w:ascii="Arial" w:hAnsi="Arial" w:cs="Arial"/>
                <w:bCs/>
                <w:sz w:val="22"/>
                <w:szCs w:val="20"/>
              </w:rPr>
            </w:pPr>
            <w:r w:rsidRPr="003C5333">
              <w:rPr>
                <w:rFonts w:ascii="Arial" w:hAnsi="Arial" w:cs="Arial"/>
                <w:bCs/>
                <w:sz w:val="22"/>
                <w:szCs w:val="20"/>
              </w:rPr>
              <w:t>18.455</w:t>
            </w:r>
          </w:p>
        </w:tc>
        <w:tc>
          <w:tcPr>
            <w:tcW w:w="1080" w:type="dxa"/>
            <w:tcBorders>
              <w:top w:val="single" w:sz="4" w:space="0" w:color="auto"/>
            </w:tcBorders>
            <w:shd w:val="clear" w:color="auto" w:fill="auto"/>
            <w:noWrap/>
            <w:vAlign w:val="center"/>
            <w:hideMark/>
          </w:tcPr>
          <w:p w14:paraId="2E9AADF4"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15.699</w:t>
            </w:r>
          </w:p>
        </w:tc>
        <w:tc>
          <w:tcPr>
            <w:tcW w:w="1080" w:type="dxa"/>
            <w:tcBorders>
              <w:top w:val="single" w:sz="4" w:space="0" w:color="auto"/>
            </w:tcBorders>
            <w:shd w:val="clear" w:color="auto" w:fill="auto"/>
            <w:noWrap/>
            <w:vAlign w:val="center"/>
            <w:hideMark/>
          </w:tcPr>
          <w:p w14:paraId="7F103B89"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7.076</w:t>
            </w:r>
          </w:p>
        </w:tc>
        <w:tc>
          <w:tcPr>
            <w:tcW w:w="810" w:type="dxa"/>
            <w:tcBorders>
              <w:top w:val="single" w:sz="4" w:space="0" w:color="auto"/>
            </w:tcBorders>
            <w:shd w:val="clear" w:color="auto" w:fill="auto"/>
            <w:noWrap/>
            <w:vAlign w:val="center"/>
            <w:hideMark/>
          </w:tcPr>
          <w:p w14:paraId="2CC8E511"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0.304</w:t>
            </w:r>
          </w:p>
        </w:tc>
      </w:tr>
      <w:tr w:rsidR="006D2655" w:rsidRPr="008562ED" w14:paraId="0766D994" w14:textId="77777777" w:rsidTr="00DD3C59">
        <w:trPr>
          <w:trHeight w:val="324"/>
        </w:trPr>
        <w:tc>
          <w:tcPr>
            <w:tcW w:w="1142" w:type="dxa"/>
            <w:shd w:val="clear" w:color="auto" w:fill="auto"/>
            <w:noWrap/>
            <w:vAlign w:val="center"/>
            <w:hideMark/>
          </w:tcPr>
          <w:p w14:paraId="0AFE6F83"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RbPbI</w:t>
            </w:r>
            <w:r w:rsidRPr="003C5333">
              <w:rPr>
                <w:rFonts w:ascii="Arial" w:hAnsi="Arial" w:cs="Arial"/>
                <w:bCs/>
                <w:sz w:val="22"/>
                <w:szCs w:val="20"/>
                <w:vertAlign w:val="subscript"/>
              </w:rPr>
              <w:t>3</w:t>
            </w:r>
          </w:p>
        </w:tc>
        <w:tc>
          <w:tcPr>
            <w:tcW w:w="909" w:type="dxa"/>
            <w:shd w:val="clear" w:color="auto" w:fill="auto"/>
            <w:noWrap/>
            <w:vAlign w:val="center"/>
            <w:hideMark/>
          </w:tcPr>
          <w:p w14:paraId="5E08B600"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9.074</w:t>
            </w:r>
          </w:p>
        </w:tc>
        <w:tc>
          <w:tcPr>
            <w:tcW w:w="1043" w:type="dxa"/>
            <w:shd w:val="clear" w:color="auto" w:fill="auto"/>
            <w:noWrap/>
            <w:vAlign w:val="center"/>
            <w:hideMark/>
          </w:tcPr>
          <w:p w14:paraId="0F3B0DCC"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12.116</w:t>
            </w:r>
          </w:p>
        </w:tc>
        <w:tc>
          <w:tcPr>
            <w:tcW w:w="909" w:type="dxa"/>
            <w:shd w:val="clear" w:color="auto" w:fill="auto"/>
            <w:noWrap/>
            <w:vAlign w:val="center"/>
            <w:hideMark/>
          </w:tcPr>
          <w:p w14:paraId="678CFEE2"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8.001</w:t>
            </w:r>
          </w:p>
        </w:tc>
        <w:tc>
          <w:tcPr>
            <w:tcW w:w="677" w:type="dxa"/>
            <w:vAlign w:val="bottom"/>
          </w:tcPr>
          <w:p w14:paraId="22DCEC70" w14:textId="05C7815A"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0.73</w:t>
            </w:r>
          </w:p>
        </w:tc>
        <w:tc>
          <w:tcPr>
            <w:tcW w:w="1080" w:type="dxa"/>
            <w:shd w:val="clear" w:color="auto" w:fill="auto"/>
            <w:noWrap/>
            <w:vAlign w:val="center"/>
            <w:hideMark/>
          </w:tcPr>
          <w:p w14:paraId="271B11A6" w14:textId="58251D2B" w:rsidR="006D2655" w:rsidRPr="003C5333" w:rsidRDefault="006D2655" w:rsidP="006D2655">
            <w:pPr>
              <w:jc w:val="center"/>
              <w:rPr>
                <w:rFonts w:ascii="Arial" w:hAnsi="Arial" w:cs="Arial"/>
                <w:bCs/>
                <w:sz w:val="22"/>
                <w:szCs w:val="20"/>
              </w:rPr>
            </w:pPr>
            <w:r w:rsidRPr="003C5333">
              <w:rPr>
                <w:rFonts w:ascii="Arial" w:hAnsi="Arial" w:cs="Arial"/>
                <w:bCs/>
                <w:sz w:val="22"/>
                <w:szCs w:val="20"/>
              </w:rPr>
              <w:t>16.964</w:t>
            </w:r>
          </w:p>
        </w:tc>
        <w:tc>
          <w:tcPr>
            <w:tcW w:w="1080" w:type="dxa"/>
            <w:shd w:val="clear" w:color="auto" w:fill="auto"/>
            <w:noWrap/>
            <w:vAlign w:val="center"/>
            <w:hideMark/>
          </w:tcPr>
          <w:p w14:paraId="5480D636"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15.107</w:t>
            </w:r>
          </w:p>
        </w:tc>
        <w:tc>
          <w:tcPr>
            <w:tcW w:w="1080" w:type="dxa"/>
            <w:shd w:val="clear" w:color="auto" w:fill="auto"/>
            <w:noWrap/>
            <w:vAlign w:val="center"/>
            <w:hideMark/>
          </w:tcPr>
          <w:p w14:paraId="6DA6A557"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6.461</w:t>
            </w:r>
          </w:p>
        </w:tc>
        <w:tc>
          <w:tcPr>
            <w:tcW w:w="810" w:type="dxa"/>
            <w:shd w:val="clear" w:color="auto" w:fill="auto"/>
            <w:noWrap/>
            <w:vAlign w:val="center"/>
            <w:hideMark/>
          </w:tcPr>
          <w:p w14:paraId="2D21DEA3"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0.313</w:t>
            </w:r>
          </w:p>
        </w:tc>
      </w:tr>
      <w:tr w:rsidR="006D2655" w:rsidRPr="008562ED" w14:paraId="034522CD" w14:textId="77777777" w:rsidTr="00DD3C59">
        <w:trPr>
          <w:trHeight w:val="324"/>
        </w:trPr>
        <w:tc>
          <w:tcPr>
            <w:tcW w:w="1142" w:type="dxa"/>
            <w:shd w:val="clear" w:color="auto" w:fill="auto"/>
            <w:noWrap/>
            <w:vAlign w:val="center"/>
            <w:hideMark/>
          </w:tcPr>
          <w:p w14:paraId="0FB5A563"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CsPbI</w:t>
            </w:r>
            <w:r w:rsidRPr="003C5333">
              <w:rPr>
                <w:rFonts w:ascii="Arial" w:hAnsi="Arial" w:cs="Arial"/>
                <w:bCs/>
                <w:sz w:val="22"/>
                <w:szCs w:val="20"/>
                <w:vertAlign w:val="subscript"/>
              </w:rPr>
              <w:t>3</w:t>
            </w:r>
          </w:p>
        </w:tc>
        <w:tc>
          <w:tcPr>
            <w:tcW w:w="909" w:type="dxa"/>
            <w:shd w:val="clear" w:color="auto" w:fill="auto"/>
            <w:noWrap/>
            <w:vAlign w:val="center"/>
            <w:hideMark/>
          </w:tcPr>
          <w:p w14:paraId="4696774B"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9.142</w:t>
            </w:r>
          </w:p>
        </w:tc>
        <w:tc>
          <w:tcPr>
            <w:tcW w:w="1043" w:type="dxa"/>
            <w:shd w:val="clear" w:color="auto" w:fill="auto"/>
            <w:noWrap/>
            <w:vAlign w:val="center"/>
            <w:hideMark/>
          </w:tcPr>
          <w:p w14:paraId="156B582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12.489</w:t>
            </w:r>
          </w:p>
        </w:tc>
        <w:tc>
          <w:tcPr>
            <w:tcW w:w="909" w:type="dxa"/>
            <w:shd w:val="clear" w:color="auto" w:fill="auto"/>
            <w:noWrap/>
            <w:vAlign w:val="center"/>
            <w:hideMark/>
          </w:tcPr>
          <w:p w14:paraId="5221BD30"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8.119</w:t>
            </w:r>
          </w:p>
        </w:tc>
        <w:tc>
          <w:tcPr>
            <w:tcW w:w="677" w:type="dxa"/>
            <w:vAlign w:val="bottom"/>
          </w:tcPr>
          <w:p w14:paraId="6820D888" w14:textId="67F75568"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0.77</w:t>
            </w:r>
          </w:p>
        </w:tc>
        <w:tc>
          <w:tcPr>
            <w:tcW w:w="1080" w:type="dxa"/>
            <w:shd w:val="clear" w:color="auto" w:fill="auto"/>
            <w:noWrap/>
            <w:vAlign w:val="center"/>
            <w:hideMark/>
          </w:tcPr>
          <w:p w14:paraId="7363BF4A" w14:textId="10675B28" w:rsidR="006D2655" w:rsidRPr="003C5333" w:rsidRDefault="006D2655" w:rsidP="006D2655">
            <w:pPr>
              <w:jc w:val="center"/>
              <w:rPr>
                <w:rFonts w:ascii="Arial" w:hAnsi="Arial" w:cs="Arial"/>
                <w:bCs/>
                <w:sz w:val="22"/>
                <w:szCs w:val="20"/>
              </w:rPr>
            </w:pPr>
            <w:r w:rsidRPr="003C5333">
              <w:rPr>
                <w:rFonts w:ascii="Arial" w:hAnsi="Arial" w:cs="Arial"/>
                <w:bCs/>
                <w:sz w:val="22"/>
                <w:szCs w:val="20"/>
              </w:rPr>
              <w:t>18.427</w:t>
            </w:r>
          </w:p>
        </w:tc>
        <w:tc>
          <w:tcPr>
            <w:tcW w:w="1080" w:type="dxa"/>
            <w:shd w:val="clear" w:color="auto" w:fill="auto"/>
            <w:noWrap/>
            <w:vAlign w:val="center"/>
            <w:hideMark/>
          </w:tcPr>
          <w:p w14:paraId="54AE6674"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15.977</w:t>
            </w:r>
          </w:p>
        </w:tc>
        <w:tc>
          <w:tcPr>
            <w:tcW w:w="1080" w:type="dxa"/>
            <w:shd w:val="clear" w:color="auto" w:fill="auto"/>
            <w:noWrap/>
            <w:vAlign w:val="center"/>
            <w:hideMark/>
          </w:tcPr>
          <w:p w14:paraId="419D519F"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7.045</w:t>
            </w:r>
          </w:p>
        </w:tc>
        <w:tc>
          <w:tcPr>
            <w:tcW w:w="810" w:type="dxa"/>
            <w:shd w:val="clear" w:color="auto" w:fill="auto"/>
            <w:noWrap/>
            <w:vAlign w:val="center"/>
            <w:hideMark/>
          </w:tcPr>
          <w:p w14:paraId="4B5126AA"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0.308</w:t>
            </w:r>
          </w:p>
        </w:tc>
      </w:tr>
      <w:tr w:rsidR="006D2655" w:rsidRPr="008562ED" w14:paraId="6D067A25" w14:textId="77777777" w:rsidTr="00DD3C59">
        <w:trPr>
          <w:trHeight w:val="324"/>
        </w:trPr>
        <w:tc>
          <w:tcPr>
            <w:tcW w:w="1142" w:type="dxa"/>
            <w:shd w:val="clear" w:color="auto" w:fill="auto"/>
            <w:noWrap/>
            <w:vAlign w:val="center"/>
            <w:hideMark/>
          </w:tcPr>
          <w:p w14:paraId="0E54BA30"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FrPbI</w:t>
            </w:r>
            <w:r w:rsidRPr="003C5333">
              <w:rPr>
                <w:rFonts w:ascii="Arial" w:hAnsi="Arial" w:cs="Arial"/>
                <w:bCs/>
                <w:sz w:val="22"/>
                <w:szCs w:val="20"/>
                <w:vertAlign w:val="subscript"/>
              </w:rPr>
              <w:t>3</w:t>
            </w:r>
          </w:p>
        </w:tc>
        <w:tc>
          <w:tcPr>
            <w:tcW w:w="909" w:type="dxa"/>
            <w:shd w:val="clear" w:color="auto" w:fill="auto"/>
            <w:noWrap/>
            <w:vAlign w:val="center"/>
            <w:hideMark/>
          </w:tcPr>
          <w:p w14:paraId="63778141"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9.092</w:t>
            </w:r>
          </w:p>
        </w:tc>
        <w:tc>
          <w:tcPr>
            <w:tcW w:w="1043" w:type="dxa"/>
            <w:shd w:val="clear" w:color="auto" w:fill="auto"/>
            <w:noWrap/>
            <w:vAlign w:val="center"/>
            <w:hideMark/>
          </w:tcPr>
          <w:p w14:paraId="7AA685D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12.608</w:t>
            </w:r>
          </w:p>
        </w:tc>
        <w:tc>
          <w:tcPr>
            <w:tcW w:w="909" w:type="dxa"/>
            <w:shd w:val="clear" w:color="auto" w:fill="auto"/>
            <w:noWrap/>
            <w:vAlign w:val="center"/>
            <w:hideMark/>
          </w:tcPr>
          <w:p w14:paraId="616939C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8.302</w:t>
            </w:r>
          </w:p>
        </w:tc>
        <w:tc>
          <w:tcPr>
            <w:tcW w:w="677" w:type="dxa"/>
            <w:vAlign w:val="bottom"/>
          </w:tcPr>
          <w:p w14:paraId="12E6731E" w14:textId="5624700F"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0.79</w:t>
            </w:r>
          </w:p>
        </w:tc>
        <w:tc>
          <w:tcPr>
            <w:tcW w:w="1080" w:type="dxa"/>
            <w:shd w:val="clear" w:color="auto" w:fill="auto"/>
            <w:noWrap/>
            <w:vAlign w:val="center"/>
            <w:hideMark/>
          </w:tcPr>
          <w:p w14:paraId="1CDB96BD" w14:textId="4F1FD2CA" w:rsidR="006D2655" w:rsidRPr="003C5333" w:rsidRDefault="006D2655" w:rsidP="006D2655">
            <w:pPr>
              <w:jc w:val="center"/>
              <w:rPr>
                <w:rFonts w:ascii="Arial" w:hAnsi="Arial" w:cs="Arial"/>
                <w:bCs/>
                <w:sz w:val="22"/>
                <w:szCs w:val="20"/>
              </w:rPr>
            </w:pPr>
            <w:r w:rsidRPr="003C5333">
              <w:rPr>
                <w:rFonts w:ascii="Arial" w:hAnsi="Arial" w:cs="Arial"/>
                <w:bCs/>
                <w:sz w:val="22"/>
                <w:szCs w:val="20"/>
              </w:rPr>
              <w:t>17.342</w:t>
            </w:r>
          </w:p>
        </w:tc>
        <w:tc>
          <w:tcPr>
            <w:tcW w:w="1080" w:type="dxa"/>
            <w:shd w:val="clear" w:color="auto" w:fill="auto"/>
            <w:noWrap/>
            <w:vAlign w:val="center"/>
            <w:hideMark/>
          </w:tcPr>
          <w:p w14:paraId="2F3290A6"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16.109</w:t>
            </w:r>
          </w:p>
        </w:tc>
        <w:tc>
          <w:tcPr>
            <w:tcW w:w="1080" w:type="dxa"/>
            <w:shd w:val="clear" w:color="auto" w:fill="auto"/>
            <w:noWrap/>
            <w:vAlign w:val="center"/>
            <w:hideMark/>
          </w:tcPr>
          <w:p w14:paraId="41E40ECA"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6.566</w:t>
            </w:r>
          </w:p>
        </w:tc>
        <w:tc>
          <w:tcPr>
            <w:tcW w:w="810" w:type="dxa"/>
            <w:shd w:val="clear" w:color="auto" w:fill="auto"/>
            <w:noWrap/>
            <w:vAlign w:val="center"/>
            <w:hideMark/>
          </w:tcPr>
          <w:p w14:paraId="65183718"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0.321</w:t>
            </w:r>
          </w:p>
        </w:tc>
      </w:tr>
      <w:tr w:rsidR="006D2655" w:rsidRPr="008562ED" w14:paraId="11114538" w14:textId="77777777" w:rsidTr="00DD3C59">
        <w:trPr>
          <w:trHeight w:val="324"/>
        </w:trPr>
        <w:tc>
          <w:tcPr>
            <w:tcW w:w="1142" w:type="dxa"/>
            <w:tcBorders>
              <w:bottom w:val="single" w:sz="4" w:space="0" w:color="auto"/>
            </w:tcBorders>
            <w:shd w:val="clear" w:color="auto" w:fill="auto"/>
            <w:noWrap/>
            <w:vAlign w:val="center"/>
            <w:hideMark/>
          </w:tcPr>
          <w:p w14:paraId="2C88C2E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MAPbI</w:t>
            </w:r>
            <w:r w:rsidRPr="003C5333">
              <w:rPr>
                <w:rFonts w:ascii="Arial" w:hAnsi="Arial" w:cs="Arial"/>
                <w:bCs/>
                <w:sz w:val="22"/>
                <w:szCs w:val="20"/>
                <w:vertAlign w:val="subscript"/>
              </w:rPr>
              <w:t>3</w:t>
            </w:r>
          </w:p>
        </w:tc>
        <w:tc>
          <w:tcPr>
            <w:tcW w:w="909" w:type="dxa"/>
            <w:tcBorders>
              <w:bottom w:val="single" w:sz="4" w:space="0" w:color="auto"/>
            </w:tcBorders>
            <w:shd w:val="clear" w:color="auto" w:fill="auto"/>
            <w:noWrap/>
            <w:vAlign w:val="center"/>
            <w:hideMark/>
          </w:tcPr>
          <w:p w14:paraId="15A9A2E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8.858</w:t>
            </w:r>
          </w:p>
        </w:tc>
        <w:tc>
          <w:tcPr>
            <w:tcW w:w="1043" w:type="dxa"/>
            <w:tcBorders>
              <w:bottom w:val="single" w:sz="4" w:space="0" w:color="auto"/>
            </w:tcBorders>
            <w:shd w:val="clear" w:color="auto" w:fill="auto"/>
            <w:noWrap/>
            <w:vAlign w:val="center"/>
            <w:hideMark/>
          </w:tcPr>
          <w:p w14:paraId="27DC7933"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12.675</w:t>
            </w:r>
          </w:p>
        </w:tc>
        <w:tc>
          <w:tcPr>
            <w:tcW w:w="909" w:type="dxa"/>
            <w:tcBorders>
              <w:bottom w:val="single" w:sz="4" w:space="0" w:color="auto"/>
            </w:tcBorders>
            <w:shd w:val="clear" w:color="auto" w:fill="auto"/>
            <w:noWrap/>
            <w:vAlign w:val="center"/>
            <w:hideMark/>
          </w:tcPr>
          <w:p w14:paraId="50227337"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8.561</w:t>
            </w:r>
          </w:p>
        </w:tc>
        <w:tc>
          <w:tcPr>
            <w:tcW w:w="677" w:type="dxa"/>
            <w:tcBorders>
              <w:bottom w:val="single" w:sz="4" w:space="0" w:color="auto"/>
            </w:tcBorders>
            <w:vAlign w:val="bottom"/>
          </w:tcPr>
          <w:p w14:paraId="4341D932" w14:textId="4642914E" w:rsidR="006D2655" w:rsidRPr="00DD3C59" w:rsidRDefault="006D2655" w:rsidP="006D2655">
            <w:pPr>
              <w:jc w:val="center"/>
              <w:rPr>
                <w:rFonts w:ascii="Arial" w:hAnsi="Arial" w:cs="Arial"/>
                <w:bCs/>
                <w:sz w:val="22"/>
                <w:szCs w:val="20"/>
              </w:rPr>
            </w:pPr>
            <w:r w:rsidRPr="00DD3C59">
              <w:rPr>
                <w:rFonts w:ascii="Arial" w:eastAsia="NanumGothic" w:hAnsi="Arial" w:cs="Arial"/>
                <w:bCs/>
                <w:sz w:val="22"/>
              </w:rPr>
              <w:t>0.83</w:t>
            </w:r>
          </w:p>
        </w:tc>
        <w:tc>
          <w:tcPr>
            <w:tcW w:w="1080" w:type="dxa"/>
            <w:tcBorders>
              <w:bottom w:val="single" w:sz="4" w:space="0" w:color="auto"/>
            </w:tcBorders>
            <w:shd w:val="clear" w:color="auto" w:fill="auto"/>
            <w:noWrap/>
            <w:vAlign w:val="center"/>
            <w:hideMark/>
          </w:tcPr>
          <w:p w14:paraId="54AAEF14" w14:textId="2DDAF04F" w:rsidR="006D2655" w:rsidRPr="003C5333" w:rsidRDefault="006D2655" w:rsidP="006D2655">
            <w:pPr>
              <w:jc w:val="center"/>
              <w:rPr>
                <w:rFonts w:ascii="Arial" w:hAnsi="Arial" w:cs="Arial"/>
                <w:bCs/>
                <w:sz w:val="22"/>
                <w:szCs w:val="20"/>
              </w:rPr>
            </w:pPr>
            <w:r w:rsidRPr="003C5333">
              <w:rPr>
                <w:rFonts w:ascii="Arial" w:hAnsi="Arial" w:cs="Arial"/>
                <w:bCs/>
                <w:sz w:val="22"/>
                <w:szCs w:val="20"/>
              </w:rPr>
              <w:t>20.526</w:t>
            </w:r>
          </w:p>
        </w:tc>
        <w:tc>
          <w:tcPr>
            <w:tcW w:w="1080" w:type="dxa"/>
            <w:tcBorders>
              <w:bottom w:val="single" w:sz="4" w:space="0" w:color="auto"/>
            </w:tcBorders>
            <w:shd w:val="clear" w:color="auto" w:fill="auto"/>
            <w:noWrap/>
            <w:vAlign w:val="center"/>
            <w:hideMark/>
          </w:tcPr>
          <w:p w14:paraId="3CA2B3E6"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18.999</w:t>
            </w:r>
          </w:p>
        </w:tc>
        <w:tc>
          <w:tcPr>
            <w:tcW w:w="1080" w:type="dxa"/>
            <w:tcBorders>
              <w:bottom w:val="single" w:sz="4" w:space="0" w:color="auto"/>
            </w:tcBorders>
            <w:shd w:val="clear" w:color="auto" w:fill="auto"/>
            <w:noWrap/>
            <w:vAlign w:val="center"/>
            <w:hideMark/>
          </w:tcPr>
          <w:p w14:paraId="48DC4C08"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7.775</w:t>
            </w:r>
          </w:p>
        </w:tc>
        <w:tc>
          <w:tcPr>
            <w:tcW w:w="810" w:type="dxa"/>
            <w:tcBorders>
              <w:bottom w:val="single" w:sz="4" w:space="0" w:color="auto"/>
            </w:tcBorders>
            <w:shd w:val="clear" w:color="auto" w:fill="auto"/>
            <w:noWrap/>
            <w:vAlign w:val="center"/>
            <w:hideMark/>
          </w:tcPr>
          <w:p w14:paraId="465DA1B4"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0.317</w:t>
            </w:r>
          </w:p>
        </w:tc>
      </w:tr>
      <w:tr w:rsidR="006D2655" w:rsidRPr="008562ED" w14:paraId="75CAFF77" w14:textId="77777777" w:rsidTr="00DD3C59">
        <w:trPr>
          <w:trHeight w:val="324"/>
        </w:trPr>
        <w:tc>
          <w:tcPr>
            <w:tcW w:w="1142" w:type="dxa"/>
            <w:tcBorders>
              <w:top w:val="single" w:sz="4" w:space="0" w:color="auto"/>
            </w:tcBorders>
            <w:shd w:val="clear" w:color="auto" w:fill="auto"/>
            <w:noWrap/>
            <w:vAlign w:val="center"/>
            <w:hideMark/>
          </w:tcPr>
          <w:p w14:paraId="5E992C1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KPbBr</w:t>
            </w:r>
            <w:r w:rsidRPr="003C5333">
              <w:rPr>
                <w:rFonts w:ascii="Arial" w:hAnsi="Arial" w:cs="Arial"/>
                <w:bCs/>
                <w:sz w:val="22"/>
                <w:szCs w:val="20"/>
                <w:vertAlign w:val="subscript"/>
              </w:rPr>
              <w:t>3</w:t>
            </w:r>
          </w:p>
        </w:tc>
        <w:tc>
          <w:tcPr>
            <w:tcW w:w="909" w:type="dxa"/>
            <w:tcBorders>
              <w:top w:val="single" w:sz="4" w:space="0" w:color="auto"/>
            </w:tcBorders>
            <w:shd w:val="clear" w:color="auto" w:fill="auto"/>
            <w:noWrap/>
            <w:vAlign w:val="center"/>
            <w:hideMark/>
          </w:tcPr>
          <w:p w14:paraId="353E4C4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8.379</w:t>
            </w:r>
          </w:p>
        </w:tc>
        <w:tc>
          <w:tcPr>
            <w:tcW w:w="1043" w:type="dxa"/>
            <w:tcBorders>
              <w:top w:val="single" w:sz="4" w:space="0" w:color="auto"/>
            </w:tcBorders>
            <w:shd w:val="clear" w:color="auto" w:fill="auto"/>
            <w:noWrap/>
            <w:vAlign w:val="center"/>
            <w:hideMark/>
          </w:tcPr>
          <w:p w14:paraId="3200D6F2"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11.139</w:t>
            </w:r>
          </w:p>
        </w:tc>
        <w:tc>
          <w:tcPr>
            <w:tcW w:w="909" w:type="dxa"/>
            <w:tcBorders>
              <w:top w:val="single" w:sz="4" w:space="0" w:color="auto"/>
            </w:tcBorders>
            <w:shd w:val="clear" w:color="auto" w:fill="auto"/>
            <w:noWrap/>
            <w:vAlign w:val="center"/>
            <w:hideMark/>
          </w:tcPr>
          <w:p w14:paraId="6542E09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7.552</w:t>
            </w:r>
          </w:p>
        </w:tc>
        <w:tc>
          <w:tcPr>
            <w:tcW w:w="677" w:type="dxa"/>
            <w:tcBorders>
              <w:top w:val="single" w:sz="4" w:space="0" w:color="auto"/>
            </w:tcBorders>
            <w:vAlign w:val="bottom"/>
          </w:tcPr>
          <w:p w14:paraId="495531F1" w14:textId="1662E42B"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0.69</w:t>
            </w:r>
          </w:p>
        </w:tc>
        <w:tc>
          <w:tcPr>
            <w:tcW w:w="1080" w:type="dxa"/>
            <w:tcBorders>
              <w:top w:val="single" w:sz="4" w:space="0" w:color="auto"/>
            </w:tcBorders>
            <w:shd w:val="clear" w:color="auto" w:fill="auto"/>
            <w:noWrap/>
            <w:vAlign w:val="center"/>
            <w:hideMark/>
          </w:tcPr>
          <w:p w14:paraId="51B02461" w14:textId="50362C7A" w:rsidR="006D2655" w:rsidRPr="003C5333" w:rsidRDefault="006D2655" w:rsidP="006D2655">
            <w:pPr>
              <w:jc w:val="center"/>
              <w:rPr>
                <w:rFonts w:ascii="Arial" w:hAnsi="Arial" w:cs="Arial"/>
                <w:bCs/>
                <w:sz w:val="22"/>
                <w:szCs w:val="20"/>
              </w:rPr>
            </w:pPr>
            <w:r w:rsidRPr="003C5333">
              <w:rPr>
                <w:rFonts w:ascii="Arial" w:hAnsi="Arial" w:cs="Arial"/>
                <w:bCs/>
                <w:sz w:val="22"/>
                <w:szCs w:val="20"/>
              </w:rPr>
              <w:t>19.818</w:t>
            </w:r>
          </w:p>
        </w:tc>
        <w:tc>
          <w:tcPr>
            <w:tcW w:w="1080" w:type="dxa"/>
            <w:tcBorders>
              <w:top w:val="single" w:sz="4" w:space="0" w:color="auto"/>
            </w:tcBorders>
            <w:shd w:val="clear" w:color="auto" w:fill="auto"/>
            <w:noWrap/>
            <w:vAlign w:val="center"/>
            <w:hideMark/>
          </w:tcPr>
          <w:p w14:paraId="6D70774D"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18.143</w:t>
            </w:r>
          </w:p>
        </w:tc>
        <w:tc>
          <w:tcPr>
            <w:tcW w:w="1080" w:type="dxa"/>
            <w:tcBorders>
              <w:top w:val="single" w:sz="4" w:space="0" w:color="auto"/>
            </w:tcBorders>
            <w:shd w:val="clear" w:color="auto" w:fill="auto"/>
            <w:noWrap/>
            <w:vAlign w:val="center"/>
            <w:hideMark/>
          </w:tcPr>
          <w:p w14:paraId="0E9DAB8E"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7.519</w:t>
            </w:r>
          </w:p>
        </w:tc>
        <w:tc>
          <w:tcPr>
            <w:tcW w:w="810" w:type="dxa"/>
            <w:tcBorders>
              <w:top w:val="single" w:sz="4" w:space="0" w:color="auto"/>
            </w:tcBorders>
            <w:shd w:val="clear" w:color="auto" w:fill="auto"/>
            <w:noWrap/>
            <w:vAlign w:val="center"/>
            <w:hideMark/>
          </w:tcPr>
          <w:p w14:paraId="51CB0D53"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0.318</w:t>
            </w:r>
          </w:p>
        </w:tc>
      </w:tr>
      <w:tr w:rsidR="006D2655" w:rsidRPr="008562ED" w14:paraId="53A90288" w14:textId="77777777" w:rsidTr="00DD3C59">
        <w:trPr>
          <w:trHeight w:val="324"/>
        </w:trPr>
        <w:tc>
          <w:tcPr>
            <w:tcW w:w="1142" w:type="dxa"/>
            <w:shd w:val="clear" w:color="auto" w:fill="auto"/>
            <w:noWrap/>
            <w:vAlign w:val="center"/>
            <w:hideMark/>
          </w:tcPr>
          <w:p w14:paraId="07B78207"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RbPbBr</w:t>
            </w:r>
            <w:r w:rsidRPr="003C5333">
              <w:rPr>
                <w:rFonts w:ascii="Arial" w:hAnsi="Arial" w:cs="Arial"/>
                <w:bCs/>
                <w:sz w:val="22"/>
                <w:szCs w:val="20"/>
                <w:vertAlign w:val="subscript"/>
              </w:rPr>
              <w:t>3</w:t>
            </w:r>
          </w:p>
        </w:tc>
        <w:tc>
          <w:tcPr>
            <w:tcW w:w="909" w:type="dxa"/>
            <w:shd w:val="clear" w:color="auto" w:fill="auto"/>
            <w:noWrap/>
            <w:vAlign w:val="center"/>
            <w:hideMark/>
          </w:tcPr>
          <w:p w14:paraId="2603FB8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8.481</w:t>
            </w:r>
          </w:p>
        </w:tc>
        <w:tc>
          <w:tcPr>
            <w:tcW w:w="1043" w:type="dxa"/>
            <w:shd w:val="clear" w:color="auto" w:fill="auto"/>
            <w:noWrap/>
            <w:vAlign w:val="center"/>
            <w:hideMark/>
          </w:tcPr>
          <w:p w14:paraId="01D4E0E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11.449</w:t>
            </w:r>
          </w:p>
        </w:tc>
        <w:tc>
          <w:tcPr>
            <w:tcW w:w="909" w:type="dxa"/>
            <w:shd w:val="clear" w:color="auto" w:fill="auto"/>
            <w:noWrap/>
            <w:vAlign w:val="center"/>
            <w:hideMark/>
          </w:tcPr>
          <w:p w14:paraId="5EC4D19C"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7.622</w:t>
            </w:r>
          </w:p>
        </w:tc>
        <w:tc>
          <w:tcPr>
            <w:tcW w:w="677" w:type="dxa"/>
            <w:vAlign w:val="bottom"/>
          </w:tcPr>
          <w:p w14:paraId="4721B333" w14:textId="7C2E293A"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0.73</w:t>
            </w:r>
          </w:p>
        </w:tc>
        <w:tc>
          <w:tcPr>
            <w:tcW w:w="1080" w:type="dxa"/>
            <w:shd w:val="clear" w:color="auto" w:fill="auto"/>
            <w:noWrap/>
            <w:vAlign w:val="center"/>
            <w:hideMark/>
          </w:tcPr>
          <w:p w14:paraId="3FAA49C1" w14:textId="6469BA6C" w:rsidR="006D2655" w:rsidRPr="003C5333" w:rsidRDefault="006D2655" w:rsidP="006D2655">
            <w:pPr>
              <w:jc w:val="center"/>
              <w:rPr>
                <w:rFonts w:ascii="Arial" w:hAnsi="Arial" w:cs="Arial"/>
                <w:bCs/>
                <w:sz w:val="22"/>
                <w:szCs w:val="20"/>
              </w:rPr>
            </w:pPr>
            <w:r w:rsidRPr="003C5333">
              <w:rPr>
                <w:rFonts w:ascii="Arial" w:hAnsi="Arial" w:cs="Arial"/>
                <w:bCs/>
                <w:sz w:val="22"/>
                <w:szCs w:val="20"/>
              </w:rPr>
              <w:t>19.621</w:t>
            </w:r>
          </w:p>
        </w:tc>
        <w:tc>
          <w:tcPr>
            <w:tcW w:w="1080" w:type="dxa"/>
            <w:shd w:val="clear" w:color="auto" w:fill="auto"/>
            <w:noWrap/>
            <w:vAlign w:val="center"/>
            <w:hideMark/>
          </w:tcPr>
          <w:p w14:paraId="02DC5A2B"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17.980</w:t>
            </w:r>
          </w:p>
        </w:tc>
        <w:tc>
          <w:tcPr>
            <w:tcW w:w="1080" w:type="dxa"/>
            <w:shd w:val="clear" w:color="auto" w:fill="auto"/>
            <w:noWrap/>
            <w:vAlign w:val="center"/>
            <w:hideMark/>
          </w:tcPr>
          <w:p w14:paraId="5A7BCA0F"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7.443</w:t>
            </w:r>
          </w:p>
        </w:tc>
        <w:tc>
          <w:tcPr>
            <w:tcW w:w="810" w:type="dxa"/>
            <w:shd w:val="clear" w:color="auto" w:fill="auto"/>
            <w:noWrap/>
            <w:vAlign w:val="center"/>
            <w:hideMark/>
          </w:tcPr>
          <w:p w14:paraId="5A038242"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0.318</w:t>
            </w:r>
          </w:p>
        </w:tc>
      </w:tr>
      <w:tr w:rsidR="006D2655" w:rsidRPr="008562ED" w14:paraId="6E45A5B5" w14:textId="77777777" w:rsidTr="00DD3C59">
        <w:trPr>
          <w:trHeight w:val="324"/>
        </w:trPr>
        <w:tc>
          <w:tcPr>
            <w:tcW w:w="1142" w:type="dxa"/>
            <w:shd w:val="clear" w:color="auto" w:fill="auto"/>
            <w:noWrap/>
            <w:vAlign w:val="center"/>
            <w:hideMark/>
          </w:tcPr>
          <w:p w14:paraId="15D2EC1B"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CsPbBr</w:t>
            </w:r>
            <w:r w:rsidRPr="003C5333">
              <w:rPr>
                <w:rFonts w:ascii="Arial" w:hAnsi="Arial" w:cs="Arial"/>
                <w:bCs/>
                <w:sz w:val="22"/>
                <w:szCs w:val="20"/>
                <w:vertAlign w:val="subscript"/>
              </w:rPr>
              <w:t>3</w:t>
            </w:r>
          </w:p>
        </w:tc>
        <w:tc>
          <w:tcPr>
            <w:tcW w:w="909" w:type="dxa"/>
            <w:shd w:val="clear" w:color="auto" w:fill="auto"/>
            <w:noWrap/>
            <w:vAlign w:val="center"/>
            <w:hideMark/>
          </w:tcPr>
          <w:p w14:paraId="57B8935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8.483</w:t>
            </w:r>
          </w:p>
        </w:tc>
        <w:tc>
          <w:tcPr>
            <w:tcW w:w="1043" w:type="dxa"/>
            <w:shd w:val="clear" w:color="auto" w:fill="auto"/>
            <w:noWrap/>
            <w:vAlign w:val="center"/>
            <w:hideMark/>
          </w:tcPr>
          <w:p w14:paraId="5EF927A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11.770</w:t>
            </w:r>
          </w:p>
        </w:tc>
        <w:tc>
          <w:tcPr>
            <w:tcW w:w="909" w:type="dxa"/>
            <w:shd w:val="clear" w:color="auto" w:fill="auto"/>
            <w:noWrap/>
            <w:vAlign w:val="center"/>
            <w:hideMark/>
          </w:tcPr>
          <w:p w14:paraId="17740519"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7.872</w:t>
            </w:r>
          </w:p>
        </w:tc>
        <w:tc>
          <w:tcPr>
            <w:tcW w:w="677" w:type="dxa"/>
            <w:vAlign w:val="bottom"/>
          </w:tcPr>
          <w:p w14:paraId="45728696" w14:textId="530FEC37"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0.78</w:t>
            </w:r>
          </w:p>
        </w:tc>
        <w:tc>
          <w:tcPr>
            <w:tcW w:w="1080" w:type="dxa"/>
            <w:shd w:val="clear" w:color="auto" w:fill="auto"/>
            <w:noWrap/>
            <w:vAlign w:val="center"/>
            <w:hideMark/>
          </w:tcPr>
          <w:p w14:paraId="58F43D1D" w14:textId="72E48FEE" w:rsidR="006D2655" w:rsidRPr="003C5333" w:rsidRDefault="006D2655" w:rsidP="006D2655">
            <w:pPr>
              <w:jc w:val="center"/>
              <w:rPr>
                <w:rFonts w:ascii="Arial" w:hAnsi="Arial" w:cs="Arial"/>
                <w:bCs/>
                <w:sz w:val="22"/>
                <w:szCs w:val="20"/>
              </w:rPr>
            </w:pPr>
            <w:r w:rsidRPr="003C5333">
              <w:rPr>
                <w:rFonts w:ascii="Arial" w:hAnsi="Arial" w:cs="Arial"/>
                <w:bCs/>
                <w:sz w:val="22"/>
                <w:szCs w:val="20"/>
              </w:rPr>
              <w:t>20.658</w:t>
            </w:r>
          </w:p>
        </w:tc>
        <w:tc>
          <w:tcPr>
            <w:tcW w:w="1080" w:type="dxa"/>
            <w:shd w:val="clear" w:color="auto" w:fill="auto"/>
            <w:noWrap/>
            <w:vAlign w:val="center"/>
            <w:hideMark/>
          </w:tcPr>
          <w:p w14:paraId="2CD961BF"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19.894</w:t>
            </w:r>
          </w:p>
        </w:tc>
        <w:tc>
          <w:tcPr>
            <w:tcW w:w="1080" w:type="dxa"/>
            <w:shd w:val="clear" w:color="auto" w:fill="auto"/>
            <w:noWrap/>
            <w:vAlign w:val="center"/>
            <w:hideMark/>
          </w:tcPr>
          <w:p w14:paraId="2A87988E"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7.784</w:t>
            </w:r>
          </w:p>
        </w:tc>
        <w:tc>
          <w:tcPr>
            <w:tcW w:w="810" w:type="dxa"/>
            <w:shd w:val="clear" w:color="auto" w:fill="auto"/>
            <w:noWrap/>
            <w:vAlign w:val="center"/>
            <w:hideMark/>
          </w:tcPr>
          <w:p w14:paraId="2EF453F5"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0.327</w:t>
            </w:r>
          </w:p>
        </w:tc>
      </w:tr>
      <w:tr w:rsidR="006D2655" w:rsidRPr="008562ED" w14:paraId="59174F28" w14:textId="77777777" w:rsidTr="00DD3C59">
        <w:trPr>
          <w:trHeight w:val="324"/>
        </w:trPr>
        <w:tc>
          <w:tcPr>
            <w:tcW w:w="1142" w:type="dxa"/>
            <w:shd w:val="clear" w:color="auto" w:fill="auto"/>
            <w:noWrap/>
            <w:vAlign w:val="center"/>
            <w:hideMark/>
          </w:tcPr>
          <w:p w14:paraId="00F30A71"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FrPbBr</w:t>
            </w:r>
            <w:r w:rsidRPr="003C5333">
              <w:rPr>
                <w:rFonts w:ascii="Arial" w:hAnsi="Arial" w:cs="Arial"/>
                <w:bCs/>
                <w:sz w:val="22"/>
                <w:szCs w:val="20"/>
                <w:vertAlign w:val="subscript"/>
              </w:rPr>
              <w:t>3</w:t>
            </w:r>
          </w:p>
        </w:tc>
        <w:tc>
          <w:tcPr>
            <w:tcW w:w="909" w:type="dxa"/>
            <w:shd w:val="clear" w:color="auto" w:fill="auto"/>
            <w:noWrap/>
            <w:vAlign w:val="center"/>
            <w:hideMark/>
          </w:tcPr>
          <w:p w14:paraId="06E443EE"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8.450</w:t>
            </w:r>
          </w:p>
        </w:tc>
        <w:tc>
          <w:tcPr>
            <w:tcW w:w="1043" w:type="dxa"/>
            <w:shd w:val="clear" w:color="auto" w:fill="auto"/>
            <w:noWrap/>
            <w:vAlign w:val="center"/>
            <w:hideMark/>
          </w:tcPr>
          <w:p w14:paraId="7E0EC1B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11.882</w:t>
            </w:r>
          </w:p>
        </w:tc>
        <w:tc>
          <w:tcPr>
            <w:tcW w:w="909" w:type="dxa"/>
            <w:shd w:val="clear" w:color="auto" w:fill="auto"/>
            <w:noWrap/>
            <w:vAlign w:val="center"/>
            <w:hideMark/>
          </w:tcPr>
          <w:p w14:paraId="172BC240"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8.000</w:t>
            </w:r>
          </w:p>
        </w:tc>
        <w:tc>
          <w:tcPr>
            <w:tcW w:w="677" w:type="dxa"/>
            <w:vAlign w:val="bottom"/>
          </w:tcPr>
          <w:p w14:paraId="425A52E6" w14:textId="1FB41432"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0.80</w:t>
            </w:r>
          </w:p>
        </w:tc>
        <w:tc>
          <w:tcPr>
            <w:tcW w:w="1080" w:type="dxa"/>
            <w:shd w:val="clear" w:color="auto" w:fill="auto"/>
            <w:noWrap/>
            <w:vAlign w:val="center"/>
            <w:hideMark/>
          </w:tcPr>
          <w:p w14:paraId="04C7C4E1" w14:textId="55A1FC56" w:rsidR="006D2655" w:rsidRPr="003C5333" w:rsidRDefault="006D2655" w:rsidP="006D2655">
            <w:pPr>
              <w:jc w:val="center"/>
              <w:rPr>
                <w:rFonts w:ascii="Arial" w:hAnsi="Arial" w:cs="Arial"/>
                <w:bCs/>
                <w:sz w:val="22"/>
                <w:szCs w:val="20"/>
              </w:rPr>
            </w:pPr>
            <w:r w:rsidRPr="003C5333">
              <w:rPr>
                <w:rFonts w:ascii="Arial" w:hAnsi="Arial" w:cs="Arial"/>
                <w:bCs/>
                <w:sz w:val="22"/>
                <w:szCs w:val="20"/>
              </w:rPr>
              <w:t>20.028</w:t>
            </w:r>
          </w:p>
        </w:tc>
        <w:tc>
          <w:tcPr>
            <w:tcW w:w="1080" w:type="dxa"/>
            <w:shd w:val="clear" w:color="auto" w:fill="auto"/>
            <w:noWrap/>
            <w:vAlign w:val="center"/>
            <w:hideMark/>
          </w:tcPr>
          <w:p w14:paraId="7ED8A4FB"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20.669</w:t>
            </w:r>
          </w:p>
        </w:tc>
        <w:tc>
          <w:tcPr>
            <w:tcW w:w="1080" w:type="dxa"/>
            <w:shd w:val="clear" w:color="auto" w:fill="auto"/>
            <w:noWrap/>
            <w:vAlign w:val="center"/>
            <w:hideMark/>
          </w:tcPr>
          <w:p w14:paraId="583E28B1"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7.482</w:t>
            </w:r>
          </w:p>
        </w:tc>
        <w:tc>
          <w:tcPr>
            <w:tcW w:w="810" w:type="dxa"/>
            <w:shd w:val="clear" w:color="auto" w:fill="auto"/>
            <w:noWrap/>
            <w:vAlign w:val="center"/>
            <w:hideMark/>
          </w:tcPr>
          <w:p w14:paraId="63AC03B6"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0.339</w:t>
            </w:r>
          </w:p>
        </w:tc>
      </w:tr>
      <w:tr w:rsidR="006D2655" w:rsidRPr="008562ED" w14:paraId="56AF9FDC" w14:textId="77777777" w:rsidTr="00DD3C59">
        <w:trPr>
          <w:trHeight w:val="324"/>
        </w:trPr>
        <w:tc>
          <w:tcPr>
            <w:tcW w:w="1142" w:type="dxa"/>
            <w:tcBorders>
              <w:bottom w:val="single" w:sz="4" w:space="0" w:color="auto"/>
            </w:tcBorders>
            <w:shd w:val="clear" w:color="auto" w:fill="auto"/>
            <w:noWrap/>
            <w:vAlign w:val="center"/>
            <w:hideMark/>
          </w:tcPr>
          <w:p w14:paraId="6E449CE7"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MAPbBr</w:t>
            </w:r>
            <w:r w:rsidRPr="003C5333">
              <w:rPr>
                <w:rFonts w:ascii="Arial" w:hAnsi="Arial" w:cs="Arial"/>
                <w:bCs/>
                <w:sz w:val="22"/>
                <w:szCs w:val="20"/>
                <w:vertAlign w:val="subscript"/>
              </w:rPr>
              <w:t>3</w:t>
            </w:r>
          </w:p>
        </w:tc>
        <w:tc>
          <w:tcPr>
            <w:tcW w:w="909" w:type="dxa"/>
            <w:tcBorders>
              <w:bottom w:val="single" w:sz="4" w:space="0" w:color="auto"/>
            </w:tcBorders>
            <w:shd w:val="clear" w:color="auto" w:fill="auto"/>
            <w:noWrap/>
            <w:vAlign w:val="center"/>
            <w:hideMark/>
          </w:tcPr>
          <w:p w14:paraId="59442EEC"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8.543</w:t>
            </w:r>
          </w:p>
        </w:tc>
        <w:tc>
          <w:tcPr>
            <w:tcW w:w="1043" w:type="dxa"/>
            <w:tcBorders>
              <w:bottom w:val="single" w:sz="4" w:space="0" w:color="auto"/>
            </w:tcBorders>
            <w:shd w:val="clear" w:color="auto" w:fill="auto"/>
            <w:noWrap/>
            <w:vAlign w:val="center"/>
            <w:hideMark/>
          </w:tcPr>
          <w:p w14:paraId="27C8E7E1"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11.959</w:t>
            </w:r>
          </w:p>
        </w:tc>
        <w:tc>
          <w:tcPr>
            <w:tcW w:w="909" w:type="dxa"/>
            <w:tcBorders>
              <w:bottom w:val="single" w:sz="4" w:space="0" w:color="auto"/>
            </w:tcBorders>
            <w:shd w:val="clear" w:color="auto" w:fill="auto"/>
            <w:noWrap/>
            <w:vAlign w:val="center"/>
            <w:hideMark/>
          </w:tcPr>
          <w:p w14:paraId="61747BE7"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7.971</w:t>
            </w:r>
          </w:p>
        </w:tc>
        <w:tc>
          <w:tcPr>
            <w:tcW w:w="677" w:type="dxa"/>
            <w:tcBorders>
              <w:bottom w:val="single" w:sz="4" w:space="0" w:color="auto"/>
            </w:tcBorders>
            <w:vAlign w:val="bottom"/>
          </w:tcPr>
          <w:p w14:paraId="745F9F09" w14:textId="37C899A2"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0.84</w:t>
            </w:r>
          </w:p>
        </w:tc>
        <w:tc>
          <w:tcPr>
            <w:tcW w:w="1080" w:type="dxa"/>
            <w:tcBorders>
              <w:bottom w:val="single" w:sz="4" w:space="0" w:color="auto"/>
            </w:tcBorders>
            <w:shd w:val="clear" w:color="auto" w:fill="auto"/>
            <w:noWrap/>
            <w:vAlign w:val="center"/>
            <w:hideMark/>
          </w:tcPr>
          <w:p w14:paraId="4CC22C9A" w14:textId="1E2B0B5D" w:rsidR="006D2655" w:rsidRPr="003C5333" w:rsidRDefault="006D2655" w:rsidP="006D2655">
            <w:pPr>
              <w:jc w:val="center"/>
              <w:rPr>
                <w:rFonts w:ascii="Arial" w:hAnsi="Arial" w:cs="Arial"/>
                <w:bCs/>
                <w:sz w:val="22"/>
                <w:szCs w:val="20"/>
              </w:rPr>
            </w:pPr>
            <w:r w:rsidRPr="003C5333">
              <w:rPr>
                <w:rFonts w:ascii="Arial" w:hAnsi="Arial" w:cs="Arial"/>
                <w:bCs/>
                <w:sz w:val="22"/>
                <w:szCs w:val="20"/>
              </w:rPr>
              <w:t>24.798</w:t>
            </w:r>
          </w:p>
        </w:tc>
        <w:tc>
          <w:tcPr>
            <w:tcW w:w="1080" w:type="dxa"/>
            <w:tcBorders>
              <w:bottom w:val="single" w:sz="4" w:space="0" w:color="auto"/>
            </w:tcBorders>
            <w:shd w:val="clear" w:color="auto" w:fill="auto"/>
            <w:noWrap/>
            <w:vAlign w:val="center"/>
            <w:hideMark/>
          </w:tcPr>
          <w:p w14:paraId="5035E80F"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22.853</w:t>
            </w:r>
          </w:p>
        </w:tc>
        <w:tc>
          <w:tcPr>
            <w:tcW w:w="1080" w:type="dxa"/>
            <w:tcBorders>
              <w:bottom w:val="single" w:sz="4" w:space="0" w:color="auto"/>
            </w:tcBorders>
            <w:shd w:val="clear" w:color="auto" w:fill="auto"/>
            <w:noWrap/>
            <w:vAlign w:val="center"/>
            <w:hideMark/>
          </w:tcPr>
          <w:p w14:paraId="3F1478AB"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9.399</w:t>
            </w:r>
          </w:p>
        </w:tc>
        <w:tc>
          <w:tcPr>
            <w:tcW w:w="810" w:type="dxa"/>
            <w:tcBorders>
              <w:bottom w:val="single" w:sz="4" w:space="0" w:color="auto"/>
            </w:tcBorders>
            <w:shd w:val="clear" w:color="auto" w:fill="auto"/>
            <w:noWrap/>
            <w:vAlign w:val="center"/>
            <w:hideMark/>
          </w:tcPr>
          <w:p w14:paraId="0F65FD35"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0.319</w:t>
            </w:r>
          </w:p>
        </w:tc>
      </w:tr>
      <w:tr w:rsidR="006D2655" w:rsidRPr="008562ED" w14:paraId="2A0DDC09" w14:textId="77777777" w:rsidTr="00DD3C59">
        <w:trPr>
          <w:trHeight w:val="324"/>
        </w:trPr>
        <w:tc>
          <w:tcPr>
            <w:tcW w:w="1142" w:type="dxa"/>
            <w:tcBorders>
              <w:top w:val="single" w:sz="4" w:space="0" w:color="auto"/>
            </w:tcBorders>
            <w:shd w:val="clear" w:color="auto" w:fill="auto"/>
            <w:noWrap/>
            <w:vAlign w:val="center"/>
            <w:hideMark/>
          </w:tcPr>
          <w:p w14:paraId="2A94B14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KPbCl</w:t>
            </w:r>
            <w:r w:rsidRPr="003C5333">
              <w:rPr>
                <w:rFonts w:ascii="Arial" w:hAnsi="Arial" w:cs="Arial"/>
                <w:bCs/>
                <w:sz w:val="22"/>
                <w:szCs w:val="20"/>
                <w:vertAlign w:val="subscript"/>
              </w:rPr>
              <w:t>3</w:t>
            </w:r>
          </w:p>
        </w:tc>
        <w:tc>
          <w:tcPr>
            <w:tcW w:w="909" w:type="dxa"/>
            <w:tcBorders>
              <w:top w:val="single" w:sz="4" w:space="0" w:color="auto"/>
            </w:tcBorders>
            <w:shd w:val="clear" w:color="auto" w:fill="auto"/>
            <w:noWrap/>
            <w:vAlign w:val="center"/>
            <w:hideMark/>
          </w:tcPr>
          <w:p w14:paraId="2562FD3E"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7.986</w:t>
            </w:r>
          </w:p>
        </w:tc>
        <w:tc>
          <w:tcPr>
            <w:tcW w:w="1043" w:type="dxa"/>
            <w:tcBorders>
              <w:top w:val="single" w:sz="4" w:space="0" w:color="auto"/>
            </w:tcBorders>
            <w:shd w:val="clear" w:color="auto" w:fill="auto"/>
            <w:noWrap/>
            <w:vAlign w:val="center"/>
            <w:hideMark/>
          </w:tcPr>
          <w:p w14:paraId="6199E952"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10.674</w:t>
            </w:r>
          </w:p>
        </w:tc>
        <w:tc>
          <w:tcPr>
            <w:tcW w:w="909" w:type="dxa"/>
            <w:tcBorders>
              <w:top w:val="single" w:sz="4" w:space="0" w:color="auto"/>
            </w:tcBorders>
            <w:shd w:val="clear" w:color="auto" w:fill="auto"/>
            <w:noWrap/>
            <w:vAlign w:val="center"/>
            <w:hideMark/>
          </w:tcPr>
          <w:p w14:paraId="6898D8A9"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7.234</w:t>
            </w:r>
          </w:p>
        </w:tc>
        <w:tc>
          <w:tcPr>
            <w:tcW w:w="677" w:type="dxa"/>
            <w:tcBorders>
              <w:top w:val="single" w:sz="4" w:space="0" w:color="auto"/>
            </w:tcBorders>
            <w:vAlign w:val="bottom"/>
          </w:tcPr>
          <w:p w14:paraId="28DFA142" w14:textId="066EBDC3" w:rsidR="006D2655" w:rsidRPr="006D2655" w:rsidRDefault="006D2655" w:rsidP="006D2655">
            <w:pPr>
              <w:jc w:val="center"/>
              <w:rPr>
                <w:rFonts w:ascii="Arial" w:hAnsi="Arial" w:cs="Arial"/>
                <w:bCs/>
                <w:sz w:val="22"/>
                <w:szCs w:val="20"/>
              </w:rPr>
            </w:pPr>
            <w:r w:rsidRPr="00DD3C59">
              <w:rPr>
                <w:rFonts w:ascii="Arial" w:eastAsia="NanumGothic" w:hAnsi="Arial" w:cs="Arial"/>
                <w:bCs/>
                <w:sz w:val="22"/>
              </w:rPr>
              <w:t>0.69</w:t>
            </w:r>
          </w:p>
        </w:tc>
        <w:tc>
          <w:tcPr>
            <w:tcW w:w="1080" w:type="dxa"/>
            <w:tcBorders>
              <w:top w:val="single" w:sz="4" w:space="0" w:color="auto"/>
            </w:tcBorders>
            <w:shd w:val="clear" w:color="auto" w:fill="auto"/>
            <w:noWrap/>
            <w:vAlign w:val="center"/>
            <w:hideMark/>
          </w:tcPr>
          <w:p w14:paraId="4ABCBE7C" w14:textId="13651B93" w:rsidR="006D2655" w:rsidRPr="003C5333" w:rsidRDefault="006D2655" w:rsidP="006D2655">
            <w:pPr>
              <w:jc w:val="center"/>
              <w:rPr>
                <w:rFonts w:ascii="Arial" w:hAnsi="Arial" w:cs="Arial"/>
                <w:bCs/>
                <w:sz w:val="22"/>
                <w:szCs w:val="20"/>
              </w:rPr>
            </w:pPr>
            <w:r w:rsidRPr="003C5333">
              <w:rPr>
                <w:rFonts w:ascii="Arial" w:hAnsi="Arial" w:cs="Arial"/>
                <w:bCs/>
                <w:sz w:val="22"/>
                <w:szCs w:val="20"/>
              </w:rPr>
              <w:t>21.977</w:t>
            </w:r>
          </w:p>
        </w:tc>
        <w:tc>
          <w:tcPr>
            <w:tcW w:w="1080" w:type="dxa"/>
            <w:tcBorders>
              <w:top w:val="single" w:sz="4" w:space="0" w:color="auto"/>
            </w:tcBorders>
            <w:shd w:val="clear" w:color="auto" w:fill="auto"/>
            <w:noWrap/>
            <w:vAlign w:val="center"/>
            <w:hideMark/>
          </w:tcPr>
          <w:p w14:paraId="45E474E3"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21.144</w:t>
            </w:r>
          </w:p>
        </w:tc>
        <w:tc>
          <w:tcPr>
            <w:tcW w:w="1080" w:type="dxa"/>
            <w:tcBorders>
              <w:top w:val="single" w:sz="4" w:space="0" w:color="auto"/>
            </w:tcBorders>
            <w:shd w:val="clear" w:color="auto" w:fill="auto"/>
            <w:noWrap/>
            <w:vAlign w:val="center"/>
            <w:hideMark/>
          </w:tcPr>
          <w:p w14:paraId="6864FA22"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8.282</w:t>
            </w:r>
          </w:p>
        </w:tc>
        <w:tc>
          <w:tcPr>
            <w:tcW w:w="810" w:type="dxa"/>
            <w:tcBorders>
              <w:top w:val="single" w:sz="4" w:space="0" w:color="auto"/>
            </w:tcBorders>
            <w:shd w:val="clear" w:color="auto" w:fill="auto"/>
            <w:noWrap/>
            <w:vAlign w:val="center"/>
            <w:hideMark/>
          </w:tcPr>
          <w:p w14:paraId="04DCEA1C"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0.327</w:t>
            </w:r>
          </w:p>
        </w:tc>
      </w:tr>
      <w:tr w:rsidR="006D2655" w:rsidRPr="008562ED" w14:paraId="278FF642" w14:textId="77777777" w:rsidTr="00DD3C59">
        <w:trPr>
          <w:trHeight w:val="324"/>
        </w:trPr>
        <w:tc>
          <w:tcPr>
            <w:tcW w:w="1142" w:type="dxa"/>
            <w:shd w:val="clear" w:color="auto" w:fill="auto"/>
            <w:noWrap/>
            <w:vAlign w:val="center"/>
            <w:hideMark/>
          </w:tcPr>
          <w:p w14:paraId="70BF110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RbPbCl</w:t>
            </w:r>
            <w:r w:rsidRPr="003C5333">
              <w:rPr>
                <w:rFonts w:ascii="Arial" w:hAnsi="Arial" w:cs="Arial"/>
                <w:bCs/>
                <w:sz w:val="22"/>
                <w:szCs w:val="20"/>
                <w:vertAlign w:val="subscript"/>
              </w:rPr>
              <w:t>3</w:t>
            </w:r>
          </w:p>
        </w:tc>
        <w:tc>
          <w:tcPr>
            <w:tcW w:w="909" w:type="dxa"/>
            <w:shd w:val="clear" w:color="auto" w:fill="auto"/>
            <w:noWrap/>
            <w:vAlign w:val="center"/>
            <w:hideMark/>
          </w:tcPr>
          <w:p w14:paraId="6CFCDF2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8.078</w:t>
            </w:r>
          </w:p>
        </w:tc>
        <w:tc>
          <w:tcPr>
            <w:tcW w:w="1043" w:type="dxa"/>
            <w:shd w:val="clear" w:color="auto" w:fill="auto"/>
            <w:noWrap/>
            <w:vAlign w:val="center"/>
            <w:hideMark/>
          </w:tcPr>
          <w:p w14:paraId="3C09E290"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10.943</w:t>
            </w:r>
          </w:p>
        </w:tc>
        <w:tc>
          <w:tcPr>
            <w:tcW w:w="909" w:type="dxa"/>
            <w:shd w:val="clear" w:color="auto" w:fill="auto"/>
            <w:noWrap/>
            <w:vAlign w:val="center"/>
            <w:hideMark/>
          </w:tcPr>
          <w:p w14:paraId="624590D7"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7.387</w:t>
            </w:r>
          </w:p>
        </w:tc>
        <w:tc>
          <w:tcPr>
            <w:tcW w:w="677" w:type="dxa"/>
            <w:vAlign w:val="bottom"/>
          </w:tcPr>
          <w:p w14:paraId="1FD2F96C" w14:textId="03A0788F"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0.73</w:t>
            </w:r>
          </w:p>
        </w:tc>
        <w:tc>
          <w:tcPr>
            <w:tcW w:w="1080" w:type="dxa"/>
            <w:shd w:val="clear" w:color="auto" w:fill="auto"/>
            <w:noWrap/>
            <w:vAlign w:val="center"/>
            <w:hideMark/>
          </w:tcPr>
          <w:p w14:paraId="21D282D7" w14:textId="263A2610" w:rsidR="006D2655" w:rsidRPr="003C5333" w:rsidRDefault="006D2655" w:rsidP="006D2655">
            <w:pPr>
              <w:jc w:val="center"/>
              <w:rPr>
                <w:rFonts w:ascii="Arial" w:hAnsi="Arial" w:cs="Arial"/>
                <w:bCs/>
                <w:sz w:val="22"/>
                <w:szCs w:val="20"/>
              </w:rPr>
            </w:pPr>
            <w:r w:rsidRPr="003C5333">
              <w:rPr>
                <w:rFonts w:ascii="Arial" w:hAnsi="Arial" w:cs="Arial"/>
                <w:bCs/>
                <w:sz w:val="22"/>
                <w:szCs w:val="20"/>
              </w:rPr>
              <w:t>21.296</w:t>
            </w:r>
          </w:p>
        </w:tc>
        <w:tc>
          <w:tcPr>
            <w:tcW w:w="1080" w:type="dxa"/>
            <w:shd w:val="clear" w:color="auto" w:fill="auto"/>
            <w:noWrap/>
            <w:vAlign w:val="center"/>
            <w:hideMark/>
          </w:tcPr>
          <w:p w14:paraId="23F239D0"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21.592</w:t>
            </w:r>
          </w:p>
        </w:tc>
        <w:tc>
          <w:tcPr>
            <w:tcW w:w="1080" w:type="dxa"/>
            <w:shd w:val="clear" w:color="auto" w:fill="auto"/>
            <w:noWrap/>
            <w:vAlign w:val="center"/>
            <w:hideMark/>
          </w:tcPr>
          <w:p w14:paraId="1EA0B3E3"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7.972</w:t>
            </w:r>
          </w:p>
        </w:tc>
        <w:tc>
          <w:tcPr>
            <w:tcW w:w="810" w:type="dxa"/>
            <w:shd w:val="clear" w:color="auto" w:fill="auto"/>
            <w:noWrap/>
            <w:vAlign w:val="center"/>
            <w:hideMark/>
          </w:tcPr>
          <w:p w14:paraId="1621BE58"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0.336</w:t>
            </w:r>
          </w:p>
        </w:tc>
      </w:tr>
      <w:tr w:rsidR="006D2655" w:rsidRPr="008562ED" w14:paraId="7278455F" w14:textId="77777777" w:rsidTr="00DD3C59">
        <w:trPr>
          <w:trHeight w:val="324"/>
        </w:trPr>
        <w:tc>
          <w:tcPr>
            <w:tcW w:w="1142" w:type="dxa"/>
            <w:shd w:val="clear" w:color="auto" w:fill="auto"/>
            <w:noWrap/>
            <w:vAlign w:val="center"/>
            <w:hideMark/>
          </w:tcPr>
          <w:p w14:paraId="58E715F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CsPbCl</w:t>
            </w:r>
            <w:r w:rsidRPr="003C5333">
              <w:rPr>
                <w:rFonts w:ascii="Arial" w:hAnsi="Arial" w:cs="Arial"/>
                <w:bCs/>
                <w:sz w:val="22"/>
                <w:szCs w:val="20"/>
                <w:vertAlign w:val="subscript"/>
              </w:rPr>
              <w:t>3</w:t>
            </w:r>
          </w:p>
        </w:tc>
        <w:tc>
          <w:tcPr>
            <w:tcW w:w="909" w:type="dxa"/>
            <w:shd w:val="clear" w:color="auto" w:fill="auto"/>
            <w:noWrap/>
            <w:vAlign w:val="center"/>
            <w:hideMark/>
          </w:tcPr>
          <w:p w14:paraId="3442BCB0"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8.077</w:t>
            </w:r>
          </w:p>
        </w:tc>
        <w:tc>
          <w:tcPr>
            <w:tcW w:w="1043" w:type="dxa"/>
            <w:shd w:val="clear" w:color="auto" w:fill="auto"/>
            <w:noWrap/>
            <w:vAlign w:val="center"/>
            <w:hideMark/>
          </w:tcPr>
          <w:p w14:paraId="7F4D6D7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11.282</w:t>
            </w:r>
          </w:p>
        </w:tc>
        <w:tc>
          <w:tcPr>
            <w:tcW w:w="909" w:type="dxa"/>
            <w:shd w:val="clear" w:color="auto" w:fill="auto"/>
            <w:noWrap/>
            <w:vAlign w:val="center"/>
            <w:hideMark/>
          </w:tcPr>
          <w:p w14:paraId="586E9EDE"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7.613</w:t>
            </w:r>
          </w:p>
        </w:tc>
        <w:tc>
          <w:tcPr>
            <w:tcW w:w="677" w:type="dxa"/>
            <w:vAlign w:val="bottom"/>
          </w:tcPr>
          <w:p w14:paraId="47F3E184" w14:textId="612A7A54"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0.78</w:t>
            </w:r>
          </w:p>
        </w:tc>
        <w:tc>
          <w:tcPr>
            <w:tcW w:w="1080" w:type="dxa"/>
            <w:shd w:val="clear" w:color="auto" w:fill="auto"/>
            <w:noWrap/>
            <w:vAlign w:val="center"/>
            <w:hideMark/>
          </w:tcPr>
          <w:p w14:paraId="26D17CB2" w14:textId="7BB77441" w:rsidR="006D2655" w:rsidRPr="003C5333" w:rsidRDefault="006D2655" w:rsidP="006D2655">
            <w:pPr>
              <w:jc w:val="center"/>
              <w:rPr>
                <w:rFonts w:ascii="Arial" w:hAnsi="Arial" w:cs="Arial"/>
                <w:bCs/>
                <w:sz w:val="22"/>
                <w:szCs w:val="20"/>
              </w:rPr>
            </w:pPr>
            <w:r w:rsidRPr="003C5333">
              <w:rPr>
                <w:rFonts w:ascii="Arial" w:hAnsi="Arial" w:cs="Arial"/>
                <w:bCs/>
                <w:sz w:val="22"/>
                <w:szCs w:val="20"/>
              </w:rPr>
              <w:t>21.876</w:t>
            </w:r>
          </w:p>
        </w:tc>
        <w:tc>
          <w:tcPr>
            <w:tcW w:w="1080" w:type="dxa"/>
            <w:shd w:val="clear" w:color="auto" w:fill="auto"/>
            <w:noWrap/>
            <w:vAlign w:val="center"/>
            <w:hideMark/>
          </w:tcPr>
          <w:p w14:paraId="4DA98E88"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23.184</w:t>
            </w:r>
          </w:p>
        </w:tc>
        <w:tc>
          <w:tcPr>
            <w:tcW w:w="1080" w:type="dxa"/>
            <w:shd w:val="clear" w:color="auto" w:fill="auto"/>
            <w:noWrap/>
            <w:vAlign w:val="center"/>
            <w:hideMark/>
          </w:tcPr>
          <w:p w14:paraId="7CCDD763"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8.146</w:t>
            </w:r>
          </w:p>
        </w:tc>
        <w:tc>
          <w:tcPr>
            <w:tcW w:w="810" w:type="dxa"/>
            <w:shd w:val="clear" w:color="auto" w:fill="auto"/>
            <w:noWrap/>
            <w:vAlign w:val="center"/>
            <w:hideMark/>
          </w:tcPr>
          <w:p w14:paraId="7FCCE4F3"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0.343</w:t>
            </w:r>
          </w:p>
        </w:tc>
      </w:tr>
      <w:tr w:rsidR="006D2655" w:rsidRPr="008562ED" w14:paraId="2CE0ED32" w14:textId="77777777" w:rsidTr="00DD3C59">
        <w:trPr>
          <w:trHeight w:val="324"/>
        </w:trPr>
        <w:tc>
          <w:tcPr>
            <w:tcW w:w="1142" w:type="dxa"/>
            <w:shd w:val="clear" w:color="auto" w:fill="auto"/>
            <w:noWrap/>
            <w:vAlign w:val="center"/>
            <w:hideMark/>
          </w:tcPr>
          <w:p w14:paraId="0B0A3A89"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FrPbCl</w:t>
            </w:r>
            <w:r w:rsidRPr="003C5333">
              <w:rPr>
                <w:rFonts w:ascii="Arial" w:hAnsi="Arial" w:cs="Arial"/>
                <w:bCs/>
                <w:sz w:val="22"/>
                <w:szCs w:val="20"/>
                <w:vertAlign w:val="subscript"/>
              </w:rPr>
              <w:t>3</w:t>
            </w:r>
          </w:p>
        </w:tc>
        <w:tc>
          <w:tcPr>
            <w:tcW w:w="909" w:type="dxa"/>
            <w:shd w:val="clear" w:color="auto" w:fill="auto"/>
            <w:noWrap/>
            <w:vAlign w:val="center"/>
            <w:hideMark/>
          </w:tcPr>
          <w:p w14:paraId="2274585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7.975</w:t>
            </w:r>
          </w:p>
        </w:tc>
        <w:tc>
          <w:tcPr>
            <w:tcW w:w="1043" w:type="dxa"/>
            <w:shd w:val="clear" w:color="auto" w:fill="auto"/>
            <w:noWrap/>
            <w:vAlign w:val="center"/>
            <w:hideMark/>
          </w:tcPr>
          <w:p w14:paraId="646DA86B"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11.346</w:t>
            </w:r>
          </w:p>
        </w:tc>
        <w:tc>
          <w:tcPr>
            <w:tcW w:w="909" w:type="dxa"/>
            <w:shd w:val="clear" w:color="auto" w:fill="auto"/>
            <w:noWrap/>
            <w:vAlign w:val="center"/>
            <w:hideMark/>
          </w:tcPr>
          <w:p w14:paraId="5DE2EE2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7.849</w:t>
            </w:r>
          </w:p>
        </w:tc>
        <w:tc>
          <w:tcPr>
            <w:tcW w:w="677" w:type="dxa"/>
            <w:vAlign w:val="bottom"/>
          </w:tcPr>
          <w:p w14:paraId="38E05F48" w14:textId="688EB5C5"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0.80</w:t>
            </w:r>
          </w:p>
        </w:tc>
        <w:tc>
          <w:tcPr>
            <w:tcW w:w="1080" w:type="dxa"/>
            <w:shd w:val="clear" w:color="auto" w:fill="auto"/>
            <w:noWrap/>
            <w:vAlign w:val="center"/>
            <w:hideMark/>
          </w:tcPr>
          <w:p w14:paraId="65D753D7" w14:textId="721F6130" w:rsidR="006D2655" w:rsidRPr="003C5333" w:rsidRDefault="006D2655" w:rsidP="006D2655">
            <w:pPr>
              <w:jc w:val="center"/>
              <w:rPr>
                <w:rFonts w:ascii="Arial" w:hAnsi="Arial" w:cs="Arial"/>
                <w:bCs/>
                <w:sz w:val="22"/>
                <w:szCs w:val="20"/>
              </w:rPr>
            </w:pPr>
            <w:r w:rsidRPr="003C5333">
              <w:rPr>
                <w:rFonts w:ascii="Arial" w:hAnsi="Arial" w:cs="Arial"/>
                <w:bCs/>
                <w:sz w:val="22"/>
                <w:szCs w:val="20"/>
              </w:rPr>
              <w:t>22.807</w:t>
            </w:r>
          </w:p>
        </w:tc>
        <w:tc>
          <w:tcPr>
            <w:tcW w:w="1080" w:type="dxa"/>
            <w:shd w:val="clear" w:color="auto" w:fill="auto"/>
            <w:noWrap/>
            <w:vAlign w:val="center"/>
            <w:hideMark/>
          </w:tcPr>
          <w:p w14:paraId="10B83ABF"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24.609</w:t>
            </w:r>
          </w:p>
        </w:tc>
        <w:tc>
          <w:tcPr>
            <w:tcW w:w="1080" w:type="dxa"/>
            <w:shd w:val="clear" w:color="auto" w:fill="auto"/>
            <w:noWrap/>
            <w:vAlign w:val="center"/>
            <w:hideMark/>
          </w:tcPr>
          <w:p w14:paraId="06B26A7C"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8.475</w:t>
            </w:r>
          </w:p>
        </w:tc>
        <w:tc>
          <w:tcPr>
            <w:tcW w:w="810" w:type="dxa"/>
            <w:shd w:val="clear" w:color="auto" w:fill="auto"/>
            <w:noWrap/>
            <w:vAlign w:val="center"/>
            <w:hideMark/>
          </w:tcPr>
          <w:p w14:paraId="05ABDA43"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0.346</w:t>
            </w:r>
          </w:p>
        </w:tc>
      </w:tr>
      <w:tr w:rsidR="006D2655" w:rsidRPr="008562ED" w14:paraId="73059116" w14:textId="77777777" w:rsidTr="00DD3C59">
        <w:trPr>
          <w:trHeight w:val="324"/>
        </w:trPr>
        <w:tc>
          <w:tcPr>
            <w:tcW w:w="1142" w:type="dxa"/>
            <w:tcBorders>
              <w:bottom w:val="single" w:sz="4" w:space="0" w:color="auto"/>
            </w:tcBorders>
            <w:shd w:val="clear" w:color="auto" w:fill="auto"/>
            <w:noWrap/>
            <w:vAlign w:val="center"/>
            <w:hideMark/>
          </w:tcPr>
          <w:p w14:paraId="4BF85B20"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MAPbCl</w:t>
            </w:r>
            <w:r w:rsidRPr="003C5333">
              <w:rPr>
                <w:rFonts w:ascii="Arial" w:hAnsi="Arial" w:cs="Arial"/>
                <w:bCs/>
                <w:sz w:val="22"/>
                <w:szCs w:val="20"/>
                <w:vertAlign w:val="subscript"/>
              </w:rPr>
              <w:t>3</w:t>
            </w:r>
          </w:p>
        </w:tc>
        <w:tc>
          <w:tcPr>
            <w:tcW w:w="909" w:type="dxa"/>
            <w:tcBorders>
              <w:bottom w:val="single" w:sz="4" w:space="0" w:color="auto"/>
            </w:tcBorders>
            <w:shd w:val="clear" w:color="auto" w:fill="auto"/>
            <w:noWrap/>
            <w:vAlign w:val="center"/>
            <w:hideMark/>
          </w:tcPr>
          <w:p w14:paraId="11CCAAC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8.252</w:t>
            </w:r>
          </w:p>
        </w:tc>
        <w:tc>
          <w:tcPr>
            <w:tcW w:w="1043" w:type="dxa"/>
            <w:tcBorders>
              <w:bottom w:val="single" w:sz="4" w:space="0" w:color="auto"/>
            </w:tcBorders>
            <w:shd w:val="clear" w:color="auto" w:fill="auto"/>
            <w:noWrap/>
            <w:vAlign w:val="center"/>
            <w:hideMark/>
          </w:tcPr>
          <w:p w14:paraId="73C13B9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11.442</w:t>
            </w:r>
          </w:p>
        </w:tc>
        <w:tc>
          <w:tcPr>
            <w:tcW w:w="909" w:type="dxa"/>
            <w:tcBorders>
              <w:bottom w:val="single" w:sz="4" w:space="0" w:color="auto"/>
            </w:tcBorders>
            <w:shd w:val="clear" w:color="auto" w:fill="auto"/>
            <w:noWrap/>
            <w:vAlign w:val="center"/>
            <w:hideMark/>
          </w:tcPr>
          <w:p w14:paraId="5717BD69"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7.588</w:t>
            </w:r>
          </w:p>
        </w:tc>
        <w:tc>
          <w:tcPr>
            <w:tcW w:w="677" w:type="dxa"/>
            <w:tcBorders>
              <w:bottom w:val="single" w:sz="4" w:space="0" w:color="auto"/>
            </w:tcBorders>
            <w:vAlign w:val="bottom"/>
          </w:tcPr>
          <w:p w14:paraId="21B973CC" w14:textId="43C09683"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0.84</w:t>
            </w:r>
          </w:p>
        </w:tc>
        <w:tc>
          <w:tcPr>
            <w:tcW w:w="1080" w:type="dxa"/>
            <w:tcBorders>
              <w:bottom w:val="single" w:sz="4" w:space="0" w:color="auto"/>
            </w:tcBorders>
            <w:shd w:val="clear" w:color="auto" w:fill="auto"/>
            <w:noWrap/>
            <w:vAlign w:val="center"/>
            <w:hideMark/>
          </w:tcPr>
          <w:p w14:paraId="44CA4FC4" w14:textId="12B415EA" w:rsidR="006D2655" w:rsidRPr="003C5333" w:rsidRDefault="006D2655" w:rsidP="006D2655">
            <w:pPr>
              <w:jc w:val="center"/>
              <w:rPr>
                <w:rFonts w:ascii="Arial" w:hAnsi="Arial" w:cs="Arial"/>
                <w:bCs/>
                <w:sz w:val="22"/>
                <w:szCs w:val="20"/>
              </w:rPr>
            </w:pPr>
            <w:r w:rsidRPr="003C5333">
              <w:rPr>
                <w:rFonts w:ascii="Arial" w:hAnsi="Arial" w:cs="Arial"/>
                <w:bCs/>
                <w:sz w:val="22"/>
                <w:szCs w:val="20"/>
              </w:rPr>
              <w:t>26.119</w:t>
            </w:r>
          </w:p>
        </w:tc>
        <w:tc>
          <w:tcPr>
            <w:tcW w:w="1080" w:type="dxa"/>
            <w:tcBorders>
              <w:bottom w:val="single" w:sz="4" w:space="0" w:color="auto"/>
            </w:tcBorders>
            <w:shd w:val="clear" w:color="auto" w:fill="auto"/>
            <w:noWrap/>
            <w:vAlign w:val="center"/>
            <w:hideMark/>
          </w:tcPr>
          <w:p w14:paraId="2062FE41"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25.575</w:t>
            </w:r>
          </w:p>
        </w:tc>
        <w:tc>
          <w:tcPr>
            <w:tcW w:w="1080" w:type="dxa"/>
            <w:tcBorders>
              <w:bottom w:val="single" w:sz="4" w:space="0" w:color="auto"/>
            </w:tcBorders>
            <w:shd w:val="clear" w:color="auto" w:fill="auto"/>
            <w:noWrap/>
            <w:vAlign w:val="center"/>
            <w:hideMark/>
          </w:tcPr>
          <w:p w14:paraId="10C0B43F"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9.821</w:t>
            </w:r>
          </w:p>
        </w:tc>
        <w:tc>
          <w:tcPr>
            <w:tcW w:w="810" w:type="dxa"/>
            <w:tcBorders>
              <w:bottom w:val="single" w:sz="4" w:space="0" w:color="auto"/>
            </w:tcBorders>
            <w:shd w:val="clear" w:color="auto" w:fill="auto"/>
            <w:noWrap/>
            <w:vAlign w:val="center"/>
            <w:hideMark/>
          </w:tcPr>
          <w:p w14:paraId="4BCF83F1"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0.330</w:t>
            </w:r>
          </w:p>
        </w:tc>
      </w:tr>
      <w:tr w:rsidR="006D2655" w:rsidRPr="008562ED" w14:paraId="0D6E03DA" w14:textId="77777777" w:rsidTr="00DD3C59">
        <w:trPr>
          <w:trHeight w:val="324"/>
        </w:trPr>
        <w:tc>
          <w:tcPr>
            <w:tcW w:w="1142" w:type="dxa"/>
            <w:tcBorders>
              <w:top w:val="single" w:sz="4" w:space="0" w:color="auto"/>
            </w:tcBorders>
            <w:shd w:val="clear" w:color="auto" w:fill="auto"/>
            <w:noWrap/>
            <w:vAlign w:val="center"/>
            <w:hideMark/>
          </w:tcPr>
          <w:p w14:paraId="379BDF5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KSnI</w:t>
            </w:r>
            <w:r w:rsidRPr="003C5333">
              <w:rPr>
                <w:rFonts w:ascii="Arial" w:hAnsi="Arial" w:cs="Arial"/>
                <w:bCs/>
                <w:sz w:val="22"/>
                <w:szCs w:val="20"/>
                <w:vertAlign w:val="subscript"/>
              </w:rPr>
              <w:t>3</w:t>
            </w:r>
          </w:p>
        </w:tc>
        <w:tc>
          <w:tcPr>
            <w:tcW w:w="909" w:type="dxa"/>
            <w:tcBorders>
              <w:top w:val="single" w:sz="4" w:space="0" w:color="auto"/>
            </w:tcBorders>
            <w:shd w:val="clear" w:color="auto" w:fill="auto"/>
            <w:noWrap/>
            <w:vAlign w:val="center"/>
            <w:hideMark/>
          </w:tcPr>
          <w:p w14:paraId="71D4119A"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8.851</w:t>
            </w:r>
          </w:p>
        </w:tc>
        <w:tc>
          <w:tcPr>
            <w:tcW w:w="1043" w:type="dxa"/>
            <w:tcBorders>
              <w:top w:val="single" w:sz="4" w:space="0" w:color="auto"/>
            </w:tcBorders>
            <w:shd w:val="clear" w:color="auto" w:fill="auto"/>
            <w:noWrap/>
            <w:vAlign w:val="center"/>
            <w:hideMark/>
          </w:tcPr>
          <w:p w14:paraId="6FB42A97"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11.828</w:t>
            </w:r>
          </w:p>
        </w:tc>
        <w:tc>
          <w:tcPr>
            <w:tcW w:w="909" w:type="dxa"/>
            <w:tcBorders>
              <w:top w:val="single" w:sz="4" w:space="0" w:color="auto"/>
            </w:tcBorders>
            <w:shd w:val="clear" w:color="auto" w:fill="auto"/>
            <w:noWrap/>
            <w:vAlign w:val="center"/>
            <w:hideMark/>
          </w:tcPr>
          <w:p w14:paraId="6DD2E78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7.876</w:t>
            </w:r>
          </w:p>
        </w:tc>
        <w:tc>
          <w:tcPr>
            <w:tcW w:w="677" w:type="dxa"/>
            <w:tcBorders>
              <w:top w:val="single" w:sz="4" w:space="0" w:color="auto"/>
            </w:tcBorders>
            <w:vAlign w:val="bottom"/>
          </w:tcPr>
          <w:p w14:paraId="1A5EC85A" w14:textId="12A42832"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0.69</w:t>
            </w:r>
          </w:p>
        </w:tc>
        <w:tc>
          <w:tcPr>
            <w:tcW w:w="1080" w:type="dxa"/>
            <w:tcBorders>
              <w:top w:val="single" w:sz="4" w:space="0" w:color="auto"/>
            </w:tcBorders>
            <w:shd w:val="clear" w:color="auto" w:fill="auto"/>
            <w:noWrap/>
            <w:vAlign w:val="center"/>
            <w:hideMark/>
          </w:tcPr>
          <w:p w14:paraId="4F0A0070" w14:textId="629C1F04" w:rsidR="006D2655" w:rsidRPr="003C5333" w:rsidRDefault="006D2655" w:rsidP="006D2655">
            <w:pPr>
              <w:jc w:val="center"/>
              <w:rPr>
                <w:rFonts w:ascii="Arial" w:hAnsi="Arial" w:cs="Arial"/>
                <w:bCs/>
                <w:sz w:val="22"/>
                <w:szCs w:val="20"/>
              </w:rPr>
            </w:pPr>
            <w:r w:rsidRPr="003C5333">
              <w:rPr>
                <w:rFonts w:ascii="Arial" w:hAnsi="Arial" w:cs="Arial"/>
                <w:bCs/>
                <w:sz w:val="22"/>
                <w:szCs w:val="20"/>
              </w:rPr>
              <w:t>19.022</w:t>
            </w:r>
          </w:p>
        </w:tc>
        <w:tc>
          <w:tcPr>
            <w:tcW w:w="1080" w:type="dxa"/>
            <w:tcBorders>
              <w:top w:val="single" w:sz="4" w:space="0" w:color="auto"/>
            </w:tcBorders>
            <w:shd w:val="clear" w:color="auto" w:fill="auto"/>
            <w:noWrap/>
            <w:vAlign w:val="center"/>
            <w:hideMark/>
          </w:tcPr>
          <w:p w14:paraId="4DBF9809"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15.916</w:t>
            </w:r>
          </w:p>
        </w:tc>
        <w:tc>
          <w:tcPr>
            <w:tcW w:w="1080" w:type="dxa"/>
            <w:tcBorders>
              <w:top w:val="single" w:sz="4" w:space="0" w:color="auto"/>
            </w:tcBorders>
            <w:shd w:val="clear" w:color="auto" w:fill="auto"/>
            <w:noWrap/>
            <w:vAlign w:val="center"/>
            <w:hideMark/>
          </w:tcPr>
          <w:p w14:paraId="4A3878D2"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7.312</w:t>
            </w:r>
          </w:p>
        </w:tc>
        <w:tc>
          <w:tcPr>
            <w:tcW w:w="810" w:type="dxa"/>
            <w:tcBorders>
              <w:top w:val="single" w:sz="4" w:space="0" w:color="auto"/>
            </w:tcBorders>
            <w:shd w:val="clear" w:color="auto" w:fill="auto"/>
            <w:noWrap/>
            <w:vAlign w:val="center"/>
            <w:hideMark/>
          </w:tcPr>
          <w:p w14:paraId="737FEB2D"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0.301</w:t>
            </w:r>
          </w:p>
        </w:tc>
      </w:tr>
      <w:tr w:rsidR="006D2655" w:rsidRPr="008562ED" w14:paraId="66BE8375" w14:textId="77777777" w:rsidTr="00DD3C59">
        <w:trPr>
          <w:trHeight w:val="324"/>
        </w:trPr>
        <w:tc>
          <w:tcPr>
            <w:tcW w:w="1142" w:type="dxa"/>
            <w:shd w:val="clear" w:color="auto" w:fill="auto"/>
            <w:noWrap/>
            <w:vAlign w:val="center"/>
            <w:hideMark/>
          </w:tcPr>
          <w:p w14:paraId="50968841"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RbSnI</w:t>
            </w:r>
            <w:r w:rsidRPr="003C5333">
              <w:rPr>
                <w:rFonts w:ascii="Arial" w:hAnsi="Arial" w:cs="Arial"/>
                <w:bCs/>
                <w:sz w:val="22"/>
                <w:szCs w:val="20"/>
                <w:vertAlign w:val="subscript"/>
              </w:rPr>
              <w:t>3</w:t>
            </w:r>
          </w:p>
        </w:tc>
        <w:tc>
          <w:tcPr>
            <w:tcW w:w="909" w:type="dxa"/>
            <w:shd w:val="clear" w:color="auto" w:fill="auto"/>
            <w:noWrap/>
            <w:vAlign w:val="center"/>
            <w:hideMark/>
          </w:tcPr>
          <w:p w14:paraId="39F5F91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8.912</w:t>
            </w:r>
          </w:p>
        </w:tc>
        <w:tc>
          <w:tcPr>
            <w:tcW w:w="1043" w:type="dxa"/>
            <w:shd w:val="clear" w:color="auto" w:fill="auto"/>
            <w:noWrap/>
            <w:vAlign w:val="center"/>
            <w:hideMark/>
          </w:tcPr>
          <w:p w14:paraId="2C6181C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12.058</w:t>
            </w:r>
          </w:p>
        </w:tc>
        <w:tc>
          <w:tcPr>
            <w:tcW w:w="909" w:type="dxa"/>
            <w:shd w:val="clear" w:color="auto" w:fill="auto"/>
            <w:noWrap/>
            <w:vAlign w:val="center"/>
            <w:hideMark/>
          </w:tcPr>
          <w:p w14:paraId="33BD9A3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8.030</w:t>
            </w:r>
          </w:p>
        </w:tc>
        <w:tc>
          <w:tcPr>
            <w:tcW w:w="677" w:type="dxa"/>
            <w:vAlign w:val="bottom"/>
          </w:tcPr>
          <w:p w14:paraId="4005BC69" w14:textId="20AA9208"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0.73</w:t>
            </w:r>
          </w:p>
        </w:tc>
        <w:tc>
          <w:tcPr>
            <w:tcW w:w="1080" w:type="dxa"/>
            <w:shd w:val="clear" w:color="auto" w:fill="auto"/>
            <w:noWrap/>
            <w:vAlign w:val="center"/>
            <w:hideMark/>
          </w:tcPr>
          <w:p w14:paraId="0BD337A2" w14:textId="4138EDC0" w:rsidR="006D2655" w:rsidRPr="003C5333" w:rsidRDefault="006D2655" w:rsidP="006D2655">
            <w:pPr>
              <w:jc w:val="center"/>
              <w:rPr>
                <w:rFonts w:ascii="Arial" w:hAnsi="Arial" w:cs="Arial"/>
                <w:bCs/>
                <w:sz w:val="22"/>
                <w:szCs w:val="20"/>
              </w:rPr>
            </w:pPr>
            <w:r w:rsidRPr="003C5333">
              <w:rPr>
                <w:rFonts w:ascii="Arial" w:hAnsi="Arial" w:cs="Arial"/>
                <w:bCs/>
                <w:sz w:val="22"/>
                <w:szCs w:val="20"/>
              </w:rPr>
              <w:t>18.915</w:t>
            </w:r>
          </w:p>
        </w:tc>
        <w:tc>
          <w:tcPr>
            <w:tcW w:w="1080" w:type="dxa"/>
            <w:shd w:val="clear" w:color="auto" w:fill="auto"/>
            <w:noWrap/>
            <w:vAlign w:val="center"/>
            <w:hideMark/>
          </w:tcPr>
          <w:p w14:paraId="410A0609"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16.409</w:t>
            </w:r>
          </w:p>
        </w:tc>
        <w:tc>
          <w:tcPr>
            <w:tcW w:w="1080" w:type="dxa"/>
            <w:shd w:val="clear" w:color="auto" w:fill="auto"/>
            <w:noWrap/>
            <w:vAlign w:val="center"/>
            <w:hideMark/>
          </w:tcPr>
          <w:p w14:paraId="38966C59"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7.231</w:t>
            </w:r>
          </w:p>
        </w:tc>
        <w:tc>
          <w:tcPr>
            <w:tcW w:w="810" w:type="dxa"/>
            <w:shd w:val="clear" w:color="auto" w:fill="auto"/>
            <w:noWrap/>
            <w:vAlign w:val="center"/>
            <w:hideMark/>
          </w:tcPr>
          <w:p w14:paraId="7DC76D71"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0.308</w:t>
            </w:r>
          </w:p>
        </w:tc>
      </w:tr>
      <w:tr w:rsidR="006D2655" w:rsidRPr="008562ED" w14:paraId="7C8F0F90" w14:textId="77777777" w:rsidTr="00DD3C59">
        <w:trPr>
          <w:trHeight w:val="324"/>
        </w:trPr>
        <w:tc>
          <w:tcPr>
            <w:tcW w:w="1142" w:type="dxa"/>
            <w:shd w:val="clear" w:color="auto" w:fill="auto"/>
            <w:noWrap/>
            <w:vAlign w:val="center"/>
            <w:hideMark/>
          </w:tcPr>
          <w:p w14:paraId="35C5FFA3"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CsSnI</w:t>
            </w:r>
            <w:r w:rsidRPr="003C5333">
              <w:rPr>
                <w:rFonts w:ascii="Arial" w:hAnsi="Arial" w:cs="Arial"/>
                <w:bCs/>
                <w:sz w:val="22"/>
                <w:szCs w:val="20"/>
                <w:vertAlign w:val="subscript"/>
              </w:rPr>
              <w:t>3</w:t>
            </w:r>
          </w:p>
        </w:tc>
        <w:tc>
          <w:tcPr>
            <w:tcW w:w="909" w:type="dxa"/>
            <w:shd w:val="clear" w:color="auto" w:fill="auto"/>
            <w:noWrap/>
            <w:vAlign w:val="center"/>
            <w:hideMark/>
          </w:tcPr>
          <w:p w14:paraId="07ECEBC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8.856</w:t>
            </w:r>
          </w:p>
        </w:tc>
        <w:tc>
          <w:tcPr>
            <w:tcW w:w="1043" w:type="dxa"/>
            <w:shd w:val="clear" w:color="auto" w:fill="auto"/>
            <w:noWrap/>
            <w:vAlign w:val="center"/>
            <w:hideMark/>
          </w:tcPr>
          <w:p w14:paraId="271E09C9"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12.350</w:t>
            </w:r>
          </w:p>
        </w:tc>
        <w:tc>
          <w:tcPr>
            <w:tcW w:w="909" w:type="dxa"/>
            <w:shd w:val="clear" w:color="auto" w:fill="auto"/>
            <w:noWrap/>
            <w:vAlign w:val="center"/>
            <w:hideMark/>
          </w:tcPr>
          <w:p w14:paraId="466A2B5A"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8.359</w:t>
            </w:r>
          </w:p>
        </w:tc>
        <w:tc>
          <w:tcPr>
            <w:tcW w:w="677" w:type="dxa"/>
            <w:vAlign w:val="bottom"/>
          </w:tcPr>
          <w:p w14:paraId="774A0EDA" w14:textId="04586ADE"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0.77</w:t>
            </w:r>
          </w:p>
        </w:tc>
        <w:tc>
          <w:tcPr>
            <w:tcW w:w="1080" w:type="dxa"/>
            <w:shd w:val="clear" w:color="auto" w:fill="auto"/>
            <w:noWrap/>
            <w:vAlign w:val="center"/>
            <w:hideMark/>
          </w:tcPr>
          <w:p w14:paraId="720DF289" w14:textId="3719E3EF" w:rsidR="006D2655" w:rsidRPr="003C5333" w:rsidRDefault="006D2655" w:rsidP="006D2655">
            <w:pPr>
              <w:jc w:val="center"/>
              <w:rPr>
                <w:rFonts w:ascii="Arial" w:hAnsi="Arial" w:cs="Arial"/>
                <w:bCs/>
                <w:sz w:val="22"/>
                <w:szCs w:val="20"/>
              </w:rPr>
            </w:pPr>
            <w:r w:rsidRPr="003C5333">
              <w:rPr>
                <w:rFonts w:ascii="Arial" w:hAnsi="Arial" w:cs="Arial"/>
                <w:bCs/>
                <w:sz w:val="22"/>
                <w:szCs w:val="20"/>
              </w:rPr>
              <w:t>19.287</w:t>
            </w:r>
          </w:p>
        </w:tc>
        <w:tc>
          <w:tcPr>
            <w:tcW w:w="1080" w:type="dxa"/>
            <w:shd w:val="clear" w:color="auto" w:fill="auto"/>
            <w:noWrap/>
            <w:vAlign w:val="center"/>
            <w:hideMark/>
          </w:tcPr>
          <w:p w14:paraId="1C1E5F9E"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17.139</w:t>
            </w:r>
          </w:p>
        </w:tc>
        <w:tc>
          <w:tcPr>
            <w:tcW w:w="1080" w:type="dxa"/>
            <w:shd w:val="clear" w:color="auto" w:fill="auto"/>
            <w:noWrap/>
            <w:vAlign w:val="center"/>
            <w:hideMark/>
          </w:tcPr>
          <w:p w14:paraId="5446EEF6"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7.348</w:t>
            </w:r>
          </w:p>
        </w:tc>
        <w:tc>
          <w:tcPr>
            <w:tcW w:w="810" w:type="dxa"/>
            <w:shd w:val="clear" w:color="auto" w:fill="auto"/>
            <w:noWrap/>
            <w:vAlign w:val="center"/>
            <w:hideMark/>
          </w:tcPr>
          <w:p w14:paraId="404A46E8"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0.312</w:t>
            </w:r>
          </w:p>
        </w:tc>
      </w:tr>
      <w:tr w:rsidR="006D2655" w:rsidRPr="008562ED" w14:paraId="643D65AE" w14:textId="77777777" w:rsidTr="00DD3C59">
        <w:trPr>
          <w:trHeight w:val="324"/>
        </w:trPr>
        <w:tc>
          <w:tcPr>
            <w:tcW w:w="1142" w:type="dxa"/>
            <w:shd w:val="clear" w:color="auto" w:fill="auto"/>
            <w:noWrap/>
            <w:vAlign w:val="center"/>
            <w:hideMark/>
          </w:tcPr>
          <w:p w14:paraId="17550CF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FrSnI</w:t>
            </w:r>
            <w:r w:rsidRPr="003C5333">
              <w:rPr>
                <w:rFonts w:ascii="Arial" w:hAnsi="Arial" w:cs="Arial"/>
                <w:bCs/>
                <w:sz w:val="22"/>
                <w:szCs w:val="20"/>
                <w:vertAlign w:val="subscript"/>
              </w:rPr>
              <w:t>3</w:t>
            </w:r>
          </w:p>
        </w:tc>
        <w:tc>
          <w:tcPr>
            <w:tcW w:w="909" w:type="dxa"/>
            <w:shd w:val="clear" w:color="auto" w:fill="auto"/>
            <w:noWrap/>
            <w:vAlign w:val="center"/>
            <w:hideMark/>
          </w:tcPr>
          <w:p w14:paraId="34DFFB2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8.753</w:t>
            </w:r>
          </w:p>
        </w:tc>
        <w:tc>
          <w:tcPr>
            <w:tcW w:w="1043" w:type="dxa"/>
            <w:shd w:val="clear" w:color="auto" w:fill="auto"/>
            <w:noWrap/>
            <w:vAlign w:val="center"/>
            <w:hideMark/>
          </w:tcPr>
          <w:p w14:paraId="0FB41989"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12.417</w:t>
            </w:r>
          </w:p>
        </w:tc>
        <w:tc>
          <w:tcPr>
            <w:tcW w:w="909" w:type="dxa"/>
            <w:shd w:val="clear" w:color="auto" w:fill="auto"/>
            <w:noWrap/>
            <w:vAlign w:val="center"/>
            <w:hideMark/>
          </w:tcPr>
          <w:p w14:paraId="0B445FFC"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8.591</w:t>
            </w:r>
          </w:p>
        </w:tc>
        <w:tc>
          <w:tcPr>
            <w:tcW w:w="677" w:type="dxa"/>
            <w:vAlign w:val="bottom"/>
          </w:tcPr>
          <w:p w14:paraId="0AAFAADF" w14:textId="13BD89BD"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0.80</w:t>
            </w:r>
          </w:p>
        </w:tc>
        <w:tc>
          <w:tcPr>
            <w:tcW w:w="1080" w:type="dxa"/>
            <w:shd w:val="clear" w:color="auto" w:fill="auto"/>
            <w:noWrap/>
            <w:vAlign w:val="center"/>
            <w:hideMark/>
          </w:tcPr>
          <w:p w14:paraId="5922F766" w14:textId="6F28C8E3" w:rsidR="006D2655" w:rsidRPr="003C5333" w:rsidRDefault="006D2655" w:rsidP="006D2655">
            <w:pPr>
              <w:jc w:val="center"/>
              <w:rPr>
                <w:rFonts w:ascii="Arial" w:hAnsi="Arial" w:cs="Arial"/>
                <w:bCs/>
                <w:sz w:val="22"/>
                <w:szCs w:val="20"/>
              </w:rPr>
            </w:pPr>
            <w:r w:rsidRPr="003C5333">
              <w:rPr>
                <w:rFonts w:ascii="Arial" w:hAnsi="Arial" w:cs="Arial"/>
                <w:bCs/>
                <w:sz w:val="22"/>
                <w:szCs w:val="20"/>
              </w:rPr>
              <w:t>18.704</w:t>
            </w:r>
          </w:p>
        </w:tc>
        <w:tc>
          <w:tcPr>
            <w:tcW w:w="1080" w:type="dxa"/>
            <w:shd w:val="clear" w:color="auto" w:fill="auto"/>
            <w:noWrap/>
            <w:vAlign w:val="center"/>
            <w:hideMark/>
          </w:tcPr>
          <w:p w14:paraId="2D79EE61"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17.632</w:t>
            </w:r>
          </w:p>
        </w:tc>
        <w:tc>
          <w:tcPr>
            <w:tcW w:w="1080" w:type="dxa"/>
            <w:shd w:val="clear" w:color="auto" w:fill="auto"/>
            <w:noWrap/>
            <w:vAlign w:val="center"/>
            <w:hideMark/>
          </w:tcPr>
          <w:p w14:paraId="39BACF6A"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7.068</w:t>
            </w:r>
          </w:p>
        </w:tc>
        <w:tc>
          <w:tcPr>
            <w:tcW w:w="810" w:type="dxa"/>
            <w:shd w:val="clear" w:color="auto" w:fill="auto"/>
            <w:noWrap/>
            <w:vAlign w:val="center"/>
            <w:hideMark/>
          </w:tcPr>
          <w:p w14:paraId="4EB3D69F"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0.323</w:t>
            </w:r>
          </w:p>
        </w:tc>
      </w:tr>
      <w:tr w:rsidR="006D2655" w:rsidRPr="008562ED" w14:paraId="244940C8" w14:textId="77777777" w:rsidTr="00DD3C59">
        <w:trPr>
          <w:trHeight w:val="324"/>
        </w:trPr>
        <w:tc>
          <w:tcPr>
            <w:tcW w:w="1142" w:type="dxa"/>
            <w:tcBorders>
              <w:bottom w:val="single" w:sz="4" w:space="0" w:color="auto"/>
            </w:tcBorders>
            <w:shd w:val="clear" w:color="auto" w:fill="auto"/>
            <w:noWrap/>
            <w:vAlign w:val="center"/>
            <w:hideMark/>
          </w:tcPr>
          <w:p w14:paraId="2272AED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MASnI</w:t>
            </w:r>
            <w:r w:rsidRPr="003C5333">
              <w:rPr>
                <w:rFonts w:ascii="Arial" w:hAnsi="Arial" w:cs="Arial"/>
                <w:bCs/>
                <w:sz w:val="22"/>
                <w:szCs w:val="20"/>
                <w:vertAlign w:val="subscript"/>
              </w:rPr>
              <w:t>3</w:t>
            </w:r>
          </w:p>
        </w:tc>
        <w:tc>
          <w:tcPr>
            <w:tcW w:w="909" w:type="dxa"/>
            <w:tcBorders>
              <w:bottom w:val="single" w:sz="4" w:space="0" w:color="auto"/>
            </w:tcBorders>
            <w:shd w:val="clear" w:color="auto" w:fill="auto"/>
            <w:noWrap/>
            <w:vAlign w:val="center"/>
            <w:hideMark/>
          </w:tcPr>
          <w:p w14:paraId="24AA0D6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8.797</w:t>
            </w:r>
          </w:p>
        </w:tc>
        <w:tc>
          <w:tcPr>
            <w:tcW w:w="1043" w:type="dxa"/>
            <w:tcBorders>
              <w:bottom w:val="single" w:sz="4" w:space="0" w:color="auto"/>
            </w:tcBorders>
            <w:shd w:val="clear" w:color="auto" w:fill="auto"/>
            <w:noWrap/>
            <w:vAlign w:val="center"/>
            <w:hideMark/>
          </w:tcPr>
          <w:p w14:paraId="2AD1E597"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12.495</w:t>
            </w:r>
          </w:p>
        </w:tc>
        <w:tc>
          <w:tcPr>
            <w:tcW w:w="909" w:type="dxa"/>
            <w:tcBorders>
              <w:bottom w:val="single" w:sz="4" w:space="0" w:color="auto"/>
            </w:tcBorders>
            <w:shd w:val="clear" w:color="auto" w:fill="auto"/>
            <w:noWrap/>
            <w:vAlign w:val="center"/>
            <w:hideMark/>
          </w:tcPr>
          <w:p w14:paraId="5161A74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8.499</w:t>
            </w:r>
          </w:p>
        </w:tc>
        <w:tc>
          <w:tcPr>
            <w:tcW w:w="677" w:type="dxa"/>
            <w:tcBorders>
              <w:bottom w:val="single" w:sz="4" w:space="0" w:color="auto"/>
            </w:tcBorders>
            <w:vAlign w:val="bottom"/>
          </w:tcPr>
          <w:p w14:paraId="403B50A1" w14:textId="36F216F2"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0.83</w:t>
            </w:r>
          </w:p>
        </w:tc>
        <w:tc>
          <w:tcPr>
            <w:tcW w:w="1080" w:type="dxa"/>
            <w:tcBorders>
              <w:bottom w:val="single" w:sz="4" w:space="0" w:color="auto"/>
            </w:tcBorders>
            <w:shd w:val="clear" w:color="auto" w:fill="auto"/>
            <w:noWrap/>
            <w:vAlign w:val="center"/>
            <w:hideMark/>
          </w:tcPr>
          <w:p w14:paraId="2A5B04F8" w14:textId="103AF0FA" w:rsidR="006D2655" w:rsidRPr="003C5333" w:rsidRDefault="006D2655" w:rsidP="006D2655">
            <w:pPr>
              <w:jc w:val="center"/>
              <w:rPr>
                <w:rFonts w:ascii="Arial" w:hAnsi="Arial" w:cs="Arial"/>
                <w:bCs/>
                <w:sz w:val="22"/>
                <w:szCs w:val="20"/>
              </w:rPr>
            </w:pPr>
            <w:r w:rsidRPr="003C5333">
              <w:rPr>
                <w:rFonts w:ascii="Arial" w:hAnsi="Arial" w:cs="Arial"/>
                <w:bCs/>
                <w:sz w:val="22"/>
                <w:szCs w:val="20"/>
              </w:rPr>
              <w:t>23.271</w:t>
            </w:r>
          </w:p>
        </w:tc>
        <w:tc>
          <w:tcPr>
            <w:tcW w:w="1080" w:type="dxa"/>
            <w:tcBorders>
              <w:bottom w:val="single" w:sz="4" w:space="0" w:color="auto"/>
            </w:tcBorders>
            <w:shd w:val="clear" w:color="auto" w:fill="auto"/>
            <w:noWrap/>
            <w:vAlign w:val="center"/>
            <w:hideMark/>
          </w:tcPr>
          <w:p w14:paraId="00DA5E16"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19.104</w:t>
            </w:r>
          </w:p>
        </w:tc>
        <w:tc>
          <w:tcPr>
            <w:tcW w:w="1080" w:type="dxa"/>
            <w:tcBorders>
              <w:bottom w:val="single" w:sz="4" w:space="0" w:color="auto"/>
            </w:tcBorders>
            <w:shd w:val="clear" w:color="auto" w:fill="auto"/>
            <w:noWrap/>
            <w:vAlign w:val="center"/>
            <w:hideMark/>
          </w:tcPr>
          <w:p w14:paraId="54582A1D"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8.971</w:t>
            </w:r>
          </w:p>
        </w:tc>
        <w:tc>
          <w:tcPr>
            <w:tcW w:w="810" w:type="dxa"/>
            <w:tcBorders>
              <w:bottom w:val="single" w:sz="4" w:space="0" w:color="auto"/>
            </w:tcBorders>
            <w:shd w:val="clear" w:color="auto" w:fill="auto"/>
            <w:noWrap/>
            <w:vAlign w:val="center"/>
            <w:hideMark/>
          </w:tcPr>
          <w:p w14:paraId="5554763F"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0.297</w:t>
            </w:r>
          </w:p>
        </w:tc>
      </w:tr>
      <w:tr w:rsidR="006D2655" w:rsidRPr="008562ED" w14:paraId="021F0C1B" w14:textId="77777777" w:rsidTr="00DD3C59">
        <w:trPr>
          <w:trHeight w:val="324"/>
        </w:trPr>
        <w:tc>
          <w:tcPr>
            <w:tcW w:w="1142" w:type="dxa"/>
            <w:tcBorders>
              <w:top w:val="single" w:sz="4" w:space="0" w:color="auto"/>
            </w:tcBorders>
            <w:shd w:val="clear" w:color="auto" w:fill="auto"/>
            <w:noWrap/>
            <w:vAlign w:val="center"/>
            <w:hideMark/>
          </w:tcPr>
          <w:p w14:paraId="2946EFBB"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KSnBr</w:t>
            </w:r>
            <w:r w:rsidRPr="003C5333">
              <w:rPr>
                <w:rFonts w:ascii="Arial" w:hAnsi="Arial" w:cs="Arial"/>
                <w:bCs/>
                <w:sz w:val="22"/>
                <w:szCs w:val="20"/>
                <w:vertAlign w:val="subscript"/>
              </w:rPr>
              <w:t>3</w:t>
            </w:r>
          </w:p>
        </w:tc>
        <w:tc>
          <w:tcPr>
            <w:tcW w:w="909" w:type="dxa"/>
            <w:tcBorders>
              <w:top w:val="single" w:sz="4" w:space="0" w:color="auto"/>
            </w:tcBorders>
            <w:shd w:val="clear" w:color="auto" w:fill="auto"/>
            <w:noWrap/>
            <w:vAlign w:val="center"/>
            <w:hideMark/>
          </w:tcPr>
          <w:p w14:paraId="21679FD1"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8.292</w:t>
            </w:r>
          </w:p>
        </w:tc>
        <w:tc>
          <w:tcPr>
            <w:tcW w:w="1043" w:type="dxa"/>
            <w:tcBorders>
              <w:top w:val="single" w:sz="4" w:space="0" w:color="auto"/>
            </w:tcBorders>
            <w:shd w:val="clear" w:color="auto" w:fill="auto"/>
            <w:noWrap/>
            <w:vAlign w:val="center"/>
            <w:hideMark/>
          </w:tcPr>
          <w:p w14:paraId="1F6AE853"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11.073</w:t>
            </w:r>
          </w:p>
        </w:tc>
        <w:tc>
          <w:tcPr>
            <w:tcW w:w="909" w:type="dxa"/>
            <w:tcBorders>
              <w:top w:val="single" w:sz="4" w:space="0" w:color="auto"/>
            </w:tcBorders>
            <w:shd w:val="clear" w:color="auto" w:fill="auto"/>
            <w:noWrap/>
            <w:vAlign w:val="center"/>
            <w:hideMark/>
          </w:tcPr>
          <w:p w14:paraId="635F71F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7.469</w:t>
            </w:r>
          </w:p>
        </w:tc>
        <w:tc>
          <w:tcPr>
            <w:tcW w:w="677" w:type="dxa"/>
            <w:tcBorders>
              <w:top w:val="single" w:sz="4" w:space="0" w:color="auto"/>
            </w:tcBorders>
            <w:vAlign w:val="bottom"/>
          </w:tcPr>
          <w:p w14:paraId="5F5132A6" w14:textId="0CD1C19C"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0.69</w:t>
            </w:r>
          </w:p>
        </w:tc>
        <w:tc>
          <w:tcPr>
            <w:tcW w:w="1080" w:type="dxa"/>
            <w:tcBorders>
              <w:top w:val="single" w:sz="4" w:space="0" w:color="auto"/>
            </w:tcBorders>
            <w:shd w:val="clear" w:color="auto" w:fill="auto"/>
            <w:noWrap/>
            <w:vAlign w:val="center"/>
            <w:hideMark/>
          </w:tcPr>
          <w:p w14:paraId="5FA5262A" w14:textId="3E9117F7" w:rsidR="006D2655" w:rsidRPr="003C5333" w:rsidRDefault="006D2655" w:rsidP="006D2655">
            <w:pPr>
              <w:jc w:val="center"/>
              <w:rPr>
                <w:rFonts w:ascii="Arial" w:hAnsi="Arial" w:cs="Arial"/>
                <w:bCs/>
                <w:sz w:val="22"/>
                <w:szCs w:val="20"/>
              </w:rPr>
            </w:pPr>
            <w:r w:rsidRPr="003C5333">
              <w:rPr>
                <w:rFonts w:ascii="Arial" w:hAnsi="Arial" w:cs="Arial"/>
                <w:bCs/>
                <w:sz w:val="22"/>
                <w:szCs w:val="20"/>
              </w:rPr>
              <w:t>20.645</w:t>
            </w:r>
          </w:p>
        </w:tc>
        <w:tc>
          <w:tcPr>
            <w:tcW w:w="1080" w:type="dxa"/>
            <w:tcBorders>
              <w:top w:val="single" w:sz="4" w:space="0" w:color="auto"/>
            </w:tcBorders>
            <w:shd w:val="clear" w:color="auto" w:fill="auto"/>
            <w:noWrap/>
            <w:vAlign w:val="center"/>
            <w:hideMark/>
          </w:tcPr>
          <w:p w14:paraId="5DB613FD"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19.176</w:t>
            </w:r>
          </w:p>
        </w:tc>
        <w:tc>
          <w:tcPr>
            <w:tcW w:w="1080" w:type="dxa"/>
            <w:tcBorders>
              <w:top w:val="single" w:sz="4" w:space="0" w:color="auto"/>
            </w:tcBorders>
            <w:shd w:val="clear" w:color="auto" w:fill="auto"/>
            <w:noWrap/>
            <w:vAlign w:val="center"/>
            <w:hideMark/>
          </w:tcPr>
          <w:p w14:paraId="2D29BEFB"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7.817</w:t>
            </w:r>
          </w:p>
        </w:tc>
        <w:tc>
          <w:tcPr>
            <w:tcW w:w="810" w:type="dxa"/>
            <w:tcBorders>
              <w:top w:val="single" w:sz="4" w:space="0" w:color="auto"/>
            </w:tcBorders>
            <w:shd w:val="clear" w:color="auto" w:fill="auto"/>
            <w:noWrap/>
            <w:vAlign w:val="center"/>
            <w:hideMark/>
          </w:tcPr>
          <w:p w14:paraId="35907681"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0.321</w:t>
            </w:r>
          </w:p>
        </w:tc>
      </w:tr>
      <w:tr w:rsidR="006D2655" w:rsidRPr="008562ED" w14:paraId="092C488E" w14:textId="77777777" w:rsidTr="00DD3C59">
        <w:trPr>
          <w:trHeight w:val="324"/>
        </w:trPr>
        <w:tc>
          <w:tcPr>
            <w:tcW w:w="1142" w:type="dxa"/>
            <w:shd w:val="clear" w:color="auto" w:fill="auto"/>
            <w:noWrap/>
            <w:vAlign w:val="center"/>
            <w:hideMark/>
          </w:tcPr>
          <w:p w14:paraId="7C20281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RbSnBr</w:t>
            </w:r>
            <w:r w:rsidRPr="003C5333">
              <w:rPr>
                <w:rFonts w:ascii="Arial" w:hAnsi="Arial" w:cs="Arial"/>
                <w:bCs/>
                <w:sz w:val="22"/>
                <w:szCs w:val="20"/>
                <w:vertAlign w:val="subscript"/>
              </w:rPr>
              <w:t>3</w:t>
            </w:r>
          </w:p>
        </w:tc>
        <w:tc>
          <w:tcPr>
            <w:tcW w:w="909" w:type="dxa"/>
            <w:shd w:val="clear" w:color="auto" w:fill="auto"/>
            <w:noWrap/>
            <w:vAlign w:val="center"/>
            <w:hideMark/>
          </w:tcPr>
          <w:p w14:paraId="78AF1B13"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8.345</w:t>
            </w:r>
          </w:p>
        </w:tc>
        <w:tc>
          <w:tcPr>
            <w:tcW w:w="1043" w:type="dxa"/>
            <w:shd w:val="clear" w:color="auto" w:fill="auto"/>
            <w:noWrap/>
            <w:vAlign w:val="center"/>
            <w:hideMark/>
          </w:tcPr>
          <w:p w14:paraId="70AEB07E"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11.348</w:t>
            </w:r>
          </w:p>
        </w:tc>
        <w:tc>
          <w:tcPr>
            <w:tcW w:w="909" w:type="dxa"/>
            <w:shd w:val="clear" w:color="auto" w:fill="auto"/>
            <w:noWrap/>
            <w:vAlign w:val="center"/>
            <w:hideMark/>
          </w:tcPr>
          <w:p w14:paraId="78B5D711"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7.623</w:t>
            </w:r>
          </w:p>
        </w:tc>
        <w:tc>
          <w:tcPr>
            <w:tcW w:w="677" w:type="dxa"/>
            <w:vAlign w:val="bottom"/>
          </w:tcPr>
          <w:p w14:paraId="2A911425" w14:textId="3EF42C1A"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0.73</w:t>
            </w:r>
          </w:p>
        </w:tc>
        <w:tc>
          <w:tcPr>
            <w:tcW w:w="1080" w:type="dxa"/>
            <w:shd w:val="clear" w:color="auto" w:fill="auto"/>
            <w:noWrap/>
            <w:vAlign w:val="center"/>
            <w:hideMark/>
          </w:tcPr>
          <w:p w14:paraId="7308ACC5" w14:textId="4910F4ED" w:rsidR="006D2655" w:rsidRPr="003C5333" w:rsidRDefault="006D2655" w:rsidP="006D2655">
            <w:pPr>
              <w:jc w:val="center"/>
              <w:rPr>
                <w:rFonts w:ascii="Arial" w:hAnsi="Arial" w:cs="Arial"/>
                <w:bCs/>
                <w:sz w:val="22"/>
                <w:szCs w:val="20"/>
              </w:rPr>
            </w:pPr>
            <w:r w:rsidRPr="003C5333">
              <w:rPr>
                <w:rFonts w:ascii="Arial" w:hAnsi="Arial" w:cs="Arial"/>
                <w:bCs/>
                <w:sz w:val="22"/>
                <w:szCs w:val="20"/>
              </w:rPr>
              <w:t>20.473</w:t>
            </w:r>
          </w:p>
        </w:tc>
        <w:tc>
          <w:tcPr>
            <w:tcW w:w="1080" w:type="dxa"/>
            <w:shd w:val="clear" w:color="auto" w:fill="auto"/>
            <w:noWrap/>
            <w:vAlign w:val="center"/>
            <w:hideMark/>
          </w:tcPr>
          <w:p w14:paraId="2ED8FCAD"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19.625</w:t>
            </w:r>
          </w:p>
        </w:tc>
        <w:tc>
          <w:tcPr>
            <w:tcW w:w="1080" w:type="dxa"/>
            <w:shd w:val="clear" w:color="auto" w:fill="auto"/>
            <w:noWrap/>
            <w:vAlign w:val="center"/>
            <w:hideMark/>
          </w:tcPr>
          <w:p w14:paraId="55623D1B"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7.719</w:t>
            </w:r>
          </w:p>
        </w:tc>
        <w:tc>
          <w:tcPr>
            <w:tcW w:w="810" w:type="dxa"/>
            <w:shd w:val="clear" w:color="auto" w:fill="auto"/>
            <w:noWrap/>
            <w:vAlign w:val="center"/>
            <w:hideMark/>
          </w:tcPr>
          <w:p w14:paraId="34CF20DB"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0.326</w:t>
            </w:r>
          </w:p>
        </w:tc>
      </w:tr>
      <w:tr w:rsidR="006D2655" w:rsidRPr="008562ED" w14:paraId="756A778F" w14:textId="77777777" w:rsidTr="00DD3C59">
        <w:trPr>
          <w:trHeight w:val="324"/>
        </w:trPr>
        <w:tc>
          <w:tcPr>
            <w:tcW w:w="1142" w:type="dxa"/>
            <w:shd w:val="clear" w:color="auto" w:fill="auto"/>
            <w:noWrap/>
            <w:vAlign w:val="center"/>
            <w:hideMark/>
          </w:tcPr>
          <w:p w14:paraId="02E81EA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CsSnBr</w:t>
            </w:r>
            <w:r w:rsidRPr="003C5333">
              <w:rPr>
                <w:rFonts w:ascii="Arial" w:hAnsi="Arial" w:cs="Arial"/>
                <w:bCs/>
                <w:sz w:val="22"/>
                <w:szCs w:val="20"/>
                <w:vertAlign w:val="subscript"/>
              </w:rPr>
              <w:t>3</w:t>
            </w:r>
          </w:p>
        </w:tc>
        <w:tc>
          <w:tcPr>
            <w:tcW w:w="909" w:type="dxa"/>
            <w:shd w:val="clear" w:color="auto" w:fill="auto"/>
            <w:noWrap/>
            <w:vAlign w:val="center"/>
            <w:hideMark/>
          </w:tcPr>
          <w:p w14:paraId="1DEC561E"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8.289</w:t>
            </w:r>
          </w:p>
        </w:tc>
        <w:tc>
          <w:tcPr>
            <w:tcW w:w="1043" w:type="dxa"/>
            <w:shd w:val="clear" w:color="auto" w:fill="auto"/>
            <w:noWrap/>
            <w:vAlign w:val="center"/>
            <w:hideMark/>
          </w:tcPr>
          <w:p w14:paraId="0EB07CE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11.629</w:t>
            </w:r>
          </w:p>
        </w:tc>
        <w:tc>
          <w:tcPr>
            <w:tcW w:w="909" w:type="dxa"/>
            <w:shd w:val="clear" w:color="auto" w:fill="auto"/>
            <w:noWrap/>
            <w:vAlign w:val="center"/>
            <w:hideMark/>
          </w:tcPr>
          <w:p w14:paraId="23B405F4"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7.928</w:t>
            </w:r>
          </w:p>
        </w:tc>
        <w:tc>
          <w:tcPr>
            <w:tcW w:w="677" w:type="dxa"/>
            <w:vAlign w:val="bottom"/>
          </w:tcPr>
          <w:p w14:paraId="1F03C5BF" w14:textId="7215D88F"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0.78</w:t>
            </w:r>
          </w:p>
        </w:tc>
        <w:tc>
          <w:tcPr>
            <w:tcW w:w="1080" w:type="dxa"/>
            <w:shd w:val="clear" w:color="auto" w:fill="auto"/>
            <w:noWrap/>
            <w:vAlign w:val="center"/>
            <w:hideMark/>
          </w:tcPr>
          <w:p w14:paraId="4C553449" w14:textId="1ABEA670" w:rsidR="006D2655" w:rsidRPr="003C5333" w:rsidRDefault="006D2655" w:rsidP="006D2655">
            <w:pPr>
              <w:jc w:val="center"/>
              <w:rPr>
                <w:rFonts w:ascii="Arial" w:hAnsi="Arial" w:cs="Arial"/>
                <w:bCs/>
                <w:sz w:val="22"/>
                <w:szCs w:val="20"/>
              </w:rPr>
            </w:pPr>
            <w:r w:rsidRPr="003C5333">
              <w:rPr>
                <w:rFonts w:ascii="Arial" w:hAnsi="Arial" w:cs="Arial"/>
                <w:bCs/>
                <w:sz w:val="22"/>
                <w:szCs w:val="20"/>
              </w:rPr>
              <w:t>20.920</w:t>
            </w:r>
          </w:p>
        </w:tc>
        <w:tc>
          <w:tcPr>
            <w:tcW w:w="1080" w:type="dxa"/>
            <w:shd w:val="clear" w:color="auto" w:fill="auto"/>
            <w:noWrap/>
            <w:vAlign w:val="center"/>
            <w:hideMark/>
          </w:tcPr>
          <w:p w14:paraId="7BC3BBC4"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20.801</w:t>
            </w:r>
          </w:p>
        </w:tc>
        <w:tc>
          <w:tcPr>
            <w:tcW w:w="1080" w:type="dxa"/>
            <w:shd w:val="clear" w:color="auto" w:fill="auto"/>
            <w:noWrap/>
            <w:vAlign w:val="center"/>
            <w:hideMark/>
          </w:tcPr>
          <w:p w14:paraId="1F0759F2"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7.851</w:t>
            </w:r>
          </w:p>
        </w:tc>
        <w:tc>
          <w:tcPr>
            <w:tcW w:w="810" w:type="dxa"/>
            <w:shd w:val="clear" w:color="auto" w:fill="auto"/>
            <w:noWrap/>
            <w:vAlign w:val="center"/>
            <w:hideMark/>
          </w:tcPr>
          <w:p w14:paraId="7812699C"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0.332</w:t>
            </w:r>
          </w:p>
        </w:tc>
      </w:tr>
      <w:tr w:rsidR="006D2655" w:rsidRPr="008562ED" w14:paraId="748ABF65" w14:textId="77777777" w:rsidTr="00DD3C59">
        <w:trPr>
          <w:trHeight w:val="324"/>
        </w:trPr>
        <w:tc>
          <w:tcPr>
            <w:tcW w:w="1142" w:type="dxa"/>
            <w:shd w:val="clear" w:color="auto" w:fill="auto"/>
            <w:noWrap/>
            <w:vAlign w:val="center"/>
            <w:hideMark/>
          </w:tcPr>
          <w:p w14:paraId="1079ACC0"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FrSnBr</w:t>
            </w:r>
            <w:r w:rsidRPr="003C5333">
              <w:rPr>
                <w:rFonts w:ascii="Arial" w:hAnsi="Arial" w:cs="Arial"/>
                <w:bCs/>
                <w:sz w:val="22"/>
                <w:szCs w:val="20"/>
                <w:vertAlign w:val="subscript"/>
              </w:rPr>
              <w:t>3</w:t>
            </w:r>
          </w:p>
        </w:tc>
        <w:tc>
          <w:tcPr>
            <w:tcW w:w="909" w:type="dxa"/>
            <w:shd w:val="clear" w:color="auto" w:fill="auto"/>
            <w:noWrap/>
            <w:vAlign w:val="center"/>
            <w:hideMark/>
          </w:tcPr>
          <w:p w14:paraId="26E508B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8.182</w:t>
            </w:r>
          </w:p>
        </w:tc>
        <w:tc>
          <w:tcPr>
            <w:tcW w:w="1043" w:type="dxa"/>
            <w:shd w:val="clear" w:color="auto" w:fill="auto"/>
            <w:noWrap/>
            <w:vAlign w:val="center"/>
            <w:hideMark/>
          </w:tcPr>
          <w:p w14:paraId="3B8BE21E"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11.650</w:t>
            </w:r>
          </w:p>
        </w:tc>
        <w:tc>
          <w:tcPr>
            <w:tcW w:w="909" w:type="dxa"/>
            <w:shd w:val="clear" w:color="auto" w:fill="auto"/>
            <w:noWrap/>
            <w:vAlign w:val="center"/>
            <w:hideMark/>
          </w:tcPr>
          <w:p w14:paraId="006E74F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8.178</w:t>
            </w:r>
          </w:p>
        </w:tc>
        <w:tc>
          <w:tcPr>
            <w:tcW w:w="677" w:type="dxa"/>
            <w:vAlign w:val="bottom"/>
          </w:tcPr>
          <w:p w14:paraId="392AE24D" w14:textId="6F2B1077"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0.80</w:t>
            </w:r>
          </w:p>
        </w:tc>
        <w:tc>
          <w:tcPr>
            <w:tcW w:w="1080" w:type="dxa"/>
            <w:shd w:val="clear" w:color="auto" w:fill="auto"/>
            <w:noWrap/>
            <w:vAlign w:val="center"/>
            <w:hideMark/>
          </w:tcPr>
          <w:p w14:paraId="288ACA74" w14:textId="6EC5E68F" w:rsidR="006D2655" w:rsidRPr="003C5333" w:rsidRDefault="006D2655" w:rsidP="006D2655">
            <w:pPr>
              <w:jc w:val="center"/>
              <w:rPr>
                <w:rFonts w:ascii="Arial" w:hAnsi="Arial" w:cs="Arial"/>
                <w:bCs/>
                <w:sz w:val="22"/>
                <w:szCs w:val="20"/>
              </w:rPr>
            </w:pPr>
            <w:r w:rsidRPr="003C5333">
              <w:rPr>
                <w:rFonts w:ascii="Arial" w:hAnsi="Arial" w:cs="Arial"/>
                <w:bCs/>
                <w:sz w:val="22"/>
                <w:szCs w:val="20"/>
              </w:rPr>
              <w:t>24.978</w:t>
            </w:r>
          </w:p>
        </w:tc>
        <w:tc>
          <w:tcPr>
            <w:tcW w:w="1080" w:type="dxa"/>
            <w:shd w:val="clear" w:color="auto" w:fill="auto"/>
            <w:noWrap/>
            <w:vAlign w:val="center"/>
            <w:hideMark/>
          </w:tcPr>
          <w:p w14:paraId="6F8594FD"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22.486</w:t>
            </w:r>
          </w:p>
        </w:tc>
        <w:tc>
          <w:tcPr>
            <w:tcW w:w="1080" w:type="dxa"/>
            <w:shd w:val="clear" w:color="auto" w:fill="auto"/>
            <w:noWrap/>
            <w:vAlign w:val="center"/>
            <w:hideMark/>
          </w:tcPr>
          <w:p w14:paraId="72B192E0"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9.498</w:t>
            </w:r>
          </w:p>
        </w:tc>
        <w:tc>
          <w:tcPr>
            <w:tcW w:w="810" w:type="dxa"/>
            <w:shd w:val="clear" w:color="auto" w:fill="auto"/>
            <w:noWrap/>
            <w:vAlign w:val="center"/>
            <w:hideMark/>
          </w:tcPr>
          <w:p w14:paraId="215C7F42"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0.315</w:t>
            </w:r>
          </w:p>
        </w:tc>
      </w:tr>
      <w:tr w:rsidR="006D2655" w:rsidRPr="008562ED" w14:paraId="67D7CE0F" w14:textId="77777777" w:rsidTr="00DD3C59">
        <w:trPr>
          <w:trHeight w:val="324"/>
        </w:trPr>
        <w:tc>
          <w:tcPr>
            <w:tcW w:w="1142" w:type="dxa"/>
            <w:tcBorders>
              <w:bottom w:val="single" w:sz="4" w:space="0" w:color="auto"/>
            </w:tcBorders>
            <w:shd w:val="clear" w:color="auto" w:fill="auto"/>
            <w:noWrap/>
            <w:vAlign w:val="center"/>
            <w:hideMark/>
          </w:tcPr>
          <w:p w14:paraId="09DD7D48"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MASnBr</w:t>
            </w:r>
            <w:r w:rsidRPr="003C5333">
              <w:rPr>
                <w:rFonts w:ascii="Arial" w:hAnsi="Arial" w:cs="Arial"/>
                <w:bCs/>
                <w:sz w:val="22"/>
                <w:szCs w:val="20"/>
                <w:vertAlign w:val="subscript"/>
              </w:rPr>
              <w:t>3</w:t>
            </w:r>
          </w:p>
        </w:tc>
        <w:tc>
          <w:tcPr>
            <w:tcW w:w="909" w:type="dxa"/>
            <w:tcBorders>
              <w:bottom w:val="single" w:sz="4" w:space="0" w:color="auto"/>
            </w:tcBorders>
            <w:shd w:val="clear" w:color="auto" w:fill="auto"/>
            <w:noWrap/>
            <w:vAlign w:val="center"/>
            <w:hideMark/>
          </w:tcPr>
          <w:p w14:paraId="111BE2B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8.492</w:t>
            </w:r>
          </w:p>
        </w:tc>
        <w:tc>
          <w:tcPr>
            <w:tcW w:w="1043" w:type="dxa"/>
            <w:tcBorders>
              <w:bottom w:val="single" w:sz="4" w:space="0" w:color="auto"/>
            </w:tcBorders>
            <w:shd w:val="clear" w:color="auto" w:fill="auto"/>
            <w:noWrap/>
            <w:vAlign w:val="center"/>
            <w:hideMark/>
          </w:tcPr>
          <w:p w14:paraId="75D62D3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11.753</w:t>
            </w:r>
          </w:p>
        </w:tc>
        <w:tc>
          <w:tcPr>
            <w:tcW w:w="909" w:type="dxa"/>
            <w:tcBorders>
              <w:bottom w:val="single" w:sz="4" w:space="0" w:color="auto"/>
            </w:tcBorders>
            <w:shd w:val="clear" w:color="auto" w:fill="auto"/>
            <w:noWrap/>
            <w:vAlign w:val="center"/>
            <w:hideMark/>
          </w:tcPr>
          <w:p w14:paraId="3492B9C1"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7.895</w:t>
            </w:r>
          </w:p>
        </w:tc>
        <w:tc>
          <w:tcPr>
            <w:tcW w:w="677" w:type="dxa"/>
            <w:tcBorders>
              <w:bottom w:val="single" w:sz="4" w:space="0" w:color="auto"/>
            </w:tcBorders>
            <w:vAlign w:val="bottom"/>
          </w:tcPr>
          <w:p w14:paraId="3BF75DF5" w14:textId="0BC80E13"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0.84</w:t>
            </w:r>
          </w:p>
        </w:tc>
        <w:tc>
          <w:tcPr>
            <w:tcW w:w="1080" w:type="dxa"/>
            <w:tcBorders>
              <w:bottom w:val="single" w:sz="4" w:space="0" w:color="auto"/>
            </w:tcBorders>
            <w:shd w:val="clear" w:color="auto" w:fill="auto"/>
            <w:noWrap/>
            <w:vAlign w:val="center"/>
            <w:hideMark/>
          </w:tcPr>
          <w:p w14:paraId="7BED024B" w14:textId="3D38829C" w:rsidR="006D2655" w:rsidRPr="003C5333" w:rsidRDefault="006D2655" w:rsidP="006D2655">
            <w:pPr>
              <w:jc w:val="center"/>
              <w:rPr>
                <w:rFonts w:ascii="Arial" w:hAnsi="Arial" w:cs="Arial"/>
                <w:bCs/>
                <w:sz w:val="22"/>
                <w:szCs w:val="20"/>
              </w:rPr>
            </w:pPr>
            <w:r w:rsidRPr="003C5333">
              <w:rPr>
                <w:rFonts w:ascii="Arial" w:hAnsi="Arial" w:cs="Arial"/>
                <w:bCs/>
                <w:sz w:val="22"/>
                <w:szCs w:val="20"/>
              </w:rPr>
              <w:t>25.818</w:t>
            </w:r>
          </w:p>
        </w:tc>
        <w:tc>
          <w:tcPr>
            <w:tcW w:w="1080" w:type="dxa"/>
            <w:tcBorders>
              <w:bottom w:val="single" w:sz="4" w:space="0" w:color="auto"/>
            </w:tcBorders>
            <w:shd w:val="clear" w:color="auto" w:fill="auto"/>
            <w:noWrap/>
            <w:vAlign w:val="center"/>
            <w:hideMark/>
          </w:tcPr>
          <w:p w14:paraId="4E7DE7A3"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23.387</w:t>
            </w:r>
          </w:p>
        </w:tc>
        <w:tc>
          <w:tcPr>
            <w:tcW w:w="1080" w:type="dxa"/>
            <w:tcBorders>
              <w:bottom w:val="single" w:sz="4" w:space="0" w:color="auto"/>
            </w:tcBorders>
            <w:shd w:val="clear" w:color="auto" w:fill="auto"/>
            <w:noWrap/>
            <w:vAlign w:val="center"/>
            <w:hideMark/>
          </w:tcPr>
          <w:p w14:paraId="4F2C43BD"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9.809</w:t>
            </w:r>
          </w:p>
        </w:tc>
        <w:tc>
          <w:tcPr>
            <w:tcW w:w="810" w:type="dxa"/>
            <w:tcBorders>
              <w:bottom w:val="single" w:sz="4" w:space="0" w:color="auto"/>
            </w:tcBorders>
            <w:shd w:val="clear" w:color="auto" w:fill="auto"/>
            <w:noWrap/>
            <w:vAlign w:val="center"/>
            <w:hideMark/>
          </w:tcPr>
          <w:p w14:paraId="702F763C"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0.316</w:t>
            </w:r>
          </w:p>
        </w:tc>
      </w:tr>
      <w:tr w:rsidR="006D2655" w:rsidRPr="008562ED" w14:paraId="7D61D023" w14:textId="77777777" w:rsidTr="00DD3C59">
        <w:trPr>
          <w:trHeight w:val="324"/>
        </w:trPr>
        <w:tc>
          <w:tcPr>
            <w:tcW w:w="1142" w:type="dxa"/>
            <w:tcBorders>
              <w:top w:val="single" w:sz="4" w:space="0" w:color="auto"/>
            </w:tcBorders>
            <w:shd w:val="clear" w:color="auto" w:fill="auto"/>
            <w:noWrap/>
            <w:vAlign w:val="center"/>
            <w:hideMark/>
          </w:tcPr>
          <w:p w14:paraId="5D0915C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KSnCl</w:t>
            </w:r>
            <w:r w:rsidRPr="003C5333">
              <w:rPr>
                <w:rFonts w:ascii="Arial" w:hAnsi="Arial" w:cs="Arial"/>
                <w:bCs/>
                <w:sz w:val="22"/>
                <w:szCs w:val="20"/>
                <w:vertAlign w:val="subscript"/>
              </w:rPr>
              <w:t>3</w:t>
            </w:r>
          </w:p>
        </w:tc>
        <w:tc>
          <w:tcPr>
            <w:tcW w:w="909" w:type="dxa"/>
            <w:tcBorders>
              <w:top w:val="single" w:sz="4" w:space="0" w:color="auto"/>
            </w:tcBorders>
            <w:shd w:val="clear" w:color="auto" w:fill="auto"/>
            <w:noWrap/>
            <w:vAlign w:val="center"/>
            <w:hideMark/>
          </w:tcPr>
          <w:p w14:paraId="4096391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7.899</w:t>
            </w:r>
          </w:p>
        </w:tc>
        <w:tc>
          <w:tcPr>
            <w:tcW w:w="1043" w:type="dxa"/>
            <w:tcBorders>
              <w:top w:val="single" w:sz="4" w:space="0" w:color="auto"/>
            </w:tcBorders>
            <w:shd w:val="clear" w:color="auto" w:fill="auto"/>
            <w:noWrap/>
            <w:vAlign w:val="center"/>
            <w:hideMark/>
          </w:tcPr>
          <w:p w14:paraId="5E18ABC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10.574</w:t>
            </w:r>
          </w:p>
        </w:tc>
        <w:tc>
          <w:tcPr>
            <w:tcW w:w="909" w:type="dxa"/>
            <w:tcBorders>
              <w:top w:val="single" w:sz="4" w:space="0" w:color="auto"/>
            </w:tcBorders>
            <w:shd w:val="clear" w:color="auto" w:fill="auto"/>
            <w:noWrap/>
            <w:vAlign w:val="center"/>
            <w:hideMark/>
          </w:tcPr>
          <w:p w14:paraId="7382C044"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7.172</w:t>
            </w:r>
          </w:p>
        </w:tc>
        <w:tc>
          <w:tcPr>
            <w:tcW w:w="677" w:type="dxa"/>
            <w:tcBorders>
              <w:top w:val="single" w:sz="4" w:space="0" w:color="auto"/>
            </w:tcBorders>
            <w:vAlign w:val="bottom"/>
          </w:tcPr>
          <w:p w14:paraId="70163DA3" w14:textId="21966490"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0.69</w:t>
            </w:r>
          </w:p>
        </w:tc>
        <w:tc>
          <w:tcPr>
            <w:tcW w:w="1080" w:type="dxa"/>
            <w:tcBorders>
              <w:top w:val="single" w:sz="4" w:space="0" w:color="auto"/>
            </w:tcBorders>
            <w:shd w:val="clear" w:color="auto" w:fill="auto"/>
            <w:noWrap/>
            <w:vAlign w:val="center"/>
            <w:hideMark/>
          </w:tcPr>
          <w:p w14:paraId="7A16DBC6" w14:textId="1BDC5E31" w:rsidR="006D2655" w:rsidRPr="003C5333" w:rsidRDefault="006D2655" w:rsidP="006D2655">
            <w:pPr>
              <w:jc w:val="center"/>
              <w:rPr>
                <w:rFonts w:ascii="Arial" w:hAnsi="Arial" w:cs="Arial"/>
                <w:bCs/>
                <w:sz w:val="22"/>
                <w:szCs w:val="20"/>
              </w:rPr>
            </w:pPr>
            <w:r w:rsidRPr="003C5333">
              <w:rPr>
                <w:rFonts w:ascii="Arial" w:hAnsi="Arial" w:cs="Arial"/>
                <w:bCs/>
                <w:sz w:val="22"/>
                <w:szCs w:val="20"/>
              </w:rPr>
              <w:t>23.939</w:t>
            </w:r>
          </w:p>
        </w:tc>
        <w:tc>
          <w:tcPr>
            <w:tcW w:w="1080" w:type="dxa"/>
            <w:tcBorders>
              <w:top w:val="single" w:sz="4" w:space="0" w:color="auto"/>
            </w:tcBorders>
            <w:shd w:val="clear" w:color="auto" w:fill="auto"/>
            <w:noWrap/>
            <w:vAlign w:val="center"/>
            <w:hideMark/>
          </w:tcPr>
          <w:p w14:paraId="59FA2A7F"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23.016</w:t>
            </w:r>
          </w:p>
        </w:tc>
        <w:tc>
          <w:tcPr>
            <w:tcW w:w="1080" w:type="dxa"/>
            <w:tcBorders>
              <w:top w:val="single" w:sz="4" w:space="0" w:color="auto"/>
            </w:tcBorders>
            <w:shd w:val="clear" w:color="auto" w:fill="auto"/>
            <w:noWrap/>
            <w:vAlign w:val="center"/>
            <w:hideMark/>
          </w:tcPr>
          <w:p w14:paraId="6D3D35CE"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9.022</w:t>
            </w:r>
          </w:p>
        </w:tc>
        <w:tc>
          <w:tcPr>
            <w:tcW w:w="810" w:type="dxa"/>
            <w:tcBorders>
              <w:top w:val="single" w:sz="4" w:space="0" w:color="auto"/>
            </w:tcBorders>
            <w:shd w:val="clear" w:color="auto" w:fill="auto"/>
            <w:noWrap/>
            <w:vAlign w:val="center"/>
            <w:hideMark/>
          </w:tcPr>
          <w:p w14:paraId="604620B6"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0.327</w:t>
            </w:r>
          </w:p>
        </w:tc>
      </w:tr>
      <w:tr w:rsidR="006D2655" w:rsidRPr="008562ED" w14:paraId="1D79EDBB" w14:textId="77777777" w:rsidTr="00DD3C59">
        <w:trPr>
          <w:trHeight w:val="324"/>
        </w:trPr>
        <w:tc>
          <w:tcPr>
            <w:tcW w:w="1142" w:type="dxa"/>
            <w:shd w:val="clear" w:color="auto" w:fill="auto"/>
            <w:noWrap/>
            <w:vAlign w:val="center"/>
            <w:hideMark/>
          </w:tcPr>
          <w:p w14:paraId="2C7ACFBE"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RbSnCl</w:t>
            </w:r>
            <w:r w:rsidRPr="003C5333">
              <w:rPr>
                <w:rFonts w:ascii="Arial" w:hAnsi="Arial" w:cs="Arial"/>
                <w:bCs/>
                <w:sz w:val="22"/>
                <w:szCs w:val="20"/>
                <w:vertAlign w:val="subscript"/>
              </w:rPr>
              <w:t>3</w:t>
            </w:r>
          </w:p>
        </w:tc>
        <w:tc>
          <w:tcPr>
            <w:tcW w:w="909" w:type="dxa"/>
            <w:shd w:val="clear" w:color="auto" w:fill="auto"/>
            <w:noWrap/>
            <w:vAlign w:val="center"/>
            <w:hideMark/>
          </w:tcPr>
          <w:p w14:paraId="7E807DC4"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7.950</w:t>
            </w:r>
          </w:p>
        </w:tc>
        <w:tc>
          <w:tcPr>
            <w:tcW w:w="1043" w:type="dxa"/>
            <w:shd w:val="clear" w:color="auto" w:fill="auto"/>
            <w:noWrap/>
            <w:vAlign w:val="center"/>
            <w:hideMark/>
          </w:tcPr>
          <w:p w14:paraId="2265CEE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10.856</w:t>
            </w:r>
          </w:p>
        </w:tc>
        <w:tc>
          <w:tcPr>
            <w:tcW w:w="909" w:type="dxa"/>
            <w:shd w:val="clear" w:color="auto" w:fill="auto"/>
            <w:noWrap/>
            <w:vAlign w:val="center"/>
            <w:hideMark/>
          </w:tcPr>
          <w:p w14:paraId="36C0245A"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7.333</w:t>
            </w:r>
          </w:p>
        </w:tc>
        <w:tc>
          <w:tcPr>
            <w:tcW w:w="677" w:type="dxa"/>
            <w:vAlign w:val="bottom"/>
          </w:tcPr>
          <w:p w14:paraId="73FDE8A7" w14:textId="0FFD46F7"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0.73</w:t>
            </w:r>
          </w:p>
        </w:tc>
        <w:tc>
          <w:tcPr>
            <w:tcW w:w="1080" w:type="dxa"/>
            <w:shd w:val="clear" w:color="auto" w:fill="auto"/>
            <w:noWrap/>
            <w:vAlign w:val="center"/>
            <w:hideMark/>
          </w:tcPr>
          <w:p w14:paraId="043F6AC3" w14:textId="20478D21" w:rsidR="006D2655" w:rsidRPr="003C5333" w:rsidRDefault="006D2655" w:rsidP="006D2655">
            <w:pPr>
              <w:jc w:val="center"/>
              <w:rPr>
                <w:rFonts w:ascii="Arial" w:hAnsi="Arial" w:cs="Arial"/>
                <w:bCs/>
                <w:sz w:val="22"/>
                <w:szCs w:val="20"/>
              </w:rPr>
            </w:pPr>
            <w:r w:rsidRPr="003C5333">
              <w:rPr>
                <w:rFonts w:ascii="Arial" w:hAnsi="Arial" w:cs="Arial"/>
                <w:bCs/>
                <w:sz w:val="22"/>
                <w:szCs w:val="20"/>
              </w:rPr>
              <w:t>22.353</w:t>
            </w:r>
          </w:p>
        </w:tc>
        <w:tc>
          <w:tcPr>
            <w:tcW w:w="1080" w:type="dxa"/>
            <w:shd w:val="clear" w:color="auto" w:fill="auto"/>
            <w:noWrap/>
            <w:vAlign w:val="center"/>
            <w:hideMark/>
          </w:tcPr>
          <w:p w14:paraId="0FEF7B0F"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23.020</w:t>
            </w:r>
          </w:p>
        </w:tc>
        <w:tc>
          <w:tcPr>
            <w:tcW w:w="1080" w:type="dxa"/>
            <w:shd w:val="clear" w:color="auto" w:fill="auto"/>
            <w:noWrap/>
            <w:vAlign w:val="center"/>
            <w:hideMark/>
          </w:tcPr>
          <w:p w14:paraId="7150951C"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8.352</w:t>
            </w:r>
          </w:p>
        </w:tc>
        <w:tc>
          <w:tcPr>
            <w:tcW w:w="810" w:type="dxa"/>
            <w:shd w:val="clear" w:color="auto" w:fill="auto"/>
            <w:noWrap/>
            <w:vAlign w:val="center"/>
            <w:hideMark/>
          </w:tcPr>
          <w:p w14:paraId="3B7548E3"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0.338</w:t>
            </w:r>
          </w:p>
        </w:tc>
      </w:tr>
      <w:tr w:rsidR="006D2655" w:rsidRPr="008562ED" w14:paraId="68D15427" w14:textId="77777777" w:rsidTr="00DD3C59">
        <w:trPr>
          <w:trHeight w:val="324"/>
        </w:trPr>
        <w:tc>
          <w:tcPr>
            <w:tcW w:w="1142" w:type="dxa"/>
            <w:shd w:val="clear" w:color="auto" w:fill="auto"/>
            <w:noWrap/>
            <w:vAlign w:val="center"/>
            <w:hideMark/>
          </w:tcPr>
          <w:p w14:paraId="69A1DA6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CsSnCl</w:t>
            </w:r>
            <w:r w:rsidRPr="003C5333">
              <w:rPr>
                <w:rFonts w:ascii="Arial" w:hAnsi="Arial" w:cs="Arial"/>
                <w:bCs/>
                <w:sz w:val="22"/>
                <w:szCs w:val="20"/>
                <w:vertAlign w:val="subscript"/>
              </w:rPr>
              <w:t>3</w:t>
            </w:r>
          </w:p>
        </w:tc>
        <w:tc>
          <w:tcPr>
            <w:tcW w:w="909" w:type="dxa"/>
            <w:shd w:val="clear" w:color="auto" w:fill="auto"/>
            <w:noWrap/>
            <w:vAlign w:val="center"/>
            <w:hideMark/>
          </w:tcPr>
          <w:p w14:paraId="014569FC"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7.837</w:t>
            </w:r>
          </w:p>
        </w:tc>
        <w:tc>
          <w:tcPr>
            <w:tcW w:w="1043" w:type="dxa"/>
            <w:shd w:val="clear" w:color="auto" w:fill="auto"/>
            <w:noWrap/>
            <w:vAlign w:val="center"/>
            <w:hideMark/>
          </w:tcPr>
          <w:p w14:paraId="5EFF889D"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11.119</w:t>
            </w:r>
          </w:p>
        </w:tc>
        <w:tc>
          <w:tcPr>
            <w:tcW w:w="909" w:type="dxa"/>
            <w:shd w:val="clear" w:color="auto" w:fill="auto"/>
            <w:noWrap/>
            <w:vAlign w:val="center"/>
            <w:hideMark/>
          </w:tcPr>
          <w:p w14:paraId="0C28E55A"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7.701</w:t>
            </w:r>
          </w:p>
        </w:tc>
        <w:tc>
          <w:tcPr>
            <w:tcW w:w="677" w:type="dxa"/>
            <w:vAlign w:val="bottom"/>
          </w:tcPr>
          <w:p w14:paraId="38975497" w14:textId="2059E521"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0.78</w:t>
            </w:r>
          </w:p>
        </w:tc>
        <w:tc>
          <w:tcPr>
            <w:tcW w:w="1080" w:type="dxa"/>
            <w:shd w:val="clear" w:color="auto" w:fill="auto"/>
            <w:noWrap/>
            <w:vAlign w:val="center"/>
            <w:hideMark/>
          </w:tcPr>
          <w:p w14:paraId="17F3655F" w14:textId="6ED33B50" w:rsidR="006D2655" w:rsidRPr="003C5333" w:rsidRDefault="006D2655" w:rsidP="006D2655">
            <w:pPr>
              <w:jc w:val="center"/>
              <w:rPr>
                <w:rFonts w:ascii="Arial" w:hAnsi="Arial" w:cs="Arial"/>
                <w:bCs/>
                <w:sz w:val="22"/>
                <w:szCs w:val="20"/>
              </w:rPr>
            </w:pPr>
            <w:r w:rsidRPr="003C5333">
              <w:rPr>
                <w:rFonts w:ascii="Arial" w:hAnsi="Arial" w:cs="Arial"/>
                <w:bCs/>
                <w:sz w:val="22"/>
                <w:szCs w:val="20"/>
              </w:rPr>
              <w:t>24.519</w:t>
            </w:r>
          </w:p>
        </w:tc>
        <w:tc>
          <w:tcPr>
            <w:tcW w:w="1080" w:type="dxa"/>
            <w:shd w:val="clear" w:color="auto" w:fill="auto"/>
            <w:noWrap/>
            <w:vAlign w:val="center"/>
            <w:hideMark/>
          </w:tcPr>
          <w:p w14:paraId="6F849F69"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25.448</w:t>
            </w:r>
          </w:p>
        </w:tc>
        <w:tc>
          <w:tcPr>
            <w:tcW w:w="1080" w:type="dxa"/>
            <w:shd w:val="clear" w:color="auto" w:fill="auto"/>
            <w:noWrap/>
            <w:vAlign w:val="center"/>
            <w:hideMark/>
          </w:tcPr>
          <w:p w14:paraId="4DE47E4C"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9.153</w:t>
            </w:r>
          </w:p>
        </w:tc>
        <w:tc>
          <w:tcPr>
            <w:tcW w:w="810" w:type="dxa"/>
            <w:shd w:val="clear" w:color="auto" w:fill="auto"/>
            <w:noWrap/>
            <w:vAlign w:val="center"/>
            <w:hideMark/>
          </w:tcPr>
          <w:p w14:paraId="51CE0CE3"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0.339</w:t>
            </w:r>
          </w:p>
        </w:tc>
      </w:tr>
      <w:tr w:rsidR="006D2655" w:rsidRPr="008562ED" w14:paraId="03F6ACC8" w14:textId="77777777" w:rsidTr="00DD3C59">
        <w:trPr>
          <w:trHeight w:val="324"/>
        </w:trPr>
        <w:tc>
          <w:tcPr>
            <w:tcW w:w="1142" w:type="dxa"/>
            <w:shd w:val="clear" w:color="auto" w:fill="auto"/>
            <w:noWrap/>
            <w:vAlign w:val="center"/>
            <w:hideMark/>
          </w:tcPr>
          <w:p w14:paraId="41964764"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FrSnCl</w:t>
            </w:r>
            <w:r w:rsidRPr="003C5333">
              <w:rPr>
                <w:rFonts w:ascii="Arial" w:hAnsi="Arial" w:cs="Arial"/>
                <w:bCs/>
                <w:sz w:val="22"/>
                <w:szCs w:val="20"/>
                <w:vertAlign w:val="subscript"/>
              </w:rPr>
              <w:t>3</w:t>
            </w:r>
          </w:p>
        </w:tc>
        <w:tc>
          <w:tcPr>
            <w:tcW w:w="909" w:type="dxa"/>
            <w:shd w:val="clear" w:color="auto" w:fill="auto"/>
            <w:noWrap/>
            <w:vAlign w:val="center"/>
            <w:hideMark/>
          </w:tcPr>
          <w:p w14:paraId="3D3D9E65"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7.824</w:t>
            </w:r>
          </w:p>
        </w:tc>
        <w:tc>
          <w:tcPr>
            <w:tcW w:w="1043" w:type="dxa"/>
            <w:shd w:val="clear" w:color="auto" w:fill="auto"/>
            <w:noWrap/>
            <w:vAlign w:val="center"/>
            <w:hideMark/>
          </w:tcPr>
          <w:p w14:paraId="7FF26513"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11.131</w:t>
            </w:r>
          </w:p>
        </w:tc>
        <w:tc>
          <w:tcPr>
            <w:tcW w:w="909" w:type="dxa"/>
            <w:shd w:val="clear" w:color="auto" w:fill="auto"/>
            <w:noWrap/>
            <w:vAlign w:val="center"/>
            <w:hideMark/>
          </w:tcPr>
          <w:p w14:paraId="111C88AF"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7.860</w:t>
            </w:r>
          </w:p>
        </w:tc>
        <w:tc>
          <w:tcPr>
            <w:tcW w:w="677" w:type="dxa"/>
            <w:vAlign w:val="bottom"/>
          </w:tcPr>
          <w:p w14:paraId="0B7AECB0" w14:textId="3040C9AC"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0.81</w:t>
            </w:r>
          </w:p>
        </w:tc>
        <w:tc>
          <w:tcPr>
            <w:tcW w:w="1080" w:type="dxa"/>
            <w:shd w:val="clear" w:color="auto" w:fill="auto"/>
            <w:noWrap/>
            <w:vAlign w:val="center"/>
            <w:hideMark/>
          </w:tcPr>
          <w:p w14:paraId="0EB461F1" w14:textId="2094E752" w:rsidR="006D2655" w:rsidRPr="003C5333" w:rsidRDefault="006D2655" w:rsidP="006D2655">
            <w:pPr>
              <w:jc w:val="center"/>
              <w:rPr>
                <w:rFonts w:ascii="Arial" w:hAnsi="Arial" w:cs="Arial"/>
                <w:bCs/>
                <w:sz w:val="22"/>
                <w:szCs w:val="20"/>
              </w:rPr>
            </w:pPr>
            <w:r w:rsidRPr="003C5333">
              <w:rPr>
                <w:rFonts w:ascii="Arial" w:hAnsi="Arial" w:cs="Arial"/>
                <w:bCs/>
                <w:sz w:val="22"/>
                <w:szCs w:val="20"/>
              </w:rPr>
              <w:t>29.611</w:t>
            </w:r>
          </w:p>
        </w:tc>
        <w:tc>
          <w:tcPr>
            <w:tcW w:w="1080" w:type="dxa"/>
            <w:shd w:val="clear" w:color="auto" w:fill="auto"/>
            <w:noWrap/>
            <w:vAlign w:val="center"/>
            <w:hideMark/>
          </w:tcPr>
          <w:p w14:paraId="391E0F27"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26.096</w:t>
            </w:r>
          </w:p>
        </w:tc>
        <w:tc>
          <w:tcPr>
            <w:tcW w:w="1080" w:type="dxa"/>
            <w:shd w:val="clear" w:color="auto" w:fill="auto"/>
            <w:noWrap/>
            <w:vAlign w:val="center"/>
            <w:hideMark/>
          </w:tcPr>
          <w:p w14:paraId="51381246"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11.294</w:t>
            </w:r>
          </w:p>
        </w:tc>
        <w:tc>
          <w:tcPr>
            <w:tcW w:w="810" w:type="dxa"/>
            <w:shd w:val="clear" w:color="auto" w:fill="auto"/>
            <w:noWrap/>
            <w:vAlign w:val="center"/>
            <w:hideMark/>
          </w:tcPr>
          <w:p w14:paraId="6F21EFBA"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0.311</w:t>
            </w:r>
          </w:p>
        </w:tc>
      </w:tr>
      <w:tr w:rsidR="006D2655" w:rsidRPr="008562ED" w14:paraId="546B0F11" w14:textId="77777777" w:rsidTr="00DD3C59">
        <w:trPr>
          <w:trHeight w:val="324"/>
        </w:trPr>
        <w:tc>
          <w:tcPr>
            <w:tcW w:w="1142" w:type="dxa"/>
            <w:tcBorders>
              <w:bottom w:val="single" w:sz="4" w:space="0" w:color="auto"/>
            </w:tcBorders>
            <w:shd w:val="clear" w:color="auto" w:fill="auto"/>
            <w:noWrap/>
            <w:vAlign w:val="center"/>
            <w:hideMark/>
          </w:tcPr>
          <w:p w14:paraId="294F3206"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MASnCl</w:t>
            </w:r>
            <w:r w:rsidRPr="003C5333">
              <w:rPr>
                <w:rFonts w:ascii="Arial" w:hAnsi="Arial" w:cs="Arial"/>
                <w:bCs/>
                <w:sz w:val="22"/>
                <w:szCs w:val="20"/>
                <w:vertAlign w:val="subscript"/>
              </w:rPr>
              <w:t>3</w:t>
            </w:r>
          </w:p>
        </w:tc>
        <w:tc>
          <w:tcPr>
            <w:tcW w:w="909" w:type="dxa"/>
            <w:tcBorders>
              <w:bottom w:val="single" w:sz="4" w:space="0" w:color="auto"/>
            </w:tcBorders>
            <w:shd w:val="clear" w:color="auto" w:fill="auto"/>
            <w:noWrap/>
            <w:vAlign w:val="center"/>
            <w:hideMark/>
          </w:tcPr>
          <w:p w14:paraId="5E3EE0F3"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8.281</w:t>
            </w:r>
          </w:p>
        </w:tc>
        <w:tc>
          <w:tcPr>
            <w:tcW w:w="1043" w:type="dxa"/>
            <w:tcBorders>
              <w:bottom w:val="single" w:sz="4" w:space="0" w:color="auto"/>
            </w:tcBorders>
            <w:shd w:val="clear" w:color="auto" w:fill="auto"/>
            <w:noWrap/>
            <w:vAlign w:val="center"/>
            <w:hideMark/>
          </w:tcPr>
          <w:p w14:paraId="2D48C323"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11.232</w:t>
            </w:r>
          </w:p>
        </w:tc>
        <w:tc>
          <w:tcPr>
            <w:tcW w:w="909" w:type="dxa"/>
            <w:tcBorders>
              <w:bottom w:val="single" w:sz="4" w:space="0" w:color="auto"/>
            </w:tcBorders>
            <w:shd w:val="clear" w:color="auto" w:fill="auto"/>
            <w:noWrap/>
            <w:vAlign w:val="center"/>
            <w:hideMark/>
          </w:tcPr>
          <w:p w14:paraId="5B72EF07" w14:textId="77777777" w:rsidR="006D2655" w:rsidRPr="003C5333" w:rsidRDefault="006D2655" w:rsidP="006D2655">
            <w:pPr>
              <w:jc w:val="center"/>
              <w:rPr>
                <w:rFonts w:ascii="Arial" w:hAnsi="Arial" w:cs="Arial"/>
                <w:bCs/>
                <w:sz w:val="22"/>
                <w:szCs w:val="20"/>
              </w:rPr>
            </w:pPr>
            <w:r w:rsidRPr="003C5333">
              <w:rPr>
                <w:rFonts w:ascii="Arial" w:hAnsi="Arial" w:cs="Arial"/>
                <w:bCs/>
                <w:sz w:val="22"/>
                <w:szCs w:val="20"/>
              </w:rPr>
              <w:t>7.481</w:t>
            </w:r>
          </w:p>
        </w:tc>
        <w:tc>
          <w:tcPr>
            <w:tcW w:w="677" w:type="dxa"/>
            <w:tcBorders>
              <w:bottom w:val="single" w:sz="4" w:space="0" w:color="auto"/>
            </w:tcBorders>
            <w:vAlign w:val="bottom"/>
          </w:tcPr>
          <w:p w14:paraId="1FC585D1" w14:textId="5FDF8CF2" w:rsidR="006D2655" w:rsidRPr="006D2655" w:rsidRDefault="006D2655" w:rsidP="006D2655">
            <w:pPr>
              <w:jc w:val="center"/>
              <w:rPr>
                <w:rFonts w:ascii="Arial" w:hAnsi="Arial" w:cs="Arial"/>
                <w:bCs/>
                <w:sz w:val="22"/>
                <w:szCs w:val="20"/>
              </w:rPr>
            </w:pPr>
            <w:r w:rsidRPr="00DD3C59">
              <w:rPr>
                <w:rFonts w:ascii="Arial" w:eastAsia="NanumGothic" w:hAnsi="Arial" w:cs="Arial"/>
                <w:bCs/>
                <w:color w:val="000000"/>
                <w:sz w:val="22"/>
              </w:rPr>
              <w:t>0.85</w:t>
            </w:r>
          </w:p>
        </w:tc>
        <w:tc>
          <w:tcPr>
            <w:tcW w:w="1080" w:type="dxa"/>
            <w:tcBorders>
              <w:bottom w:val="single" w:sz="4" w:space="0" w:color="auto"/>
            </w:tcBorders>
            <w:shd w:val="clear" w:color="auto" w:fill="auto"/>
            <w:noWrap/>
            <w:vAlign w:val="center"/>
            <w:hideMark/>
          </w:tcPr>
          <w:p w14:paraId="6348CD29" w14:textId="05D6E2C0" w:rsidR="006D2655" w:rsidRPr="003C5333" w:rsidRDefault="006D2655" w:rsidP="006D2655">
            <w:pPr>
              <w:jc w:val="center"/>
              <w:rPr>
                <w:rFonts w:ascii="Arial" w:hAnsi="Arial" w:cs="Arial"/>
                <w:bCs/>
                <w:sz w:val="22"/>
                <w:szCs w:val="20"/>
              </w:rPr>
            </w:pPr>
            <w:r w:rsidRPr="003C5333">
              <w:rPr>
                <w:rFonts w:ascii="Arial" w:hAnsi="Arial" w:cs="Arial"/>
                <w:bCs/>
                <w:sz w:val="22"/>
                <w:szCs w:val="20"/>
              </w:rPr>
              <w:t>30.836</w:t>
            </w:r>
          </w:p>
        </w:tc>
        <w:tc>
          <w:tcPr>
            <w:tcW w:w="1080" w:type="dxa"/>
            <w:tcBorders>
              <w:bottom w:val="single" w:sz="4" w:space="0" w:color="auto"/>
            </w:tcBorders>
            <w:shd w:val="clear" w:color="auto" w:fill="auto"/>
            <w:noWrap/>
            <w:vAlign w:val="center"/>
            <w:hideMark/>
          </w:tcPr>
          <w:p w14:paraId="7AF39421" w14:textId="77777777" w:rsidR="006D2655" w:rsidRPr="003C5333" w:rsidRDefault="006D2655" w:rsidP="00C8352C">
            <w:pPr>
              <w:jc w:val="center"/>
              <w:rPr>
                <w:rFonts w:ascii="Arial" w:hAnsi="Arial" w:cs="Arial"/>
                <w:bCs/>
                <w:sz w:val="22"/>
                <w:szCs w:val="20"/>
              </w:rPr>
            </w:pPr>
            <w:r w:rsidRPr="003C5333">
              <w:rPr>
                <w:rFonts w:ascii="Arial" w:hAnsi="Arial" w:cs="Arial"/>
                <w:bCs/>
                <w:sz w:val="22"/>
                <w:szCs w:val="20"/>
              </w:rPr>
              <w:t>27.927</w:t>
            </w:r>
          </w:p>
        </w:tc>
        <w:tc>
          <w:tcPr>
            <w:tcW w:w="1080" w:type="dxa"/>
            <w:tcBorders>
              <w:bottom w:val="single" w:sz="4" w:space="0" w:color="auto"/>
            </w:tcBorders>
            <w:shd w:val="clear" w:color="auto" w:fill="auto"/>
            <w:noWrap/>
            <w:vAlign w:val="center"/>
            <w:hideMark/>
          </w:tcPr>
          <w:p w14:paraId="6D86A7F4"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11.716</w:t>
            </w:r>
          </w:p>
        </w:tc>
        <w:tc>
          <w:tcPr>
            <w:tcW w:w="810" w:type="dxa"/>
            <w:tcBorders>
              <w:bottom w:val="single" w:sz="4" w:space="0" w:color="auto"/>
            </w:tcBorders>
            <w:shd w:val="clear" w:color="auto" w:fill="auto"/>
            <w:noWrap/>
            <w:vAlign w:val="center"/>
            <w:hideMark/>
          </w:tcPr>
          <w:p w14:paraId="61E6201E" w14:textId="77777777" w:rsidR="006D2655" w:rsidRPr="003C5333" w:rsidRDefault="006D2655" w:rsidP="00652EE5">
            <w:pPr>
              <w:jc w:val="center"/>
              <w:rPr>
                <w:rFonts w:ascii="Arial" w:hAnsi="Arial" w:cs="Arial"/>
                <w:bCs/>
                <w:sz w:val="22"/>
                <w:szCs w:val="20"/>
              </w:rPr>
            </w:pPr>
            <w:r w:rsidRPr="003C5333">
              <w:rPr>
                <w:rFonts w:ascii="Arial" w:hAnsi="Arial" w:cs="Arial"/>
                <w:bCs/>
                <w:sz w:val="22"/>
                <w:szCs w:val="20"/>
              </w:rPr>
              <w:t>0.316</w:t>
            </w:r>
          </w:p>
        </w:tc>
      </w:tr>
    </w:tbl>
    <w:p w14:paraId="340EDE11" w14:textId="77777777" w:rsidR="003F15C3" w:rsidRDefault="003F15C3">
      <w:pPr>
        <w:rPr>
          <w:rFonts w:ascii="Arial" w:hAnsi="Arial" w:cs="Arial"/>
          <w:b/>
          <w:sz w:val="28"/>
        </w:rPr>
      </w:pPr>
      <w:r>
        <w:rPr>
          <w:rFonts w:ascii="Arial" w:hAnsi="Arial" w:cs="Arial"/>
          <w:b/>
          <w:sz w:val="28"/>
        </w:rPr>
        <w:br w:type="page"/>
      </w:r>
    </w:p>
    <w:p w14:paraId="7041560F" w14:textId="3969FC48" w:rsidR="00C22D80" w:rsidRDefault="00980951" w:rsidP="00815D26">
      <w:pPr>
        <w:spacing w:line="360" w:lineRule="auto"/>
        <w:jc w:val="both"/>
        <w:rPr>
          <w:rFonts w:ascii="Arial" w:hAnsi="Arial" w:cs="Arial"/>
          <w:b/>
          <w:sz w:val="28"/>
        </w:rPr>
      </w:pPr>
      <w:r>
        <w:rPr>
          <w:rFonts w:ascii="Arial" w:hAnsi="Arial" w:cs="Arial"/>
          <w:b/>
          <w:sz w:val="28"/>
        </w:rPr>
        <w:lastRenderedPageBreak/>
        <w:t>8</w:t>
      </w:r>
      <w:r w:rsidR="00C22D80" w:rsidRPr="00EF2521">
        <w:rPr>
          <w:rFonts w:ascii="Arial" w:hAnsi="Arial" w:cs="Arial"/>
          <w:b/>
          <w:sz w:val="28"/>
        </w:rPr>
        <w:t xml:space="preserve">. </w:t>
      </w:r>
      <w:r w:rsidR="00FD3B23">
        <w:rPr>
          <w:rFonts w:ascii="Arial" w:hAnsi="Arial" w:cs="Arial"/>
          <w:b/>
          <w:sz w:val="28"/>
        </w:rPr>
        <w:t>Stiffness tensor</w:t>
      </w:r>
    </w:p>
    <w:p w14:paraId="3574ACE5" w14:textId="28E7BB25" w:rsidR="00C22D80" w:rsidRDefault="00C22D80" w:rsidP="00C22D80">
      <w:pPr>
        <w:jc w:val="both"/>
        <w:rPr>
          <w:rFonts w:ascii="Arial" w:hAnsi="Arial" w:cs="Arial"/>
        </w:rPr>
      </w:pPr>
      <w:r w:rsidRPr="00C22D80">
        <w:rPr>
          <w:rFonts w:ascii="Arial" w:hAnsi="Arial"/>
          <w:b/>
        </w:rPr>
        <w:t>Table S</w:t>
      </w:r>
      <w:r w:rsidR="00D63ED1">
        <w:rPr>
          <w:rFonts w:ascii="Arial" w:hAnsi="Arial"/>
          <w:b/>
        </w:rPr>
        <w:t>4</w:t>
      </w:r>
      <w:r w:rsidRPr="006C2C30">
        <w:rPr>
          <w:rFonts w:ascii="Arial" w:hAnsi="Arial"/>
        </w:rPr>
        <w:t xml:space="preserve"> </w:t>
      </w:r>
      <w:r w:rsidR="00263C05">
        <w:rPr>
          <w:rFonts w:ascii="Arial" w:hAnsi="Arial"/>
        </w:rPr>
        <w:t xml:space="preserve">| </w:t>
      </w:r>
      <w:r w:rsidRPr="006C2C30">
        <w:rPr>
          <w:rFonts w:ascii="Arial" w:hAnsi="Arial"/>
        </w:rPr>
        <w:t xml:space="preserve">Computed </w:t>
      </w:r>
      <w:r w:rsidR="00FB30D7">
        <w:rPr>
          <w:rFonts w:ascii="Arial" w:hAnsi="Arial"/>
        </w:rPr>
        <w:t>components of the stiffness tensor</w:t>
      </w:r>
      <w:r w:rsidRPr="006C2C30">
        <w:rPr>
          <w:rFonts w:ascii="Arial" w:hAnsi="Arial"/>
        </w:rPr>
        <w:t xml:space="preserve"> </w:t>
      </w:r>
      <w:proofErr w:type="spellStart"/>
      <w:r w:rsidR="00FB30D7" w:rsidRPr="00DD3C59">
        <w:rPr>
          <w:rFonts w:ascii="Arial" w:hAnsi="Arial"/>
          <w:i/>
        </w:rPr>
        <w:t>C</w:t>
      </w:r>
      <w:r w:rsidR="00FB30D7" w:rsidRPr="00DD3C59">
        <w:rPr>
          <w:rFonts w:ascii="Arial" w:hAnsi="Arial"/>
          <w:i/>
          <w:vertAlign w:val="subscript"/>
        </w:rPr>
        <w:t>ij</w:t>
      </w:r>
      <w:proofErr w:type="spellEnd"/>
      <w:r w:rsidR="00FB30D7">
        <w:rPr>
          <w:rFonts w:ascii="Arial" w:hAnsi="Arial"/>
        </w:rPr>
        <w:t xml:space="preserve"> </w:t>
      </w:r>
      <w:r w:rsidR="00263C05">
        <w:rPr>
          <w:rFonts w:ascii="Arial" w:hAnsi="Arial"/>
        </w:rPr>
        <w:t>(</w:t>
      </w:r>
      <w:proofErr w:type="spellStart"/>
      <w:r w:rsidR="00263C05">
        <w:rPr>
          <w:rFonts w:ascii="Arial" w:hAnsi="Arial" w:cs="Arial"/>
        </w:rPr>
        <w:t>GPa</w:t>
      </w:r>
      <w:proofErr w:type="spellEnd"/>
      <w:r w:rsidR="00263C05">
        <w:rPr>
          <w:rFonts w:ascii="Arial" w:hAnsi="Arial" w:cs="Arial"/>
        </w:rPr>
        <w:t>)</w:t>
      </w:r>
      <w:r w:rsidR="00263C05" w:rsidRPr="006C2C30">
        <w:rPr>
          <w:rFonts w:ascii="Arial" w:hAnsi="Arial"/>
        </w:rPr>
        <w:t xml:space="preserve"> </w:t>
      </w:r>
      <w:r w:rsidRPr="006C2C30">
        <w:rPr>
          <w:rFonts w:ascii="Arial" w:hAnsi="Arial"/>
        </w:rPr>
        <w:t xml:space="preserve">for </w:t>
      </w:r>
      <w:r w:rsidR="00714447">
        <w:rPr>
          <w:rFonts w:ascii="Arial" w:hAnsi="Arial" w:cs="Arial"/>
        </w:rPr>
        <w:t>all halide perovskites.</w:t>
      </w:r>
    </w:p>
    <w:tbl>
      <w:tblPr>
        <w:tblW w:w="8568" w:type="dxa"/>
        <w:jc w:val="center"/>
        <w:tblLayout w:type="fixed"/>
        <w:tblLook w:val="04A0" w:firstRow="1" w:lastRow="0" w:firstColumn="1" w:lastColumn="0" w:noHBand="0" w:noVBand="1"/>
      </w:tblPr>
      <w:tblGrid>
        <w:gridCol w:w="1260"/>
        <w:gridCol w:w="812"/>
        <w:gridCol w:w="812"/>
        <w:gridCol w:w="812"/>
        <w:gridCol w:w="812"/>
        <w:gridCol w:w="812"/>
        <w:gridCol w:w="812"/>
        <w:gridCol w:w="812"/>
        <w:gridCol w:w="812"/>
        <w:gridCol w:w="812"/>
      </w:tblGrid>
      <w:tr w:rsidR="006C2430" w:rsidRPr="008562ED" w14:paraId="76197AC9" w14:textId="77777777" w:rsidTr="006C2430">
        <w:trPr>
          <w:trHeight w:val="350"/>
          <w:jc w:val="center"/>
        </w:trPr>
        <w:tc>
          <w:tcPr>
            <w:tcW w:w="1260" w:type="dxa"/>
            <w:tcBorders>
              <w:top w:val="double" w:sz="4" w:space="0" w:color="auto"/>
              <w:bottom w:val="single" w:sz="4" w:space="0" w:color="auto"/>
            </w:tcBorders>
            <w:shd w:val="clear" w:color="auto" w:fill="auto"/>
            <w:noWrap/>
            <w:vAlign w:val="center"/>
            <w:hideMark/>
          </w:tcPr>
          <w:p w14:paraId="1EF8EE81" w14:textId="77777777" w:rsidR="00C22D80" w:rsidRPr="00C22D80" w:rsidRDefault="00C22D80" w:rsidP="00C22D80">
            <w:pPr>
              <w:jc w:val="center"/>
              <w:rPr>
                <w:rFonts w:ascii="Arial" w:hAnsi="Arial" w:cs="Arial"/>
                <w:sz w:val="22"/>
                <w:szCs w:val="22"/>
              </w:rPr>
            </w:pPr>
          </w:p>
        </w:tc>
        <w:tc>
          <w:tcPr>
            <w:tcW w:w="812" w:type="dxa"/>
            <w:tcBorders>
              <w:top w:val="double" w:sz="4" w:space="0" w:color="auto"/>
              <w:bottom w:val="single" w:sz="4" w:space="0" w:color="auto"/>
            </w:tcBorders>
            <w:shd w:val="clear" w:color="auto" w:fill="auto"/>
            <w:noWrap/>
            <w:vAlign w:val="center"/>
          </w:tcPr>
          <w:p w14:paraId="4EE28096" w14:textId="77777777" w:rsidR="00C22D80" w:rsidRPr="00204B07" w:rsidRDefault="00C22D80" w:rsidP="00C22D80">
            <w:pPr>
              <w:jc w:val="center"/>
              <w:rPr>
                <w:rFonts w:ascii="Arial" w:hAnsi="Arial" w:cs="Arial"/>
                <w:bCs/>
                <w:i/>
                <w:sz w:val="22"/>
                <w:szCs w:val="22"/>
              </w:rPr>
            </w:pPr>
            <w:r w:rsidRPr="00204B07">
              <w:rPr>
                <w:rFonts w:ascii="Arial" w:hAnsi="Arial" w:cs="Arial"/>
                <w:bCs/>
                <w:i/>
                <w:sz w:val="22"/>
                <w:szCs w:val="22"/>
              </w:rPr>
              <w:t>C</w:t>
            </w:r>
            <w:r w:rsidRPr="00204B07">
              <w:rPr>
                <w:rFonts w:ascii="Arial" w:hAnsi="Arial" w:cs="Arial"/>
                <w:bCs/>
                <w:i/>
                <w:sz w:val="22"/>
                <w:szCs w:val="22"/>
                <w:vertAlign w:val="subscript"/>
              </w:rPr>
              <w:t>11</w:t>
            </w:r>
          </w:p>
        </w:tc>
        <w:tc>
          <w:tcPr>
            <w:tcW w:w="812" w:type="dxa"/>
            <w:tcBorders>
              <w:top w:val="double" w:sz="4" w:space="0" w:color="auto"/>
              <w:bottom w:val="single" w:sz="4" w:space="0" w:color="auto"/>
            </w:tcBorders>
            <w:shd w:val="clear" w:color="auto" w:fill="auto"/>
            <w:noWrap/>
            <w:vAlign w:val="center"/>
          </w:tcPr>
          <w:p w14:paraId="626BDD65" w14:textId="77777777" w:rsidR="00C22D80" w:rsidRPr="00204B07" w:rsidRDefault="00C22D80" w:rsidP="00C22D80">
            <w:pPr>
              <w:jc w:val="center"/>
              <w:rPr>
                <w:rFonts w:ascii="Arial" w:hAnsi="Arial" w:cs="Arial"/>
                <w:bCs/>
                <w:i/>
                <w:sz w:val="22"/>
                <w:szCs w:val="22"/>
              </w:rPr>
            </w:pPr>
            <w:r w:rsidRPr="00204B07">
              <w:rPr>
                <w:rFonts w:ascii="Arial" w:hAnsi="Arial" w:cs="Arial"/>
                <w:bCs/>
                <w:i/>
                <w:sz w:val="22"/>
                <w:szCs w:val="22"/>
              </w:rPr>
              <w:t>C</w:t>
            </w:r>
            <w:r w:rsidRPr="00204B07">
              <w:rPr>
                <w:rFonts w:ascii="Arial" w:hAnsi="Arial" w:cs="Arial"/>
                <w:bCs/>
                <w:i/>
                <w:sz w:val="22"/>
                <w:szCs w:val="22"/>
                <w:vertAlign w:val="subscript"/>
              </w:rPr>
              <w:t>22</w:t>
            </w:r>
          </w:p>
        </w:tc>
        <w:tc>
          <w:tcPr>
            <w:tcW w:w="812" w:type="dxa"/>
            <w:tcBorders>
              <w:top w:val="double" w:sz="4" w:space="0" w:color="auto"/>
              <w:bottom w:val="single" w:sz="4" w:space="0" w:color="auto"/>
            </w:tcBorders>
            <w:shd w:val="clear" w:color="auto" w:fill="auto"/>
            <w:noWrap/>
            <w:vAlign w:val="center"/>
          </w:tcPr>
          <w:p w14:paraId="5F1962E7" w14:textId="77777777" w:rsidR="00C22D80" w:rsidRPr="00204B07" w:rsidRDefault="00C22D80" w:rsidP="00C22D80">
            <w:pPr>
              <w:jc w:val="center"/>
              <w:rPr>
                <w:rFonts w:ascii="Arial" w:hAnsi="Arial" w:cs="Arial"/>
                <w:bCs/>
                <w:i/>
                <w:sz w:val="22"/>
                <w:szCs w:val="22"/>
              </w:rPr>
            </w:pPr>
            <w:r w:rsidRPr="00204B07">
              <w:rPr>
                <w:rFonts w:ascii="Arial" w:hAnsi="Arial" w:cs="Arial"/>
                <w:bCs/>
                <w:i/>
                <w:sz w:val="22"/>
                <w:szCs w:val="22"/>
              </w:rPr>
              <w:t>C</w:t>
            </w:r>
            <w:r w:rsidRPr="00204B07">
              <w:rPr>
                <w:rFonts w:ascii="Arial" w:hAnsi="Arial" w:cs="Arial"/>
                <w:bCs/>
                <w:i/>
                <w:sz w:val="22"/>
                <w:szCs w:val="22"/>
                <w:vertAlign w:val="subscript"/>
              </w:rPr>
              <w:t>33</w:t>
            </w:r>
          </w:p>
        </w:tc>
        <w:tc>
          <w:tcPr>
            <w:tcW w:w="812" w:type="dxa"/>
            <w:tcBorders>
              <w:top w:val="double" w:sz="4" w:space="0" w:color="auto"/>
              <w:bottom w:val="single" w:sz="4" w:space="0" w:color="auto"/>
            </w:tcBorders>
            <w:shd w:val="clear" w:color="auto" w:fill="auto"/>
            <w:noWrap/>
            <w:vAlign w:val="center"/>
          </w:tcPr>
          <w:p w14:paraId="6BF41161" w14:textId="77777777" w:rsidR="00C22D80" w:rsidRPr="00204B07" w:rsidRDefault="00C22D80" w:rsidP="00C22D80">
            <w:pPr>
              <w:jc w:val="center"/>
              <w:rPr>
                <w:rFonts w:ascii="Arial" w:hAnsi="Arial" w:cs="Arial"/>
                <w:bCs/>
                <w:i/>
                <w:sz w:val="22"/>
                <w:szCs w:val="22"/>
              </w:rPr>
            </w:pPr>
            <w:r w:rsidRPr="00204B07">
              <w:rPr>
                <w:rFonts w:ascii="Arial" w:hAnsi="Arial" w:cs="Arial"/>
                <w:bCs/>
                <w:i/>
                <w:sz w:val="22"/>
                <w:szCs w:val="22"/>
              </w:rPr>
              <w:t>C</w:t>
            </w:r>
            <w:r w:rsidRPr="00204B07">
              <w:rPr>
                <w:rFonts w:ascii="Arial" w:hAnsi="Arial" w:cs="Arial"/>
                <w:bCs/>
                <w:i/>
                <w:sz w:val="22"/>
                <w:szCs w:val="22"/>
                <w:vertAlign w:val="subscript"/>
              </w:rPr>
              <w:t>44</w:t>
            </w:r>
          </w:p>
        </w:tc>
        <w:tc>
          <w:tcPr>
            <w:tcW w:w="812" w:type="dxa"/>
            <w:tcBorders>
              <w:top w:val="double" w:sz="4" w:space="0" w:color="auto"/>
              <w:bottom w:val="single" w:sz="4" w:space="0" w:color="auto"/>
            </w:tcBorders>
            <w:shd w:val="clear" w:color="auto" w:fill="auto"/>
            <w:noWrap/>
            <w:vAlign w:val="center"/>
          </w:tcPr>
          <w:p w14:paraId="0D4BB1CC" w14:textId="77777777" w:rsidR="00C22D80" w:rsidRPr="00204B07" w:rsidRDefault="00C22D80" w:rsidP="00C22D80">
            <w:pPr>
              <w:jc w:val="center"/>
              <w:rPr>
                <w:rFonts w:ascii="Arial" w:hAnsi="Arial" w:cs="Arial"/>
                <w:bCs/>
                <w:i/>
                <w:sz w:val="22"/>
                <w:szCs w:val="22"/>
              </w:rPr>
            </w:pPr>
            <w:r w:rsidRPr="00204B07">
              <w:rPr>
                <w:rFonts w:ascii="Arial" w:hAnsi="Arial" w:cs="Arial"/>
                <w:bCs/>
                <w:i/>
                <w:sz w:val="22"/>
                <w:szCs w:val="22"/>
              </w:rPr>
              <w:t>C</w:t>
            </w:r>
            <w:r w:rsidRPr="00204B07">
              <w:rPr>
                <w:rFonts w:ascii="Arial" w:hAnsi="Arial" w:cs="Arial"/>
                <w:bCs/>
                <w:i/>
                <w:sz w:val="22"/>
                <w:szCs w:val="22"/>
                <w:vertAlign w:val="subscript"/>
              </w:rPr>
              <w:t>55</w:t>
            </w:r>
          </w:p>
        </w:tc>
        <w:tc>
          <w:tcPr>
            <w:tcW w:w="812" w:type="dxa"/>
            <w:tcBorders>
              <w:top w:val="double" w:sz="4" w:space="0" w:color="auto"/>
              <w:bottom w:val="single" w:sz="4" w:space="0" w:color="auto"/>
            </w:tcBorders>
            <w:shd w:val="clear" w:color="auto" w:fill="auto"/>
            <w:noWrap/>
            <w:vAlign w:val="center"/>
          </w:tcPr>
          <w:p w14:paraId="2BF0A6D1" w14:textId="77777777" w:rsidR="00C22D80" w:rsidRPr="00204B07" w:rsidRDefault="00C22D80" w:rsidP="00C22D80">
            <w:pPr>
              <w:jc w:val="center"/>
              <w:rPr>
                <w:rFonts w:ascii="Arial" w:hAnsi="Arial" w:cs="Arial"/>
                <w:bCs/>
                <w:i/>
                <w:sz w:val="22"/>
                <w:szCs w:val="22"/>
              </w:rPr>
            </w:pPr>
            <w:r w:rsidRPr="00204B07">
              <w:rPr>
                <w:rFonts w:ascii="Arial" w:hAnsi="Arial" w:cs="Arial"/>
                <w:bCs/>
                <w:i/>
                <w:sz w:val="22"/>
                <w:szCs w:val="22"/>
              </w:rPr>
              <w:t>C</w:t>
            </w:r>
            <w:r w:rsidRPr="00204B07">
              <w:rPr>
                <w:rFonts w:ascii="Arial" w:hAnsi="Arial" w:cs="Arial"/>
                <w:bCs/>
                <w:i/>
                <w:sz w:val="22"/>
                <w:szCs w:val="22"/>
                <w:vertAlign w:val="subscript"/>
              </w:rPr>
              <w:t>66</w:t>
            </w:r>
          </w:p>
        </w:tc>
        <w:tc>
          <w:tcPr>
            <w:tcW w:w="812" w:type="dxa"/>
            <w:tcBorders>
              <w:top w:val="double" w:sz="4" w:space="0" w:color="auto"/>
              <w:bottom w:val="single" w:sz="4" w:space="0" w:color="auto"/>
            </w:tcBorders>
            <w:shd w:val="clear" w:color="auto" w:fill="auto"/>
            <w:noWrap/>
            <w:vAlign w:val="center"/>
          </w:tcPr>
          <w:p w14:paraId="4A3C733F" w14:textId="77777777" w:rsidR="00C22D80" w:rsidRPr="00204B07" w:rsidRDefault="00C22D80" w:rsidP="00C22D80">
            <w:pPr>
              <w:jc w:val="center"/>
              <w:rPr>
                <w:rFonts w:ascii="Arial" w:hAnsi="Arial" w:cs="Arial"/>
                <w:bCs/>
                <w:i/>
                <w:sz w:val="22"/>
                <w:szCs w:val="22"/>
              </w:rPr>
            </w:pPr>
            <w:r w:rsidRPr="00204B07">
              <w:rPr>
                <w:rFonts w:ascii="Arial" w:hAnsi="Arial" w:cs="Arial"/>
                <w:bCs/>
                <w:i/>
                <w:sz w:val="22"/>
                <w:szCs w:val="22"/>
              </w:rPr>
              <w:t>C</w:t>
            </w:r>
            <w:r w:rsidRPr="00204B07">
              <w:rPr>
                <w:rFonts w:ascii="Arial" w:hAnsi="Arial" w:cs="Arial"/>
                <w:bCs/>
                <w:i/>
                <w:sz w:val="22"/>
                <w:szCs w:val="22"/>
                <w:vertAlign w:val="subscript"/>
              </w:rPr>
              <w:t>12</w:t>
            </w:r>
          </w:p>
        </w:tc>
        <w:tc>
          <w:tcPr>
            <w:tcW w:w="812" w:type="dxa"/>
            <w:tcBorders>
              <w:top w:val="double" w:sz="4" w:space="0" w:color="auto"/>
              <w:bottom w:val="single" w:sz="4" w:space="0" w:color="auto"/>
            </w:tcBorders>
            <w:shd w:val="clear" w:color="auto" w:fill="auto"/>
            <w:noWrap/>
            <w:vAlign w:val="center"/>
          </w:tcPr>
          <w:p w14:paraId="0C1E1121" w14:textId="77777777" w:rsidR="00C22D80" w:rsidRPr="00204B07" w:rsidRDefault="00C22D80" w:rsidP="00C22D80">
            <w:pPr>
              <w:jc w:val="center"/>
              <w:rPr>
                <w:rFonts w:ascii="Arial" w:hAnsi="Arial" w:cs="Arial"/>
                <w:bCs/>
                <w:i/>
                <w:sz w:val="22"/>
                <w:szCs w:val="22"/>
              </w:rPr>
            </w:pPr>
            <w:r w:rsidRPr="00204B07">
              <w:rPr>
                <w:rFonts w:ascii="Arial" w:hAnsi="Arial" w:cs="Arial"/>
                <w:bCs/>
                <w:i/>
                <w:sz w:val="22"/>
                <w:szCs w:val="22"/>
              </w:rPr>
              <w:t>C</w:t>
            </w:r>
            <w:r w:rsidRPr="00204B07">
              <w:rPr>
                <w:rFonts w:ascii="Arial" w:hAnsi="Arial" w:cs="Arial"/>
                <w:bCs/>
                <w:i/>
                <w:sz w:val="22"/>
                <w:szCs w:val="22"/>
                <w:vertAlign w:val="subscript"/>
              </w:rPr>
              <w:t>13</w:t>
            </w:r>
          </w:p>
        </w:tc>
        <w:tc>
          <w:tcPr>
            <w:tcW w:w="812" w:type="dxa"/>
            <w:tcBorders>
              <w:top w:val="double" w:sz="4" w:space="0" w:color="auto"/>
              <w:bottom w:val="single" w:sz="4" w:space="0" w:color="auto"/>
            </w:tcBorders>
            <w:shd w:val="clear" w:color="auto" w:fill="auto"/>
            <w:noWrap/>
            <w:vAlign w:val="center"/>
          </w:tcPr>
          <w:p w14:paraId="7883DF46" w14:textId="77777777" w:rsidR="00C22D80" w:rsidRPr="00204B07" w:rsidRDefault="00C22D80" w:rsidP="00C22D80">
            <w:pPr>
              <w:jc w:val="center"/>
              <w:rPr>
                <w:rFonts w:ascii="Arial" w:hAnsi="Arial" w:cs="Arial"/>
                <w:bCs/>
                <w:i/>
                <w:sz w:val="22"/>
                <w:szCs w:val="22"/>
              </w:rPr>
            </w:pPr>
            <w:r w:rsidRPr="00204B07">
              <w:rPr>
                <w:rFonts w:ascii="Arial" w:hAnsi="Arial" w:cs="Arial"/>
                <w:bCs/>
                <w:i/>
                <w:sz w:val="22"/>
                <w:szCs w:val="22"/>
              </w:rPr>
              <w:t>C</w:t>
            </w:r>
            <w:r w:rsidRPr="00204B07">
              <w:rPr>
                <w:rFonts w:ascii="Arial" w:hAnsi="Arial" w:cs="Arial"/>
                <w:bCs/>
                <w:i/>
                <w:sz w:val="22"/>
                <w:szCs w:val="22"/>
                <w:vertAlign w:val="subscript"/>
              </w:rPr>
              <w:t>23</w:t>
            </w:r>
          </w:p>
        </w:tc>
      </w:tr>
      <w:tr w:rsidR="002360DE" w:rsidRPr="008562ED" w14:paraId="607E0704" w14:textId="77777777" w:rsidTr="00B127D1">
        <w:trPr>
          <w:trHeight w:val="350"/>
          <w:jc w:val="center"/>
        </w:trPr>
        <w:tc>
          <w:tcPr>
            <w:tcW w:w="1260" w:type="dxa"/>
            <w:tcBorders>
              <w:top w:val="single" w:sz="4" w:space="0" w:color="auto"/>
            </w:tcBorders>
            <w:shd w:val="clear" w:color="auto" w:fill="auto"/>
            <w:noWrap/>
            <w:vAlign w:val="center"/>
            <w:hideMark/>
          </w:tcPr>
          <w:p w14:paraId="4A8862AF" w14:textId="77777777" w:rsidR="002360DE" w:rsidRPr="00C22D80" w:rsidRDefault="002360DE" w:rsidP="00C22D80">
            <w:pPr>
              <w:jc w:val="center"/>
              <w:rPr>
                <w:rFonts w:ascii="Arial" w:hAnsi="Arial" w:cs="Arial"/>
                <w:bCs/>
                <w:sz w:val="22"/>
                <w:szCs w:val="22"/>
              </w:rPr>
            </w:pPr>
            <w:r w:rsidRPr="00C22D80">
              <w:rPr>
                <w:rFonts w:ascii="Arial" w:hAnsi="Arial" w:cs="Arial"/>
                <w:bCs/>
                <w:sz w:val="22"/>
                <w:szCs w:val="22"/>
              </w:rPr>
              <w:t>KPbI</w:t>
            </w:r>
            <w:r w:rsidRPr="00C22D80">
              <w:rPr>
                <w:rFonts w:ascii="Arial" w:hAnsi="Arial" w:cs="Arial"/>
                <w:bCs/>
                <w:sz w:val="22"/>
                <w:szCs w:val="22"/>
                <w:vertAlign w:val="subscript"/>
              </w:rPr>
              <w:t>3</w:t>
            </w:r>
          </w:p>
        </w:tc>
        <w:tc>
          <w:tcPr>
            <w:tcW w:w="812" w:type="dxa"/>
            <w:tcBorders>
              <w:top w:val="single" w:sz="4" w:space="0" w:color="auto"/>
            </w:tcBorders>
            <w:shd w:val="clear" w:color="auto" w:fill="auto"/>
            <w:noWrap/>
            <w:vAlign w:val="center"/>
          </w:tcPr>
          <w:p w14:paraId="6D3EC28A" w14:textId="47115AB2" w:rsidR="002360DE" w:rsidRPr="0095653A" w:rsidRDefault="002360DE" w:rsidP="00C22D80">
            <w:pPr>
              <w:jc w:val="center"/>
              <w:rPr>
                <w:rFonts w:ascii="Arial" w:hAnsi="Arial" w:cs="Arial"/>
                <w:bCs/>
                <w:sz w:val="22"/>
                <w:szCs w:val="22"/>
              </w:rPr>
            </w:pPr>
            <w:r w:rsidRPr="0095653A">
              <w:rPr>
                <w:rFonts w:ascii="Arial" w:hAnsi="Arial" w:cs="Arial"/>
                <w:bCs/>
                <w:color w:val="000000"/>
                <w:sz w:val="22"/>
                <w:szCs w:val="22"/>
              </w:rPr>
              <w:t>35</w:t>
            </w:r>
          </w:p>
        </w:tc>
        <w:tc>
          <w:tcPr>
            <w:tcW w:w="812" w:type="dxa"/>
            <w:tcBorders>
              <w:top w:val="single" w:sz="4" w:space="0" w:color="auto"/>
            </w:tcBorders>
            <w:shd w:val="clear" w:color="auto" w:fill="auto"/>
            <w:noWrap/>
            <w:vAlign w:val="center"/>
          </w:tcPr>
          <w:p w14:paraId="1BBA28B6" w14:textId="18016395" w:rsidR="002360DE" w:rsidRPr="0095653A" w:rsidRDefault="002360DE" w:rsidP="00C22D80">
            <w:pPr>
              <w:jc w:val="center"/>
              <w:rPr>
                <w:rFonts w:ascii="Arial" w:hAnsi="Arial" w:cs="Arial"/>
                <w:bCs/>
                <w:sz w:val="22"/>
                <w:szCs w:val="22"/>
              </w:rPr>
            </w:pPr>
            <w:r w:rsidRPr="0095653A">
              <w:rPr>
                <w:rFonts w:ascii="Arial" w:hAnsi="Arial" w:cs="Arial"/>
                <w:bCs/>
                <w:color w:val="000000"/>
                <w:sz w:val="22"/>
                <w:szCs w:val="22"/>
              </w:rPr>
              <w:t>27</w:t>
            </w:r>
          </w:p>
        </w:tc>
        <w:tc>
          <w:tcPr>
            <w:tcW w:w="812" w:type="dxa"/>
            <w:tcBorders>
              <w:top w:val="single" w:sz="4" w:space="0" w:color="auto"/>
            </w:tcBorders>
            <w:shd w:val="clear" w:color="auto" w:fill="auto"/>
            <w:noWrap/>
            <w:vAlign w:val="center"/>
          </w:tcPr>
          <w:p w14:paraId="4FB89C44" w14:textId="671DC615" w:rsidR="002360DE" w:rsidRPr="0095653A" w:rsidRDefault="002360DE" w:rsidP="00F610E6">
            <w:pPr>
              <w:jc w:val="center"/>
              <w:rPr>
                <w:rFonts w:ascii="Arial" w:hAnsi="Arial" w:cs="Arial"/>
                <w:bCs/>
                <w:sz w:val="22"/>
                <w:szCs w:val="22"/>
              </w:rPr>
            </w:pPr>
            <w:r w:rsidRPr="0095653A">
              <w:rPr>
                <w:rFonts w:ascii="Arial" w:hAnsi="Arial" w:cs="Arial"/>
                <w:bCs/>
                <w:color w:val="000000"/>
                <w:sz w:val="22"/>
                <w:szCs w:val="22"/>
              </w:rPr>
              <w:t>17</w:t>
            </w:r>
          </w:p>
        </w:tc>
        <w:tc>
          <w:tcPr>
            <w:tcW w:w="812" w:type="dxa"/>
            <w:tcBorders>
              <w:top w:val="single" w:sz="4" w:space="0" w:color="auto"/>
            </w:tcBorders>
            <w:shd w:val="clear" w:color="auto" w:fill="auto"/>
            <w:noWrap/>
            <w:vAlign w:val="bottom"/>
          </w:tcPr>
          <w:p w14:paraId="784FC7D9" w14:textId="1575A679"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5</w:t>
            </w:r>
          </w:p>
        </w:tc>
        <w:tc>
          <w:tcPr>
            <w:tcW w:w="812" w:type="dxa"/>
            <w:tcBorders>
              <w:top w:val="single" w:sz="4" w:space="0" w:color="auto"/>
            </w:tcBorders>
            <w:shd w:val="clear" w:color="auto" w:fill="auto"/>
            <w:noWrap/>
            <w:vAlign w:val="bottom"/>
          </w:tcPr>
          <w:p w14:paraId="27B2C64C" w14:textId="19A8164E"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tcBorders>
              <w:top w:val="single" w:sz="4" w:space="0" w:color="auto"/>
            </w:tcBorders>
            <w:shd w:val="clear" w:color="auto" w:fill="auto"/>
            <w:noWrap/>
            <w:vAlign w:val="bottom"/>
          </w:tcPr>
          <w:p w14:paraId="106E0BD5" w14:textId="3D8BC536"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tcBorders>
              <w:top w:val="single" w:sz="4" w:space="0" w:color="auto"/>
            </w:tcBorders>
            <w:shd w:val="clear" w:color="auto" w:fill="auto"/>
            <w:noWrap/>
            <w:vAlign w:val="bottom"/>
          </w:tcPr>
          <w:p w14:paraId="68C8A306" w14:textId="0B5E17CD"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10</w:t>
            </w:r>
          </w:p>
        </w:tc>
        <w:tc>
          <w:tcPr>
            <w:tcW w:w="812" w:type="dxa"/>
            <w:tcBorders>
              <w:top w:val="single" w:sz="4" w:space="0" w:color="auto"/>
            </w:tcBorders>
            <w:shd w:val="clear" w:color="auto" w:fill="auto"/>
            <w:noWrap/>
            <w:vAlign w:val="bottom"/>
          </w:tcPr>
          <w:p w14:paraId="7423034E" w14:textId="78AE6A34" w:rsidR="002360DE" w:rsidRPr="002F4504" w:rsidRDefault="002360DE" w:rsidP="00C86C9E">
            <w:pPr>
              <w:jc w:val="center"/>
              <w:rPr>
                <w:rFonts w:ascii="Arial" w:hAnsi="Arial" w:cs="Arial"/>
                <w:bCs/>
                <w:sz w:val="22"/>
                <w:szCs w:val="22"/>
              </w:rPr>
            </w:pPr>
            <w:r w:rsidRPr="002F4504">
              <w:rPr>
                <w:rFonts w:ascii="Arial" w:hAnsi="Arial" w:cs="Arial"/>
                <w:color w:val="000000"/>
                <w:sz w:val="22"/>
                <w:szCs w:val="22"/>
              </w:rPr>
              <w:t>15</w:t>
            </w:r>
          </w:p>
        </w:tc>
        <w:tc>
          <w:tcPr>
            <w:tcW w:w="812" w:type="dxa"/>
            <w:tcBorders>
              <w:top w:val="single" w:sz="4" w:space="0" w:color="auto"/>
            </w:tcBorders>
            <w:shd w:val="clear" w:color="auto" w:fill="auto"/>
            <w:noWrap/>
            <w:vAlign w:val="bottom"/>
          </w:tcPr>
          <w:p w14:paraId="7E42B746" w14:textId="241E5605"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10</w:t>
            </w:r>
          </w:p>
        </w:tc>
      </w:tr>
      <w:tr w:rsidR="002360DE" w:rsidRPr="008562ED" w14:paraId="70ADAB9B" w14:textId="77777777" w:rsidTr="00B127D1">
        <w:trPr>
          <w:trHeight w:val="350"/>
          <w:jc w:val="center"/>
        </w:trPr>
        <w:tc>
          <w:tcPr>
            <w:tcW w:w="1260" w:type="dxa"/>
            <w:shd w:val="clear" w:color="auto" w:fill="auto"/>
            <w:noWrap/>
            <w:vAlign w:val="center"/>
            <w:hideMark/>
          </w:tcPr>
          <w:p w14:paraId="5DE017C4" w14:textId="77777777" w:rsidR="002360DE" w:rsidRPr="00C22D80" w:rsidRDefault="002360DE" w:rsidP="00C22D80">
            <w:pPr>
              <w:jc w:val="center"/>
              <w:rPr>
                <w:rFonts w:ascii="Arial" w:hAnsi="Arial" w:cs="Arial"/>
                <w:bCs/>
                <w:sz w:val="22"/>
                <w:szCs w:val="22"/>
              </w:rPr>
            </w:pPr>
            <w:r w:rsidRPr="00C22D80">
              <w:rPr>
                <w:rFonts w:ascii="Arial" w:hAnsi="Arial" w:cs="Arial"/>
                <w:bCs/>
                <w:sz w:val="22"/>
                <w:szCs w:val="22"/>
              </w:rPr>
              <w:t>RbPbI</w:t>
            </w:r>
            <w:r w:rsidRPr="00C22D80">
              <w:rPr>
                <w:rFonts w:ascii="Arial" w:hAnsi="Arial" w:cs="Arial"/>
                <w:bCs/>
                <w:sz w:val="22"/>
                <w:szCs w:val="22"/>
                <w:vertAlign w:val="subscript"/>
              </w:rPr>
              <w:t>3</w:t>
            </w:r>
          </w:p>
        </w:tc>
        <w:tc>
          <w:tcPr>
            <w:tcW w:w="812" w:type="dxa"/>
            <w:shd w:val="clear" w:color="auto" w:fill="auto"/>
            <w:noWrap/>
            <w:vAlign w:val="center"/>
          </w:tcPr>
          <w:p w14:paraId="78FCA8F2" w14:textId="7BF21F47" w:rsidR="002360DE" w:rsidRPr="0095653A" w:rsidRDefault="002360DE" w:rsidP="00C86C9E">
            <w:pPr>
              <w:jc w:val="center"/>
              <w:rPr>
                <w:rFonts w:ascii="Arial" w:hAnsi="Arial" w:cs="Arial"/>
                <w:bCs/>
                <w:sz w:val="22"/>
                <w:szCs w:val="22"/>
              </w:rPr>
            </w:pPr>
            <w:r w:rsidRPr="0095653A">
              <w:rPr>
                <w:rFonts w:ascii="Arial" w:hAnsi="Arial" w:cs="Arial"/>
                <w:bCs/>
                <w:color w:val="000000"/>
                <w:sz w:val="22"/>
                <w:szCs w:val="22"/>
              </w:rPr>
              <w:t>33</w:t>
            </w:r>
          </w:p>
        </w:tc>
        <w:tc>
          <w:tcPr>
            <w:tcW w:w="812" w:type="dxa"/>
            <w:shd w:val="clear" w:color="auto" w:fill="auto"/>
            <w:noWrap/>
            <w:vAlign w:val="center"/>
          </w:tcPr>
          <w:p w14:paraId="0FEA3797" w14:textId="290C89F8" w:rsidR="002360DE" w:rsidRPr="0095653A" w:rsidRDefault="002360DE" w:rsidP="00C86C9E">
            <w:pPr>
              <w:jc w:val="center"/>
              <w:rPr>
                <w:rFonts w:ascii="Arial" w:hAnsi="Arial" w:cs="Arial"/>
                <w:bCs/>
                <w:sz w:val="22"/>
                <w:szCs w:val="22"/>
              </w:rPr>
            </w:pPr>
            <w:r w:rsidRPr="0095653A">
              <w:rPr>
                <w:rFonts w:ascii="Arial" w:hAnsi="Arial" w:cs="Arial"/>
                <w:bCs/>
                <w:color w:val="000000"/>
                <w:sz w:val="22"/>
                <w:szCs w:val="22"/>
              </w:rPr>
              <w:t>28</w:t>
            </w:r>
          </w:p>
        </w:tc>
        <w:tc>
          <w:tcPr>
            <w:tcW w:w="812" w:type="dxa"/>
            <w:shd w:val="clear" w:color="auto" w:fill="auto"/>
            <w:noWrap/>
            <w:vAlign w:val="center"/>
          </w:tcPr>
          <w:p w14:paraId="27635015" w14:textId="1AF873F0" w:rsidR="002360DE" w:rsidRPr="0095653A" w:rsidRDefault="002360DE" w:rsidP="00C86C9E">
            <w:pPr>
              <w:jc w:val="center"/>
              <w:rPr>
                <w:rFonts w:ascii="Arial" w:hAnsi="Arial" w:cs="Arial"/>
                <w:bCs/>
                <w:sz w:val="22"/>
                <w:szCs w:val="22"/>
              </w:rPr>
            </w:pPr>
            <w:r w:rsidRPr="0095653A">
              <w:rPr>
                <w:rFonts w:ascii="Arial" w:hAnsi="Arial" w:cs="Arial"/>
                <w:bCs/>
                <w:color w:val="000000"/>
                <w:sz w:val="22"/>
                <w:szCs w:val="22"/>
              </w:rPr>
              <w:t>15</w:t>
            </w:r>
          </w:p>
        </w:tc>
        <w:tc>
          <w:tcPr>
            <w:tcW w:w="812" w:type="dxa"/>
            <w:shd w:val="clear" w:color="auto" w:fill="auto"/>
            <w:noWrap/>
            <w:vAlign w:val="bottom"/>
          </w:tcPr>
          <w:p w14:paraId="28040042" w14:textId="383CF9B4"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5</w:t>
            </w:r>
          </w:p>
        </w:tc>
        <w:tc>
          <w:tcPr>
            <w:tcW w:w="812" w:type="dxa"/>
            <w:shd w:val="clear" w:color="auto" w:fill="auto"/>
            <w:noWrap/>
            <w:vAlign w:val="bottom"/>
          </w:tcPr>
          <w:p w14:paraId="3C8ABA85" w14:textId="56401DD6"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11</w:t>
            </w:r>
          </w:p>
        </w:tc>
        <w:tc>
          <w:tcPr>
            <w:tcW w:w="812" w:type="dxa"/>
            <w:shd w:val="clear" w:color="auto" w:fill="auto"/>
            <w:noWrap/>
            <w:vAlign w:val="bottom"/>
          </w:tcPr>
          <w:p w14:paraId="3122524A" w14:textId="55FC6AF7"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shd w:val="clear" w:color="auto" w:fill="auto"/>
            <w:noWrap/>
            <w:vAlign w:val="bottom"/>
          </w:tcPr>
          <w:p w14:paraId="0CBBAFC9" w14:textId="563FF88E"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10</w:t>
            </w:r>
          </w:p>
        </w:tc>
        <w:tc>
          <w:tcPr>
            <w:tcW w:w="812" w:type="dxa"/>
            <w:shd w:val="clear" w:color="auto" w:fill="auto"/>
            <w:noWrap/>
            <w:vAlign w:val="bottom"/>
          </w:tcPr>
          <w:p w14:paraId="17536FC3" w14:textId="03C044FF" w:rsidR="002360DE" w:rsidRPr="002F4504" w:rsidRDefault="002360DE" w:rsidP="00C86C9E">
            <w:pPr>
              <w:jc w:val="center"/>
              <w:rPr>
                <w:rFonts w:ascii="Arial" w:hAnsi="Arial" w:cs="Arial"/>
                <w:bCs/>
                <w:sz w:val="22"/>
                <w:szCs w:val="22"/>
              </w:rPr>
            </w:pPr>
            <w:r w:rsidRPr="002F4504">
              <w:rPr>
                <w:rFonts w:ascii="Arial" w:hAnsi="Arial" w:cs="Arial"/>
                <w:color w:val="000000"/>
                <w:sz w:val="22"/>
                <w:szCs w:val="22"/>
              </w:rPr>
              <w:t>16</w:t>
            </w:r>
          </w:p>
        </w:tc>
        <w:tc>
          <w:tcPr>
            <w:tcW w:w="812" w:type="dxa"/>
            <w:shd w:val="clear" w:color="auto" w:fill="auto"/>
            <w:noWrap/>
            <w:vAlign w:val="bottom"/>
          </w:tcPr>
          <w:p w14:paraId="76F35916" w14:textId="297BA6F8"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9</w:t>
            </w:r>
          </w:p>
        </w:tc>
      </w:tr>
      <w:tr w:rsidR="002360DE" w:rsidRPr="008562ED" w14:paraId="30CB1B2B" w14:textId="77777777" w:rsidTr="00B127D1">
        <w:trPr>
          <w:trHeight w:val="350"/>
          <w:jc w:val="center"/>
        </w:trPr>
        <w:tc>
          <w:tcPr>
            <w:tcW w:w="1260" w:type="dxa"/>
            <w:shd w:val="clear" w:color="auto" w:fill="auto"/>
            <w:noWrap/>
            <w:vAlign w:val="center"/>
            <w:hideMark/>
          </w:tcPr>
          <w:p w14:paraId="519D5B02" w14:textId="77777777" w:rsidR="002360DE" w:rsidRPr="00C22D80" w:rsidRDefault="002360DE" w:rsidP="00C22D80">
            <w:pPr>
              <w:jc w:val="center"/>
              <w:rPr>
                <w:rFonts w:ascii="Arial" w:hAnsi="Arial" w:cs="Arial"/>
                <w:bCs/>
                <w:sz w:val="22"/>
                <w:szCs w:val="22"/>
              </w:rPr>
            </w:pPr>
            <w:r w:rsidRPr="00C22D80">
              <w:rPr>
                <w:rFonts w:ascii="Arial" w:hAnsi="Arial" w:cs="Arial"/>
                <w:bCs/>
                <w:sz w:val="22"/>
                <w:szCs w:val="22"/>
              </w:rPr>
              <w:t>CsPbI</w:t>
            </w:r>
            <w:r w:rsidRPr="00C22D80">
              <w:rPr>
                <w:rFonts w:ascii="Arial" w:hAnsi="Arial" w:cs="Arial"/>
                <w:bCs/>
                <w:sz w:val="22"/>
                <w:szCs w:val="22"/>
                <w:vertAlign w:val="subscript"/>
              </w:rPr>
              <w:t>3</w:t>
            </w:r>
          </w:p>
        </w:tc>
        <w:tc>
          <w:tcPr>
            <w:tcW w:w="812" w:type="dxa"/>
            <w:shd w:val="clear" w:color="auto" w:fill="auto"/>
            <w:noWrap/>
            <w:vAlign w:val="center"/>
          </w:tcPr>
          <w:p w14:paraId="1CB945C1" w14:textId="20CF0178" w:rsidR="002360DE" w:rsidRPr="0095653A" w:rsidRDefault="002360DE" w:rsidP="00C22D80">
            <w:pPr>
              <w:jc w:val="center"/>
              <w:rPr>
                <w:rFonts w:ascii="Arial" w:hAnsi="Arial" w:cs="Arial"/>
                <w:bCs/>
                <w:sz w:val="22"/>
                <w:szCs w:val="22"/>
              </w:rPr>
            </w:pPr>
            <w:r w:rsidRPr="0095653A">
              <w:rPr>
                <w:rFonts w:ascii="Arial" w:hAnsi="Arial" w:cs="Arial"/>
                <w:bCs/>
                <w:color w:val="000000"/>
                <w:sz w:val="22"/>
                <w:szCs w:val="22"/>
              </w:rPr>
              <w:t>31</w:t>
            </w:r>
          </w:p>
        </w:tc>
        <w:tc>
          <w:tcPr>
            <w:tcW w:w="812" w:type="dxa"/>
            <w:shd w:val="clear" w:color="auto" w:fill="auto"/>
            <w:noWrap/>
            <w:vAlign w:val="center"/>
          </w:tcPr>
          <w:p w14:paraId="0AB5B16B" w14:textId="5A5F6A18" w:rsidR="002360DE" w:rsidRPr="0095653A" w:rsidRDefault="002360DE" w:rsidP="00C22D80">
            <w:pPr>
              <w:jc w:val="center"/>
              <w:rPr>
                <w:rFonts w:ascii="Arial" w:hAnsi="Arial" w:cs="Arial"/>
                <w:bCs/>
                <w:sz w:val="22"/>
                <w:szCs w:val="22"/>
              </w:rPr>
            </w:pPr>
            <w:r w:rsidRPr="0095653A">
              <w:rPr>
                <w:rFonts w:ascii="Arial" w:hAnsi="Arial" w:cs="Arial"/>
                <w:bCs/>
                <w:color w:val="000000"/>
                <w:sz w:val="22"/>
                <w:szCs w:val="22"/>
              </w:rPr>
              <w:t>34</w:t>
            </w:r>
          </w:p>
        </w:tc>
        <w:tc>
          <w:tcPr>
            <w:tcW w:w="812" w:type="dxa"/>
            <w:shd w:val="clear" w:color="auto" w:fill="auto"/>
            <w:noWrap/>
            <w:vAlign w:val="center"/>
          </w:tcPr>
          <w:p w14:paraId="7764011A" w14:textId="60C31AA0" w:rsidR="002360DE" w:rsidRPr="0095653A" w:rsidRDefault="002360DE" w:rsidP="00C22D80">
            <w:pPr>
              <w:jc w:val="center"/>
              <w:rPr>
                <w:rFonts w:ascii="Arial" w:hAnsi="Arial" w:cs="Arial"/>
                <w:bCs/>
                <w:sz w:val="22"/>
                <w:szCs w:val="22"/>
              </w:rPr>
            </w:pPr>
            <w:r w:rsidRPr="0095653A">
              <w:rPr>
                <w:rFonts w:ascii="Arial" w:hAnsi="Arial" w:cs="Arial"/>
                <w:bCs/>
                <w:color w:val="000000"/>
                <w:sz w:val="22"/>
                <w:szCs w:val="22"/>
              </w:rPr>
              <w:t>17</w:t>
            </w:r>
          </w:p>
        </w:tc>
        <w:tc>
          <w:tcPr>
            <w:tcW w:w="812" w:type="dxa"/>
            <w:shd w:val="clear" w:color="auto" w:fill="auto"/>
            <w:noWrap/>
            <w:vAlign w:val="bottom"/>
          </w:tcPr>
          <w:p w14:paraId="528B3B3B" w14:textId="425F4661"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shd w:val="clear" w:color="auto" w:fill="auto"/>
            <w:noWrap/>
            <w:vAlign w:val="bottom"/>
          </w:tcPr>
          <w:p w14:paraId="426C18C8" w14:textId="32253E75"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11</w:t>
            </w:r>
          </w:p>
        </w:tc>
        <w:tc>
          <w:tcPr>
            <w:tcW w:w="812" w:type="dxa"/>
            <w:shd w:val="clear" w:color="auto" w:fill="auto"/>
            <w:noWrap/>
            <w:vAlign w:val="bottom"/>
          </w:tcPr>
          <w:p w14:paraId="47FF7C09" w14:textId="145AB02F"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2F4634C5" w14:textId="1EA628E6"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shd w:val="clear" w:color="auto" w:fill="auto"/>
            <w:noWrap/>
            <w:vAlign w:val="bottom"/>
          </w:tcPr>
          <w:p w14:paraId="336338B1" w14:textId="0F848C19"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17</w:t>
            </w:r>
          </w:p>
        </w:tc>
        <w:tc>
          <w:tcPr>
            <w:tcW w:w="812" w:type="dxa"/>
            <w:shd w:val="clear" w:color="auto" w:fill="auto"/>
            <w:noWrap/>
            <w:vAlign w:val="bottom"/>
          </w:tcPr>
          <w:p w14:paraId="0082B0F3" w14:textId="61DCB9F2"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9</w:t>
            </w:r>
          </w:p>
        </w:tc>
      </w:tr>
      <w:tr w:rsidR="002360DE" w:rsidRPr="008562ED" w14:paraId="1F953CEA" w14:textId="77777777" w:rsidTr="00B127D1">
        <w:trPr>
          <w:trHeight w:val="350"/>
          <w:jc w:val="center"/>
        </w:trPr>
        <w:tc>
          <w:tcPr>
            <w:tcW w:w="1260" w:type="dxa"/>
            <w:shd w:val="clear" w:color="auto" w:fill="auto"/>
            <w:noWrap/>
            <w:vAlign w:val="center"/>
            <w:hideMark/>
          </w:tcPr>
          <w:p w14:paraId="7ADDFFA2" w14:textId="77777777" w:rsidR="002360DE" w:rsidRPr="00C22D80" w:rsidRDefault="002360DE" w:rsidP="00C22D80">
            <w:pPr>
              <w:jc w:val="center"/>
              <w:rPr>
                <w:rFonts w:ascii="Arial" w:hAnsi="Arial" w:cs="Arial"/>
                <w:bCs/>
                <w:sz w:val="22"/>
                <w:szCs w:val="22"/>
              </w:rPr>
            </w:pPr>
            <w:r w:rsidRPr="00C22D80">
              <w:rPr>
                <w:rFonts w:ascii="Arial" w:hAnsi="Arial" w:cs="Arial"/>
                <w:bCs/>
                <w:sz w:val="22"/>
                <w:szCs w:val="22"/>
              </w:rPr>
              <w:t>FrPbI</w:t>
            </w:r>
            <w:r w:rsidRPr="00C22D80">
              <w:rPr>
                <w:rFonts w:ascii="Arial" w:hAnsi="Arial" w:cs="Arial"/>
                <w:bCs/>
                <w:sz w:val="22"/>
                <w:szCs w:val="22"/>
                <w:vertAlign w:val="subscript"/>
              </w:rPr>
              <w:t>3</w:t>
            </w:r>
          </w:p>
        </w:tc>
        <w:tc>
          <w:tcPr>
            <w:tcW w:w="812" w:type="dxa"/>
            <w:shd w:val="clear" w:color="auto" w:fill="auto"/>
            <w:noWrap/>
            <w:vAlign w:val="center"/>
          </w:tcPr>
          <w:p w14:paraId="31A4EC57" w14:textId="57E70AAB" w:rsidR="002360DE" w:rsidRPr="0095653A" w:rsidRDefault="002360DE" w:rsidP="00C86C9E">
            <w:pPr>
              <w:jc w:val="center"/>
              <w:rPr>
                <w:rFonts w:ascii="Arial" w:hAnsi="Arial" w:cs="Arial"/>
                <w:bCs/>
                <w:sz w:val="22"/>
                <w:szCs w:val="22"/>
              </w:rPr>
            </w:pPr>
            <w:r w:rsidRPr="0095653A">
              <w:rPr>
                <w:rFonts w:ascii="Arial" w:hAnsi="Arial" w:cs="Arial"/>
                <w:bCs/>
                <w:color w:val="000000"/>
                <w:sz w:val="22"/>
                <w:szCs w:val="22"/>
              </w:rPr>
              <w:t>28</w:t>
            </w:r>
          </w:p>
        </w:tc>
        <w:tc>
          <w:tcPr>
            <w:tcW w:w="812" w:type="dxa"/>
            <w:shd w:val="clear" w:color="auto" w:fill="auto"/>
            <w:noWrap/>
            <w:vAlign w:val="center"/>
          </w:tcPr>
          <w:p w14:paraId="1F0B98DA" w14:textId="3DFB3ABC" w:rsidR="002360DE" w:rsidRPr="0095653A" w:rsidRDefault="002360DE" w:rsidP="00C86C9E">
            <w:pPr>
              <w:jc w:val="center"/>
              <w:rPr>
                <w:rFonts w:ascii="Arial" w:hAnsi="Arial" w:cs="Arial"/>
                <w:bCs/>
                <w:sz w:val="22"/>
                <w:szCs w:val="22"/>
              </w:rPr>
            </w:pPr>
            <w:r w:rsidRPr="0095653A">
              <w:rPr>
                <w:rFonts w:ascii="Arial" w:hAnsi="Arial" w:cs="Arial"/>
                <w:bCs/>
                <w:color w:val="000000"/>
                <w:sz w:val="22"/>
                <w:szCs w:val="22"/>
              </w:rPr>
              <w:t>36</w:t>
            </w:r>
          </w:p>
        </w:tc>
        <w:tc>
          <w:tcPr>
            <w:tcW w:w="812" w:type="dxa"/>
            <w:shd w:val="clear" w:color="auto" w:fill="auto"/>
            <w:noWrap/>
            <w:vAlign w:val="center"/>
          </w:tcPr>
          <w:p w14:paraId="1AF3B578" w14:textId="77FE7EC2" w:rsidR="002360DE" w:rsidRPr="0095653A" w:rsidRDefault="002360DE" w:rsidP="00C86C9E">
            <w:pPr>
              <w:jc w:val="center"/>
              <w:rPr>
                <w:rFonts w:ascii="Arial" w:hAnsi="Arial" w:cs="Arial"/>
                <w:bCs/>
                <w:sz w:val="22"/>
                <w:szCs w:val="22"/>
              </w:rPr>
            </w:pPr>
            <w:r w:rsidRPr="0095653A">
              <w:rPr>
                <w:rFonts w:ascii="Arial" w:hAnsi="Arial" w:cs="Arial"/>
                <w:bCs/>
                <w:color w:val="000000"/>
                <w:sz w:val="22"/>
                <w:szCs w:val="22"/>
              </w:rPr>
              <w:t>16</w:t>
            </w:r>
          </w:p>
        </w:tc>
        <w:tc>
          <w:tcPr>
            <w:tcW w:w="812" w:type="dxa"/>
            <w:shd w:val="clear" w:color="auto" w:fill="auto"/>
            <w:noWrap/>
            <w:vAlign w:val="bottom"/>
          </w:tcPr>
          <w:p w14:paraId="12858102" w14:textId="7E92D822"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shd w:val="clear" w:color="auto" w:fill="auto"/>
            <w:noWrap/>
            <w:vAlign w:val="bottom"/>
          </w:tcPr>
          <w:p w14:paraId="26B2D6FC" w14:textId="11BAF856" w:rsidR="002360DE" w:rsidRPr="002F4504" w:rsidRDefault="002360DE" w:rsidP="00C86C9E">
            <w:pPr>
              <w:jc w:val="center"/>
              <w:rPr>
                <w:rFonts w:ascii="Arial" w:hAnsi="Arial" w:cs="Arial"/>
                <w:bCs/>
                <w:sz w:val="22"/>
                <w:szCs w:val="22"/>
              </w:rPr>
            </w:pPr>
            <w:r w:rsidRPr="002F4504">
              <w:rPr>
                <w:rFonts w:ascii="Arial" w:hAnsi="Arial" w:cs="Arial"/>
                <w:color w:val="000000"/>
                <w:sz w:val="22"/>
                <w:szCs w:val="22"/>
              </w:rPr>
              <w:t>12</w:t>
            </w:r>
          </w:p>
        </w:tc>
        <w:tc>
          <w:tcPr>
            <w:tcW w:w="812" w:type="dxa"/>
            <w:shd w:val="clear" w:color="auto" w:fill="auto"/>
            <w:noWrap/>
            <w:vAlign w:val="bottom"/>
          </w:tcPr>
          <w:p w14:paraId="35EE504C" w14:textId="403D10BE"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128B49C8" w14:textId="11CA96B1"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shd w:val="clear" w:color="auto" w:fill="auto"/>
            <w:noWrap/>
            <w:vAlign w:val="bottom"/>
          </w:tcPr>
          <w:p w14:paraId="049A2CCA" w14:textId="3D945722" w:rsidR="002360DE" w:rsidRPr="002F4504" w:rsidRDefault="002360DE" w:rsidP="00C86C9E">
            <w:pPr>
              <w:jc w:val="center"/>
              <w:rPr>
                <w:rFonts w:ascii="Arial" w:hAnsi="Arial" w:cs="Arial"/>
                <w:bCs/>
                <w:sz w:val="22"/>
                <w:szCs w:val="22"/>
              </w:rPr>
            </w:pPr>
            <w:r w:rsidRPr="002F4504">
              <w:rPr>
                <w:rFonts w:ascii="Arial" w:hAnsi="Arial" w:cs="Arial"/>
                <w:color w:val="000000"/>
                <w:sz w:val="22"/>
                <w:szCs w:val="22"/>
              </w:rPr>
              <w:t>16</w:t>
            </w:r>
          </w:p>
        </w:tc>
        <w:tc>
          <w:tcPr>
            <w:tcW w:w="812" w:type="dxa"/>
            <w:shd w:val="clear" w:color="auto" w:fill="auto"/>
            <w:noWrap/>
            <w:vAlign w:val="bottom"/>
          </w:tcPr>
          <w:p w14:paraId="29B4FE87" w14:textId="5F9A7518" w:rsidR="002360DE" w:rsidRPr="002F4504" w:rsidRDefault="002360DE" w:rsidP="00C86C9E">
            <w:pPr>
              <w:jc w:val="center"/>
              <w:rPr>
                <w:rFonts w:ascii="Arial" w:hAnsi="Arial" w:cs="Arial"/>
                <w:bCs/>
                <w:sz w:val="22"/>
                <w:szCs w:val="22"/>
              </w:rPr>
            </w:pPr>
            <w:r w:rsidRPr="002F4504">
              <w:rPr>
                <w:rFonts w:ascii="Arial" w:hAnsi="Arial" w:cs="Arial"/>
                <w:color w:val="000000"/>
                <w:sz w:val="22"/>
                <w:szCs w:val="22"/>
              </w:rPr>
              <w:t>11</w:t>
            </w:r>
          </w:p>
        </w:tc>
      </w:tr>
      <w:tr w:rsidR="002360DE" w:rsidRPr="008562ED" w14:paraId="6E274D42" w14:textId="77777777" w:rsidTr="00B127D1">
        <w:trPr>
          <w:trHeight w:val="350"/>
          <w:jc w:val="center"/>
        </w:trPr>
        <w:tc>
          <w:tcPr>
            <w:tcW w:w="1260" w:type="dxa"/>
            <w:tcBorders>
              <w:bottom w:val="single" w:sz="4" w:space="0" w:color="auto"/>
            </w:tcBorders>
            <w:shd w:val="clear" w:color="auto" w:fill="auto"/>
            <w:noWrap/>
            <w:vAlign w:val="center"/>
            <w:hideMark/>
          </w:tcPr>
          <w:p w14:paraId="3B4E9581" w14:textId="77777777" w:rsidR="002360DE" w:rsidRPr="00C22D80" w:rsidRDefault="002360DE" w:rsidP="00C22D80">
            <w:pPr>
              <w:jc w:val="center"/>
              <w:rPr>
                <w:rFonts w:ascii="Arial" w:hAnsi="Arial" w:cs="Arial"/>
                <w:bCs/>
                <w:sz w:val="22"/>
                <w:szCs w:val="22"/>
              </w:rPr>
            </w:pPr>
            <w:r w:rsidRPr="00C22D80">
              <w:rPr>
                <w:rFonts w:ascii="Arial" w:hAnsi="Arial" w:cs="Arial"/>
                <w:bCs/>
                <w:sz w:val="22"/>
                <w:szCs w:val="22"/>
              </w:rPr>
              <w:t>MAPbI</w:t>
            </w:r>
            <w:r w:rsidRPr="00C22D80">
              <w:rPr>
                <w:rFonts w:ascii="Arial" w:hAnsi="Arial" w:cs="Arial"/>
                <w:bCs/>
                <w:sz w:val="22"/>
                <w:szCs w:val="22"/>
                <w:vertAlign w:val="subscript"/>
              </w:rPr>
              <w:t>3</w:t>
            </w:r>
          </w:p>
        </w:tc>
        <w:tc>
          <w:tcPr>
            <w:tcW w:w="812" w:type="dxa"/>
            <w:tcBorders>
              <w:bottom w:val="single" w:sz="4" w:space="0" w:color="auto"/>
            </w:tcBorders>
            <w:shd w:val="clear" w:color="auto" w:fill="auto"/>
            <w:noWrap/>
            <w:vAlign w:val="center"/>
          </w:tcPr>
          <w:p w14:paraId="50CA4E0E" w14:textId="517CD934" w:rsidR="002360DE" w:rsidRPr="0095653A" w:rsidRDefault="002360DE" w:rsidP="00C86C9E">
            <w:pPr>
              <w:jc w:val="center"/>
              <w:rPr>
                <w:rFonts w:ascii="Arial" w:hAnsi="Arial" w:cs="Arial"/>
                <w:bCs/>
                <w:sz w:val="22"/>
                <w:szCs w:val="22"/>
              </w:rPr>
            </w:pPr>
            <w:r w:rsidRPr="0095653A">
              <w:rPr>
                <w:rFonts w:ascii="Arial" w:hAnsi="Arial" w:cs="Arial"/>
                <w:bCs/>
                <w:color w:val="000000"/>
                <w:sz w:val="22"/>
                <w:szCs w:val="22"/>
              </w:rPr>
              <w:t>25</w:t>
            </w:r>
          </w:p>
        </w:tc>
        <w:tc>
          <w:tcPr>
            <w:tcW w:w="812" w:type="dxa"/>
            <w:tcBorders>
              <w:bottom w:val="single" w:sz="4" w:space="0" w:color="auto"/>
            </w:tcBorders>
            <w:shd w:val="clear" w:color="auto" w:fill="auto"/>
            <w:noWrap/>
            <w:vAlign w:val="center"/>
          </w:tcPr>
          <w:p w14:paraId="7C2140E7" w14:textId="1332AA77" w:rsidR="002360DE" w:rsidRPr="0095653A" w:rsidRDefault="002360DE" w:rsidP="00C86C9E">
            <w:pPr>
              <w:jc w:val="center"/>
              <w:rPr>
                <w:rFonts w:ascii="Arial" w:hAnsi="Arial" w:cs="Arial"/>
                <w:bCs/>
                <w:sz w:val="22"/>
                <w:szCs w:val="22"/>
              </w:rPr>
            </w:pPr>
            <w:r w:rsidRPr="0095653A">
              <w:rPr>
                <w:rFonts w:ascii="Arial" w:hAnsi="Arial" w:cs="Arial"/>
                <w:bCs/>
                <w:color w:val="000000"/>
                <w:sz w:val="22"/>
                <w:szCs w:val="22"/>
              </w:rPr>
              <w:t>41</w:t>
            </w:r>
          </w:p>
        </w:tc>
        <w:tc>
          <w:tcPr>
            <w:tcW w:w="812" w:type="dxa"/>
            <w:tcBorders>
              <w:bottom w:val="single" w:sz="4" w:space="0" w:color="auto"/>
            </w:tcBorders>
            <w:shd w:val="clear" w:color="auto" w:fill="auto"/>
            <w:noWrap/>
            <w:vAlign w:val="center"/>
          </w:tcPr>
          <w:p w14:paraId="22C3EB9C" w14:textId="515669C8" w:rsidR="002360DE" w:rsidRPr="0095653A" w:rsidRDefault="002360DE" w:rsidP="00C22D80">
            <w:pPr>
              <w:jc w:val="center"/>
              <w:rPr>
                <w:rFonts w:ascii="Arial" w:hAnsi="Arial" w:cs="Arial"/>
                <w:bCs/>
                <w:sz w:val="22"/>
                <w:szCs w:val="22"/>
              </w:rPr>
            </w:pPr>
            <w:r w:rsidRPr="0095653A">
              <w:rPr>
                <w:rFonts w:ascii="Arial" w:hAnsi="Arial" w:cs="Arial"/>
                <w:bCs/>
                <w:color w:val="000000"/>
                <w:sz w:val="22"/>
                <w:szCs w:val="22"/>
              </w:rPr>
              <w:t>31</w:t>
            </w:r>
          </w:p>
        </w:tc>
        <w:tc>
          <w:tcPr>
            <w:tcW w:w="812" w:type="dxa"/>
            <w:tcBorders>
              <w:bottom w:val="single" w:sz="4" w:space="0" w:color="auto"/>
            </w:tcBorders>
            <w:shd w:val="clear" w:color="auto" w:fill="auto"/>
            <w:noWrap/>
            <w:vAlign w:val="bottom"/>
          </w:tcPr>
          <w:p w14:paraId="513285BB" w14:textId="30087439"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tcBorders>
              <w:bottom w:val="single" w:sz="4" w:space="0" w:color="auto"/>
            </w:tcBorders>
            <w:shd w:val="clear" w:color="auto" w:fill="auto"/>
            <w:noWrap/>
            <w:vAlign w:val="bottom"/>
          </w:tcPr>
          <w:p w14:paraId="1A412A68" w14:textId="1E28DE7E" w:rsidR="002360DE" w:rsidRPr="002F4504" w:rsidRDefault="002360DE" w:rsidP="00C86C9E">
            <w:pPr>
              <w:jc w:val="center"/>
              <w:rPr>
                <w:rFonts w:ascii="Arial" w:hAnsi="Arial" w:cs="Arial"/>
                <w:bCs/>
                <w:sz w:val="22"/>
                <w:szCs w:val="22"/>
              </w:rPr>
            </w:pPr>
            <w:r w:rsidRPr="002F4504">
              <w:rPr>
                <w:rFonts w:ascii="Arial" w:hAnsi="Arial" w:cs="Arial"/>
                <w:color w:val="000000"/>
                <w:sz w:val="22"/>
                <w:szCs w:val="22"/>
              </w:rPr>
              <w:t>10</w:t>
            </w:r>
          </w:p>
        </w:tc>
        <w:tc>
          <w:tcPr>
            <w:tcW w:w="812" w:type="dxa"/>
            <w:tcBorders>
              <w:bottom w:val="single" w:sz="4" w:space="0" w:color="auto"/>
            </w:tcBorders>
            <w:shd w:val="clear" w:color="auto" w:fill="auto"/>
            <w:noWrap/>
            <w:vAlign w:val="bottom"/>
          </w:tcPr>
          <w:p w14:paraId="51049898" w14:textId="232826B9"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5</w:t>
            </w:r>
          </w:p>
        </w:tc>
        <w:tc>
          <w:tcPr>
            <w:tcW w:w="812" w:type="dxa"/>
            <w:tcBorders>
              <w:bottom w:val="single" w:sz="4" w:space="0" w:color="auto"/>
            </w:tcBorders>
            <w:shd w:val="clear" w:color="auto" w:fill="auto"/>
            <w:noWrap/>
            <w:vAlign w:val="bottom"/>
          </w:tcPr>
          <w:p w14:paraId="385EDDA1" w14:textId="157A0ED2"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tcBorders>
              <w:bottom w:val="single" w:sz="4" w:space="0" w:color="auto"/>
            </w:tcBorders>
            <w:shd w:val="clear" w:color="auto" w:fill="auto"/>
            <w:noWrap/>
            <w:vAlign w:val="bottom"/>
          </w:tcPr>
          <w:p w14:paraId="2A693E3C" w14:textId="763291CF"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16</w:t>
            </w:r>
          </w:p>
        </w:tc>
        <w:tc>
          <w:tcPr>
            <w:tcW w:w="812" w:type="dxa"/>
            <w:tcBorders>
              <w:bottom w:val="single" w:sz="4" w:space="0" w:color="auto"/>
            </w:tcBorders>
            <w:shd w:val="clear" w:color="auto" w:fill="auto"/>
            <w:noWrap/>
            <w:vAlign w:val="bottom"/>
          </w:tcPr>
          <w:p w14:paraId="228547FC" w14:textId="52BEA094" w:rsidR="002360DE" w:rsidRPr="002F4504" w:rsidRDefault="002360DE" w:rsidP="00C22D80">
            <w:pPr>
              <w:jc w:val="center"/>
              <w:rPr>
                <w:rFonts w:ascii="Arial" w:hAnsi="Arial" w:cs="Arial"/>
                <w:bCs/>
                <w:sz w:val="22"/>
                <w:szCs w:val="22"/>
              </w:rPr>
            </w:pPr>
            <w:r w:rsidRPr="002F4504">
              <w:rPr>
                <w:rFonts w:ascii="Arial" w:hAnsi="Arial" w:cs="Arial"/>
                <w:color w:val="000000"/>
                <w:sz w:val="22"/>
                <w:szCs w:val="22"/>
              </w:rPr>
              <w:t>13</w:t>
            </w:r>
          </w:p>
        </w:tc>
      </w:tr>
      <w:tr w:rsidR="000A0532" w:rsidRPr="008562ED" w14:paraId="0BD64F8A" w14:textId="77777777" w:rsidTr="00B127D1">
        <w:trPr>
          <w:trHeight w:val="350"/>
          <w:jc w:val="center"/>
        </w:trPr>
        <w:tc>
          <w:tcPr>
            <w:tcW w:w="1260" w:type="dxa"/>
            <w:tcBorders>
              <w:top w:val="single" w:sz="4" w:space="0" w:color="auto"/>
            </w:tcBorders>
            <w:shd w:val="clear" w:color="auto" w:fill="auto"/>
            <w:noWrap/>
            <w:vAlign w:val="center"/>
            <w:hideMark/>
          </w:tcPr>
          <w:p w14:paraId="74CBDE73" w14:textId="77777777" w:rsidR="000A0532" w:rsidRPr="00C22D80" w:rsidRDefault="000A0532" w:rsidP="00C22D80">
            <w:pPr>
              <w:jc w:val="center"/>
              <w:rPr>
                <w:rFonts w:ascii="Arial" w:hAnsi="Arial" w:cs="Arial"/>
                <w:bCs/>
                <w:sz w:val="22"/>
                <w:szCs w:val="22"/>
              </w:rPr>
            </w:pPr>
            <w:r w:rsidRPr="00C22D80">
              <w:rPr>
                <w:rFonts w:ascii="Arial" w:hAnsi="Arial" w:cs="Arial"/>
                <w:bCs/>
                <w:sz w:val="22"/>
                <w:szCs w:val="22"/>
              </w:rPr>
              <w:t>KPbBr</w:t>
            </w:r>
            <w:r w:rsidRPr="00C22D80">
              <w:rPr>
                <w:rFonts w:ascii="Arial" w:hAnsi="Arial" w:cs="Arial"/>
                <w:bCs/>
                <w:sz w:val="22"/>
                <w:szCs w:val="22"/>
                <w:vertAlign w:val="subscript"/>
              </w:rPr>
              <w:t>3</w:t>
            </w:r>
          </w:p>
        </w:tc>
        <w:tc>
          <w:tcPr>
            <w:tcW w:w="812" w:type="dxa"/>
            <w:tcBorders>
              <w:top w:val="single" w:sz="4" w:space="0" w:color="auto"/>
            </w:tcBorders>
            <w:shd w:val="clear" w:color="auto" w:fill="auto"/>
            <w:noWrap/>
            <w:vAlign w:val="center"/>
          </w:tcPr>
          <w:p w14:paraId="4C21DD2F" w14:textId="5681FA6D"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41</w:t>
            </w:r>
          </w:p>
        </w:tc>
        <w:tc>
          <w:tcPr>
            <w:tcW w:w="812" w:type="dxa"/>
            <w:tcBorders>
              <w:top w:val="single" w:sz="4" w:space="0" w:color="auto"/>
            </w:tcBorders>
            <w:shd w:val="clear" w:color="auto" w:fill="auto"/>
            <w:noWrap/>
            <w:vAlign w:val="center"/>
          </w:tcPr>
          <w:p w14:paraId="4A2F3435" w14:textId="31C3F230"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28</w:t>
            </w:r>
          </w:p>
        </w:tc>
        <w:tc>
          <w:tcPr>
            <w:tcW w:w="812" w:type="dxa"/>
            <w:tcBorders>
              <w:top w:val="single" w:sz="4" w:space="0" w:color="auto"/>
            </w:tcBorders>
            <w:shd w:val="clear" w:color="auto" w:fill="auto"/>
            <w:noWrap/>
            <w:vAlign w:val="center"/>
          </w:tcPr>
          <w:p w14:paraId="0FF2B0D2" w14:textId="33BE4AE6"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20</w:t>
            </w:r>
          </w:p>
        </w:tc>
        <w:tc>
          <w:tcPr>
            <w:tcW w:w="812" w:type="dxa"/>
            <w:tcBorders>
              <w:top w:val="single" w:sz="4" w:space="0" w:color="auto"/>
            </w:tcBorders>
            <w:shd w:val="clear" w:color="auto" w:fill="auto"/>
            <w:noWrap/>
            <w:vAlign w:val="bottom"/>
          </w:tcPr>
          <w:p w14:paraId="6C761A6A" w14:textId="1D87016B"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5</w:t>
            </w:r>
          </w:p>
        </w:tc>
        <w:tc>
          <w:tcPr>
            <w:tcW w:w="812" w:type="dxa"/>
            <w:tcBorders>
              <w:top w:val="single" w:sz="4" w:space="0" w:color="auto"/>
            </w:tcBorders>
            <w:shd w:val="clear" w:color="auto" w:fill="auto"/>
            <w:noWrap/>
            <w:vAlign w:val="bottom"/>
          </w:tcPr>
          <w:p w14:paraId="09E04235" w14:textId="520F9E6D"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tcBorders>
              <w:top w:val="single" w:sz="4" w:space="0" w:color="auto"/>
            </w:tcBorders>
            <w:shd w:val="clear" w:color="auto" w:fill="auto"/>
            <w:noWrap/>
            <w:vAlign w:val="bottom"/>
          </w:tcPr>
          <w:p w14:paraId="7B589BBB" w14:textId="2294D01C"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tcBorders>
              <w:top w:val="single" w:sz="4" w:space="0" w:color="auto"/>
            </w:tcBorders>
            <w:shd w:val="clear" w:color="auto" w:fill="auto"/>
            <w:noWrap/>
            <w:vAlign w:val="bottom"/>
          </w:tcPr>
          <w:p w14:paraId="115B42C8" w14:textId="2A5FE86E"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13</w:t>
            </w:r>
          </w:p>
        </w:tc>
        <w:tc>
          <w:tcPr>
            <w:tcW w:w="812" w:type="dxa"/>
            <w:tcBorders>
              <w:top w:val="single" w:sz="4" w:space="0" w:color="auto"/>
            </w:tcBorders>
            <w:shd w:val="clear" w:color="auto" w:fill="auto"/>
            <w:noWrap/>
            <w:vAlign w:val="bottom"/>
          </w:tcPr>
          <w:p w14:paraId="751DB138" w14:textId="78FE4A8D"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18</w:t>
            </w:r>
          </w:p>
        </w:tc>
        <w:tc>
          <w:tcPr>
            <w:tcW w:w="812" w:type="dxa"/>
            <w:tcBorders>
              <w:top w:val="single" w:sz="4" w:space="0" w:color="auto"/>
            </w:tcBorders>
            <w:shd w:val="clear" w:color="auto" w:fill="auto"/>
            <w:noWrap/>
            <w:vAlign w:val="bottom"/>
          </w:tcPr>
          <w:p w14:paraId="0F24A4E3" w14:textId="766EC3E6"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11</w:t>
            </w:r>
          </w:p>
        </w:tc>
      </w:tr>
      <w:tr w:rsidR="000A0532" w:rsidRPr="008562ED" w14:paraId="70899F90" w14:textId="77777777" w:rsidTr="00B127D1">
        <w:trPr>
          <w:trHeight w:val="350"/>
          <w:jc w:val="center"/>
        </w:trPr>
        <w:tc>
          <w:tcPr>
            <w:tcW w:w="1260" w:type="dxa"/>
            <w:shd w:val="clear" w:color="auto" w:fill="auto"/>
            <w:noWrap/>
            <w:vAlign w:val="center"/>
            <w:hideMark/>
          </w:tcPr>
          <w:p w14:paraId="37B62804" w14:textId="77777777" w:rsidR="000A0532" w:rsidRPr="00C22D80" w:rsidRDefault="000A0532" w:rsidP="00C22D80">
            <w:pPr>
              <w:jc w:val="center"/>
              <w:rPr>
                <w:rFonts w:ascii="Arial" w:hAnsi="Arial" w:cs="Arial"/>
                <w:bCs/>
                <w:sz w:val="22"/>
                <w:szCs w:val="22"/>
              </w:rPr>
            </w:pPr>
            <w:r w:rsidRPr="00C22D80">
              <w:rPr>
                <w:rFonts w:ascii="Arial" w:hAnsi="Arial" w:cs="Arial"/>
                <w:bCs/>
                <w:sz w:val="22"/>
                <w:szCs w:val="22"/>
              </w:rPr>
              <w:t>RbPbBr</w:t>
            </w:r>
            <w:r w:rsidRPr="00C22D80">
              <w:rPr>
                <w:rFonts w:ascii="Arial" w:hAnsi="Arial" w:cs="Arial"/>
                <w:bCs/>
                <w:sz w:val="22"/>
                <w:szCs w:val="22"/>
                <w:vertAlign w:val="subscript"/>
              </w:rPr>
              <w:t>3</w:t>
            </w:r>
          </w:p>
        </w:tc>
        <w:tc>
          <w:tcPr>
            <w:tcW w:w="812" w:type="dxa"/>
            <w:shd w:val="clear" w:color="auto" w:fill="auto"/>
            <w:noWrap/>
            <w:vAlign w:val="center"/>
          </w:tcPr>
          <w:p w14:paraId="6229F4D9" w14:textId="5422FDF3"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39</w:t>
            </w:r>
          </w:p>
        </w:tc>
        <w:tc>
          <w:tcPr>
            <w:tcW w:w="812" w:type="dxa"/>
            <w:shd w:val="clear" w:color="auto" w:fill="auto"/>
            <w:noWrap/>
            <w:vAlign w:val="center"/>
          </w:tcPr>
          <w:p w14:paraId="7EA30909" w14:textId="7419E084"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33</w:t>
            </w:r>
          </w:p>
        </w:tc>
        <w:tc>
          <w:tcPr>
            <w:tcW w:w="812" w:type="dxa"/>
            <w:shd w:val="clear" w:color="auto" w:fill="auto"/>
            <w:noWrap/>
            <w:vAlign w:val="center"/>
          </w:tcPr>
          <w:p w14:paraId="4F9EA72A" w14:textId="334E7B75"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18</w:t>
            </w:r>
          </w:p>
        </w:tc>
        <w:tc>
          <w:tcPr>
            <w:tcW w:w="812" w:type="dxa"/>
            <w:shd w:val="clear" w:color="auto" w:fill="auto"/>
            <w:noWrap/>
            <w:vAlign w:val="bottom"/>
          </w:tcPr>
          <w:p w14:paraId="147FCAB4" w14:textId="4BF3CBF5"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shd w:val="clear" w:color="auto" w:fill="auto"/>
            <w:noWrap/>
            <w:vAlign w:val="bottom"/>
          </w:tcPr>
          <w:p w14:paraId="05902A12" w14:textId="6B118C10"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13</w:t>
            </w:r>
          </w:p>
        </w:tc>
        <w:tc>
          <w:tcPr>
            <w:tcW w:w="812" w:type="dxa"/>
            <w:shd w:val="clear" w:color="auto" w:fill="auto"/>
            <w:noWrap/>
            <w:vAlign w:val="bottom"/>
          </w:tcPr>
          <w:p w14:paraId="06AA9D61" w14:textId="2E79ECD4"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shd w:val="clear" w:color="auto" w:fill="auto"/>
            <w:noWrap/>
            <w:vAlign w:val="bottom"/>
          </w:tcPr>
          <w:p w14:paraId="5A64457D" w14:textId="2E9C776E"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shd w:val="clear" w:color="auto" w:fill="auto"/>
            <w:noWrap/>
            <w:vAlign w:val="bottom"/>
          </w:tcPr>
          <w:p w14:paraId="53CAAF8A" w14:textId="3414C66E"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19</w:t>
            </w:r>
          </w:p>
        </w:tc>
        <w:tc>
          <w:tcPr>
            <w:tcW w:w="812" w:type="dxa"/>
            <w:shd w:val="clear" w:color="auto" w:fill="auto"/>
            <w:noWrap/>
            <w:vAlign w:val="bottom"/>
          </w:tcPr>
          <w:p w14:paraId="21BD26E3" w14:textId="450B7457"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12</w:t>
            </w:r>
          </w:p>
        </w:tc>
      </w:tr>
      <w:tr w:rsidR="000A0532" w:rsidRPr="008562ED" w14:paraId="216C4C56" w14:textId="77777777" w:rsidTr="00B127D1">
        <w:trPr>
          <w:trHeight w:val="350"/>
          <w:jc w:val="center"/>
        </w:trPr>
        <w:tc>
          <w:tcPr>
            <w:tcW w:w="1260" w:type="dxa"/>
            <w:shd w:val="clear" w:color="auto" w:fill="auto"/>
            <w:noWrap/>
            <w:vAlign w:val="center"/>
            <w:hideMark/>
          </w:tcPr>
          <w:p w14:paraId="6ABB53FE" w14:textId="77777777" w:rsidR="000A0532" w:rsidRPr="00C22D80" w:rsidRDefault="000A0532" w:rsidP="00C22D80">
            <w:pPr>
              <w:jc w:val="center"/>
              <w:rPr>
                <w:rFonts w:ascii="Arial" w:hAnsi="Arial" w:cs="Arial"/>
                <w:bCs/>
                <w:sz w:val="22"/>
                <w:szCs w:val="22"/>
              </w:rPr>
            </w:pPr>
            <w:r w:rsidRPr="00C22D80">
              <w:rPr>
                <w:rFonts w:ascii="Arial" w:hAnsi="Arial" w:cs="Arial"/>
                <w:bCs/>
                <w:sz w:val="22"/>
                <w:szCs w:val="22"/>
              </w:rPr>
              <w:t>CsPbBr</w:t>
            </w:r>
            <w:r w:rsidRPr="00C22D80">
              <w:rPr>
                <w:rFonts w:ascii="Arial" w:hAnsi="Arial" w:cs="Arial"/>
                <w:bCs/>
                <w:sz w:val="22"/>
                <w:szCs w:val="22"/>
                <w:vertAlign w:val="subscript"/>
              </w:rPr>
              <w:t>3</w:t>
            </w:r>
          </w:p>
        </w:tc>
        <w:tc>
          <w:tcPr>
            <w:tcW w:w="812" w:type="dxa"/>
            <w:shd w:val="clear" w:color="auto" w:fill="auto"/>
            <w:noWrap/>
            <w:vAlign w:val="center"/>
          </w:tcPr>
          <w:p w14:paraId="2F921AB4" w14:textId="7299771E"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33</w:t>
            </w:r>
          </w:p>
        </w:tc>
        <w:tc>
          <w:tcPr>
            <w:tcW w:w="812" w:type="dxa"/>
            <w:shd w:val="clear" w:color="auto" w:fill="auto"/>
            <w:noWrap/>
            <w:vAlign w:val="center"/>
          </w:tcPr>
          <w:p w14:paraId="131746A8" w14:textId="176342DB"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40</w:t>
            </w:r>
          </w:p>
        </w:tc>
        <w:tc>
          <w:tcPr>
            <w:tcW w:w="812" w:type="dxa"/>
            <w:shd w:val="clear" w:color="auto" w:fill="auto"/>
            <w:noWrap/>
            <w:vAlign w:val="center"/>
          </w:tcPr>
          <w:p w14:paraId="7EFE57A5" w14:textId="2117D5C2"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21</w:t>
            </w:r>
          </w:p>
        </w:tc>
        <w:tc>
          <w:tcPr>
            <w:tcW w:w="812" w:type="dxa"/>
            <w:shd w:val="clear" w:color="auto" w:fill="auto"/>
            <w:noWrap/>
            <w:vAlign w:val="bottom"/>
          </w:tcPr>
          <w:p w14:paraId="7E75531E" w14:textId="402DED3C"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7602A19A" w14:textId="50623F3D"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14</w:t>
            </w:r>
          </w:p>
        </w:tc>
        <w:tc>
          <w:tcPr>
            <w:tcW w:w="812" w:type="dxa"/>
            <w:shd w:val="clear" w:color="auto" w:fill="auto"/>
            <w:noWrap/>
            <w:vAlign w:val="bottom"/>
          </w:tcPr>
          <w:p w14:paraId="5DFE8CF3" w14:textId="5C562F51"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shd w:val="clear" w:color="auto" w:fill="auto"/>
            <w:noWrap/>
            <w:vAlign w:val="bottom"/>
          </w:tcPr>
          <w:p w14:paraId="097237CC" w14:textId="5D1C0F96"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shd w:val="clear" w:color="auto" w:fill="auto"/>
            <w:noWrap/>
            <w:vAlign w:val="bottom"/>
          </w:tcPr>
          <w:p w14:paraId="7DD347B3" w14:textId="390BD358"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20</w:t>
            </w:r>
          </w:p>
        </w:tc>
        <w:tc>
          <w:tcPr>
            <w:tcW w:w="812" w:type="dxa"/>
            <w:shd w:val="clear" w:color="auto" w:fill="auto"/>
            <w:noWrap/>
            <w:vAlign w:val="bottom"/>
          </w:tcPr>
          <w:p w14:paraId="2D729FE1" w14:textId="420F91FE"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13</w:t>
            </w:r>
          </w:p>
        </w:tc>
      </w:tr>
      <w:tr w:rsidR="000A0532" w:rsidRPr="008562ED" w14:paraId="7F6CF852" w14:textId="77777777" w:rsidTr="00B127D1">
        <w:trPr>
          <w:trHeight w:val="350"/>
          <w:jc w:val="center"/>
        </w:trPr>
        <w:tc>
          <w:tcPr>
            <w:tcW w:w="1260" w:type="dxa"/>
            <w:shd w:val="clear" w:color="auto" w:fill="auto"/>
            <w:noWrap/>
            <w:vAlign w:val="center"/>
            <w:hideMark/>
          </w:tcPr>
          <w:p w14:paraId="52B951AA" w14:textId="77777777" w:rsidR="000A0532" w:rsidRPr="00C22D80" w:rsidRDefault="000A0532" w:rsidP="00C22D80">
            <w:pPr>
              <w:jc w:val="center"/>
              <w:rPr>
                <w:rFonts w:ascii="Arial" w:hAnsi="Arial" w:cs="Arial"/>
                <w:bCs/>
                <w:sz w:val="22"/>
                <w:szCs w:val="22"/>
              </w:rPr>
            </w:pPr>
            <w:r w:rsidRPr="00C22D80">
              <w:rPr>
                <w:rFonts w:ascii="Arial" w:hAnsi="Arial" w:cs="Arial"/>
                <w:bCs/>
                <w:sz w:val="22"/>
                <w:szCs w:val="22"/>
              </w:rPr>
              <w:t>FrPbBr</w:t>
            </w:r>
            <w:r w:rsidRPr="00C22D80">
              <w:rPr>
                <w:rFonts w:ascii="Arial" w:hAnsi="Arial" w:cs="Arial"/>
                <w:bCs/>
                <w:sz w:val="22"/>
                <w:szCs w:val="22"/>
                <w:vertAlign w:val="subscript"/>
              </w:rPr>
              <w:t>3</w:t>
            </w:r>
          </w:p>
        </w:tc>
        <w:tc>
          <w:tcPr>
            <w:tcW w:w="812" w:type="dxa"/>
            <w:shd w:val="clear" w:color="auto" w:fill="auto"/>
            <w:noWrap/>
            <w:vAlign w:val="center"/>
          </w:tcPr>
          <w:p w14:paraId="2A7EB91B" w14:textId="30C054B2"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31</w:t>
            </w:r>
          </w:p>
        </w:tc>
        <w:tc>
          <w:tcPr>
            <w:tcW w:w="812" w:type="dxa"/>
            <w:shd w:val="clear" w:color="auto" w:fill="auto"/>
            <w:noWrap/>
            <w:vAlign w:val="center"/>
          </w:tcPr>
          <w:p w14:paraId="5A900C2F" w14:textId="44550BD7"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42</w:t>
            </w:r>
          </w:p>
        </w:tc>
        <w:tc>
          <w:tcPr>
            <w:tcW w:w="812" w:type="dxa"/>
            <w:shd w:val="clear" w:color="auto" w:fill="auto"/>
            <w:noWrap/>
            <w:vAlign w:val="center"/>
          </w:tcPr>
          <w:p w14:paraId="63305CEF" w14:textId="51C9B0C4"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22</w:t>
            </w:r>
          </w:p>
        </w:tc>
        <w:tc>
          <w:tcPr>
            <w:tcW w:w="812" w:type="dxa"/>
            <w:shd w:val="clear" w:color="auto" w:fill="auto"/>
            <w:noWrap/>
            <w:vAlign w:val="bottom"/>
          </w:tcPr>
          <w:p w14:paraId="516A3250" w14:textId="4D797B93"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shd w:val="clear" w:color="auto" w:fill="auto"/>
            <w:noWrap/>
            <w:vAlign w:val="bottom"/>
          </w:tcPr>
          <w:p w14:paraId="7218F9B5" w14:textId="6C755669"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14</w:t>
            </w:r>
          </w:p>
        </w:tc>
        <w:tc>
          <w:tcPr>
            <w:tcW w:w="812" w:type="dxa"/>
            <w:shd w:val="clear" w:color="auto" w:fill="auto"/>
            <w:noWrap/>
            <w:vAlign w:val="bottom"/>
          </w:tcPr>
          <w:p w14:paraId="43307C01" w14:textId="280BBCF2"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shd w:val="clear" w:color="auto" w:fill="auto"/>
            <w:noWrap/>
            <w:vAlign w:val="bottom"/>
          </w:tcPr>
          <w:p w14:paraId="361217E4" w14:textId="21021473"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shd w:val="clear" w:color="auto" w:fill="auto"/>
            <w:noWrap/>
            <w:vAlign w:val="bottom"/>
          </w:tcPr>
          <w:p w14:paraId="6F2B6463" w14:textId="4734C682"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20</w:t>
            </w:r>
          </w:p>
        </w:tc>
        <w:tc>
          <w:tcPr>
            <w:tcW w:w="812" w:type="dxa"/>
            <w:shd w:val="clear" w:color="auto" w:fill="auto"/>
            <w:noWrap/>
            <w:vAlign w:val="bottom"/>
          </w:tcPr>
          <w:p w14:paraId="6EB70CA5" w14:textId="5A5D3C9B"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15</w:t>
            </w:r>
          </w:p>
        </w:tc>
      </w:tr>
      <w:tr w:rsidR="000A0532" w:rsidRPr="008562ED" w14:paraId="509F34B8" w14:textId="77777777" w:rsidTr="00B127D1">
        <w:trPr>
          <w:trHeight w:val="350"/>
          <w:jc w:val="center"/>
        </w:trPr>
        <w:tc>
          <w:tcPr>
            <w:tcW w:w="1260" w:type="dxa"/>
            <w:tcBorders>
              <w:bottom w:val="single" w:sz="4" w:space="0" w:color="auto"/>
            </w:tcBorders>
            <w:shd w:val="clear" w:color="auto" w:fill="auto"/>
            <w:noWrap/>
            <w:vAlign w:val="center"/>
            <w:hideMark/>
          </w:tcPr>
          <w:p w14:paraId="127F4EAA" w14:textId="77777777" w:rsidR="000A0532" w:rsidRPr="00C22D80" w:rsidRDefault="000A0532" w:rsidP="00C22D80">
            <w:pPr>
              <w:jc w:val="center"/>
              <w:rPr>
                <w:rFonts w:ascii="Arial" w:hAnsi="Arial" w:cs="Arial"/>
                <w:bCs/>
                <w:sz w:val="22"/>
                <w:szCs w:val="22"/>
              </w:rPr>
            </w:pPr>
            <w:r w:rsidRPr="00C22D80">
              <w:rPr>
                <w:rFonts w:ascii="Arial" w:hAnsi="Arial" w:cs="Arial"/>
                <w:bCs/>
                <w:sz w:val="22"/>
                <w:szCs w:val="22"/>
              </w:rPr>
              <w:t>MAPbBr</w:t>
            </w:r>
            <w:r w:rsidRPr="00C22D80">
              <w:rPr>
                <w:rFonts w:ascii="Arial" w:hAnsi="Arial" w:cs="Arial"/>
                <w:bCs/>
                <w:sz w:val="22"/>
                <w:szCs w:val="22"/>
                <w:vertAlign w:val="subscript"/>
              </w:rPr>
              <w:t>3</w:t>
            </w:r>
          </w:p>
        </w:tc>
        <w:tc>
          <w:tcPr>
            <w:tcW w:w="812" w:type="dxa"/>
            <w:tcBorders>
              <w:bottom w:val="single" w:sz="4" w:space="0" w:color="auto"/>
            </w:tcBorders>
            <w:shd w:val="clear" w:color="auto" w:fill="auto"/>
            <w:noWrap/>
            <w:vAlign w:val="center"/>
          </w:tcPr>
          <w:p w14:paraId="38F98063" w14:textId="2A6310F9" w:rsidR="000A0532" w:rsidRPr="0095653A" w:rsidRDefault="000A0532" w:rsidP="00C86C9E">
            <w:pPr>
              <w:jc w:val="center"/>
              <w:rPr>
                <w:rFonts w:ascii="Arial" w:hAnsi="Arial" w:cs="Arial"/>
                <w:bCs/>
                <w:sz w:val="22"/>
                <w:szCs w:val="22"/>
              </w:rPr>
            </w:pPr>
            <w:r w:rsidRPr="0095653A">
              <w:rPr>
                <w:rFonts w:ascii="Arial" w:hAnsi="Arial" w:cs="Arial"/>
                <w:bCs/>
                <w:color w:val="000000"/>
                <w:sz w:val="22"/>
                <w:szCs w:val="22"/>
              </w:rPr>
              <w:t>29</w:t>
            </w:r>
          </w:p>
        </w:tc>
        <w:tc>
          <w:tcPr>
            <w:tcW w:w="812" w:type="dxa"/>
            <w:tcBorders>
              <w:bottom w:val="single" w:sz="4" w:space="0" w:color="auto"/>
            </w:tcBorders>
            <w:shd w:val="clear" w:color="auto" w:fill="auto"/>
            <w:noWrap/>
            <w:vAlign w:val="center"/>
          </w:tcPr>
          <w:p w14:paraId="56BF2B62" w14:textId="484D70FB" w:rsidR="000A0532" w:rsidRPr="0095653A" w:rsidRDefault="000A0532" w:rsidP="00C86C9E">
            <w:pPr>
              <w:jc w:val="center"/>
              <w:rPr>
                <w:rFonts w:ascii="Arial" w:hAnsi="Arial" w:cs="Arial"/>
                <w:bCs/>
                <w:sz w:val="22"/>
                <w:szCs w:val="22"/>
              </w:rPr>
            </w:pPr>
            <w:r w:rsidRPr="0095653A">
              <w:rPr>
                <w:rFonts w:ascii="Arial" w:hAnsi="Arial" w:cs="Arial"/>
                <w:bCs/>
                <w:color w:val="000000"/>
                <w:sz w:val="22"/>
                <w:szCs w:val="22"/>
              </w:rPr>
              <w:t>48</w:t>
            </w:r>
          </w:p>
        </w:tc>
        <w:tc>
          <w:tcPr>
            <w:tcW w:w="812" w:type="dxa"/>
            <w:tcBorders>
              <w:bottom w:val="single" w:sz="4" w:space="0" w:color="auto"/>
            </w:tcBorders>
            <w:shd w:val="clear" w:color="auto" w:fill="auto"/>
            <w:noWrap/>
            <w:vAlign w:val="center"/>
          </w:tcPr>
          <w:p w14:paraId="7EF02B22" w14:textId="7ACBFFE0" w:rsidR="000A0532" w:rsidRPr="0095653A" w:rsidRDefault="000A0532" w:rsidP="00C86C9E">
            <w:pPr>
              <w:jc w:val="center"/>
              <w:rPr>
                <w:rFonts w:ascii="Arial" w:hAnsi="Arial" w:cs="Arial"/>
                <w:bCs/>
                <w:sz w:val="22"/>
                <w:szCs w:val="22"/>
              </w:rPr>
            </w:pPr>
            <w:r w:rsidRPr="0095653A">
              <w:rPr>
                <w:rFonts w:ascii="Arial" w:hAnsi="Arial" w:cs="Arial"/>
                <w:bCs/>
                <w:color w:val="000000"/>
                <w:sz w:val="22"/>
                <w:szCs w:val="22"/>
              </w:rPr>
              <w:t>35</w:t>
            </w:r>
          </w:p>
        </w:tc>
        <w:tc>
          <w:tcPr>
            <w:tcW w:w="812" w:type="dxa"/>
            <w:tcBorders>
              <w:bottom w:val="single" w:sz="4" w:space="0" w:color="auto"/>
            </w:tcBorders>
            <w:shd w:val="clear" w:color="auto" w:fill="auto"/>
            <w:noWrap/>
            <w:vAlign w:val="bottom"/>
          </w:tcPr>
          <w:p w14:paraId="5EB3C411" w14:textId="49A19F59"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tcBorders>
              <w:bottom w:val="single" w:sz="4" w:space="0" w:color="auto"/>
            </w:tcBorders>
            <w:shd w:val="clear" w:color="auto" w:fill="auto"/>
            <w:noWrap/>
            <w:vAlign w:val="bottom"/>
          </w:tcPr>
          <w:p w14:paraId="31759ED0" w14:textId="18D79DFB"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14</w:t>
            </w:r>
          </w:p>
        </w:tc>
        <w:tc>
          <w:tcPr>
            <w:tcW w:w="812" w:type="dxa"/>
            <w:tcBorders>
              <w:bottom w:val="single" w:sz="4" w:space="0" w:color="auto"/>
            </w:tcBorders>
            <w:shd w:val="clear" w:color="auto" w:fill="auto"/>
            <w:noWrap/>
            <w:vAlign w:val="bottom"/>
          </w:tcPr>
          <w:p w14:paraId="085A54DA" w14:textId="47CE1693"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tcBorders>
              <w:bottom w:val="single" w:sz="4" w:space="0" w:color="auto"/>
            </w:tcBorders>
            <w:shd w:val="clear" w:color="auto" w:fill="auto"/>
            <w:noWrap/>
            <w:vAlign w:val="bottom"/>
          </w:tcPr>
          <w:p w14:paraId="0C75E705" w14:textId="15B67961"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11</w:t>
            </w:r>
          </w:p>
        </w:tc>
        <w:tc>
          <w:tcPr>
            <w:tcW w:w="812" w:type="dxa"/>
            <w:tcBorders>
              <w:bottom w:val="single" w:sz="4" w:space="0" w:color="auto"/>
            </w:tcBorders>
            <w:shd w:val="clear" w:color="auto" w:fill="auto"/>
            <w:noWrap/>
            <w:vAlign w:val="bottom"/>
          </w:tcPr>
          <w:p w14:paraId="222C6AA8" w14:textId="0A7220F0"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20</w:t>
            </w:r>
          </w:p>
        </w:tc>
        <w:tc>
          <w:tcPr>
            <w:tcW w:w="812" w:type="dxa"/>
            <w:tcBorders>
              <w:bottom w:val="single" w:sz="4" w:space="0" w:color="auto"/>
            </w:tcBorders>
            <w:shd w:val="clear" w:color="auto" w:fill="auto"/>
            <w:noWrap/>
            <w:vAlign w:val="bottom"/>
          </w:tcPr>
          <w:p w14:paraId="1D047F95" w14:textId="0D2DEC32" w:rsidR="000A0532" w:rsidRPr="002F4504" w:rsidRDefault="000A0532" w:rsidP="00C86C9E">
            <w:pPr>
              <w:jc w:val="center"/>
              <w:rPr>
                <w:rFonts w:ascii="Arial" w:hAnsi="Arial" w:cs="Arial"/>
                <w:bCs/>
                <w:sz w:val="22"/>
                <w:szCs w:val="22"/>
              </w:rPr>
            </w:pPr>
            <w:r w:rsidRPr="002F4504">
              <w:rPr>
                <w:rFonts w:ascii="Arial" w:hAnsi="Arial" w:cs="Arial"/>
                <w:color w:val="000000"/>
                <w:sz w:val="22"/>
                <w:szCs w:val="22"/>
              </w:rPr>
              <w:t>16</w:t>
            </w:r>
          </w:p>
        </w:tc>
      </w:tr>
      <w:tr w:rsidR="00231660" w:rsidRPr="008562ED" w14:paraId="61E5BEC9" w14:textId="77777777" w:rsidTr="00B127D1">
        <w:trPr>
          <w:trHeight w:val="350"/>
          <w:jc w:val="center"/>
        </w:trPr>
        <w:tc>
          <w:tcPr>
            <w:tcW w:w="1260" w:type="dxa"/>
            <w:tcBorders>
              <w:top w:val="single" w:sz="4" w:space="0" w:color="auto"/>
            </w:tcBorders>
            <w:shd w:val="clear" w:color="auto" w:fill="auto"/>
            <w:noWrap/>
            <w:vAlign w:val="center"/>
            <w:hideMark/>
          </w:tcPr>
          <w:p w14:paraId="06B65C86" w14:textId="77777777" w:rsidR="00231660" w:rsidRPr="00C22D80" w:rsidRDefault="00231660" w:rsidP="00C22D80">
            <w:pPr>
              <w:jc w:val="center"/>
              <w:rPr>
                <w:rFonts w:ascii="Arial" w:hAnsi="Arial" w:cs="Arial"/>
                <w:bCs/>
                <w:sz w:val="22"/>
                <w:szCs w:val="22"/>
              </w:rPr>
            </w:pPr>
            <w:r w:rsidRPr="00C22D80">
              <w:rPr>
                <w:rFonts w:ascii="Arial" w:hAnsi="Arial" w:cs="Arial"/>
                <w:bCs/>
                <w:sz w:val="22"/>
                <w:szCs w:val="22"/>
              </w:rPr>
              <w:t>KPbCl</w:t>
            </w:r>
            <w:r w:rsidRPr="00C22D80">
              <w:rPr>
                <w:rFonts w:ascii="Arial" w:hAnsi="Arial" w:cs="Arial"/>
                <w:bCs/>
                <w:sz w:val="22"/>
                <w:szCs w:val="22"/>
                <w:vertAlign w:val="subscript"/>
              </w:rPr>
              <w:t>3</w:t>
            </w:r>
          </w:p>
        </w:tc>
        <w:tc>
          <w:tcPr>
            <w:tcW w:w="812" w:type="dxa"/>
            <w:tcBorders>
              <w:top w:val="single" w:sz="4" w:space="0" w:color="auto"/>
            </w:tcBorders>
            <w:shd w:val="clear" w:color="auto" w:fill="auto"/>
            <w:noWrap/>
            <w:vAlign w:val="center"/>
          </w:tcPr>
          <w:p w14:paraId="1D0846D1" w14:textId="283BE362"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48</w:t>
            </w:r>
          </w:p>
        </w:tc>
        <w:tc>
          <w:tcPr>
            <w:tcW w:w="812" w:type="dxa"/>
            <w:tcBorders>
              <w:top w:val="single" w:sz="4" w:space="0" w:color="auto"/>
            </w:tcBorders>
            <w:shd w:val="clear" w:color="auto" w:fill="auto"/>
            <w:noWrap/>
            <w:vAlign w:val="center"/>
          </w:tcPr>
          <w:p w14:paraId="61917400" w14:textId="32536047"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32</w:t>
            </w:r>
          </w:p>
        </w:tc>
        <w:tc>
          <w:tcPr>
            <w:tcW w:w="812" w:type="dxa"/>
            <w:tcBorders>
              <w:top w:val="single" w:sz="4" w:space="0" w:color="auto"/>
            </w:tcBorders>
            <w:shd w:val="clear" w:color="auto" w:fill="auto"/>
            <w:noWrap/>
            <w:vAlign w:val="center"/>
          </w:tcPr>
          <w:p w14:paraId="241C070F" w14:textId="21B71456"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23</w:t>
            </w:r>
          </w:p>
        </w:tc>
        <w:tc>
          <w:tcPr>
            <w:tcW w:w="812" w:type="dxa"/>
            <w:tcBorders>
              <w:top w:val="single" w:sz="4" w:space="0" w:color="auto"/>
            </w:tcBorders>
            <w:shd w:val="clear" w:color="auto" w:fill="auto"/>
            <w:noWrap/>
            <w:vAlign w:val="bottom"/>
          </w:tcPr>
          <w:p w14:paraId="624782DE" w14:textId="1264CD93"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tcBorders>
              <w:top w:val="single" w:sz="4" w:space="0" w:color="auto"/>
            </w:tcBorders>
            <w:shd w:val="clear" w:color="auto" w:fill="auto"/>
            <w:noWrap/>
            <w:vAlign w:val="bottom"/>
          </w:tcPr>
          <w:p w14:paraId="6C74763B" w14:textId="6CD4FCB2"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13</w:t>
            </w:r>
          </w:p>
        </w:tc>
        <w:tc>
          <w:tcPr>
            <w:tcW w:w="812" w:type="dxa"/>
            <w:tcBorders>
              <w:top w:val="single" w:sz="4" w:space="0" w:color="auto"/>
            </w:tcBorders>
            <w:shd w:val="clear" w:color="auto" w:fill="auto"/>
            <w:noWrap/>
            <w:vAlign w:val="bottom"/>
          </w:tcPr>
          <w:p w14:paraId="4AE8B1BD" w14:textId="0CC243E3"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tcBorders>
              <w:top w:val="single" w:sz="4" w:space="0" w:color="auto"/>
            </w:tcBorders>
            <w:shd w:val="clear" w:color="auto" w:fill="auto"/>
            <w:noWrap/>
            <w:vAlign w:val="bottom"/>
          </w:tcPr>
          <w:p w14:paraId="5BF786AF" w14:textId="55B037F9"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15</w:t>
            </w:r>
          </w:p>
        </w:tc>
        <w:tc>
          <w:tcPr>
            <w:tcW w:w="812" w:type="dxa"/>
            <w:tcBorders>
              <w:top w:val="single" w:sz="4" w:space="0" w:color="auto"/>
            </w:tcBorders>
            <w:shd w:val="clear" w:color="auto" w:fill="auto"/>
            <w:noWrap/>
            <w:vAlign w:val="bottom"/>
          </w:tcPr>
          <w:p w14:paraId="41F6DE69" w14:textId="5AC260E8"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22</w:t>
            </w:r>
          </w:p>
        </w:tc>
        <w:tc>
          <w:tcPr>
            <w:tcW w:w="812" w:type="dxa"/>
            <w:tcBorders>
              <w:top w:val="single" w:sz="4" w:space="0" w:color="auto"/>
            </w:tcBorders>
            <w:shd w:val="clear" w:color="auto" w:fill="auto"/>
            <w:noWrap/>
            <w:vAlign w:val="bottom"/>
          </w:tcPr>
          <w:p w14:paraId="36BF3F22" w14:textId="6FFBE0AE"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13</w:t>
            </w:r>
          </w:p>
        </w:tc>
      </w:tr>
      <w:tr w:rsidR="00231660" w:rsidRPr="008562ED" w14:paraId="227B7C92" w14:textId="77777777" w:rsidTr="00B127D1">
        <w:trPr>
          <w:trHeight w:val="350"/>
          <w:jc w:val="center"/>
        </w:trPr>
        <w:tc>
          <w:tcPr>
            <w:tcW w:w="1260" w:type="dxa"/>
            <w:shd w:val="clear" w:color="auto" w:fill="auto"/>
            <w:noWrap/>
            <w:vAlign w:val="center"/>
            <w:hideMark/>
          </w:tcPr>
          <w:p w14:paraId="45D51124" w14:textId="77777777" w:rsidR="00231660" w:rsidRPr="00C22D80" w:rsidRDefault="00231660" w:rsidP="00C22D80">
            <w:pPr>
              <w:jc w:val="center"/>
              <w:rPr>
                <w:rFonts w:ascii="Arial" w:hAnsi="Arial" w:cs="Arial"/>
                <w:bCs/>
                <w:sz w:val="22"/>
                <w:szCs w:val="22"/>
              </w:rPr>
            </w:pPr>
            <w:r w:rsidRPr="00C22D80">
              <w:rPr>
                <w:rFonts w:ascii="Arial" w:hAnsi="Arial" w:cs="Arial"/>
                <w:bCs/>
                <w:sz w:val="22"/>
                <w:szCs w:val="22"/>
              </w:rPr>
              <w:t>RbPbCl</w:t>
            </w:r>
            <w:r w:rsidRPr="00C22D80">
              <w:rPr>
                <w:rFonts w:ascii="Arial" w:hAnsi="Arial" w:cs="Arial"/>
                <w:bCs/>
                <w:sz w:val="22"/>
                <w:szCs w:val="22"/>
                <w:vertAlign w:val="subscript"/>
              </w:rPr>
              <w:t>3</w:t>
            </w:r>
          </w:p>
        </w:tc>
        <w:tc>
          <w:tcPr>
            <w:tcW w:w="812" w:type="dxa"/>
            <w:shd w:val="clear" w:color="auto" w:fill="auto"/>
            <w:noWrap/>
            <w:vAlign w:val="center"/>
          </w:tcPr>
          <w:p w14:paraId="19FF700A" w14:textId="4E689472"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43</w:t>
            </w:r>
          </w:p>
        </w:tc>
        <w:tc>
          <w:tcPr>
            <w:tcW w:w="812" w:type="dxa"/>
            <w:shd w:val="clear" w:color="auto" w:fill="auto"/>
            <w:noWrap/>
            <w:vAlign w:val="center"/>
          </w:tcPr>
          <w:p w14:paraId="777A00ED" w14:textId="195D4471"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37</w:t>
            </w:r>
          </w:p>
        </w:tc>
        <w:tc>
          <w:tcPr>
            <w:tcW w:w="812" w:type="dxa"/>
            <w:shd w:val="clear" w:color="auto" w:fill="auto"/>
            <w:noWrap/>
            <w:vAlign w:val="center"/>
          </w:tcPr>
          <w:p w14:paraId="1E828760" w14:textId="5D50BFDA"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22</w:t>
            </w:r>
          </w:p>
        </w:tc>
        <w:tc>
          <w:tcPr>
            <w:tcW w:w="812" w:type="dxa"/>
            <w:shd w:val="clear" w:color="auto" w:fill="auto"/>
            <w:noWrap/>
            <w:vAlign w:val="bottom"/>
          </w:tcPr>
          <w:p w14:paraId="10902A58" w14:textId="77868439"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shd w:val="clear" w:color="auto" w:fill="auto"/>
            <w:noWrap/>
            <w:vAlign w:val="bottom"/>
          </w:tcPr>
          <w:p w14:paraId="05B53BDA" w14:textId="4A149102"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13</w:t>
            </w:r>
          </w:p>
        </w:tc>
        <w:tc>
          <w:tcPr>
            <w:tcW w:w="812" w:type="dxa"/>
            <w:shd w:val="clear" w:color="auto" w:fill="auto"/>
            <w:noWrap/>
            <w:vAlign w:val="bottom"/>
          </w:tcPr>
          <w:p w14:paraId="14C5D16C" w14:textId="69E5BD2D"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shd w:val="clear" w:color="auto" w:fill="auto"/>
            <w:noWrap/>
            <w:vAlign w:val="bottom"/>
          </w:tcPr>
          <w:p w14:paraId="03FFCAB2" w14:textId="1F8CD606"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15</w:t>
            </w:r>
          </w:p>
        </w:tc>
        <w:tc>
          <w:tcPr>
            <w:tcW w:w="812" w:type="dxa"/>
            <w:shd w:val="clear" w:color="auto" w:fill="auto"/>
            <w:noWrap/>
            <w:vAlign w:val="bottom"/>
          </w:tcPr>
          <w:p w14:paraId="070FB375" w14:textId="60DF715A"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22</w:t>
            </w:r>
          </w:p>
        </w:tc>
        <w:tc>
          <w:tcPr>
            <w:tcW w:w="812" w:type="dxa"/>
            <w:shd w:val="clear" w:color="auto" w:fill="auto"/>
            <w:noWrap/>
            <w:vAlign w:val="bottom"/>
          </w:tcPr>
          <w:p w14:paraId="00644A1A" w14:textId="3410B0E3"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15</w:t>
            </w:r>
          </w:p>
        </w:tc>
      </w:tr>
      <w:tr w:rsidR="00231660" w:rsidRPr="008562ED" w14:paraId="661D1984" w14:textId="77777777" w:rsidTr="00B127D1">
        <w:trPr>
          <w:trHeight w:val="350"/>
          <w:jc w:val="center"/>
        </w:trPr>
        <w:tc>
          <w:tcPr>
            <w:tcW w:w="1260" w:type="dxa"/>
            <w:shd w:val="clear" w:color="auto" w:fill="auto"/>
            <w:noWrap/>
            <w:vAlign w:val="center"/>
            <w:hideMark/>
          </w:tcPr>
          <w:p w14:paraId="7666BE8F" w14:textId="77777777" w:rsidR="00231660" w:rsidRPr="00C22D80" w:rsidRDefault="00231660" w:rsidP="00C22D80">
            <w:pPr>
              <w:jc w:val="center"/>
              <w:rPr>
                <w:rFonts w:ascii="Arial" w:hAnsi="Arial" w:cs="Arial"/>
                <w:bCs/>
                <w:sz w:val="22"/>
                <w:szCs w:val="22"/>
              </w:rPr>
            </w:pPr>
            <w:r w:rsidRPr="00C22D80">
              <w:rPr>
                <w:rFonts w:ascii="Arial" w:hAnsi="Arial" w:cs="Arial"/>
                <w:bCs/>
                <w:sz w:val="22"/>
                <w:szCs w:val="22"/>
              </w:rPr>
              <w:t>CsPbCl</w:t>
            </w:r>
            <w:r w:rsidRPr="00C22D80">
              <w:rPr>
                <w:rFonts w:ascii="Arial" w:hAnsi="Arial" w:cs="Arial"/>
                <w:bCs/>
                <w:sz w:val="22"/>
                <w:szCs w:val="22"/>
                <w:vertAlign w:val="subscript"/>
              </w:rPr>
              <w:t>3</w:t>
            </w:r>
          </w:p>
        </w:tc>
        <w:tc>
          <w:tcPr>
            <w:tcW w:w="812" w:type="dxa"/>
            <w:shd w:val="clear" w:color="auto" w:fill="auto"/>
            <w:noWrap/>
            <w:vAlign w:val="center"/>
          </w:tcPr>
          <w:p w14:paraId="5EA97426" w14:textId="1E8AB546"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35</w:t>
            </w:r>
          </w:p>
        </w:tc>
        <w:tc>
          <w:tcPr>
            <w:tcW w:w="812" w:type="dxa"/>
            <w:shd w:val="clear" w:color="auto" w:fill="auto"/>
            <w:noWrap/>
            <w:vAlign w:val="center"/>
          </w:tcPr>
          <w:p w14:paraId="25D9CDEB" w14:textId="50D22820"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46</w:t>
            </w:r>
          </w:p>
        </w:tc>
        <w:tc>
          <w:tcPr>
            <w:tcW w:w="812" w:type="dxa"/>
            <w:shd w:val="clear" w:color="auto" w:fill="auto"/>
            <w:noWrap/>
            <w:vAlign w:val="center"/>
          </w:tcPr>
          <w:p w14:paraId="2FBD6A5E" w14:textId="0532AD06"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24</w:t>
            </w:r>
          </w:p>
        </w:tc>
        <w:tc>
          <w:tcPr>
            <w:tcW w:w="812" w:type="dxa"/>
            <w:shd w:val="clear" w:color="auto" w:fill="auto"/>
            <w:noWrap/>
            <w:vAlign w:val="bottom"/>
          </w:tcPr>
          <w:p w14:paraId="10A66241" w14:textId="31598348"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5A1423BD" w14:textId="02D28A2A"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16</w:t>
            </w:r>
          </w:p>
        </w:tc>
        <w:tc>
          <w:tcPr>
            <w:tcW w:w="812" w:type="dxa"/>
            <w:shd w:val="clear" w:color="auto" w:fill="auto"/>
            <w:noWrap/>
            <w:vAlign w:val="bottom"/>
          </w:tcPr>
          <w:p w14:paraId="51ABF87A" w14:textId="5E6CAF8F"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shd w:val="clear" w:color="auto" w:fill="auto"/>
            <w:noWrap/>
            <w:vAlign w:val="bottom"/>
          </w:tcPr>
          <w:p w14:paraId="4D6852F6" w14:textId="7FD39BFD"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15</w:t>
            </w:r>
          </w:p>
        </w:tc>
        <w:tc>
          <w:tcPr>
            <w:tcW w:w="812" w:type="dxa"/>
            <w:shd w:val="clear" w:color="auto" w:fill="auto"/>
            <w:noWrap/>
            <w:vAlign w:val="bottom"/>
          </w:tcPr>
          <w:p w14:paraId="36437DC3" w14:textId="47ABF62D"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23</w:t>
            </w:r>
          </w:p>
        </w:tc>
        <w:tc>
          <w:tcPr>
            <w:tcW w:w="812" w:type="dxa"/>
            <w:shd w:val="clear" w:color="auto" w:fill="auto"/>
            <w:noWrap/>
            <w:vAlign w:val="bottom"/>
          </w:tcPr>
          <w:p w14:paraId="563C65E0" w14:textId="1CD1F338"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17</w:t>
            </w:r>
          </w:p>
        </w:tc>
      </w:tr>
      <w:tr w:rsidR="00231660" w:rsidRPr="008562ED" w14:paraId="1232F974" w14:textId="77777777" w:rsidTr="00B127D1">
        <w:trPr>
          <w:trHeight w:val="350"/>
          <w:jc w:val="center"/>
        </w:trPr>
        <w:tc>
          <w:tcPr>
            <w:tcW w:w="1260" w:type="dxa"/>
            <w:shd w:val="clear" w:color="auto" w:fill="auto"/>
            <w:noWrap/>
            <w:vAlign w:val="center"/>
            <w:hideMark/>
          </w:tcPr>
          <w:p w14:paraId="0568C050" w14:textId="77777777" w:rsidR="00231660" w:rsidRPr="00C22D80" w:rsidRDefault="00231660" w:rsidP="00C22D80">
            <w:pPr>
              <w:jc w:val="center"/>
              <w:rPr>
                <w:rFonts w:ascii="Arial" w:hAnsi="Arial" w:cs="Arial"/>
                <w:bCs/>
                <w:sz w:val="22"/>
                <w:szCs w:val="22"/>
              </w:rPr>
            </w:pPr>
            <w:r w:rsidRPr="00C22D80">
              <w:rPr>
                <w:rFonts w:ascii="Arial" w:hAnsi="Arial" w:cs="Arial"/>
                <w:bCs/>
                <w:sz w:val="22"/>
                <w:szCs w:val="22"/>
              </w:rPr>
              <w:t>FrPbCl</w:t>
            </w:r>
            <w:r w:rsidRPr="00C22D80">
              <w:rPr>
                <w:rFonts w:ascii="Arial" w:hAnsi="Arial" w:cs="Arial"/>
                <w:bCs/>
                <w:sz w:val="22"/>
                <w:szCs w:val="22"/>
                <w:vertAlign w:val="subscript"/>
              </w:rPr>
              <w:t>3</w:t>
            </w:r>
          </w:p>
        </w:tc>
        <w:tc>
          <w:tcPr>
            <w:tcW w:w="812" w:type="dxa"/>
            <w:shd w:val="clear" w:color="auto" w:fill="auto"/>
            <w:noWrap/>
            <w:vAlign w:val="center"/>
          </w:tcPr>
          <w:p w14:paraId="1EA66AFF" w14:textId="070FD488"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35</w:t>
            </w:r>
          </w:p>
        </w:tc>
        <w:tc>
          <w:tcPr>
            <w:tcW w:w="812" w:type="dxa"/>
            <w:shd w:val="clear" w:color="auto" w:fill="auto"/>
            <w:noWrap/>
            <w:vAlign w:val="center"/>
          </w:tcPr>
          <w:p w14:paraId="7163795F" w14:textId="476F9883"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48</w:t>
            </w:r>
          </w:p>
        </w:tc>
        <w:tc>
          <w:tcPr>
            <w:tcW w:w="812" w:type="dxa"/>
            <w:shd w:val="clear" w:color="auto" w:fill="auto"/>
            <w:noWrap/>
            <w:vAlign w:val="center"/>
          </w:tcPr>
          <w:p w14:paraId="10342F52" w14:textId="2BCE3FF1" w:rsidR="00231660" w:rsidRPr="0095653A" w:rsidRDefault="00231660" w:rsidP="00C22D80">
            <w:pPr>
              <w:jc w:val="center"/>
              <w:rPr>
                <w:rFonts w:ascii="Arial" w:hAnsi="Arial" w:cs="Arial"/>
                <w:bCs/>
                <w:sz w:val="22"/>
                <w:szCs w:val="22"/>
              </w:rPr>
            </w:pPr>
            <w:r w:rsidRPr="0095653A">
              <w:rPr>
                <w:rFonts w:ascii="Arial" w:hAnsi="Arial" w:cs="Arial"/>
                <w:bCs/>
                <w:color w:val="000000"/>
                <w:sz w:val="22"/>
                <w:szCs w:val="22"/>
              </w:rPr>
              <w:t>28</w:t>
            </w:r>
          </w:p>
        </w:tc>
        <w:tc>
          <w:tcPr>
            <w:tcW w:w="812" w:type="dxa"/>
            <w:shd w:val="clear" w:color="auto" w:fill="auto"/>
            <w:noWrap/>
            <w:vAlign w:val="bottom"/>
          </w:tcPr>
          <w:p w14:paraId="3D080F5E" w14:textId="018A36FB"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794253EC" w14:textId="7E451457"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17</w:t>
            </w:r>
          </w:p>
        </w:tc>
        <w:tc>
          <w:tcPr>
            <w:tcW w:w="812" w:type="dxa"/>
            <w:shd w:val="clear" w:color="auto" w:fill="auto"/>
            <w:noWrap/>
            <w:vAlign w:val="bottom"/>
          </w:tcPr>
          <w:p w14:paraId="009A8F95" w14:textId="5F4173B4"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shd w:val="clear" w:color="auto" w:fill="auto"/>
            <w:noWrap/>
            <w:vAlign w:val="bottom"/>
          </w:tcPr>
          <w:p w14:paraId="4482EA92" w14:textId="4EDB508F"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13</w:t>
            </w:r>
          </w:p>
        </w:tc>
        <w:tc>
          <w:tcPr>
            <w:tcW w:w="812" w:type="dxa"/>
            <w:shd w:val="clear" w:color="auto" w:fill="auto"/>
            <w:noWrap/>
            <w:vAlign w:val="bottom"/>
          </w:tcPr>
          <w:p w14:paraId="6D6DB9A8" w14:textId="0F654956"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25</w:t>
            </w:r>
          </w:p>
        </w:tc>
        <w:tc>
          <w:tcPr>
            <w:tcW w:w="812" w:type="dxa"/>
            <w:shd w:val="clear" w:color="auto" w:fill="auto"/>
            <w:noWrap/>
            <w:vAlign w:val="bottom"/>
          </w:tcPr>
          <w:p w14:paraId="25784670" w14:textId="16005E0D" w:rsidR="00231660" w:rsidRPr="002F4504" w:rsidRDefault="00231660" w:rsidP="00C22D80">
            <w:pPr>
              <w:jc w:val="center"/>
              <w:rPr>
                <w:rFonts w:ascii="Arial" w:hAnsi="Arial" w:cs="Arial"/>
                <w:bCs/>
                <w:sz w:val="22"/>
                <w:szCs w:val="22"/>
              </w:rPr>
            </w:pPr>
            <w:r w:rsidRPr="002F4504">
              <w:rPr>
                <w:rFonts w:ascii="Arial" w:hAnsi="Arial" w:cs="Arial"/>
                <w:color w:val="000000"/>
                <w:sz w:val="22"/>
                <w:szCs w:val="22"/>
              </w:rPr>
              <w:t>17</w:t>
            </w:r>
          </w:p>
        </w:tc>
      </w:tr>
      <w:tr w:rsidR="000A0532" w:rsidRPr="008562ED" w14:paraId="4758F625" w14:textId="77777777" w:rsidTr="00B127D1">
        <w:trPr>
          <w:trHeight w:val="350"/>
          <w:jc w:val="center"/>
        </w:trPr>
        <w:tc>
          <w:tcPr>
            <w:tcW w:w="1260" w:type="dxa"/>
            <w:tcBorders>
              <w:bottom w:val="single" w:sz="4" w:space="0" w:color="auto"/>
            </w:tcBorders>
            <w:shd w:val="clear" w:color="auto" w:fill="auto"/>
            <w:noWrap/>
            <w:vAlign w:val="center"/>
            <w:hideMark/>
          </w:tcPr>
          <w:p w14:paraId="4898848C" w14:textId="77777777" w:rsidR="000A0532" w:rsidRPr="00C22D80" w:rsidRDefault="000A0532" w:rsidP="00C22D80">
            <w:pPr>
              <w:jc w:val="center"/>
              <w:rPr>
                <w:rFonts w:ascii="Arial" w:hAnsi="Arial" w:cs="Arial"/>
                <w:bCs/>
                <w:sz w:val="22"/>
                <w:szCs w:val="22"/>
              </w:rPr>
            </w:pPr>
            <w:r w:rsidRPr="00C22D80">
              <w:rPr>
                <w:rFonts w:ascii="Arial" w:hAnsi="Arial" w:cs="Arial"/>
                <w:bCs/>
                <w:sz w:val="22"/>
                <w:szCs w:val="22"/>
              </w:rPr>
              <w:t>MAPbCl</w:t>
            </w:r>
            <w:r w:rsidRPr="00C22D80">
              <w:rPr>
                <w:rFonts w:ascii="Arial" w:hAnsi="Arial" w:cs="Arial"/>
                <w:bCs/>
                <w:sz w:val="22"/>
                <w:szCs w:val="22"/>
                <w:vertAlign w:val="subscript"/>
              </w:rPr>
              <w:t>3</w:t>
            </w:r>
          </w:p>
        </w:tc>
        <w:tc>
          <w:tcPr>
            <w:tcW w:w="812" w:type="dxa"/>
            <w:tcBorders>
              <w:bottom w:val="single" w:sz="4" w:space="0" w:color="auto"/>
            </w:tcBorders>
            <w:shd w:val="clear" w:color="auto" w:fill="auto"/>
            <w:noWrap/>
            <w:vAlign w:val="center"/>
          </w:tcPr>
          <w:p w14:paraId="1E21CB8C" w14:textId="69DCCD30" w:rsidR="000A0532" w:rsidRPr="0095653A" w:rsidRDefault="000A0532" w:rsidP="00C86C9E">
            <w:pPr>
              <w:jc w:val="center"/>
              <w:rPr>
                <w:rFonts w:ascii="Arial" w:hAnsi="Arial" w:cs="Arial"/>
                <w:bCs/>
                <w:sz w:val="22"/>
                <w:szCs w:val="22"/>
              </w:rPr>
            </w:pPr>
            <w:r w:rsidRPr="0095653A">
              <w:rPr>
                <w:rFonts w:ascii="Arial" w:hAnsi="Arial" w:cs="Arial"/>
                <w:bCs/>
                <w:color w:val="000000"/>
                <w:sz w:val="22"/>
                <w:szCs w:val="22"/>
              </w:rPr>
              <w:t>34</w:t>
            </w:r>
          </w:p>
        </w:tc>
        <w:tc>
          <w:tcPr>
            <w:tcW w:w="812" w:type="dxa"/>
            <w:tcBorders>
              <w:bottom w:val="single" w:sz="4" w:space="0" w:color="auto"/>
            </w:tcBorders>
            <w:shd w:val="clear" w:color="auto" w:fill="auto"/>
            <w:noWrap/>
            <w:vAlign w:val="center"/>
          </w:tcPr>
          <w:p w14:paraId="118A87CA" w14:textId="0526AAE0"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53</w:t>
            </w:r>
          </w:p>
        </w:tc>
        <w:tc>
          <w:tcPr>
            <w:tcW w:w="812" w:type="dxa"/>
            <w:tcBorders>
              <w:bottom w:val="single" w:sz="4" w:space="0" w:color="auto"/>
            </w:tcBorders>
            <w:shd w:val="clear" w:color="auto" w:fill="auto"/>
            <w:noWrap/>
            <w:vAlign w:val="center"/>
          </w:tcPr>
          <w:p w14:paraId="0A880044" w14:textId="45EBEB20"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40</w:t>
            </w:r>
          </w:p>
        </w:tc>
        <w:tc>
          <w:tcPr>
            <w:tcW w:w="812" w:type="dxa"/>
            <w:tcBorders>
              <w:bottom w:val="single" w:sz="4" w:space="0" w:color="auto"/>
            </w:tcBorders>
            <w:shd w:val="clear" w:color="auto" w:fill="auto"/>
            <w:noWrap/>
            <w:vAlign w:val="bottom"/>
          </w:tcPr>
          <w:p w14:paraId="1E7EE6CE" w14:textId="20A638F5"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tcBorders>
              <w:bottom w:val="single" w:sz="4" w:space="0" w:color="auto"/>
            </w:tcBorders>
            <w:shd w:val="clear" w:color="auto" w:fill="auto"/>
            <w:noWrap/>
            <w:vAlign w:val="bottom"/>
          </w:tcPr>
          <w:p w14:paraId="056925DC" w14:textId="73E7F782"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13</w:t>
            </w:r>
          </w:p>
        </w:tc>
        <w:tc>
          <w:tcPr>
            <w:tcW w:w="812" w:type="dxa"/>
            <w:tcBorders>
              <w:bottom w:val="single" w:sz="4" w:space="0" w:color="auto"/>
            </w:tcBorders>
            <w:shd w:val="clear" w:color="auto" w:fill="auto"/>
            <w:noWrap/>
            <w:vAlign w:val="bottom"/>
          </w:tcPr>
          <w:p w14:paraId="2DDE252A" w14:textId="5180048A"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tcBorders>
              <w:bottom w:val="single" w:sz="4" w:space="0" w:color="auto"/>
            </w:tcBorders>
            <w:shd w:val="clear" w:color="auto" w:fill="auto"/>
            <w:noWrap/>
            <w:vAlign w:val="bottom"/>
          </w:tcPr>
          <w:p w14:paraId="3E449799" w14:textId="6BB37EB5"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14</w:t>
            </w:r>
          </w:p>
        </w:tc>
        <w:tc>
          <w:tcPr>
            <w:tcW w:w="812" w:type="dxa"/>
            <w:tcBorders>
              <w:bottom w:val="single" w:sz="4" w:space="0" w:color="auto"/>
            </w:tcBorders>
            <w:shd w:val="clear" w:color="auto" w:fill="auto"/>
            <w:noWrap/>
            <w:vAlign w:val="bottom"/>
          </w:tcPr>
          <w:p w14:paraId="68788C2A" w14:textId="7F1CCA2B"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20</w:t>
            </w:r>
          </w:p>
        </w:tc>
        <w:tc>
          <w:tcPr>
            <w:tcW w:w="812" w:type="dxa"/>
            <w:tcBorders>
              <w:bottom w:val="single" w:sz="4" w:space="0" w:color="auto"/>
            </w:tcBorders>
            <w:shd w:val="clear" w:color="auto" w:fill="auto"/>
            <w:noWrap/>
            <w:vAlign w:val="bottom"/>
          </w:tcPr>
          <w:p w14:paraId="73A62150" w14:textId="1A4EA580" w:rsidR="000A0532" w:rsidRPr="002F4504" w:rsidRDefault="000A0532" w:rsidP="00C86C9E">
            <w:pPr>
              <w:jc w:val="center"/>
              <w:rPr>
                <w:rFonts w:ascii="Arial" w:hAnsi="Arial" w:cs="Arial"/>
                <w:bCs/>
                <w:sz w:val="22"/>
                <w:szCs w:val="22"/>
              </w:rPr>
            </w:pPr>
            <w:r w:rsidRPr="002F4504">
              <w:rPr>
                <w:rFonts w:ascii="Arial" w:hAnsi="Arial" w:cs="Arial"/>
                <w:color w:val="000000"/>
                <w:sz w:val="22"/>
                <w:szCs w:val="22"/>
              </w:rPr>
              <w:t>20</w:t>
            </w:r>
          </w:p>
        </w:tc>
      </w:tr>
      <w:tr w:rsidR="0088134E" w:rsidRPr="008562ED" w14:paraId="01F392BC" w14:textId="77777777" w:rsidTr="00B127D1">
        <w:trPr>
          <w:trHeight w:val="350"/>
          <w:jc w:val="center"/>
        </w:trPr>
        <w:tc>
          <w:tcPr>
            <w:tcW w:w="1260" w:type="dxa"/>
            <w:tcBorders>
              <w:top w:val="single" w:sz="4" w:space="0" w:color="auto"/>
            </w:tcBorders>
            <w:shd w:val="clear" w:color="auto" w:fill="auto"/>
            <w:noWrap/>
            <w:vAlign w:val="center"/>
            <w:hideMark/>
          </w:tcPr>
          <w:p w14:paraId="3AE7BB7D" w14:textId="77777777" w:rsidR="0088134E" w:rsidRPr="00C22D80" w:rsidRDefault="0088134E" w:rsidP="00C22D80">
            <w:pPr>
              <w:jc w:val="center"/>
              <w:rPr>
                <w:rFonts w:ascii="Arial" w:hAnsi="Arial" w:cs="Arial"/>
                <w:bCs/>
                <w:sz w:val="22"/>
                <w:szCs w:val="22"/>
              </w:rPr>
            </w:pPr>
            <w:r w:rsidRPr="00C22D80">
              <w:rPr>
                <w:rFonts w:ascii="Arial" w:hAnsi="Arial" w:cs="Arial"/>
                <w:bCs/>
                <w:sz w:val="22"/>
                <w:szCs w:val="22"/>
              </w:rPr>
              <w:t>KSnI</w:t>
            </w:r>
            <w:r w:rsidRPr="00C22D80">
              <w:rPr>
                <w:rFonts w:ascii="Arial" w:hAnsi="Arial" w:cs="Arial"/>
                <w:bCs/>
                <w:sz w:val="22"/>
                <w:szCs w:val="22"/>
                <w:vertAlign w:val="subscript"/>
              </w:rPr>
              <w:t>3</w:t>
            </w:r>
          </w:p>
        </w:tc>
        <w:tc>
          <w:tcPr>
            <w:tcW w:w="812" w:type="dxa"/>
            <w:tcBorders>
              <w:top w:val="single" w:sz="4" w:space="0" w:color="auto"/>
            </w:tcBorders>
            <w:shd w:val="clear" w:color="auto" w:fill="auto"/>
            <w:noWrap/>
            <w:vAlign w:val="center"/>
          </w:tcPr>
          <w:p w14:paraId="67108047" w14:textId="77EB0D73"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35</w:t>
            </w:r>
          </w:p>
        </w:tc>
        <w:tc>
          <w:tcPr>
            <w:tcW w:w="812" w:type="dxa"/>
            <w:tcBorders>
              <w:top w:val="single" w:sz="4" w:space="0" w:color="auto"/>
            </w:tcBorders>
            <w:shd w:val="clear" w:color="auto" w:fill="auto"/>
            <w:noWrap/>
            <w:vAlign w:val="center"/>
          </w:tcPr>
          <w:p w14:paraId="7F1603C6" w14:textId="5407DF16"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29</w:t>
            </w:r>
          </w:p>
        </w:tc>
        <w:tc>
          <w:tcPr>
            <w:tcW w:w="812" w:type="dxa"/>
            <w:tcBorders>
              <w:top w:val="single" w:sz="4" w:space="0" w:color="auto"/>
            </w:tcBorders>
            <w:shd w:val="clear" w:color="auto" w:fill="auto"/>
            <w:noWrap/>
            <w:vAlign w:val="center"/>
          </w:tcPr>
          <w:p w14:paraId="0A9BB6EC" w14:textId="01E31356"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17</w:t>
            </w:r>
          </w:p>
        </w:tc>
        <w:tc>
          <w:tcPr>
            <w:tcW w:w="812" w:type="dxa"/>
            <w:tcBorders>
              <w:top w:val="single" w:sz="4" w:space="0" w:color="auto"/>
            </w:tcBorders>
            <w:shd w:val="clear" w:color="auto" w:fill="auto"/>
            <w:noWrap/>
            <w:vAlign w:val="bottom"/>
          </w:tcPr>
          <w:p w14:paraId="12C5361B" w14:textId="26E26C0C"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5</w:t>
            </w:r>
          </w:p>
        </w:tc>
        <w:tc>
          <w:tcPr>
            <w:tcW w:w="812" w:type="dxa"/>
            <w:tcBorders>
              <w:top w:val="single" w:sz="4" w:space="0" w:color="auto"/>
            </w:tcBorders>
            <w:shd w:val="clear" w:color="auto" w:fill="auto"/>
            <w:noWrap/>
            <w:vAlign w:val="bottom"/>
          </w:tcPr>
          <w:p w14:paraId="32B97064" w14:textId="5D60404F"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13</w:t>
            </w:r>
          </w:p>
        </w:tc>
        <w:tc>
          <w:tcPr>
            <w:tcW w:w="812" w:type="dxa"/>
            <w:tcBorders>
              <w:top w:val="single" w:sz="4" w:space="0" w:color="auto"/>
            </w:tcBorders>
            <w:shd w:val="clear" w:color="auto" w:fill="auto"/>
            <w:noWrap/>
            <w:vAlign w:val="bottom"/>
          </w:tcPr>
          <w:p w14:paraId="0F198A37" w14:textId="3CC0F32B"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tcBorders>
              <w:top w:val="single" w:sz="4" w:space="0" w:color="auto"/>
            </w:tcBorders>
            <w:shd w:val="clear" w:color="auto" w:fill="auto"/>
            <w:noWrap/>
            <w:vAlign w:val="bottom"/>
          </w:tcPr>
          <w:p w14:paraId="61D82A4F" w14:textId="40E69906"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10</w:t>
            </w:r>
          </w:p>
        </w:tc>
        <w:tc>
          <w:tcPr>
            <w:tcW w:w="812" w:type="dxa"/>
            <w:tcBorders>
              <w:top w:val="single" w:sz="4" w:space="0" w:color="auto"/>
            </w:tcBorders>
            <w:shd w:val="clear" w:color="auto" w:fill="auto"/>
            <w:noWrap/>
            <w:vAlign w:val="bottom"/>
          </w:tcPr>
          <w:p w14:paraId="3CDBF9BB" w14:textId="54AC3132"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16</w:t>
            </w:r>
          </w:p>
        </w:tc>
        <w:tc>
          <w:tcPr>
            <w:tcW w:w="812" w:type="dxa"/>
            <w:tcBorders>
              <w:top w:val="single" w:sz="4" w:space="0" w:color="auto"/>
            </w:tcBorders>
            <w:shd w:val="clear" w:color="auto" w:fill="auto"/>
            <w:noWrap/>
            <w:vAlign w:val="bottom"/>
          </w:tcPr>
          <w:p w14:paraId="5E085D63" w14:textId="2061EEBA"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9</w:t>
            </w:r>
          </w:p>
        </w:tc>
      </w:tr>
      <w:tr w:rsidR="0088134E" w:rsidRPr="008562ED" w14:paraId="1BC39CE4" w14:textId="77777777" w:rsidTr="00B127D1">
        <w:trPr>
          <w:trHeight w:val="350"/>
          <w:jc w:val="center"/>
        </w:trPr>
        <w:tc>
          <w:tcPr>
            <w:tcW w:w="1260" w:type="dxa"/>
            <w:shd w:val="clear" w:color="auto" w:fill="auto"/>
            <w:noWrap/>
            <w:vAlign w:val="center"/>
            <w:hideMark/>
          </w:tcPr>
          <w:p w14:paraId="7850DBC2" w14:textId="77777777" w:rsidR="0088134E" w:rsidRPr="00C22D80" w:rsidRDefault="0088134E" w:rsidP="00C22D80">
            <w:pPr>
              <w:jc w:val="center"/>
              <w:rPr>
                <w:rFonts w:ascii="Arial" w:hAnsi="Arial" w:cs="Arial"/>
                <w:bCs/>
                <w:sz w:val="22"/>
                <w:szCs w:val="22"/>
              </w:rPr>
            </w:pPr>
            <w:r w:rsidRPr="00C22D80">
              <w:rPr>
                <w:rFonts w:ascii="Arial" w:hAnsi="Arial" w:cs="Arial"/>
                <w:bCs/>
                <w:sz w:val="22"/>
                <w:szCs w:val="22"/>
              </w:rPr>
              <w:t>RbSnI</w:t>
            </w:r>
            <w:r w:rsidRPr="00C22D80">
              <w:rPr>
                <w:rFonts w:ascii="Arial" w:hAnsi="Arial" w:cs="Arial"/>
                <w:bCs/>
                <w:sz w:val="22"/>
                <w:szCs w:val="22"/>
                <w:vertAlign w:val="subscript"/>
              </w:rPr>
              <w:t>3</w:t>
            </w:r>
          </w:p>
        </w:tc>
        <w:tc>
          <w:tcPr>
            <w:tcW w:w="812" w:type="dxa"/>
            <w:shd w:val="clear" w:color="auto" w:fill="auto"/>
            <w:noWrap/>
            <w:vAlign w:val="center"/>
          </w:tcPr>
          <w:p w14:paraId="510B9AC9" w14:textId="0E985B8C"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33</w:t>
            </w:r>
          </w:p>
        </w:tc>
        <w:tc>
          <w:tcPr>
            <w:tcW w:w="812" w:type="dxa"/>
            <w:shd w:val="clear" w:color="auto" w:fill="auto"/>
            <w:noWrap/>
            <w:vAlign w:val="center"/>
          </w:tcPr>
          <w:p w14:paraId="453E04C9" w14:textId="49FE74AD"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33</w:t>
            </w:r>
          </w:p>
        </w:tc>
        <w:tc>
          <w:tcPr>
            <w:tcW w:w="812" w:type="dxa"/>
            <w:shd w:val="clear" w:color="auto" w:fill="auto"/>
            <w:noWrap/>
            <w:vAlign w:val="center"/>
          </w:tcPr>
          <w:p w14:paraId="774A5ED8" w14:textId="3972FA98"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17</w:t>
            </w:r>
          </w:p>
        </w:tc>
        <w:tc>
          <w:tcPr>
            <w:tcW w:w="812" w:type="dxa"/>
            <w:shd w:val="clear" w:color="auto" w:fill="auto"/>
            <w:noWrap/>
            <w:vAlign w:val="bottom"/>
          </w:tcPr>
          <w:p w14:paraId="7B257DC6" w14:textId="630A586B"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5</w:t>
            </w:r>
          </w:p>
        </w:tc>
        <w:tc>
          <w:tcPr>
            <w:tcW w:w="812" w:type="dxa"/>
            <w:shd w:val="clear" w:color="auto" w:fill="auto"/>
            <w:noWrap/>
            <w:vAlign w:val="bottom"/>
          </w:tcPr>
          <w:p w14:paraId="68571821" w14:textId="4C380A91"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shd w:val="clear" w:color="auto" w:fill="auto"/>
            <w:noWrap/>
            <w:vAlign w:val="bottom"/>
          </w:tcPr>
          <w:p w14:paraId="704585EC" w14:textId="43EDCFF0"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shd w:val="clear" w:color="auto" w:fill="auto"/>
            <w:noWrap/>
            <w:vAlign w:val="bottom"/>
          </w:tcPr>
          <w:p w14:paraId="362FAA11" w14:textId="14688610"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shd w:val="clear" w:color="auto" w:fill="auto"/>
            <w:noWrap/>
            <w:vAlign w:val="bottom"/>
          </w:tcPr>
          <w:p w14:paraId="5D9C276A" w14:textId="57A83ACC"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17</w:t>
            </w:r>
          </w:p>
        </w:tc>
        <w:tc>
          <w:tcPr>
            <w:tcW w:w="812" w:type="dxa"/>
            <w:shd w:val="clear" w:color="auto" w:fill="auto"/>
            <w:noWrap/>
            <w:vAlign w:val="bottom"/>
          </w:tcPr>
          <w:p w14:paraId="4AA0F429" w14:textId="37C664B1"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10</w:t>
            </w:r>
          </w:p>
        </w:tc>
      </w:tr>
      <w:tr w:rsidR="0088134E" w:rsidRPr="008562ED" w14:paraId="10DF45C7" w14:textId="77777777" w:rsidTr="00B127D1">
        <w:trPr>
          <w:trHeight w:val="350"/>
          <w:jc w:val="center"/>
        </w:trPr>
        <w:tc>
          <w:tcPr>
            <w:tcW w:w="1260" w:type="dxa"/>
            <w:shd w:val="clear" w:color="auto" w:fill="auto"/>
            <w:noWrap/>
            <w:vAlign w:val="center"/>
            <w:hideMark/>
          </w:tcPr>
          <w:p w14:paraId="3A66A20F" w14:textId="77777777" w:rsidR="0088134E" w:rsidRPr="00C22D80" w:rsidRDefault="0088134E" w:rsidP="00C22D80">
            <w:pPr>
              <w:jc w:val="center"/>
              <w:rPr>
                <w:rFonts w:ascii="Arial" w:hAnsi="Arial" w:cs="Arial"/>
                <w:bCs/>
                <w:sz w:val="22"/>
                <w:szCs w:val="22"/>
              </w:rPr>
            </w:pPr>
            <w:r w:rsidRPr="00C22D80">
              <w:rPr>
                <w:rFonts w:ascii="Arial" w:hAnsi="Arial" w:cs="Arial"/>
                <w:bCs/>
                <w:sz w:val="22"/>
                <w:szCs w:val="22"/>
              </w:rPr>
              <w:t>CsSnI</w:t>
            </w:r>
            <w:r w:rsidRPr="00C22D80">
              <w:rPr>
                <w:rFonts w:ascii="Arial" w:hAnsi="Arial" w:cs="Arial"/>
                <w:bCs/>
                <w:sz w:val="22"/>
                <w:szCs w:val="22"/>
                <w:vertAlign w:val="subscript"/>
              </w:rPr>
              <w:t>3</w:t>
            </w:r>
          </w:p>
        </w:tc>
        <w:tc>
          <w:tcPr>
            <w:tcW w:w="812" w:type="dxa"/>
            <w:shd w:val="clear" w:color="auto" w:fill="auto"/>
            <w:noWrap/>
            <w:vAlign w:val="center"/>
          </w:tcPr>
          <w:p w14:paraId="0E63DB04" w14:textId="43886617"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27</w:t>
            </w:r>
          </w:p>
        </w:tc>
        <w:tc>
          <w:tcPr>
            <w:tcW w:w="812" w:type="dxa"/>
            <w:shd w:val="clear" w:color="auto" w:fill="auto"/>
            <w:noWrap/>
            <w:vAlign w:val="center"/>
          </w:tcPr>
          <w:p w14:paraId="27D5D975" w14:textId="2C525CFF"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36</w:t>
            </w:r>
          </w:p>
        </w:tc>
        <w:tc>
          <w:tcPr>
            <w:tcW w:w="812" w:type="dxa"/>
            <w:shd w:val="clear" w:color="auto" w:fill="auto"/>
            <w:noWrap/>
            <w:vAlign w:val="center"/>
          </w:tcPr>
          <w:p w14:paraId="52042F66" w14:textId="4D0743FF"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21</w:t>
            </w:r>
          </w:p>
        </w:tc>
        <w:tc>
          <w:tcPr>
            <w:tcW w:w="812" w:type="dxa"/>
            <w:shd w:val="clear" w:color="auto" w:fill="auto"/>
            <w:noWrap/>
            <w:vAlign w:val="bottom"/>
          </w:tcPr>
          <w:p w14:paraId="059B4A5A" w14:textId="1A2FEB4E"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shd w:val="clear" w:color="auto" w:fill="auto"/>
            <w:noWrap/>
            <w:vAlign w:val="bottom"/>
          </w:tcPr>
          <w:p w14:paraId="3180208F" w14:textId="57D84BB9"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shd w:val="clear" w:color="auto" w:fill="auto"/>
            <w:noWrap/>
            <w:vAlign w:val="bottom"/>
          </w:tcPr>
          <w:p w14:paraId="1B6DDAD4" w14:textId="1E456BB6"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6070B86D" w14:textId="43C8523E"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shd w:val="clear" w:color="auto" w:fill="auto"/>
            <w:noWrap/>
            <w:vAlign w:val="bottom"/>
          </w:tcPr>
          <w:p w14:paraId="5F601D64" w14:textId="039B76A1"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16</w:t>
            </w:r>
          </w:p>
        </w:tc>
        <w:tc>
          <w:tcPr>
            <w:tcW w:w="812" w:type="dxa"/>
            <w:shd w:val="clear" w:color="auto" w:fill="auto"/>
            <w:noWrap/>
            <w:vAlign w:val="bottom"/>
          </w:tcPr>
          <w:p w14:paraId="05545F79" w14:textId="135FEA6C"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10</w:t>
            </w:r>
          </w:p>
        </w:tc>
      </w:tr>
      <w:tr w:rsidR="0088134E" w:rsidRPr="008562ED" w14:paraId="39DDD34D" w14:textId="77777777" w:rsidTr="00B127D1">
        <w:trPr>
          <w:trHeight w:val="350"/>
          <w:jc w:val="center"/>
        </w:trPr>
        <w:tc>
          <w:tcPr>
            <w:tcW w:w="1260" w:type="dxa"/>
            <w:shd w:val="clear" w:color="auto" w:fill="auto"/>
            <w:noWrap/>
            <w:vAlign w:val="center"/>
            <w:hideMark/>
          </w:tcPr>
          <w:p w14:paraId="6084AC32" w14:textId="77777777" w:rsidR="0088134E" w:rsidRPr="00C22D80" w:rsidRDefault="0088134E" w:rsidP="00C22D80">
            <w:pPr>
              <w:jc w:val="center"/>
              <w:rPr>
                <w:rFonts w:ascii="Arial" w:hAnsi="Arial" w:cs="Arial"/>
                <w:bCs/>
                <w:sz w:val="22"/>
                <w:szCs w:val="22"/>
              </w:rPr>
            </w:pPr>
            <w:r w:rsidRPr="00C22D80">
              <w:rPr>
                <w:rFonts w:ascii="Arial" w:hAnsi="Arial" w:cs="Arial"/>
                <w:bCs/>
                <w:sz w:val="22"/>
                <w:szCs w:val="22"/>
              </w:rPr>
              <w:t>FrSnI</w:t>
            </w:r>
            <w:r w:rsidRPr="00C22D80">
              <w:rPr>
                <w:rFonts w:ascii="Arial" w:hAnsi="Arial" w:cs="Arial"/>
                <w:bCs/>
                <w:sz w:val="22"/>
                <w:szCs w:val="22"/>
                <w:vertAlign w:val="subscript"/>
              </w:rPr>
              <w:t>3</w:t>
            </w:r>
          </w:p>
        </w:tc>
        <w:tc>
          <w:tcPr>
            <w:tcW w:w="812" w:type="dxa"/>
            <w:shd w:val="clear" w:color="auto" w:fill="auto"/>
            <w:noWrap/>
            <w:vAlign w:val="center"/>
          </w:tcPr>
          <w:p w14:paraId="5CCEF040" w14:textId="64B80AAE"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26</w:t>
            </w:r>
          </w:p>
        </w:tc>
        <w:tc>
          <w:tcPr>
            <w:tcW w:w="812" w:type="dxa"/>
            <w:shd w:val="clear" w:color="auto" w:fill="auto"/>
            <w:noWrap/>
            <w:vAlign w:val="center"/>
          </w:tcPr>
          <w:p w14:paraId="09E3AB48" w14:textId="2D5EC810"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36</w:t>
            </w:r>
          </w:p>
        </w:tc>
        <w:tc>
          <w:tcPr>
            <w:tcW w:w="812" w:type="dxa"/>
            <w:shd w:val="clear" w:color="auto" w:fill="auto"/>
            <w:noWrap/>
            <w:vAlign w:val="center"/>
          </w:tcPr>
          <w:p w14:paraId="7E2EAF6F" w14:textId="0239D912"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21</w:t>
            </w:r>
          </w:p>
        </w:tc>
        <w:tc>
          <w:tcPr>
            <w:tcW w:w="812" w:type="dxa"/>
            <w:shd w:val="clear" w:color="auto" w:fill="auto"/>
            <w:noWrap/>
            <w:vAlign w:val="bottom"/>
          </w:tcPr>
          <w:p w14:paraId="600D4410" w14:textId="2F9EA3CF"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shd w:val="clear" w:color="auto" w:fill="auto"/>
            <w:noWrap/>
            <w:vAlign w:val="bottom"/>
          </w:tcPr>
          <w:p w14:paraId="77F8F4B3" w14:textId="18685890"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14</w:t>
            </w:r>
          </w:p>
        </w:tc>
        <w:tc>
          <w:tcPr>
            <w:tcW w:w="812" w:type="dxa"/>
            <w:shd w:val="clear" w:color="auto" w:fill="auto"/>
            <w:noWrap/>
            <w:vAlign w:val="bottom"/>
          </w:tcPr>
          <w:p w14:paraId="24D05D88" w14:textId="698968FB"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68A0F076" w14:textId="6563650D"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shd w:val="clear" w:color="auto" w:fill="auto"/>
            <w:noWrap/>
            <w:vAlign w:val="bottom"/>
          </w:tcPr>
          <w:p w14:paraId="0135D8B4" w14:textId="7B207B11"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18</w:t>
            </w:r>
          </w:p>
        </w:tc>
        <w:tc>
          <w:tcPr>
            <w:tcW w:w="812" w:type="dxa"/>
            <w:shd w:val="clear" w:color="auto" w:fill="auto"/>
            <w:noWrap/>
            <w:vAlign w:val="bottom"/>
          </w:tcPr>
          <w:p w14:paraId="09C73235" w14:textId="27A86EB7"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12</w:t>
            </w:r>
          </w:p>
        </w:tc>
      </w:tr>
      <w:tr w:rsidR="000A0532" w:rsidRPr="008562ED" w14:paraId="29FF4A6A" w14:textId="77777777" w:rsidTr="00B127D1">
        <w:trPr>
          <w:trHeight w:val="350"/>
          <w:jc w:val="center"/>
        </w:trPr>
        <w:tc>
          <w:tcPr>
            <w:tcW w:w="1260" w:type="dxa"/>
            <w:tcBorders>
              <w:bottom w:val="single" w:sz="4" w:space="0" w:color="auto"/>
            </w:tcBorders>
            <w:shd w:val="clear" w:color="auto" w:fill="auto"/>
            <w:noWrap/>
            <w:vAlign w:val="center"/>
            <w:hideMark/>
          </w:tcPr>
          <w:p w14:paraId="0E001139" w14:textId="77777777" w:rsidR="000A0532" w:rsidRPr="00C22D80" w:rsidRDefault="000A0532" w:rsidP="00C22D80">
            <w:pPr>
              <w:jc w:val="center"/>
              <w:rPr>
                <w:rFonts w:ascii="Arial" w:hAnsi="Arial" w:cs="Arial"/>
                <w:bCs/>
                <w:sz w:val="22"/>
                <w:szCs w:val="22"/>
              </w:rPr>
            </w:pPr>
            <w:r w:rsidRPr="00C22D80">
              <w:rPr>
                <w:rFonts w:ascii="Arial" w:hAnsi="Arial" w:cs="Arial"/>
                <w:bCs/>
                <w:sz w:val="22"/>
                <w:szCs w:val="22"/>
              </w:rPr>
              <w:t>MASnI</w:t>
            </w:r>
            <w:r w:rsidRPr="00C22D80">
              <w:rPr>
                <w:rFonts w:ascii="Arial" w:hAnsi="Arial" w:cs="Arial"/>
                <w:bCs/>
                <w:sz w:val="22"/>
                <w:szCs w:val="22"/>
                <w:vertAlign w:val="subscript"/>
              </w:rPr>
              <w:t>3</w:t>
            </w:r>
          </w:p>
        </w:tc>
        <w:tc>
          <w:tcPr>
            <w:tcW w:w="812" w:type="dxa"/>
            <w:tcBorders>
              <w:bottom w:val="single" w:sz="4" w:space="0" w:color="auto"/>
            </w:tcBorders>
            <w:shd w:val="clear" w:color="auto" w:fill="auto"/>
            <w:noWrap/>
            <w:vAlign w:val="center"/>
          </w:tcPr>
          <w:p w14:paraId="33A16437" w14:textId="149D97CD"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24</w:t>
            </w:r>
          </w:p>
        </w:tc>
        <w:tc>
          <w:tcPr>
            <w:tcW w:w="812" w:type="dxa"/>
            <w:tcBorders>
              <w:bottom w:val="single" w:sz="4" w:space="0" w:color="auto"/>
            </w:tcBorders>
            <w:shd w:val="clear" w:color="auto" w:fill="auto"/>
            <w:noWrap/>
            <w:vAlign w:val="center"/>
          </w:tcPr>
          <w:p w14:paraId="518E67C6" w14:textId="20D26801" w:rsidR="000A0532" w:rsidRPr="0095653A" w:rsidRDefault="000A0532" w:rsidP="000B46F6">
            <w:pPr>
              <w:jc w:val="center"/>
              <w:rPr>
                <w:rFonts w:ascii="Arial" w:hAnsi="Arial" w:cs="Arial"/>
                <w:bCs/>
                <w:sz w:val="22"/>
                <w:szCs w:val="22"/>
              </w:rPr>
            </w:pPr>
            <w:r w:rsidRPr="0095653A">
              <w:rPr>
                <w:rFonts w:ascii="Arial" w:hAnsi="Arial" w:cs="Arial"/>
                <w:bCs/>
                <w:color w:val="000000"/>
                <w:sz w:val="22"/>
                <w:szCs w:val="22"/>
              </w:rPr>
              <w:t>42</w:t>
            </w:r>
          </w:p>
        </w:tc>
        <w:tc>
          <w:tcPr>
            <w:tcW w:w="812" w:type="dxa"/>
            <w:tcBorders>
              <w:bottom w:val="single" w:sz="4" w:space="0" w:color="auto"/>
            </w:tcBorders>
            <w:shd w:val="clear" w:color="auto" w:fill="auto"/>
            <w:noWrap/>
            <w:vAlign w:val="center"/>
          </w:tcPr>
          <w:p w14:paraId="5F2FEFF1" w14:textId="0E67DFFC" w:rsidR="000A0532" w:rsidRPr="0095653A" w:rsidRDefault="000A0532" w:rsidP="000B46F6">
            <w:pPr>
              <w:jc w:val="center"/>
              <w:rPr>
                <w:rFonts w:ascii="Arial" w:hAnsi="Arial" w:cs="Arial"/>
                <w:bCs/>
                <w:sz w:val="22"/>
                <w:szCs w:val="22"/>
              </w:rPr>
            </w:pPr>
            <w:r w:rsidRPr="0095653A">
              <w:rPr>
                <w:rFonts w:ascii="Arial" w:hAnsi="Arial" w:cs="Arial"/>
                <w:bCs/>
                <w:color w:val="000000"/>
                <w:sz w:val="22"/>
                <w:szCs w:val="22"/>
              </w:rPr>
              <w:t>33</w:t>
            </w:r>
          </w:p>
        </w:tc>
        <w:tc>
          <w:tcPr>
            <w:tcW w:w="812" w:type="dxa"/>
            <w:tcBorders>
              <w:bottom w:val="single" w:sz="4" w:space="0" w:color="auto"/>
            </w:tcBorders>
            <w:shd w:val="clear" w:color="auto" w:fill="auto"/>
            <w:noWrap/>
            <w:vAlign w:val="bottom"/>
          </w:tcPr>
          <w:p w14:paraId="4D14E8A9" w14:textId="05B7C4F5"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tcBorders>
              <w:bottom w:val="single" w:sz="4" w:space="0" w:color="auto"/>
            </w:tcBorders>
            <w:shd w:val="clear" w:color="auto" w:fill="auto"/>
            <w:noWrap/>
            <w:vAlign w:val="bottom"/>
          </w:tcPr>
          <w:p w14:paraId="362E7BC1" w14:textId="3641AC90" w:rsidR="000A0532" w:rsidRPr="002F4504" w:rsidRDefault="000A0532" w:rsidP="000B46F6">
            <w:pPr>
              <w:jc w:val="center"/>
              <w:rPr>
                <w:rFonts w:ascii="Arial" w:hAnsi="Arial" w:cs="Arial"/>
                <w:bCs/>
                <w:sz w:val="22"/>
                <w:szCs w:val="22"/>
              </w:rPr>
            </w:pPr>
            <w:r w:rsidRPr="002F4504">
              <w:rPr>
                <w:rFonts w:ascii="Arial" w:hAnsi="Arial" w:cs="Arial"/>
                <w:color w:val="000000"/>
                <w:sz w:val="22"/>
                <w:szCs w:val="22"/>
              </w:rPr>
              <w:t>11</w:t>
            </w:r>
          </w:p>
        </w:tc>
        <w:tc>
          <w:tcPr>
            <w:tcW w:w="812" w:type="dxa"/>
            <w:tcBorders>
              <w:bottom w:val="single" w:sz="4" w:space="0" w:color="auto"/>
            </w:tcBorders>
            <w:shd w:val="clear" w:color="auto" w:fill="auto"/>
            <w:noWrap/>
            <w:vAlign w:val="bottom"/>
          </w:tcPr>
          <w:p w14:paraId="304E6538" w14:textId="7D4F2202"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tcBorders>
              <w:bottom w:val="single" w:sz="4" w:space="0" w:color="auto"/>
            </w:tcBorders>
            <w:shd w:val="clear" w:color="auto" w:fill="auto"/>
            <w:noWrap/>
            <w:vAlign w:val="bottom"/>
          </w:tcPr>
          <w:p w14:paraId="4A8DE178" w14:textId="148615DA"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tcBorders>
              <w:bottom w:val="single" w:sz="4" w:space="0" w:color="auto"/>
            </w:tcBorders>
            <w:shd w:val="clear" w:color="auto" w:fill="auto"/>
            <w:noWrap/>
            <w:vAlign w:val="bottom"/>
          </w:tcPr>
          <w:p w14:paraId="400FA76A" w14:textId="7B6EA5E3"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15</w:t>
            </w:r>
          </w:p>
        </w:tc>
        <w:tc>
          <w:tcPr>
            <w:tcW w:w="812" w:type="dxa"/>
            <w:tcBorders>
              <w:bottom w:val="single" w:sz="4" w:space="0" w:color="auto"/>
            </w:tcBorders>
            <w:shd w:val="clear" w:color="auto" w:fill="auto"/>
            <w:noWrap/>
            <w:vAlign w:val="bottom"/>
          </w:tcPr>
          <w:p w14:paraId="339659C9" w14:textId="29F97914"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13</w:t>
            </w:r>
          </w:p>
        </w:tc>
      </w:tr>
      <w:tr w:rsidR="0088134E" w:rsidRPr="008562ED" w14:paraId="68323700" w14:textId="77777777" w:rsidTr="00B127D1">
        <w:trPr>
          <w:trHeight w:val="350"/>
          <w:jc w:val="center"/>
        </w:trPr>
        <w:tc>
          <w:tcPr>
            <w:tcW w:w="1260" w:type="dxa"/>
            <w:tcBorders>
              <w:top w:val="single" w:sz="4" w:space="0" w:color="auto"/>
            </w:tcBorders>
            <w:shd w:val="clear" w:color="auto" w:fill="auto"/>
            <w:noWrap/>
            <w:vAlign w:val="center"/>
            <w:hideMark/>
          </w:tcPr>
          <w:p w14:paraId="41D6888B" w14:textId="77777777" w:rsidR="0088134E" w:rsidRPr="00C22D80" w:rsidRDefault="0088134E" w:rsidP="00C22D80">
            <w:pPr>
              <w:jc w:val="center"/>
              <w:rPr>
                <w:rFonts w:ascii="Arial" w:hAnsi="Arial" w:cs="Arial"/>
                <w:bCs/>
                <w:sz w:val="22"/>
                <w:szCs w:val="22"/>
              </w:rPr>
            </w:pPr>
            <w:r w:rsidRPr="00C22D80">
              <w:rPr>
                <w:rFonts w:ascii="Arial" w:hAnsi="Arial" w:cs="Arial"/>
                <w:bCs/>
                <w:sz w:val="22"/>
                <w:szCs w:val="22"/>
              </w:rPr>
              <w:t>KSnBr</w:t>
            </w:r>
            <w:r w:rsidRPr="00C22D80">
              <w:rPr>
                <w:rFonts w:ascii="Arial" w:hAnsi="Arial" w:cs="Arial"/>
                <w:bCs/>
                <w:sz w:val="22"/>
                <w:szCs w:val="22"/>
                <w:vertAlign w:val="subscript"/>
              </w:rPr>
              <w:t>3</w:t>
            </w:r>
          </w:p>
        </w:tc>
        <w:tc>
          <w:tcPr>
            <w:tcW w:w="812" w:type="dxa"/>
            <w:tcBorders>
              <w:top w:val="single" w:sz="4" w:space="0" w:color="auto"/>
            </w:tcBorders>
            <w:shd w:val="clear" w:color="auto" w:fill="auto"/>
            <w:noWrap/>
            <w:vAlign w:val="center"/>
          </w:tcPr>
          <w:p w14:paraId="5E4113A3" w14:textId="58DF59A1"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41</w:t>
            </w:r>
          </w:p>
        </w:tc>
        <w:tc>
          <w:tcPr>
            <w:tcW w:w="812" w:type="dxa"/>
            <w:tcBorders>
              <w:top w:val="single" w:sz="4" w:space="0" w:color="auto"/>
            </w:tcBorders>
            <w:shd w:val="clear" w:color="auto" w:fill="auto"/>
            <w:noWrap/>
            <w:vAlign w:val="center"/>
          </w:tcPr>
          <w:p w14:paraId="019B3793" w14:textId="084014FC"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32</w:t>
            </w:r>
          </w:p>
        </w:tc>
        <w:tc>
          <w:tcPr>
            <w:tcW w:w="812" w:type="dxa"/>
            <w:tcBorders>
              <w:top w:val="single" w:sz="4" w:space="0" w:color="auto"/>
            </w:tcBorders>
            <w:shd w:val="clear" w:color="auto" w:fill="auto"/>
            <w:noWrap/>
            <w:vAlign w:val="center"/>
          </w:tcPr>
          <w:p w14:paraId="3AAFB056" w14:textId="2E2971FA"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20</w:t>
            </w:r>
          </w:p>
        </w:tc>
        <w:tc>
          <w:tcPr>
            <w:tcW w:w="812" w:type="dxa"/>
            <w:tcBorders>
              <w:top w:val="single" w:sz="4" w:space="0" w:color="auto"/>
            </w:tcBorders>
            <w:shd w:val="clear" w:color="auto" w:fill="auto"/>
            <w:noWrap/>
            <w:vAlign w:val="bottom"/>
          </w:tcPr>
          <w:p w14:paraId="010C93FC" w14:textId="7FC74963"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5</w:t>
            </w:r>
          </w:p>
        </w:tc>
        <w:tc>
          <w:tcPr>
            <w:tcW w:w="812" w:type="dxa"/>
            <w:tcBorders>
              <w:top w:val="single" w:sz="4" w:space="0" w:color="auto"/>
            </w:tcBorders>
            <w:shd w:val="clear" w:color="auto" w:fill="auto"/>
            <w:noWrap/>
            <w:vAlign w:val="bottom"/>
          </w:tcPr>
          <w:p w14:paraId="5A95E716" w14:textId="00C198D7"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14</w:t>
            </w:r>
          </w:p>
        </w:tc>
        <w:tc>
          <w:tcPr>
            <w:tcW w:w="812" w:type="dxa"/>
            <w:tcBorders>
              <w:top w:val="single" w:sz="4" w:space="0" w:color="auto"/>
            </w:tcBorders>
            <w:shd w:val="clear" w:color="auto" w:fill="auto"/>
            <w:noWrap/>
            <w:vAlign w:val="bottom"/>
          </w:tcPr>
          <w:p w14:paraId="43CF2E34" w14:textId="0FEB5B32"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tcBorders>
              <w:top w:val="single" w:sz="4" w:space="0" w:color="auto"/>
            </w:tcBorders>
            <w:shd w:val="clear" w:color="auto" w:fill="auto"/>
            <w:noWrap/>
            <w:vAlign w:val="bottom"/>
          </w:tcPr>
          <w:p w14:paraId="7E2C65D1" w14:textId="1AC9F203"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13</w:t>
            </w:r>
          </w:p>
        </w:tc>
        <w:tc>
          <w:tcPr>
            <w:tcW w:w="812" w:type="dxa"/>
            <w:tcBorders>
              <w:top w:val="single" w:sz="4" w:space="0" w:color="auto"/>
            </w:tcBorders>
            <w:shd w:val="clear" w:color="auto" w:fill="auto"/>
            <w:noWrap/>
            <w:vAlign w:val="bottom"/>
          </w:tcPr>
          <w:p w14:paraId="084AF678" w14:textId="12056DFF"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20</w:t>
            </w:r>
          </w:p>
        </w:tc>
        <w:tc>
          <w:tcPr>
            <w:tcW w:w="812" w:type="dxa"/>
            <w:tcBorders>
              <w:top w:val="single" w:sz="4" w:space="0" w:color="auto"/>
            </w:tcBorders>
            <w:shd w:val="clear" w:color="auto" w:fill="auto"/>
            <w:noWrap/>
            <w:vAlign w:val="bottom"/>
          </w:tcPr>
          <w:p w14:paraId="3EDE10AB" w14:textId="06669CF1"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12</w:t>
            </w:r>
          </w:p>
        </w:tc>
      </w:tr>
      <w:tr w:rsidR="0088134E" w:rsidRPr="008562ED" w14:paraId="4FB0C8A3" w14:textId="77777777" w:rsidTr="00B127D1">
        <w:trPr>
          <w:trHeight w:val="350"/>
          <w:jc w:val="center"/>
        </w:trPr>
        <w:tc>
          <w:tcPr>
            <w:tcW w:w="1260" w:type="dxa"/>
            <w:shd w:val="clear" w:color="auto" w:fill="auto"/>
            <w:noWrap/>
            <w:vAlign w:val="center"/>
            <w:hideMark/>
          </w:tcPr>
          <w:p w14:paraId="6974F4C2" w14:textId="77777777" w:rsidR="0088134E" w:rsidRPr="00C22D80" w:rsidRDefault="0088134E" w:rsidP="00C22D80">
            <w:pPr>
              <w:jc w:val="center"/>
              <w:rPr>
                <w:rFonts w:ascii="Arial" w:hAnsi="Arial" w:cs="Arial"/>
                <w:bCs/>
                <w:sz w:val="22"/>
                <w:szCs w:val="22"/>
              </w:rPr>
            </w:pPr>
            <w:r w:rsidRPr="00C22D80">
              <w:rPr>
                <w:rFonts w:ascii="Arial" w:hAnsi="Arial" w:cs="Arial"/>
                <w:bCs/>
                <w:sz w:val="22"/>
                <w:szCs w:val="22"/>
              </w:rPr>
              <w:t>RbSnBr</w:t>
            </w:r>
            <w:r w:rsidRPr="00C22D80">
              <w:rPr>
                <w:rFonts w:ascii="Arial" w:hAnsi="Arial" w:cs="Arial"/>
                <w:bCs/>
                <w:sz w:val="22"/>
                <w:szCs w:val="22"/>
                <w:vertAlign w:val="subscript"/>
              </w:rPr>
              <w:t>3</w:t>
            </w:r>
          </w:p>
        </w:tc>
        <w:tc>
          <w:tcPr>
            <w:tcW w:w="812" w:type="dxa"/>
            <w:shd w:val="clear" w:color="auto" w:fill="auto"/>
            <w:noWrap/>
            <w:vAlign w:val="center"/>
          </w:tcPr>
          <w:p w14:paraId="46DE96AF" w14:textId="15D1A148"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38</w:t>
            </w:r>
          </w:p>
        </w:tc>
        <w:tc>
          <w:tcPr>
            <w:tcW w:w="812" w:type="dxa"/>
            <w:shd w:val="clear" w:color="auto" w:fill="auto"/>
            <w:noWrap/>
            <w:vAlign w:val="center"/>
          </w:tcPr>
          <w:p w14:paraId="64479A1A" w14:textId="76B8079A"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38</w:t>
            </w:r>
          </w:p>
        </w:tc>
        <w:tc>
          <w:tcPr>
            <w:tcW w:w="812" w:type="dxa"/>
            <w:shd w:val="clear" w:color="auto" w:fill="auto"/>
            <w:noWrap/>
            <w:vAlign w:val="center"/>
          </w:tcPr>
          <w:p w14:paraId="29EFD22E" w14:textId="1EB74797"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20</w:t>
            </w:r>
          </w:p>
        </w:tc>
        <w:tc>
          <w:tcPr>
            <w:tcW w:w="812" w:type="dxa"/>
            <w:shd w:val="clear" w:color="auto" w:fill="auto"/>
            <w:noWrap/>
            <w:vAlign w:val="bottom"/>
          </w:tcPr>
          <w:p w14:paraId="705EF66A" w14:textId="73B6296B"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shd w:val="clear" w:color="auto" w:fill="auto"/>
            <w:noWrap/>
            <w:vAlign w:val="bottom"/>
          </w:tcPr>
          <w:p w14:paraId="06203A32" w14:textId="2F1259AF"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13</w:t>
            </w:r>
          </w:p>
        </w:tc>
        <w:tc>
          <w:tcPr>
            <w:tcW w:w="812" w:type="dxa"/>
            <w:shd w:val="clear" w:color="auto" w:fill="auto"/>
            <w:noWrap/>
            <w:vAlign w:val="bottom"/>
          </w:tcPr>
          <w:p w14:paraId="1D65430B" w14:textId="2DB9169F"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shd w:val="clear" w:color="auto" w:fill="auto"/>
            <w:noWrap/>
            <w:vAlign w:val="bottom"/>
          </w:tcPr>
          <w:p w14:paraId="50C9BD49" w14:textId="5B176E42"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shd w:val="clear" w:color="auto" w:fill="auto"/>
            <w:noWrap/>
            <w:vAlign w:val="bottom"/>
          </w:tcPr>
          <w:p w14:paraId="666F6D83" w14:textId="396B0451"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20</w:t>
            </w:r>
          </w:p>
        </w:tc>
        <w:tc>
          <w:tcPr>
            <w:tcW w:w="812" w:type="dxa"/>
            <w:shd w:val="clear" w:color="auto" w:fill="auto"/>
            <w:noWrap/>
            <w:vAlign w:val="bottom"/>
          </w:tcPr>
          <w:p w14:paraId="5BC92C2E" w14:textId="3CCCC2B4"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13</w:t>
            </w:r>
          </w:p>
        </w:tc>
      </w:tr>
      <w:tr w:rsidR="0088134E" w:rsidRPr="008562ED" w14:paraId="3DC2AE30" w14:textId="77777777" w:rsidTr="00B127D1">
        <w:trPr>
          <w:trHeight w:val="350"/>
          <w:jc w:val="center"/>
        </w:trPr>
        <w:tc>
          <w:tcPr>
            <w:tcW w:w="1260" w:type="dxa"/>
            <w:shd w:val="clear" w:color="auto" w:fill="auto"/>
            <w:noWrap/>
            <w:vAlign w:val="center"/>
            <w:hideMark/>
          </w:tcPr>
          <w:p w14:paraId="4C0DEC95" w14:textId="77777777" w:rsidR="0088134E" w:rsidRPr="00C22D80" w:rsidRDefault="0088134E" w:rsidP="00C22D80">
            <w:pPr>
              <w:jc w:val="center"/>
              <w:rPr>
                <w:rFonts w:ascii="Arial" w:hAnsi="Arial" w:cs="Arial"/>
                <w:bCs/>
                <w:sz w:val="22"/>
                <w:szCs w:val="22"/>
              </w:rPr>
            </w:pPr>
            <w:r w:rsidRPr="00C22D80">
              <w:rPr>
                <w:rFonts w:ascii="Arial" w:hAnsi="Arial" w:cs="Arial"/>
                <w:bCs/>
                <w:sz w:val="22"/>
                <w:szCs w:val="22"/>
              </w:rPr>
              <w:t>CsSnBr</w:t>
            </w:r>
            <w:r w:rsidRPr="00C22D80">
              <w:rPr>
                <w:rFonts w:ascii="Arial" w:hAnsi="Arial" w:cs="Arial"/>
                <w:bCs/>
                <w:sz w:val="22"/>
                <w:szCs w:val="22"/>
                <w:vertAlign w:val="subscript"/>
              </w:rPr>
              <w:t>3</w:t>
            </w:r>
          </w:p>
        </w:tc>
        <w:tc>
          <w:tcPr>
            <w:tcW w:w="812" w:type="dxa"/>
            <w:shd w:val="clear" w:color="auto" w:fill="auto"/>
            <w:noWrap/>
            <w:vAlign w:val="center"/>
          </w:tcPr>
          <w:p w14:paraId="4D39E206" w14:textId="1BE3EF9D"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32</w:t>
            </w:r>
          </w:p>
        </w:tc>
        <w:tc>
          <w:tcPr>
            <w:tcW w:w="812" w:type="dxa"/>
            <w:shd w:val="clear" w:color="auto" w:fill="auto"/>
            <w:noWrap/>
            <w:vAlign w:val="center"/>
          </w:tcPr>
          <w:p w14:paraId="40A0EE79" w14:textId="587CD32C"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43</w:t>
            </w:r>
          </w:p>
        </w:tc>
        <w:tc>
          <w:tcPr>
            <w:tcW w:w="812" w:type="dxa"/>
            <w:shd w:val="clear" w:color="auto" w:fill="auto"/>
            <w:noWrap/>
            <w:vAlign w:val="center"/>
          </w:tcPr>
          <w:p w14:paraId="78E9802E" w14:textId="63A59E7E"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23</w:t>
            </w:r>
          </w:p>
        </w:tc>
        <w:tc>
          <w:tcPr>
            <w:tcW w:w="812" w:type="dxa"/>
            <w:shd w:val="clear" w:color="auto" w:fill="auto"/>
            <w:noWrap/>
            <w:vAlign w:val="bottom"/>
          </w:tcPr>
          <w:p w14:paraId="30E757F4" w14:textId="1ECE2399"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3625ED34" w14:textId="424E52CE"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15</w:t>
            </w:r>
          </w:p>
        </w:tc>
        <w:tc>
          <w:tcPr>
            <w:tcW w:w="812" w:type="dxa"/>
            <w:shd w:val="clear" w:color="auto" w:fill="auto"/>
            <w:noWrap/>
            <w:vAlign w:val="bottom"/>
          </w:tcPr>
          <w:p w14:paraId="6809BB41" w14:textId="06A3410F"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5861A4DF" w14:textId="64284398"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shd w:val="clear" w:color="auto" w:fill="auto"/>
            <w:noWrap/>
            <w:vAlign w:val="bottom"/>
          </w:tcPr>
          <w:p w14:paraId="34FEED4F" w14:textId="1EF3BB58"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21</w:t>
            </w:r>
          </w:p>
        </w:tc>
        <w:tc>
          <w:tcPr>
            <w:tcW w:w="812" w:type="dxa"/>
            <w:shd w:val="clear" w:color="auto" w:fill="auto"/>
            <w:noWrap/>
            <w:vAlign w:val="bottom"/>
          </w:tcPr>
          <w:p w14:paraId="32E2B190" w14:textId="0E6AB3AD"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14</w:t>
            </w:r>
          </w:p>
        </w:tc>
      </w:tr>
      <w:tr w:rsidR="0088134E" w:rsidRPr="008562ED" w14:paraId="69498DC3" w14:textId="77777777" w:rsidTr="00B127D1">
        <w:trPr>
          <w:trHeight w:val="350"/>
          <w:jc w:val="center"/>
        </w:trPr>
        <w:tc>
          <w:tcPr>
            <w:tcW w:w="1260" w:type="dxa"/>
            <w:shd w:val="clear" w:color="auto" w:fill="auto"/>
            <w:noWrap/>
            <w:vAlign w:val="center"/>
            <w:hideMark/>
          </w:tcPr>
          <w:p w14:paraId="70A14F36" w14:textId="77777777" w:rsidR="0088134E" w:rsidRPr="00C22D80" w:rsidRDefault="0088134E" w:rsidP="00C22D80">
            <w:pPr>
              <w:jc w:val="center"/>
              <w:rPr>
                <w:rFonts w:ascii="Arial" w:hAnsi="Arial" w:cs="Arial"/>
                <w:bCs/>
                <w:sz w:val="22"/>
                <w:szCs w:val="22"/>
              </w:rPr>
            </w:pPr>
            <w:r w:rsidRPr="00C22D80">
              <w:rPr>
                <w:rFonts w:ascii="Arial" w:hAnsi="Arial" w:cs="Arial"/>
                <w:bCs/>
                <w:sz w:val="22"/>
                <w:szCs w:val="22"/>
              </w:rPr>
              <w:t>FrSnBr</w:t>
            </w:r>
            <w:r w:rsidRPr="00C22D80">
              <w:rPr>
                <w:rFonts w:ascii="Arial" w:hAnsi="Arial" w:cs="Arial"/>
                <w:bCs/>
                <w:sz w:val="22"/>
                <w:szCs w:val="22"/>
                <w:vertAlign w:val="subscript"/>
              </w:rPr>
              <w:t>3</w:t>
            </w:r>
          </w:p>
        </w:tc>
        <w:tc>
          <w:tcPr>
            <w:tcW w:w="812" w:type="dxa"/>
            <w:shd w:val="clear" w:color="auto" w:fill="auto"/>
            <w:noWrap/>
            <w:vAlign w:val="center"/>
          </w:tcPr>
          <w:p w14:paraId="7768BA68" w14:textId="14D95F22"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34</w:t>
            </w:r>
          </w:p>
        </w:tc>
        <w:tc>
          <w:tcPr>
            <w:tcW w:w="812" w:type="dxa"/>
            <w:shd w:val="clear" w:color="auto" w:fill="auto"/>
            <w:noWrap/>
            <w:vAlign w:val="center"/>
          </w:tcPr>
          <w:p w14:paraId="07C42849" w14:textId="5359C13C"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46</w:t>
            </w:r>
          </w:p>
        </w:tc>
        <w:tc>
          <w:tcPr>
            <w:tcW w:w="812" w:type="dxa"/>
            <w:shd w:val="clear" w:color="auto" w:fill="auto"/>
            <w:noWrap/>
            <w:vAlign w:val="center"/>
          </w:tcPr>
          <w:p w14:paraId="0B4A3FC8" w14:textId="635E699C" w:rsidR="0088134E" w:rsidRPr="0095653A" w:rsidRDefault="0088134E" w:rsidP="00C22D80">
            <w:pPr>
              <w:jc w:val="center"/>
              <w:rPr>
                <w:rFonts w:ascii="Arial" w:hAnsi="Arial" w:cs="Arial"/>
                <w:bCs/>
                <w:sz w:val="22"/>
                <w:szCs w:val="22"/>
              </w:rPr>
            </w:pPr>
            <w:r w:rsidRPr="0095653A">
              <w:rPr>
                <w:rFonts w:ascii="Arial" w:hAnsi="Arial" w:cs="Arial"/>
                <w:bCs/>
                <w:color w:val="000000"/>
                <w:sz w:val="22"/>
                <w:szCs w:val="22"/>
              </w:rPr>
              <w:t>31</w:t>
            </w:r>
          </w:p>
        </w:tc>
        <w:tc>
          <w:tcPr>
            <w:tcW w:w="812" w:type="dxa"/>
            <w:shd w:val="clear" w:color="auto" w:fill="auto"/>
            <w:noWrap/>
            <w:vAlign w:val="bottom"/>
          </w:tcPr>
          <w:p w14:paraId="3A7D852B" w14:textId="14A6749F"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7C6A8E38" w14:textId="0AF6469C"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19</w:t>
            </w:r>
          </w:p>
        </w:tc>
        <w:tc>
          <w:tcPr>
            <w:tcW w:w="812" w:type="dxa"/>
            <w:shd w:val="clear" w:color="auto" w:fill="auto"/>
            <w:noWrap/>
            <w:vAlign w:val="bottom"/>
          </w:tcPr>
          <w:p w14:paraId="1EDF051D" w14:textId="7A2DB218"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6CD3EC4B" w14:textId="5C660842"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10</w:t>
            </w:r>
          </w:p>
        </w:tc>
        <w:tc>
          <w:tcPr>
            <w:tcW w:w="812" w:type="dxa"/>
            <w:shd w:val="clear" w:color="auto" w:fill="auto"/>
            <w:noWrap/>
            <w:vAlign w:val="bottom"/>
          </w:tcPr>
          <w:p w14:paraId="191CF362" w14:textId="2EBCC3D8"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23</w:t>
            </w:r>
          </w:p>
        </w:tc>
        <w:tc>
          <w:tcPr>
            <w:tcW w:w="812" w:type="dxa"/>
            <w:shd w:val="clear" w:color="auto" w:fill="auto"/>
            <w:noWrap/>
            <w:vAlign w:val="bottom"/>
          </w:tcPr>
          <w:p w14:paraId="06B1AD14" w14:textId="3913DD20" w:rsidR="0088134E" w:rsidRPr="002F4504" w:rsidRDefault="0088134E" w:rsidP="00C22D80">
            <w:pPr>
              <w:jc w:val="center"/>
              <w:rPr>
                <w:rFonts w:ascii="Arial" w:hAnsi="Arial" w:cs="Arial"/>
                <w:bCs/>
                <w:sz w:val="22"/>
                <w:szCs w:val="22"/>
              </w:rPr>
            </w:pPr>
            <w:r w:rsidRPr="002F4504">
              <w:rPr>
                <w:rFonts w:ascii="Arial" w:hAnsi="Arial" w:cs="Arial"/>
                <w:color w:val="000000"/>
                <w:sz w:val="22"/>
                <w:szCs w:val="22"/>
              </w:rPr>
              <w:t>13</w:t>
            </w:r>
          </w:p>
        </w:tc>
      </w:tr>
      <w:tr w:rsidR="000A0532" w:rsidRPr="008562ED" w14:paraId="3D399361" w14:textId="77777777" w:rsidTr="00B127D1">
        <w:trPr>
          <w:trHeight w:val="350"/>
          <w:jc w:val="center"/>
        </w:trPr>
        <w:tc>
          <w:tcPr>
            <w:tcW w:w="1260" w:type="dxa"/>
            <w:tcBorders>
              <w:bottom w:val="single" w:sz="4" w:space="0" w:color="auto"/>
            </w:tcBorders>
            <w:shd w:val="clear" w:color="auto" w:fill="auto"/>
            <w:noWrap/>
            <w:vAlign w:val="center"/>
            <w:hideMark/>
          </w:tcPr>
          <w:p w14:paraId="45D06634" w14:textId="77777777" w:rsidR="000A0532" w:rsidRPr="00C22D80" w:rsidRDefault="000A0532" w:rsidP="00C22D80">
            <w:pPr>
              <w:jc w:val="center"/>
              <w:rPr>
                <w:rFonts w:ascii="Arial" w:hAnsi="Arial" w:cs="Arial"/>
                <w:bCs/>
                <w:sz w:val="22"/>
                <w:szCs w:val="22"/>
              </w:rPr>
            </w:pPr>
            <w:r w:rsidRPr="00C22D80">
              <w:rPr>
                <w:rFonts w:ascii="Arial" w:hAnsi="Arial" w:cs="Arial"/>
                <w:bCs/>
                <w:sz w:val="22"/>
                <w:szCs w:val="22"/>
              </w:rPr>
              <w:t>MASnBr</w:t>
            </w:r>
            <w:r w:rsidRPr="00C22D80">
              <w:rPr>
                <w:rFonts w:ascii="Arial" w:hAnsi="Arial" w:cs="Arial"/>
                <w:bCs/>
                <w:sz w:val="22"/>
                <w:szCs w:val="22"/>
                <w:vertAlign w:val="subscript"/>
              </w:rPr>
              <w:t>3</w:t>
            </w:r>
          </w:p>
        </w:tc>
        <w:tc>
          <w:tcPr>
            <w:tcW w:w="812" w:type="dxa"/>
            <w:tcBorders>
              <w:bottom w:val="single" w:sz="4" w:space="0" w:color="auto"/>
            </w:tcBorders>
            <w:shd w:val="clear" w:color="auto" w:fill="auto"/>
            <w:noWrap/>
            <w:vAlign w:val="center"/>
          </w:tcPr>
          <w:p w14:paraId="66EDB619" w14:textId="6AD8103D" w:rsidR="000A0532" w:rsidRPr="0095653A" w:rsidRDefault="000A0532" w:rsidP="00C33E8D">
            <w:pPr>
              <w:jc w:val="center"/>
              <w:rPr>
                <w:rFonts w:ascii="Arial" w:hAnsi="Arial" w:cs="Arial"/>
                <w:bCs/>
                <w:sz w:val="22"/>
                <w:szCs w:val="22"/>
              </w:rPr>
            </w:pPr>
            <w:r w:rsidRPr="0095653A">
              <w:rPr>
                <w:rFonts w:ascii="Arial" w:hAnsi="Arial" w:cs="Arial"/>
                <w:bCs/>
                <w:color w:val="000000"/>
                <w:sz w:val="22"/>
                <w:szCs w:val="22"/>
              </w:rPr>
              <w:t>33</w:t>
            </w:r>
          </w:p>
        </w:tc>
        <w:tc>
          <w:tcPr>
            <w:tcW w:w="812" w:type="dxa"/>
            <w:tcBorders>
              <w:bottom w:val="single" w:sz="4" w:space="0" w:color="auto"/>
            </w:tcBorders>
            <w:shd w:val="clear" w:color="auto" w:fill="auto"/>
            <w:noWrap/>
            <w:vAlign w:val="center"/>
          </w:tcPr>
          <w:p w14:paraId="486FDBC9" w14:textId="0F888CDA"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48</w:t>
            </w:r>
          </w:p>
        </w:tc>
        <w:tc>
          <w:tcPr>
            <w:tcW w:w="812" w:type="dxa"/>
            <w:tcBorders>
              <w:bottom w:val="single" w:sz="4" w:space="0" w:color="auto"/>
            </w:tcBorders>
            <w:shd w:val="clear" w:color="auto" w:fill="auto"/>
            <w:noWrap/>
            <w:vAlign w:val="center"/>
          </w:tcPr>
          <w:p w14:paraId="064F8DC8" w14:textId="2B2AB58A"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38</w:t>
            </w:r>
          </w:p>
        </w:tc>
        <w:tc>
          <w:tcPr>
            <w:tcW w:w="812" w:type="dxa"/>
            <w:tcBorders>
              <w:bottom w:val="single" w:sz="4" w:space="0" w:color="auto"/>
            </w:tcBorders>
            <w:shd w:val="clear" w:color="auto" w:fill="auto"/>
            <w:noWrap/>
            <w:vAlign w:val="bottom"/>
          </w:tcPr>
          <w:p w14:paraId="34FEEA61" w14:textId="4CF98A48"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tcBorders>
              <w:bottom w:val="single" w:sz="4" w:space="0" w:color="auto"/>
            </w:tcBorders>
            <w:shd w:val="clear" w:color="auto" w:fill="auto"/>
            <w:noWrap/>
            <w:vAlign w:val="bottom"/>
          </w:tcPr>
          <w:p w14:paraId="327251F9" w14:textId="13E7AF0A" w:rsidR="000A0532" w:rsidRPr="002F4504" w:rsidRDefault="000A0532" w:rsidP="00C33E8D">
            <w:pPr>
              <w:jc w:val="center"/>
              <w:rPr>
                <w:rFonts w:ascii="Arial" w:hAnsi="Arial" w:cs="Arial"/>
                <w:bCs/>
                <w:sz w:val="22"/>
                <w:szCs w:val="22"/>
              </w:rPr>
            </w:pPr>
            <w:r w:rsidRPr="002F4504">
              <w:rPr>
                <w:rFonts w:ascii="Arial" w:hAnsi="Arial" w:cs="Arial"/>
                <w:color w:val="000000"/>
                <w:sz w:val="22"/>
                <w:szCs w:val="22"/>
              </w:rPr>
              <w:t>13</w:t>
            </w:r>
          </w:p>
        </w:tc>
        <w:tc>
          <w:tcPr>
            <w:tcW w:w="812" w:type="dxa"/>
            <w:tcBorders>
              <w:bottom w:val="single" w:sz="4" w:space="0" w:color="auto"/>
            </w:tcBorders>
            <w:shd w:val="clear" w:color="auto" w:fill="auto"/>
            <w:noWrap/>
            <w:vAlign w:val="bottom"/>
          </w:tcPr>
          <w:p w14:paraId="66BF82EA" w14:textId="491AAF84"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tcBorders>
              <w:bottom w:val="single" w:sz="4" w:space="0" w:color="auto"/>
            </w:tcBorders>
            <w:shd w:val="clear" w:color="auto" w:fill="auto"/>
            <w:noWrap/>
            <w:vAlign w:val="bottom"/>
          </w:tcPr>
          <w:p w14:paraId="5C0E3375" w14:textId="78629DCB"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12</w:t>
            </w:r>
          </w:p>
        </w:tc>
        <w:tc>
          <w:tcPr>
            <w:tcW w:w="812" w:type="dxa"/>
            <w:tcBorders>
              <w:bottom w:val="single" w:sz="4" w:space="0" w:color="auto"/>
            </w:tcBorders>
            <w:shd w:val="clear" w:color="auto" w:fill="auto"/>
            <w:noWrap/>
            <w:vAlign w:val="bottom"/>
          </w:tcPr>
          <w:p w14:paraId="27D8F14A" w14:textId="6212A151"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19</w:t>
            </w:r>
          </w:p>
        </w:tc>
        <w:tc>
          <w:tcPr>
            <w:tcW w:w="812" w:type="dxa"/>
            <w:tcBorders>
              <w:bottom w:val="single" w:sz="4" w:space="0" w:color="auto"/>
            </w:tcBorders>
            <w:shd w:val="clear" w:color="auto" w:fill="auto"/>
            <w:noWrap/>
            <w:vAlign w:val="bottom"/>
          </w:tcPr>
          <w:p w14:paraId="48AD58EF" w14:textId="0AA08415" w:rsidR="000A0532" w:rsidRPr="002F4504" w:rsidRDefault="000A0532" w:rsidP="00C33E8D">
            <w:pPr>
              <w:jc w:val="center"/>
              <w:rPr>
                <w:rFonts w:ascii="Arial" w:hAnsi="Arial" w:cs="Arial"/>
                <w:bCs/>
                <w:sz w:val="22"/>
                <w:szCs w:val="22"/>
              </w:rPr>
            </w:pPr>
            <w:r w:rsidRPr="002F4504">
              <w:rPr>
                <w:rFonts w:ascii="Arial" w:hAnsi="Arial" w:cs="Arial"/>
                <w:color w:val="000000"/>
                <w:sz w:val="22"/>
                <w:szCs w:val="22"/>
              </w:rPr>
              <w:t>16</w:t>
            </w:r>
          </w:p>
        </w:tc>
      </w:tr>
      <w:tr w:rsidR="003F7DE0" w:rsidRPr="008562ED" w14:paraId="5670475A" w14:textId="77777777" w:rsidTr="00B127D1">
        <w:trPr>
          <w:trHeight w:val="350"/>
          <w:jc w:val="center"/>
        </w:trPr>
        <w:tc>
          <w:tcPr>
            <w:tcW w:w="1260" w:type="dxa"/>
            <w:tcBorders>
              <w:top w:val="single" w:sz="4" w:space="0" w:color="auto"/>
            </w:tcBorders>
            <w:shd w:val="clear" w:color="auto" w:fill="auto"/>
            <w:noWrap/>
            <w:vAlign w:val="center"/>
            <w:hideMark/>
          </w:tcPr>
          <w:p w14:paraId="64D7BFCF" w14:textId="77777777" w:rsidR="003F7DE0" w:rsidRPr="00C22D80" w:rsidRDefault="003F7DE0" w:rsidP="00C22D80">
            <w:pPr>
              <w:jc w:val="center"/>
              <w:rPr>
                <w:rFonts w:ascii="Arial" w:hAnsi="Arial" w:cs="Arial"/>
                <w:bCs/>
                <w:sz w:val="22"/>
                <w:szCs w:val="22"/>
              </w:rPr>
            </w:pPr>
            <w:r w:rsidRPr="00C22D80">
              <w:rPr>
                <w:rFonts w:ascii="Arial" w:hAnsi="Arial" w:cs="Arial"/>
                <w:bCs/>
                <w:sz w:val="22"/>
                <w:szCs w:val="22"/>
              </w:rPr>
              <w:t>KSnCl</w:t>
            </w:r>
            <w:r w:rsidRPr="00C22D80">
              <w:rPr>
                <w:rFonts w:ascii="Arial" w:hAnsi="Arial" w:cs="Arial"/>
                <w:bCs/>
                <w:sz w:val="22"/>
                <w:szCs w:val="22"/>
                <w:vertAlign w:val="subscript"/>
              </w:rPr>
              <w:t>3</w:t>
            </w:r>
          </w:p>
        </w:tc>
        <w:tc>
          <w:tcPr>
            <w:tcW w:w="812" w:type="dxa"/>
            <w:tcBorders>
              <w:top w:val="single" w:sz="4" w:space="0" w:color="auto"/>
            </w:tcBorders>
            <w:shd w:val="clear" w:color="auto" w:fill="auto"/>
            <w:noWrap/>
            <w:vAlign w:val="center"/>
          </w:tcPr>
          <w:p w14:paraId="43E664A8" w14:textId="645D2F1D" w:rsidR="003F7DE0" w:rsidRPr="0095653A" w:rsidRDefault="003F7DE0" w:rsidP="00C22D80">
            <w:pPr>
              <w:jc w:val="center"/>
              <w:rPr>
                <w:rFonts w:ascii="Arial" w:hAnsi="Arial" w:cs="Arial"/>
                <w:bCs/>
                <w:sz w:val="22"/>
                <w:szCs w:val="22"/>
              </w:rPr>
            </w:pPr>
            <w:r w:rsidRPr="0095653A">
              <w:rPr>
                <w:rFonts w:ascii="Arial" w:hAnsi="Arial" w:cs="Arial"/>
                <w:bCs/>
                <w:color w:val="000000"/>
                <w:sz w:val="22"/>
                <w:szCs w:val="22"/>
              </w:rPr>
              <w:t>48</w:t>
            </w:r>
          </w:p>
        </w:tc>
        <w:tc>
          <w:tcPr>
            <w:tcW w:w="812" w:type="dxa"/>
            <w:tcBorders>
              <w:top w:val="single" w:sz="4" w:space="0" w:color="auto"/>
            </w:tcBorders>
            <w:shd w:val="clear" w:color="auto" w:fill="auto"/>
            <w:noWrap/>
            <w:vAlign w:val="center"/>
          </w:tcPr>
          <w:p w14:paraId="78B04F8E" w14:textId="2BB99679" w:rsidR="003F7DE0" w:rsidRPr="0095653A" w:rsidRDefault="003F7DE0" w:rsidP="00C22D80">
            <w:pPr>
              <w:jc w:val="center"/>
              <w:rPr>
                <w:rFonts w:ascii="Arial" w:hAnsi="Arial" w:cs="Arial"/>
                <w:bCs/>
                <w:sz w:val="22"/>
                <w:szCs w:val="22"/>
              </w:rPr>
            </w:pPr>
            <w:r w:rsidRPr="0095653A">
              <w:rPr>
                <w:rFonts w:ascii="Arial" w:hAnsi="Arial" w:cs="Arial"/>
                <w:bCs/>
                <w:color w:val="000000"/>
                <w:sz w:val="22"/>
                <w:szCs w:val="22"/>
              </w:rPr>
              <w:t>36</w:t>
            </w:r>
          </w:p>
        </w:tc>
        <w:tc>
          <w:tcPr>
            <w:tcW w:w="812" w:type="dxa"/>
            <w:tcBorders>
              <w:top w:val="single" w:sz="4" w:space="0" w:color="auto"/>
            </w:tcBorders>
            <w:shd w:val="clear" w:color="auto" w:fill="auto"/>
            <w:noWrap/>
            <w:vAlign w:val="center"/>
          </w:tcPr>
          <w:p w14:paraId="1EE8E237" w14:textId="507CA048" w:rsidR="003F7DE0" w:rsidRPr="0095653A" w:rsidRDefault="003F7DE0" w:rsidP="00C22D80">
            <w:pPr>
              <w:jc w:val="center"/>
              <w:rPr>
                <w:rFonts w:ascii="Arial" w:hAnsi="Arial" w:cs="Arial"/>
                <w:bCs/>
                <w:sz w:val="22"/>
                <w:szCs w:val="22"/>
              </w:rPr>
            </w:pPr>
            <w:r w:rsidRPr="0095653A">
              <w:rPr>
                <w:rFonts w:ascii="Arial" w:hAnsi="Arial" w:cs="Arial"/>
                <w:bCs/>
                <w:color w:val="000000"/>
                <w:sz w:val="22"/>
                <w:szCs w:val="22"/>
              </w:rPr>
              <w:t>26</w:t>
            </w:r>
          </w:p>
        </w:tc>
        <w:tc>
          <w:tcPr>
            <w:tcW w:w="812" w:type="dxa"/>
            <w:tcBorders>
              <w:top w:val="single" w:sz="4" w:space="0" w:color="auto"/>
            </w:tcBorders>
            <w:shd w:val="clear" w:color="auto" w:fill="auto"/>
            <w:noWrap/>
            <w:vAlign w:val="bottom"/>
          </w:tcPr>
          <w:p w14:paraId="673B138C" w14:textId="75FD8C19" w:rsidR="003F7DE0" w:rsidRPr="002F4504" w:rsidRDefault="003F7DE0" w:rsidP="00C22D80">
            <w:pPr>
              <w:jc w:val="center"/>
              <w:rPr>
                <w:rFonts w:ascii="Arial" w:hAnsi="Arial" w:cs="Arial"/>
                <w:bCs/>
                <w:sz w:val="22"/>
                <w:szCs w:val="22"/>
              </w:rPr>
            </w:pPr>
            <w:r w:rsidRPr="002F4504">
              <w:rPr>
                <w:rFonts w:ascii="Arial" w:hAnsi="Arial" w:cs="Arial"/>
                <w:color w:val="000000"/>
                <w:sz w:val="22"/>
                <w:szCs w:val="22"/>
              </w:rPr>
              <w:t>6</w:t>
            </w:r>
          </w:p>
        </w:tc>
        <w:tc>
          <w:tcPr>
            <w:tcW w:w="812" w:type="dxa"/>
            <w:tcBorders>
              <w:top w:val="single" w:sz="4" w:space="0" w:color="auto"/>
            </w:tcBorders>
            <w:shd w:val="clear" w:color="auto" w:fill="auto"/>
            <w:noWrap/>
            <w:vAlign w:val="bottom"/>
          </w:tcPr>
          <w:p w14:paraId="6069CB35" w14:textId="35F305E3" w:rsidR="003F7DE0" w:rsidRPr="002F4504" w:rsidRDefault="003F7DE0" w:rsidP="00C22D80">
            <w:pPr>
              <w:jc w:val="center"/>
              <w:rPr>
                <w:rFonts w:ascii="Arial" w:hAnsi="Arial" w:cs="Arial"/>
                <w:bCs/>
                <w:sz w:val="22"/>
                <w:szCs w:val="22"/>
              </w:rPr>
            </w:pPr>
            <w:r w:rsidRPr="002F4504">
              <w:rPr>
                <w:rFonts w:ascii="Arial" w:hAnsi="Arial" w:cs="Arial"/>
                <w:color w:val="000000"/>
                <w:sz w:val="22"/>
                <w:szCs w:val="22"/>
              </w:rPr>
              <w:t>15</w:t>
            </w:r>
          </w:p>
        </w:tc>
        <w:tc>
          <w:tcPr>
            <w:tcW w:w="812" w:type="dxa"/>
            <w:tcBorders>
              <w:top w:val="single" w:sz="4" w:space="0" w:color="auto"/>
            </w:tcBorders>
            <w:shd w:val="clear" w:color="auto" w:fill="auto"/>
            <w:noWrap/>
            <w:vAlign w:val="bottom"/>
          </w:tcPr>
          <w:p w14:paraId="55A598ED" w14:textId="6FF247C2" w:rsidR="003F7DE0" w:rsidRPr="002F4504" w:rsidRDefault="003F7DE0" w:rsidP="00C22D80">
            <w:pPr>
              <w:jc w:val="center"/>
              <w:rPr>
                <w:rFonts w:ascii="Arial" w:hAnsi="Arial" w:cs="Arial"/>
                <w:bCs/>
                <w:sz w:val="22"/>
                <w:szCs w:val="22"/>
              </w:rPr>
            </w:pPr>
            <w:r w:rsidRPr="002F4504">
              <w:rPr>
                <w:rFonts w:ascii="Arial" w:hAnsi="Arial" w:cs="Arial"/>
                <w:color w:val="000000"/>
                <w:sz w:val="22"/>
                <w:szCs w:val="22"/>
              </w:rPr>
              <w:t>10</w:t>
            </w:r>
          </w:p>
        </w:tc>
        <w:tc>
          <w:tcPr>
            <w:tcW w:w="812" w:type="dxa"/>
            <w:tcBorders>
              <w:top w:val="single" w:sz="4" w:space="0" w:color="auto"/>
            </w:tcBorders>
            <w:shd w:val="clear" w:color="auto" w:fill="auto"/>
            <w:noWrap/>
            <w:vAlign w:val="bottom"/>
          </w:tcPr>
          <w:p w14:paraId="4CE8B2C9" w14:textId="723F2AB8" w:rsidR="003F7DE0" w:rsidRPr="002F4504" w:rsidRDefault="003F7DE0" w:rsidP="00C22D80">
            <w:pPr>
              <w:jc w:val="center"/>
              <w:rPr>
                <w:rFonts w:ascii="Arial" w:hAnsi="Arial" w:cs="Arial"/>
                <w:bCs/>
                <w:sz w:val="22"/>
                <w:szCs w:val="22"/>
              </w:rPr>
            </w:pPr>
            <w:r w:rsidRPr="002F4504">
              <w:rPr>
                <w:rFonts w:ascii="Arial" w:hAnsi="Arial" w:cs="Arial"/>
                <w:color w:val="000000"/>
                <w:sz w:val="22"/>
                <w:szCs w:val="22"/>
              </w:rPr>
              <w:t>16</w:t>
            </w:r>
          </w:p>
        </w:tc>
        <w:tc>
          <w:tcPr>
            <w:tcW w:w="812" w:type="dxa"/>
            <w:tcBorders>
              <w:top w:val="single" w:sz="4" w:space="0" w:color="auto"/>
            </w:tcBorders>
            <w:shd w:val="clear" w:color="auto" w:fill="auto"/>
            <w:noWrap/>
            <w:vAlign w:val="bottom"/>
          </w:tcPr>
          <w:p w14:paraId="161F9812" w14:textId="29E4A2EF" w:rsidR="003F7DE0" w:rsidRPr="002F4504" w:rsidRDefault="003F7DE0" w:rsidP="00C22D80">
            <w:pPr>
              <w:jc w:val="center"/>
              <w:rPr>
                <w:rFonts w:ascii="Arial" w:hAnsi="Arial" w:cs="Arial"/>
                <w:bCs/>
                <w:sz w:val="22"/>
                <w:szCs w:val="22"/>
              </w:rPr>
            </w:pPr>
            <w:r w:rsidRPr="002F4504">
              <w:rPr>
                <w:rFonts w:ascii="Arial" w:hAnsi="Arial" w:cs="Arial"/>
                <w:color w:val="000000"/>
                <w:sz w:val="22"/>
                <w:szCs w:val="22"/>
              </w:rPr>
              <w:t>24</w:t>
            </w:r>
          </w:p>
        </w:tc>
        <w:tc>
          <w:tcPr>
            <w:tcW w:w="812" w:type="dxa"/>
            <w:tcBorders>
              <w:top w:val="single" w:sz="4" w:space="0" w:color="auto"/>
            </w:tcBorders>
            <w:shd w:val="clear" w:color="auto" w:fill="auto"/>
            <w:noWrap/>
            <w:vAlign w:val="bottom"/>
          </w:tcPr>
          <w:p w14:paraId="5519B637" w14:textId="401F629B" w:rsidR="003F7DE0" w:rsidRPr="002F4504" w:rsidRDefault="003F7DE0" w:rsidP="00C22D80">
            <w:pPr>
              <w:jc w:val="center"/>
              <w:rPr>
                <w:rFonts w:ascii="Arial" w:hAnsi="Arial" w:cs="Arial"/>
                <w:bCs/>
                <w:sz w:val="22"/>
                <w:szCs w:val="22"/>
              </w:rPr>
            </w:pPr>
            <w:r w:rsidRPr="002F4504">
              <w:rPr>
                <w:rFonts w:ascii="Arial" w:hAnsi="Arial" w:cs="Arial"/>
                <w:color w:val="000000"/>
                <w:sz w:val="22"/>
                <w:szCs w:val="22"/>
              </w:rPr>
              <w:t>15</w:t>
            </w:r>
          </w:p>
        </w:tc>
      </w:tr>
      <w:tr w:rsidR="00B60897" w:rsidRPr="008562ED" w14:paraId="48DEE4F1" w14:textId="77777777" w:rsidTr="00B127D1">
        <w:trPr>
          <w:trHeight w:val="350"/>
          <w:jc w:val="center"/>
        </w:trPr>
        <w:tc>
          <w:tcPr>
            <w:tcW w:w="1260" w:type="dxa"/>
            <w:shd w:val="clear" w:color="auto" w:fill="auto"/>
            <w:noWrap/>
            <w:vAlign w:val="center"/>
            <w:hideMark/>
          </w:tcPr>
          <w:p w14:paraId="2C6E2CB3" w14:textId="77777777" w:rsidR="00B60897" w:rsidRPr="00C22D80" w:rsidRDefault="00B60897" w:rsidP="00C22D80">
            <w:pPr>
              <w:jc w:val="center"/>
              <w:rPr>
                <w:rFonts w:ascii="Arial" w:hAnsi="Arial" w:cs="Arial"/>
                <w:bCs/>
                <w:sz w:val="22"/>
                <w:szCs w:val="22"/>
              </w:rPr>
            </w:pPr>
            <w:r w:rsidRPr="00C22D80">
              <w:rPr>
                <w:rFonts w:ascii="Arial" w:hAnsi="Arial" w:cs="Arial"/>
                <w:bCs/>
                <w:sz w:val="22"/>
                <w:szCs w:val="22"/>
              </w:rPr>
              <w:t>RbSnCl</w:t>
            </w:r>
            <w:r w:rsidRPr="00C22D80">
              <w:rPr>
                <w:rFonts w:ascii="Arial" w:hAnsi="Arial" w:cs="Arial"/>
                <w:bCs/>
                <w:sz w:val="22"/>
                <w:szCs w:val="22"/>
                <w:vertAlign w:val="subscript"/>
              </w:rPr>
              <w:t>3</w:t>
            </w:r>
          </w:p>
        </w:tc>
        <w:tc>
          <w:tcPr>
            <w:tcW w:w="812" w:type="dxa"/>
            <w:shd w:val="clear" w:color="auto" w:fill="auto"/>
            <w:noWrap/>
            <w:vAlign w:val="center"/>
          </w:tcPr>
          <w:p w14:paraId="19B5A32D" w14:textId="0A36D0D4" w:rsidR="00B60897" w:rsidRPr="0095653A" w:rsidRDefault="00B60897" w:rsidP="00C22D80">
            <w:pPr>
              <w:jc w:val="center"/>
              <w:rPr>
                <w:rFonts w:ascii="Arial" w:hAnsi="Arial" w:cs="Arial"/>
                <w:bCs/>
                <w:sz w:val="22"/>
                <w:szCs w:val="22"/>
              </w:rPr>
            </w:pPr>
            <w:r w:rsidRPr="0095653A">
              <w:rPr>
                <w:rFonts w:ascii="Arial" w:hAnsi="Arial" w:cs="Arial"/>
                <w:bCs/>
                <w:color w:val="000000"/>
                <w:sz w:val="22"/>
                <w:szCs w:val="22"/>
              </w:rPr>
              <w:t>43</w:t>
            </w:r>
          </w:p>
        </w:tc>
        <w:tc>
          <w:tcPr>
            <w:tcW w:w="812" w:type="dxa"/>
            <w:shd w:val="clear" w:color="auto" w:fill="auto"/>
            <w:noWrap/>
            <w:vAlign w:val="center"/>
          </w:tcPr>
          <w:p w14:paraId="6841A826" w14:textId="40715E4A" w:rsidR="00B60897" w:rsidRPr="0095653A" w:rsidRDefault="00B60897" w:rsidP="00C22D80">
            <w:pPr>
              <w:jc w:val="center"/>
              <w:rPr>
                <w:rFonts w:ascii="Arial" w:hAnsi="Arial" w:cs="Arial"/>
                <w:bCs/>
                <w:sz w:val="22"/>
                <w:szCs w:val="22"/>
              </w:rPr>
            </w:pPr>
            <w:r w:rsidRPr="0095653A">
              <w:rPr>
                <w:rFonts w:ascii="Arial" w:hAnsi="Arial" w:cs="Arial"/>
                <w:bCs/>
                <w:color w:val="000000"/>
                <w:sz w:val="22"/>
                <w:szCs w:val="22"/>
              </w:rPr>
              <w:t>43</w:t>
            </w:r>
          </w:p>
        </w:tc>
        <w:tc>
          <w:tcPr>
            <w:tcW w:w="812" w:type="dxa"/>
            <w:shd w:val="clear" w:color="auto" w:fill="auto"/>
            <w:noWrap/>
            <w:vAlign w:val="center"/>
          </w:tcPr>
          <w:p w14:paraId="39DC997D" w14:textId="6FE8F199" w:rsidR="00B60897" w:rsidRPr="0095653A" w:rsidRDefault="00B60897" w:rsidP="00C22D80">
            <w:pPr>
              <w:jc w:val="center"/>
              <w:rPr>
                <w:rFonts w:ascii="Arial" w:hAnsi="Arial" w:cs="Arial"/>
                <w:bCs/>
                <w:sz w:val="22"/>
                <w:szCs w:val="22"/>
              </w:rPr>
            </w:pPr>
            <w:r w:rsidRPr="0095653A">
              <w:rPr>
                <w:rFonts w:ascii="Arial" w:hAnsi="Arial" w:cs="Arial"/>
                <w:bCs/>
                <w:color w:val="000000"/>
                <w:sz w:val="22"/>
                <w:szCs w:val="22"/>
              </w:rPr>
              <w:t>23</w:t>
            </w:r>
          </w:p>
        </w:tc>
        <w:tc>
          <w:tcPr>
            <w:tcW w:w="812" w:type="dxa"/>
            <w:shd w:val="clear" w:color="auto" w:fill="auto"/>
            <w:noWrap/>
            <w:vAlign w:val="bottom"/>
          </w:tcPr>
          <w:p w14:paraId="5EF92886" w14:textId="05527D32" w:rsidR="00B60897" w:rsidRPr="002F4504" w:rsidRDefault="00B60897" w:rsidP="0069409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17948DE6" w14:textId="4852914D"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15</w:t>
            </w:r>
          </w:p>
        </w:tc>
        <w:tc>
          <w:tcPr>
            <w:tcW w:w="812" w:type="dxa"/>
            <w:shd w:val="clear" w:color="auto" w:fill="auto"/>
            <w:noWrap/>
            <w:vAlign w:val="bottom"/>
          </w:tcPr>
          <w:p w14:paraId="391475A4" w14:textId="7EDFCA21"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shd w:val="clear" w:color="auto" w:fill="auto"/>
            <w:noWrap/>
            <w:vAlign w:val="bottom"/>
          </w:tcPr>
          <w:p w14:paraId="60F1DA2F" w14:textId="22F8949B"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15</w:t>
            </w:r>
          </w:p>
        </w:tc>
        <w:tc>
          <w:tcPr>
            <w:tcW w:w="812" w:type="dxa"/>
            <w:shd w:val="clear" w:color="auto" w:fill="auto"/>
            <w:noWrap/>
            <w:vAlign w:val="bottom"/>
          </w:tcPr>
          <w:p w14:paraId="394C3376" w14:textId="3659F537"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25</w:t>
            </w:r>
          </w:p>
        </w:tc>
        <w:tc>
          <w:tcPr>
            <w:tcW w:w="812" w:type="dxa"/>
            <w:shd w:val="clear" w:color="auto" w:fill="auto"/>
            <w:noWrap/>
            <w:vAlign w:val="bottom"/>
          </w:tcPr>
          <w:p w14:paraId="3B5F0F68" w14:textId="711BCBFD"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16</w:t>
            </w:r>
          </w:p>
        </w:tc>
      </w:tr>
      <w:tr w:rsidR="00B60897" w:rsidRPr="008562ED" w14:paraId="2C48DDF3" w14:textId="77777777" w:rsidTr="00B127D1">
        <w:trPr>
          <w:trHeight w:val="350"/>
          <w:jc w:val="center"/>
        </w:trPr>
        <w:tc>
          <w:tcPr>
            <w:tcW w:w="1260" w:type="dxa"/>
            <w:shd w:val="clear" w:color="auto" w:fill="auto"/>
            <w:noWrap/>
            <w:vAlign w:val="center"/>
            <w:hideMark/>
          </w:tcPr>
          <w:p w14:paraId="2A01DB6D" w14:textId="77777777" w:rsidR="00B60897" w:rsidRPr="00C22D80" w:rsidRDefault="00B60897" w:rsidP="00C22D80">
            <w:pPr>
              <w:jc w:val="center"/>
              <w:rPr>
                <w:rFonts w:ascii="Arial" w:hAnsi="Arial" w:cs="Arial"/>
                <w:bCs/>
                <w:sz w:val="22"/>
                <w:szCs w:val="22"/>
              </w:rPr>
            </w:pPr>
            <w:r w:rsidRPr="00C22D80">
              <w:rPr>
                <w:rFonts w:ascii="Arial" w:hAnsi="Arial" w:cs="Arial"/>
                <w:bCs/>
                <w:sz w:val="22"/>
                <w:szCs w:val="22"/>
              </w:rPr>
              <w:t>CsSnCl</w:t>
            </w:r>
            <w:r w:rsidRPr="00C22D80">
              <w:rPr>
                <w:rFonts w:ascii="Arial" w:hAnsi="Arial" w:cs="Arial"/>
                <w:bCs/>
                <w:sz w:val="22"/>
                <w:szCs w:val="22"/>
                <w:vertAlign w:val="subscript"/>
              </w:rPr>
              <w:t>3</w:t>
            </w:r>
          </w:p>
        </w:tc>
        <w:tc>
          <w:tcPr>
            <w:tcW w:w="812" w:type="dxa"/>
            <w:shd w:val="clear" w:color="auto" w:fill="auto"/>
            <w:noWrap/>
            <w:vAlign w:val="center"/>
          </w:tcPr>
          <w:p w14:paraId="244BB154" w14:textId="713899C9" w:rsidR="00B60897" w:rsidRPr="0095653A" w:rsidRDefault="00B60897" w:rsidP="00C22D80">
            <w:pPr>
              <w:jc w:val="center"/>
              <w:rPr>
                <w:rFonts w:ascii="Arial" w:hAnsi="Arial" w:cs="Arial"/>
                <w:bCs/>
                <w:sz w:val="22"/>
                <w:szCs w:val="22"/>
              </w:rPr>
            </w:pPr>
            <w:r w:rsidRPr="0095653A">
              <w:rPr>
                <w:rFonts w:ascii="Arial" w:hAnsi="Arial" w:cs="Arial"/>
                <w:bCs/>
                <w:color w:val="000000"/>
                <w:sz w:val="22"/>
                <w:szCs w:val="22"/>
              </w:rPr>
              <w:t>35</w:t>
            </w:r>
          </w:p>
        </w:tc>
        <w:tc>
          <w:tcPr>
            <w:tcW w:w="812" w:type="dxa"/>
            <w:shd w:val="clear" w:color="auto" w:fill="auto"/>
            <w:noWrap/>
            <w:vAlign w:val="center"/>
          </w:tcPr>
          <w:p w14:paraId="06DE96FF" w14:textId="31AB4F53" w:rsidR="00B60897" w:rsidRPr="0095653A" w:rsidRDefault="00B60897" w:rsidP="00C22D80">
            <w:pPr>
              <w:jc w:val="center"/>
              <w:rPr>
                <w:rFonts w:ascii="Arial" w:hAnsi="Arial" w:cs="Arial"/>
                <w:bCs/>
                <w:sz w:val="22"/>
                <w:szCs w:val="22"/>
              </w:rPr>
            </w:pPr>
            <w:r w:rsidRPr="0095653A">
              <w:rPr>
                <w:rFonts w:ascii="Arial" w:hAnsi="Arial" w:cs="Arial"/>
                <w:bCs/>
                <w:color w:val="000000"/>
                <w:sz w:val="22"/>
                <w:szCs w:val="22"/>
              </w:rPr>
              <w:t>49</w:t>
            </w:r>
          </w:p>
        </w:tc>
        <w:tc>
          <w:tcPr>
            <w:tcW w:w="812" w:type="dxa"/>
            <w:shd w:val="clear" w:color="auto" w:fill="auto"/>
            <w:noWrap/>
            <w:vAlign w:val="center"/>
          </w:tcPr>
          <w:p w14:paraId="24535FF3" w14:textId="1DF28F1D" w:rsidR="00B60897" w:rsidRPr="0095653A" w:rsidRDefault="00B60897" w:rsidP="00C22D80">
            <w:pPr>
              <w:jc w:val="center"/>
              <w:rPr>
                <w:rFonts w:ascii="Arial" w:hAnsi="Arial" w:cs="Arial"/>
                <w:bCs/>
                <w:sz w:val="22"/>
                <w:szCs w:val="22"/>
              </w:rPr>
            </w:pPr>
            <w:r w:rsidRPr="0095653A">
              <w:rPr>
                <w:rFonts w:ascii="Arial" w:hAnsi="Arial" w:cs="Arial"/>
                <w:bCs/>
                <w:color w:val="000000"/>
                <w:sz w:val="22"/>
                <w:szCs w:val="22"/>
              </w:rPr>
              <w:t>31</w:t>
            </w:r>
          </w:p>
        </w:tc>
        <w:tc>
          <w:tcPr>
            <w:tcW w:w="812" w:type="dxa"/>
            <w:shd w:val="clear" w:color="auto" w:fill="auto"/>
            <w:noWrap/>
            <w:vAlign w:val="bottom"/>
          </w:tcPr>
          <w:p w14:paraId="2D94A04E" w14:textId="3656788C"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shd w:val="clear" w:color="auto" w:fill="auto"/>
            <w:noWrap/>
            <w:vAlign w:val="bottom"/>
          </w:tcPr>
          <w:p w14:paraId="39D69E90" w14:textId="0593B320"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17</w:t>
            </w:r>
          </w:p>
        </w:tc>
        <w:tc>
          <w:tcPr>
            <w:tcW w:w="812" w:type="dxa"/>
            <w:shd w:val="clear" w:color="auto" w:fill="auto"/>
            <w:noWrap/>
            <w:vAlign w:val="bottom"/>
          </w:tcPr>
          <w:p w14:paraId="798DC610" w14:textId="00B81864"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shd w:val="clear" w:color="auto" w:fill="auto"/>
            <w:noWrap/>
            <w:vAlign w:val="bottom"/>
          </w:tcPr>
          <w:p w14:paraId="4EF44627" w14:textId="726E7BE5"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14</w:t>
            </w:r>
          </w:p>
        </w:tc>
        <w:tc>
          <w:tcPr>
            <w:tcW w:w="812" w:type="dxa"/>
            <w:shd w:val="clear" w:color="auto" w:fill="auto"/>
            <w:noWrap/>
            <w:vAlign w:val="bottom"/>
          </w:tcPr>
          <w:p w14:paraId="0C342734" w14:textId="2DA27E34"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25</w:t>
            </w:r>
          </w:p>
        </w:tc>
        <w:tc>
          <w:tcPr>
            <w:tcW w:w="812" w:type="dxa"/>
            <w:shd w:val="clear" w:color="auto" w:fill="auto"/>
            <w:noWrap/>
            <w:vAlign w:val="bottom"/>
          </w:tcPr>
          <w:p w14:paraId="47D0B1FC" w14:textId="4CC9DA11"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18</w:t>
            </w:r>
          </w:p>
        </w:tc>
      </w:tr>
      <w:tr w:rsidR="00B60897" w:rsidRPr="008562ED" w14:paraId="04FE9013" w14:textId="77777777" w:rsidTr="00B127D1">
        <w:trPr>
          <w:trHeight w:val="350"/>
          <w:jc w:val="center"/>
        </w:trPr>
        <w:tc>
          <w:tcPr>
            <w:tcW w:w="1260" w:type="dxa"/>
            <w:shd w:val="clear" w:color="auto" w:fill="auto"/>
            <w:noWrap/>
            <w:vAlign w:val="center"/>
            <w:hideMark/>
          </w:tcPr>
          <w:p w14:paraId="02777F1C" w14:textId="77777777" w:rsidR="00B60897" w:rsidRPr="00C22D80" w:rsidRDefault="00B60897" w:rsidP="00C22D80">
            <w:pPr>
              <w:jc w:val="center"/>
              <w:rPr>
                <w:rFonts w:ascii="Arial" w:hAnsi="Arial" w:cs="Arial"/>
                <w:bCs/>
                <w:sz w:val="22"/>
                <w:szCs w:val="22"/>
              </w:rPr>
            </w:pPr>
            <w:r w:rsidRPr="00C22D80">
              <w:rPr>
                <w:rFonts w:ascii="Arial" w:hAnsi="Arial" w:cs="Arial"/>
                <w:bCs/>
                <w:sz w:val="22"/>
                <w:szCs w:val="22"/>
              </w:rPr>
              <w:t>FrSnCl</w:t>
            </w:r>
            <w:r w:rsidRPr="00C22D80">
              <w:rPr>
                <w:rFonts w:ascii="Arial" w:hAnsi="Arial" w:cs="Arial"/>
                <w:bCs/>
                <w:sz w:val="22"/>
                <w:szCs w:val="22"/>
                <w:vertAlign w:val="subscript"/>
              </w:rPr>
              <w:t>3</w:t>
            </w:r>
          </w:p>
        </w:tc>
        <w:tc>
          <w:tcPr>
            <w:tcW w:w="812" w:type="dxa"/>
            <w:shd w:val="clear" w:color="auto" w:fill="auto"/>
            <w:noWrap/>
            <w:vAlign w:val="center"/>
          </w:tcPr>
          <w:p w14:paraId="3D5401C1" w14:textId="3FC9CABD" w:rsidR="00B60897" w:rsidRPr="0095653A" w:rsidRDefault="00B60897" w:rsidP="00C22D80">
            <w:pPr>
              <w:jc w:val="center"/>
              <w:rPr>
                <w:rFonts w:ascii="Arial" w:hAnsi="Arial" w:cs="Arial"/>
                <w:bCs/>
                <w:sz w:val="22"/>
                <w:szCs w:val="22"/>
              </w:rPr>
            </w:pPr>
            <w:r w:rsidRPr="0095653A">
              <w:rPr>
                <w:rFonts w:ascii="Arial" w:hAnsi="Arial" w:cs="Arial"/>
                <w:bCs/>
                <w:color w:val="000000"/>
                <w:sz w:val="22"/>
                <w:szCs w:val="22"/>
              </w:rPr>
              <w:t>39</w:t>
            </w:r>
          </w:p>
        </w:tc>
        <w:tc>
          <w:tcPr>
            <w:tcW w:w="812" w:type="dxa"/>
            <w:shd w:val="clear" w:color="auto" w:fill="auto"/>
            <w:noWrap/>
            <w:vAlign w:val="center"/>
          </w:tcPr>
          <w:p w14:paraId="5AD425E0" w14:textId="581539DD" w:rsidR="00B60897" w:rsidRPr="0095653A" w:rsidRDefault="00B60897" w:rsidP="00C22D80">
            <w:pPr>
              <w:jc w:val="center"/>
              <w:rPr>
                <w:rFonts w:ascii="Arial" w:hAnsi="Arial" w:cs="Arial"/>
                <w:bCs/>
                <w:sz w:val="22"/>
                <w:szCs w:val="22"/>
              </w:rPr>
            </w:pPr>
            <w:r w:rsidRPr="0095653A">
              <w:rPr>
                <w:rFonts w:ascii="Arial" w:hAnsi="Arial" w:cs="Arial"/>
                <w:bCs/>
                <w:color w:val="000000"/>
                <w:sz w:val="22"/>
                <w:szCs w:val="22"/>
              </w:rPr>
              <w:t>52</w:t>
            </w:r>
          </w:p>
        </w:tc>
        <w:tc>
          <w:tcPr>
            <w:tcW w:w="812" w:type="dxa"/>
            <w:shd w:val="clear" w:color="auto" w:fill="auto"/>
            <w:noWrap/>
            <w:vAlign w:val="center"/>
          </w:tcPr>
          <w:p w14:paraId="17BDEE46" w14:textId="2BFC8C23" w:rsidR="00B60897" w:rsidRPr="0095653A" w:rsidRDefault="00B60897" w:rsidP="00C22D80">
            <w:pPr>
              <w:jc w:val="center"/>
              <w:rPr>
                <w:rFonts w:ascii="Arial" w:hAnsi="Arial" w:cs="Arial"/>
                <w:bCs/>
                <w:sz w:val="22"/>
                <w:szCs w:val="22"/>
              </w:rPr>
            </w:pPr>
            <w:r w:rsidRPr="0095653A">
              <w:rPr>
                <w:rFonts w:ascii="Arial" w:hAnsi="Arial" w:cs="Arial"/>
                <w:bCs/>
                <w:color w:val="000000"/>
                <w:sz w:val="22"/>
                <w:szCs w:val="22"/>
              </w:rPr>
              <w:t>41</w:t>
            </w:r>
          </w:p>
        </w:tc>
        <w:tc>
          <w:tcPr>
            <w:tcW w:w="812" w:type="dxa"/>
            <w:shd w:val="clear" w:color="auto" w:fill="auto"/>
            <w:noWrap/>
            <w:vAlign w:val="bottom"/>
          </w:tcPr>
          <w:p w14:paraId="6C6ABC7B" w14:textId="3B019A80"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8</w:t>
            </w:r>
          </w:p>
        </w:tc>
        <w:tc>
          <w:tcPr>
            <w:tcW w:w="812" w:type="dxa"/>
            <w:shd w:val="clear" w:color="auto" w:fill="auto"/>
            <w:noWrap/>
            <w:vAlign w:val="bottom"/>
          </w:tcPr>
          <w:p w14:paraId="55CDBEB5" w14:textId="1DB8C61C"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22</w:t>
            </w:r>
          </w:p>
        </w:tc>
        <w:tc>
          <w:tcPr>
            <w:tcW w:w="812" w:type="dxa"/>
            <w:shd w:val="clear" w:color="auto" w:fill="auto"/>
            <w:noWrap/>
            <w:vAlign w:val="bottom"/>
          </w:tcPr>
          <w:p w14:paraId="511A01B1" w14:textId="700EF05E"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7</w:t>
            </w:r>
          </w:p>
        </w:tc>
        <w:tc>
          <w:tcPr>
            <w:tcW w:w="812" w:type="dxa"/>
            <w:shd w:val="clear" w:color="auto" w:fill="auto"/>
            <w:noWrap/>
            <w:vAlign w:val="bottom"/>
          </w:tcPr>
          <w:p w14:paraId="6DBFB844" w14:textId="07DB6D97"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11</w:t>
            </w:r>
          </w:p>
        </w:tc>
        <w:tc>
          <w:tcPr>
            <w:tcW w:w="812" w:type="dxa"/>
            <w:shd w:val="clear" w:color="auto" w:fill="auto"/>
            <w:noWrap/>
            <w:vAlign w:val="bottom"/>
          </w:tcPr>
          <w:p w14:paraId="6F0D0827" w14:textId="331A4833"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27</w:t>
            </w:r>
          </w:p>
        </w:tc>
        <w:tc>
          <w:tcPr>
            <w:tcW w:w="812" w:type="dxa"/>
            <w:shd w:val="clear" w:color="auto" w:fill="auto"/>
            <w:noWrap/>
            <w:vAlign w:val="bottom"/>
          </w:tcPr>
          <w:p w14:paraId="61FEBF52" w14:textId="3850B53F" w:rsidR="00B60897" w:rsidRPr="002F4504" w:rsidRDefault="00B60897" w:rsidP="00C22D80">
            <w:pPr>
              <w:jc w:val="center"/>
              <w:rPr>
                <w:rFonts w:ascii="Arial" w:hAnsi="Arial" w:cs="Arial"/>
                <w:bCs/>
                <w:sz w:val="22"/>
                <w:szCs w:val="22"/>
              </w:rPr>
            </w:pPr>
            <w:r w:rsidRPr="002F4504">
              <w:rPr>
                <w:rFonts w:ascii="Arial" w:hAnsi="Arial" w:cs="Arial"/>
                <w:color w:val="000000"/>
                <w:sz w:val="22"/>
                <w:szCs w:val="22"/>
              </w:rPr>
              <w:t>14</w:t>
            </w:r>
          </w:p>
        </w:tc>
      </w:tr>
      <w:tr w:rsidR="000A0532" w:rsidRPr="008562ED" w14:paraId="317888F7" w14:textId="77777777" w:rsidTr="00B127D1">
        <w:trPr>
          <w:trHeight w:val="350"/>
          <w:jc w:val="center"/>
        </w:trPr>
        <w:tc>
          <w:tcPr>
            <w:tcW w:w="1260" w:type="dxa"/>
            <w:tcBorders>
              <w:bottom w:val="double" w:sz="4" w:space="0" w:color="auto"/>
            </w:tcBorders>
            <w:shd w:val="clear" w:color="auto" w:fill="auto"/>
            <w:noWrap/>
            <w:vAlign w:val="center"/>
            <w:hideMark/>
          </w:tcPr>
          <w:p w14:paraId="34E9CFDE" w14:textId="77777777" w:rsidR="000A0532" w:rsidRPr="00C22D80" w:rsidRDefault="000A0532" w:rsidP="00C22D80">
            <w:pPr>
              <w:jc w:val="center"/>
              <w:rPr>
                <w:rFonts w:ascii="Arial" w:hAnsi="Arial" w:cs="Arial"/>
                <w:bCs/>
                <w:sz w:val="22"/>
                <w:szCs w:val="22"/>
              </w:rPr>
            </w:pPr>
            <w:r w:rsidRPr="00C22D80">
              <w:rPr>
                <w:rFonts w:ascii="Arial" w:hAnsi="Arial" w:cs="Arial"/>
                <w:bCs/>
                <w:sz w:val="22"/>
                <w:szCs w:val="22"/>
              </w:rPr>
              <w:t>MASnCl</w:t>
            </w:r>
            <w:r w:rsidRPr="00C22D80">
              <w:rPr>
                <w:rFonts w:ascii="Arial" w:hAnsi="Arial" w:cs="Arial"/>
                <w:bCs/>
                <w:sz w:val="22"/>
                <w:szCs w:val="22"/>
                <w:vertAlign w:val="subscript"/>
              </w:rPr>
              <w:t>3</w:t>
            </w:r>
          </w:p>
        </w:tc>
        <w:tc>
          <w:tcPr>
            <w:tcW w:w="812" w:type="dxa"/>
            <w:tcBorders>
              <w:bottom w:val="double" w:sz="4" w:space="0" w:color="auto"/>
            </w:tcBorders>
            <w:shd w:val="clear" w:color="auto" w:fill="auto"/>
            <w:noWrap/>
            <w:vAlign w:val="center"/>
          </w:tcPr>
          <w:p w14:paraId="08D83C83" w14:textId="10BCBF55"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42</w:t>
            </w:r>
          </w:p>
        </w:tc>
        <w:tc>
          <w:tcPr>
            <w:tcW w:w="812" w:type="dxa"/>
            <w:tcBorders>
              <w:bottom w:val="double" w:sz="4" w:space="0" w:color="auto"/>
            </w:tcBorders>
            <w:shd w:val="clear" w:color="auto" w:fill="auto"/>
            <w:noWrap/>
            <w:vAlign w:val="center"/>
          </w:tcPr>
          <w:p w14:paraId="6A961E4A" w14:textId="367DEF21"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54</w:t>
            </w:r>
          </w:p>
        </w:tc>
        <w:tc>
          <w:tcPr>
            <w:tcW w:w="812" w:type="dxa"/>
            <w:tcBorders>
              <w:bottom w:val="double" w:sz="4" w:space="0" w:color="auto"/>
            </w:tcBorders>
            <w:shd w:val="clear" w:color="auto" w:fill="auto"/>
            <w:noWrap/>
            <w:vAlign w:val="center"/>
          </w:tcPr>
          <w:p w14:paraId="1C14FFA3" w14:textId="28AE75F7" w:rsidR="000A0532" w:rsidRPr="0095653A" w:rsidRDefault="000A0532" w:rsidP="00C22D80">
            <w:pPr>
              <w:jc w:val="center"/>
              <w:rPr>
                <w:rFonts w:ascii="Arial" w:hAnsi="Arial" w:cs="Arial"/>
                <w:bCs/>
                <w:sz w:val="22"/>
                <w:szCs w:val="22"/>
              </w:rPr>
            </w:pPr>
            <w:r w:rsidRPr="0095653A">
              <w:rPr>
                <w:rFonts w:ascii="Arial" w:hAnsi="Arial" w:cs="Arial"/>
                <w:bCs/>
                <w:color w:val="000000"/>
                <w:sz w:val="22"/>
                <w:szCs w:val="22"/>
              </w:rPr>
              <w:t>43</w:t>
            </w:r>
          </w:p>
        </w:tc>
        <w:tc>
          <w:tcPr>
            <w:tcW w:w="812" w:type="dxa"/>
            <w:tcBorders>
              <w:bottom w:val="double" w:sz="4" w:space="0" w:color="auto"/>
            </w:tcBorders>
            <w:shd w:val="clear" w:color="auto" w:fill="auto"/>
            <w:noWrap/>
            <w:vAlign w:val="bottom"/>
          </w:tcPr>
          <w:p w14:paraId="6C9FC244" w14:textId="7BA78B8B"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tcBorders>
              <w:bottom w:val="double" w:sz="4" w:space="0" w:color="auto"/>
            </w:tcBorders>
            <w:shd w:val="clear" w:color="auto" w:fill="auto"/>
            <w:noWrap/>
            <w:vAlign w:val="bottom"/>
          </w:tcPr>
          <w:p w14:paraId="47EC916E" w14:textId="76D305D7"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16</w:t>
            </w:r>
          </w:p>
        </w:tc>
        <w:tc>
          <w:tcPr>
            <w:tcW w:w="812" w:type="dxa"/>
            <w:tcBorders>
              <w:bottom w:val="double" w:sz="4" w:space="0" w:color="auto"/>
            </w:tcBorders>
            <w:shd w:val="clear" w:color="auto" w:fill="auto"/>
            <w:noWrap/>
            <w:vAlign w:val="bottom"/>
          </w:tcPr>
          <w:p w14:paraId="599403FF" w14:textId="01E29147"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9</w:t>
            </w:r>
          </w:p>
        </w:tc>
        <w:tc>
          <w:tcPr>
            <w:tcW w:w="812" w:type="dxa"/>
            <w:tcBorders>
              <w:bottom w:val="double" w:sz="4" w:space="0" w:color="auto"/>
            </w:tcBorders>
            <w:shd w:val="clear" w:color="auto" w:fill="auto"/>
            <w:noWrap/>
            <w:vAlign w:val="bottom"/>
          </w:tcPr>
          <w:p w14:paraId="1E6A4214" w14:textId="555BE00C"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16</w:t>
            </w:r>
          </w:p>
        </w:tc>
        <w:tc>
          <w:tcPr>
            <w:tcW w:w="812" w:type="dxa"/>
            <w:tcBorders>
              <w:bottom w:val="double" w:sz="4" w:space="0" w:color="auto"/>
            </w:tcBorders>
            <w:shd w:val="clear" w:color="auto" w:fill="auto"/>
            <w:noWrap/>
            <w:vAlign w:val="bottom"/>
          </w:tcPr>
          <w:p w14:paraId="6D75B714" w14:textId="150F29E4" w:rsidR="000A0532" w:rsidRPr="002F4504" w:rsidRDefault="000A0532" w:rsidP="00C33E8D">
            <w:pPr>
              <w:jc w:val="center"/>
              <w:rPr>
                <w:rFonts w:ascii="Arial" w:hAnsi="Arial" w:cs="Arial"/>
                <w:bCs/>
                <w:sz w:val="22"/>
                <w:szCs w:val="22"/>
              </w:rPr>
            </w:pPr>
            <w:r w:rsidRPr="002F4504">
              <w:rPr>
                <w:rFonts w:ascii="Arial" w:hAnsi="Arial" w:cs="Arial"/>
                <w:color w:val="000000"/>
                <w:sz w:val="22"/>
                <w:szCs w:val="22"/>
              </w:rPr>
              <w:t>23</w:t>
            </w:r>
          </w:p>
        </w:tc>
        <w:tc>
          <w:tcPr>
            <w:tcW w:w="812" w:type="dxa"/>
            <w:tcBorders>
              <w:bottom w:val="double" w:sz="4" w:space="0" w:color="auto"/>
            </w:tcBorders>
            <w:shd w:val="clear" w:color="auto" w:fill="auto"/>
            <w:noWrap/>
            <w:vAlign w:val="bottom"/>
          </w:tcPr>
          <w:p w14:paraId="57FD74D9" w14:textId="455B69AD" w:rsidR="000A0532" w:rsidRPr="002F4504" w:rsidRDefault="000A0532" w:rsidP="00C22D80">
            <w:pPr>
              <w:jc w:val="center"/>
              <w:rPr>
                <w:rFonts w:ascii="Arial" w:hAnsi="Arial" w:cs="Arial"/>
                <w:bCs/>
                <w:sz w:val="22"/>
                <w:szCs w:val="22"/>
              </w:rPr>
            </w:pPr>
            <w:r w:rsidRPr="002F4504">
              <w:rPr>
                <w:rFonts w:ascii="Arial" w:hAnsi="Arial" w:cs="Arial"/>
                <w:color w:val="000000"/>
                <w:sz w:val="22"/>
                <w:szCs w:val="22"/>
              </w:rPr>
              <w:t>17</w:t>
            </w:r>
          </w:p>
        </w:tc>
      </w:tr>
    </w:tbl>
    <w:p w14:paraId="54E5C8EC" w14:textId="77777777" w:rsidR="003F15C3" w:rsidRDefault="003F15C3">
      <w:pPr>
        <w:rPr>
          <w:rFonts w:ascii="Arial" w:hAnsi="Arial" w:cs="Arial"/>
          <w:b/>
          <w:sz w:val="28"/>
        </w:rPr>
      </w:pPr>
      <w:r>
        <w:rPr>
          <w:rFonts w:ascii="Arial" w:hAnsi="Arial" w:cs="Arial"/>
          <w:b/>
          <w:sz w:val="28"/>
        </w:rPr>
        <w:br w:type="page"/>
      </w:r>
    </w:p>
    <w:p w14:paraId="70892492" w14:textId="4661D5FC" w:rsidR="001C316C" w:rsidRDefault="003F5249" w:rsidP="001C316C">
      <w:pPr>
        <w:spacing w:line="360" w:lineRule="auto"/>
        <w:jc w:val="both"/>
        <w:rPr>
          <w:rFonts w:ascii="Arial" w:hAnsi="Arial" w:cs="Arial"/>
          <w:b/>
          <w:sz w:val="28"/>
        </w:rPr>
      </w:pPr>
      <w:r>
        <w:rPr>
          <w:rFonts w:ascii="Arial" w:hAnsi="Arial" w:cs="Arial"/>
          <w:b/>
          <w:sz w:val="28"/>
        </w:rPr>
        <w:lastRenderedPageBreak/>
        <w:t>9</w:t>
      </w:r>
      <w:r w:rsidR="001C316C" w:rsidRPr="00EF2521">
        <w:rPr>
          <w:rFonts w:ascii="Arial" w:hAnsi="Arial" w:cs="Arial"/>
          <w:b/>
          <w:sz w:val="28"/>
        </w:rPr>
        <w:t xml:space="preserve">. </w:t>
      </w:r>
      <w:r>
        <w:rPr>
          <w:rFonts w:ascii="Arial" w:hAnsi="Arial" w:cs="Arial"/>
          <w:b/>
          <w:sz w:val="28"/>
        </w:rPr>
        <w:t xml:space="preserve">Compliance </w:t>
      </w:r>
      <w:r w:rsidR="001C316C">
        <w:rPr>
          <w:rFonts w:ascii="Arial" w:hAnsi="Arial" w:cs="Arial"/>
          <w:b/>
          <w:sz w:val="28"/>
        </w:rPr>
        <w:t>tensor</w:t>
      </w:r>
    </w:p>
    <w:p w14:paraId="584CF577" w14:textId="4018944A" w:rsidR="001C316C" w:rsidRDefault="001C316C" w:rsidP="00DD3C59">
      <w:pPr>
        <w:tabs>
          <w:tab w:val="left" w:pos="284"/>
        </w:tabs>
        <w:jc w:val="both"/>
        <w:rPr>
          <w:rFonts w:ascii="Arial" w:hAnsi="Arial" w:cs="Arial"/>
        </w:rPr>
      </w:pPr>
      <w:r w:rsidRPr="00C22D80">
        <w:rPr>
          <w:rFonts w:ascii="Arial" w:hAnsi="Arial"/>
          <w:b/>
        </w:rPr>
        <w:t xml:space="preserve">Table </w:t>
      </w:r>
      <w:r w:rsidR="003F5249" w:rsidRPr="00C22D80">
        <w:rPr>
          <w:rFonts w:ascii="Arial" w:hAnsi="Arial"/>
          <w:b/>
        </w:rPr>
        <w:t>S</w:t>
      </w:r>
      <w:r w:rsidR="003F5249">
        <w:rPr>
          <w:rFonts w:ascii="Arial" w:hAnsi="Arial"/>
          <w:b/>
        </w:rPr>
        <w:t>5</w:t>
      </w:r>
      <w:r w:rsidR="003F5249" w:rsidRPr="006C2C30">
        <w:rPr>
          <w:rFonts w:ascii="Arial" w:hAnsi="Arial"/>
        </w:rPr>
        <w:t xml:space="preserve"> </w:t>
      </w:r>
      <w:r>
        <w:rPr>
          <w:rFonts w:ascii="Arial" w:hAnsi="Arial"/>
        </w:rPr>
        <w:t xml:space="preserve">| </w:t>
      </w:r>
      <w:r w:rsidRPr="006C2C30">
        <w:rPr>
          <w:rFonts w:ascii="Arial" w:hAnsi="Arial"/>
        </w:rPr>
        <w:t xml:space="preserve">Computed </w:t>
      </w:r>
      <w:r>
        <w:rPr>
          <w:rFonts w:ascii="Arial" w:hAnsi="Arial"/>
        </w:rPr>
        <w:t>components of the</w:t>
      </w:r>
      <w:r w:rsidRPr="00DD3C59">
        <w:rPr>
          <w:rFonts w:ascii="Arial" w:hAnsi="Arial"/>
        </w:rPr>
        <w:t xml:space="preserve"> </w:t>
      </w:r>
      <w:r w:rsidR="00DD3C59" w:rsidRPr="00DD3C59">
        <w:rPr>
          <w:rFonts w:ascii="Arial" w:hAnsi="Arial"/>
        </w:rPr>
        <w:t>compliance</w:t>
      </w:r>
      <w:r>
        <w:rPr>
          <w:rFonts w:ascii="Arial" w:hAnsi="Arial"/>
        </w:rPr>
        <w:t xml:space="preserve"> tensor</w:t>
      </w:r>
      <w:r w:rsidRPr="006C2C30">
        <w:rPr>
          <w:rFonts w:ascii="Arial" w:hAnsi="Arial"/>
        </w:rPr>
        <w:t xml:space="preserve"> </w:t>
      </w:r>
      <w:proofErr w:type="spellStart"/>
      <w:r w:rsidR="001A50ED" w:rsidRPr="00DD3C59">
        <w:rPr>
          <w:rFonts w:ascii="Arial" w:hAnsi="Arial"/>
          <w:i/>
        </w:rPr>
        <w:t>S</w:t>
      </w:r>
      <w:r w:rsidRPr="00DD3C59">
        <w:rPr>
          <w:rFonts w:ascii="Arial" w:hAnsi="Arial"/>
          <w:i/>
          <w:vertAlign w:val="subscript"/>
        </w:rPr>
        <w:t>ij</w:t>
      </w:r>
      <w:proofErr w:type="spellEnd"/>
      <w:r>
        <w:rPr>
          <w:rFonts w:ascii="Arial" w:hAnsi="Arial"/>
        </w:rPr>
        <w:t xml:space="preserve"> (</w:t>
      </w:r>
      <w:r>
        <w:rPr>
          <w:rFonts w:ascii="Arial" w:hAnsi="Arial" w:cs="Arial"/>
        </w:rPr>
        <w:t>GPa</w:t>
      </w:r>
      <w:r w:rsidR="001A50ED" w:rsidRPr="001A50ED">
        <w:rPr>
          <w:rFonts w:ascii="Arial" w:hAnsi="Arial" w:cs="Arial"/>
          <w:vertAlign w:val="superscript"/>
        </w:rPr>
        <w:t>-1</w:t>
      </w:r>
      <w:r>
        <w:rPr>
          <w:rFonts w:ascii="Arial" w:hAnsi="Arial" w:cs="Arial"/>
        </w:rPr>
        <w:t>)</w:t>
      </w:r>
      <w:r w:rsidRPr="006C2C30">
        <w:rPr>
          <w:rFonts w:ascii="Arial" w:hAnsi="Arial"/>
        </w:rPr>
        <w:t xml:space="preserve"> for </w:t>
      </w:r>
      <w:r>
        <w:rPr>
          <w:rFonts w:ascii="Arial" w:hAnsi="Arial" w:cs="Arial"/>
        </w:rPr>
        <w:t>all halide perovskites.</w:t>
      </w:r>
    </w:p>
    <w:tbl>
      <w:tblPr>
        <w:tblW w:w="5000" w:type="pct"/>
        <w:tblLook w:val="04A0" w:firstRow="1" w:lastRow="0" w:firstColumn="1" w:lastColumn="0" w:noHBand="0" w:noVBand="1"/>
      </w:tblPr>
      <w:tblGrid>
        <w:gridCol w:w="1419"/>
        <w:gridCol w:w="774"/>
        <w:gridCol w:w="774"/>
        <w:gridCol w:w="774"/>
        <w:gridCol w:w="774"/>
        <w:gridCol w:w="774"/>
        <w:gridCol w:w="774"/>
        <w:gridCol w:w="859"/>
        <w:gridCol w:w="859"/>
        <w:gridCol w:w="859"/>
      </w:tblGrid>
      <w:tr w:rsidR="001A50ED" w:rsidRPr="001A50ED" w14:paraId="3889702D" w14:textId="77777777" w:rsidTr="003F5249">
        <w:trPr>
          <w:trHeight w:val="360"/>
        </w:trPr>
        <w:tc>
          <w:tcPr>
            <w:tcW w:w="821" w:type="pct"/>
            <w:tcBorders>
              <w:top w:val="double" w:sz="6" w:space="0" w:color="auto"/>
              <w:left w:val="nil"/>
              <w:bottom w:val="single" w:sz="8" w:space="0" w:color="auto"/>
              <w:right w:val="nil"/>
            </w:tcBorders>
            <w:shd w:val="clear" w:color="auto" w:fill="auto"/>
            <w:noWrap/>
            <w:vAlign w:val="center"/>
            <w:hideMark/>
          </w:tcPr>
          <w:p w14:paraId="6C874FAF" w14:textId="77777777" w:rsidR="001A50ED" w:rsidRPr="001A50ED" w:rsidRDefault="001A50ED">
            <w:pPr>
              <w:rPr>
                <w:rFonts w:ascii="Cambria" w:hAnsi="Cambria" w:cs="Calibri"/>
                <w:color w:val="000000"/>
                <w:sz w:val="22"/>
              </w:rPr>
            </w:pPr>
            <w:r w:rsidRPr="001A50ED">
              <w:rPr>
                <w:rFonts w:ascii="Cambria" w:hAnsi="Cambria" w:cs="Calibri"/>
                <w:color w:val="000000"/>
                <w:sz w:val="22"/>
              </w:rPr>
              <w:t> </w:t>
            </w:r>
          </w:p>
        </w:tc>
        <w:tc>
          <w:tcPr>
            <w:tcW w:w="448" w:type="pct"/>
            <w:tcBorders>
              <w:top w:val="double" w:sz="6" w:space="0" w:color="auto"/>
              <w:left w:val="nil"/>
              <w:bottom w:val="single" w:sz="8" w:space="0" w:color="auto"/>
              <w:right w:val="nil"/>
            </w:tcBorders>
            <w:shd w:val="clear" w:color="auto" w:fill="auto"/>
            <w:noWrap/>
            <w:vAlign w:val="center"/>
            <w:hideMark/>
          </w:tcPr>
          <w:p w14:paraId="1E08D9E6" w14:textId="12E777F5" w:rsidR="001A50ED" w:rsidRPr="00204B07" w:rsidRDefault="001A50ED">
            <w:pPr>
              <w:jc w:val="center"/>
              <w:rPr>
                <w:rFonts w:ascii="Arial" w:hAnsi="Arial" w:cs="Arial"/>
                <w:i/>
                <w:color w:val="000000"/>
                <w:sz w:val="22"/>
                <w:szCs w:val="22"/>
              </w:rPr>
            </w:pPr>
            <w:r w:rsidRPr="00204B07">
              <w:rPr>
                <w:rFonts w:ascii="Arial" w:hAnsi="Arial" w:cs="Arial"/>
                <w:i/>
                <w:color w:val="000000"/>
                <w:sz w:val="22"/>
                <w:szCs w:val="22"/>
              </w:rPr>
              <w:t>S</w:t>
            </w:r>
            <w:r w:rsidRPr="00204B07">
              <w:rPr>
                <w:rFonts w:ascii="Arial" w:hAnsi="Arial" w:cs="Arial"/>
                <w:i/>
                <w:color w:val="000000"/>
                <w:sz w:val="22"/>
                <w:szCs w:val="22"/>
                <w:vertAlign w:val="subscript"/>
              </w:rPr>
              <w:t>11</w:t>
            </w:r>
          </w:p>
        </w:tc>
        <w:tc>
          <w:tcPr>
            <w:tcW w:w="448" w:type="pct"/>
            <w:tcBorders>
              <w:top w:val="double" w:sz="6" w:space="0" w:color="auto"/>
              <w:left w:val="nil"/>
              <w:bottom w:val="single" w:sz="8" w:space="0" w:color="auto"/>
              <w:right w:val="nil"/>
            </w:tcBorders>
            <w:shd w:val="clear" w:color="auto" w:fill="auto"/>
            <w:noWrap/>
            <w:vAlign w:val="center"/>
            <w:hideMark/>
          </w:tcPr>
          <w:p w14:paraId="549C00A1" w14:textId="5571B0D6" w:rsidR="001A50ED" w:rsidRPr="00204B07" w:rsidRDefault="001A50ED">
            <w:pPr>
              <w:jc w:val="center"/>
              <w:rPr>
                <w:rFonts w:ascii="Arial" w:hAnsi="Arial" w:cs="Arial"/>
                <w:i/>
                <w:color w:val="000000"/>
                <w:sz w:val="22"/>
                <w:szCs w:val="22"/>
              </w:rPr>
            </w:pPr>
            <w:r w:rsidRPr="00204B07">
              <w:rPr>
                <w:rFonts w:ascii="Arial" w:hAnsi="Arial" w:cs="Arial"/>
                <w:i/>
                <w:color w:val="000000"/>
                <w:sz w:val="22"/>
                <w:szCs w:val="22"/>
              </w:rPr>
              <w:t>S</w:t>
            </w:r>
            <w:r w:rsidRPr="00204B07">
              <w:rPr>
                <w:rFonts w:ascii="Arial" w:hAnsi="Arial" w:cs="Arial"/>
                <w:i/>
                <w:color w:val="000000"/>
                <w:sz w:val="22"/>
                <w:szCs w:val="22"/>
                <w:vertAlign w:val="subscript"/>
              </w:rPr>
              <w:t>22</w:t>
            </w:r>
          </w:p>
        </w:tc>
        <w:tc>
          <w:tcPr>
            <w:tcW w:w="448" w:type="pct"/>
            <w:tcBorders>
              <w:top w:val="double" w:sz="6" w:space="0" w:color="auto"/>
              <w:left w:val="nil"/>
              <w:bottom w:val="single" w:sz="8" w:space="0" w:color="auto"/>
              <w:right w:val="nil"/>
            </w:tcBorders>
            <w:shd w:val="clear" w:color="auto" w:fill="auto"/>
            <w:noWrap/>
            <w:vAlign w:val="center"/>
            <w:hideMark/>
          </w:tcPr>
          <w:p w14:paraId="7FD1038A" w14:textId="7DBFCFCF" w:rsidR="001A50ED" w:rsidRPr="00204B07" w:rsidRDefault="001A50ED">
            <w:pPr>
              <w:jc w:val="center"/>
              <w:rPr>
                <w:rFonts w:ascii="Arial" w:hAnsi="Arial" w:cs="Arial"/>
                <w:i/>
                <w:color w:val="000000"/>
                <w:sz w:val="22"/>
                <w:szCs w:val="22"/>
              </w:rPr>
            </w:pPr>
            <w:r w:rsidRPr="00204B07">
              <w:rPr>
                <w:rFonts w:ascii="Arial" w:hAnsi="Arial" w:cs="Arial"/>
                <w:i/>
                <w:color w:val="000000"/>
                <w:sz w:val="22"/>
                <w:szCs w:val="22"/>
              </w:rPr>
              <w:t>S</w:t>
            </w:r>
            <w:r w:rsidRPr="00204B07">
              <w:rPr>
                <w:rFonts w:ascii="Arial" w:hAnsi="Arial" w:cs="Arial"/>
                <w:i/>
                <w:color w:val="000000"/>
                <w:sz w:val="22"/>
                <w:szCs w:val="22"/>
                <w:vertAlign w:val="subscript"/>
              </w:rPr>
              <w:t>33</w:t>
            </w:r>
          </w:p>
        </w:tc>
        <w:tc>
          <w:tcPr>
            <w:tcW w:w="448" w:type="pct"/>
            <w:tcBorders>
              <w:top w:val="double" w:sz="6" w:space="0" w:color="auto"/>
              <w:left w:val="nil"/>
              <w:bottom w:val="single" w:sz="8" w:space="0" w:color="auto"/>
              <w:right w:val="nil"/>
            </w:tcBorders>
            <w:shd w:val="clear" w:color="auto" w:fill="auto"/>
            <w:noWrap/>
            <w:vAlign w:val="center"/>
            <w:hideMark/>
          </w:tcPr>
          <w:p w14:paraId="1081CA49" w14:textId="4CCB8793" w:rsidR="001A50ED" w:rsidRPr="00204B07" w:rsidRDefault="001A50ED">
            <w:pPr>
              <w:jc w:val="center"/>
              <w:rPr>
                <w:rFonts w:ascii="Arial" w:hAnsi="Arial" w:cs="Arial"/>
                <w:i/>
                <w:color w:val="000000"/>
                <w:sz w:val="22"/>
                <w:szCs w:val="22"/>
              </w:rPr>
            </w:pPr>
            <w:r w:rsidRPr="00204B07">
              <w:rPr>
                <w:rFonts w:ascii="Arial" w:hAnsi="Arial" w:cs="Arial"/>
                <w:i/>
                <w:color w:val="000000"/>
                <w:sz w:val="22"/>
                <w:szCs w:val="22"/>
              </w:rPr>
              <w:t>S</w:t>
            </w:r>
            <w:r w:rsidRPr="00204B07">
              <w:rPr>
                <w:rFonts w:ascii="Arial" w:hAnsi="Arial" w:cs="Arial"/>
                <w:i/>
                <w:color w:val="000000"/>
                <w:sz w:val="22"/>
                <w:szCs w:val="22"/>
                <w:vertAlign w:val="subscript"/>
              </w:rPr>
              <w:t>44</w:t>
            </w:r>
          </w:p>
        </w:tc>
        <w:tc>
          <w:tcPr>
            <w:tcW w:w="448" w:type="pct"/>
            <w:tcBorders>
              <w:top w:val="double" w:sz="6" w:space="0" w:color="auto"/>
              <w:left w:val="nil"/>
              <w:bottom w:val="single" w:sz="8" w:space="0" w:color="auto"/>
              <w:right w:val="nil"/>
            </w:tcBorders>
            <w:shd w:val="clear" w:color="auto" w:fill="auto"/>
            <w:noWrap/>
            <w:vAlign w:val="center"/>
            <w:hideMark/>
          </w:tcPr>
          <w:p w14:paraId="5E39FD74" w14:textId="6ED8D314" w:rsidR="001A50ED" w:rsidRPr="00204B07" w:rsidRDefault="001A50ED">
            <w:pPr>
              <w:jc w:val="center"/>
              <w:rPr>
                <w:rFonts w:ascii="Arial" w:hAnsi="Arial" w:cs="Arial"/>
                <w:i/>
                <w:color w:val="000000"/>
                <w:sz w:val="22"/>
                <w:szCs w:val="22"/>
              </w:rPr>
            </w:pPr>
            <w:r w:rsidRPr="00204B07">
              <w:rPr>
                <w:rFonts w:ascii="Arial" w:hAnsi="Arial" w:cs="Arial"/>
                <w:i/>
                <w:color w:val="000000"/>
                <w:sz w:val="22"/>
                <w:szCs w:val="22"/>
              </w:rPr>
              <w:t>S</w:t>
            </w:r>
            <w:r w:rsidRPr="00204B07">
              <w:rPr>
                <w:rFonts w:ascii="Arial" w:hAnsi="Arial" w:cs="Arial"/>
                <w:i/>
                <w:color w:val="000000"/>
                <w:sz w:val="22"/>
                <w:szCs w:val="22"/>
                <w:vertAlign w:val="subscript"/>
              </w:rPr>
              <w:t>55</w:t>
            </w:r>
          </w:p>
        </w:tc>
        <w:tc>
          <w:tcPr>
            <w:tcW w:w="448" w:type="pct"/>
            <w:tcBorders>
              <w:top w:val="double" w:sz="6" w:space="0" w:color="auto"/>
              <w:left w:val="nil"/>
              <w:bottom w:val="single" w:sz="8" w:space="0" w:color="auto"/>
              <w:right w:val="nil"/>
            </w:tcBorders>
            <w:shd w:val="clear" w:color="auto" w:fill="auto"/>
            <w:noWrap/>
            <w:vAlign w:val="center"/>
            <w:hideMark/>
          </w:tcPr>
          <w:p w14:paraId="71BD280D" w14:textId="53F63301" w:rsidR="001A50ED" w:rsidRPr="00204B07" w:rsidRDefault="001A50ED">
            <w:pPr>
              <w:jc w:val="center"/>
              <w:rPr>
                <w:rFonts w:ascii="Arial" w:hAnsi="Arial" w:cs="Arial"/>
                <w:i/>
                <w:color w:val="000000"/>
                <w:sz w:val="22"/>
                <w:szCs w:val="22"/>
              </w:rPr>
            </w:pPr>
            <w:r w:rsidRPr="00204B07">
              <w:rPr>
                <w:rFonts w:ascii="Arial" w:hAnsi="Arial" w:cs="Arial"/>
                <w:i/>
                <w:color w:val="000000"/>
                <w:sz w:val="22"/>
                <w:szCs w:val="22"/>
              </w:rPr>
              <w:t>S</w:t>
            </w:r>
            <w:r w:rsidRPr="00204B07">
              <w:rPr>
                <w:rFonts w:ascii="Arial" w:hAnsi="Arial" w:cs="Arial"/>
                <w:i/>
                <w:color w:val="000000"/>
                <w:sz w:val="22"/>
                <w:szCs w:val="22"/>
                <w:vertAlign w:val="subscript"/>
              </w:rPr>
              <w:t>66</w:t>
            </w:r>
          </w:p>
        </w:tc>
        <w:tc>
          <w:tcPr>
            <w:tcW w:w="497" w:type="pct"/>
            <w:tcBorders>
              <w:top w:val="double" w:sz="6" w:space="0" w:color="auto"/>
              <w:left w:val="nil"/>
              <w:bottom w:val="single" w:sz="8" w:space="0" w:color="auto"/>
              <w:right w:val="nil"/>
            </w:tcBorders>
            <w:shd w:val="clear" w:color="auto" w:fill="auto"/>
            <w:noWrap/>
            <w:vAlign w:val="center"/>
            <w:hideMark/>
          </w:tcPr>
          <w:p w14:paraId="00B65D8F" w14:textId="1B69348E" w:rsidR="001A50ED" w:rsidRPr="00204B07" w:rsidRDefault="001A50ED">
            <w:pPr>
              <w:jc w:val="center"/>
              <w:rPr>
                <w:rFonts w:ascii="Arial" w:hAnsi="Arial" w:cs="Arial"/>
                <w:i/>
                <w:color w:val="000000"/>
                <w:sz w:val="22"/>
                <w:szCs w:val="22"/>
              </w:rPr>
            </w:pPr>
            <w:r w:rsidRPr="00204B07">
              <w:rPr>
                <w:rFonts w:ascii="Arial" w:hAnsi="Arial" w:cs="Arial"/>
                <w:i/>
                <w:color w:val="000000"/>
                <w:sz w:val="22"/>
                <w:szCs w:val="22"/>
              </w:rPr>
              <w:t>S</w:t>
            </w:r>
            <w:r w:rsidRPr="00204B07">
              <w:rPr>
                <w:rFonts w:ascii="Arial" w:hAnsi="Arial" w:cs="Arial"/>
                <w:i/>
                <w:color w:val="000000"/>
                <w:sz w:val="22"/>
                <w:szCs w:val="22"/>
                <w:vertAlign w:val="subscript"/>
              </w:rPr>
              <w:t>12</w:t>
            </w:r>
          </w:p>
        </w:tc>
        <w:tc>
          <w:tcPr>
            <w:tcW w:w="497" w:type="pct"/>
            <w:tcBorders>
              <w:top w:val="double" w:sz="6" w:space="0" w:color="auto"/>
              <w:left w:val="nil"/>
              <w:bottom w:val="single" w:sz="8" w:space="0" w:color="auto"/>
              <w:right w:val="nil"/>
            </w:tcBorders>
            <w:shd w:val="clear" w:color="auto" w:fill="auto"/>
            <w:noWrap/>
            <w:vAlign w:val="center"/>
            <w:hideMark/>
          </w:tcPr>
          <w:p w14:paraId="6F2FDA8A" w14:textId="7FC98D6B" w:rsidR="001A50ED" w:rsidRPr="00204B07" w:rsidRDefault="001A50ED">
            <w:pPr>
              <w:jc w:val="center"/>
              <w:rPr>
                <w:rFonts w:ascii="Arial" w:hAnsi="Arial" w:cs="Arial"/>
                <w:i/>
                <w:color w:val="000000"/>
                <w:sz w:val="22"/>
                <w:szCs w:val="22"/>
              </w:rPr>
            </w:pPr>
            <w:r w:rsidRPr="00204B07">
              <w:rPr>
                <w:rFonts w:ascii="Arial" w:hAnsi="Arial" w:cs="Arial"/>
                <w:i/>
                <w:color w:val="000000"/>
                <w:sz w:val="22"/>
                <w:szCs w:val="22"/>
              </w:rPr>
              <w:t>S</w:t>
            </w:r>
            <w:r w:rsidRPr="00204B07">
              <w:rPr>
                <w:rFonts w:ascii="Arial" w:hAnsi="Arial" w:cs="Arial"/>
                <w:i/>
                <w:color w:val="000000"/>
                <w:sz w:val="22"/>
                <w:szCs w:val="22"/>
                <w:vertAlign w:val="subscript"/>
              </w:rPr>
              <w:t>13</w:t>
            </w:r>
          </w:p>
        </w:tc>
        <w:tc>
          <w:tcPr>
            <w:tcW w:w="497" w:type="pct"/>
            <w:tcBorders>
              <w:top w:val="double" w:sz="6" w:space="0" w:color="auto"/>
              <w:left w:val="nil"/>
              <w:bottom w:val="single" w:sz="8" w:space="0" w:color="auto"/>
              <w:right w:val="nil"/>
            </w:tcBorders>
            <w:shd w:val="clear" w:color="auto" w:fill="auto"/>
            <w:noWrap/>
            <w:vAlign w:val="center"/>
            <w:hideMark/>
          </w:tcPr>
          <w:p w14:paraId="19DFC4B1" w14:textId="1A16BB8B" w:rsidR="001A50ED" w:rsidRPr="00204B07" w:rsidRDefault="001A50ED">
            <w:pPr>
              <w:jc w:val="center"/>
              <w:rPr>
                <w:rFonts w:ascii="Arial" w:hAnsi="Arial" w:cs="Arial"/>
                <w:i/>
                <w:color w:val="000000"/>
                <w:sz w:val="22"/>
                <w:szCs w:val="22"/>
              </w:rPr>
            </w:pPr>
            <w:r w:rsidRPr="00204B07">
              <w:rPr>
                <w:rFonts w:ascii="Arial" w:hAnsi="Arial" w:cs="Arial"/>
                <w:i/>
                <w:color w:val="000000"/>
                <w:sz w:val="22"/>
                <w:szCs w:val="22"/>
              </w:rPr>
              <w:t>S</w:t>
            </w:r>
            <w:r w:rsidRPr="00204B07">
              <w:rPr>
                <w:rFonts w:ascii="Arial" w:hAnsi="Arial" w:cs="Arial"/>
                <w:i/>
                <w:color w:val="000000"/>
                <w:sz w:val="22"/>
                <w:szCs w:val="22"/>
                <w:vertAlign w:val="subscript"/>
              </w:rPr>
              <w:t>23</w:t>
            </w:r>
          </w:p>
        </w:tc>
      </w:tr>
      <w:tr w:rsidR="001A50ED" w:rsidRPr="001A50ED" w14:paraId="01B13045" w14:textId="77777777" w:rsidTr="003F5249">
        <w:trPr>
          <w:trHeight w:val="320"/>
        </w:trPr>
        <w:tc>
          <w:tcPr>
            <w:tcW w:w="821" w:type="pct"/>
            <w:tcBorders>
              <w:top w:val="nil"/>
              <w:left w:val="nil"/>
              <w:bottom w:val="nil"/>
              <w:right w:val="nil"/>
            </w:tcBorders>
            <w:shd w:val="clear" w:color="auto" w:fill="auto"/>
            <w:noWrap/>
            <w:vAlign w:val="center"/>
            <w:hideMark/>
          </w:tcPr>
          <w:p w14:paraId="0BA138D4"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KPbI</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430DE59F" w14:textId="76C6DE6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072EDEFB" w14:textId="58D7C97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2C2CEAF9" w14:textId="17215C8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48" w:type="pct"/>
            <w:tcBorders>
              <w:top w:val="nil"/>
              <w:left w:val="nil"/>
              <w:bottom w:val="nil"/>
              <w:right w:val="nil"/>
            </w:tcBorders>
            <w:shd w:val="clear" w:color="auto" w:fill="auto"/>
            <w:noWrap/>
            <w:vAlign w:val="center"/>
            <w:hideMark/>
          </w:tcPr>
          <w:p w14:paraId="523F173E" w14:textId="5E5F2AF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0.20</w:t>
            </w:r>
          </w:p>
        </w:tc>
        <w:tc>
          <w:tcPr>
            <w:tcW w:w="448" w:type="pct"/>
            <w:tcBorders>
              <w:top w:val="nil"/>
              <w:left w:val="nil"/>
              <w:bottom w:val="nil"/>
              <w:right w:val="nil"/>
            </w:tcBorders>
            <w:shd w:val="clear" w:color="auto" w:fill="auto"/>
            <w:noWrap/>
            <w:vAlign w:val="center"/>
            <w:hideMark/>
          </w:tcPr>
          <w:p w14:paraId="596B759F" w14:textId="6E5E249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0A8C3546" w14:textId="72EA05E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3FE4701C" w14:textId="4B2BFCC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39ADA60F" w14:textId="714AF5F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97" w:type="pct"/>
            <w:tcBorders>
              <w:top w:val="nil"/>
              <w:left w:val="nil"/>
              <w:bottom w:val="nil"/>
              <w:right w:val="nil"/>
            </w:tcBorders>
            <w:shd w:val="clear" w:color="auto" w:fill="auto"/>
            <w:noWrap/>
            <w:vAlign w:val="center"/>
            <w:hideMark/>
          </w:tcPr>
          <w:p w14:paraId="55C856A7" w14:textId="01F8AF0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r>
      <w:tr w:rsidR="001A50ED" w:rsidRPr="001A50ED" w14:paraId="7BCA380F" w14:textId="77777777" w:rsidTr="003F5249">
        <w:trPr>
          <w:trHeight w:val="320"/>
        </w:trPr>
        <w:tc>
          <w:tcPr>
            <w:tcW w:w="821" w:type="pct"/>
            <w:tcBorders>
              <w:top w:val="nil"/>
              <w:left w:val="nil"/>
              <w:bottom w:val="nil"/>
              <w:right w:val="nil"/>
            </w:tcBorders>
            <w:shd w:val="clear" w:color="auto" w:fill="auto"/>
            <w:noWrap/>
            <w:vAlign w:val="center"/>
            <w:hideMark/>
          </w:tcPr>
          <w:p w14:paraId="05957441"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RbPbI</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51998308" w14:textId="097A543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nil"/>
              <w:right w:val="nil"/>
            </w:tcBorders>
            <w:shd w:val="clear" w:color="auto" w:fill="auto"/>
            <w:noWrap/>
            <w:vAlign w:val="center"/>
            <w:hideMark/>
          </w:tcPr>
          <w:p w14:paraId="0944BB31" w14:textId="75B0534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2CCE0392" w14:textId="16F2F6F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0.15</w:t>
            </w:r>
          </w:p>
        </w:tc>
        <w:tc>
          <w:tcPr>
            <w:tcW w:w="448" w:type="pct"/>
            <w:tcBorders>
              <w:top w:val="nil"/>
              <w:left w:val="nil"/>
              <w:bottom w:val="nil"/>
              <w:right w:val="nil"/>
            </w:tcBorders>
            <w:shd w:val="clear" w:color="auto" w:fill="auto"/>
            <w:noWrap/>
            <w:vAlign w:val="center"/>
            <w:hideMark/>
          </w:tcPr>
          <w:p w14:paraId="766BB76D" w14:textId="49B29AD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0.20</w:t>
            </w:r>
          </w:p>
        </w:tc>
        <w:tc>
          <w:tcPr>
            <w:tcW w:w="448" w:type="pct"/>
            <w:tcBorders>
              <w:top w:val="nil"/>
              <w:left w:val="nil"/>
              <w:bottom w:val="nil"/>
              <w:right w:val="nil"/>
            </w:tcBorders>
            <w:shd w:val="clear" w:color="auto" w:fill="auto"/>
            <w:noWrap/>
            <w:vAlign w:val="center"/>
            <w:hideMark/>
          </w:tcPr>
          <w:p w14:paraId="1D68C411" w14:textId="2787B0C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0.09</w:t>
            </w:r>
          </w:p>
        </w:tc>
        <w:tc>
          <w:tcPr>
            <w:tcW w:w="448" w:type="pct"/>
            <w:tcBorders>
              <w:top w:val="nil"/>
              <w:left w:val="nil"/>
              <w:bottom w:val="nil"/>
              <w:right w:val="nil"/>
            </w:tcBorders>
            <w:shd w:val="clear" w:color="auto" w:fill="auto"/>
            <w:noWrap/>
            <w:vAlign w:val="center"/>
            <w:hideMark/>
          </w:tcPr>
          <w:p w14:paraId="57367034" w14:textId="2B4A3D1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5E7B654A" w14:textId="0575FCA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3EE99F06" w14:textId="764636D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97" w:type="pct"/>
            <w:tcBorders>
              <w:top w:val="nil"/>
              <w:left w:val="nil"/>
              <w:bottom w:val="nil"/>
              <w:right w:val="nil"/>
            </w:tcBorders>
            <w:shd w:val="clear" w:color="auto" w:fill="auto"/>
            <w:noWrap/>
            <w:vAlign w:val="center"/>
            <w:hideMark/>
          </w:tcPr>
          <w:p w14:paraId="23868C89" w14:textId="12CA9DD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r>
      <w:tr w:rsidR="001A50ED" w:rsidRPr="001A50ED" w14:paraId="7EF9E756" w14:textId="77777777" w:rsidTr="003F5249">
        <w:trPr>
          <w:trHeight w:val="320"/>
        </w:trPr>
        <w:tc>
          <w:tcPr>
            <w:tcW w:w="821" w:type="pct"/>
            <w:tcBorders>
              <w:top w:val="nil"/>
              <w:left w:val="nil"/>
              <w:bottom w:val="nil"/>
              <w:right w:val="nil"/>
            </w:tcBorders>
            <w:shd w:val="clear" w:color="auto" w:fill="auto"/>
            <w:noWrap/>
            <w:vAlign w:val="center"/>
            <w:hideMark/>
          </w:tcPr>
          <w:p w14:paraId="17D5A4EB"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CsPbI</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7A247C72" w14:textId="46AD04A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64C720A4" w14:textId="3F08480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463C1DE7" w14:textId="33BA736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nil"/>
              <w:right w:val="nil"/>
            </w:tcBorders>
            <w:shd w:val="clear" w:color="auto" w:fill="auto"/>
            <w:noWrap/>
            <w:vAlign w:val="center"/>
            <w:hideMark/>
          </w:tcPr>
          <w:p w14:paraId="0B53F718" w14:textId="5074B1A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2F3B14D5" w14:textId="0DFDAD9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0.09</w:t>
            </w:r>
          </w:p>
        </w:tc>
        <w:tc>
          <w:tcPr>
            <w:tcW w:w="448" w:type="pct"/>
            <w:tcBorders>
              <w:top w:val="nil"/>
              <w:left w:val="nil"/>
              <w:bottom w:val="nil"/>
              <w:right w:val="nil"/>
            </w:tcBorders>
            <w:shd w:val="clear" w:color="auto" w:fill="auto"/>
            <w:noWrap/>
            <w:vAlign w:val="center"/>
            <w:hideMark/>
          </w:tcPr>
          <w:p w14:paraId="089B034D" w14:textId="174B347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97" w:type="pct"/>
            <w:tcBorders>
              <w:top w:val="nil"/>
              <w:left w:val="nil"/>
              <w:bottom w:val="nil"/>
              <w:right w:val="nil"/>
            </w:tcBorders>
            <w:shd w:val="clear" w:color="auto" w:fill="auto"/>
            <w:noWrap/>
            <w:vAlign w:val="center"/>
            <w:hideMark/>
          </w:tcPr>
          <w:p w14:paraId="3DDA653C" w14:textId="09D35AB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7E6A747A" w14:textId="649FF36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97" w:type="pct"/>
            <w:tcBorders>
              <w:top w:val="nil"/>
              <w:left w:val="nil"/>
              <w:bottom w:val="nil"/>
              <w:right w:val="nil"/>
            </w:tcBorders>
            <w:shd w:val="clear" w:color="auto" w:fill="auto"/>
            <w:noWrap/>
            <w:vAlign w:val="center"/>
            <w:hideMark/>
          </w:tcPr>
          <w:p w14:paraId="550369AD" w14:textId="325D4DF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47772F08" w14:textId="77777777" w:rsidTr="003F5249">
        <w:trPr>
          <w:trHeight w:val="320"/>
        </w:trPr>
        <w:tc>
          <w:tcPr>
            <w:tcW w:w="821" w:type="pct"/>
            <w:tcBorders>
              <w:top w:val="nil"/>
              <w:left w:val="nil"/>
              <w:bottom w:val="nil"/>
              <w:right w:val="nil"/>
            </w:tcBorders>
            <w:shd w:val="clear" w:color="auto" w:fill="auto"/>
            <w:noWrap/>
            <w:vAlign w:val="center"/>
            <w:hideMark/>
          </w:tcPr>
          <w:p w14:paraId="542CD81C"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FrPbI</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576B8C67" w14:textId="1F3FCE4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53F62A47" w14:textId="5F6B940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25C0BDFC" w14:textId="21B3C31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6E453E5E" w14:textId="26D345B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71768379" w14:textId="532FF76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6A9EA560" w14:textId="3CF791A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97" w:type="pct"/>
            <w:tcBorders>
              <w:top w:val="nil"/>
              <w:left w:val="nil"/>
              <w:bottom w:val="nil"/>
              <w:right w:val="nil"/>
            </w:tcBorders>
            <w:shd w:val="clear" w:color="auto" w:fill="auto"/>
            <w:noWrap/>
            <w:vAlign w:val="center"/>
            <w:hideMark/>
          </w:tcPr>
          <w:p w14:paraId="633B4DC8" w14:textId="0AB9138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c>
          <w:tcPr>
            <w:tcW w:w="497" w:type="pct"/>
            <w:tcBorders>
              <w:top w:val="nil"/>
              <w:left w:val="nil"/>
              <w:bottom w:val="nil"/>
              <w:right w:val="nil"/>
            </w:tcBorders>
            <w:shd w:val="clear" w:color="auto" w:fill="auto"/>
            <w:noWrap/>
            <w:vAlign w:val="center"/>
            <w:hideMark/>
          </w:tcPr>
          <w:p w14:paraId="7523DFCC" w14:textId="7FABDF5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-0.09</w:t>
            </w:r>
          </w:p>
        </w:tc>
        <w:tc>
          <w:tcPr>
            <w:tcW w:w="497" w:type="pct"/>
            <w:tcBorders>
              <w:top w:val="nil"/>
              <w:left w:val="nil"/>
              <w:bottom w:val="nil"/>
              <w:right w:val="nil"/>
            </w:tcBorders>
            <w:shd w:val="clear" w:color="auto" w:fill="auto"/>
            <w:noWrap/>
            <w:vAlign w:val="center"/>
            <w:hideMark/>
          </w:tcPr>
          <w:p w14:paraId="7C4D95C2" w14:textId="70EBE0A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r>
      <w:tr w:rsidR="001A50ED" w:rsidRPr="001A50ED" w14:paraId="71AF3809" w14:textId="77777777" w:rsidTr="003F5249">
        <w:trPr>
          <w:trHeight w:val="340"/>
        </w:trPr>
        <w:tc>
          <w:tcPr>
            <w:tcW w:w="821" w:type="pct"/>
            <w:tcBorders>
              <w:top w:val="nil"/>
              <w:left w:val="nil"/>
              <w:bottom w:val="single" w:sz="8" w:space="0" w:color="auto"/>
              <w:right w:val="nil"/>
            </w:tcBorders>
            <w:shd w:val="clear" w:color="auto" w:fill="auto"/>
            <w:noWrap/>
            <w:vAlign w:val="center"/>
            <w:hideMark/>
          </w:tcPr>
          <w:p w14:paraId="425433FA"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MAPbI</w:t>
            </w:r>
            <w:r w:rsidRPr="001A50ED">
              <w:rPr>
                <w:rFonts w:ascii="Arial" w:hAnsi="Arial" w:cs="Arial"/>
                <w:color w:val="000000"/>
                <w:sz w:val="22"/>
                <w:szCs w:val="22"/>
                <w:vertAlign w:val="subscript"/>
              </w:rPr>
              <w:t>3</w:t>
            </w:r>
          </w:p>
        </w:tc>
        <w:tc>
          <w:tcPr>
            <w:tcW w:w="448" w:type="pct"/>
            <w:tcBorders>
              <w:top w:val="nil"/>
              <w:left w:val="nil"/>
              <w:bottom w:val="single" w:sz="8" w:space="0" w:color="auto"/>
              <w:right w:val="nil"/>
            </w:tcBorders>
            <w:shd w:val="clear" w:color="auto" w:fill="auto"/>
            <w:noWrap/>
            <w:vAlign w:val="center"/>
            <w:hideMark/>
          </w:tcPr>
          <w:p w14:paraId="335AD124" w14:textId="631D0FE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single" w:sz="8" w:space="0" w:color="auto"/>
              <w:right w:val="nil"/>
            </w:tcBorders>
            <w:shd w:val="clear" w:color="auto" w:fill="auto"/>
            <w:noWrap/>
            <w:vAlign w:val="center"/>
            <w:hideMark/>
          </w:tcPr>
          <w:p w14:paraId="3E162B51" w14:textId="1285195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single" w:sz="8" w:space="0" w:color="auto"/>
              <w:right w:val="nil"/>
            </w:tcBorders>
            <w:shd w:val="clear" w:color="auto" w:fill="auto"/>
            <w:noWrap/>
            <w:vAlign w:val="center"/>
            <w:hideMark/>
          </w:tcPr>
          <w:p w14:paraId="7388A913" w14:textId="5326E48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single" w:sz="8" w:space="0" w:color="auto"/>
              <w:right w:val="nil"/>
            </w:tcBorders>
            <w:shd w:val="clear" w:color="auto" w:fill="auto"/>
            <w:noWrap/>
            <w:vAlign w:val="center"/>
            <w:hideMark/>
          </w:tcPr>
          <w:p w14:paraId="5CCB3842" w14:textId="77D79C8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single" w:sz="8" w:space="0" w:color="auto"/>
              <w:right w:val="nil"/>
            </w:tcBorders>
            <w:shd w:val="clear" w:color="auto" w:fill="auto"/>
            <w:noWrap/>
            <w:vAlign w:val="center"/>
            <w:hideMark/>
          </w:tcPr>
          <w:p w14:paraId="7B3A2DA4" w14:textId="643C5E8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0.10</w:t>
            </w:r>
          </w:p>
        </w:tc>
        <w:tc>
          <w:tcPr>
            <w:tcW w:w="448" w:type="pct"/>
            <w:tcBorders>
              <w:top w:val="nil"/>
              <w:left w:val="nil"/>
              <w:bottom w:val="single" w:sz="8" w:space="0" w:color="auto"/>
              <w:right w:val="nil"/>
            </w:tcBorders>
            <w:shd w:val="clear" w:color="auto" w:fill="auto"/>
            <w:noWrap/>
            <w:vAlign w:val="center"/>
            <w:hideMark/>
          </w:tcPr>
          <w:p w14:paraId="01F5DB7A" w14:textId="22CEB6B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0.20</w:t>
            </w:r>
          </w:p>
        </w:tc>
        <w:tc>
          <w:tcPr>
            <w:tcW w:w="497" w:type="pct"/>
            <w:tcBorders>
              <w:top w:val="nil"/>
              <w:left w:val="nil"/>
              <w:bottom w:val="single" w:sz="8" w:space="0" w:color="auto"/>
              <w:right w:val="nil"/>
            </w:tcBorders>
            <w:shd w:val="clear" w:color="auto" w:fill="auto"/>
            <w:noWrap/>
            <w:vAlign w:val="center"/>
            <w:hideMark/>
          </w:tcPr>
          <w:p w14:paraId="4FF18434" w14:textId="0D2DE70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single" w:sz="8" w:space="0" w:color="auto"/>
              <w:right w:val="nil"/>
            </w:tcBorders>
            <w:shd w:val="clear" w:color="auto" w:fill="auto"/>
            <w:noWrap/>
            <w:vAlign w:val="center"/>
            <w:hideMark/>
          </w:tcPr>
          <w:p w14:paraId="7F699129" w14:textId="0ED1341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97" w:type="pct"/>
            <w:tcBorders>
              <w:top w:val="nil"/>
              <w:left w:val="nil"/>
              <w:bottom w:val="single" w:sz="8" w:space="0" w:color="auto"/>
              <w:right w:val="nil"/>
            </w:tcBorders>
            <w:shd w:val="clear" w:color="auto" w:fill="auto"/>
            <w:noWrap/>
            <w:vAlign w:val="center"/>
            <w:hideMark/>
          </w:tcPr>
          <w:p w14:paraId="0FF2D3AC" w14:textId="59A6B50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r>
      <w:tr w:rsidR="001A50ED" w:rsidRPr="001A50ED" w14:paraId="70E9AB4F" w14:textId="77777777" w:rsidTr="003F5249">
        <w:trPr>
          <w:trHeight w:val="320"/>
        </w:trPr>
        <w:tc>
          <w:tcPr>
            <w:tcW w:w="821" w:type="pct"/>
            <w:tcBorders>
              <w:top w:val="nil"/>
              <w:left w:val="nil"/>
              <w:bottom w:val="nil"/>
              <w:right w:val="nil"/>
            </w:tcBorders>
            <w:shd w:val="clear" w:color="auto" w:fill="auto"/>
            <w:noWrap/>
            <w:vAlign w:val="center"/>
            <w:hideMark/>
          </w:tcPr>
          <w:p w14:paraId="6A05A734"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KPbBr</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75EC727E" w14:textId="777CA34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0AF14E9A" w14:textId="3DE795C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6661231D" w14:textId="19BC7B1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0.09</w:t>
            </w:r>
          </w:p>
        </w:tc>
        <w:tc>
          <w:tcPr>
            <w:tcW w:w="448" w:type="pct"/>
            <w:tcBorders>
              <w:top w:val="nil"/>
              <w:left w:val="nil"/>
              <w:bottom w:val="nil"/>
              <w:right w:val="nil"/>
            </w:tcBorders>
            <w:shd w:val="clear" w:color="auto" w:fill="auto"/>
            <w:noWrap/>
            <w:vAlign w:val="center"/>
            <w:hideMark/>
          </w:tcPr>
          <w:p w14:paraId="378D0014" w14:textId="0DD6F23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0.20</w:t>
            </w:r>
          </w:p>
        </w:tc>
        <w:tc>
          <w:tcPr>
            <w:tcW w:w="448" w:type="pct"/>
            <w:tcBorders>
              <w:top w:val="nil"/>
              <w:left w:val="nil"/>
              <w:bottom w:val="nil"/>
              <w:right w:val="nil"/>
            </w:tcBorders>
            <w:shd w:val="clear" w:color="auto" w:fill="auto"/>
            <w:noWrap/>
            <w:vAlign w:val="center"/>
            <w:hideMark/>
          </w:tcPr>
          <w:p w14:paraId="3748D25D" w14:textId="5830D45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7FBAFE1E" w14:textId="55ACB04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43B3B7EA" w14:textId="09F9D2D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c>
          <w:tcPr>
            <w:tcW w:w="497" w:type="pct"/>
            <w:tcBorders>
              <w:top w:val="nil"/>
              <w:left w:val="nil"/>
              <w:bottom w:val="nil"/>
              <w:right w:val="nil"/>
            </w:tcBorders>
            <w:shd w:val="clear" w:color="auto" w:fill="auto"/>
            <w:noWrap/>
            <w:vAlign w:val="center"/>
            <w:hideMark/>
          </w:tcPr>
          <w:p w14:paraId="60A35EF4" w14:textId="3750443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97" w:type="pct"/>
            <w:tcBorders>
              <w:top w:val="nil"/>
              <w:left w:val="nil"/>
              <w:bottom w:val="nil"/>
              <w:right w:val="nil"/>
            </w:tcBorders>
            <w:shd w:val="clear" w:color="auto" w:fill="auto"/>
            <w:noWrap/>
            <w:vAlign w:val="center"/>
            <w:hideMark/>
          </w:tcPr>
          <w:p w14:paraId="767E9366" w14:textId="59BEBB7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48C698CD" w14:textId="77777777" w:rsidTr="003F5249">
        <w:trPr>
          <w:trHeight w:val="320"/>
        </w:trPr>
        <w:tc>
          <w:tcPr>
            <w:tcW w:w="821" w:type="pct"/>
            <w:tcBorders>
              <w:top w:val="nil"/>
              <w:left w:val="nil"/>
              <w:bottom w:val="nil"/>
              <w:right w:val="nil"/>
            </w:tcBorders>
            <w:shd w:val="clear" w:color="auto" w:fill="auto"/>
            <w:noWrap/>
            <w:vAlign w:val="center"/>
            <w:hideMark/>
          </w:tcPr>
          <w:p w14:paraId="4F5DEE42"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RbPbBr</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618A3DDB" w14:textId="7C8F9D6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0F73D945" w14:textId="2405B8D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6A62F651" w14:textId="07687FE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48" w:type="pct"/>
            <w:tcBorders>
              <w:top w:val="nil"/>
              <w:left w:val="nil"/>
              <w:bottom w:val="nil"/>
              <w:right w:val="nil"/>
            </w:tcBorders>
            <w:shd w:val="clear" w:color="auto" w:fill="auto"/>
            <w:noWrap/>
            <w:vAlign w:val="center"/>
            <w:hideMark/>
          </w:tcPr>
          <w:p w14:paraId="719081DA" w14:textId="3552A43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4FD26EC6" w14:textId="414A34D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56F06F08" w14:textId="7B90493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97" w:type="pct"/>
            <w:tcBorders>
              <w:top w:val="nil"/>
              <w:left w:val="nil"/>
              <w:bottom w:val="nil"/>
              <w:right w:val="nil"/>
            </w:tcBorders>
            <w:shd w:val="clear" w:color="auto" w:fill="auto"/>
            <w:noWrap/>
            <w:vAlign w:val="center"/>
            <w:hideMark/>
          </w:tcPr>
          <w:p w14:paraId="60E05C39" w14:textId="238DE7E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1A3EDA24" w14:textId="178A309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97" w:type="pct"/>
            <w:tcBorders>
              <w:top w:val="nil"/>
              <w:left w:val="nil"/>
              <w:bottom w:val="nil"/>
              <w:right w:val="nil"/>
            </w:tcBorders>
            <w:shd w:val="clear" w:color="auto" w:fill="auto"/>
            <w:noWrap/>
            <w:vAlign w:val="center"/>
            <w:hideMark/>
          </w:tcPr>
          <w:p w14:paraId="78434BF9" w14:textId="28D8152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r>
      <w:tr w:rsidR="001A50ED" w:rsidRPr="001A50ED" w14:paraId="7A292B7C" w14:textId="77777777" w:rsidTr="003F5249">
        <w:trPr>
          <w:trHeight w:val="320"/>
        </w:trPr>
        <w:tc>
          <w:tcPr>
            <w:tcW w:w="821" w:type="pct"/>
            <w:tcBorders>
              <w:top w:val="nil"/>
              <w:left w:val="nil"/>
              <w:bottom w:val="nil"/>
              <w:right w:val="nil"/>
            </w:tcBorders>
            <w:shd w:val="clear" w:color="auto" w:fill="auto"/>
            <w:noWrap/>
            <w:vAlign w:val="center"/>
            <w:hideMark/>
          </w:tcPr>
          <w:p w14:paraId="05E0C85E"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CsPbBr</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1B737419" w14:textId="5DFF385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3739B488" w14:textId="6CCD473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3BCF89E4" w14:textId="5FEF443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48" w:type="pct"/>
            <w:tcBorders>
              <w:top w:val="nil"/>
              <w:left w:val="nil"/>
              <w:bottom w:val="nil"/>
              <w:right w:val="nil"/>
            </w:tcBorders>
            <w:shd w:val="clear" w:color="auto" w:fill="auto"/>
            <w:noWrap/>
            <w:vAlign w:val="center"/>
            <w:hideMark/>
          </w:tcPr>
          <w:p w14:paraId="23E9CA6B" w14:textId="5613FEE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nil"/>
              <w:right w:val="nil"/>
            </w:tcBorders>
            <w:shd w:val="clear" w:color="auto" w:fill="auto"/>
            <w:noWrap/>
            <w:vAlign w:val="center"/>
            <w:hideMark/>
          </w:tcPr>
          <w:p w14:paraId="5B073580" w14:textId="59FE213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3E9C460B" w14:textId="7250DC9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0C37E5F9" w14:textId="54CA387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577E29FE" w14:textId="5525F63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97" w:type="pct"/>
            <w:tcBorders>
              <w:top w:val="nil"/>
              <w:left w:val="nil"/>
              <w:bottom w:val="nil"/>
              <w:right w:val="nil"/>
            </w:tcBorders>
            <w:shd w:val="clear" w:color="auto" w:fill="auto"/>
            <w:noWrap/>
            <w:vAlign w:val="center"/>
            <w:hideMark/>
          </w:tcPr>
          <w:p w14:paraId="1E1DD961" w14:textId="5F18B6A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6DB735FD" w14:textId="77777777" w:rsidTr="003F5249">
        <w:trPr>
          <w:trHeight w:val="320"/>
        </w:trPr>
        <w:tc>
          <w:tcPr>
            <w:tcW w:w="821" w:type="pct"/>
            <w:tcBorders>
              <w:top w:val="nil"/>
              <w:left w:val="nil"/>
              <w:bottom w:val="nil"/>
              <w:right w:val="nil"/>
            </w:tcBorders>
            <w:shd w:val="clear" w:color="auto" w:fill="auto"/>
            <w:noWrap/>
            <w:vAlign w:val="center"/>
            <w:hideMark/>
          </w:tcPr>
          <w:p w14:paraId="18763EAB"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FrPbBr</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0B4EDB19" w14:textId="21FF9E8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6B3811AA" w14:textId="236B538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610AA0D0" w14:textId="3A4531D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48" w:type="pct"/>
            <w:tcBorders>
              <w:top w:val="nil"/>
              <w:left w:val="nil"/>
              <w:bottom w:val="nil"/>
              <w:right w:val="nil"/>
            </w:tcBorders>
            <w:shd w:val="clear" w:color="auto" w:fill="auto"/>
            <w:noWrap/>
            <w:vAlign w:val="center"/>
            <w:hideMark/>
          </w:tcPr>
          <w:p w14:paraId="6FC847B7" w14:textId="35CF835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717436DB" w14:textId="1A78188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126967AC" w14:textId="5112B89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70BAEB8D" w14:textId="5C777B8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4DEB77A8" w14:textId="4D34C32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97" w:type="pct"/>
            <w:tcBorders>
              <w:top w:val="nil"/>
              <w:left w:val="nil"/>
              <w:bottom w:val="nil"/>
              <w:right w:val="nil"/>
            </w:tcBorders>
            <w:shd w:val="clear" w:color="auto" w:fill="auto"/>
            <w:noWrap/>
            <w:vAlign w:val="center"/>
            <w:hideMark/>
          </w:tcPr>
          <w:p w14:paraId="5D5A568D" w14:textId="3032E60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r>
      <w:tr w:rsidR="001A50ED" w:rsidRPr="001A50ED" w14:paraId="6985EF6C" w14:textId="77777777" w:rsidTr="003F5249">
        <w:trPr>
          <w:trHeight w:val="340"/>
        </w:trPr>
        <w:tc>
          <w:tcPr>
            <w:tcW w:w="821" w:type="pct"/>
            <w:tcBorders>
              <w:top w:val="nil"/>
              <w:left w:val="nil"/>
              <w:bottom w:val="single" w:sz="8" w:space="0" w:color="auto"/>
              <w:right w:val="nil"/>
            </w:tcBorders>
            <w:shd w:val="clear" w:color="auto" w:fill="auto"/>
            <w:noWrap/>
            <w:vAlign w:val="center"/>
            <w:hideMark/>
          </w:tcPr>
          <w:p w14:paraId="289F11CA"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MAPbBr</w:t>
            </w:r>
            <w:r w:rsidRPr="001A50ED">
              <w:rPr>
                <w:rFonts w:ascii="Arial" w:hAnsi="Arial" w:cs="Arial"/>
                <w:color w:val="000000"/>
                <w:sz w:val="22"/>
                <w:szCs w:val="22"/>
                <w:vertAlign w:val="subscript"/>
              </w:rPr>
              <w:t>3</w:t>
            </w:r>
          </w:p>
        </w:tc>
        <w:tc>
          <w:tcPr>
            <w:tcW w:w="448" w:type="pct"/>
            <w:tcBorders>
              <w:top w:val="nil"/>
              <w:left w:val="nil"/>
              <w:bottom w:val="single" w:sz="8" w:space="0" w:color="auto"/>
              <w:right w:val="nil"/>
            </w:tcBorders>
            <w:shd w:val="clear" w:color="auto" w:fill="auto"/>
            <w:noWrap/>
            <w:vAlign w:val="center"/>
            <w:hideMark/>
          </w:tcPr>
          <w:p w14:paraId="797A34FE" w14:textId="269DA2D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single" w:sz="8" w:space="0" w:color="auto"/>
              <w:right w:val="nil"/>
            </w:tcBorders>
            <w:shd w:val="clear" w:color="auto" w:fill="auto"/>
            <w:noWrap/>
            <w:vAlign w:val="center"/>
            <w:hideMark/>
          </w:tcPr>
          <w:p w14:paraId="604FE078" w14:textId="47052F6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c>
          <w:tcPr>
            <w:tcW w:w="448" w:type="pct"/>
            <w:tcBorders>
              <w:top w:val="nil"/>
              <w:left w:val="nil"/>
              <w:bottom w:val="single" w:sz="8" w:space="0" w:color="auto"/>
              <w:right w:val="nil"/>
            </w:tcBorders>
            <w:shd w:val="clear" w:color="auto" w:fill="auto"/>
            <w:noWrap/>
            <w:vAlign w:val="center"/>
            <w:hideMark/>
          </w:tcPr>
          <w:p w14:paraId="73634085" w14:textId="2E73982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single" w:sz="8" w:space="0" w:color="auto"/>
              <w:right w:val="nil"/>
            </w:tcBorders>
            <w:shd w:val="clear" w:color="auto" w:fill="auto"/>
            <w:noWrap/>
            <w:vAlign w:val="center"/>
            <w:hideMark/>
          </w:tcPr>
          <w:p w14:paraId="41AF21DB" w14:textId="12354DA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single" w:sz="8" w:space="0" w:color="auto"/>
              <w:right w:val="nil"/>
            </w:tcBorders>
            <w:shd w:val="clear" w:color="auto" w:fill="auto"/>
            <w:noWrap/>
            <w:vAlign w:val="center"/>
            <w:hideMark/>
          </w:tcPr>
          <w:p w14:paraId="76B2ABFE" w14:textId="5510F50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single" w:sz="8" w:space="0" w:color="auto"/>
              <w:right w:val="nil"/>
            </w:tcBorders>
            <w:shd w:val="clear" w:color="auto" w:fill="auto"/>
            <w:noWrap/>
            <w:vAlign w:val="center"/>
            <w:hideMark/>
          </w:tcPr>
          <w:p w14:paraId="3F7D1C85" w14:textId="4073EB8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97" w:type="pct"/>
            <w:tcBorders>
              <w:top w:val="nil"/>
              <w:left w:val="nil"/>
              <w:bottom w:val="single" w:sz="8" w:space="0" w:color="auto"/>
              <w:right w:val="nil"/>
            </w:tcBorders>
            <w:shd w:val="clear" w:color="auto" w:fill="auto"/>
            <w:noWrap/>
            <w:vAlign w:val="center"/>
            <w:hideMark/>
          </w:tcPr>
          <w:p w14:paraId="3DBBEDDD" w14:textId="4E07701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single" w:sz="8" w:space="0" w:color="auto"/>
              <w:right w:val="nil"/>
            </w:tcBorders>
            <w:shd w:val="clear" w:color="auto" w:fill="auto"/>
            <w:noWrap/>
            <w:vAlign w:val="center"/>
            <w:hideMark/>
          </w:tcPr>
          <w:p w14:paraId="6DA0FF10" w14:textId="4FDD081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97" w:type="pct"/>
            <w:tcBorders>
              <w:top w:val="nil"/>
              <w:left w:val="nil"/>
              <w:bottom w:val="single" w:sz="8" w:space="0" w:color="auto"/>
              <w:right w:val="nil"/>
            </w:tcBorders>
            <w:shd w:val="clear" w:color="auto" w:fill="auto"/>
            <w:noWrap/>
            <w:vAlign w:val="center"/>
            <w:hideMark/>
          </w:tcPr>
          <w:p w14:paraId="54660977" w14:textId="2908519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r>
      <w:tr w:rsidR="001A50ED" w:rsidRPr="001A50ED" w14:paraId="348E1E48" w14:textId="77777777" w:rsidTr="003F5249">
        <w:trPr>
          <w:trHeight w:val="320"/>
        </w:trPr>
        <w:tc>
          <w:tcPr>
            <w:tcW w:w="821" w:type="pct"/>
            <w:tcBorders>
              <w:top w:val="nil"/>
              <w:left w:val="nil"/>
              <w:bottom w:val="nil"/>
              <w:right w:val="nil"/>
            </w:tcBorders>
            <w:shd w:val="clear" w:color="auto" w:fill="auto"/>
            <w:noWrap/>
            <w:vAlign w:val="center"/>
            <w:hideMark/>
          </w:tcPr>
          <w:p w14:paraId="523EF03A"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KPbCl</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5392D3C9" w14:textId="283ED8F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42D3A361" w14:textId="69BAC5D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4C2FA684" w14:textId="0FA4532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0.09</w:t>
            </w:r>
          </w:p>
        </w:tc>
        <w:tc>
          <w:tcPr>
            <w:tcW w:w="448" w:type="pct"/>
            <w:tcBorders>
              <w:top w:val="nil"/>
              <w:left w:val="nil"/>
              <w:bottom w:val="nil"/>
              <w:right w:val="nil"/>
            </w:tcBorders>
            <w:shd w:val="clear" w:color="auto" w:fill="auto"/>
            <w:noWrap/>
            <w:vAlign w:val="center"/>
            <w:hideMark/>
          </w:tcPr>
          <w:p w14:paraId="5B13ED78" w14:textId="22DC66F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2689F46E" w14:textId="67EE067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1572DFA7" w14:textId="4B58941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97" w:type="pct"/>
            <w:tcBorders>
              <w:top w:val="nil"/>
              <w:left w:val="nil"/>
              <w:bottom w:val="nil"/>
              <w:right w:val="nil"/>
            </w:tcBorders>
            <w:shd w:val="clear" w:color="auto" w:fill="auto"/>
            <w:noWrap/>
            <w:vAlign w:val="center"/>
            <w:hideMark/>
          </w:tcPr>
          <w:p w14:paraId="72FACC47" w14:textId="48C3EDD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1A7BABFE" w14:textId="3FC89DF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97" w:type="pct"/>
            <w:tcBorders>
              <w:top w:val="nil"/>
              <w:left w:val="nil"/>
              <w:bottom w:val="nil"/>
              <w:right w:val="nil"/>
            </w:tcBorders>
            <w:shd w:val="clear" w:color="auto" w:fill="auto"/>
            <w:noWrap/>
            <w:vAlign w:val="center"/>
            <w:hideMark/>
          </w:tcPr>
          <w:p w14:paraId="1581EDD7" w14:textId="10AEB40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32B07005" w14:textId="77777777" w:rsidTr="003F5249">
        <w:trPr>
          <w:trHeight w:val="320"/>
        </w:trPr>
        <w:tc>
          <w:tcPr>
            <w:tcW w:w="821" w:type="pct"/>
            <w:tcBorders>
              <w:top w:val="nil"/>
              <w:left w:val="nil"/>
              <w:bottom w:val="nil"/>
              <w:right w:val="nil"/>
            </w:tcBorders>
            <w:shd w:val="clear" w:color="auto" w:fill="auto"/>
            <w:noWrap/>
            <w:vAlign w:val="center"/>
            <w:hideMark/>
          </w:tcPr>
          <w:p w14:paraId="4B2C8D71"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RbPbCl</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073B075D" w14:textId="572341F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7E96300E" w14:textId="2F0CEB1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62BE8EE8" w14:textId="29EE7A3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48" w:type="pct"/>
            <w:tcBorders>
              <w:top w:val="nil"/>
              <w:left w:val="nil"/>
              <w:bottom w:val="nil"/>
              <w:right w:val="nil"/>
            </w:tcBorders>
            <w:shd w:val="clear" w:color="auto" w:fill="auto"/>
            <w:noWrap/>
            <w:vAlign w:val="center"/>
            <w:hideMark/>
          </w:tcPr>
          <w:p w14:paraId="437D4401" w14:textId="181911B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37A6BF84" w14:textId="2A6F2A8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130E0D0A" w14:textId="17CE354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97" w:type="pct"/>
            <w:tcBorders>
              <w:top w:val="nil"/>
              <w:left w:val="nil"/>
              <w:bottom w:val="nil"/>
              <w:right w:val="nil"/>
            </w:tcBorders>
            <w:shd w:val="clear" w:color="auto" w:fill="auto"/>
            <w:noWrap/>
            <w:vAlign w:val="center"/>
            <w:hideMark/>
          </w:tcPr>
          <w:p w14:paraId="1D16E332" w14:textId="63C6524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1216AF3D" w14:textId="3BBE33A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97" w:type="pct"/>
            <w:tcBorders>
              <w:top w:val="nil"/>
              <w:left w:val="nil"/>
              <w:bottom w:val="nil"/>
              <w:right w:val="nil"/>
            </w:tcBorders>
            <w:shd w:val="clear" w:color="auto" w:fill="auto"/>
            <w:noWrap/>
            <w:vAlign w:val="center"/>
            <w:hideMark/>
          </w:tcPr>
          <w:p w14:paraId="0B4D61DF" w14:textId="7FE4DE6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r>
      <w:tr w:rsidR="001A50ED" w:rsidRPr="001A50ED" w14:paraId="341A0C5A" w14:textId="77777777" w:rsidTr="003F5249">
        <w:trPr>
          <w:trHeight w:val="320"/>
        </w:trPr>
        <w:tc>
          <w:tcPr>
            <w:tcW w:w="821" w:type="pct"/>
            <w:tcBorders>
              <w:top w:val="nil"/>
              <w:left w:val="nil"/>
              <w:bottom w:val="nil"/>
              <w:right w:val="nil"/>
            </w:tcBorders>
            <w:shd w:val="clear" w:color="auto" w:fill="auto"/>
            <w:noWrap/>
            <w:vAlign w:val="center"/>
            <w:hideMark/>
          </w:tcPr>
          <w:p w14:paraId="35C638A6"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CsPbCl</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10780110" w14:textId="2F8B9D8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66CD8499" w14:textId="6B5E858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7564CDDA" w14:textId="0CFA0F6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48" w:type="pct"/>
            <w:tcBorders>
              <w:top w:val="nil"/>
              <w:left w:val="nil"/>
              <w:bottom w:val="nil"/>
              <w:right w:val="nil"/>
            </w:tcBorders>
            <w:shd w:val="clear" w:color="auto" w:fill="auto"/>
            <w:noWrap/>
            <w:vAlign w:val="center"/>
            <w:hideMark/>
          </w:tcPr>
          <w:p w14:paraId="373A1018" w14:textId="7F325C1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nil"/>
              <w:right w:val="nil"/>
            </w:tcBorders>
            <w:shd w:val="clear" w:color="auto" w:fill="auto"/>
            <w:noWrap/>
            <w:vAlign w:val="center"/>
            <w:hideMark/>
          </w:tcPr>
          <w:p w14:paraId="498831C6" w14:textId="71C2932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nil"/>
              <w:right w:val="nil"/>
            </w:tcBorders>
            <w:shd w:val="clear" w:color="auto" w:fill="auto"/>
            <w:noWrap/>
            <w:vAlign w:val="center"/>
            <w:hideMark/>
          </w:tcPr>
          <w:p w14:paraId="08EA5698" w14:textId="77D6594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2108BAA5" w14:textId="1C56455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66ED12F9" w14:textId="09091B4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97" w:type="pct"/>
            <w:tcBorders>
              <w:top w:val="nil"/>
              <w:left w:val="nil"/>
              <w:bottom w:val="nil"/>
              <w:right w:val="nil"/>
            </w:tcBorders>
            <w:shd w:val="clear" w:color="auto" w:fill="auto"/>
            <w:noWrap/>
            <w:vAlign w:val="center"/>
            <w:hideMark/>
          </w:tcPr>
          <w:p w14:paraId="2FFDBBCA" w14:textId="411795B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28780895" w14:textId="77777777" w:rsidTr="003F5249">
        <w:trPr>
          <w:trHeight w:val="320"/>
        </w:trPr>
        <w:tc>
          <w:tcPr>
            <w:tcW w:w="821" w:type="pct"/>
            <w:tcBorders>
              <w:top w:val="nil"/>
              <w:left w:val="nil"/>
              <w:bottom w:val="nil"/>
              <w:right w:val="nil"/>
            </w:tcBorders>
            <w:shd w:val="clear" w:color="auto" w:fill="auto"/>
            <w:noWrap/>
            <w:vAlign w:val="center"/>
            <w:hideMark/>
          </w:tcPr>
          <w:p w14:paraId="6658959C"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FrPbCl</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6F70755C" w14:textId="36F09CA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485335A5" w14:textId="2EA6BEC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3B3DD215" w14:textId="729B5AC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48" w:type="pct"/>
            <w:tcBorders>
              <w:top w:val="nil"/>
              <w:left w:val="nil"/>
              <w:bottom w:val="nil"/>
              <w:right w:val="nil"/>
            </w:tcBorders>
            <w:shd w:val="clear" w:color="auto" w:fill="auto"/>
            <w:noWrap/>
            <w:vAlign w:val="center"/>
            <w:hideMark/>
          </w:tcPr>
          <w:p w14:paraId="4DB152FC" w14:textId="0E333A2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nil"/>
              <w:right w:val="nil"/>
            </w:tcBorders>
            <w:shd w:val="clear" w:color="auto" w:fill="auto"/>
            <w:noWrap/>
            <w:vAlign w:val="center"/>
            <w:hideMark/>
          </w:tcPr>
          <w:p w14:paraId="26C961D8" w14:textId="1B44FD2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nil"/>
              <w:right w:val="nil"/>
            </w:tcBorders>
            <w:shd w:val="clear" w:color="auto" w:fill="auto"/>
            <w:noWrap/>
            <w:vAlign w:val="center"/>
            <w:hideMark/>
          </w:tcPr>
          <w:p w14:paraId="16BB5C36" w14:textId="4B49DD3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2CCD34B2" w14:textId="7A72858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576B6987" w14:textId="51988C8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97" w:type="pct"/>
            <w:tcBorders>
              <w:top w:val="nil"/>
              <w:left w:val="nil"/>
              <w:bottom w:val="nil"/>
              <w:right w:val="nil"/>
            </w:tcBorders>
            <w:shd w:val="clear" w:color="auto" w:fill="auto"/>
            <w:noWrap/>
            <w:vAlign w:val="center"/>
            <w:hideMark/>
          </w:tcPr>
          <w:p w14:paraId="4EBC4A37" w14:textId="040D771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08D6F24D" w14:textId="77777777" w:rsidTr="003F5249">
        <w:trPr>
          <w:trHeight w:val="340"/>
        </w:trPr>
        <w:tc>
          <w:tcPr>
            <w:tcW w:w="821" w:type="pct"/>
            <w:tcBorders>
              <w:top w:val="nil"/>
              <w:left w:val="nil"/>
              <w:bottom w:val="single" w:sz="8" w:space="0" w:color="auto"/>
              <w:right w:val="nil"/>
            </w:tcBorders>
            <w:shd w:val="clear" w:color="auto" w:fill="auto"/>
            <w:noWrap/>
            <w:vAlign w:val="center"/>
            <w:hideMark/>
          </w:tcPr>
          <w:p w14:paraId="1FEE057C"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MAPbCl</w:t>
            </w:r>
            <w:r w:rsidRPr="001A50ED">
              <w:rPr>
                <w:rFonts w:ascii="Arial" w:hAnsi="Arial" w:cs="Arial"/>
                <w:color w:val="000000"/>
                <w:sz w:val="22"/>
                <w:szCs w:val="22"/>
                <w:vertAlign w:val="subscript"/>
              </w:rPr>
              <w:t>3</w:t>
            </w:r>
          </w:p>
        </w:tc>
        <w:tc>
          <w:tcPr>
            <w:tcW w:w="448" w:type="pct"/>
            <w:tcBorders>
              <w:top w:val="nil"/>
              <w:left w:val="nil"/>
              <w:bottom w:val="single" w:sz="8" w:space="0" w:color="auto"/>
              <w:right w:val="nil"/>
            </w:tcBorders>
            <w:shd w:val="clear" w:color="auto" w:fill="auto"/>
            <w:noWrap/>
            <w:vAlign w:val="center"/>
            <w:hideMark/>
          </w:tcPr>
          <w:p w14:paraId="09553939" w14:textId="5F407D9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single" w:sz="8" w:space="0" w:color="auto"/>
              <w:right w:val="nil"/>
            </w:tcBorders>
            <w:shd w:val="clear" w:color="auto" w:fill="auto"/>
            <w:noWrap/>
            <w:vAlign w:val="center"/>
            <w:hideMark/>
          </w:tcPr>
          <w:p w14:paraId="2580E4A6" w14:textId="725770F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c>
          <w:tcPr>
            <w:tcW w:w="448" w:type="pct"/>
            <w:tcBorders>
              <w:top w:val="nil"/>
              <w:left w:val="nil"/>
              <w:bottom w:val="single" w:sz="8" w:space="0" w:color="auto"/>
              <w:right w:val="nil"/>
            </w:tcBorders>
            <w:shd w:val="clear" w:color="auto" w:fill="auto"/>
            <w:noWrap/>
            <w:vAlign w:val="center"/>
            <w:hideMark/>
          </w:tcPr>
          <w:p w14:paraId="5CD07CD5" w14:textId="4442EFC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single" w:sz="8" w:space="0" w:color="auto"/>
              <w:right w:val="nil"/>
            </w:tcBorders>
            <w:shd w:val="clear" w:color="auto" w:fill="auto"/>
            <w:noWrap/>
            <w:vAlign w:val="center"/>
            <w:hideMark/>
          </w:tcPr>
          <w:p w14:paraId="4551F0FD" w14:textId="39DDA6E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single" w:sz="8" w:space="0" w:color="auto"/>
              <w:right w:val="nil"/>
            </w:tcBorders>
            <w:shd w:val="clear" w:color="auto" w:fill="auto"/>
            <w:noWrap/>
            <w:vAlign w:val="center"/>
            <w:hideMark/>
          </w:tcPr>
          <w:p w14:paraId="7396EC2E" w14:textId="5290524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single" w:sz="8" w:space="0" w:color="auto"/>
              <w:right w:val="nil"/>
            </w:tcBorders>
            <w:shd w:val="clear" w:color="auto" w:fill="auto"/>
            <w:noWrap/>
            <w:vAlign w:val="center"/>
            <w:hideMark/>
          </w:tcPr>
          <w:p w14:paraId="7FEF8B7B" w14:textId="74CF62D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97" w:type="pct"/>
            <w:tcBorders>
              <w:top w:val="nil"/>
              <w:left w:val="nil"/>
              <w:bottom w:val="single" w:sz="8" w:space="0" w:color="auto"/>
              <w:right w:val="nil"/>
            </w:tcBorders>
            <w:shd w:val="clear" w:color="auto" w:fill="auto"/>
            <w:noWrap/>
            <w:vAlign w:val="center"/>
            <w:hideMark/>
          </w:tcPr>
          <w:p w14:paraId="23C6E7BE" w14:textId="166D4C5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single" w:sz="8" w:space="0" w:color="auto"/>
              <w:right w:val="nil"/>
            </w:tcBorders>
            <w:shd w:val="clear" w:color="auto" w:fill="auto"/>
            <w:noWrap/>
            <w:vAlign w:val="center"/>
            <w:hideMark/>
          </w:tcPr>
          <w:p w14:paraId="20B539D2" w14:textId="36CB9FE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c>
          <w:tcPr>
            <w:tcW w:w="497" w:type="pct"/>
            <w:tcBorders>
              <w:top w:val="nil"/>
              <w:left w:val="nil"/>
              <w:bottom w:val="single" w:sz="8" w:space="0" w:color="auto"/>
              <w:right w:val="nil"/>
            </w:tcBorders>
            <w:shd w:val="clear" w:color="auto" w:fill="auto"/>
            <w:noWrap/>
            <w:vAlign w:val="center"/>
            <w:hideMark/>
          </w:tcPr>
          <w:p w14:paraId="6377DFF0" w14:textId="3178173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r>
      <w:tr w:rsidR="001A50ED" w:rsidRPr="001A50ED" w14:paraId="162BB8E9" w14:textId="77777777" w:rsidTr="003F5249">
        <w:trPr>
          <w:trHeight w:val="320"/>
        </w:trPr>
        <w:tc>
          <w:tcPr>
            <w:tcW w:w="821" w:type="pct"/>
            <w:tcBorders>
              <w:top w:val="nil"/>
              <w:left w:val="nil"/>
              <w:bottom w:val="nil"/>
              <w:right w:val="nil"/>
            </w:tcBorders>
            <w:shd w:val="clear" w:color="auto" w:fill="auto"/>
            <w:noWrap/>
            <w:vAlign w:val="center"/>
            <w:hideMark/>
          </w:tcPr>
          <w:p w14:paraId="391A2DF8"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KSnI</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3C624D33" w14:textId="5F31249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223869A8" w14:textId="2F1BFBD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693A1A7C" w14:textId="1C0E888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48" w:type="pct"/>
            <w:tcBorders>
              <w:top w:val="nil"/>
              <w:left w:val="nil"/>
              <w:bottom w:val="nil"/>
              <w:right w:val="nil"/>
            </w:tcBorders>
            <w:shd w:val="clear" w:color="auto" w:fill="auto"/>
            <w:noWrap/>
            <w:vAlign w:val="center"/>
            <w:hideMark/>
          </w:tcPr>
          <w:p w14:paraId="7516F9AF" w14:textId="7C09492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0.20</w:t>
            </w:r>
          </w:p>
        </w:tc>
        <w:tc>
          <w:tcPr>
            <w:tcW w:w="448" w:type="pct"/>
            <w:tcBorders>
              <w:top w:val="nil"/>
              <w:left w:val="nil"/>
              <w:bottom w:val="nil"/>
              <w:right w:val="nil"/>
            </w:tcBorders>
            <w:shd w:val="clear" w:color="auto" w:fill="auto"/>
            <w:noWrap/>
            <w:vAlign w:val="center"/>
            <w:hideMark/>
          </w:tcPr>
          <w:p w14:paraId="0D75AB55" w14:textId="0E7E915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763A9FFC" w14:textId="66522F5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42188B05" w14:textId="3EC19D8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429A1E0D" w14:textId="5F95FD7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97" w:type="pct"/>
            <w:tcBorders>
              <w:top w:val="nil"/>
              <w:left w:val="nil"/>
              <w:bottom w:val="nil"/>
              <w:right w:val="nil"/>
            </w:tcBorders>
            <w:shd w:val="clear" w:color="auto" w:fill="auto"/>
            <w:noWrap/>
            <w:vAlign w:val="center"/>
            <w:hideMark/>
          </w:tcPr>
          <w:p w14:paraId="2D7FAD65" w14:textId="7087581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485730F7" w14:textId="77777777" w:rsidTr="003F5249">
        <w:trPr>
          <w:trHeight w:val="320"/>
        </w:trPr>
        <w:tc>
          <w:tcPr>
            <w:tcW w:w="821" w:type="pct"/>
            <w:tcBorders>
              <w:top w:val="nil"/>
              <w:left w:val="nil"/>
              <w:bottom w:val="nil"/>
              <w:right w:val="nil"/>
            </w:tcBorders>
            <w:shd w:val="clear" w:color="auto" w:fill="auto"/>
            <w:noWrap/>
            <w:vAlign w:val="center"/>
            <w:hideMark/>
          </w:tcPr>
          <w:p w14:paraId="2661857C"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RbSnI</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064A9A6D" w14:textId="54BE829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nil"/>
              <w:right w:val="nil"/>
            </w:tcBorders>
            <w:shd w:val="clear" w:color="auto" w:fill="auto"/>
            <w:noWrap/>
            <w:vAlign w:val="center"/>
            <w:hideMark/>
          </w:tcPr>
          <w:p w14:paraId="7712F9CC" w14:textId="6182553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2E05FBC6" w14:textId="6231011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nil"/>
              <w:right w:val="nil"/>
            </w:tcBorders>
            <w:shd w:val="clear" w:color="auto" w:fill="auto"/>
            <w:noWrap/>
            <w:vAlign w:val="center"/>
            <w:hideMark/>
          </w:tcPr>
          <w:p w14:paraId="3698ADBA" w14:textId="74786EC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0.20</w:t>
            </w:r>
          </w:p>
        </w:tc>
        <w:tc>
          <w:tcPr>
            <w:tcW w:w="448" w:type="pct"/>
            <w:tcBorders>
              <w:top w:val="nil"/>
              <w:left w:val="nil"/>
              <w:bottom w:val="nil"/>
              <w:right w:val="nil"/>
            </w:tcBorders>
            <w:shd w:val="clear" w:color="auto" w:fill="auto"/>
            <w:noWrap/>
            <w:vAlign w:val="center"/>
            <w:hideMark/>
          </w:tcPr>
          <w:p w14:paraId="1A4D8766" w14:textId="2AF5F24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2B500AD4" w14:textId="6A9F42D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38BC3863" w14:textId="45622AB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27CC11D9" w14:textId="327473B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97" w:type="pct"/>
            <w:tcBorders>
              <w:top w:val="nil"/>
              <w:left w:val="nil"/>
              <w:bottom w:val="nil"/>
              <w:right w:val="nil"/>
            </w:tcBorders>
            <w:shd w:val="clear" w:color="auto" w:fill="auto"/>
            <w:noWrap/>
            <w:vAlign w:val="center"/>
            <w:hideMark/>
          </w:tcPr>
          <w:p w14:paraId="5AD56A2D" w14:textId="57C7053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26A9428D" w14:textId="77777777" w:rsidTr="003F5249">
        <w:trPr>
          <w:trHeight w:val="320"/>
        </w:trPr>
        <w:tc>
          <w:tcPr>
            <w:tcW w:w="821" w:type="pct"/>
            <w:tcBorders>
              <w:top w:val="nil"/>
              <w:left w:val="nil"/>
              <w:bottom w:val="nil"/>
              <w:right w:val="nil"/>
            </w:tcBorders>
            <w:shd w:val="clear" w:color="auto" w:fill="auto"/>
            <w:noWrap/>
            <w:vAlign w:val="center"/>
            <w:hideMark/>
          </w:tcPr>
          <w:p w14:paraId="53FE4DCB"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CsSnI</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5DFB4B52" w14:textId="1300862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0C857C2F" w14:textId="5BF758E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77F9C00F" w14:textId="5D6F480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0.09</w:t>
            </w:r>
          </w:p>
        </w:tc>
        <w:tc>
          <w:tcPr>
            <w:tcW w:w="448" w:type="pct"/>
            <w:tcBorders>
              <w:top w:val="nil"/>
              <w:left w:val="nil"/>
              <w:bottom w:val="nil"/>
              <w:right w:val="nil"/>
            </w:tcBorders>
            <w:shd w:val="clear" w:color="auto" w:fill="auto"/>
            <w:noWrap/>
            <w:vAlign w:val="center"/>
            <w:hideMark/>
          </w:tcPr>
          <w:p w14:paraId="4349E700" w14:textId="69CBC5D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052FC60B" w14:textId="0071B1A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14CD3BB6" w14:textId="5CC638B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97" w:type="pct"/>
            <w:tcBorders>
              <w:top w:val="nil"/>
              <w:left w:val="nil"/>
              <w:bottom w:val="nil"/>
              <w:right w:val="nil"/>
            </w:tcBorders>
            <w:shd w:val="clear" w:color="auto" w:fill="auto"/>
            <w:noWrap/>
            <w:vAlign w:val="center"/>
            <w:hideMark/>
          </w:tcPr>
          <w:p w14:paraId="207872EF" w14:textId="555140D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47DE0F0B" w14:textId="40D9D8E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97" w:type="pct"/>
            <w:tcBorders>
              <w:top w:val="nil"/>
              <w:left w:val="nil"/>
              <w:bottom w:val="nil"/>
              <w:right w:val="nil"/>
            </w:tcBorders>
            <w:shd w:val="clear" w:color="auto" w:fill="auto"/>
            <w:noWrap/>
            <w:vAlign w:val="center"/>
            <w:hideMark/>
          </w:tcPr>
          <w:p w14:paraId="2CF3F921" w14:textId="13FE883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r>
      <w:tr w:rsidR="001A50ED" w:rsidRPr="001A50ED" w14:paraId="6B301C8A" w14:textId="77777777" w:rsidTr="003F5249">
        <w:trPr>
          <w:trHeight w:val="320"/>
        </w:trPr>
        <w:tc>
          <w:tcPr>
            <w:tcW w:w="821" w:type="pct"/>
            <w:tcBorders>
              <w:top w:val="nil"/>
              <w:left w:val="nil"/>
              <w:bottom w:val="nil"/>
              <w:right w:val="nil"/>
            </w:tcBorders>
            <w:shd w:val="clear" w:color="auto" w:fill="auto"/>
            <w:noWrap/>
            <w:vAlign w:val="center"/>
            <w:hideMark/>
          </w:tcPr>
          <w:p w14:paraId="466AF3B7"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FrSnI</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10147AD1" w14:textId="45956C6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0.10</w:t>
            </w:r>
          </w:p>
        </w:tc>
        <w:tc>
          <w:tcPr>
            <w:tcW w:w="448" w:type="pct"/>
            <w:tcBorders>
              <w:top w:val="nil"/>
              <w:left w:val="nil"/>
              <w:bottom w:val="nil"/>
              <w:right w:val="nil"/>
            </w:tcBorders>
            <w:shd w:val="clear" w:color="auto" w:fill="auto"/>
            <w:noWrap/>
            <w:vAlign w:val="center"/>
            <w:hideMark/>
          </w:tcPr>
          <w:p w14:paraId="7CB85467" w14:textId="051FC05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468AE143" w14:textId="2CDDCF2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48" w:type="pct"/>
            <w:tcBorders>
              <w:top w:val="nil"/>
              <w:left w:val="nil"/>
              <w:bottom w:val="nil"/>
              <w:right w:val="nil"/>
            </w:tcBorders>
            <w:shd w:val="clear" w:color="auto" w:fill="auto"/>
            <w:noWrap/>
            <w:vAlign w:val="center"/>
            <w:hideMark/>
          </w:tcPr>
          <w:p w14:paraId="58F0AC44" w14:textId="295474D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240DA03F" w14:textId="5DAB307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39C947CF" w14:textId="698DD47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97" w:type="pct"/>
            <w:tcBorders>
              <w:top w:val="nil"/>
              <w:left w:val="nil"/>
              <w:bottom w:val="nil"/>
              <w:right w:val="nil"/>
            </w:tcBorders>
            <w:shd w:val="clear" w:color="auto" w:fill="auto"/>
            <w:noWrap/>
            <w:vAlign w:val="center"/>
            <w:hideMark/>
          </w:tcPr>
          <w:p w14:paraId="79D4AF81" w14:textId="524B92B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6F5DE9DC" w14:textId="67EE357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97" w:type="pct"/>
            <w:tcBorders>
              <w:top w:val="nil"/>
              <w:left w:val="nil"/>
              <w:bottom w:val="nil"/>
              <w:right w:val="nil"/>
            </w:tcBorders>
            <w:shd w:val="clear" w:color="auto" w:fill="auto"/>
            <w:noWrap/>
            <w:vAlign w:val="center"/>
            <w:hideMark/>
          </w:tcPr>
          <w:p w14:paraId="00E1A2D3" w14:textId="17B660A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6B492F9B" w14:textId="77777777" w:rsidTr="003F5249">
        <w:trPr>
          <w:trHeight w:val="340"/>
        </w:trPr>
        <w:tc>
          <w:tcPr>
            <w:tcW w:w="821" w:type="pct"/>
            <w:tcBorders>
              <w:top w:val="nil"/>
              <w:left w:val="nil"/>
              <w:bottom w:val="single" w:sz="8" w:space="0" w:color="auto"/>
              <w:right w:val="nil"/>
            </w:tcBorders>
            <w:shd w:val="clear" w:color="auto" w:fill="auto"/>
            <w:noWrap/>
            <w:vAlign w:val="center"/>
            <w:hideMark/>
          </w:tcPr>
          <w:p w14:paraId="2FC3DA90"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MASnI</w:t>
            </w:r>
            <w:r w:rsidRPr="001A50ED">
              <w:rPr>
                <w:rFonts w:ascii="Arial" w:hAnsi="Arial" w:cs="Arial"/>
                <w:color w:val="000000"/>
                <w:sz w:val="22"/>
                <w:szCs w:val="22"/>
                <w:vertAlign w:val="subscript"/>
              </w:rPr>
              <w:t>3</w:t>
            </w:r>
          </w:p>
        </w:tc>
        <w:tc>
          <w:tcPr>
            <w:tcW w:w="448" w:type="pct"/>
            <w:tcBorders>
              <w:top w:val="nil"/>
              <w:left w:val="nil"/>
              <w:bottom w:val="single" w:sz="8" w:space="0" w:color="auto"/>
              <w:right w:val="nil"/>
            </w:tcBorders>
            <w:shd w:val="clear" w:color="auto" w:fill="auto"/>
            <w:noWrap/>
            <w:vAlign w:val="center"/>
            <w:hideMark/>
          </w:tcPr>
          <w:p w14:paraId="07A49212" w14:textId="5EDF87A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single" w:sz="8" w:space="0" w:color="auto"/>
              <w:right w:val="nil"/>
            </w:tcBorders>
            <w:shd w:val="clear" w:color="auto" w:fill="auto"/>
            <w:noWrap/>
            <w:vAlign w:val="center"/>
            <w:hideMark/>
          </w:tcPr>
          <w:p w14:paraId="4F846227" w14:textId="7968009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single" w:sz="8" w:space="0" w:color="auto"/>
              <w:right w:val="nil"/>
            </w:tcBorders>
            <w:shd w:val="clear" w:color="auto" w:fill="auto"/>
            <w:noWrap/>
            <w:vAlign w:val="center"/>
            <w:hideMark/>
          </w:tcPr>
          <w:p w14:paraId="24B6530D" w14:textId="6D2F832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single" w:sz="8" w:space="0" w:color="auto"/>
              <w:right w:val="nil"/>
            </w:tcBorders>
            <w:shd w:val="clear" w:color="auto" w:fill="auto"/>
            <w:noWrap/>
            <w:vAlign w:val="center"/>
            <w:hideMark/>
          </w:tcPr>
          <w:p w14:paraId="019CEE3F" w14:textId="4542612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single" w:sz="8" w:space="0" w:color="auto"/>
              <w:right w:val="nil"/>
            </w:tcBorders>
            <w:shd w:val="clear" w:color="auto" w:fill="auto"/>
            <w:noWrap/>
            <w:vAlign w:val="center"/>
            <w:hideMark/>
          </w:tcPr>
          <w:p w14:paraId="7C6C962A" w14:textId="53C03E5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0.09</w:t>
            </w:r>
          </w:p>
        </w:tc>
        <w:tc>
          <w:tcPr>
            <w:tcW w:w="448" w:type="pct"/>
            <w:tcBorders>
              <w:top w:val="nil"/>
              <w:left w:val="nil"/>
              <w:bottom w:val="single" w:sz="8" w:space="0" w:color="auto"/>
              <w:right w:val="nil"/>
            </w:tcBorders>
            <w:shd w:val="clear" w:color="auto" w:fill="auto"/>
            <w:noWrap/>
            <w:vAlign w:val="center"/>
            <w:hideMark/>
          </w:tcPr>
          <w:p w14:paraId="6CC9BAB3" w14:textId="6CAF461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97" w:type="pct"/>
            <w:tcBorders>
              <w:top w:val="nil"/>
              <w:left w:val="nil"/>
              <w:bottom w:val="single" w:sz="8" w:space="0" w:color="auto"/>
              <w:right w:val="nil"/>
            </w:tcBorders>
            <w:shd w:val="clear" w:color="auto" w:fill="auto"/>
            <w:noWrap/>
            <w:vAlign w:val="center"/>
            <w:hideMark/>
          </w:tcPr>
          <w:p w14:paraId="120C4A8F" w14:textId="2A0AC95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single" w:sz="8" w:space="0" w:color="auto"/>
              <w:right w:val="nil"/>
            </w:tcBorders>
            <w:shd w:val="clear" w:color="auto" w:fill="auto"/>
            <w:noWrap/>
            <w:vAlign w:val="center"/>
            <w:hideMark/>
          </w:tcPr>
          <w:p w14:paraId="7C950838" w14:textId="3E6FA86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97" w:type="pct"/>
            <w:tcBorders>
              <w:top w:val="nil"/>
              <w:left w:val="nil"/>
              <w:bottom w:val="single" w:sz="8" w:space="0" w:color="auto"/>
              <w:right w:val="nil"/>
            </w:tcBorders>
            <w:shd w:val="clear" w:color="auto" w:fill="auto"/>
            <w:noWrap/>
            <w:vAlign w:val="center"/>
            <w:hideMark/>
          </w:tcPr>
          <w:p w14:paraId="7C6935FD" w14:textId="0A27625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r>
      <w:tr w:rsidR="001A50ED" w:rsidRPr="001A50ED" w14:paraId="0C137FDC" w14:textId="77777777" w:rsidTr="003F5249">
        <w:trPr>
          <w:trHeight w:val="320"/>
        </w:trPr>
        <w:tc>
          <w:tcPr>
            <w:tcW w:w="821" w:type="pct"/>
            <w:tcBorders>
              <w:top w:val="nil"/>
              <w:left w:val="nil"/>
              <w:bottom w:val="nil"/>
              <w:right w:val="nil"/>
            </w:tcBorders>
            <w:shd w:val="clear" w:color="auto" w:fill="auto"/>
            <w:noWrap/>
            <w:vAlign w:val="center"/>
            <w:hideMark/>
          </w:tcPr>
          <w:p w14:paraId="71B44185"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KSnBr</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2B428108" w14:textId="5EF153C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315CD12C" w14:textId="6A55A7A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50D1407A" w14:textId="0633036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48" w:type="pct"/>
            <w:tcBorders>
              <w:top w:val="nil"/>
              <w:left w:val="nil"/>
              <w:bottom w:val="nil"/>
              <w:right w:val="nil"/>
            </w:tcBorders>
            <w:shd w:val="clear" w:color="auto" w:fill="auto"/>
            <w:noWrap/>
            <w:vAlign w:val="center"/>
            <w:hideMark/>
          </w:tcPr>
          <w:p w14:paraId="06A36AB4" w14:textId="77C607E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0.20</w:t>
            </w:r>
          </w:p>
        </w:tc>
        <w:tc>
          <w:tcPr>
            <w:tcW w:w="448" w:type="pct"/>
            <w:tcBorders>
              <w:top w:val="nil"/>
              <w:left w:val="nil"/>
              <w:bottom w:val="nil"/>
              <w:right w:val="nil"/>
            </w:tcBorders>
            <w:shd w:val="clear" w:color="auto" w:fill="auto"/>
            <w:noWrap/>
            <w:vAlign w:val="center"/>
            <w:hideMark/>
          </w:tcPr>
          <w:p w14:paraId="464141D3" w14:textId="04F3CAF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50870B9A" w14:textId="504D1CD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97" w:type="pct"/>
            <w:tcBorders>
              <w:top w:val="nil"/>
              <w:left w:val="nil"/>
              <w:bottom w:val="nil"/>
              <w:right w:val="nil"/>
            </w:tcBorders>
            <w:shd w:val="clear" w:color="auto" w:fill="auto"/>
            <w:noWrap/>
            <w:vAlign w:val="center"/>
            <w:hideMark/>
          </w:tcPr>
          <w:p w14:paraId="67D4E584" w14:textId="1FACACD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6D75D93C" w14:textId="0014886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97" w:type="pct"/>
            <w:tcBorders>
              <w:top w:val="nil"/>
              <w:left w:val="nil"/>
              <w:bottom w:val="nil"/>
              <w:right w:val="nil"/>
            </w:tcBorders>
            <w:shd w:val="clear" w:color="auto" w:fill="auto"/>
            <w:noWrap/>
            <w:vAlign w:val="center"/>
            <w:hideMark/>
          </w:tcPr>
          <w:p w14:paraId="5D1BBC4B" w14:textId="4AA2597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5C5DCB40" w14:textId="77777777" w:rsidTr="003F5249">
        <w:trPr>
          <w:trHeight w:val="320"/>
        </w:trPr>
        <w:tc>
          <w:tcPr>
            <w:tcW w:w="821" w:type="pct"/>
            <w:tcBorders>
              <w:top w:val="nil"/>
              <w:left w:val="nil"/>
              <w:bottom w:val="nil"/>
              <w:right w:val="nil"/>
            </w:tcBorders>
            <w:shd w:val="clear" w:color="auto" w:fill="auto"/>
            <w:noWrap/>
            <w:vAlign w:val="center"/>
            <w:hideMark/>
          </w:tcPr>
          <w:p w14:paraId="631CE300"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RbSnBr</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663D6D29" w14:textId="404D1DE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nil"/>
              <w:right w:val="nil"/>
            </w:tcBorders>
            <w:shd w:val="clear" w:color="auto" w:fill="auto"/>
            <w:noWrap/>
            <w:vAlign w:val="center"/>
            <w:hideMark/>
          </w:tcPr>
          <w:p w14:paraId="5D91A8E4" w14:textId="3831CF1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38091B5B" w14:textId="3FD50A7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0.12</w:t>
            </w:r>
          </w:p>
        </w:tc>
        <w:tc>
          <w:tcPr>
            <w:tcW w:w="448" w:type="pct"/>
            <w:tcBorders>
              <w:top w:val="nil"/>
              <w:left w:val="nil"/>
              <w:bottom w:val="nil"/>
              <w:right w:val="nil"/>
            </w:tcBorders>
            <w:shd w:val="clear" w:color="auto" w:fill="auto"/>
            <w:noWrap/>
            <w:vAlign w:val="center"/>
            <w:hideMark/>
          </w:tcPr>
          <w:p w14:paraId="506B3472" w14:textId="4F4EAF9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3BC7D0B5" w14:textId="178E763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7B9E7AAE" w14:textId="521724C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97" w:type="pct"/>
            <w:tcBorders>
              <w:top w:val="nil"/>
              <w:left w:val="nil"/>
              <w:bottom w:val="nil"/>
              <w:right w:val="nil"/>
            </w:tcBorders>
            <w:shd w:val="clear" w:color="auto" w:fill="auto"/>
            <w:noWrap/>
            <w:vAlign w:val="center"/>
            <w:hideMark/>
          </w:tcPr>
          <w:p w14:paraId="09D557A1" w14:textId="4C9098E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588F7D0D" w14:textId="3679388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97" w:type="pct"/>
            <w:tcBorders>
              <w:top w:val="nil"/>
              <w:left w:val="nil"/>
              <w:bottom w:val="nil"/>
              <w:right w:val="nil"/>
            </w:tcBorders>
            <w:shd w:val="clear" w:color="auto" w:fill="auto"/>
            <w:noWrap/>
            <w:vAlign w:val="center"/>
            <w:hideMark/>
          </w:tcPr>
          <w:p w14:paraId="13BD3318" w14:textId="4C8CC6E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3E9E841A" w14:textId="77777777" w:rsidTr="003F5249">
        <w:trPr>
          <w:trHeight w:val="320"/>
        </w:trPr>
        <w:tc>
          <w:tcPr>
            <w:tcW w:w="821" w:type="pct"/>
            <w:tcBorders>
              <w:top w:val="nil"/>
              <w:left w:val="nil"/>
              <w:bottom w:val="nil"/>
              <w:right w:val="nil"/>
            </w:tcBorders>
            <w:shd w:val="clear" w:color="auto" w:fill="auto"/>
            <w:noWrap/>
            <w:vAlign w:val="center"/>
            <w:hideMark/>
          </w:tcPr>
          <w:p w14:paraId="154B448C"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CsSnBr</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039170BA" w14:textId="2ECF0BC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7D9E3614" w14:textId="311F415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398DAB68" w14:textId="753BDC5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0.12</w:t>
            </w:r>
          </w:p>
        </w:tc>
        <w:tc>
          <w:tcPr>
            <w:tcW w:w="448" w:type="pct"/>
            <w:tcBorders>
              <w:top w:val="nil"/>
              <w:left w:val="nil"/>
              <w:bottom w:val="nil"/>
              <w:right w:val="nil"/>
            </w:tcBorders>
            <w:shd w:val="clear" w:color="auto" w:fill="auto"/>
            <w:noWrap/>
            <w:vAlign w:val="center"/>
            <w:hideMark/>
          </w:tcPr>
          <w:p w14:paraId="0AF57E4A" w14:textId="264DE31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nil"/>
              <w:right w:val="nil"/>
            </w:tcBorders>
            <w:shd w:val="clear" w:color="auto" w:fill="auto"/>
            <w:noWrap/>
            <w:vAlign w:val="center"/>
            <w:hideMark/>
          </w:tcPr>
          <w:p w14:paraId="06FA97A1" w14:textId="5BDE105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5697BE8C" w14:textId="67C529A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97" w:type="pct"/>
            <w:tcBorders>
              <w:top w:val="nil"/>
              <w:left w:val="nil"/>
              <w:bottom w:val="nil"/>
              <w:right w:val="nil"/>
            </w:tcBorders>
            <w:shd w:val="clear" w:color="auto" w:fill="auto"/>
            <w:noWrap/>
            <w:vAlign w:val="center"/>
            <w:hideMark/>
          </w:tcPr>
          <w:p w14:paraId="1675F081" w14:textId="6014072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45985111" w14:textId="2900093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97" w:type="pct"/>
            <w:tcBorders>
              <w:top w:val="nil"/>
              <w:left w:val="nil"/>
              <w:bottom w:val="nil"/>
              <w:right w:val="nil"/>
            </w:tcBorders>
            <w:shd w:val="clear" w:color="auto" w:fill="auto"/>
            <w:noWrap/>
            <w:vAlign w:val="center"/>
            <w:hideMark/>
          </w:tcPr>
          <w:p w14:paraId="7F6AC899" w14:textId="794099C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3F693579" w14:textId="77777777" w:rsidTr="003F5249">
        <w:trPr>
          <w:trHeight w:val="320"/>
        </w:trPr>
        <w:tc>
          <w:tcPr>
            <w:tcW w:w="821" w:type="pct"/>
            <w:tcBorders>
              <w:top w:val="nil"/>
              <w:left w:val="nil"/>
              <w:bottom w:val="nil"/>
              <w:right w:val="nil"/>
            </w:tcBorders>
            <w:shd w:val="clear" w:color="auto" w:fill="auto"/>
            <w:noWrap/>
            <w:vAlign w:val="center"/>
            <w:hideMark/>
          </w:tcPr>
          <w:p w14:paraId="623EB049"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FrSnBr</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19FDCE5E" w14:textId="7CCD4AC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nil"/>
              <w:right w:val="nil"/>
            </w:tcBorders>
            <w:shd w:val="clear" w:color="auto" w:fill="auto"/>
            <w:noWrap/>
            <w:vAlign w:val="center"/>
            <w:hideMark/>
          </w:tcPr>
          <w:p w14:paraId="38E2AA91" w14:textId="15AE74D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c>
          <w:tcPr>
            <w:tcW w:w="448" w:type="pct"/>
            <w:tcBorders>
              <w:top w:val="nil"/>
              <w:left w:val="nil"/>
              <w:bottom w:val="nil"/>
              <w:right w:val="nil"/>
            </w:tcBorders>
            <w:shd w:val="clear" w:color="auto" w:fill="auto"/>
            <w:noWrap/>
            <w:vAlign w:val="center"/>
            <w:hideMark/>
          </w:tcPr>
          <w:p w14:paraId="6AB63BEA" w14:textId="164C59F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6C256589" w14:textId="34A1BEE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nil"/>
              <w:right w:val="nil"/>
            </w:tcBorders>
            <w:shd w:val="clear" w:color="auto" w:fill="auto"/>
            <w:noWrap/>
            <w:vAlign w:val="center"/>
            <w:hideMark/>
          </w:tcPr>
          <w:p w14:paraId="71B51754" w14:textId="5FC71DB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4B4CD458" w14:textId="73EA4A2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97" w:type="pct"/>
            <w:tcBorders>
              <w:top w:val="nil"/>
              <w:left w:val="nil"/>
              <w:bottom w:val="nil"/>
              <w:right w:val="nil"/>
            </w:tcBorders>
            <w:shd w:val="clear" w:color="auto" w:fill="auto"/>
            <w:noWrap/>
            <w:vAlign w:val="center"/>
            <w:hideMark/>
          </w:tcPr>
          <w:p w14:paraId="5D7B2449" w14:textId="501A7F8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582BE912" w14:textId="77957A8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97" w:type="pct"/>
            <w:tcBorders>
              <w:top w:val="nil"/>
              <w:left w:val="nil"/>
              <w:bottom w:val="nil"/>
              <w:right w:val="nil"/>
            </w:tcBorders>
            <w:shd w:val="clear" w:color="auto" w:fill="auto"/>
            <w:noWrap/>
            <w:vAlign w:val="center"/>
            <w:hideMark/>
          </w:tcPr>
          <w:p w14:paraId="27994E9A" w14:textId="014694B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r>
      <w:tr w:rsidR="001A50ED" w:rsidRPr="001A50ED" w14:paraId="50BEFCA8" w14:textId="77777777" w:rsidTr="003F5249">
        <w:trPr>
          <w:trHeight w:val="340"/>
        </w:trPr>
        <w:tc>
          <w:tcPr>
            <w:tcW w:w="821" w:type="pct"/>
            <w:tcBorders>
              <w:top w:val="nil"/>
              <w:left w:val="nil"/>
              <w:bottom w:val="single" w:sz="8" w:space="0" w:color="auto"/>
              <w:right w:val="nil"/>
            </w:tcBorders>
            <w:shd w:val="clear" w:color="auto" w:fill="auto"/>
            <w:noWrap/>
            <w:vAlign w:val="center"/>
            <w:hideMark/>
          </w:tcPr>
          <w:p w14:paraId="42354065"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MASnBr</w:t>
            </w:r>
            <w:r w:rsidRPr="001A50ED">
              <w:rPr>
                <w:rFonts w:ascii="Arial" w:hAnsi="Arial" w:cs="Arial"/>
                <w:color w:val="000000"/>
                <w:sz w:val="22"/>
                <w:szCs w:val="22"/>
                <w:vertAlign w:val="subscript"/>
              </w:rPr>
              <w:t>3</w:t>
            </w:r>
          </w:p>
        </w:tc>
        <w:tc>
          <w:tcPr>
            <w:tcW w:w="448" w:type="pct"/>
            <w:tcBorders>
              <w:top w:val="nil"/>
              <w:left w:val="nil"/>
              <w:bottom w:val="single" w:sz="8" w:space="0" w:color="auto"/>
              <w:right w:val="nil"/>
            </w:tcBorders>
            <w:shd w:val="clear" w:color="auto" w:fill="auto"/>
            <w:noWrap/>
            <w:vAlign w:val="center"/>
            <w:hideMark/>
          </w:tcPr>
          <w:p w14:paraId="0FF42994" w14:textId="6FFC9A0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single" w:sz="8" w:space="0" w:color="auto"/>
              <w:right w:val="nil"/>
            </w:tcBorders>
            <w:shd w:val="clear" w:color="auto" w:fill="auto"/>
            <w:noWrap/>
            <w:vAlign w:val="center"/>
            <w:hideMark/>
          </w:tcPr>
          <w:p w14:paraId="24EBBFCD" w14:textId="2C4F082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c>
          <w:tcPr>
            <w:tcW w:w="448" w:type="pct"/>
            <w:tcBorders>
              <w:top w:val="nil"/>
              <w:left w:val="nil"/>
              <w:bottom w:val="single" w:sz="8" w:space="0" w:color="auto"/>
              <w:right w:val="nil"/>
            </w:tcBorders>
            <w:shd w:val="clear" w:color="auto" w:fill="auto"/>
            <w:noWrap/>
            <w:vAlign w:val="center"/>
            <w:hideMark/>
          </w:tcPr>
          <w:p w14:paraId="0329D552" w14:textId="27E1581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single" w:sz="8" w:space="0" w:color="auto"/>
              <w:right w:val="nil"/>
            </w:tcBorders>
            <w:shd w:val="clear" w:color="auto" w:fill="auto"/>
            <w:noWrap/>
            <w:vAlign w:val="center"/>
            <w:hideMark/>
          </w:tcPr>
          <w:p w14:paraId="76E966F4" w14:textId="2BE140E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single" w:sz="8" w:space="0" w:color="auto"/>
              <w:right w:val="nil"/>
            </w:tcBorders>
            <w:shd w:val="clear" w:color="auto" w:fill="auto"/>
            <w:noWrap/>
            <w:vAlign w:val="center"/>
            <w:hideMark/>
          </w:tcPr>
          <w:p w14:paraId="731F995F" w14:textId="62E8C0D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single" w:sz="8" w:space="0" w:color="auto"/>
              <w:right w:val="nil"/>
            </w:tcBorders>
            <w:shd w:val="clear" w:color="auto" w:fill="auto"/>
            <w:noWrap/>
            <w:vAlign w:val="center"/>
            <w:hideMark/>
          </w:tcPr>
          <w:p w14:paraId="1E4BD6A9" w14:textId="17597375"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97" w:type="pct"/>
            <w:tcBorders>
              <w:top w:val="nil"/>
              <w:left w:val="nil"/>
              <w:bottom w:val="single" w:sz="8" w:space="0" w:color="auto"/>
              <w:right w:val="nil"/>
            </w:tcBorders>
            <w:shd w:val="clear" w:color="auto" w:fill="auto"/>
            <w:noWrap/>
            <w:vAlign w:val="center"/>
            <w:hideMark/>
          </w:tcPr>
          <w:p w14:paraId="5E76E2B1" w14:textId="1EDB5FC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single" w:sz="8" w:space="0" w:color="auto"/>
              <w:right w:val="nil"/>
            </w:tcBorders>
            <w:shd w:val="clear" w:color="auto" w:fill="auto"/>
            <w:noWrap/>
            <w:vAlign w:val="center"/>
            <w:hideMark/>
          </w:tcPr>
          <w:p w14:paraId="11E37D37" w14:textId="04AB50B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c>
          <w:tcPr>
            <w:tcW w:w="497" w:type="pct"/>
            <w:tcBorders>
              <w:top w:val="nil"/>
              <w:left w:val="nil"/>
              <w:bottom w:val="single" w:sz="8" w:space="0" w:color="auto"/>
              <w:right w:val="nil"/>
            </w:tcBorders>
            <w:shd w:val="clear" w:color="auto" w:fill="auto"/>
            <w:noWrap/>
            <w:vAlign w:val="center"/>
            <w:hideMark/>
          </w:tcPr>
          <w:p w14:paraId="5F476372" w14:textId="2C2256D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r>
      <w:tr w:rsidR="001A50ED" w:rsidRPr="001A50ED" w14:paraId="5DBF979B" w14:textId="77777777" w:rsidTr="003F5249">
        <w:trPr>
          <w:trHeight w:val="320"/>
        </w:trPr>
        <w:tc>
          <w:tcPr>
            <w:tcW w:w="821" w:type="pct"/>
            <w:tcBorders>
              <w:top w:val="nil"/>
              <w:left w:val="nil"/>
              <w:bottom w:val="nil"/>
              <w:right w:val="nil"/>
            </w:tcBorders>
            <w:shd w:val="clear" w:color="auto" w:fill="auto"/>
            <w:noWrap/>
            <w:vAlign w:val="center"/>
            <w:hideMark/>
          </w:tcPr>
          <w:p w14:paraId="49EF969E"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KSnCl</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07720039" w14:textId="4200299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3B7F2F7F" w14:textId="647ABA8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0.04</w:t>
            </w:r>
          </w:p>
        </w:tc>
        <w:tc>
          <w:tcPr>
            <w:tcW w:w="448" w:type="pct"/>
            <w:tcBorders>
              <w:top w:val="nil"/>
              <w:left w:val="nil"/>
              <w:bottom w:val="nil"/>
              <w:right w:val="nil"/>
            </w:tcBorders>
            <w:shd w:val="clear" w:color="auto" w:fill="auto"/>
            <w:noWrap/>
            <w:vAlign w:val="center"/>
            <w:hideMark/>
          </w:tcPr>
          <w:p w14:paraId="194DFC19" w14:textId="0FEAEED7"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0.08</w:t>
            </w:r>
          </w:p>
        </w:tc>
        <w:tc>
          <w:tcPr>
            <w:tcW w:w="448" w:type="pct"/>
            <w:tcBorders>
              <w:top w:val="nil"/>
              <w:left w:val="nil"/>
              <w:bottom w:val="nil"/>
              <w:right w:val="nil"/>
            </w:tcBorders>
            <w:shd w:val="clear" w:color="auto" w:fill="auto"/>
            <w:noWrap/>
            <w:vAlign w:val="center"/>
            <w:hideMark/>
          </w:tcPr>
          <w:p w14:paraId="5FCD0034" w14:textId="29C9140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0.17</w:t>
            </w:r>
          </w:p>
        </w:tc>
        <w:tc>
          <w:tcPr>
            <w:tcW w:w="448" w:type="pct"/>
            <w:tcBorders>
              <w:top w:val="nil"/>
              <w:left w:val="nil"/>
              <w:bottom w:val="nil"/>
              <w:right w:val="nil"/>
            </w:tcBorders>
            <w:shd w:val="clear" w:color="auto" w:fill="auto"/>
            <w:noWrap/>
            <w:vAlign w:val="center"/>
            <w:hideMark/>
          </w:tcPr>
          <w:p w14:paraId="568DC2C6" w14:textId="5A7342A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177617C0" w14:textId="4A14834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0.10</w:t>
            </w:r>
          </w:p>
        </w:tc>
        <w:tc>
          <w:tcPr>
            <w:tcW w:w="497" w:type="pct"/>
            <w:tcBorders>
              <w:top w:val="nil"/>
              <w:left w:val="nil"/>
              <w:bottom w:val="nil"/>
              <w:right w:val="nil"/>
            </w:tcBorders>
            <w:shd w:val="clear" w:color="auto" w:fill="auto"/>
            <w:noWrap/>
            <w:vAlign w:val="center"/>
            <w:hideMark/>
          </w:tcPr>
          <w:p w14:paraId="2879D0DB" w14:textId="7F5D2AD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644E2C8F" w14:textId="6A3B80B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97" w:type="pct"/>
            <w:tcBorders>
              <w:top w:val="nil"/>
              <w:left w:val="nil"/>
              <w:bottom w:val="nil"/>
              <w:right w:val="nil"/>
            </w:tcBorders>
            <w:shd w:val="clear" w:color="auto" w:fill="auto"/>
            <w:noWrap/>
            <w:vAlign w:val="center"/>
            <w:hideMark/>
          </w:tcPr>
          <w:p w14:paraId="26106356" w14:textId="3595CCF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4A7D67E2" w14:textId="77777777" w:rsidTr="003F5249">
        <w:trPr>
          <w:trHeight w:val="320"/>
        </w:trPr>
        <w:tc>
          <w:tcPr>
            <w:tcW w:w="821" w:type="pct"/>
            <w:tcBorders>
              <w:top w:val="nil"/>
              <w:left w:val="nil"/>
              <w:bottom w:val="nil"/>
              <w:right w:val="nil"/>
            </w:tcBorders>
            <w:shd w:val="clear" w:color="auto" w:fill="auto"/>
            <w:noWrap/>
            <w:vAlign w:val="center"/>
            <w:hideMark/>
          </w:tcPr>
          <w:p w14:paraId="1A280C72"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RbSnCl</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0D7243EA" w14:textId="2435168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nil"/>
              <w:right w:val="nil"/>
            </w:tcBorders>
            <w:shd w:val="clear" w:color="auto" w:fill="auto"/>
            <w:noWrap/>
            <w:vAlign w:val="center"/>
            <w:hideMark/>
          </w:tcPr>
          <w:p w14:paraId="73A41AF5" w14:textId="742F0E7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79AB169F" w14:textId="0FA7948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nil"/>
              <w:right w:val="nil"/>
            </w:tcBorders>
            <w:shd w:val="clear" w:color="auto" w:fill="auto"/>
            <w:noWrap/>
            <w:vAlign w:val="center"/>
            <w:hideMark/>
          </w:tcPr>
          <w:p w14:paraId="338FC813" w14:textId="65C1B63F"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48" w:type="pct"/>
            <w:tcBorders>
              <w:top w:val="nil"/>
              <w:left w:val="nil"/>
              <w:bottom w:val="nil"/>
              <w:right w:val="nil"/>
            </w:tcBorders>
            <w:shd w:val="clear" w:color="auto" w:fill="auto"/>
            <w:noWrap/>
            <w:vAlign w:val="center"/>
            <w:hideMark/>
          </w:tcPr>
          <w:p w14:paraId="2DFB538D" w14:textId="783FA4D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1DC1091D" w14:textId="1266798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97" w:type="pct"/>
            <w:tcBorders>
              <w:top w:val="nil"/>
              <w:left w:val="nil"/>
              <w:bottom w:val="nil"/>
              <w:right w:val="nil"/>
            </w:tcBorders>
            <w:shd w:val="clear" w:color="auto" w:fill="auto"/>
            <w:noWrap/>
            <w:vAlign w:val="center"/>
            <w:hideMark/>
          </w:tcPr>
          <w:p w14:paraId="11875C8E" w14:textId="1C6B2E18"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10F65DD9" w14:textId="1E4579A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97" w:type="pct"/>
            <w:tcBorders>
              <w:top w:val="nil"/>
              <w:left w:val="nil"/>
              <w:bottom w:val="nil"/>
              <w:right w:val="nil"/>
            </w:tcBorders>
            <w:shd w:val="clear" w:color="auto" w:fill="auto"/>
            <w:noWrap/>
            <w:vAlign w:val="center"/>
            <w:hideMark/>
          </w:tcPr>
          <w:p w14:paraId="567B1264" w14:textId="61C64F5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r>
      <w:tr w:rsidR="001A50ED" w:rsidRPr="001A50ED" w14:paraId="18C5BDB6" w14:textId="77777777" w:rsidTr="003F5249">
        <w:trPr>
          <w:trHeight w:val="320"/>
        </w:trPr>
        <w:tc>
          <w:tcPr>
            <w:tcW w:w="821" w:type="pct"/>
            <w:tcBorders>
              <w:top w:val="nil"/>
              <w:left w:val="nil"/>
              <w:bottom w:val="nil"/>
              <w:right w:val="nil"/>
            </w:tcBorders>
            <w:shd w:val="clear" w:color="auto" w:fill="auto"/>
            <w:noWrap/>
            <w:vAlign w:val="center"/>
            <w:hideMark/>
          </w:tcPr>
          <w:p w14:paraId="480735F9"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CsSnCl</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57AE685F" w14:textId="7D775C2B"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0.07</w:t>
            </w:r>
          </w:p>
        </w:tc>
        <w:tc>
          <w:tcPr>
            <w:tcW w:w="448" w:type="pct"/>
            <w:tcBorders>
              <w:top w:val="nil"/>
              <w:left w:val="nil"/>
              <w:bottom w:val="nil"/>
              <w:right w:val="nil"/>
            </w:tcBorders>
            <w:shd w:val="clear" w:color="auto" w:fill="auto"/>
            <w:noWrap/>
            <w:vAlign w:val="center"/>
            <w:hideMark/>
          </w:tcPr>
          <w:p w14:paraId="58E6F953" w14:textId="16E5792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nil"/>
              <w:right w:val="nil"/>
            </w:tcBorders>
            <w:shd w:val="clear" w:color="auto" w:fill="auto"/>
            <w:noWrap/>
            <w:vAlign w:val="center"/>
            <w:hideMark/>
          </w:tcPr>
          <w:p w14:paraId="2FF7C5D0" w14:textId="6C5E7AD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0.09</w:t>
            </w:r>
          </w:p>
        </w:tc>
        <w:tc>
          <w:tcPr>
            <w:tcW w:w="448" w:type="pct"/>
            <w:tcBorders>
              <w:top w:val="nil"/>
              <w:left w:val="nil"/>
              <w:bottom w:val="nil"/>
              <w:right w:val="nil"/>
            </w:tcBorders>
            <w:shd w:val="clear" w:color="auto" w:fill="auto"/>
            <w:noWrap/>
            <w:vAlign w:val="center"/>
            <w:hideMark/>
          </w:tcPr>
          <w:p w14:paraId="4F6C7C2D" w14:textId="712BCBF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48" w:type="pct"/>
            <w:tcBorders>
              <w:top w:val="nil"/>
              <w:left w:val="nil"/>
              <w:bottom w:val="nil"/>
              <w:right w:val="nil"/>
            </w:tcBorders>
            <w:shd w:val="clear" w:color="auto" w:fill="auto"/>
            <w:noWrap/>
            <w:vAlign w:val="center"/>
            <w:hideMark/>
          </w:tcPr>
          <w:p w14:paraId="0FE4AC5B" w14:textId="729818E6"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nil"/>
              <w:right w:val="nil"/>
            </w:tcBorders>
            <w:shd w:val="clear" w:color="auto" w:fill="auto"/>
            <w:noWrap/>
            <w:vAlign w:val="center"/>
            <w:hideMark/>
          </w:tcPr>
          <w:p w14:paraId="52B4E903" w14:textId="31C4DC3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97" w:type="pct"/>
            <w:tcBorders>
              <w:top w:val="nil"/>
              <w:left w:val="nil"/>
              <w:bottom w:val="nil"/>
              <w:right w:val="nil"/>
            </w:tcBorders>
            <w:shd w:val="clear" w:color="auto" w:fill="auto"/>
            <w:noWrap/>
            <w:vAlign w:val="center"/>
            <w:hideMark/>
          </w:tcPr>
          <w:p w14:paraId="015BFCA6" w14:textId="7FC3827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40F816A4" w14:textId="40E2724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97" w:type="pct"/>
            <w:tcBorders>
              <w:top w:val="nil"/>
              <w:left w:val="nil"/>
              <w:bottom w:val="nil"/>
              <w:right w:val="nil"/>
            </w:tcBorders>
            <w:shd w:val="clear" w:color="auto" w:fill="auto"/>
            <w:noWrap/>
            <w:vAlign w:val="center"/>
            <w:hideMark/>
          </w:tcPr>
          <w:p w14:paraId="08895D1C" w14:textId="7C4D9E5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r>
      <w:tr w:rsidR="001A50ED" w:rsidRPr="001A50ED" w14:paraId="1335E7B6" w14:textId="77777777" w:rsidTr="003F5249">
        <w:trPr>
          <w:trHeight w:val="320"/>
        </w:trPr>
        <w:tc>
          <w:tcPr>
            <w:tcW w:w="821" w:type="pct"/>
            <w:tcBorders>
              <w:top w:val="nil"/>
              <w:left w:val="nil"/>
              <w:bottom w:val="nil"/>
              <w:right w:val="nil"/>
            </w:tcBorders>
            <w:shd w:val="clear" w:color="auto" w:fill="auto"/>
            <w:noWrap/>
            <w:vAlign w:val="center"/>
            <w:hideMark/>
          </w:tcPr>
          <w:p w14:paraId="750BADFB"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FrSnCl</w:t>
            </w:r>
            <w:r w:rsidRPr="001A50ED">
              <w:rPr>
                <w:rFonts w:ascii="Arial" w:hAnsi="Arial" w:cs="Arial"/>
                <w:color w:val="000000"/>
                <w:sz w:val="22"/>
                <w:szCs w:val="22"/>
                <w:vertAlign w:val="subscript"/>
              </w:rPr>
              <w:t>3</w:t>
            </w:r>
          </w:p>
        </w:tc>
        <w:tc>
          <w:tcPr>
            <w:tcW w:w="448" w:type="pct"/>
            <w:tcBorders>
              <w:top w:val="nil"/>
              <w:left w:val="nil"/>
              <w:bottom w:val="nil"/>
              <w:right w:val="nil"/>
            </w:tcBorders>
            <w:shd w:val="clear" w:color="auto" w:fill="auto"/>
            <w:noWrap/>
            <w:vAlign w:val="center"/>
            <w:hideMark/>
          </w:tcPr>
          <w:p w14:paraId="5C1E5F3B" w14:textId="74EAAFD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14384DC0" w14:textId="6B33DD2A"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c>
          <w:tcPr>
            <w:tcW w:w="448" w:type="pct"/>
            <w:tcBorders>
              <w:top w:val="nil"/>
              <w:left w:val="nil"/>
              <w:bottom w:val="nil"/>
              <w:right w:val="nil"/>
            </w:tcBorders>
            <w:shd w:val="clear" w:color="auto" w:fill="auto"/>
            <w:noWrap/>
            <w:vAlign w:val="center"/>
            <w:hideMark/>
          </w:tcPr>
          <w:p w14:paraId="4F0B8721" w14:textId="246F83D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084BE8AA" w14:textId="6FBBA4D1"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0.13</w:t>
            </w:r>
          </w:p>
        </w:tc>
        <w:tc>
          <w:tcPr>
            <w:tcW w:w="448" w:type="pct"/>
            <w:tcBorders>
              <w:top w:val="nil"/>
              <w:left w:val="nil"/>
              <w:bottom w:val="nil"/>
              <w:right w:val="nil"/>
            </w:tcBorders>
            <w:shd w:val="clear" w:color="auto" w:fill="auto"/>
            <w:noWrap/>
            <w:vAlign w:val="center"/>
            <w:hideMark/>
          </w:tcPr>
          <w:p w14:paraId="632975E8" w14:textId="2B74C08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0.05</w:t>
            </w:r>
          </w:p>
        </w:tc>
        <w:tc>
          <w:tcPr>
            <w:tcW w:w="448" w:type="pct"/>
            <w:tcBorders>
              <w:top w:val="nil"/>
              <w:left w:val="nil"/>
              <w:bottom w:val="nil"/>
              <w:right w:val="nil"/>
            </w:tcBorders>
            <w:shd w:val="clear" w:color="auto" w:fill="auto"/>
            <w:noWrap/>
            <w:vAlign w:val="center"/>
            <w:hideMark/>
          </w:tcPr>
          <w:p w14:paraId="489D2F4E" w14:textId="774C7AE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0.14</w:t>
            </w:r>
          </w:p>
        </w:tc>
        <w:tc>
          <w:tcPr>
            <w:tcW w:w="497" w:type="pct"/>
            <w:tcBorders>
              <w:top w:val="nil"/>
              <w:left w:val="nil"/>
              <w:bottom w:val="nil"/>
              <w:right w:val="nil"/>
            </w:tcBorders>
            <w:shd w:val="clear" w:color="auto" w:fill="auto"/>
            <w:noWrap/>
            <w:vAlign w:val="center"/>
            <w:hideMark/>
          </w:tcPr>
          <w:p w14:paraId="512C9E00" w14:textId="51C52F50"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0.00</w:t>
            </w:r>
          </w:p>
        </w:tc>
        <w:tc>
          <w:tcPr>
            <w:tcW w:w="497" w:type="pct"/>
            <w:tcBorders>
              <w:top w:val="nil"/>
              <w:left w:val="nil"/>
              <w:bottom w:val="nil"/>
              <w:right w:val="nil"/>
            </w:tcBorders>
            <w:shd w:val="clear" w:color="auto" w:fill="auto"/>
            <w:noWrap/>
            <w:vAlign w:val="center"/>
            <w:hideMark/>
          </w:tcPr>
          <w:p w14:paraId="37B63799" w14:textId="7EC28EF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97" w:type="pct"/>
            <w:tcBorders>
              <w:top w:val="nil"/>
              <w:left w:val="nil"/>
              <w:bottom w:val="nil"/>
              <w:right w:val="nil"/>
            </w:tcBorders>
            <w:shd w:val="clear" w:color="auto" w:fill="auto"/>
            <w:noWrap/>
            <w:vAlign w:val="center"/>
            <w:hideMark/>
          </w:tcPr>
          <w:p w14:paraId="647FBB00" w14:textId="7196701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r>
      <w:tr w:rsidR="001A50ED" w:rsidRPr="001A50ED" w14:paraId="608468E3" w14:textId="77777777" w:rsidTr="003F5249">
        <w:trPr>
          <w:trHeight w:val="340"/>
        </w:trPr>
        <w:tc>
          <w:tcPr>
            <w:tcW w:w="821" w:type="pct"/>
            <w:tcBorders>
              <w:top w:val="nil"/>
              <w:left w:val="nil"/>
              <w:bottom w:val="double" w:sz="6" w:space="0" w:color="auto"/>
              <w:right w:val="nil"/>
            </w:tcBorders>
            <w:shd w:val="clear" w:color="auto" w:fill="auto"/>
            <w:noWrap/>
            <w:vAlign w:val="center"/>
            <w:hideMark/>
          </w:tcPr>
          <w:p w14:paraId="1606FC7F" w14:textId="77777777" w:rsidR="001A50ED" w:rsidRPr="001A50ED" w:rsidRDefault="001A50ED" w:rsidP="001A50ED">
            <w:pPr>
              <w:jc w:val="center"/>
              <w:rPr>
                <w:rFonts w:ascii="Arial" w:hAnsi="Arial" w:cs="Arial"/>
                <w:color w:val="000000"/>
                <w:sz w:val="22"/>
                <w:szCs w:val="22"/>
              </w:rPr>
            </w:pPr>
            <w:r w:rsidRPr="001A50ED">
              <w:rPr>
                <w:rFonts w:ascii="Arial" w:hAnsi="Arial" w:cs="Arial"/>
                <w:color w:val="000000"/>
                <w:sz w:val="22"/>
                <w:szCs w:val="22"/>
              </w:rPr>
              <w:t>MASnCl</w:t>
            </w:r>
            <w:r w:rsidRPr="001A50ED">
              <w:rPr>
                <w:rFonts w:ascii="Arial" w:hAnsi="Arial" w:cs="Arial"/>
                <w:color w:val="000000"/>
                <w:sz w:val="22"/>
                <w:szCs w:val="22"/>
                <w:vertAlign w:val="subscript"/>
              </w:rPr>
              <w:t>3</w:t>
            </w:r>
          </w:p>
        </w:tc>
        <w:tc>
          <w:tcPr>
            <w:tcW w:w="448" w:type="pct"/>
            <w:tcBorders>
              <w:top w:val="nil"/>
              <w:left w:val="nil"/>
              <w:bottom w:val="double" w:sz="6" w:space="0" w:color="auto"/>
              <w:right w:val="nil"/>
            </w:tcBorders>
            <w:shd w:val="clear" w:color="auto" w:fill="auto"/>
            <w:noWrap/>
            <w:vAlign w:val="center"/>
            <w:hideMark/>
          </w:tcPr>
          <w:p w14:paraId="251163A3" w14:textId="52DE31C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double" w:sz="6" w:space="0" w:color="auto"/>
              <w:right w:val="nil"/>
            </w:tcBorders>
            <w:shd w:val="clear" w:color="auto" w:fill="auto"/>
            <w:noWrap/>
            <w:vAlign w:val="center"/>
            <w:hideMark/>
          </w:tcPr>
          <w:p w14:paraId="27283357" w14:textId="02D40AC3"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c>
          <w:tcPr>
            <w:tcW w:w="448" w:type="pct"/>
            <w:tcBorders>
              <w:top w:val="nil"/>
              <w:left w:val="nil"/>
              <w:bottom w:val="double" w:sz="6" w:space="0" w:color="auto"/>
              <w:right w:val="nil"/>
            </w:tcBorders>
            <w:shd w:val="clear" w:color="auto" w:fill="auto"/>
            <w:noWrap/>
            <w:vAlign w:val="center"/>
            <w:hideMark/>
          </w:tcPr>
          <w:p w14:paraId="4C466340" w14:textId="6E9DCF8D"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0.03</w:t>
            </w:r>
          </w:p>
        </w:tc>
        <w:tc>
          <w:tcPr>
            <w:tcW w:w="448" w:type="pct"/>
            <w:tcBorders>
              <w:top w:val="nil"/>
              <w:left w:val="nil"/>
              <w:bottom w:val="double" w:sz="6" w:space="0" w:color="auto"/>
              <w:right w:val="nil"/>
            </w:tcBorders>
            <w:shd w:val="clear" w:color="auto" w:fill="auto"/>
            <w:noWrap/>
            <w:vAlign w:val="center"/>
            <w:hideMark/>
          </w:tcPr>
          <w:p w14:paraId="435A7580" w14:textId="52747EBE"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48" w:type="pct"/>
            <w:tcBorders>
              <w:top w:val="nil"/>
              <w:left w:val="nil"/>
              <w:bottom w:val="double" w:sz="6" w:space="0" w:color="auto"/>
              <w:right w:val="nil"/>
            </w:tcBorders>
            <w:shd w:val="clear" w:color="auto" w:fill="auto"/>
            <w:noWrap/>
            <w:vAlign w:val="center"/>
            <w:hideMark/>
          </w:tcPr>
          <w:p w14:paraId="005A94E2" w14:textId="5D7A7534"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0.06</w:t>
            </w:r>
          </w:p>
        </w:tc>
        <w:tc>
          <w:tcPr>
            <w:tcW w:w="448" w:type="pct"/>
            <w:tcBorders>
              <w:top w:val="nil"/>
              <w:left w:val="nil"/>
              <w:bottom w:val="double" w:sz="6" w:space="0" w:color="auto"/>
              <w:right w:val="nil"/>
            </w:tcBorders>
            <w:shd w:val="clear" w:color="auto" w:fill="auto"/>
            <w:noWrap/>
            <w:vAlign w:val="center"/>
            <w:hideMark/>
          </w:tcPr>
          <w:p w14:paraId="2E0E4C5D" w14:textId="1CE5CD52"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0.11</w:t>
            </w:r>
          </w:p>
        </w:tc>
        <w:tc>
          <w:tcPr>
            <w:tcW w:w="497" w:type="pct"/>
            <w:tcBorders>
              <w:top w:val="nil"/>
              <w:left w:val="nil"/>
              <w:bottom w:val="double" w:sz="6" w:space="0" w:color="auto"/>
              <w:right w:val="nil"/>
            </w:tcBorders>
            <w:shd w:val="clear" w:color="auto" w:fill="auto"/>
            <w:noWrap/>
            <w:vAlign w:val="center"/>
            <w:hideMark/>
          </w:tcPr>
          <w:p w14:paraId="75945058" w14:textId="765A2B0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c>
          <w:tcPr>
            <w:tcW w:w="497" w:type="pct"/>
            <w:tcBorders>
              <w:top w:val="nil"/>
              <w:left w:val="nil"/>
              <w:bottom w:val="double" w:sz="6" w:space="0" w:color="auto"/>
              <w:right w:val="nil"/>
            </w:tcBorders>
            <w:shd w:val="clear" w:color="auto" w:fill="auto"/>
            <w:noWrap/>
            <w:vAlign w:val="center"/>
            <w:hideMark/>
          </w:tcPr>
          <w:p w14:paraId="55DB2FE9" w14:textId="1FDA5C89"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-0.02</w:t>
            </w:r>
          </w:p>
        </w:tc>
        <w:tc>
          <w:tcPr>
            <w:tcW w:w="497" w:type="pct"/>
            <w:tcBorders>
              <w:top w:val="nil"/>
              <w:left w:val="nil"/>
              <w:bottom w:val="double" w:sz="6" w:space="0" w:color="auto"/>
              <w:right w:val="nil"/>
            </w:tcBorders>
            <w:shd w:val="clear" w:color="auto" w:fill="auto"/>
            <w:noWrap/>
            <w:vAlign w:val="center"/>
            <w:hideMark/>
          </w:tcPr>
          <w:p w14:paraId="54C9E5DE" w14:textId="462E352C" w:rsidR="001A50ED" w:rsidRPr="001A50ED" w:rsidRDefault="001A50ED" w:rsidP="001A50ED">
            <w:pPr>
              <w:jc w:val="center"/>
              <w:rPr>
                <w:rFonts w:ascii="Calibri" w:hAnsi="Calibri" w:cs="Calibri"/>
                <w:color w:val="000000"/>
                <w:sz w:val="22"/>
                <w:szCs w:val="22"/>
              </w:rPr>
            </w:pPr>
            <w:r w:rsidRPr="001A50ED">
              <w:rPr>
                <w:rFonts w:ascii="Calibri" w:hAnsi="Calibri" w:cs="Calibri"/>
                <w:color w:val="000000"/>
                <w:sz w:val="22"/>
                <w:szCs w:val="22"/>
              </w:rPr>
              <w:t>-0.01</w:t>
            </w:r>
          </w:p>
        </w:tc>
      </w:tr>
    </w:tbl>
    <w:p w14:paraId="55A3ED37" w14:textId="77777777" w:rsidR="003F15C3" w:rsidRDefault="003F15C3">
      <w:pPr>
        <w:rPr>
          <w:rFonts w:ascii="Arial" w:hAnsi="Arial" w:cs="Arial"/>
          <w:b/>
          <w:sz w:val="28"/>
        </w:rPr>
      </w:pPr>
      <w:r>
        <w:rPr>
          <w:rFonts w:ascii="Arial" w:hAnsi="Arial" w:cs="Arial"/>
          <w:b/>
          <w:sz w:val="28"/>
        </w:rPr>
        <w:br w:type="page"/>
      </w:r>
    </w:p>
    <w:p w14:paraId="7C0BCC49" w14:textId="1403194E" w:rsidR="00BB0E4A" w:rsidRDefault="003F5249" w:rsidP="00BB0E4A">
      <w:pPr>
        <w:jc w:val="both"/>
        <w:rPr>
          <w:rFonts w:ascii="Arial" w:hAnsi="Arial" w:cs="Arial"/>
          <w:b/>
          <w:sz w:val="28"/>
        </w:rPr>
      </w:pPr>
      <w:r>
        <w:rPr>
          <w:rFonts w:ascii="Arial" w:hAnsi="Arial" w:cs="Arial"/>
          <w:b/>
          <w:sz w:val="28"/>
        </w:rPr>
        <w:lastRenderedPageBreak/>
        <w:t>10</w:t>
      </w:r>
      <w:r w:rsidR="00BB0E4A">
        <w:rPr>
          <w:rFonts w:ascii="Arial" w:hAnsi="Arial" w:cs="Arial"/>
          <w:b/>
          <w:sz w:val="28"/>
        </w:rPr>
        <w:t xml:space="preserve">. </w:t>
      </w:r>
      <w:r w:rsidR="000D4C88">
        <w:rPr>
          <w:rFonts w:ascii="Arial" w:hAnsi="Arial" w:cs="Arial"/>
          <w:b/>
          <w:sz w:val="28"/>
        </w:rPr>
        <w:t xml:space="preserve">Bulk modulus </w:t>
      </w:r>
      <w:r w:rsidR="000D4C88" w:rsidRPr="00D63ED1">
        <w:rPr>
          <w:rFonts w:ascii="Arial" w:hAnsi="Arial" w:cs="Arial"/>
          <w:b/>
          <w:i/>
          <w:sz w:val="28"/>
        </w:rPr>
        <w:t>B</w:t>
      </w:r>
      <w:r w:rsidR="000D4C88">
        <w:rPr>
          <w:rFonts w:ascii="Arial" w:hAnsi="Arial" w:cs="Arial"/>
          <w:b/>
          <w:sz w:val="28"/>
        </w:rPr>
        <w:t xml:space="preserve"> </w:t>
      </w:r>
    </w:p>
    <w:p w14:paraId="5D3925E3" w14:textId="1A91F86E" w:rsidR="0040281B" w:rsidRPr="00297563" w:rsidRDefault="00205B6F" w:rsidP="00297563">
      <w:pPr>
        <w:jc w:val="center"/>
        <w:rPr>
          <w:rFonts w:ascii="Arial" w:hAnsi="Arial" w:cs="Arial"/>
          <w:b/>
          <w:sz w:val="28"/>
        </w:rPr>
      </w:pPr>
      <w:r>
        <w:rPr>
          <w:rFonts w:ascii="Arial" w:hAnsi="Arial" w:cs="Arial"/>
          <w:b/>
          <w:noProof/>
          <w:sz w:val="28"/>
        </w:rPr>
        <w:drawing>
          <wp:inline distT="0" distB="0" distL="0" distR="0" wp14:anchorId="3545D29A" wp14:editId="1AA5B138">
            <wp:extent cx="5486400" cy="2736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s5.png"/>
                    <pic:cNvPicPr/>
                  </pic:nvPicPr>
                  <pic:blipFill>
                    <a:blip r:embed="rId25"/>
                    <a:stretch>
                      <a:fillRect/>
                    </a:stretch>
                  </pic:blipFill>
                  <pic:spPr>
                    <a:xfrm>
                      <a:off x="0" y="0"/>
                      <a:ext cx="5486400" cy="2736850"/>
                    </a:xfrm>
                    <a:prstGeom prst="rect">
                      <a:avLst/>
                    </a:prstGeom>
                  </pic:spPr>
                </pic:pic>
              </a:graphicData>
            </a:graphic>
          </wp:inline>
        </w:drawing>
      </w:r>
    </w:p>
    <w:p w14:paraId="4F6B262D" w14:textId="53F828AC" w:rsidR="00BB0E4A" w:rsidRDefault="00BB0E4A" w:rsidP="00BB0E4A">
      <w:pPr>
        <w:spacing w:line="360" w:lineRule="auto"/>
        <w:jc w:val="both"/>
        <w:rPr>
          <w:rFonts w:ascii="Arial" w:hAnsi="Arial" w:cs="Arial"/>
        </w:rPr>
      </w:pPr>
      <w:r w:rsidRPr="00EA7F46">
        <w:rPr>
          <w:rFonts w:ascii="Arial" w:hAnsi="Arial" w:cs="Arial"/>
          <w:b/>
        </w:rPr>
        <w:t xml:space="preserve">Figure </w:t>
      </w:r>
      <w:r>
        <w:rPr>
          <w:rFonts w:ascii="Arial" w:hAnsi="Arial" w:cs="Arial"/>
          <w:b/>
        </w:rPr>
        <w:t>S</w:t>
      </w:r>
      <w:r w:rsidR="00980951">
        <w:rPr>
          <w:rFonts w:ascii="Arial" w:hAnsi="Arial" w:cs="Arial"/>
          <w:b/>
        </w:rPr>
        <w:t>5</w:t>
      </w:r>
      <w:r w:rsidRPr="00EA7F46">
        <w:rPr>
          <w:rFonts w:ascii="Arial" w:hAnsi="Arial" w:cs="Arial"/>
        </w:rPr>
        <w:t xml:space="preserve"> </w:t>
      </w:r>
      <w:r w:rsidR="000D4C88">
        <w:rPr>
          <w:rFonts w:ascii="Arial" w:hAnsi="Arial" w:cs="Arial"/>
        </w:rPr>
        <w:t xml:space="preserve">| </w:t>
      </w:r>
      <w:r w:rsidR="000D4675">
        <w:rPr>
          <w:rFonts w:ascii="Arial" w:hAnsi="Arial" w:cs="Arial"/>
        </w:rPr>
        <w:t xml:space="preserve">The </w:t>
      </w:r>
      <w:r w:rsidR="00D053DD">
        <w:rPr>
          <w:rFonts w:ascii="Arial" w:hAnsi="Arial" w:cs="Arial"/>
        </w:rPr>
        <w:t xml:space="preserve">polycrystalline </w:t>
      </w:r>
      <w:r w:rsidR="00B13B1F">
        <w:rPr>
          <w:rFonts w:ascii="Arial" w:hAnsi="Arial" w:cs="Arial"/>
        </w:rPr>
        <w:t>b</w:t>
      </w:r>
      <w:r w:rsidR="000D4C88">
        <w:rPr>
          <w:rFonts w:ascii="Arial" w:hAnsi="Arial" w:cs="Arial"/>
        </w:rPr>
        <w:t xml:space="preserve">ulk modulus </w:t>
      </w:r>
      <w:r w:rsidR="000D4C88" w:rsidRPr="000D4C88">
        <w:rPr>
          <w:rFonts w:ascii="Arial" w:hAnsi="Arial" w:cs="Arial"/>
          <w:i/>
        </w:rPr>
        <w:t>B</w:t>
      </w:r>
      <w:r w:rsidR="000D4C88">
        <w:rPr>
          <w:rFonts w:ascii="Arial" w:hAnsi="Arial" w:cs="Arial"/>
        </w:rPr>
        <w:t xml:space="preserve"> </w:t>
      </w:r>
      <w:r w:rsidR="00DD023F">
        <w:rPr>
          <w:rFonts w:ascii="Arial" w:hAnsi="Arial" w:cs="Arial"/>
        </w:rPr>
        <w:t xml:space="preserve">versus </w:t>
      </w:r>
      <w:proofErr w:type="spellStart"/>
      <w:r w:rsidR="00DD023F" w:rsidRPr="005D4857">
        <w:rPr>
          <w:rFonts w:ascii="Arial" w:hAnsi="Arial" w:cs="Arial"/>
          <w:i/>
        </w:rPr>
        <w:t>θ</w:t>
      </w:r>
      <w:r w:rsidR="00C50518" w:rsidRPr="005D4857">
        <w:rPr>
          <w:rFonts w:ascii="Arial" w:hAnsi="Arial" w:cs="Arial"/>
          <w:i/>
          <w:vertAlign w:val="subscript"/>
        </w:rPr>
        <w:t>w</w:t>
      </w:r>
      <w:proofErr w:type="spellEnd"/>
      <w:r w:rsidR="00DD023F">
        <w:rPr>
          <w:rFonts w:ascii="Arial" w:hAnsi="Arial" w:cs="Arial"/>
        </w:rPr>
        <w:t xml:space="preserve"> </w:t>
      </w:r>
      <w:r w:rsidR="000D4C88">
        <w:rPr>
          <w:rFonts w:ascii="Arial" w:hAnsi="Arial" w:cs="Arial"/>
        </w:rPr>
        <w:t xml:space="preserve">for (a) </w:t>
      </w:r>
      <w:r w:rsidR="000D4C88" w:rsidRPr="00DB6ABB">
        <w:rPr>
          <w:rFonts w:ascii="Arial" w:hAnsi="Arial" w:cs="Arial"/>
          <w:i/>
        </w:rPr>
        <w:t>o</w:t>
      </w:r>
      <w:r w:rsidR="000D4C88">
        <w:rPr>
          <w:rFonts w:ascii="Arial" w:hAnsi="Arial" w:cs="Arial"/>
        </w:rPr>
        <w:t>-APbI</w:t>
      </w:r>
      <w:r w:rsidR="000D4C88" w:rsidRPr="004D20C5">
        <w:rPr>
          <w:rFonts w:ascii="Arial" w:hAnsi="Arial" w:cs="Arial"/>
          <w:vertAlign w:val="subscript"/>
        </w:rPr>
        <w:t>3</w:t>
      </w:r>
      <w:r w:rsidR="000D4C88">
        <w:rPr>
          <w:rFonts w:ascii="Arial" w:hAnsi="Arial" w:cs="Arial"/>
        </w:rPr>
        <w:t xml:space="preserve">, (b) </w:t>
      </w:r>
      <w:r w:rsidR="000D4C88" w:rsidRPr="00CE6D35">
        <w:rPr>
          <w:rFonts w:ascii="Arial" w:hAnsi="Arial" w:cs="Arial"/>
          <w:i/>
        </w:rPr>
        <w:t>o</w:t>
      </w:r>
      <w:r w:rsidR="000D4C88">
        <w:rPr>
          <w:rFonts w:ascii="Arial" w:hAnsi="Arial" w:cs="Arial"/>
        </w:rPr>
        <w:t>-APbBr</w:t>
      </w:r>
      <w:r w:rsidR="000D4C88" w:rsidRPr="004D20C5">
        <w:rPr>
          <w:rFonts w:ascii="Arial" w:hAnsi="Arial" w:cs="Arial"/>
          <w:vertAlign w:val="subscript"/>
        </w:rPr>
        <w:t>3</w:t>
      </w:r>
      <w:r w:rsidR="000D4C88">
        <w:rPr>
          <w:rFonts w:ascii="Arial" w:hAnsi="Arial" w:cs="Arial"/>
        </w:rPr>
        <w:t xml:space="preserve">, (c) </w:t>
      </w:r>
      <w:r w:rsidR="000D4C88" w:rsidRPr="00CE6D35">
        <w:rPr>
          <w:rFonts w:ascii="Arial" w:hAnsi="Arial" w:cs="Arial"/>
          <w:i/>
        </w:rPr>
        <w:t>o</w:t>
      </w:r>
      <w:r w:rsidR="000D4C88">
        <w:rPr>
          <w:rFonts w:ascii="Arial" w:hAnsi="Arial" w:cs="Arial"/>
        </w:rPr>
        <w:t>-APbCl</w:t>
      </w:r>
      <w:r w:rsidR="000D4C88" w:rsidRPr="004D20C5">
        <w:rPr>
          <w:rFonts w:ascii="Arial" w:hAnsi="Arial" w:cs="Arial"/>
          <w:vertAlign w:val="subscript"/>
        </w:rPr>
        <w:t>3</w:t>
      </w:r>
      <w:r w:rsidR="000D4C88">
        <w:rPr>
          <w:rFonts w:ascii="Arial" w:hAnsi="Arial" w:cs="Arial"/>
        </w:rPr>
        <w:t xml:space="preserve">, (d) </w:t>
      </w:r>
      <w:r w:rsidR="000D4C88" w:rsidRPr="00CE6D35">
        <w:rPr>
          <w:rFonts w:ascii="Arial" w:hAnsi="Arial" w:cs="Arial"/>
          <w:i/>
        </w:rPr>
        <w:t>o</w:t>
      </w:r>
      <w:r w:rsidR="000D4C88">
        <w:rPr>
          <w:rFonts w:ascii="Arial" w:hAnsi="Arial" w:cs="Arial"/>
        </w:rPr>
        <w:t>-ASnI</w:t>
      </w:r>
      <w:r w:rsidR="000D4C88" w:rsidRPr="004D20C5">
        <w:rPr>
          <w:rFonts w:ascii="Arial" w:hAnsi="Arial" w:cs="Arial"/>
          <w:vertAlign w:val="subscript"/>
        </w:rPr>
        <w:t>3</w:t>
      </w:r>
      <w:r w:rsidR="000D4C88">
        <w:rPr>
          <w:rFonts w:ascii="Arial" w:hAnsi="Arial" w:cs="Arial"/>
        </w:rPr>
        <w:t xml:space="preserve">, (e) </w:t>
      </w:r>
      <w:r w:rsidR="000D4C88" w:rsidRPr="00CE6D35">
        <w:rPr>
          <w:rFonts w:ascii="Arial" w:hAnsi="Arial" w:cs="Arial"/>
          <w:i/>
        </w:rPr>
        <w:t>o</w:t>
      </w:r>
      <w:r w:rsidR="000D4C88">
        <w:rPr>
          <w:rFonts w:ascii="Arial" w:hAnsi="Arial" w:cs="Arial"/>
        </w:rPr>
        <w:t>-ASnBr</w:t>
      </w:r>
      <w:r w:rsidR="000D4C88" w:rsidRPr="004D20C5">
        <w:rPr>
          <w:rFonts w:ascii="Arial" w:hAnsi="Arial" w:cs="Arial"/>
          <w:vertAlign w:val="subscript"/>
        </w:rPr>
        <w:t>3</w:t>
      </w:r>
      <w:r w:rsidR="000D4C88">
        <w:rPr>
          <w:rFonts w:ascii="Arial" w:hAnsi="Arial" w:cs="Arial"/>
        </w:rPr>
        <w:t xml:space="preserve">, and (f) </w:t>
      </w:r>
      <w:r w:rsidR="000D4C88" w:rsidRPr="00CE6D35">
        <w:rPr>
          <w:rFonts w:ascii="Arial" w:hAnsi="Arial" w:cs="Arial"/>
          <w:i/>
        </w:rPr>
        <w:t>o</w:t>
      </w:r>
      <w:r w:rsidR="000D4C88">
        <w:rPr>
          <w:rFonts w:ascii="Arial" w:hAnsi="Arial" w:cs="Arial"/>
        </w:rPr>
        <w:t>-ASnCl</w:t>
      </w:r>
      <w:r w:rsidR="000D4C88" w:rsidRPr="004D20C5">
        <w:rPr>
          <w:rFonts w:ascii="Arial" w:hAnsi="Arial" w:cs="Arial"/>
          <w:vertAlign w:val="subscript"/>
        </w:rPr>
        <w:t>3</w:t>
      </w:r>
      <w:r w:rsidR="000D4C88" w:rsidRPr="00ED1E40">
        <w:rPr>
          <w:rFonts w:ascii="Arial" w:hAnsi="Arial" w:cs="Arial"/>
        </w:rPr>
        <w:t xml:space="preserve">. </w:t>
      </w:r>
      <w:r w:rsidR="008A7AD0">
        <w:rPr>
          <w:rFonts w:ascii="Arial" w:hAnsi="Arial" w:cs="Arial"/>
        </w:rPr>
        <w:t>Blue</w:t>
      </w:r>
      <w:r w:rsidR="000D4C88" w:rsidRPr="00D10054">
        <w:rPr>
          <w:rFonts w:ascii="Arial" w:hAnsi="Arial" w:cs="Arial"/>
        </w:rPr>
        <w:t xml:space="preserve"> </w:t>
      </w:r>
      <w:r w:rsidR="000D4C88">
        <w:rPr>
          <w:rFonts w:ascii="Arial" w:hAnsi="Arial" w:cs="Arial"/>
        </w:rPr>
        <w:t xml:space="preserve">and </w:t>
      </w:r>
      <w:r w:rsidR="008A7AD0">
        <w:rPr>
          <w:rFonts w:ascii="Arial" w:hAnsi="Arial" w:cs="Arial"/>
        </w:rPr>
        <w:t>orange</w:t>
      </w:r>
      <w:r w:rsidR="000D4C88">
        <w:rPr>
          <w:rFonts w:ascii="Arial" w:hAnsi="Arial" w:cs="Arial"/>
        </w:rPr>
        <w:t xml:space="preserve"> </w:t>
      </w:r>
      <w:r w:rsidR="00B13B1F">
        <w:rPr>
          <w:rFonts w:ascii="Arial" w:hAnsi="Arial" w:cs="Arial"/>
        </w:rPr>
        <w:t xml:space="preserve">symbols </w:t>
      </w:r>
      <w:r w:rsidR="000D4C88" w:rsidRPr="00D10054">
        <w:rPr>
          <w:rFonts w:ascii="Arial" w:hAnsi="Arial" w:cs="Arial"/>
        </w:rPr>
        <w:t xml:space="preserve">correspond to </w:t>
      </w:r>
      <w:r w:rsidR="000D4C88" w:rsidRPr="00D10054">
        <w:rPr>
          <w:rFonts w:ascii="Arial" w:hAnsi="Arial" w:cs="Arial"/>
          <w:i/>
        </w:rPr>
        <w:t>o</w:t>
      </w:r>
      <w:r w:rsidR="000D4C88" w:rsidRPr="00D10054">
        <w:rPr>
          <w:rFonts w:ascii="Arial" w:hAnsi="Arial" w:cs="Arial"/>
        </w:rPr>
        <w:t>-ABX</w:t>
      </w:r>
      <w:r w:rsidR="000D4C88" w:rsidRPr="00D10054">
        <w:rPr>
          <w:rFonts w:ascii="Arial" w:hAnsi="Arial" w:cs="Arial"/>
          <w:vertAlign w:val="subscript"/>
        </w:rPr>
        <w:t>3</w:t>
      </w:r>
      <w:r w:rsidR="000D4C88" w:rsidRPr="00D10054">
        <w:rPr>
          <w:rFonts w:ascii="Arial" w:hAnsi="Arial" w:cs="Arial"/>
        </w:rPr>
        <w:t xml:space="preserve"> inorganic </w:t>
      </w:r>
      <w:r w:rsidR="000D4C88">
        <w:rPr>
          <w:rFonts w:ascii="Arial" w:hAnsi="Arial" w:cs="Arial"/>
        </w:rPr>
        <w:t xml:space="preserve">and </w:t>
      </w:r>
      <w:r w:rsidR="000D4C88" w:rsidRPr="00D10054">
        <w:rPr>
          <w:rFonts w:ascii="Arial" w:hAnsi="Arial" w:cs="Arial"/>
          <w:i/>
        </w:rPr>
        <w:t>o</w:t>
      </w:r>
      <w:r w:rsidR="000D4C88" w:rsidRPr="00D10054">
        <w:rPr>
          <w:rFonts w:ascii="Arial" w:hAnsi="Arial" w:cs="Arial"/>
        </w:rPr>
        <w:t>-MABX</w:t>
      </w:r>
      <w:r w:rsidR="000D4C88" w:rsidRPr="00D10054">
        <w:rPr>
          <w:rFonts w:ascii="Arial" w:hAnsi="Arial" w:cs="Arial"/>
          <w:vertAlign w:val="subscript"/>
        </w:rPr>
        <w:t>3</w:t>
      </w:r>
      <w:r w:rsidR="000D4C88" w:rsidRPr="00D10054">
        <w:rPr>
          <w:rFonts w:ascii="Arial" w:hAnsi="Arial" w:cs="Arial"/>
        </w:rPr>
        <w:t xml:space="preserve"> </w:t>
      </w:r>
      <w:r w:rsidR="00716A46" w:rsidRPr="00D10054">
        <w:rPr>
          <w:rFonts w:ascii="Arial" w:hAnsi="Arial" w:cs="Arial"/>
        </w:rPr>
        <w:t xml:space="preserve">hybrid </w:t>
      </w:r>
      <w:r w:rsidR="00716A46">
        <w:rPr>
          <w:rFonts w:ascii="Arial" w:hAnsi="Arial" w:cs="Arial"/>
        </w:rPr>
        <w:t xml:space="preserve">halide perovskites </w:t>
      </w:r>
      <w:r w:rsidR="000D4C88">
        <w:rPr>
          <w:rFonts w:ascii="Arial" w:hAnsi="Arial" w:cs="Arial"/>
        </w:rPr>
        <w:t>respectively</w:t>
      </w:r>
      <w:r w:rsidR="005F0A46">
        <w:rPr>
          <w:rFonts w:ascii="Arial" w:hAnsi="Arial" w:cs="Arial"/>
        </w:rPr>
        <w:t>.</w:t>
      </w:r>
    </w:p>
    <w:p w14:paraId="7AA193DB" w14:textId="639EBC26" w:rsidR="003F15C3" w:rsidRDefault="003F15C3">
      <w:pPr>
        <w:rPr>
          <w:rFonts w:ascii="Arial" w:hAnsi="Arial" w:cs="Arial"/>
        </w:rPr>
      </w:pPr>
      <w:r>
        <w:rPr>
          <w:rFonts w:ascii="Arial" w:hAnsi="Arial" w:cs="Arial"/>
        </w:rPr>
        <w:br w:type="page"/>
      </w:r>
    </w:p>
    <w:p w14:paraId="534F68F5" w14:textId="55EE9176" w:rsidR="00A9432E" w:rsidRDefault="003F5249" w:rsidP="00BB0E4A">
      <w:pPr>
        <w:spacing w:line="360" w:lineRule="auto"/>
        <w:jc w:val="both"/>
        <w:rPr>
          <w:rFonts w:ascii="Arial" w:hAnsi="Arial" w:cs="Arial"/>
        </w:rPr>
      </w:pPr>
      <w:r>
        <w:rPr>
          <w:rFonts w:ascii="Arial" w:hAnsi="Arial" w:cs="Arial"/>
          <w:b/>
          <w:sz w:val="28"/>
        </w:rPr>
        <w:lastRenderedPageBreak/>
        <w:t>11</w:t>
      </w:r>
      <w:r w:rsidR="00A9432E">
        <w:rPr>
          <w:rFonts w:ascii="Arial" w:hAnsi="Arial" w:cs="Arial"/>
          <w:b/>
          <w:sz w:val="28"/>
        </w:rPr>
        <w:t xml:space="preserve">. </w:t>
      </w:r>
      <w:r w:rsidR="00D63ED1">
        <w:rPr>
          <w:rFonts w:ascii="Arial" w:hAnsi="Arial" w:cs="Arial"/>
          <w:b/>
          <w:sz w:val="28"/>
        </w:rPr>
        <w:t>Shear</w:t>
      </w:r>
      <w:r w:rsidR="00A9432E">
        <w:rPr>
          <w:rFonts w:ascii="Arial" w:hAnsi="Arial" w:cs="Arial"/>
          <w:b/>
          <w:sz w:val="28"/>
        </w:rPr>
        <w:t xml:space="preserve"> modulus </w:t>
      </w:r>
      <w:r w:rsidR="00D63ED1" w:rsidRPr="00D63ED1">
        <w:rPr>
          <w:rFonts w:ascii="Arial" w:hAnsi="Arial" w:cs="Arial"/>
          <w:b/>
          <w:i/>
          <w:sz w:val="28"/>
        </w:rPr>
        <w:t>G</w:t>
      </w:r>
    </w:p>
    <w:p w14:paraId="287A53E6" w14:textId="500879C0" w:rsidR="00A9432E" w:rsidRDefault="00205B6F" w:rsidP="00BB0E4A">
      <w:pPr>
        <w:spacing w:line="360" w:lineRule="auto"/>
        <w:jc w:val="both"/>
        <w:rPr>
          <w:rFonts w:ascii="Arial" w:hAnsi="Arial" w:cs="Arial"/>
        </w:rPr>
      </w:pPr>
      <w:r>
        <w:rPr>
          <w:rFonts w:ascii="Arial" w:hAnsi="Arial" w:cs="Arial"/>
          <w:noProof/>
        </w:rPr>
        <w:drawing>
          <wp:inline distT="0" distB="0" distL="0" distR="0" wp14:anchorId="73E71129" wp14:editId="1826C20D">
            <wp:extent cx="5486400" cy="2736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s6.png"/>
                    <pic:cNvPicPr/>
                  </pic:nvPicPr>
                  <pic:blipFill>
                    <a:blip r:embed="rId26"/>
                    <a:stretch>
                      <a:fillRect/>
                    </a:stretch>
                  </pic:blipFill>
                  <pic:spPr>
                    <a:xfrm>
                      <a:off x="0" y="0"/>
                      <a:ext cx="5486400" cy="2736850"/>
                    </a:xfrm>
                    <a:prstGeom prst="rect">
                      <a:avLst/>
                    </a:prstGeom>
                  </pic:spPr>
                </pic:pic>
              </a:graphicData>
            </a:graphic>
          </wp:inline>
        </w:drawing>
      </w:r>
    </w:p>
    <w:p w14:paraId="263CF3E8" w14:textId="48A3B16E" w:rsidR="00D63ED1" w:rsidRDefault="00D63ED1" w:rsidP="00D63ED1">
      <w:pPr>
        <w:spacing w:line="360" w:lineRule="auto"/>
        <w:jc w:val="both"/>
        <w:rPr>
          <w:rFonts w:ascii="Arial" w:hAnsi="Arial" w:cs="Arial"/>
        </w:rPr>
      </w:pPr>
      <w:r w:rsidRPr="00EA7F46">
        <w:rPr>
          <w:rFonts w:ascii="Arial" w:hAnsi="Arial" w:cs="Arial"/>
          <w:b/>
        </w:rPr>
        <w:t xml:space="preserve">Figure </w:t>
      </w:r>
      <w:r>
        <w:rPr>
          <w:rFonts w:ascii="Arial" w:hAnsi="Arial" w:cs="Arial"/>
          <w:b/>
        </w:rPr>
        <w:t>S</w:t>
      </w:r>
      <w:r w:rsidR="00980951">
        <w:rPr>
          <w:rFonts w:ascii="Arial" w:hAnsi="Arial" w:cs="Arial"/>
          <w:b/>
        </w:rPr>
        <w:t>6</w:t>
      </w:r>
      <w:r w:rsidRPr="00EA7F46">
        <w:rPr>
          <w:rFonts w:ascii="Arial" w:hAnsi="Arial" w:cs="Arial"/>
        </w:rPr>
        <w:t xml:space="preserve"> </w:t>
      </w:r>
      <w:r>
        <w:rPr>
          <w:rFonts w:ascii="Arial" w:hAnsi="Arial" w:cs="Arial"/>
        </w:rPr>
        <w:t xml:space="preserve">| </w:t>
      </w:r>
      <w:r w:rsidR="000D4675">
        <w:rPr>
          <w:rFonts w:ascii="Arial" w:hAnsi="Arial" w:cs="Arial"/>
        </w:rPr>
        <w:t xml:space="preserve">The </w:t>
      </w:r>
      <w:r w:rsidR="00D053DD">
        <w:rPr>
          <w:rFonts w:ascii="Arial" w:hAnsi="Arial" w:cs="Arial"/>
        </w:rPr>
        <w:t xml:space="preserve">polycrystalline </w:t>
      </w:r>
      <w:r w:rsidR="003B1C17">
        <w:rPr>
          <w:rFonts w:ascii="Arial" w:hAnsi="Arial" w:cs="Arial"/>
        </w:rPr>
        <w:t>s</w:t>
      </w:r>
      <w:r>
        <w:rPr>
          <w:rFonts w:ascii="Arial" w:hAnsi="Arial" w:cs="Arial"/>
        </w:rPr>
        <w:t xml:space="preserve">hear modulus </w:t>
      </w:r>
      <w:r>
        <w:rPr>
          <w:rFonts w:ascii="Arial" w:hAnsi="Arial" w:cs="Arial"/>
          <w:i/>
        </w:rPr>
        <w:t>G</w:t>
      </w:r>
      <w:r>
        <w:rPr>
          <w:rFonts w:ascii="Arial" w:hAnsi="Arial" w:cs="Arial"/>
        </w:rPr>
        <w:t xml:space="preserve"> </w:t>
      </w:r>
      <w:r w:rsidR="00DD023F">
        <w:rPr>
          <w:rFonts w:ascii="Arial" w:hAnsi="Arial" w:cs="Arial"/>
        </w:rPr>
        <w:t xml:space="preserve">versus </w:t>
      </w:r>
      <w:proofErr w:type="spellStart"/>
      <w:r w:rsidR="00DD023F" w:rsidRPr="005D4857">
        <w:rPr>
          <w:rFonts w:ascii="Arial" w:hAnsi="Arial" w:cs="Arial"/>
          <w:i/>
        </w:rPr>
        <w:t>θ</w:t>
      </w:r>
      <w:r w:rsidR="00B259F7" w:rsidRPr="005D4857">
        <w:rPr>
          <w:rFonts w:ascii="Arial" w:hAnsi="Arial" w:cs="Arial"/>
          <w:i/>
          <w:vertAlign w:val="subscript"/>
        </w:rPr>
        <w:t>w</w:t>
      </w:r>
      <w:proofErr w:type="spellEnd"/>
      <w:r w:rsidR="00DD023F">
        <w:rPr>
          <w:rFonts w:ascii="Arial" w:hAnsi="Arial" w:cs="Arial"/>
        </w:rPr>
        <w:t xml:space="preserve"> </w:t>
      </w:r>
      <w:r>
        <w:rPr>
          <w:rFonts w:ascii="Arial" w:hAnsi="Arial" w:cs="Arial"/>
        </w:rPr>
        <w:t xml:space="preserve">for (a) </w:t>
      </w:r>
      <w:r w:rsidRPr="00DB6ABB">
        <w:rPr>
          <w:rFonts w:ascii="Arial" w:hAnsi="Arial" w:cs="Arial"/>
          <w:i/>
        </w:rPr>
        <w:t>o</w:t>
      </w:r>
      <w:r>
        <w:rPr>
          <w:rFonts w:ascii="Arial" w:hAnsi="Arial" w:cs="Arial"/>
        </w:rPr>
        <w:t>-APbI</w:t>
      </w:r>
      <w:r w:rsidRPr="004D20C5">
        <w:rPr>
          <w:rFonts w:ascii="Arial" w:hAnsi="Arial" w:cs="Arial"/>
          <w:vertAlign w:val="subscript"/>
        </w:rPr>
        <w:t>3</w:t>
      </w:r>
      <w:r>
        <w:rPr>
          <w:rFonts w:ascii="Arial" w:hAnsi="Arial" w:cs="Arial"/>
        </w:rPr>
        <w:t xml:space="preserve">, (b) </w:t>
      </w:r>
      <w:r w:rsidRPr="00CE6D35">
        <w:rPr>
          <w:rFonts w:ascii="Arial" w:hAnsi="Arial" w:cs="Arial"/>
          <w:i/>
        </w:rPr>
        <w:t>o</w:t>
      </w:r>
      <w:r>
        <w:rPr>
          <w:rFonts w:ascii="Arial" w:hAnsi="Arial" w:cs="Arial"/>
        </w:rPr>
        <w:t>-APbBr</w:t>
      </w:r>
      <w:r w:rsidRPr="004D20C5">
        <w:rPr>
          <w:rFonts w:ascii="Arial" w:hAnsi="Arial" w:cs="Arial"/>
          <w:vertAlign w:val="subscript"/>
        </w:rPr>
        <w:t>3</w:t>
      </w:r>
      <w:r>
        <w:rPr>
          <w:rFonts w:ascii="Arial" w:hAnsi="Arial" w:cs="Arial"/>
        </w:rPr>
        <w:t xml:space="preserve">, (c) </w:t>
      </w:r>
      <w:r w:rsidRPr="00CE6D35">
        <w:rPr>
          <w:rFonts w:ascii="Arial" w:hAnsi="Arial" w:cs="Arial"/>
          <w:i/>
        </w:rPr>
        <w:t>o</w:t>
      </w:r>
      <w:r>
        <w:rPr>
          <w:rFonts w:ascii="Arial" w:hAnsi="Arial" w:cs="Arial"/>
        </w:rPr>
        <w:t>-APbCl</w:t>
      </w:r>
      <w:r w:rsidRPr="004D20C5">
        <w:rPr>
          <w:rFonts w:ascii="Arial" w:hAnsi="Arial" w:cs="Arial"/>
          <w:vertAlign w:val="subscript"/>
        </w:rPr>
        <w:t>3</w:t>
      </w:r>
      <w:r>
        <w:rPr>
          <w:rFonts w:ascii="Arial" w:hAnsi="Arial" w:cs="Arial"/>
        </w:rPr>
        <w:t xml:space="preserve">, (d) </w:t>
      </w:r>
      <w:r w:rsidRPr="00CE6D35">
        <w:rPr>
          <w:rFonts w:ascii="Arial" w:hAnsi="Arial" w:cs="Arial"/>
          <w:i/>
        </w:rPr>
        <w:t>o</w:t>
      </w:r>
      <w:r>
        <w:rPr>
          <w:rFonts w:ascii="Arial" w:hAnsi="Arial" w:cs="Arial"/>
        </w:rPr>
        <w:t>-ASnI</w:t>
      </w:r>
      <w:r w:rsidRPr="004D20C5">
        <w:rPr>
          <w:rFonts w:ascii="Arial" w:hAnsi="Arial" w:cs="Arial"/>
          <w:vertAlign w:val="subscript"/>
        </w:rPr>
        <w:t>3</w:t>
      </w:r>
      <w:r>
        <w:rPr>
          <w:rFonts w:ascii="Arial" w:hAnsi="Arial" w:cs="Arial"/>
        </w:rPr>
        <w:t xml:space="preserve">, (e) </w:t>
      </w:r>
      <w:r w:rsidRPr="00CE6D35">
        <w:rPr>
          <w:rFonts w:ascii="Arial" w:hAnsi="Arial" w:cs="Arial"/>
          <w:i/>
        </w:rPr>
        <w:t>o</w:t>
      </w:r>
      <w:r>
        <w:rPr>
          <w:rFonts w:ascii="Arial" w:hAnsi="Arial" w:cs="Arial"/>
        </w:rPr>
        <w:t>-ASnBr</w:t>
      </w:r>
      <w:r w:rsidRPr="004D20C5">
        <w:rPr>
          <w:rFonts w:ascii="Arial" w:hAnsi="Arial" w:cs="Arial"/>
          <w:vertAlign w:val="subscript"/>
        </w:rPr>
        <w:t>3</w:t>
      </w:r>
      <w:r>
        <w:rPr>
          <w:rFonts w:ascii="Arial" w:hAnsi="Arial" w:cs="Arial"/>
        </w:rPr>
        <w:t xml:space="preserve">, and (f) </w:t>
      </w:r>
      <w:r w:rsidRPr="00CE6D35">
        <w:rPr>
          <w:rFonts w:ascii="Arial" w:hAnsi="Arial" w:cs="Arial"/>
          <w:i/>
        </w:rPr>
        <w:t>o</w:t>
      </w:r>
      <w:r>
        <w:rPr>
          <w:rFonts w:ascii="Arial" w:hAnsi="Arial" w:cs="Arial"/>
        </w:rPr>
        <w:t>-ASnCl</w:t>
      </w:r>
      <w:r w:rsidRPr="004D20C5">
        <w:rPr>
          <w:rFonts w:ascii="Arial" w:hAnsi="Arial" w:cs="Arial"/>
          <w:vertAlign w:val="subscript"/>
        </w:rPr>
        <w:t>3</w:t>
      </w:r>
      <w:r w:rsidRPr="00ED1E40">
        <w:rPr>
          <w:rFonts w:ascii="Arial" w:hAnsi="Arial" w:cs="Arial"/>
        </w:rPr>
        <w:t xml:space="preserve">. </w:t>
      </w:r>
      <w:r w:rsidR="00B259F7">
        <w:rPr>
          <w:rFonts w:ascii="Arial" w:hAnsi="Arial" w:cs="Arial"/>
        </w:rPr>
        <w:t>Blue</w:t>
      </w:r>
      <w:r w:rsidRPr="00D10054">
        <w:rPr>
          <w:rFonts w:ascii="Arial" w:hAnsi="Arial" w:cs="Arial"/>
        </w:rPr>
        <w:t xml:space="preserve"> </w:t>
      </w:r>
      <w:r>
        <w:rPr>
          <w:rFonts w:ascii="Arial" w:hAnsi="Arial" w:cs="Arial"/>
        </w:rPr>
        <w:t xml:space="preserve">and </w:t>
      </w:r>
      <w:r w:rsidR="00B259F7">
        <w:rPr>
          <w:rFonts w:ascii="Arial" w:hAnsi="Arial" w:cs="Arial"/>
        </w:rPr>
        <w:t>orange</w:t>
      </w:r>
      <w:r>
        <w:rPr>
          <w:rFonts w:ascii="Arial" w:hAnsi="Arial" w:cs="Arial"/>
        </w:rPr>
        <w:t xml:space="preserve"> </w:t>
      </w:r>
      <w:r w:rsidR="003B1C17">
        <w:rPr>
          <w:rFonts w:ascii="Arial" w:hAnsi="Arial" w:cs="Arial"/>
        </w:rPr>
        <w:t xml:space="preserve">symbols </w:t>
      </w:r>
      <w:r w:rsidRPr="00D10054">
        <w:rPr>
          <w:rFonts w:ascii="Arial" w:hAnsi="Arial" w:cs="Arial"/>
        </w:rPr>
        <w:t xml:space="preserve">correspond to </w:t>
      </w:r>
      <w:r>
        <w:rPr>
          <w:rFonts w:ascii="Arial" w:hAnsi="Arial" w:cs="Arial"/>
        </w:rPr>
        <w:t xml:space="preserve">the </w:t>
      </w:r>
      <w:r w:rsidRPr="00D10054">
        <w:rPr>
          <w:rFonts w:ascii="Arial" w:hAnsi="Arial" w:cs="Arial"/>
          <w:i/>
        </w:rPr>
        <w:t>o</w:t>
      </w:r>
      <w:r w:rsidRPr="00D10054">
        <w:rPr>
          <w:rFonts w:ascii="Arial" w:hAnsi="Arial" w:cs="Arial"/>
        </w:rPr>
        <w:t>-ABX</w:t>
      </w:r>
      <w:r w:rsidRPr="00D10054">
        <w:rPr>
          <w:rFonts w:ascii="Arial" w:hAnsi="Arial" w:cs="Arial"/>
          <w:vertAlign w:val="subscript"/>
        </w:rPr>
        <w:t>3</w:t>
      </w:r>
      <w:r w:rsidRPr="00D10054">
        <w:rPr>
          <w:rFonts w:ascii="Arial" w:hAnsi="Arial" w:cs="Arial"/>
        </w:rPr>
        <w:t xml:space="preserve"> inorganic </w:t>
      </w:r>
      <w:r>
        <w:rPr>
          <w:rFonts w:ascii="Arial" w:hAnsi="Arial" w:cs="Arial"/>
        </w:rPr>
        <w:t xml:space="preserve">and </w:t>
      </w:r>
      <w:r w:rsidRPr="00D10054">
        <w:rPr>
          <w:rFonts w:ascii="Arial" w:hAnsi="Arial" w:cs="Arial"/>
          <w:i/>
        </w:rPr>
        <w:t>o</w:t>
      </w:r>
      <w:r w:rsidRPr="00D10054">
        <w:rPr>
          <w:rFonts w:ascii="Arial" w:hAnsi="Arial" w:cs="Arial"/>
        </w:rPr>
        <w:t>-MABX</w:t>
      </w:r>
      <w:r w:rsidRPr="00D10054">
        <w:rPr>
          <w:rFonts w:ascii="Arial" w:hAnsi="Arial" w:cs="Arial"/>
          <w:vertAlign w:val="subscript"/>
        </w:rPr>
        <w:t>3</w:t>
      </w:r>
      <w:r w:rsidRPr="00D10054">
        <w:rPr>
          <w:rFonts w:ascii="Arial" w:hAnsi="Arial" w:cs="Arial"/>
        </w:rPr>
        <w:t xml:space="preserve"> hybrid </w:t>
      </w:r>
      <w:r w:rsidR="00716A46">
        <w:rPr>
          <w:rFonts w:ascii="Arial" w:hAnsi="Arial" w:cs="Arial"/>
        </w:rPr>
        <w:t>halide perovskites</w:t>
      </w:r>
      <w:r>
        <w:rPr>
          <w:rFonts w:ascii="Arial" w:hAnsi="Arial" w:cs="Arial"/>
        </w:rPr>
        <w:t xml:space="preserve"> respectively</w:t>
      </w:r>
      <w:r w:rsidR="005F0A46">
        <w:rPr>
          <w:rFonts w:ascii="Arial" w:hAnsi="Arial" w:cs="Arial"/>
        </w:rPr>
        <w:t xml:space="preserve">. </w:t>
      </w:r>
    </w:p>
    <w:p w14:paraId="01CD7047" w14:textId="4A7C90F5" w:rsidR="003F15C3" w:rsidRDefault="003F15C3">
      <w:pPr>
        <w:rPr>
          <w:rFonts w:ascii="Arial" w:hAnsi="Arial" w:cs="Arial"/>
        </w:rPr>
      </w:pPr>
      <w:r>
        <w:rPr>
          <w:rFonts w:ascii="Arial" w:hAnsi="Arial" w:cs="Arial"/>
        </w:rPr>
        <w:br w:type="page"/>
      </w:r>
    </w:p>
    <w:p w14:paraId="03D63155" w14:textId="3C4F4AB0" w:rsidR="00DA3667" w:rsidRPr="00B97626" w:rsidRDefault="003F5249" w:rsidP="00BB0E4A">
      <w:pPr>
        <w:spacing w:line="360" w:lineRule="auto"/>
        <w:jc w:val="both"/>
        <w:rPr>
          <w:rFonts w:ascii="Arial" w:hAnsi="Arial" w:cs="Arial"/>
          <w:b/>
          <w:sz w:val="28"/>
        </w:rPr>
      </w:pPr>
      <w:r>
        <w:rPr>
          <w:rFonts w:ascii="Arial" w:hAnsi="Arial" w:cs="Arial"/>
          <w:b/>
          <w:sz w:val="28"/>
        </w:rPr>
        <w:lastRenderedPageBreak/>
        <w:t>12</w:t>
      </w:r>
      <w:r w:rsidR="00DA3667" w:rsidRPr="00B97626">
        <w:rPr>
          <w:rFonts w:ascii="Arial" w:hAnsi="Arial" w:cs="Arial"/>
          <w:b/>
          <w:sz w:val="28"/>
        </w:rPr>
        <w:t xml:space="preserve">. </w:t>
      </w:r>
      <w:r w:rsidR="001970EC">
        <w:rPr>
          <w:rFonts w:ascii="Arial" w:hAnsi="Arial" w:cs="Arial"/>
          <w:b/>
          <w:sz w:val="28"/>
        </w:rPr>
        <w:t>Orientation of the h</w:t>
      </w:r>
      <w:r w:rsidR="00B97626" w:rsidRPr="00B97626">
        <w:rPr>
          <w:rFonts w:ascii="Arial" w:hAnsi="Arial" w:cs="Arial"/>
          <w:b/>
          <w:sz w:val="28"/>
        </w:rPr>
        <w:t xml:space="preserve">ydrogen </w:t>
      </w:r>
      <w:r w:rsidR="001970EC">
        <w:rPr>
          <w:rFonts w:ascii="Arial" w:hAnsi="Arial" w:cs="Arial"/>
          <w:b/>
          <w:sz w:val="28"/>
        </w:rPr>
        <w:t>atoms</w:t>
      </w:r>
      <w:r w:rsidR="005B5EC4">
        <w:rPr>
          <w:rFonts w:ascii="Arial" w:hAnsi="Arial" w:cs="Arial"/>
          <w:b/>
          <w:sz w:val="28"/>
        </w:rPr>
        <w:t xml:space="preserve"> a</w:t>
      </w:r>
      <w:r w:rsidR="00B97626" w:rsidRPr="00B97626">
        <w:rPr>
          <w:rFonts w:ascii="Arial" w:hAnsi="Arial" w:cs="Arial"/>
          <w:b/>
          <w:sz w:val="28"/>
        </w:rPr>
        <w:t xml:space="preserve">long the </w:t>
      </w:r>
      <w:r w:rsidR="005B5EC4" w:rsidRPr="005B5EC4">
        <w:rPr>
          <w:rFonts w:ascii="Arial" w:hAnsi="Arial" w:cs="Arial"/>
          <w:b/>
          <w:i/>
          <w:sz w:val="28"/>
        </w:rPr>
        <w:t>b</w:t>
      </w:r>
      <w:r w:rsidR="005B5EC4">
        <w:rPr>
          <w:rFonts w:ascii="Arial" w:hAnsi="Arial" w:cs="Arial"/>
          <w:b/>
          <w:sz w:val="28"/>
        </w:rPr>
        <w:t xml:space="preserve">- and </w:t>
      </w:r>
      <w:r w:rsidR="00B97626" w:rsidRPr="00B97626">
        <w:rPr>
          <w:rFonts w:ascii="Arial" w:hAnsi="Arial" w:cs="Arial"/>
          <w:b/>
          <w:i/>
          <w:sz w:val="28"/>
        </w:rPr>
        <w:t>c</w:t>
      </w:r>
      <w:r w:rsidR="00B97626" w:rsidRPr="00B97626">
        <w:rPr>
          <w:rFonts w:ascii="Arial" w:hAnsi="Arial" w:cs="Arial"/>
          <w:b/>
          <w:sz w:val="28"/>
        </w:rPr>
        <w:t>-ax</w:t>
      </w:r>
      <w:r w:rsidR="00C60D34">
        <w:rPr>
          <w:rFonts w:ascii="Arial" w:hAnsi="Arial" w:cs="Arial"/>
          <w:b/>
          <w:sz w:val="28"/>
        </w:rPr>
        <w:t>es</w:t>
      </w:r>
      <w:r w:rsidR="001970EC">
        <w:rPr>
          <w:rFonts w:ascii="Arial" w:hAnsi="Arial" w:cs="Arial"/>
          <w:b/>
          <w:sz w:val="28"/>
        </w:rPr>
        <w:t xml:space="preserve"> in </w:t>
      </w:r>
      <w:r w:rsidR="005F04AE" w:rsidRPr="00F243FB">
        <w:rPr>
          <w:rFonts w:ascii="Arial" w:hAnsi="Arial" w:cs="Arial"/>
          <w:b/>
          <w:i/>
          <w:sz w:val="28"/>
        </w:rPr>
        <w:t>o</w:t>
      </w:r>
      <w:r w:rsidR="005F04AE">
        <w:rPr>
          <w:rFonts w:ascii="Arial" w:hAnsi="Arial" w:cs="Arial"/>
          <w:b/>
          <w:sz w:val="28"/>
        </w:rPr>
        <w:t>-MAPbI</w:t>
      </w:r>
      <w:r w:rsidR="005F04AE" w:rsidRPr="00F243FB">
        <w:rPr>
          <w:rFonts w:ascii="Arial" w:hAnsi="Arial" w:cs="Arial"/>
          <w:b/>
          <w:sz w:val="28"/>
          <w:vertAlign w:val="subscript"/>
        </w:rPr>
        <w:t>3</w:t>
      </w:r>
    </w:p>
    <w:p w14:paraId="4B2F3590" w14:textId="1E7E4CDD" w:rsidR="00DA3667" w:rsidRDefault="00701430" w:rsidP="00B97626">
      <w:pPr>
        <w:spacing w:line="360" w:lineRule="auto"/>
        <w:jc w:val="center"/>
        <w:rPr>
          <w:rFonts w:ascii="Arial" w:hAnsi="Arial" w:cs="Arial"/>
        </w:rPr>
      </w:pPr>
      <w:r>
        <w:rPr>
          <w:rFonts w:ascii="Arial" w:hAnsi="Arial" w:cs="Arial"/>
          <w:noProof/>
          <w:lang w:val="en-US" w:eastAsia="en-US"/>
        </w:rPr>
        <w:drawing>
          <wp:inline distT="0" distB="0" distL="0" distR="0" wp14:anchorId="331D57AB" wp14:editId="40BB3ECC">
            <wp:extent cx="3299515" cy="6248400"/>
            <wp:effectExtent l="0" t="0" r="2540" b="0"/>
            <wp:docPr id="4" name="Picture 4" descr="../../../../../Desktop/FigS7%20(2017-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FigS7%20(2017-1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9515" cy="6248400"/>
                    </a:xfrm>
                    <a:prstGeom prst="rect">
                      <a:avLst/>
                    </a:prstGeom>
                    <a:noFill/>
                    <a:ln>
                      <a:noFill/>
                    </a:ln>
                  </pic:spPr>
                </pic:pic>
              </a:graphicData>
            </a:graphic>
          </wp:inline>
        </w:drawing>
      </w:r>
    </w:p>
    <w:p w14:paraId="5EBDA716" w14:textId="228A15DC" w:rsidR="00CC5134" w:rsidRDefault="00B97626" w:rsidP="00B97626">
      <w:pPr>
        <w:widowControl w:val="0"/>
        <w:autoSpaceDE w:val="0"/>
        <w:autoSpaceDN w:val="0"/>
        <w:adjustRightInd w:val="0"/>
        <w:spacing w:after="240" w:line="360" w:lineRule="auto"/>
        <w:jc w:val="both"/>
        <w:rPr>
          <w:rFonts w:ascii="Arial" w:hAnsi="Arial" w:cs="Arial"/>
        </w:rPr>
      </w:pPr>
      <w:r w:rsidRPr="00EA7F46">
        <w:rPr>
          <w:rFonts w:ascii="Arial" w:hAnsi="Arial" w:cs="Arial"/>
          <w:b/>
        </w:rPr>
        <w:t xml:space="preserve">Figure </w:t>
      </w:r>
      <w:r>
        <w:rPr>
          <w:rFonts w:ascii="Arial" w:hAnsi="Arial" w:cs="Arial"/>
          <w:b/>
        </w:rPr>
        <w:t>S7</w:t>
      </w:r>
      <w:r w:rsidRPr="00EA7F46">
        <w:rPr>
          <w:rFonts w:ascii="Arial" w:hAnsi="Arial" w:cs="Arial"/>
        </w:rPr>
        <w:t xml:space="preserve"> </w:t>
      </w:r>
      <w:r>
        <w:rPr>
          <w:rFonts w:ascii="Arial" w:hAnsi="Arial" w:cs="Arial"/>
        </w:rPr>
        <w:t xml:space="preserve">| </w:t>
      </w:r>
      <w:r w:rsidR="00CC5134">
        <w:rPr>
          <w:rFonts w:ascii="Arial" w:hAnsi="Arial" w:cs="Arial"/>
        </w:rPr>
        <w:t xml:space="preserve">(a) </w:t>
      </w:r>
      <w:r w:rsidR="00164038" w:rsidRPr="00F243FB">
        <w:rPr>
          <w:rFonts w:ascii="Arial" w:hAnsi="Arial" w:cs="Arial"/>
          <w:i/>
        </w:rPr>
        <w:t>a</w:t>
      </w:r>
      <w:r w:rsidR="00164038" w:rsidRPr="00164038">
        <w:rPr>
          <w:rFonts w:ascii="Arial" w:hAnsi="Arial" w:cs="Arial"/>
          <w:i/>
        </w:rPr>
        <w:t>c</w:t>
      </w:r>
      <w:r w:rsidR="00164038">
        <w:rPr>
          <w:rFonts w:ascii="Arial" w:hAnsi="Arial" w:cs="Arial"/>
        </w:rPr>
        <w:t xml:space="preserve"> plane of </w:t>
      </w:r>
      <w:r w:rsidR="00164038" w:rsidRPr="00F243FB">
        <w:rPr>
          <w:rFonts w:ascii="Arial" w:hAnsi="Arial" w:cs="Arial"/>
          <w:i/>
        </w:rPr>
        <w:t>o</w:t>
      </w:r>
      <w:r w:rsidR="00164038">
        <w:rPr>
          <w:rFonts w:ascii="Arial" w:hAnsi="Arial" w:cs="Arial"/>
        </w:rPr>
        <w:t>-MAPbI</w:t>
      </w:r>
      <w:r w:rsidR="00164038" w:rsidRPr="00F243FB">
        <w:rPr>
          <w:rFonts w:ascii="Arial" w:hAnsi="Arial" w:cs="Arial"/>
          <w:vertAlign w:val="subscript"/>
        </w:rPr>
        <w:t>3</w:t>
      </w:r>
      <w:r w:rsidR="00164038">
        <w:rPr>
          <w:rFonts w:ascii="Arial" w:hAnsi="Arial" w:cs="Arial"/>
        </w:rPr>
        <w:t xml:space="preserve"> showing </w:t>
      </w:r>
      <w:r w:rsidR="00164038">
        <w:rPr>
          <w:rFonts w:ascii="Arial" w:eastAsia="Batang" w:hAnsi="Arial" w:cs="Arial"/>
        </w:rPr>
        <w:t>t</w:t>
      </w:r>
      <w:r w:rsidR="00F5552A">
        <w:rPr>
          <w:rFonts w:ascii="Arial" w:eastAsia="Batang" w:hAnsi="Arial" w:cs="Arial"/>
        </w:rPr>
        <w:t xml:space="preserve">wo H </w:t>
      </w:r>
      <w:r w:rsidR="00F13249">
        <w:rPr>
          <w:rFonts w:ascii="Arial" w:eastAsia="Batang" w:hAnsi="Arial" w:cs="Arial"/>
        </w:rPr>
        <w:t>atoms</w:t>
      </w:r>
      <w:r w:rsidR="00F5552A">
        <w:rPr>
          <w:rFonts w:ascii="Arial" w:eastAsia="Batang" w:hAnsi="Arial" w:cs="Arial"/>
        </w:rPr>
        <w:t xml:space="preserve"> on </w:t>
      </w:r>
      <w:r w:rsidR="00164038">
        <w:rPr>
          <w:rFonts w:ascii="Arial" w:eastAsia="Batang" w:hAnsi="Arial" w:cs="Arial"/>
        </w:rPr>
        <w:t xml:space="preserve">a </w:t>
      </w:r>
      <w:r w:rsidR="00F5552A">
        <w:rPr>
          <w:rFonts w:ascii="Arial" w:eastAsia="Batang" w:hAnsi="Arial" w:cs="Arial"/>
        </w:rPr>
        <w:t xml:space="preserve">MA cation </w:t>
      </w:r>
      <w:r w:rsidR="00F13249">
        <w:rPr>
          <w:rFonts w:ascii="Arial" w:eastAsia="Batang" w:hAnsi="Arial" w:cs="Arial"/>
        </w:rPr>
        <w:t>oriented</w:t>
      </w:r>
      <w:r w:rsidR="00F5552A">
        <w:rPr>
          <w:rFonts w:ascii="Arial" w:eastAsia="Batang" w:hAnsi="Arial" w:cs="Arial"/>
        </w:rPr>
        <w:t xml:space="preserve"> along the </w:t>
      </w:r>
      <w:r w:rsidR="00F5552A" w:rsidRPr="00FE6374">
        <w:rPr>
          <w:rFonts w:ascii="Arial" w:eastAsia="Batang" w:hAnsi="Arial" w:cs="Arial"/>
          <w:i/>
        </w:rPr>
        <w:t>c</w:t>
      </w:r>
      <w:r w:rsidR="00F5552A">
        <w:rPr>
          <w:rFonts w:ascii="Arial" w:eastAsia="Batang" w:hAnsi="Arial" w:cs="Arial"/>
        </w:rPr>
        <w:t xml:space="preserve">-axis. (b) </w:t>
      </w:r>
      <w:r w:rsidR="00164038" w:rsidRPr="00F243FB">
        <w:rPr>
          <w:rFonts w:ascii="Arial" w:eastAsia="Batang" w:hAnsi="Arial" w:cs="Arial"/>
          <w:i/>
        </w:rPr>
        <w:t>ab</w:t>
      </w:r>
      <w:r w:rsidR="00164038">
        <w:rPr>
          <w:rFonts w:ascii="Arial" w:eastAsia="Batang" w:hAnsi="Arial" w:cs="Arial"/>
        </w:rPr>
        <w:t xml:space="preserve"> plane showing the other</w:t>
      </w:r>
      <w:r w:rsidR="00F5552A">
        <w:rPr>
          <w:rFonts w:ascii="Arial" w:eastAsia="Batang" w:hAnsi="Arial" w:cs="Arial"/>
        </w:rPr>
        <w:t xml:space="preserve"> four H </w:t>
      </w:r>
      <w:r w:rsidR="00F13249">
        <w:rPr>
          <w:rFonts w:ascii="Arial" w:eastAsia="Batang" w:hAnsi="Arial" w:cs="Arial"/>
        </w:rPr>
        <w:t>atoms</w:t>
      </w:r>
      <w:r w:rsidR="00F5552A">
        <w:rPr>
          <w:rFonts w:ascii="Arial" w:eastAsia="Batang" w:hAnsi="Arial" w:cs="Arial"/>
        </w:rPr>
        <w:t xml:space="preserve"> </w:t>
      </w:r>
      <w:r w:rsidR="00164038">
        <w:rPr>
          <w:rFonts w:ascii="Arial" w:eastAsia="Batang" w:hAnsi="Arial" w:cs="Arial"/>
        </w:rPr>
        <w:t>on the</w:t>
      </w:r>
      <w:r w:rsidR="00F5552A">
        <w:rPr>
          <w:rFonts w:ascii="Arial" w:eastAsia="Batang" w:hAnsi="Arial" w:cs="Arial"/>
        </w:rPr>
        <w:t xml:space="preserve"> MA cation </w:t>
      </w:r>
      <w:r w:rsidR="00F13249">
        <w:rPr>
          <w:rFonts w:ascii="Arial" w:eastAsia="Batang" w:hAnsi="Arial" w:cs="Arial"/>
        </w:rPr>
        <w:t>oriented</w:t>
      </w:r>
      <w:r w:rsidR="00F5552A">
        <w:rPr>
          <w:rFonts w:ascii="Arial" w:eastAsia="Batang" w:hAnsi="Arial" w:cs="Arial"/>
        </w:rPr>
        <w:t xml:space="preserve"> </w:t>
      </w:r>
      <w:r w:rsidR="00CA1101">
        <w:rPr>
          <w:rFonts w:ascii="Arial" w:eastAsia="Batang" w:hAnsi="Arial" w:cs="Arial"/>
        </w:rPr>
        <w:t>towards</w:t>
      </w:r>
      <w:r w:rsidR="00F5552A">
        <w:rPr>
          <w:rFonts w:ascii="Arial" w:eastAsia="Batang" w:hAnsi="Arial" w:cs="Arial"/>
        </w:rPr>
        <w:t xml:space="preserve"> the </w:t>
      </w:r>
      <w:r w:rsidR="00F5552A" w:rsidRPr="00FE6374">
        <w:rPr>
          <w:rFonts w:ascii="Arial" w:eastAsia="Batang" w:hAnsi="Arial" w:cs="Arial"/>
          <w:i/>
        </w:rPr>
        <w:t>b</w:t>
      </w:r>
      <w:r w:rsidR="00F5552A">
        <w:rPr>
          <w:rFonts w:ascii="Arial" w:eastAsia="Batang" w:hAnsi="Arial" w:cs="Arial"/>
        </w:rPr>
        <w:t>-axis</w:t>
      </w:r>
      <w:r w:rsidR="00F5552A">
        <w:rPr>
          <w:rFonts w:ascii="Arial" w:hAnsi="Arial" w:cs="Arial"/>
        </w:rPr>
        <w:t>. Dotted lines indicate hydrogen</w:t>
      </w:r>
      <w:r w:rsidR="00F13249">
        <w:rPr>
          <w:rFonts w:ascii="Arial" w:hAnsi="Arial" w:cs="Arial"/>
        </w:rPr>
        <w:t>-</w:t>
      </w:r>
      <w:r w:rsidR="00F5552A">
        <w:rPr>
          <w:rFonts w:ascii="Arial" w:hAnsi="Arial" w:cs="Arial"/>
        </w:rPr>
        <w:t>bonding</w:t>
      </w:r>
      <w:r w:rsidR="00864229">
        <w:rPr>
          <w:rFonts w:ascii="Arial" w:hAnsi="Arial" w:cs="Arial"/>
        </w:rPr>
        <w:t xml:space="preserve"> interactions</w:t>
      </w:r>
      <w:r w:rsidR="00F5552A">
        <w:rPr>
          <w:rFonts w:ascii="Arial" w:hAnsi="Arial" w:cs="Arial"/>
        </w:rPr>
        <w:t xml:space="preserve"> between H and I</w:t>
      </w:r>
      <w:r w:rsidR="00164038">
        <w:rPr>
          <w:rFonts w:ascii="Arial" w:hAnsi="Arial" w:cs="Arial"/>
        </w:rPr>
        <w:t xml:space="preserve"> atoms.</w:t>
      </w:r>
    </w:p>
    <w:p w14:paraId="67FA4107" w14:textId="415568E9" w:rsidR="005F0A46" w:rsidRDefault="003F5249" w:rsidP="00BB0E4A">
      <w:pPr>
        <w:widowControl w:val="0"/>
        <w:autoSpaceDE w:val="0"/>
        <w:autoSpaceDN w:val="0"/>
        <w:adjustRightInd w:val="0"/>
        <w:spacing w:after="240" w:line="360" w:lineRule="auto"/>
        <w:jc w:val="both"/>
        <w:rPr>
          <w:rFonts w:ascii="Arial" w:hAnsi="Arial" w:cs="Arial"/>
          <w:b/>
          <w:sz w:val="28"/>
          <w:lang w:eastAsia="en-US"/>
        </w:rPr>
      </w:pPr>
      <w:r>
        <w:rPr>
          <w:rFonts w:ascii="Arial" w:hAnsi="Arial" w:cs="Arial"/>
          <w:b/>
          <w:sz w:val="28"/>
          <w:lang w:eastAsia="en-US"/>
        </w:rPr>
        <w:lastRenderedPageBreak/>
        <w:t xml:space="preserve">13. </w:t>
      </w:r>
      <w:r w:rsidR="005F0A46">
        <w:rPr>
          <w:rFonts w:ascii="Arial" w:hAnsi="Arial" w:cs="Arial"/>
          <w:b/>
          <w:sz w:val="28"/>
          <w:lang w:eastAsia="en-US"/>
        </w:rPr>
        <w:t>Deformation potential</w:t>
      </w:r>
      <w:r w:rsidR="00342B73">
        <w:rPr>
          <w:rFonts w:ascii="Arial" w:hAnsi="Arial" w:cs="Arial"/>
          <w:b/>
          <w:sz w:val="28"/>
          <w:lang w:eastAsia="en-US"/>
        </w:rPr>
        <w:t>s</w:t>
      </w:r>
    </w:p>
    <w:p w14:paraId="689FE067" w14:textId="7033A55F" w:rsidR="005F0A46" w:rsidRDefault="00205B6F" w:rsidP="00BB0E4A">
      <w:pPr>
        <w:widowControl w:val="0"/>
        <w:autoSpaceDE w:val="0"/>
        <w:autoSpaceDN w:val="0"/>
        <w:adjustRightInd w:val="0"/>
        <w:spacing w:after="240" w:line="360" w:lineRule="auto"/>
        <w:jc w:val="both"/>
        <w:rPr>
          <w:rFonts w:ascii="Arial" w:hAnsi="Arial" w:cs="Arial"/>
          <w:b/>
          <w:sz w:val="28"/>
          <w:lang w:eastAsia="en-US"/>
        </w:rPr>
      </w:pPr>
      <w:r>
        <w:rPr>
          <w:rFonts w:ascii="Arial" w:hAnsi="Arial" w:cs="Arial"/>
          <w:b/>
          <w:noProof/>
          <w:sz w:val="28"/>
          <w:lang w:eastAsia="en-US"/>
        </w:rPr>
        <w:drawing>
          <wp:inline distT="0" distB="0" distL="0" distR="0" wp14:anchorId="33322354" wp14:editId="5F6DC758">
            <wp:extent cx="5486400" cy="2736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s8.png"/>
                    <pic:cNvPicPr/>
                  </pic:nvPicPr>
                  <pic:blipFill>
                    <a:blip r:embed="rId28"/>
                    <a:stretch>
                      <a:fillRect/>
                    </a:stretch>
                  </pic:blipFill>
                  <pic:spPr>
                    <a:xfrm>
                      <a:off x="0" y="0"/>
                      <a:ext cx="5486400" cy="2736850"/>
                    </a:xfrm>
                    <a:prstGeom prst="rect">
                      <a:avLst/>
                    </a:prstGeom>
                  </pic:spPr>
                </pic:pic>
              </a:graphicData>
            </a:graphic>
          </wp:inline>
        </w:drawing>
      </w:r>
    </w:p>
    <w:p w14:paraId="069DA3C1" w14:textId="3B6E0D72" w:rsidR="005F0A46" w:rsidRDefault="005F0A46" w:rsidP="00BB0E4A">
      <w:pPr>
        <w:widowControl w:val="0"/>
        <w:autoSpaceDE w:val="0"/>
        <w:autoSpaceDN w:val="0"/>
        <w:adjustRightInd w:val="0"/>
        <w:spacing w:after="240" w:line="360" w:lineRule="auto"/>
        <w:jc w:val="both"/>
        <w:rPr>
          <w:rFonts w:ascii="Arial" w:hAnsi="Arial" w:cs="Arial"/>
          <w:b/>
          <w:sz w:val="28"/>
          <w:lang w:eastAsia="en-US"/>
        </w:rPr>
      </w:pPr>
      <w:r w:rsidRPr="00EA7F46">
        <w:rPr>
          <w:rFonts w:ascii="Arial" w:hAnsi="Arial" w:cs="Arial"/>
          <w:b/>
        </w:rPr>
        <w:t xml:space="preserve">Figure </w:t>
      </w:r>
      <w:r>
        <w:rPr>
          <w:rFonts w:ascii="Arial" w:hAnsi="Arial" w:cs="Arial"/>
          <w:b/>
        </w:rPr>
        <w:t>S</w:t>
      </w:r>
      <w:r w:rsidR="001C2DF9">
        <w:rPr>
          <w:rFonts w:ascii="Arial" w:hAnsi="Arial" w:cs="Arial"/>
          <w:b/>
        </w:rPr>
        <w:t>8</w:t>
      </w:r>
      <w:r w:rsidRPr="00EA7F46">
        <w:rPr>
          <w:rFonts w:ascii="Arial" w:hAnsi="Arial" w:cs="Arial"/>
        </w:rPr>
        <w:t xml:space="preserve"> </w:t>
      </w:r>
      <w:r>
        <w:rPr>
          <w:rFonts w:ascii="Arial" w:hAnsi="Arial" w:cs="Arial"/>
        </w:rPr>
        <w:t xml:space="preserve">| </w:t>
      </w:r>
      <w:r w:rsidR="000D4675">
        <w:rPr>
          <w:rFonts w:ascii="Arial" w:hAnsi="Arial" w:cs="Arial"/>
        </w:rPr>
        <w:t>Average d</w:t>
      </w:r>
      <w:r>
        <w:rPr>
          <w:rFonts w:ascii="Arial" w:hAnsi="Arial" w:cs="Arial"/>
        </w:rPr>
        <w:t xml:space="preserve">eformation potential </w:t>
      </w:r>
      <w:r w:rsidR="003871CA">
        <w:rPr>
          <w:rFonts w:ascii="Arial" w:hAnsi="Arial" w:cs="Arial"/>
        </w:rPr>
        <w:t>along</w:t>
      </w:r>
      <w:r w:rsidR="00DD023F">
        <w:rPr>
          <w:rFonts w:ascii="Arial" w:hAnsi="Arial" w:cs="Arial"/>
        </w:rPr>
        <w:t xml:space="preserve"> the three crystal axes</w:t>
      </w:r>
      <w:r w:rsidR="00ED1B52">
        <w:rPr>
          <w:rFonts w:ascii="Arial" w:hAnsi="Arial" w:cs="Arial"/>
        </w:rPr>
        <w:t xml:space="preserve"> versus </w:t>
      </w:r>
      <w:proofErr w:type="spellStart"/>
      <w:r w:rsidR="00ED1B52" w:rsidRPr="005D4857">
        <w:rPr>
          <w:rFonts w:ascii="Arial" w:hAnsi="Arial" w:cs="Arial"/>
          <w:i/>
        </w:rPr>
        <w:t>θ</w:t>
      </w:r>
      <w:r w:rsidR="00ED51B3" w:rsidRPr="005D4857">
        <w:rPr>
          <w:rFonts w:ascii="Arial" w:hAnsi="Arial" w:cs="Arial"/>
          <w:i/>
          <w:vertAlign w:val="subscript"/>
        </w:rPr>
        <w:t>w</w:t>
      </w:r>
      <w:proofErr w:type="spellEnd"/>
      <w:r w:rsidR="00DD023F">
        <w:rPr>
          <w:rFonts w:ascii="Arial" w:hAnsi="Arial" w:cs="Arial"/>
        </w:rPr>
        <w:t xml:space="preserve"> </w:t>
      </w:r>
      <w:r>
        <w:rPr>
          <w:rFonts w:ascii="Arial" w:hAnsi="Arial" w:cs="Arial"/>
        </w:rPr>
        <w:t xml:space="preserve">for (a) </w:t>
      </w:r>
      <w:r w:rsidRPr="00DB6ABB">
        <w:rPr>
          <w:rFonts w:ascii="Arial" w:hAnsi="Arial" w:cs="Arial"/>
          <w:i/>
        </w:rPr>
        <w:t>o</w:t>
      </w:r>
      <w:r>
        <w:rPr>
          <w:rFonts w:ascii="Arial" w:hAnsi="Arial" w:cs="Arial"/>
        </w:rPr>
        <w:t>-APbI</w:t>
      </w:r>
      <w:r w:rsidRPr="004D20C5">
        <w:rPr>
          <w:rFonts w:ascii="Arial" w:hAnsi="Arial" w:cs="Arial"/>
          <w:vertAlign w:val="subscript"/>
        </w:rPr>
        <w:t>3</w:t>
      </w:r>
      <w:r>
        <w:rPr>
          <w:rFonts w:ascii="Arial" w:hAnsi="Arial" w:cs="Arial"/>
        </w:rPr>
        <w:t xml:space="preserve">, (b) </w:t>
      </w:r>
      <w:r w:rsidRPr="00CE6D35">
        <w:rPr>
          <w:rFonts w:ascii="Arial" w:hAnsi="Arial" w:cs="Arial"/>
          <w:i/>
        </w:rPr>
        <w:t>o</w:t>
      </w:r>
      <w:r>
        <w:rPr>
          <w:rFonts w:ascii="Arial" w:hAnsi="Arial" w:cs="Arial"/>
        </w:rPr>
        <w:t>-APbBr</w:t>
      </w:r>
      <w:r w:rsidRPr="004D20C5">
        <w:rPr>
          <w:rFonts w:ascii="Arial" w:hAnsi="Arial" w:cs="Arial"/>
          <w:vertAlign w:val="subscript"/>
        </w:rPr>
        <w:t>3</w:t>
      </w:r>
      <w:r>
        <w:rPr>
          <w:rFonts w:ascii="Arial" w:hAnsi="Arial" w:cs="Arial"/>
        </w:rPr>
        <w:t xml:space="preserve">, (c) </w:t>
      </w:r>
      <w:r w:rsidRPr="00CE6D35">
        <w:rPr>
          <w:rFonts w:ascii="Arial" w:hAnsi="Arial" w:cs="Arial"/>
          <w:i/>
        </w:rPr>
        <w:t>o</w:t>
      </w:r>
      <w:r>
        <w:rPr>
          <w:rFonts w:ascii="Arial" w:hAnsi="Arial" w:cs="Arial"/>
        </w:rPr>
        <w:t>-APbCl</w:t>
      </w:r>
      <w:r w:rsidRPr="004D20C5">
        <w:rPr>
          <w:rFonts w:ascii="Arial" w:hAnsi="Arial" w:cs="Arial"/>
          <w:vertAlign w:val="subscript"/>
        </w:rPr>
        <w:t>3</w:t>
      </w:r>
      <w:r>
        <w:rPr>
          <w:rFonts w:ascii="Arial" w:hAnsi="Arial" w:cs="Arial"/>
        </w:rPr>
        <w:t xml:space="preserve">, (d) </w:t>
      </w:r>
      <w:r w:rsidRPr="00CE6D35">
        <w:rPr>
          <w:rFonts w:ascii="Arial" w:hAnsi="Arial" w:cs="Arial"/>
          <w:i/>
        </w:rPr>
        <w:t>o</w:t>
      </w:r>
      <w:r>
        <w:rPr>
          <w:rFonts w:ascii="Arial" w:hAnsi="Arial" w:cs="Arial"/>
        </w:rPr>
        <w:t>-ASnI</w:t>
      </w:r>
      <w:r w:rsidRPr="004D20C5">
        <w:rPr>
          <w:rFonts w:ascii="Arial" w:hAnsi="Arial" w:cs="Arial"/>
          <w:vertAlign w:val="subscript"/>
        </w:rPr>
        <w:t>3</w:t>
      </w:r>
      <w:r>
        <w:rPr>
          <w:rFonts w:ascii="Arial" w:hAnsi="Arial" w:cs="Arial"/>
        </w:rPr>
        <w:t xml:space="preserve">, (e) </w:t>
      </w:r>
      <w:r w:rsidRPr="00CE6D35">
        <w:rPr>
          <w:rFonts w:ascii="Arial" w:hAnsi="Arial" w:cs="Arial"/>
          <w:i/>
        </w:rPr>
        <w:t>o</w:t>
      </w:r>
      <w:r>
        <w:rPr>
          <w:rFonts w:ascii="Arial" w:hAnsi="Arial" w:cs="Arial"/>
        </w:rPr>
        <w:t>-ASnBr</w:t>
      </w:r>
      <w:r w:rsidRPr="004D20C5">
        <w:rPr>
          <w:rFonts w:ascii="Arial" w:hAnsi="Arial" w:cs="Arial"/>
          <w:vertAlign w:val="subscript"/>
        </w:rPr>
        <w:t>3</w:t>
      </w:r>
      <w:r>
        <w:rPr>
          <w:rFonts w:ascii="Arial" w:hAnsi="Arial" w:cs="Arial"/>
        </w:rPr>
        <w:t xml:space="preserve">, and (f) </w:t>
      </w:r>
      <w:r w:rsidRPr="00CE6D35">
        <w:rPr>
          <w:rFonts w:ascii="Arial" w:hAnsi="Arial" w:cs="Arial"/>
          <w:i/>
        </w:rPr>
        <w:t>o</w:t>
      </w:r>
      <w:r>
        <w:rPr>
          <w:rFonts w:ascii="Arial" w:hAnsi="Arial" w:cs="Arial"/>
        </w:rPr>
        <w:t>-ASnCl</w:t>
      </w:r>
      <w:r w:rsidRPr="004D20C5">
        <w:rPr>
          <w:rFonts w:ascii="Arial" w:hAnsi="Arial" w:cs="Arial"/>
          <w:vertAlign w:val="subscript"/>
        </w:rPr>
        <w:t>3</w:t>
      </w:r>
      <w:r w:rsidRPr="00ED1E40">
        <w:rPr>
          <w:rFonts w:ascii="Arial" w:hAnsi="Arial" w:cs="Arial"/>
        </w:rPr>
        <w:t xml:space="preserve">. </w:t>
      </w:r>
      <w:r w:rsidR="00ED51B3">
        <w:rPr>
          <w:rFonts w:ascii="Arial" w:hAnsi="Arial" w:cs="Arial"/>
        </w:rPr>
        <w:t>Blue</w:t>
      </w:r>
      <w:r w:rsidRPr="00D10054">
        <w:rPr>
          <w:rFonts w:ascii="Arial" w:hAnsi="Arial" w:cs="Arial"/>
        </w:rPr>
        <w:t xml:space="preserve"> </w:t>
      </w:r>
      <w:r>
        <w:rPr>
          <w:rFonts w:ascii="Arial" w:hAnsi="Arial" w:cs="Arial"/>
        </w:rPr>
        <w:t xml:space="preserve">and </w:t>
      </w:r>
      <w:r w:rsidR="00ED51B3">
        <w:rPr>
          <w:rFonts w:ascii="Arial" w:hAnsi="Arial" w:cs="Arial"/>
        </w:rPr>
        <w:t>orange</w:t>
      </w:r>
      <w:r>
        <w:rPr>
          <w:rFonts w:ascii="Arial" w:hAnsi="Arial" w:cs="Arial"/>
        </w:rPr>
        <w:t xml:space="preserve"> </w:t>
      </w:r>
      <w:r w:rsidR="005236E1">
        <w:rPr>
          <w:rFonts w:ascii="Arial" w:hAnsi="Arial" w:cs="Arial"/>
        </w:rPr>
        <w:t xml:space="preserve">symbols </w:t>
      </w:r>
      <w:r w:rsidRPr="00D10054">
        <w:rPr>
          <w:rFonts w:ascii="Arial" w:hAnsi="Arial" w:cs="Arial"/>
        </w:rPr>
        <w:t xml:space="preserve">correspond to </w:t>
      </w:r>
      <w:r>
        <w:rPr>
          <w:rFonts w:ascii="Arial" w:hAnsi="Arial" w:cs="Arial"/>
        </w:rPr>
        <w:t xml:space="preserve">the </w:t>
      </w:r>
      <w:r w:rsidRPr="00D10054">
        <w:rPr>
          <w:rFonts w:ascii="Arial" w:hAnsi="Arial" w:cs="Arial"/>
          <w:i/>
        </w:rPr>
        <w:t>o</w:t>
      </w:r>
      <w:r w:rsidRPr="00D10054">
        <w:rPr>
          <w:rFonts w:ascii="Arial" w:hAnsi="Arial" w:cs="Arial"/>
        </w:rPr>
        <w:t>-ABX</w:t>
      </w:r>
      <w:r w:rsidRPr="00D10054">
        <w:rPr>
          <w:rFonts w:ascii="Arial" w:hAnsi="Arial" w:cs="Arial"/>
          <w:vertAlign w:val="subscript"/>
        </w:rPr>
        <w:t>3</w:t>
      </w:r>
      <w:r w:rsidRPr="00D10054">
        <w:rPr>
          <w:rFonts w:ascii="Arial" w:hAnsi="Arial" w:cs="Arial"/>
        </w:rPr>
        <w:t xml:space="preserve"> inorganic </w:t>
      </w:r>
      <w:r>
        <w:rPr>
          <w:rFonts w:ascii="Arial" w:hAnsi="Arial" w:cs="Arial"/>
        </w:rPr>
        <w:t xml:space="preserve">and </w:t>
      </w:r>
      <w:r w:rsidRPr="00D10054">
        <w:rPr>
          <w:rFonts w:ascii="Arial" w:hAnsi="Arial" w:cs="Arial"/>
          <w:i/>
        </w:rPr>
        <w:t>o</w:t>
      </w:r>
      <w:r w:rsidRPr="00D10054">
        <w:rPr>
          <w:rFonts w:ascii="Arial" w:hAnsi="Arial" w:cs="Arial"/>
        </w:rPr>
        <w:t>-MABX</w:t>
      </w:r>
      <w:r w:rsidRPr="00D10054">
        <w:rPr>
          <w:rFonts w:ascii="Arial" w:hAnsi="Arial" w:cs="Arial"/>
          <w:vertAlign w:val="subscript"/>
        </w:rPr>
        <w:t>3</w:t>
      </w:r>
      <w:r w:rsidRPr="00D10054">
        <w:rPr>
          <w:rFonts w:ascii="Arial" w:hAnsi="Arial" w:cs="Arial"/>
        </w:rPr>
        <w:t xml:space="preserve"> hybrid </w:t>
      </w:r>
      <w:r>
        <w:rPr>
          <w:rFonts w:ascii="Arial" w:hAnsi="Arial" w:cs="Arial"/>
        </w:rPr>
        <w:t xml:space="preserve">series respectively. </w:t>
      </w:r>
      <w:r w:rsidR="00ED51B3">
        <w:rPr>
          <w:rFonts w:ascii="Arial" w:hAnsi="Arial" w:cs="Arial"/>
        </w:rPr>
        <w:t>A</w:t>
      </w:r>
      <w:r>
        <w:rPr>
          <w:rFonts w:ascii="Arial" w:hAnsi="Arial" w:cs="Arial"/>
        </w:rPr>
        <w:t>rrows represent variation</w:t>
      </w:r>
      <w:r w:rsidR="00A25330">
        <w:rPr>
          <w:rFonts w:ascii="Arial" w:hAnsi="Arial" w:cs="Arial"/>
        </w:rPr>
        <w:t>s</w:t>
      </w:r>
      <w:r>
        <w:rPr>
          <w:rFonts w:ascii="Arial" w:hAnsi="Arial" w:cs="Arial"/>
        </w:rPr>
        <w:t xml:space="preserve"> of </w:t>
      </w:r>
      <w:r w:rsidR="002F7A35">
        <w:rPr>
          <w:rFonts w:ascii="Arial" w:hAnsi="Arial" w:cs="Arial"/>
        </w:rPr>
        <w:t xml:space="preserve">electron </w:t>
      </w:r>
      <w:r w:rsidR="00342B73">
        <w:rPr>
          <w:rFonts w:ascii="Arial" w:hAnsi="Arial" w:cs="Arial"/>
        </w:rPr>
        <w:t>(</w:t>
      </w:r>
      <w:r>
        <w:rPr>
          <w:rFonts w:ascii="Arial" w:hAnsi="Arial" w:cs="Arial"/>
        </w:rPr>
        <w:t>e</w:t>
      </w:r>
      <w:r w:rsidR="00342B73">
        <w:rPr>
          <w:rFonts w:ascii="Arial" w:hAnsi="Arial" w:cs="Arial"/>
        </w:rPr>
        <w:t>)</w:t>
      </w:r>
      <w:r>
        <w:rPr>
          <w:rFonts w:ascii="Arial" w:hAnsi="Arial" w:cs="Arial"/>
        </w:rPr>
        <w:t xml:space="preserve"> and </w:t>
      </w:r>
      <w:r w:rsidR="002F7A35">
        <w:rPr>
          <w:rFonts w:ascii="Arial" w:hAnsi="Arial" w:cs="Arial"/>
        </w:rPr>
        <w:t xml:space="preserve">hole </w:t>
      </w:r>
      <w:r w:rsidR="00342B73">
        <w:rPr>
          <w:rFonts w:ascii="Arial" w:hAnsi="Arial" w:cs="Arial"/>
        </w:rPr>
        <w:t>(</w:t>
      </w:r>
      <w:r>
        <w:rPr>
          <w:rFonts w:ascii="Arial" w:hAnsi="Arial" w:cs="Arial"/>
        </w:rPr>
        <w:t>h</w:t>
      </w:r>
      <w:r w:rsidR="00342B73">
        <w:rPr>
          <w:rFonts w:ascii="Arial" w:hAnsi="Arial" w:cs="Arial"/>
        </w:rPr>
        <w:t>)</w:t>
      </w:r>
      <w:r>
        <w:rPr>
          <w:rFonts w:ascii="Arial" w:hAnsi="Arial" w:cs="Arial"/>
        </w:rPr>
        <w:t xml:space="preserve"> deformation potentials caused by hydrogen</w:t>
      </w:r>
      <w:r w:rsidR="000064BC">
        <w:rPr>
          <w:rFonts w:ascii="Arial" w:hAnsi="Arial" w:cs="Arial"/>
        </w:rPr>
        <w:t>-</w:t>
      </w:r>
      <w:r>
        <w:rPr>
          <w:rFonts w:ascii="Arial" w:hAnsi="Arial" w:cs="Arial"/>
        </w:rPr>
        <w:t>bonding</w:t>
      </w:r>
      <w:r w:rsidR="000064BC">
        <w:rPr>
          <w:rFonts w:ascii="Arial" w:hAnsi="Arial" w:cs="Arial"/>
        </w:rPr>
        <w:t xml:space="preserve"> i</w:t>
      </w:r>
      <w:r>
        <w:rPr>
          <w:rFonts w:ascii="Arial" w:hAnsi="Arial" w:cs="Arial"/>
        </w:rPr>
        <w:t>nduced octahedral tilting.</w:t>
      </w:r>
    </w:p>
    <w:p w14:paraId="5940E5BB" w14:textId="280F5B1B" w:rsidR="005F0A46" w:rsidRDefault="00A9482A" w:rsidP="00BB0E4A">
      <w:pPr>
        <w:widowControl w:val="0"/>
        <w:autoSpaceDE w:val="0"/>
        <w:autoSpaceDN w:val="0"/>
        <w:adjustRightInd w:val="0"/>
        <w:spacing w:after="240" w:line="360" w:lineRule="auto"/>
        <w:jc w:val="both"/>
        <w:rPr>
          <w:rFonts w:ascii="Arial" w:hAnsi="Arial" w:cs="Arial"/>
          <w:b/>
          <w:sz w:val="28"/>
          <w:lang w:eastAsia="en-US"/>
        </w:rPr>
      </w:pPr>
      <w:r>
        <w:rPr>
          <w:rFonts w:ascii="Arial" w:hAnsi="Arial" w:cs="Arial"/>
          <w:b/>
          <w:sz w:val="28"/>
          <w:lang w:eastAsia="en-US"/>
        </w:rPr>
        <w:t xml:space="preserve">Notes on </w:t>
      </w:r>
      <w:r w:rsidR="00342B73">
        <w:rPr>
          <w:rFonts w:ascii="Arial" w:hAnsi="Arial" w:cs="Arial"/>
          <w:b/>
          <w:sz w:val="28"/>
          <w:lang w:eastAsia="en-US"/>
        </w:rPr>
        <w:t>d</w:t>
      </w:r>
      <w:r>
        <w:rPr>
          <w:rFonts w:ascii="Arial" w:hAnsi="Arial" w:cs="Arial"/>
          <w:b/>
          <w:sz w:val="28"/>
          <w:lang w:eastAsia="en-US"/>
        </w:rPr>
        <w:t>eformation potential calculation</w:t>
      </w:r>
    </w:p>
    <w:p w14:paraId="29BA283A" w14:textId="2603DCA6" w:rsidR="005F0A46" w:rsidRDefault="00A9482A" w:rsidP="00BB0E4A">
      <w:pPr>
        <w:widowControl w:val="0"/>
        <w:autoSpaceDE w:val="0"/>
        <w:autoSpaceDN w:val="0"/>
        <w:adjustRightInd w:val="0"/>
        <w:spacing w:after="240" w:line="360" w:lineRule="auto"/>
        <w:jc w:val="both"/>
        <w:rPr>
          <w:rFonts w:ascii="Arial" w:hAnsi="Arial" w:cs="Arial"/>
          <w:b/>
          <w:sz w:val="28"/>
          <w:lang w:eastAsia="en-US"/>
        </w:rPr>
      </w:pPr>
      <w:r>
        <w:rPr>
          <w:rFonts w:ascii="Arial" w:hAnsi="Arial" w:cs="Arial"/>
        </w:rPr>
        <w:t xml:space="preserve">We found </w:t>
      </w:r>
      <w:r w:rsidR="005236E1">
        <w:rPr>
          <w:rFonts w:ascii="Arial" w:hAnsi="Arial" w:cs="Arial"/>
        </w:rPr>
        <w:t xml:space="preserve">that the </w:t>
      </w:r>
      <w:r>
        <w:rPr>
          <w:rFonts w:ascii="Arial" w:hAnsi="Arial" w:cs="Arial"/>
        </w:rPr>
        <w:t xml:space="preserve">deformation potential is very sensitive to the reference </w:t>
      </w:r>
      <w:r w:rsidR="005236E1">
        <w:rPr>
          <w:rFonts w:ascii="Arial" w:hAnsi="Arial" w:cs="Arial"/>
        </w:rPr>
        <w:t xml:space="preserve">states </w:t>
      </w:r>
      <w:r>
        <w:rPr>
          <w:rFonts w:ascii="Arial" w:hAnsi="Arial" w:cs="Arial"/>
        </w:rPr>
        <w:t>chose</w:t>
      </w:r>
      <w:r w:rsidR="005236E1">
        <w:rPr>
          <w:rFonts w:ascii="Arial" w:hAnsi="Arial" w:cs="Arial"/>
        </w:rPr>
        <w:t>n</w:t>
      </w:r>
      <w:r>
        <w:rPr>
          <w:rFonts w:ascii="Arial" w:hAnsi="Arial" w:cs="Arial"/>
        </w:rPr>
        <w:t xml:space="preserve"> </w:t>
      </w:r>
      <w:r w:rsidR="005236E1">
        <w:rPr>
          <w:rFonts w:ascii="Arial" w:hAnsi="Arial" w:cs="Arial"/>
        </w:rPr>
        <w:t>for the</w:t>
      </w:r>
      <w:r>
        <w:rPr>
          <w:rFonts w:ascii="Arial" w:hAnsi="Arial" w:cs="Arial"/>
        </w:rPr>
        <w:t xml:space="preserve"> align</w:t>
      </w:r>
      <w:r w:rsidR="005236E1">
        <w:rPr>
          <w:rFonts w:ascii="Arial" w:hAnsi="Arial" w:cs="Arial"/>
        </w:rPr>
        <w:t>ment of</w:t>
      </w:r>
      <w:r>
        <w:rPr>
          <w:rFonts w:ascii="Arial" w:hAnsi="Arial" w:cs="Arial"/>
        </w:rPr>
        <w:t xml:space="preserve"> the eigenvalues </w:t>
      </w:r>
      <w:r w:rsidR="005236E1">
        <w:rPr>
          <w:rFonts w:ascii="Arial" w:hAnsi="Arial" w:cs="Arial"/>
        </w:rPr>
        <w:t>during</w:t>
      </w:r>
      <w:r>
        <w:rPr>
          <w:rFonts w:ascii="Arial" w:hAnsi="Arial" w:cs="Arial"/>
        </w:rPr>
        <w:t xml:space="preserve"> fitting. Many references were tested for band ali</w:t>
      </w:r>
      <w:r w:rsidR="009668F4">
        <w:rPr>
          <w:rFonts w:ascii="Arial" w:hAnsi="Arial" w:cs="Arial"/>
        </w:rPr>
        <w:t xml:space="preserve">gnment including </w:t>
      </w:r>
      <w:r w:rsidR="005236E1">
        <w:rPr>
          <w:rFonts w:ascii="Arial" w:hAnsi="Arial" w:cs="Arial"/>
        </w:rPr>
        <w:t xml:space="preserve">the </w:t>
      </w:r>
      <w:r w:rsidR="009668F4">
        <w:rPr>
          <w:rFonts w:ascii="Arial" w:hAnsi="Arial" w:cs="Arial"/>
        </w:rPr>
        <w:t xml:space="preserve">Cl/Br/I 1s, </w:t>
      </w:r>
      <w:proofErr w:type="spellStart"/>
      <w:r w:rsidR="009668F4">
        <w:rPr>
          <w:rFonts w:ascii="Arial" w:hAnsi="Arial" w:cs="Arial"/>
        </w:rPr>
        <w:t>Pb</w:t>
      </w:r>
      <w:proofErr w:type="spellEnd"/>
      <w:r w:rsidR="009668F4">
        <w:rPr>
          <w:rFonts w:ascii="Arial" w:hAnsi="Arial" w:cs="Arial"/>
        </w:rPr>
        <w:t>/Sn 1s and C/N/H/K/</w:t>
      </w:r>
      <w:proofErr w:type="spellStart"/>
      <w:r w:rsidR="009668F4">
        <w:rPr>
          <w:rFonts w:ascii="Arial" w:hAnsi="Arial" w:cs="Arial"/>
        </w:rPr>
        <w:t>Rb</w:t>
      </w:r>
      <w:proofErr w:type="spellEnd"/>
      <w:r w:rsidR="009668F4">
        <w:rPr>
          <w:rFonts w:ascii="Arial" w:hAnsi="Arial" w:cs="Arial"/>
        </w:rPr>
        <w:t xml:space="preserve">/Cs/Fr 1s </w:t>
      </w:r>
      <w:r w:rsidR="005236E1">
        <w:rPr>
          <w:rFonts w:ascii="Arial" w:hAnsi="Arial" w:cs="Arial"/>
        </w:rPr>
        <w:t>states but</w:t>
      </w:r>
      <w:r w:rsidR="009668F4">
        <w:rPr>
          <w:rFonts w:ascii="Arial" w:hAnsi="Arial" w:cs="Arial"/>
        </w:rPr>
        <w:t xml:space="preserve"> we found that </w:t>
      </w:r>
      <w:r w:rsidR="005236E1">
        <w:rPr>
          <w:rFonts w:ascii="Arial" w:hAnsi="Arial" w:cs="Arial"/>
        </w:rPr>
        <w:t xml:space="preserve">the </w:t>
      </w:r>
      <w:r w:rsidR="009668F4">
        <w:rPr>
          <w:rFonts w:ascii="Arial" w:hAnsi="Arial" w:cs="Arial"/>
        </w:rPr>
        <w:t xml:space="preserve">Cl/Br/I 1s core state </w:t>
      </w:r>
      <w:r w:rsidR="005236E1">
        <w:rPr>
          <w:rFonts w:ascii="Arial" w:hAnsi="Arial" w:cs="Arial"/>
        </w:rPr>
        <w:t>produces</w:t>
      </w:r>
      <w:r w:rsidR="009668F4">
        <w:rPr>
          <w:rFonts w:ascii="Arial" w:hAnsi="Arial" w:cs="Arial"/>
        </w:rPr>
        <w:t xml:space="preserve"> the </w:t>
      </w:r>
      <w:r w:rsidR="005236E1">
        <w:rPr>
          <w:rFonts w:ascii="Arial" w:hAnsi="Arial" w:cs="Arial"/>
        </w:rPr>
        <w:t xml:space="preserve">best </w:t>
      </w:r>
      <w:r w:rsidR="009668F4">
        <w:rPr>
          <w:rFonts w:ascii="Arial" w:hAnsi="Arial" w:cs="Arial"/>
        </w:rPr>
        <w:t>reasonable value for linear least square fitting.</w:t>
      </w:r>
    </w:p>
    <w:p w14:paraId="65A6051F" w14:textId="77777777" w:rsidR="005F0A46" w:rsidRDefault="005F0A46" w:rsidP="00BB0E4A">
      <w:pPr>
        <w:widowControl w:val="0"/>
        <w:autoSpaceDE w:val="0"/>
        <w:autoSpaceDN w:val="0"/>
        <w:adjustRightInd w:val="0"/>
        <w:spacing w:after="240" w:line="360" w:lineRule="auto"/>
        <w:jc w:val="both"/>
        <w:rPr>
          <w:rFonts w:ascii="Arial" w:hAnsi="Arial" w:cs="Arial"/>
          <w:b/>
          <w:sz w:val="28"/>
          <w:lang w:eastAsia="en-US"/>
        </w:rPr>
      </w:pPr>
    </w:p>
    <w:p w14:paraId="70E2AB3C" w14:textId="77777777" w:rsidR="0040281B" w:rsidRDefault="0040281B" w:rsidP="005F0A46">
      <w:pPr>
        <w:spacing w:line="360" w:lineRule="auto"/>
        <w:jc w:val="both"/>
        <w:rPr>
          <w:rFonts w:ascii="Arial" w:hAnsi="Arial" w:cs="Arial"/>
          <w:b/>
        </w:rPr>
      </w:pPr>
    </w:p>
    <w:p w14:paraId="46DEDB70" w14:textId="04A689CA" w:rsidR="005F0A46" w:rsidRPr="009306B7" w:rsidRDefault="005F0A46" w:rsidP="005F0A46">
      <w:pPr>
        <w:spacing w:line="360" w:lineRule="auto"/>
        <w:jc w:val="both"/>
        <w:rPr>
          <w:rFonts w:ascii="Arial" w:hAnsi="Arial" w:cs="Arial"/>
          <w:lang w:eastAsia="en-US"/>
        </w:rPr>
      </w:pPr>
      <w:r w:rsidRPr="00815D26">
        <w:rPr>
          <w:rFonts w:ascii="Arial" w:hAnsi="Arial" w:cs="Arial"/>
          <w:b/>
        </w:rPr>
        <w:lastRenderedPageBreak/>
        <w:t>Table S</w:t>
      </w:r>
      <w:r w:rsidR="003F4579">
        <w:rPr>
          <w:rFonts w:ascii="Arial" w:hAnsi="Arial" w:cs="Arial"/>
          <w:b/>
        </w:rPr>
        <w:t>6</w:t>
      </w:r>
      <w:r>
        <w:rPr>
          <w:rFonts w:ascii="Arial" w:hAnsi="Arial" w:cs="Arial"/>
        </w:rPr>
        <w:t xml:space="preserve"> |</w:t>
      </w:r>
      <w:r w:rsidRPr="00815D26">
        <w:rPr>
          <w:rFonts w:ascii="Arial" w:hAnsi="Arial" w:cs="Arial"/>
          <w:lang w:eastAsia="en-US"/>
        </w:rPr>
        <w:t xml:space="preserve"> </w:t>
      </w:r>
      <w:r w:rsidR="0042098A">
        <w:rPr>
          <w:rFonts w:ascii="Arial" w:hAnsi="Arial" w:cs="Arial"/>
          <w:lang w:eastAsia="en-US"/>
        </w:rPr>
        <w:t xml:space="preserve">Computed </w:t>
      </w:r>
      <w:r>
        <w:rPr>
          <w:rFonts w:ascii="Arial" w:hAnsi="Arial" w:cs="Arial"/>
          <w:lang w:eastAsia="en-US"/>
        </w:rPr>
        <w:t xml:space="preserve">electron </w:t>
      </w:r>
      <w:r w:rsidR="0030649E">
        <w:rPr>
          <w:rFonts w:ascii="Arial" w:hAnsi="Arial" w:cs="Arial"/>
          <w:lang w:eastAsia="en-US"/>
        </w:rPr>
        <w:t>(</w:t>
      </w:r>
      <w:r w:rsidR="0042098A">
        <w:rPr>
          <w:rFonts w:ascii="Arial" w:hAnsi="Arial" w:cs="Arial"/>
          <w:lang w:eastAsia="en-US"/>
        </w:rPr>
        <w:t>e</w:t>
      </w:r>
      <w:r w:rsidR="0030649E">
        <w:rPr>
          <w:rFonts w:ascii="Arial" w:hAnsi="Arial" w:cs="Arial"/>
          <w:lang w:eastAsia="en-US"/>
        </w:rPr>
        <w:t>)</w:t>
      </w:r>
      <w:r w:rsidR="0042098A">
        <w:rPr>
          <w:rFonts w:ascii="Arial" w:hAnsi="Arial" w:cs="Arial"/>
          <w:lang w:eastAsia="en-US"/>
        </w:rPr>
        <w:t xml:space="preserve"> </w:t>
      </w:r>
      <w:r>
        <w:rPr>
          <w:rFonts w:ascii="Arial" w:hAnsi="Arial" w:cs="Arial"/>
          <w:lang w:eastAsia="en-US"/>
        </w:rPr>
        <w:t xml:space="preserve">and hole </w:t>
      </w:r>
      <w:r w:rsidR="0030649E">
        <w:rPr>
          <w:rFonts w:ascii="Arial" w:hAnsi="Arial" w:cs="Arial"/>
          <w:lang w:eastAsia="en-US"/>
        </w:rPr>
        <w:t>(</w:t>
      </w:r>
      <w:r w:rsidR="0042098A">
        <w:rPr>
          <w:rFonts w:ascii="Arial" w:hAnsi="Arial" w:cs="Arial"/>
          <w:lang w:eastAsia="en-US"/>
        </w:rPr>
        <w:t>h</w:t>
      </w:r>
      <w:r w:rsidR="0030649E">
        <w:rPr>
          <w:rFonts w:ascii="Arial" w:hAnsi="Arial" w:cs="Arial"/>
          <w:lang w:eastAsia="en-US"/>
        </w:rPr>
        <w:t>)</w:t>
      </w:r>
      <w:r w:rsidR="0042098A">
        <w:rPr>
          <w:rFonts w:ascii="Arial" w:hAnsi="Arial" w:cs="Arial"/>
          <w:lang w:eastAsia="en-US"/>
        </w:rPr>
        <w:t xml:space="preserve"> </w:t>
      </w:r>
      <w:r>
        <w:rPr>
          <w:rFonts w:ascii="Arial" w:hAnsi="Arial" w:cs="Arial"/>
          <w:lang w:eastAsia="en-US"/>
        </w:rPr>
        <w:t>deformation potential</w:t>
      </w:r>
      <w:r w:rsidR="00524511">
        <w:rPr>
          <w:rFonts w:ascii="Arial" w:hAnsi="Arial" w:cs="Arial"/>
          <w:lang w:eastAsia="en-US"/>
        </w:rPr>
        <w:t>s</w:t>
      </w:r>
      <w:r>
        <w:rPr>
          <w:rFonts w:ascii="Arial" w:hAnsi="Arial" w:cs="Arial"/>
          <w:lang w:eastAsia="en-US"/>
        </w:rPr>
        <w:t xml:space="preserve"> </w:t>
      </w:r>
      <w:r w:rsidR="000856A4" w:rsidRPr="00204B07">
        <w:rPr>
          <w:rFonts w:ascii="Arial" w:hAnsi="Arial" w:cs="Arial"/>
          <w:i/>
          <w:lang w:eastAsia="en-US"/>
        </w:rPr>
        <w:t>D</w:t>
      </w:r>
      <w:r w:rsidR="007F4EB7">
        <w:rPr>
          <w:rFonts w:ascii="Arial" w:hAnsi="Arial" w:cs="Arial"/>
          <w:lang w:eastAsia="en-US"/>
        </w:rPr>
        <w:t xml:space="preserve"> </w:t>
      </w:r>
      <w:r w:rsidR="0030649E">
        <w:rPr>
          <w:rFonts w:ascii="Arial" w:hAnsi="Arial" w:cs="Arial"/>
          <w:lang w:eastAsia="en-US"/>
        </w:rPr>
        <w:t>(</w:t>
      </w:r>
      <w:r w:rsidR="007F4EB7">
        <w:rPr>
          <w:rFonts w:ascii="Arial" w:hAnsi="Arial" w:cs="Arial"/>
          <w:lang w:eastAsia="en-US"/>
        </w:rPr>
        <w:t xml:space="preserve">eV) </w:t>
      </w:r>
      <w:r w:rsidR="00F845FC">
        <w:rPr>
          <w:rFonts w:ascii="Arial" w:hAnsi="Arial" w:cs="Arial"/>
          <w:lang w:eastAsia="en-US"/>
        </w:rPr>
        <w:t>a</w:t>
      </w:r>
      <w:r>
        <w:rPr>
          <w:rFonts w:ascii="Arial" w:hAnsi="Arial" w:cs="Arial"/>
          <w:lang w:eastAsia="en-US"/>
        </w:rPr>
        <w:t>long</w:t>
      </w:r>
      <w:r w:rsidR="00524511">
        <w:rPr>
          <w:rFonts w:ascii="Arial" w:hAnsi="Arial" w:cs="Arial"/>
          <w:lang w:eastAsia="en-US"/>
        </w:rPr>
        <w:t xml:space="preserve"> the</w:t>
      </w:r>
      <w:r>
        <w:rPr>
          <w:rFonts w:ascii="Arial" w:hAnsi="Arial" w:cs="Arial"/>
          <w:lang w:eastAsia="en-US"/>
        </w:rPr>
        <w:t xml:space="preserve"> </w:t>
      </w:r>
      <w:r w:rsidRPr="00927A5A">
        <w:rPr>
          <w:rFonts w:ascii="Arial" w:hAnsi="Arial" w:cs="Arial"/>
          <w:i/>
          <w:lang w:eastAsia="en-US"/>
        </w:rPr>
        <w:t>a</w:t>
      </w:r>
      <w:r w:rsidR="00CC4C24">
        <w:rPr>
          <w:rFonts w:ascii="Arial" w:hAnsi="Arial" w:cs="Arial"/>
          <w:lang w:eastAsia="en-US"/>
        </w:rPr>
        <w:t xml:space="preserve"> [100]</w:t>
      </w:r>
      <w:r>
        <w:rPr>
          <w:rFonts w:ascii="Arial" w:hAnsi="Arial" w:cs="Arial"/>
          <w:lang w:eastAsia="en-US"/>
        </w:rPr>
        <w:t xml:space="preserve">, </w:t>
      </w:r>
      <w:r w:rsidRPr="00927A5A">
        <w:rPr>
          <w:rFonts w:ascii="Arial" w:hAnsi="Arial" w:cs="Arial"/>
          <w:i/>
          <w:lang w:eastAsia="en-US"/>
        </w:rPr>
        <w:t>b</w:t>
      </w:r>
      <w:r w:rsidR="00CC4C24">
        <w:rPr>
          <w:rFonts w:ascii="Arial" w:hAnsi="Arial" w:cs="Arial"/>
          <w:lang w:eastAsia="en-US"/>
        </w:rPr>
        <w:t xml:space="preserve"> [010],</w:t>
      </w:r>
      <w:r>
        <w:rPr>
          <w:rFonts w:ascii="Arial" w:hAnsi="Arial" w:cs="Arial"/>
          <w:lang w:eastAsia="en-US"/>
        </w:rPr>
        <w:t xml:space="preserve"> and </w:t>
      </w:r>
      <w:r w:rsidRPr="00927A5A">
        <w:rPr>
          <w:rFonts w:ascii="Arial" w:hAnsi="Arial" w:cs="Arial"/>
          <w:i/>
          <w:lang w:eastAsia="en-US"/>
        </w:rPr>
        <w:t>c</w:t>
      </w:r>
      <w:r w:rsidR="00CC4C24">
        <w:rPr>
          <w:rFonts w:ascii="Arial" w:hAnsi="Arial" w:cs="Arial"/>
          <w:lang w:eastAsia="en-US"/>
        </w:rPr>
        <w:t xml:space="preserve"> [001]</w:t>
      </w:r>
      <w:r>
        <w:rPr>
          <w:rFonts w:ascii="Arial" w:hAnsi="Arial" w:cs="Arial"/>
          <w:lang w:eastAsia="en-US"/>
        </w:rPr>
        <w:t xml:space="preserve"> </w:t>
      </w:r>
      <w:r w:rsidR="00CC4C24">
        <w:rPr>
          <w:rFonts w:ascii="Arial" w:hAnsi="Arial" w:cs="Arial"/>
          <w:lang w:eastAsia="en-US"/>
        </w:rPr>
        <w:t>axes</w:t>
      </w:r>
      <w:r w:rsidR="0030649E">
        <w:rPr>
          <w:rFonts w:ascii="Arial" w:hAnsi="Arial" w:cs="Arial"/>
          <w:lang w:eastAsia="en-US"/>
        </w:rPr>
        <w:t xml:space="preserve"> for all halide perovskites.</w:t>
      </w:r>
    </w:p>
    <w:tbl>
      <w:tblPr>
        <w:tblW w:w="9100" w:type="dxa"/>
        <w:tblInd w:w="108" w:type="dxa"/>
        <w:tblLook w:val="04A0" w:firstRow="1" w:lastRow="0" w:firstColumn="1" w:lastColumn="0" w:noHBand="0" w:noVBand="1"/>
      </w:tblPr>
      <w:tblGrid>
        <w:gridCol w:w="1300"/>
        <w:gridCol w:w="1300"/>
        <w:gridCol w:w="1300"/>
        <w:gridCol w:w="1300"/>
        <w:gridCol w:w="1300"/>
        <w:gridCol w:w="1300"/>
        <w:gridCol w:w="1300"/>
      </w:tblGrid>
      <w:tr w:rsidR="005F0A46" w:rsidRPr="009306B7" w14:paraId="666589FC" w14:textId="77777777" w:rsidTr="00F40E5C">
        <w:trPr>
          <w:trHeight w:val="380"/>
        </w:trPr>
        <w:tc>
          <w:tcPr>
            <w:tcW w:w="1300" w:type="dxa"/>
            <w:tcBorders>
              <w:top w:val="double" w:sz="6" w:space="0" w:color="auto"/>
              <w:left w:val="nil"/>
              <w:bottom w:val="single" w:sz="4" w:space="0" w:color="auto"/>
              <w:right w:val="nil"/>
            </w:tcBorders>
            <w:shd w:val="clear" w:color="auto" w:fill="auto"/>
            <w:noWrap/>
            <w:vAlign w:val="center"/>
            <w:hideMark/>
          </w:tcPr>
          <w:p w14:paraId="6E95333F" w14:textId="77777777" w:rsidR="005F0A46" w:rsidRPr="009306B7" w:rsidRDefault="005F0A46" w:rsidP="00F40E5C">
            <w:pPr>
              <w:rPr>
                <w:rFonts w:ascii="Calibri" w:hAnsi="Calibri"/>
                <w:color w:val="000000"/>
              </w:rPr>
            </w:pPr>
            <w:r w:rsidRPr="009306B7">
              <w:rPr>
                <w:rFonts w:ascii="Calibri" w:hAnsi="Calibri"/>
                <w:color w:val="000000"/>
              </w:rPr>
              <w:t> </w:t>
            </w:r>
          </w:p>
        </w:tc>
        <w:tc>
          <w:tcPr>
            <w:tcW w:w="1300" w:type="dxa"/>
            <w:tcBorders>
              <w:top w:val="double" w:sz="6" w:space="0" w:color="auto"/>
              <w:left w:val="nil"/>
              <w:bottom w:val="single" w:sz="4" w:space="0" w:color="auto"/>
              <w:right w:val="nil"/>
            </w:tcBorders>
            <w:shd w:val="clear" w:color="auto" w:fill="auto"/>
            <w:noWrap/>
            <w:vAlign w:val="center"/>
            <w:hideMark/>
          </w:tcPr>
          <w:p w14:paraId="6CDBF6BD" w14:textId="43D1FD40" w:rsidR="005F0A46" w:rsidRPr="009306B7" w:rsidRDefault="000856A4" w:rsidP="00F40E5C">
            <w:pPr>
              <w:jc w:val="center"/>
              <w:rPr>
                <w:rFonts w:ascii="Arial" w:hAnsi="Arial" w:cs="Arial"/>
                <w:color w:val="000000"/>
              </w:rPr>
            </w:pPr>
            <w:r w:rsidRPr="00204B07">
              <w:rPr>
                <w:rFonts w:ascii="Arial" w:hAnsi="Arial" w:cs="Arial"/>
                <w:i/>
                <w:color w:val="000000"/>
              </w:rPr>
              <w:t>D</w:t>
            </w:r>
            <w:r w:rsidR="000D4675" w:rsidRPr="00F243FB">
              <w:rPr>
                <w:rFonts w:ascii="Arial" w:hAnsi="Arial" w:cs="Arial"/>
                <w:color w:val="000000"/>
                <w:vertAlign w:val="subscript"/>
              </w:rPr>
              <w:t>h</w:t>
            </w:r>
            <w:r w:rsidR="000D4675">
              <w:rPr>
                <w:rFonts w:ascii="Arial" w:hAnsi="Arial" w:cs="Arial"/>
                <w:color w:val="000000"/>
              </w:rPr>
              <w:t xml:space="preserve"> [</w:t>
            </w:r>
            <w:proofErr w:type="gramStart"/>
            <w:r w:rsidR="000D4675">
              <w:rPr>
                <w:rFonts w:ascii="Arial" w:hAnsi="Arial" w:cs="Arial"/>
                <w:color w:val="000000"/>
              </w:rPr>
              <w:t>100]</w:t>
            </w:r>
            <w:r w:rsidR="005F0A46" w:rsidRPr="009306B7">
              <w:rPr>
                <w:rFonts w:ascii="Arial" w:hAnsi="Arial" w:cs="Arial"/>
                <w:color w:val="000000"/>
                <w:vertAlign w:val="subscript"/>
              </w:rPr>
              <w:t>a</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4D959E6E" w14:textId="69ED4FF9" w:rsidR="005F0A46" w:rsidRPr="009306B7" w:rsidRDefault="000856A4" w:rsidP="00F40E5C">
            <w:pPr>
              <w:jc w:val="center"/>
              <w:rPr>
                <w:rFonts w:ascii="Arial" w:hAnsi="Arial" w:cs="Arial"/>
                <w:color w:val="000000"/>
              </w:rPr>
            </w:pPr>
            <w:r w:rsidRPr="00204B07">
              <w:rPr>
                <w:rFonts w:ascii="Arial" w:hAnsi="Arial" w:cs="Arial"/>
                <w:i/>
                <w:color w:val="000000"/>
              </w:rPr>
              <w:t>D</w:t>
            </w:r>
            <w:r w:rsidR="000D4675" w:rsidRPr="00F243FB">
              <w:rPr>
                <w:rFonts w:ascii="Arial" w:hAnsi="Arial" w:cs="Arial"/>
                <w:color w:val="000000"/>
                <w:vertAlign w:val="subscript"/>
              </w:rPr>
              <w:t>e</w:t>
            </w:r>
            <w:r w:rsidR="000D4675">
              <w:rPr>
                <w:rFonts w:ascii="Arial" w:hAnsi="Arial" w:cs="Arial"/>
                <w:color w:val="000000"/>
              </w:rPr>
              <w:t xml:space="preserve"> [</w:t>
            </w:r>
            <w:proofErr w:type="gramStart"/>
            <w:r w:rsidR="000D4675">
              <w:rPr>
                <w:rFonts w:ascii="Arial" w:hAnsi="Arial" w:cs="Arial"/>
                <w:color w:val="000000"/>
              </w:rPr>
              <w:t>100]</w:t>
            </w:r>
            <w:r w:rsidR="005F0A46" w:rsidRPr="009306B7">
              <w:rPr>
                <w:rFonts w:ascii="Arial" w:hAnsi="Arial" w:cs="Arial"/>
                <w:color w:val="000000"/>
                <w:vertAlign w:val="subscript"/>
              </w:rPr>
              <w:t>a</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7FEBBFD8" w14:textId="5021E77C" w:rsidR="005F0A46" w:rsidRPr="009306B7" w:rsidRDefault="000856A4" w:rsidP="000D4675">
            <w:pPr>
              <w:jc w:val="center"/>
              <w:rPr>
                <w:rFonts w:ascii="Arial" w:hAnsi="Arial" w:cs="Arial"/>
                <w:color w:val="000000"/>
              </w:rPr>
            </w:pPr>
            <w:r w:rsidRPr="00204B07">
              <w:rPr>
                <w:rFonts w:ascii="Arial" w:hAnsi="Arial" w:cs="Arial"/>
                <w:i/>
                <w:color w:val="000000"/>
              </w:rPr>
              <w:t>D</w:t>
            </w:r>
            <w:r w:rsidR="000D4675" w:rsidRPr="00F243FB">
              <w:rPr>
                <w:rFonts w:ascii="Arial" w:hAnsi="Arial" w:cs="Arial"/>
                <w:color w:val="000000"/>
                <w:vertAlign w:val="subscript"/>
              </w:rPr>
              <w:t>h</w:t>
            </w:r>
            <w:r w:rsidR="000D4675">
              <w:rPr>
                <w:rFonts w:ascii="Arial" w:hAnsi="Arial" w:cs="Arial"/>
                <w:color w:val="000000"/>
              </w:rPr>
              <w:t xml:space="preserve"> [</w:t>
            </w:r>
            <w:proofErr w:type="gramStart"/>
            <w:r w:rsidR="000D4675">
              <w:rPr>
                <w:rFonts w:ascii="Arial" w:hAnsi="Arial" w:cs="Arial"/>
                <w:color w:val="000000"/>
              </w:rPr>
              <w:t>010]</w:t>
            </w:r>
            <w:r w:rsidR="005F0A46" w:rsidRPr="009306B7">
              <w:rPr>
                <w:rFonts w:ascii="Arial" w:hAnsi="Arial" w:cs="Arial"/>
                <w:color w:val="000000"/>
                <w:vertAlign w:val="subscript"/>
              </w:rPr>
              <w:t>b</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122BB22A" w14:textId="3FBA6CB1" w:rsidR="005F0A46" w:rsidRPr="009306B7" w:rsidRDefault="000856A4" w:rsidP="00F40E5C">
            <w:pPr>
              <w:jc w:val="center"/>
              <w:rPr>
                <w:rFonts w:ascii="Arial" w:hAnsi="Arial" w:cs="Arial"/>
                <w:color w:val="000000"/>
              </w:rPr>
            </w:pPr>
            <w:r w:rsidRPr="00204B07">
              <w:rPr>
                <w:rFonts w:ascii="Arial" w:hAnsi="Arial" w:cs="Arial"/>
                <w:i/>
                <w:color w:val="000000"/>
              </w:rPr>
              <w:t>D</w:t>
            </w:r>
            <w:r w:rsidR="000D4675" w:rsidRPr="00F243FB">
              <w:rPr>
                <w:rFonts w:ascii="Arial" w:hAnsi="Arial" w:cs="Arial"/>
                <w:color w:val="000000"/>
                <w:vertAlign w:val="subscript"/>
              </w:rPr>
              <w:t>e</w:t>
            </w:r>
            <w:r w:rsidR="000D4675">
              <w:rPr>
                <w:rFonts w:ascii="Arial" w:hAnsi="Arial" w:cs="Arial"/>
                <w:color w:val="000000"/>
              </w:rPr>
              <w:t xml:space="preserve"> [</w:t>
            </w:r>
            <w:proofErr w:type="gramStart"/>
            <w:r w:rsidR="000D4675">
              <w:rPr>
                <w:rFonts w:ascii="Arial" w:hAnsi="Arial" w:cs="Arial"/>
                <w:color w:val="000000"/>
              </w:rPr>
              <w:t>010]</w:t>
            </w:r>
            <w:r w:rsidR="005F0A46" w:rsidRPr="009306B7">
              <w:rPr>
                <w:rFonts w:ascii="Arial" w:hAnsi="Arial" w:cs="Arial"/>
                <w:color w:val="000000"/>
                <w:vertAlign w:val="subscript"/>
              </w:rPr>
              <w:t>b</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315EAFEE" w14:textId="6DE8AAAC" w:rsidR="005F0A46" w:rsidRPr="009306B7" w:rsidRDefault="000856A4" w:rsidP="00F40E5C">
            <w:pPr>
              <w:jc w:val="center"/>
              <w:rPr>
                <w:rFonts w:ascii="Arial" w:hAnsi="Arial" w:cs="Arial"/>
                <w:color w:val="000000"/>
              </w:rPr>
            </w:pPr>
            <w:r w:rsidRPr="00204B07">
              <w:rPr>
                <w:rFonts w:ascii="Arial" w:hAnsi="Arial" w:cs="Arial"/>
                <w:i/>
                <w:color w:val="000000"/>
              </w:rPr>
              <w:t>D</w:t>
            </w:r>
            <w:r w:rsidR="000D4675" w:rsidRPr="00F243FB">
              <w:rPr>
                <w:rFonts w:ascii="Arial" w:hAnsi="Arial" w:cs="Arial"/>
                <w:color w:val="000000"/>
                <w:vertAlign w:val="subscript"/>
              </w:rPr>
              <w:t xml:space="preserve">h </w:t>
            </w:r>
            <w:r w:rsidR="000D4675">
              <w:rPr>
                <w:rFonts w:ascii="Arial" w:hAnsi="Arial" w:cs="Arial"/>
                <w:color w:val="000000"/>
              </w:rPr>
              <w:t>[001]</w:t>
            </w:r>
            <w:r w:rsidR="005F0A46" w:rsidRPr="009306B7">
              <w:rPr>
                <w:rFonts w:ascii="Arial" w:hAnsi="Arial" w:cs="Arial"/>
                <w:color w:val="000000"/>
                <w:vertAlign w:val="subscript"/>
              </w:rPr>
              <w:t>c</w:t>
            </w:r>
          </w:p>
        </w:tc>
        <w:tc>
          <w:tcPr>
            <w:tcW w:w="1300" w:type="dxa"/>
            <w:tcBorders>
              <w:top w:val="double" w:sz="6" w:space="0" w:color="auto"/>
              <w:left w:val="nil"/>
              <w:bottom w:val="single" w:sz="4" w:space="0" w:color="auto"/>
              <w:right w:val="nil"/>
            </w:tcBorders>
            <w:shd w:val="clear" w:color="auto" w:fill="auto"/>
            <w:noWrap/>
            <w:vAlign w:val="center"/>
            <w:hideMark/>
          </w:tcPr>
          <w:p w14:paraId="188FF98E" w14:textId="11E889AA" w:rsidR="005F0A46" w:rsidRPr="009306B7" w:rsidRDefault="000856A4" w:rsidP="00F40E5C">
            <w:pPr>
              <w:jc w:val="center"/>
              <w:rPr>
                <w:rFonts w:ascii="Arial" w:hAnsi="Arial" w:cs="Arial"/>
                <w:color w:val="000000"/>
              </w:rPr>
            </w:pPr>
            <w:r w:rsidRPr="00204B07">
              <w:rPr>
                <w:rFonts w:ascii="Arial" w:hAnsi="Arial" w:cs="Arial"/>
                <w:i/>
                <w:color w:val="000000"/>
              </w:rPr>
              <w:t>D</w:t>
            </w:r>
            <w:r w:rsidR="000D4675" w:rsidRPr="00F243FB">
              <w:rPr>
                <w:rFonts w:ascii="Arial" w:hAnsi="Arial" w:cs="Arial"/>
                <w:color w:val="000000"/>
                <w:vertAlign w:val="subscript"/>
              </w:rPr>
              <w:t>e</w:t>
            </w:r>
            <w:r w:rsidR="000D4675">
              <w:rPr>
                <w:rFonts w:ascii="Arial" w:hAnsi="Arial" w:cs="Arial"/>
                <w:color w:val="000000"/>
              </w:rPr>
              <w:t xml:space="preserve"> [001]</w:t>
            </w:r>
            <w:r w:rsidR="005F0A46" w:rsidRPr="009306B7">
              <w:rPr>
                <w:rFonts w:ascii="Arial" w:hAnsi="Arial" w:cs="Arial"/>
                <w:color w:val="000000"/>
                <w:vertAlign w:val="subscript"/>
              </w:rPr>
              <w:t>c</w:t>
            </w:r>
          </w:p>
        </w:tc>
      </w:tr>
      <w:tr w:rsidR="005F0A46" w:rsidRPr="009306B7" w14:paraId="3D825489" w14:textId="77777777" w:rsidTr="00F40E5C">
        <w:trPr>
          <w:trHeight w:val="360"/>
        </w:trPr>
        <w:tc>
          <w:tcPr>
            <w:tcW w:w="1300" w:type="dxa"/>
            <w:tcBorders>
              <w:top w:val="nil"/>
              <w:left w:val="nil"/>
              <w:bottom w:val="nil"/>
              <w:right w:val="nil"/>
            </w:tcBorders>
            <w:shd w:val="clear" w:color="auto" w:fill="auto"/>
            <w:noWrap/>
            <w:vAlign w:val="center"/>
            <w:hideMark/>
          </w:tcPr>
          <w:p w14:paraId="606B7ABC"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KPbI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650779C" w14:textId="77777777" w:rsidR="005F0A46" w:rsidRPr="009306B7" w:rsidRDefault="005F0A46" w:rsidP="00F40E5C">
            <w:pPr>
              <w:jc w:val="center"/>
              <w:rPr>
                <w:rFonts w:ascii="Arial" w:hAnsi="Arial" w:cs="Arial"/>
                <w:color w:val="000000"/>
              </w:rPr>
            </w:pPr>
            <w:r w:rsidRPr="009306B7">
              <w:rPr>
                <w:rFonts w:ascii="Arial" w:hAnsi="Arial" w:cs="Arial"/>
                <w:color w:val="000000"/>
              </w:rPr>
              <w:t>-4.16</w:t>
            </w:r>
          </w:p>
        </w:tc>
        <w:tc>
          <w:tcPr>
            <w:tcW w:w="1300" w:type="dxa"/>
            <w:tcBorders>
              <w:top w:val="nil"/>
              <w:left w:val="nil"/>
              <w:bottom w:val="nil"/>
              <w:right w:val="nil"/>
            </w:tcBorders>
            <w:shd w:val="clear" w:color="auto" w:fill="auto"/>
            <w:noWrap/>
            <w:vAlign w:val="center"/>
            <w:hideMark/>
          </w:tcPr>
          <w:p w14:paraId="28095212" w14:textId="77777777" w:rsidR="005F0A46" w:rsidRPr="009306B7" w:rsidRDefault="005F0A46" w:rsidP="00F40E5C">
            <w:pPr>
              <w:jc w:val="center"/>
              <w:rPr>
                <w:rFonts w:ascii="Arial" w:hAnsi="Arial" w:cs="Arial"/>
                <w:color w:val="000000"/>
              </w:rPr>
            </w:pPr>
            <w:r w:rsidRPr="009306B7">
              <w:rPr>
                <w:rFonts w:ascii="Arial" w:hAnsi="Arial" w:cs="Arial"/>
                <w:color w:val="000000"/>
              </w:rPr>
              <w:t>-3.61</w:t>
            </w:r>
          </w:p>
        </w:tc>
        <w:tc>
          <w:tcPr>
            <w:tcW w:w="1300" w:type="dxa"/>
            <w:tcBorders>
              <w:top w:val="nil"/>
              <w:left w:val="nil"/>
              <w:bottom w:val="nil"/>
              <w:right w:val="nil"/>
            </w:tcBorders>
            <w:shd w:val="clear" w:color="auto" w:fill="auto"/>
            <w:noWrap/>
            <w:vAlign w:val="center"/>
            <w:hideMark/>
          </w:tcPr>
          <w:p w14:paraId="089E5170" w14:textId="77777777" w:rsidR="005F0A46" w:rsidRPr="009306B7" w:rsidRDefault="005F0A46" w:rsidP="00F40E5C">
            <w:pPr>
              <w:jc w:val="center"/>
              <w:rPr>
                <w:rFonts w:ascii="Arial" w:hAnsi="Arial" w:cs="Arial"/>
                <w:color w:val="000000"/>
              </w:rPr>
            </w:pPr>
            <w:r w:rsidRPr="009306B7">
              <w:rPr>
                <w:rFonts w:ascii="Arial" w:hAnsi="Arial" w:cs="Arial"/>
                <w:color w:val="000000"/>
              </w:rPr>
              <w:t>-3.65</w:t>
            </w:r>
          </w:p>
        </w:tc>
        <w:tc>
          <w:tcPr>
            <w:tcW w:w="1300" w:type="dxa"/>
            <w:tcBorders>
              <w:top w:val="nil"/>
              <w:left w:val="nil"/>
              <w:bottom w:val="nil"/>
              <w:right w:val="nil"/>
            </w:tcBorders>
            <w:shd w:val="clear" w:color="auto" w:fill="auto"/>
            <w:noWrap/>
            <w:vAlign w:val="center"/>
            <w:hideMark/>
          </w:tcPr>
          <w:p w14:paraId="3CA6E172" w14:textId="77777777" w:rsidR="005F0A46" w:rsidRPr="009306B7" w:rsidRDefault="005F0A46" w:rsidP="00F40E5C">
            <w:pPr>
              <w:jc w:val="center"/>
              <w:rPr>
                <w:rFonts w:ascii="Arial" w:hAnsi="Arial" w:cs="Arial"/>
                <w:color w:val="000000"/>
              </w:rPr>
            </w:pPr>
            <w:r w:rsidRPr="009306B7">
              <w:rPr>
                <w:rFonts w:ascii="Arial" w:hAnsi="Arial" w:cs="Arial"/>
                <w:color w:val="000000"/>
              </w:rPr>
              <w:t>-2.12</w:t>
            </w:r>
          </w:p>
        </w:tc>
        <w:tc>
          <w:tcPr>
            <w:tcW w:w="1300" w:type="dxa"/>
            <w:tcBorders>
              <w:top w:val="nil"/>
              <w:left w:val="nil"/>
              <w:bottom w:val="nil"/>
              <w:right w:val="nil"/>
            </w:tcBorders>
            <w:shd w:val="clear" w:color="auto" w:fill="auto"/>
            <w:noWrap/>
            <w:vAlign w:val="center"/>
            <w:hideMark/>
          </w:tcPr>
          <w:p w14:paraId="6923AF3F" w14:textId="77777777" w:rsidR="005F0A46" w:rsidRPr="009306B7" w:rsidRDefault="005F0A46" w:rsidP="00F40E5C">
            <w:pPr>
              <w:jc w:val="center"/>
              <w:rPr>
                <w:rFonts w:ascii="Arial" w:hAnsi="Arial" w:cs="Arial"/>
                <w:color w:val="000000"/>
              </w:rPr>
            </w:pPr>
            <w:r w:rsidRPr="009306B7">
              <w:rPr>
                <w:rFonts w:ascii="Arial" w:hAnsi="Arial" w:cs="Arial"/>
                <w:color w:val="000000"/>
              </w:rPr>
              <w:t>-3.80</w:t>
            </w:r>
          </w:p>
        </w:tc>
        <w:tc>
          <w:tcPr>
            <w:tcW w:w="1300" w:type="dxa"/>
            <w:tcBorders>
              <w:top w:val="nil"/>
              <w:left w:val="nil"/>
              <w:bottom w:val="nil"/>
              <w:right w:val="nil"/>
            </w:tcBorders>
            <w:shd w:val="clear" w:color="auto" w:fill="auto"/>
            <w:noWrap/>
            <w:vAlign w:val="center"/>
            <w:hideMark/>
          </w:tcPr>
          <w:p w14:paraId="1907061D" w14:textId="77777777" w:rsidR="005F0A46" w:rsidRPr="009306B7" w:rsidRDefault="005F0A46" w:rsidP="00F40E5C">
            <w:pPr>
              <w:jc w:val="center"/>
              <w:rPr>
                <w:rFonts w:ascii="Arial" w:hAnsi="Arial" w:cs="Arial"/>
                <w:color w:val="000000"/>
              </w:rPr>
            </w:pPr>
            <w:r w:rsidRPr="009306B7">
              <w:rPr>
                <w:rFonts w:ascii="Arial" w:hAnsi="Arial" w:cs="Arial"/>
                <w:color w:val="000000"/>
              </w:rPr>
              <w:t>-1.39</w:t>
            </w:r>
          </w:p>
        </w:tc>
      </w:tr>
      <w:tr w:rsidR="005F0A46" w:rsidRPr="009306B7" w14:paraId="36648CBE" w14:textId="77777777" w:rsidTr="00F40E5C">
        <w:trPr>
          <w:trHeight w:val="360"/>
        </w:trPr>
        <w:tc>
          <w:tcPr>
            <w:tcW w:w="1300" w:type="dxa"/>
            <w:tcBorders>
              <w:top w:val="nil"/>
              <w:left w:val="nil"/>
              <w:bottom w:val="nil"/>
              <w:right w:val="nil"/>
            </w:tcBorders>
            <w:shd w:val="clear" w:color="auto" w:fill="auto"/>
            <w:noWrap/>
            <w:vAlign w:val="center"/>
            <w:hideMark/>
          </w:tcPr>
          <w:p w14:paraId="4BF1E8FB"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RbPbI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A83BD87" w14:textId="77777777" w:rsidR="005F0A46" w:rsidRPr="009306B7" w:rsidRDefault="005F0A46" w:rsidP="00F40E5C">
            <w:pPr>
              <w:jc w:val="center"/>
              <w:rPr>
                <w:rFonts w:ascii="Arial" w:hAnsi="Arial" w:cs="Arial"/>
                <w:color w:val="000000"/>
              </w:rPr>
            </w:pPr>
            <w:r w:rsidRPr="009306B7">
              <w:rPr>
                <w:rFonts w:ascii="Arial" w:hAnsi="Arial" w:cs="Arial"/>
                <w:color w:val="000000"/>
              </w:rPr>
              <w:t>-4.08</w:t>
            </w:r>
          </w:p>
        </w:tc>
        <w:tc>
          <w:tcPr>
            <w:tcW w:w="1300" w:type="dxa"/>
            <w:tcBorders>
              <w:top w:val="nil"/>
              <w:left w:val="nil"/>
              <w:bottom w:val="nil"/>
              <w:right w:val="nil"/>
            </w:tcBorders>
            <w:shd w:val="clear" w:color="auto" w:fill="auto"/>
            <w:noWrap/>
            <w:vAlign w:val="center"/>
            <w:hideMark/>
          </w:tcPr>
          <w:p w14:paraId="4B0A9D70" w14:textId="77777777" w:rsidR="005F0A46" w:rsidRPr="009306B7" w:rsidRDefault="005F0A46" w:rsidP="00F40E5C">
            <w:pPr>
              <w:jc w:val="center"/>
              <w:rPr>
                <w:rFonts w:ascii="Arial" w:hAnsi="Arial" w:cs="Arial"/>
                <w:color w:val="000000"/>
              </w:rPr>
            </w:pPr>
            <w:r w:rsidRPr="009306B7">
              <w:rPr>
                <w:rFonts w:ascii="Arial" w:hAnsi="Arial" w:cs="Arial"/>
                <w:color w:val="000000"/>
              </w:rPr>
              <w:t>-3.25</w:t>
            </w:r>
          </w:p>
        </w:tc>
        <w:tc>
          <w:tcPr>
            <w:tcW w:w="1300" w:type="dxa"/>
            <w:tcBorders>
              <w:top w:val="nil"/>
              <w:left w:val="nil"/>
              <w:bottom w:val="nil"/>
              <w:right w:val="nil"/>
            </w:tcBorders>
            <w:shd w:val="clear" w:color="auto" w:fill="auto"/>
            <w:noWrap/>
            <w:vAlign w:val="center"/>
            <w:hideMark/>
          </w:tcPr>
          <w:p w14:paraId="7146B0C5" w14:textId="77777777" w:rsidR="005F0A46" w:rsidRPr="009306B7" w:rsidRDefault="005F0A46" w:rsidP="00F40E5C">
            <w:pPr>
              <w:jc w:val="center"/>
              <w:rPr>
                <w:rFonts w:ascii="Arial" w:hAnsi="Arial" w:cs="Arial"/>
                <w:color w:val="000000"/>
              </w:rPr>
            </w:pPr>
            <w:r w:rsidRPr="009306B7">
              <w:rPr>
                <w:rFonts w:ascii="Arial" w:hAnsi="Arial" w:cs="Arial"/>
                <w:color w:val="000000"/>
              </w:rPr>
              <w:t>-3.84</w:t>
            </w:r>
          </w:p>
        </w:tc>
        <w:tc>
          <w:tcPr>
            <w:tcW w:w="1300" w:type="dxa"/>
            <w:tcBorders>
              <w:top w:val="nil"/>
              <w:left w:val="nil"/>
              <w:bottom w:val="nil"/>
              <w:right w:val="nil"/>
            </w:tcBorders>
            <w:shd w:val="clear" w:color="auto" w:fill="auto"/>
            <w:noWrap/>
            <w:vAlign w:val="center"/>
            <w:hideMark/>
          </w:tcPr>
          <w:p w14:paraId="3FF862AA" w14:textId="77777777" w:rsidR="005F0A46" w:rsidRPr="009306B7" w:rsidRDefault="005F0A46" w:rsidP="00F40E5C">
            <w:pPr>
              <w:jc w:val="center"/>
              <w:rPr>
                <w:rFonts w:ascii="Arial" w:hAnsi="Arial" w:cs="Arial"/>
                <w:color w:val="000000"/>
              </w:rPr>
            </w:pPr>
            <w:r w:rsidRPr="009306B7">
              <w:rPr>
                <w:rFonts w:ascii="Arial" w:hAnsi="Arial" w:cs="Arial"/>
                <w:color w:val="000000"/>
              </w:rPr>
              <w:t>-2.08</w:t>
            </w:r>
          </w:p>
        </w:tc>
        <w:tc>
          <w:tcPr>
            <w:tcW w:w="1300" w:type="dxa"/>
            <w:tcBorders>
              <w:top w:val="nil"/>
              <w:left w:val="nil"/>
              <w:bottom w:val="nil"/>
              <w:right w:val="nil"/>
            </w:tcBorders>
            <w:shd w:val="clear" w:color="auto" w:fill="auto"/>
            <w:noWrap/>
            <w:vAlign w:val="center"/>
            <w:hideMark/>
          </w:tcPr>
          <w:p w14:paraId="36EDD938" w14:textId="77777777" w:rsidR="005F0A46" w:rsidRPr="009306B7" w:rsidRDefault="005F0A46" w:rsidP="00F40E5C">
            <w:pPr>
              <w:jc w:val="center"/>
              <w:rPr>
                <w:rFonts w:ascii="Arial" w:hAnsi="Arial" w:cs="Arial"/>
                <w:color w:val="000000"/>
              </w:rPr>
            </w:pPr>
            <w:r w:rsidRPr="009306B7">
              <w:rPr>
                <w:rFonts w:ascii="Arial" w:hAnsi="Arial" w:cs="Arial"/>
                <w:color w:val="000000"/>
              </w:rPr>
              <w:t>-3.53</w:t>
            </w:r>
          </w:p>
        </w:tc>
        <w:tc>
          <w:tcPr>
            <w:tcW w:w="1300" w:type="dxa"/>
            <w:tcBorders>
              <w:top w:val="nil"/>
              <w:left w:val="nil"/>
              <w:bottom w:val="nil"/>
              <w:right w:val="nil"/>
            </w:tcBorders>
            <w:shd w:val="clear" w:color="auto" w:fill="auto"/>
            <w:noWrap/>
            <w:vAlign w:val="center"/>
            <w:hideMark/>
          </w:tcPr>
          <w:p w14:paraId="5DB2FB6E" w14:textId="77777777" w:rsidR="005F0A46" w:rsidRPr="009306B7" w:rsidRDefault="005F0A46" w:rsidP="00F40E5C">
            <w:pPr>
              <w:jc w:val="center"/>
              <w:rPr>
                <w:rFonts w:ascii="Arial" w:hAnsi="Arial" w:cs="Arial"/>
                <w:color w:val="000000"/>
              </w:rPr>
            </w:pPr>
            <w:r w:rsidRPr="009306B7">
              <w:rPr>
                <w:rFonts w:ascii="Arial" w:hAnsi="Arial" w:cs="Arial"/>
                <w:color w:val="000000"/>
              </w:rPr>
              <w:t>-1.49</w:t>
            </w:r>
          </w:p>
        </w:tc>
      </w:tr>
      <w:tr w:rsidR="005F0A46" w:rsidRPr="009306B7" w14:paraId="71D9EA70" w14:textId="77777777" w:rsidTr="00F40E5C">
        <w:trPr>
          <w:trHeight w:val="360"/>
        </w:trPr>
        <w:tc>
          <w:tcPr>
            <w:tcW w:w="1300" w:type="dxa"/>
            <w:tcBorders>
              <w:top w:val="nil"/>
              <w:left w:val="nil"/>
              <w:bottom w:val="nil"/>
              <w:right w:val="nil"/>
            </w:tcBorders>
            <w:shd w:val="clear" w:color="auto" w:fill="auto"/>
            <w:noWrap/>
            <w:vAlign w:val="center"/>
            <w:hideMark/>
          </w:tcPr>
          <w:p w14:paraId="4A783070"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CsPbI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FE7033D" w14:textId="77777777" w:rsidR="005F0A46" w:rsidRPr="009306B7" w:rsidRDefault="005F0A46" w:rsidP="00F40E5C">
            <w:pPr>
              <w:jc w:val="center"/>
              <w:rPr>
                <w:rFonts w:ascii="Arial" w:hAnsi="Arial" w:cs="Arial"/>
                <w:color w:val="000000"/>
              </w:rPr>
            </w:pPr>
            <w:r w:rsidRPr="009306B7">
              <w:rPr>
                <w:rFonts w:ascii="Arial" w:hAnsi="Arial" w:cs="Arial"/>
                <w:color w:val="000000"/>
              </w:rPr>
              <w:t>-4.00</w:t>
            </w:r>
          </w:p>
        </w:tc>
        <w:tc>
          <w:tcPr>
            <w:tcW w:w="1300" w:type="dxa"/>
            <w:tcBorders>
              <w:top w:val="nil"/>
              <w:left w:val="nil"/>
              <w:bottom w:val="nil"/>
              <w:right w:val="nil"/>
            </w:tcBorders>
            <w:shd w:val="clear" w:color="auto" w:fill="auto"/>
            <w:noWrap/>
            <w:vAlign w:val="center"/>
            <w:hideMark/>
          </w:tcPr>
          <w:p w14:paraId="5C743119" w14:textId="77777777" w:rsidR="005F0A46" w:rsidRPr="009306B7" w:rsidRDefault="005F0A46" w:rsidP="00F40E5C">
            <w:pPr>
              <w:jc w:val="center"/>
              <w:rPr>
                <w:rFonts w:ascii="Arial" w:hAnsi="Arial" w:cs="Arial"/>
                <w:color w:val="000000"/>
              </w:rPr>
            </w:pPr>
            <w:r w:rsidRPr="009306B7">
              <w:rPr>
                <w:rFonts w:ascii="Arial" w:hAnsi="Arial" w:cs="Arial"/>
                <w:color w:val="000000"/>
              </w:rPr>
              <w:t>-2.62</w:t>
            </w:r>
          </w:p>
        </w:tc>
        <w:tc>
          <w:tcPr>
            <w:tcW w:w="1300" w:type="dxa"/>
            <w:tcBorders>
              <w:top w:val="nil"/>
              <w:left w:val="nil"/>
              <w:bottom w:val="nil"/>
              <w:right w:val="nil"/>
            </w:tcBorders>
            <w:shd w:val="clear" w:color="auto" w:fill="auto"/>
            <w:noWrap/>
            <w:vAlign w:val="center"/>
            <w:hideMark/>
          </w:tcPr>
          <w:p w14:paraId="708C6252" w14:textId="77777777" w:rsidR="005F0A46" w:rsidRPr="009306B7" w:rsidRDefault="005F0A46" w:rsidP="00F40E5C">
            <w:pPr>
              <w:jc w:val="center"/>
              <w:rPr>
                <w:rFonts w:ascii="Arial" w:hAnsi="Arial" w:cs="Arial"/>
                <w:color w:val="000000"/>
              </w:rPr>
            </w:pPr>
            <w:r w:rsidRPr="009306B7">
              <w:rPr>
                <w:rFonts w:ascii="Arial" w:hAnsi="Arial" w:cs="Arial"/>
                <w:color w:val="000000"/>
              </w:rPr>
              <w:t>-4.11</w:t>
            </w:r>
          </w:p>
        </w:tc>
        <w:tc>
          <w:tcPr>
            <w:tcW w:w="1300" w:type="dxa"/>
            <w:tcBorders>
              <w:top w:val="nil"/>
              <w:left w:val="nil"/>
              <w:bottom w:val="nil"/>
              <w:right w:val="nil"/>
            </w:tcBorders>
            <w:shd w:val="clear" w:color="auto" w:fill="auto"/>
            <w:noWrap/>
            <w:vAlign w:val="center"/>
            <w:hideMark/>
          </w:tcPr>
          <w:p w14:paraId="54A4E69D" w14:textId="77777777" w:rsidR="005F0A46" w:rsidRPr="009306B7" w:rsidRDefault="005F0A46" w:rsidP="00F40E5C">
            <w:pPr>
              <w:jc w:val="center"/>
              <w:rPr>
                <w:rFonts w:ascii="Arial" w:hAnsi="Arial" w:cs="Arial"/>
                <w:color w:val="000000"/>
              </w:rPr>
            </w:pPr>
            <w:r w:rsidRPr="009306B7">
              <w:rPr>
                <w:rFonts w:ascii="Arial" w:hAnsi="Arial" w:cs="Arial"/>
                <w:color w:val="000000"/>
              </w:rPr>
              <w:t>-2.08</w:t>
            </w:r>
          </w:p>
        </w:tc>
        <w:tc>
          <w:tcPr>
            <w:tcW w:w="1300" w:type="dxa"/>
            <w:tcBorders>
              <w:top w:val="nil"/>
              <w:left w:val="nil"/>
              <w:bottom w:val="nil"/>
              <w:right w:val="nil"/>
            </w:tcBorders>
            <w:shd w:val="clear" w:color="auto" w:fill="auto"/>
            <w:noWrap/>
            <w:vAlign w:val="center"/>
            <w:hideMark/>
          </w:tcPr>
          <w:p w14:paraId="552FF491" w14:textId="77777777" w:rsidR="005F0A46" w:rsidRPr="009306B7" w:rsidRDefault="005F0A46" w:rsidP="00F40E5C">
            <w:pPr>
              <w:jc w:val="center"/>
              <w:rPr>
                <w:rFonts w:ascii="Arial" w:hAnsi="Arial" w:cs="Arial"/>
                <w:color w:val="000000"/>
              </w:rPr>
            </w:pPr>
            <w:r w:rsidRPr="009306B7">
              <w:rPr>
                <w:rFonts w:ascii="Arial" w:hAnsi="Arial" w:cs="Arial"/>
                <w:color w:val="000000"/>
              </w:rPr>
              <w:t>-3.33</w:t>
            </w:r>
          </w:p>
        </w:tc>
        <w:tc>
          <w:tcPr>
            <w:tcW w:w="1300" w:type="dxa"/>
            <w:tcBorders>
              <w:top w:val="nil"/>
              <w:left w:val="nil"/>
              <w:bottom w:val="nil"/>
              <w:right w:val="nil"/>
            </w:tcBorders>
            <w:shd w:val="clear" w:color="auto" w:fill="auto"/>
            <w:noWrap/>
            <w:vAlign w:val="center"/>
            <w:hideMark/>
          </w:tcPr>
          <w:p w14:paraId="2BC64F38" w14:textId="77777777" w:rsidR="005F0A46" w:rsidRPr="009306B7" w:rsidRDefault="005F0A46" w:rsidP="00F40E5C">
            <w:pPr>
              <w:jc w:val="center"/>
              <w:rPr>
                <w:rFonts w:ascii="Arial" w:hAnsi="Arial" w:cs="Arial"/>
                <w:color w:val="000000"/>
              </w:rPr>
            </w:pPr>
            <w:r w:rsidRPr="009306B7">
              <w:rPr>
                <w:rFonts w:ascii="Arial" w:hAnsi="Arial" w:cs="Arial"/>
                <w:color w:val="000000"/>
              </w:rPr>
              <w:t>-1.68</w:t>
            </w:r>
          </w:p>
        </w:tc>
      </w:tr>
      <w:tr w:rsidR="005F0A46" w:rsidRPr="009306B7" w14:paraId="6549512D" w14:textId="77777777" w:rsidTr="00F40E5C">
        <w:trPr>
          <w:trHeight w:val="360"/>
        </w:trPr>
        <w:tc>
          <w:tcPr>
            <w:tcW w:w="1300" w:type="dxa"/>
            <w:tcBorders>
              <w:top w:val="nil"/>
              <w:left w:val="nil"/>
              <w:bottom w:val="nil"/>
              <w:right w:val="nil"/>
            </w:tcBorders>
            <w:shd w:val="clear" w:color="auto" w:fill="auto"/>
            <w:noWrap/>
            <w:vAlign w:val="center"/>
            <w:hideMark/>
          </w:tcPr>
          <w:p w14:paraId="5003B562"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FrPbI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3952639E" w14:textId="77777777" w:rsidR="005F0A46" w:rsidRPr="009306B7" w:rsidRDefault="005F0A46" w:rsidP="00F40E5C">
            <w:pPr>
              <w:jc w:val="center"/>
              <w:rPr>
                <w:rFonts w:ascii="Arial" w:hAnsi="Arial" w:cs="Arial"/>
                <w:color w:val="000000"/>
              </w:rPr>
            </w:pPr>
            <w:r w:rsidRPr="009306B7">
              <w:rPr>
                <w:rFonts w:ascii="Arial" w:hAnsi="Arial" w:cs="Arial"/>
                <w:color w:val="000000"/>
              </w:rPr>
              <w:t>-4.03</w:t>
            </w:r>
          </w:p>
        </w:tc>
        <w:tc>
          <w:tcPr>
            <w:tcW w:w="1300" w:type="dxa"/>
            <w:tcBorders>
              <w:top w:val="nil"/>
              <w:left w:val="nil"/>
              <w:bottom w:val="nil"/>
              <w:right w:val="nil"/>
            </w:tcBorders>
            <w:shd w:val="clear" w:color="auto" w:fill="auto"/>
            <w:noWrap/>
            <w:vAlign w:val="center"/>
            <w:hideMark/>
          </w:tcPr>
          <w:p w14:paraId="28C47745" w14:textId="77777777" w:rsidR="005F0A46" w:rsidRPr="009306B7" w:rsidRDefault="005F0A46" w:rsidP="00F40E5C">
            <w:pPr>
              <w:jc w:val="center"/>
              <w:rPr>
                <w:rFonts w:ascii="Arial" w:hAnsi="Arial" w:cs="Arial"/>
                <w:color w:val="000000"/>
              </w:rPr>
            </w:pPr>
            <w:r w:rsidRPr="009306B7">
              <w:rPr>
                <w:rFonts w:ascii="Arial" w:hAnsi="Arial" w:cs="Arial"/>
                <w:color w:val="000000"/>
              </w:rPr>
              <w:t>-2.30</w:t>
            </w:r>
          </w:p>
        </w:tc>
        <w:tc>
          <w:tcPr>
            <w:tcW w:w="1300" w:type="dxa"/>
            <w:tcBorders>
              <w:top w:val="nil"/>
              <w:left w:val="nil"/>
              <w:bottom w:val="nil"/>
              <w:right w:val="nil"/>
            </w:tcBorders>
            <w:shd w:val="clear" w:color="auto" w:fill="auto"/>
            <w:noWrap/>
            <w:vAlign w:val="center"/>
            <w:hideMark/>
          </w:tcPr>
          <w:p w14:paraId="142067DD" w14:textId="77777777" w:rsidR="005F0A46" w:rsidRPr="009306B7" w:rsidRDefault="005F0A46" w:rsidP="00F40E5C">
            <w:pPr>
              <w:jc w:val="center"/>
              <w:rPr>
                <w:rFonts w:ascii="Arial" w:hAnsi="Arial" w:cs="Arial"/>
                <w:color w:val="000000"/>
              </w:rPr>
            </w:pPr>
            <w:r w:rsidRPr="009306B7">
              <w:rPr>
                <w:rFonts w:ascii="Arial" w:hAnsi="Arial" w:cs="Arial"/>
                <w:color w:val="000000"/>
              </w:rPr>
              <w:t>-4.15</w:t>
            </w:r>
          </w:p>
        </w:tc>
        <w:tc>
          <w:tcPr>
            <w:tcW w:w="1300" w:type="dxa"/>
            <w:tcBorders>
              <w:top w:val="nil"/>
              <w:left w:val="nil"/>
              <w:bottom w:val="nil"/>
              <w:right w:val="nil"/>
            </w:tcBorders>
            <w:shd w:val="clear" w:color="auto" w:fill="auto"/>
            <w:noWrap/>
            <w:vAlign w:val="center"/>
            <w:hideMark/>
          </w:tcPr>
          <w:p w14:paraId="3A3D3BF0" w14:textId="77777777" w:rsidR="005F0A46" w:rsidRPr="009306B7" w:rsidRDefault="005F0A46" w:rsidP="00F40E5C">
            <w:pPr>
              <w:jc w:val="center"/>
              <w:rPr>
                <w:rFonts w:ascii="Arial" w:hAnsi="Arial" w:cs="Arial"/>
                <w:color w:val="000000"/>
              </w:rPr>
            </w:pPr>
            <w:r w:rsidRPr="009306B7">
              <w:rPr>
                <w:rFonts w:ascii="Arial" w:hAnsi="Arial" w:cs="Arial"/>
                <w:color w:val="000000"/>
              </w:rPr>
              <w:t>-2.08</w:t>
            </w:r>
          </w:p>
        </w:tc>
        <w:tc>
          <w:tcPr>
            <w:tcW w:w="1300" w:type="dxa"/>
            <w:tcBorders>
              <w:top w:val="nil"/>
              <w:left w:val="nil"/>
              <w:bottom w:val="nil"/>
              <w:right w:val="nil"/>
            </w:tcBorders>
            <w:shd w:val="clear" w:color="auto" w:fill="auto"/>
            <w:noWrap/>
            <w:vAlign w:val="center"/>
            <w:hideMark/>
          </w:tcPr>
          <w:p w14:paraId="5A3137EF" w14:textId="77777777" w:rsidR="005F0A46" w:rsidRPr="009306B7" w:rsidRDefault="005F0A46" w:rsidP="00F40E5C">
            <w:pPr>
              <w:jc w:val="center"/>
              <w:rPr>
                <w:rFonts w:ascii="Arial" w:hAnsi="Arial" w:cs="Arial"/>
                <w:color w:val="000000"/>
              </w:rPr>
            </w:pPr>
            <w:r w:rsidRPr="009306B7">
              <w:rPr>
                <w:rFonts w:ascii="Arial" w:hAnsi="Arial" w:cs="Arial"/>
                <w:color w:val="000000"/>
              </w:rPr>
              <w:t>-3.46</w:t>
            </w:r>
          </w:p>
        </w:tc>
        <w:tc>
          <w:tcPr>
            <w:tcW w:w="1300" w:type="dxa"/>
            <w:tcBorders>
              <w:top w:val="nil"/>
              <w:left w:val="nil"/>
              <w:bottom w:val="nil"/>
              <w:right w:val="nil"/>
            </w:tcBorders>
            <w:shd w:val="clear" w:color="auto" w:fill="auto"/>
            <w:noWrap/>
            <w:vAlign w:val="center"/>
            <w:hideMark/>
          </w:tcPr>
          <w:p w14:paraId="2D3BAC2F" w14:textId="77777777" w:rsidR="005F0A46" w:rsidRPr="009306B7" w:rsidRDefault="005F0A46" w:rsidP="00F40E5C">
            <w:pPr>
              <w:jc w:val="center"/>
              <w:rPr>
                <w:rFonts w:ascii="Arial" w:hAnsi="Arial" w:cs="Arial"/>
                <w:color w:val="000000"/>
              </w:rPr>
            </w:pPr>
            <w:r w:rsidRPr="009306B7">
              <w:rPr>
                <w:rFonts w:ascii="Arial" w:hAnsi="Arial" w:cs="Arial"/>
                <w:color w:val="000000"/>
              </w:rPr>
              <w:t>-1.77</w:t>
            </w:r>
          </w:p>
        </w:tc>
      </w:tr>
      <w:tr w:rsidR="005F0A46" w:rsidRPr="009306B7" w14:paraId="235D54C9" w14:textId="77777777" w:rsidTr="00F40E5C">
        <w:trPr>
          <w:trHeight w:val="360"/>
        </w:trPr>
        <w:tc>
          <w:tcPr>
            <w:tcW w:w="1300" w:type="dxa"/>
            <w:tcBorders>
              <w:top w:val="nil"/>
              <w:left w:val="nil"/>
              <w:bottom w:val="single" w:sz="4" w:space="0" w:color="auto"/>
              <w:right w:val="nil"/>
            </w:tcBorders>
            <w:shd w:val="clear" w:color="auto" w:fill="auto"/>
            <w:noWrap/>
            <w:vAlign w:val="center"/>
            <w:hideMark/>
          </w:tcPr>
          <w:p w14:paraId="48BC1DD6"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MAPbI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73D1898F" w14:textId="77777777" w:rsidR="005F0A46" w:rsidRPr="009306B7" w:rsidRDefault="005F0A46" w:rsidP="00F40E5C">
            <w:pPr>
              <w:jc w:val="center"/>
              <w:rPr>
                <w:rFonts w:ascii="Arial" w:hAnsi="Arial" w:cs="Arial"/>
                <w:color w:val="000000"/>
              </w:rPr>
            </w:pPr>
            <w:r w:rsidRPr="009306B7">
              <w:rPr>
                <w:rFonts w:ascii="Arial" w:hAnsi="Arial" w:cs="Arial"/>
                <w:color w:val="000000"/>
              </w:rPr>
              <w:t>-4.11</w:t>
            </w:r>
          </w:p>
        </w:tc>
        <w:tc>
          <w:tcPr>
            <w:tcW w:w="1300" w:type="dxa"/>
            <w:tcBorders>
              <w:top w:val="nil"/>
              <w:left w:val="nil"/>
              <w:bottom w:val="single" w:sz="4" w:space="0" w:color="auto"/>
              <w:right w:val="nil"/>
            </w:tcBorders>
            <w:shd w:val="clear" w:color="auto" w:fill="auto"/>
            <w:noWrap/>
            <w:vAlign w:val="center"/>
            <w:hideMark/>
          </w:tcPr>
          <w:p w14:paraId="48972597" w14:textId="77777777" w:rsidR="005F0A46" w:rsidRPr="009306B7" w:rsidRDefault="005F0A46" w:rsidP="00F40E5C">
            <w:pPr>
              <w:jc w:val="center"/>
              <w:rPr>
                <w:rFonts w:ascii="Arial" w:hAnsi="Arial" w:cs="Arial"/>
                <w:color w:val="000000"/>
              </w:rPr>
            </w:pPr>
            <w:r w:rsidRPr="009306B7">
              <w:rPr>
                <w:rFonts w:ascii="Arial" w:hAnsi="Arial" w:cs="Arial"/>
                <w:color w:val="000000"/>
              </w:rPr>
              <w:t>-1.98</w:t>
            </w:r>
          </w:p>
        </w:tc>
        <w:tc>
          <w:tcPr>
            <w:tcW w:w="1300" w:type="dxa"/>
            <w:tcBorders>
              <w:top w:val="nil"/>
              <w:left w:val="nil"/>
              <w:bottom w:val="single" w:sz="4" w:space="0" w:color="auto"/>
              <w:right w:val="nil"/>
            </w:tcBorders>
            <w:shd w:val="clear" w:color="auto" w:fill="auto"/>
            <w:noWrap/>
            <w:vAlign w:val="center"/>
            <w:hideMark/>
          </w:tcPr>
          <w:p w14:paraId="6989E865" w14:textId="77777777" w:rsidR="005F0A46" w:rsidRPr="009306B7" w:rsidRDefault="005F0A46" w:rsidP="00F40E5C">
            <w:pPr>
              <w:jc w:val="center"/>
              <w:rPr>
                <w:rFonts w:ascii="Arial" w:hAnsi="Arial" w:cs="Arial"/>
                <w:color w:val="000000"/>
              </w:rPr>
            </w:pPr>
            <w:r w:rsidRPr="009306B7">
              <w:rPr>
                <w:rFonts w:ascii="Arial" w:hAnsi="Arial" w:cs="Arial"/>
                <w:color w:val="000000"/>
              </w:rPr>
              <w:t>-3.27</w:t>
            </w:r>
          </w:p>
        </w:tc>
        <w:tc>
          <w:tcPr>
            <w:tcW w:w="1300" w:type="dxa"/>
            <w:tcBorders>
              <w:top w:val="nil"/>
              <w:left w:val="nil"/>
              <w:bottom w:val="single" w:sz="4" w:space="0" w:color="auto"/>
              <w:right w:val="nil"/>
            </w:tcBorders>
            <w:shd w:val="clear" w:color="auto" w:fill="auto"/>
            <w:noWrap/>
            <w:vAlign w:val="center"/>
            <w:hideMark/>
          </w:tcPr>
          <w:p w14:paraId="6AA56306" w14:textId="77777777" w:rsidR="005F0A46" w:rsidRPr="009306B7" w:rsidRDefault="005F0A46" w:rsidP="00F40E5C">
            <w:pPr>
              <w:jc w:val="center"/>
              <w:rPr>
                <w:rFonts w:ascii="Arial" w:hAnsi="Arial" w:cs="Arial"/>
                <w:color w:val="000000"/>
              </w:rPr>
            </w:pPr>
            <w:r w:rsidRPr="009306B7">
              <w:rPr>
                <w:rFonts w:ascii="Arial" w:hAnsi="Arial" w:cs="Arial"/>
                <w:color w:val="000000"/>
              </w:rPr>
              <w:t>-2.14</w:t>
            </w:r>
          </w:p>
        </w:tc>
        <w:tc>
          <w:tcPr>
            <w:tcW w:w="1300" w:type="dxa"/>
            <w:tcBorders>
              <w:top w:val="nil"/>
              <w:left w:val="nil"/>
              <w:bottom w:val="single" w:sz="4" w:space="0" w:color="auto"/>
              <w:right w:val="nil"/>
            </w:tcBorders>
            <w:shd w:val="clear" w:color="auto" w:fill="auto"/>
            <w:noWrap/>
            <w:vAlign w:val="center"/>
            <w:hideMark/>
          </w:tcPr>
          <w:p w14:paraId="65D4D271" w14:textId="77777777" w:rsidR="005F0A46" w:rsidRPr="009306B7" w:rsidRDefault="005F0A46" w:rsidP="00F40E5C">
            <w:pPr>
              <w:jc w:val="center"/>
              <w:rPr>
                <w:rFonts w:ascii="Arial" w:hAnsi="Arial" w:cs="Arial"/>
                <w:color w:val="000000"/>
              </w:rPr>
            </w:pPr>
            <w:r w:rsidRPr="009306B7">
              <w:rPr>
                <w:rFonts w:ascii="Arial" w:hAnsi="Arial" w:cs="Arial"/>
                <w:color w:val="000000"/>
              </w:rPr>
              <w:t>-3.90</w:t>
            </w:r>
          </w:p>
        </w:tc>
        <w:tc>
          <w:tcPr>
            <w:tcW w:w="1300" w:type="dxa"/>
            <w:tcBorders>
              <w:top w:val="nil"/>
              <w:left w:val="nil"/>
              <w:bottom w:val="single" w:sz="4" w:space="0" w:color="auto"/>
              <w:right w:val="nil"/>
            </w:tcBorders>
            <w:shd w:val="clear" w:color="auto" w:fill="auto"/>
            <w:noWrap/>
            <w:vAlign w:val="center"/>
            <w:hideMark/>
          </w:tcPr>
          <w:p w14:paraId="309A1D28" w14:textId="77777777" w:rsidR="005F0A46" w:rsidRPr="009306B7" w:rsidRDefault="005F0A46" w:rsidP="00F40E5C">
            <w:pPr>
              <w:jc w:val="center"/>
              <w:rPr>
                <w:rFonts w:ascii="Arial" w:hAnsi="Arial" w:cs="Arial"/>
                <w:color w:val="000000"/>
              </w:rPr>
            </w:pPr>
            <w:r w:rsidRPr="009306B7">
              <w:rPr>
                <w:rFonts w:ascii="Arial" w:hAnsi="Arial" w:cs="Arial"/>
                <w:color w:val="000000"/>
              </w:rPr>
              <w:t>-2.04</w:t>
            </w:r>
          </w:p>
        </w:tc>
      </w:tr>
      <w:tr w:rsidR="005F0A46" w:rsidRPr="009306B7" w14:paraId="308D0ECA" w14:textId="77777777" w:rsidTr="00F40E5C">
        <w:trPr>
          <w:trHeight w:val="360"/>
        </w:trPr>
        <w:tc>
          <w:tcPr>
            <w:tcW w:w="1300" w:type="dxa"/>
            <w:tcBorders>
              <w:top w:val="nil"/>
              <w:left w:val="nil"/>
              <w:bottom w:val="nil"/>
              <w:right w:val="nil"/>
            </w:tcBorders>
            <w:shd w:val="clear" w:color="auto" w:fill="auto"/>
            <w:noWrap/>
            <w:vAlign w:val="center"/>
            <w:hideMark/>
          </w:tcPr>
          <w:p w14:paraId="4E8A60E9"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KPbBr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DB4A5D5" w14:textId="77777777" w:rsidR="005F0A46" w:rsidRPr="009306B7" w:rsidRDefault="005F0A46" w:rsidP="00F40E5C">
            <w:pPr>
              <w:jc w:val="center"/>
              <w:rPr>
                <w:rFonts w:ascii="Arial" w:hAnsi="Arial" w:cs="Arial"/>
                <w:color w:val="000000"/>
              </w:rPr>
            </w:pPr>
            <w:r w:rsidRPr="009306B7">
              <w:rPr>
                <w:rFonts w:ascii="Arial" w:hAnsi="Arial" w:cs="Arial"/>
                <w:color w:val="000000"/>
              </w:rPr>
              <w:t>-5.17</w:t>
            </w:r>
          </w:p>
        </w:tc>
        <w:tc>
          <w:tcPr>
            <w:tcW w:w="1300" w:type="dxa"/>
            <w:tcBorders>
              <w:top w:val="nil"/>
              <w:left w:val="nil"/>
              <w:bottom w:val="nil"/>
              <w:right w:val="nil"/>
            </w:tcBorders>
            <w:shd w:val="clear" w:color="auto" w:fill="auto"/>
            <w:noWrap/>
            <w:vAlign w:val="center"/>
            <w:hideMark/>
          </w:tcPr>
          <w:p w14:paraId="064AB865" w14:textId="77777777" w:rsidR="005F0A46" w:rsidRPr="009306B7" w:rsidRDefault="005F0A46" w:rsidP="00F40E5C">
            <w:pPr>
              <w:jc w:val="center"/>
              <w:rPr>
                <w:rFonts w:ascii="Arial" w:hAnsi="Arial" w:cs="Arial"/>
                <w:color w:val="000000"/>
              </w:rPr>
            </w:pPr>
            <w:r w:rsidRPr="009306B7">
              <w:rPr>
                <w:rFonts w:ascii="Arial" w:hAnsi="Arial" w:cs="Arial"/>
                <w:color w:val="000000"/>
              </w:rPr>
              <w:t>-4.16</w:t>
            </w:r>
          </w:p>
        </w:tc>
        <w:tc>
          <w:tcPr>
            <w:tcW w:w="1300" w:type="dxa"/>
            <w:tcBorders>
              <w:top w:val="nil"/>
              <w:left w:val="nil"/>
              <w:bottom w:val="nil"/>
              <w:right w:val="nil"/>
            </w:tcBorders>
            <w:shd w:val="clear" w:color="auto" w:fill="auto"/>
            <w:noWrap/>
            <w:vAlign w:val="center"/>
            <w:hideMark/>
          </w:tcPr>
          <w:p w14:paraId="7B90B043" w14:textId="77777777" w:rsidR="005F0A46" w:rsidRPr="009306B7" w:rsidRDefault="005F0A46" w:rsidP="00F40E5C">
            <w:pPr>
              <w:jc w:val="center"/>
              <w:rPr>
                <w:rFonts w:ascii="Arial" w:hAnsi="Arial" w:cs="Arial"/>
                <w:color w:val="000000"/>
              </w:rPr>
            </w:pPr>
            <w:r w:rsidRPr="009306B7">
              <w:rPr>
                <w:rFonts w:ascii="Arial" w:hAnsi="Arial" w:cs="Arial"/>
                <w:color w:val="000000"/>
              </w:rPr>
              <w:t>-4.70</w:t>
            </w:r>
          </w:p>
        </w:tc>
        <w:tc>
          <w:tcPr>
            <w:tcW w:w="1300" w:type="dxa"/>
            <w:tcBorders>
              <w:top w:val="nil"/>
              <w:left w:val="nil"/>
              <w:bottom w:val="nil"/>
              <w:right w:val="nil"/>
            </w:tcBorders>
            <w:shd w:val="clear" w:color="auto" w:fill="auto"/>
            <w:noWrap/>
            <w:vAlign w:val="center"/>
            <w:hideMark/>
          </w:tcPr>
          <w:p w14:paraId="78C6F5AB" w14:textId="77777777" w:rsidR="005F0A46" w:rsidRPr="009306B7" w:rsidRDefault="005F0A46" w:rsidP="00F40E5C">
            <w:pPr>
              <w:jc w:val="center"/>
              <w:rPr>
                <w:rFonts w:ascii="Arial" w:hAnsi="Arial" w:cs="Arial"/>
                <w:color w:val="000000"/>
              </w:rPr>
            </w:pPr>
            <w:r w:rsidRPr="009306B7">
              <w:rPr>
                <w:rFonts w:ascii="Arial" w:hAnsi="Arial" w:cs="Arial"/>
                <w:color w:val="000000"/>
              </w:rPr>
              <w:t>-2.87</w:t>
            </w:r>
          </w:p>
        </w:tc>
        <w:tc>
          <w:tcPr>
            <w:tcW w:w="1300" w:type="dxa"/>
            <w:tcBorders>
              <w:top w:val="nil"/>
              <w:left w:val="nil"/>
              <w:bottom w:val="nil"/>
              <w:right w:val="nil"/>
            </w:tcBorders>
            <w:shd w:val="clear" w:color="auto" w:fill="auto"/>
            <w:noWrap/>
            <w:vAlign w:val="center"/>
            <w:hideMark/>
          </w:tcPr>
          <w:p w14:paraId="03CBA0BA" w14:textId="77777777" w:rsidR="005F0A46" w:rsidRPr="009306B7" w:rsidRDefault="005F0A46" w:rsidP="00F40E5C">
            <w:pPr>
              <w:jc w:val="center"/>
              <w:rPr>
                <w:rFonts w:ascii="Arial" w:hAnsi="Arial" w:cs="Arial"/>
                <w:color w:val="000000"/>
              </w:rPr>
            </w:pPr>
            <w:r w:rsidRPr="009306B7">
              <w:rPr>
                <w:rFonts w:ascii="Arial" w:hAnsi="Arial" w:cs="Arial"/>
                <w:color w:val="000000"/>
              </w:rPr>
              <w:t>-4.98</w:t>
            </w:r>
          </w:p>
        </w:tc>
        <w:tc>
          <w:tcPr>
            <w:tcW w:w="1300" w:type="dxa"/>
            <w:tcBorders>
              <w:top w:val="nil"/>
              <w:left w:val="nil"/>
              <w:bottom w:val="nil"/>
              <w:right w:val="nil"/>
            </w:tcBorders>
            <w:shd w:val="clear" w:color="auto" w:fill="auto"/>
            <w:noWrap/>
            <w:vAlign w:val="center"/>
            <w:hideMark/>
          </w:tcPr>
          <w:p w14:paraId="35E1BFEF" w14:textId="77777777" w:rsidR="005F0A46" w:rsidRPr="009306B7" w:rsidRDefault="005F0A46" w:rsidP="00F40E5C">
            <w:pPr>
              <w:jc w:val="center"/>
              <w:rPr>
                <w:rFonts w:ascii="Arial" w:hAnsi="Arial" w:cs="Arial"/>
                <w:color w:val="000000"/>
              </w:rPr>
            </w:pPr>
            <w:r w:rsidRPr="009306B7">
              <w:rPr>
                <w:rFonts w:ascii="Arial" w:hAnsi="Arial" w:cs="Arial"/>
                <w:color w:val="000000"/>
              </w:rPr>
              <w:t>-2.18</w:t>
            </w:r>
          </w:p>
        </w:tc>
      </w:tr>
      <w:tr w:rsidR="005F0A46" w:rsidRPr="009306B7" w14:paraId="3DD3434E" w14:textId="77777777" w:rsidTr="00F40E5C">
        <w:trPr>
          <w:trHeight w:val="360"/>
        </w:trPr>
        <w:tc>
          <w:tcPr>
            <w:tcW w:w="1300" w:type="dxa"/>
            <w:tcBorders>
              <w:top w:val="nil"/>
              <w:left w:val="nil"/>
              <w:bottom w:val="nil"/>
              <w:right w:val="nil"/>
            </w:tcBorders>
            <w:shd w:val="clear" w:color="auto" w:fill="auto"/>
            <w:noWrap/>
            <w:vAlign w:val="center"/>
            <w:hideMark/>
          </w:tcPr>
          <w:p w14:paraId="2E7D227E"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RbPbBr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1A0FDB7" w14:textId="77777777" w:rsidR="005F0A46" w:rsidRPr="009306B7" w:rsidRDefault="005F0A46" w:rsidP="00F40E5C">
            <w:pPr>
              <w:jc w:val="center"/>
              <w:rPr>
                <w:rFonts w:ascii="Arial" w:hAnsi="Arial" w:cs="Arial"/>
                <w:color w:val="000000"/>
              </w:rPr>
            </w:pPr>
            <w:r w:rsidRPr="009306B7">
              <w:rPr>
                <w:rFonts w:ascii="Arial" w:hAnsi="Arial" w:cs="Arial"/>
                <w:color w:val="000000"/>
              </w:rPr>
              <w:t>-5.27</w:t>
            </w:r>
          </w:p>
        </w:tc>
        <w:tc>
          <w:tcPr>
            <w:tcW w:w="1300" w:type="dxa"/>
            <w:tcBorders>
              <w:top w:val="nil"/>
              <w:left w:val="nil"/>
              <w:bottom w:val="nil"/>
              <w:right w:val="nil"/>
            </w:tcBorders>
            <w:shd w:val="clear" w:color="auto" w:fill="auto"/>
            <w:noWrap/>
            <w:vAlign w:val="center"/>
            <w:hideMark/>
          </w:tcPr>
          <w:p w14:paraId="683202F6" w14:textId="77777777" w:rsidR="005F0A46" w:rsidRPr="009306B7" w:rsidRDefault="005F0A46" w:rsidP="00F40E5C">
            <w:pPr>
              <w:jc w:val="center"/>
              <w:rPr>
                <w:rFonts w:ascii="Arial" w:hAnsi="Arial" w:cs="Arial"/>
                <w:color w:val="000000"/>
              </w:rPr>
            </w:pPr>
            <w:r w:rsidRPr="009306B7">
              <w:rPr>
                <w:rFonts w:ascii="Arial" w:hAnsi="Arial" w:cs="Arial"/>
                <w:color w:val="000000"/>
              </w:rPr>
              <w:t>-3.81</w:t>
            </w:r>
          </w:p>
        </w:tc>
        <w:tc>
          <w:tcPr>
            <w:tcW w:w="1300" w:type="dxa"/>
            <w:tcBorders>
              <w:top w:val="nil"/>
              <w:left w:val="nil"/>
              <w:bottom w:val="nil"/>
              <w:right w:val="nil"/>
            </w:tcBorders>
            <w:shd w:val="clear" w:color="auto" w:fill="auto"/>
            <w:noWrap/>
            <w:vAlign w:val="center"/>
            <w:hideMark/>
          </w:tcPr>
          <w:p w14:paraId="61A87B05" w14:textId="77777777" w:rsidR="005F0A46" w:rsidRPr="009306B7" w:rsidRDefault="005F0A46" w:rsidP="00F40E5C">
            <w:pPr>
              <w:jc w:val="center"/>
              <w:rPr>
                <w:rFonts w:ascii="Arial" w:hAnsi="Arial" w:cs="Arial"/>
                <w:color w:val="000000"/>
              </w:rPr>
            </w:pPr>
            <w:r w:rsidRPr="009306B7">
              <w:rPr>
                <w:rFonts w:ascii="Arial" w:hAnsi="Arial" w:cs="Arial"/>
                <w:color w:val="000000"/>
              </w:rPr>
              <w:t>-5.26</w:t>
            </w:r>
          </w:p>
        </w:tc>
        <w:tc>
          <w:tcPr>
            <w:tcW w:w="1300" w:type="dxa"/>
            <w:tcBorders>
              <w:top w:val="nil"/>
              <w:left w:val="nil"/>
              <w:bottom w:val="nil"/>
              <w:right w:val="nil"/>
            </w:tcBorders>
            <w:shd w:val="clear" w:color="auto" w:fill="auto"/>
            <w:noWrap/>
            <w:vAlign w:val="center"/>
            <w:hideMark/>
          </w:tcPr>
          <w:p w14:paraId="17845EFD" w14:textId="77777777" w:rsidR="005F0A46" w:rsidRPr="009306B7" w:rsidRDefault="005F0A46" w:rsidP="00F40E5C">
            <w:pPr>
              <w:jc w:val="center"/>
              <w:rPr>
                <w:rFonts w:ascii="Arial" w:hAnsi="Arial" w:cs="Arial"/>
                <w:color w:val="000000"/>
              </w:rPr>
            </w:pPr>
            <w:r w:rsidRPr="009306B7">
              <w:rPr>
                <w:rFonts w:ascii="Arial" w:hAnsi="Arial" w:cs="Arial"/>
                <w:color w:val="000000"/>
              </w:rPr>
              <w:t>-2.77</w:t>
            </w:r>
          </w:p>
        </w:tc>
        <w:tc>
          <w:tcPr>
            <w:tcW w:w="1300" w:type="dxa"/>
            <w:tcBorders>
              <w:top w:val="nil"/>
              <w:left w:val="nil"/>
              <w:bottom w:val="nil"/>
              <w:right w:val="nil"/>
            </w:tcBorders>
            <w:shd w:val="clear" w:color="auto" w:fill="auto"/>
            <w:noWrap/>
            <w:vAlign w:val="center"/>
            <w:hideMark/>
          </w:tcPr>
          <w:p w14:paraId="4C3CC02A" w14:textId="77777777" w:rsidR="005F0A46" w:rsidRPr="009306B7" w:rsidRDefault="005F0A46" w:rsidP="00F40E5C">
            <w:pPr>
              <w:jc w:val="center"/>
              <w:rPr>
                <w:rFonts w:ascii="Arial" w:hAnsi="Arial" w:cs="Arial"/>
                <w:color w:val="000000"/>
              </w:rPr>
            </w:pPr>
            <w:r w:rsidRPr="009306B7">
              <w:rPr>
                <w:rFonts w:ascii="Arial" w:hAnsi="Arial" w:cs="Arial"/>
                <w:color w:val="000000"/>
              </w:rPr>
              <w:t>-4.71</w:t>
            </w:r>
          </w:p>
        </w:tc>
        <w:tc>
          <w:tcPr>
            <w:tcW w:w="1300" w:type="dxa"/>
            <w:tcBorders>
              <w:top w:val="nil"/>
              <w:left w:val="nil"/>
              <w:bottom w:val="nil"/>
              <w:right w:val="nil"/>
            </w:tcBorders>
            <w:shd w:val="clear" w:color="auto" w:fill="auto"/>
            <w:noWrap/>
            <w:vAlign w:val="center"/>
            <w:hideMark/>
          </w:tcPr>
          <w:p w14:paraId="51A4E432" w14:textId="77777777" w:rsidR="005F0A46" w:rsidRPr="009306B7" w:rsidRDefault="005F0A46" w:rsidP="00F40E5C">
            <w:pPr>
              <w:jc w:val="center"/>
              <w:rPr>
                <w:rFonts w:ascii="Arial" w:hAnsi="Arial" w:cs="Arial"/>
                <w:color w:val="000000"/>
              </w:rPr>
            </w:pPr>
            <w:r w:rsidRPr="009306B7">
              <w:rPr>
                <w:rFonts w:ascii="Arial" w:hAnsi="Arial" w:cs="Arial"/>
                <w:color w:val="000000"/>
              </w:rPr>
              <w:t>-2.15</w:t>
            </w:r>
          </w:p>
        </w:tc>
      </w:tr>
      <w:tr w:rsidR="005F0A46" w:rsidRPr="009306B7" w14:paraId="012E7442" w14:textId="77777777" w:rsidTr="00F40E5C">
        <w:trPr>
          <w:trHeight w:val="360"/>
        </w:trPr>
        <w:tc>
          <w:tcPr>
            <w:tcW w:w="1300" w:type="dxa"/>
            <w:tcBorders>
              <w:top w:val="nil"/>
              <w:left w:val="nil"/>
              <w:bottom w:val="nil"/>
              <w:right w:val="nil"/>
            </w:tcBorders>
            <w:shd w:val="clear" w:color="auto" w:fill="auto"/>
            <w:noWrap/>
            <w:vAlign w:val="center"/>
            <w:hideMark/>
          </w:tcPr>
          <w:p w14:paraId="6CC9EBD0"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CsPbBr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9687AA8" w14:textId="77777777" w:rsidR="005F0A46" w:rsidRPr="009306B7" w:rsidRDefault="005F0A46" w:rsidP="00F40E5C">
            <w:pPr>
              <w:jc w:val="center"/>
              <w:rPr>
                <w:rFonts w:ascii="Arial" w:hAnsi="Arial" w:cs="Arial"/>
                <w:color w:val="000000"/>
              </w:rPr>
            </w:pPr>
            <w:r w:rsidRPr="009306B7">
              <w:rPr>
                <w:rFonts w:ascii="Arial" w:hAnsi="Arial" w:cs="Arial"/>
                <w:color w:val="000000"/>
              </w:rPr>
              <w:t>-5.49</w:t>
            </w:r>
          </w:p>
        </w:tc>
        <w:tc>
          <w:tcPr>
            <w:tcW w:w="1300" w:type="dxa"/>
            <w:tcBorders>
              <w:top w:val="nil"/>
              <w:left w:val="nil"/>
              <w:bottom w:val="nil"/>
              <w:right w:val="nil"/>
            </w:tcBorders>
            <w:shd w:val="clear" w:color="auto" w:fill="auto"/>
            <w:noWrap/>
            <w:vAlign w:val="center"/>
            <w:hideMark/>
          </w:tcPr>
          <w:p w14:paraId="58364EAE" w14:textId="77777777" w:rsidR="005F0A46" w:rsidRPr="009306B7" w:rsidRDefault="005F0A46" w:rsidP="00F40E5C">
            <w:pPr>
              <w:jc w:val="center"/>
              <w:rPr>
                <w:rFonts w:ascii="Arial" w:hAnsi="Arial" w:cs="Arial"/>
                <w:color w:val="000000"/>
              </w:rPr>
            </w:pPr>
            <w:r w:rsidRPr="009306B7">
              <w:rPr>
                <w:rFonts w:ascii="Arial" w:hAnsi="Arial" w:cs="Arial"/>
                <w:color w:val="000000"/>
              </w:rPr>
              <w:t>-3.19</w:t>
            </w:r>
          </w:p>
        </w:tc>
        <w:tc>
          <w:tcPr>
            <w:tcW w:w="1300" w:type="dxa"/>
            <w:tcBorders>
              <w:top w:val="nil"/>
              <w:left w:val="nil"/>
              <w:bottom w:val="nil"/>
              <w:right w:val="nil"/>
            </w:tcBorders>
            <w:shd w:val="clear" w:color="auto" w:fill="auto"/>
            <w:noWrap/>
            <w:vAlign w:val="center"/>
            <w:hideMark/>
          </w:tcPr>
          <w:p w14:paraId="36754646" w14:textId="77777777" w:rsidR="005F0A46" w:rsidRPr="009306B7" w:rsidRDefault="005F0A46" w:rsidP="00F40E5C">
            <w:pPr>
              <w:jc w:val="center"/>
              <w:rPr>
                <w:rFonts w:ascii="Arial" w:hAnsi="Arial" w:cs="Arial"/>
                <w:color w:val="000000"/>
              </w:rPr>
            </w:pPr>
            <w:r w:rsidRPr="009306B7">
              <w:rPr>
                <w:rFonts w:ascii="Arial" w:hAnsi="Arial" w:cs="Arial"/>
                <w:color w:val="000000"/>
              </w:rPr>
              <w:t>-5.69</w:t>
            </w:r>
          </w:p>
        </w:tc>
        <w:tc>
          <w:tcPr>
            <w:tcW w:w="1300" w:type="dxa"/>
            <w:tcBorders>
              <w:top w:val="nil"/>
              <w:left w:val="nil"/>
              <w:bottom w:val="nil"/>
              <w:right w:val="nil"/>
            </w:tcBorders>
            <w:shd w:val="clear" w:color="auto" w:fill="auto"/>
            <w:noWrap/>
            <w:vAlign w:val="center"/>
            <w:hideMark/>
          </w:tcPr>
          <w:p w14:paraId="4C15B5D5" w14:textId="77777777" w:rsidR="005F0A46" w:rsidRPr="009306B7" w:rsidRDefault="005F0A46" w:rsidP="00F40E5C">
            <w:pPr>
              <w:jc w:val="center"/>
              <w:rPr>
                <w:rFonts w:ascii="Arial" w:hAnsi="Arial" w:cs="Arial"/>
                <w:color w:val="000000"/>
              </w:rPr>
            </w:pPr>
            <w:r w:rsidRPr="009306B7">
              <w:rPr>
                <w:rFonts w:ascii="Arial" w:hAnsi="Arial" w:cs="Arial"/>
                <w:color w:val="000000"/>
              </w:rPr>
              <w:t>-2.68</w:t>
            </w:r>
          </w:p>
        </w:tc>
        <w:tc>
          <w:tcPr>
            <w:tcW w:w="1300" w:type="dxa"/>
            <w:tcBorders>
              <w:top w:val="nil"/>
              <w:left w:val="nil"/>
              <w:bottom w:val="nil"/>
              <w:right w:val="nil"/>
            </w:tcBorders>
            <w:shd w:val="clear" w:color="auto" w:fill="auto"/>
            <w:noWrap/>
            <w:vAlign w:val="center"/>
            <w:hideMark/>
          </w:tcPr>
          <w:p w14:paraId="77ED9460" w14:textId="77777777" w:rsidR="005F0A46" w:rsidRPr="009306B7" w:rsidRDefault="005F0A46" w:rsidP="00F40E5C">
            <w:pPr>
              <w:jc w:val="center"/>
              <w:rPr>
                <w:rFonts w:ascii="Arial" w:hAnsi="Arial" w:cs="Arial"/>
                <w:color w:val="000000"/>
              </w:rPr>
            </w:pPr>
            <w:r w:rsidRPr="009306B7">
              <w:rPr>
                <w:rFonts w:ascii="Arial" w:hAnsi="Arial" w:cs="Arial"/>
                <w:color w:val="000000"/>
              </w:rPr>
              <w:t>-4.84</w:t>
            </w:r>
          </w:p>
        </w:tc>
        <w:tc>
          <w:tcPr>
            <w:tcW w:w="1300" w:type="dxa"/>
            <w:tcBorders>
              <w:top w:val="nil"/>
              <w:left w:val="nil"/>
              <w:bottom w:val="nil"/>
              <w:right w:val="nil"/>
            </w:tcBorders>
            <w:shd w:val="clear" w:color="auto" w:fill="auto"/>
            <w:noWrap/>
            <w:vAlign w:val="center"/>
            <w:hideMark/>
          </w:tcPr>
          <w:p w14:paraId="70622B92" w14:textId="77777777" w:rsidR="005F0A46" w:rsidRPr="009306B7" w:rsidRDefault="005F0A46" w:rsidP="00F40E5C">
            <w:pPr>
              <w:jc w:val="center"/>
              <w:rPr>
                <w:rFonts w:ascii="Arial" w:hAnsi="Arial" w:cs="Arial"/>
                <w:color w:val="000000"/>
              </w:rPr>
            </w:pPr>
            <w:r w:rsidRPr="009306B7">
              <w:rPr>
                <w:rFonts w:ascii="Arial" w:hAnsi="Arial" w:cs="Arial"/>
                <w:color w:val="000000"/>
              </w:rPr>
              <w:t>-2.27</w:t>
            </w:r>
          </w:p>
        </w:tc>
      </w:tr>
      <w:tr w:rsidR="005F0A46" w:rsidRPr="009306B7" w14:paraId="1E90085B" w14:textId="77777777" w:rsidTr="00F40E5C">
        <w:trPr>
          <w:trHeight w:val="360"/>
        </w:trPr>
        <w:tc>
          <w:tcPr>
            <w:tcW w:w="1300" w:type="dxa"/>
            <w:tcBorders>
              <w:top w:val="nil"/>
              <w:left w:val="nil"/>
              <w:bottom w:val="nil"/>
              <w:right w:val="nil"/>
            </w:tcBorders>
            <w:shd w:val="clear" w:color="auto" w:fill="auto"/>
            <w:noWrap/>
            <w:vAlign w:val="center"/>
            <w:hideMark/>
          </w:tcPr>
          <w:p w14:paraId="6E2EB0F6"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FrPbBr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047B4EC" w14:textId="77777777" w:rsidR="005F0A46" w:rsidRPr="009306B7" w:rsidRDefault="005F0A46" w:rsidP="00F40E5C">
            <w:pPr>
              <w:jc w:val="center"/>
              <w:rPr>
                <w:rFonts w:ascii="Arial" w:hAnsi="Arial" w:cs="Arial"/>
                <w:color w:val="000000"/>
              </w:rPr>
            </w:pPr>
            <w:r w:rsidRPr="009306B7">
              <w:rPr>
                <w:rFonts w:ascii="Arial" w:hAnsi="Arial" w:cs="Arial"/>
                <w:color w:val="000000"/>
              </w:rPr>
              <w:t>-5.55</w:t>
            </w:r>
          </w:p>
        </w:tc>
        <w:tc>
          <w:tcPr>
            <w:tcW w:w="1300" w:type="dxa"/>
            <w:tcBorders>
              <w:top w:val="nil"/>
              <w:left w:val="nil"/>
              <w:bottom w:val="nil"/>
              <w:right w:val="nil"/>
            </w:tcBorders>
            <w:shd w:val="clear" w:color="auto" w:fill="auto"/>
            <w:noWrap/>
            <w:vAlign w:val="center"/>
            <w:hideMark/>
          </w:tcPr>
          <w:p w14:paraId="29F481CD" w14:textId="77777777" w:rsidR="005F0A46" w:rsidRPr="009306B7" w:rsidRDefault="005F0A46" w:rsidP="00F40E5C">
            <w:pPr>
              <w:jc w:val="center"/>
              <w:rPr>
                <w:rFonts w:ascii="Arial" w:hAnsi="Arial" w:cs="Arial"/>
                <w:color w:val="000000"/>
              </w:rPr>
            </w:pPr>
            <w:r w:rsidRPr="009306B7">
              <w:rPr>
                <w:rFonts w:ascii="Arial" w:hAnsi="Arial" w:cs="Arial"/>
                <w:color w:val="000000"/>
              </w:rPr>
              <w:t>-2.89</w:t>
            </w:r>
          </w:p>
        </w:tc>
        <w:tc>
          <w:tcPr>
            <w:tcW w:w="1300" w:type="dxa"/>
            <w:tcBorders>
              <w:top w:val="nil"/>
              <w:left w:val="nil"/>
              <w:bottom w:val="nil"/>
              <w:right w:val="nil"/>
            </w:tcBorders>
            <w:shd w:val="clear" w:color="auto" w:fill="auto"/>
            <w:noWrap/>
            <w:vAlign w:val="center"/>
            <w:hideMark/>
          </w:tcPr>
          <w:p w14:paraId="24245490" w14:textId="77777777" w:rsidR="005F0A46" w:rsidRPr="009306B7" w:rsidRDefault="005F0A46" w:rsidP="00F40E5C">
            <w:pPr>
              <w:jc w:val="center"/>
              <w:rPr>
                <w:rFonts w:ascii="Arial" w:hAnsi="Arial" w:cs="Arial"/>
                <w:color w:val="000000"/>
              </w:rPr>
            </w:pPr>
            <w:r w:rsidRPr="009306B7">
              <w:rPr>
                <w:rFonts w:ascii="Arial" w:hAnsi="Arial" w:cs="Arial"/>
                <w:color w:val="000000"/>
              </w:rPr>
              <w:t>-5.69</w:t>
            </w:r>
          </w:p>
        </w:tc>
        <w:tc>
          <w:tcPr>
            <w:tcW w:w="1300" w:type="dxa"/>
            <w:tcBorders>
              <w:top w:val="nil"/>
              <w:left w:val="nil"/>
              <w:bottom w:val="nil"/>
              <w:right w:val="nil"/>
            </w:tcBorders>
            <w:shd w:val="clear" w:color="auto" w:fill="auto"/>
            <w:noWrap/>
            <w:vAlign w:val="center"/>
            <w:hideMark/>
          </w:tcPr>
          <w:p w14:paraId="20CCEFE8" w14:textId="77777777" w:rsidR="005F0A46" w:rsidRPr="009306B7" w:rsidRDefault="005F0A46" w:rsidP="00F40E5C">
            <w:pPr>
              <w:jc w:val="center"/>
              <w:rPr>
                <w:rFonts w:ascii="Arial" w:hAnsi="Arial" w:cs="Arial"/>
                <w:color w:val="000000"/>
              </w:rPr>
            </w:pPr>
            <w:r w:rsidRPr="009306B7">
              <w:rPr>
                <w:rFonts w:ascii="Arial" w:hAnsi="Arial" w:cs="Arial"/>
                <w:color w:val="000000"/>
              </w:rPr>
              <w:t>-2.69</w:t>
            </w:r>
          </w:p>
        </w:tc>
        <w:tc>
          <w:tcPr>
            <w:tcW w:w="1300" w:type="dxa"/>
            <w:tcBorders>
              <w:top w:val="nil"/>
              <w:left w:val="nil"/>
              <w:bottom w:val="nil"/>
              <w:right w:val="nil"/>
            </w:tcBorders>
            <w:shd w:val="clear" w:color="auto" w:fill="auto"/>
            <w:noWrap/>
            <w:vAlign w:val="center"/>
            <w:hideMark/>
          </w:tcPr>
          <w:p w14:paraId="711C57B8" w14:textId="77777777" w:rsidR="005F0A46" w:rsidRPr="009306B7" w:rsidRDefault="005F0A46" w:rsidP="00F40E5C">
            <w:pPr>
              <w:jc w:val="center"/>
              <w:rPr>
                <w:rFonts w:ascii="Arial" w:hAnsi="Arial" w:cs="Arial"/>
                <w:color w:val="000000"/>
              </w:rPr>
            </w:pPr>
            <w:r w:rsidRPr="009306B7">
              <w:rPr>
                <w:rFonts w:ascii="Arial" w:hAnsi="Arial" w:cs="Arial"/>
                <w:color w:val="000000"/>
              </w:rPr>
              <w:t>-5.01</w:t>
            </w:r>
          </w:p>
        </w:tc>
        <w:tc>
          <w:tcPr>
            <w:tcW w:w="1300" w:type="dxa"/>
            <w:tcBorders>
              <w:top w:val="nil"/>
              <w:left w:val="nil"/>
              <w:bottom w:val="nil"/>
              <w:right w:val="nil"/>
            </w:tcBorders>
            <w:shd w:val="clear" w:color="auto" w:fill="auto"/>
            <w:noWrap/>
            <w:vAlign w:val="center"/>
            <w:hideMark/>
          </w:tcPr>
          <w:p w14:paraId="675E0FC6" w14:textId="77777777" w:rsidR="005F0A46" w:rsidRPr="009306B7" w:rsidRDefault="005F0A46" w:rsidP="00F40E5C">
            <w:pPr>
              <w:jc w:val="center"/>
              <w:rPr>
                <w:rFonts w:ascii="Arial" w:hAnsi="Arial" w:cs="Arial"/>
                <w:color w:val="000000"/>
              </w:rPr>
            </w:pPr>
            <w:r w:rsidRPr="009306B7">
              <w:rPr>
                <w:rFonts w:ascii="Arial" w:hAnsi="Arial" w:cs="Arial"/>
                <w:color w:val="000000"/>
              </w:rPr>
              <w:t>-2.29</w:t>
            </w:r>
          </w:p>
        </w:tc>
      </w:tr>
      <w:tr w:rsidR="005F0A46" w:rsidRPr="009306B7" w14:paraId="43742644" w14:textId="77777777" w:rsidTr="00F40E5C">
        <w:trPr>
          <w:trHeight w:val="360"/>
        </w:trPr>
        <w:tc>
          <w:tcPr>
            <w:tcW w:w="1300" w:type="dxa"/>
            <w:tcBorders>
              <w:top w:val="nil"/>
              <w:left w:val="nil"/>
              <w:bottom w:val="single" w:sz="4" w:space="0" w:color="auto"/>
              <w:right w:val="nil"/>
            </w:tcBorders>
            <w:shd w:val="clear" w:color="auto" w:fill="auto"/>
            <w:noWrap/>
            <w:vAlign w:val="center"/>
            <w:hideMark/>
          </w:tcPr>
          <w:p w14:paraId="169D5457" w14:textId="77777777" w:rsidR="005F0A46" w:rsidRPr="009306B7" w:rsidRDefault="005F0A46" w:rsidP="00F40E5C">
            <w:pPr>
              <w:jc w:val="center"/>
              <w:rPr>
                <w:rFonts w:ascii="Arial" w:hAnsi="Arial" w:cs="Arial"/>
                <w:color w:val="000000"/>
              </w:rPr>
            </w:pPr>
            <w:r w:rsidRPr="009306B7">
              <w:rPr>
                <w:rFonts w:ascii="Arial" w:hAnsi="Arial" w:cs="Arial"/>
                <w:color w:val="000000"/>
              </w:rPr>
              <w:t>MAPbBr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2CB959CF" w14:textId="77777777" w:rsidR="005F0A46" w:rsidRPr="009306B7" w:rsidRDefault="005F0A46" w:rsidP="00F40E5C">
            <w:pPr>
              <w:jc w:val="center"/>
              <w:rPr>
                <w:rFonts w:ascii="Arial" w:hAnsi="Arial" w:cs="Arial"/>
                <w:color w:val="000000"/>
              </w:rPr>
            </w:pPr>
            <w:r w:rsidRPr="009306B7">
              <w:rPr>
                <w:rFonts w:ascii="Arial" w:hAnsi="Arial" w:cs="Arial"/>
                <w:color w:val="000000"/>
              </w:rPr>
              <w:t>-5.76</w:t>
            </w:r>
          </w:p>
        </w:tc>
        <w:tc>
          <w:tcPr>
            <w:tcW w:w="1300" w:type="dxa"/>
            <w:tcBorders>
              <w:top w:val="nil"/>
              <w:left w:val="nil"/>
              <w:bottom w:val="single" w:sz="4" w:space="0" w:color="auto"/>
              <w:right w:val="nil"/>
            </w:tcBorders>
            <w:shd w:val="clear" w:color="auto" w:fill="auto"/>
            <w:noWrap/>
            <w:vAlign w:val="center"/>
            <w:hideMark/>
          </w:tcPr>
          <w:p w14:paraId="5DB7299F" w14:textId="77777777" w:rsidR="005F0A46" w:rsidRPr="009306B7" w:rsidRDefault="005F0A46" w:rsidP="00F40E5C">
            <w:pPr>
              <w:jc w:val="center"/>
              <w:rPr>
                <w:rFonts w:ascii="Arial" w:hAnsi="Arial" w:cs="Arial"/>
                <w:color w:val="000000"/>
              </w:rPr>
            </w:pPr>
            <w:r w:rsidRPr="009306B7">
              <w:rPr>
                <w:rFonts w:ascii="Arial" w:hAnsi="Arial" w:cs="Arial"/>
                <w:color w:val="000000"/>
              </w:rPr>
              <w:t>-2.91</w:t>
            </w:r>
          </w:p>
        </w:tc>
        <w:tc>
          <w:tcPr>
            <w:tcW w:w="1300" w:type="dxa"/>
            <w:tcBorders>
              <w:top w:val="nil"/>
              <w:left w:val="nil"/>
              <w:bottom w:val="single" w:sz="4" w:space="0" w:color="auto"/>
              <w:right w:val="nil"/>
            </w:tcBorders>
            <w:shd w:val="clear" w:color="auto" w:fill="auto"/>
            <w:noWrap/>
            <w:vAlign w:val="center"/>
            <w:hideMark/>
          </w:tcPr>
          <w:p w14:paraId="56C4A748" w14:textId="77777777" w:rsidR="005F0A46" w:rsidRPr="009306B7" w:rsidRDefault="005F0A46" w:rsidP="00F40E5C">
            <w:pPr>
              <w:jc w:val="center"/>
              <w:rPr>
                <w:rFonts w:ascii="Arial" w:hAnsi="Arial" w:cs="Arial"/>
                <w:color w:val="000000"/>
              </w:rPr>
            </w:pPr>
            <w:r w:rsidRPr="009306B7">
              <w:rPr>
                <w:rFonts w:ascii="Arial" w:hAnsi="Arial" w:cs="Arial"/>
                <w:color w:val="000000"/>
              </w:rPr>
              <w:t>-4.65</w:t>
            </w:r>
          </w:p>
        </w:tc>
        <w:tc>
          <w:tcPr>
            <w:tcW w:w="1300" w:type="dxa"/>
            <w:tcBorders>
              <w:top w:val="nil"/>
              <w:left w:val="nil"/>
              <w:bottom w:val="single" w:sz="4" w:space="0" w:color="auto"/>
              <w:right w:val="nil"/>
            </w:tcBorders>
            <w:shd w:val="clear" w:color="auto" w:fill="auto"/>
            <w:noWrap/>
            <w:vAlign w:val="center"/>
            <w:hideMark/>
          </w:tcPr>
          <w:p w14:paraId="51524BEC" w14:textId="77777777" w:rsidR="005F0A46" w:rsidRPr="009306B7" w:rsidRDefault="005F0A46" w:rsidP="00F40E5C">
            <w:pPr>
              <w:jc w:val="center"/>
              <w:rPr>
                <w:rFonts w:ascii="Arial" w:hAnsi="Arial" w:cs="Arial"/>
                <w:color w:val="000000"/>
              </w:rPr>
            </w:pPr>
            <w:r w:rsidRPr="009306B7">
              <w:rPr>
                <w:rFonts w:ascii="Arial" w:hAnsi="Arial" w:cs="Arial"/>
                <w:color w:val="000000"/>
              </w:rPr>
              <w:t>-2.69</w:t>
            </w:r>
          </w:p>
        </w:tc>
        <w:tc>
          <w:tcPr>
            <w:tcW w:w="1300" w:type="dxa"/>
            <w:tcBorders>
              <w:top w:val="nil"/>
              <w:left w:val="nil"/>
              <w:bottom w:val="single" w:sz="4" w:space="0" w:color="auto"/>
              <w:right w:val="nil"/>
            </w:tcBorders>
            <w:shd w:val="clear" w:color="auto" w:fill="auto"/>
            <w:noWrap/>
            <w:vAlign w:val="center"/>
            <w:hideMark/>
          </w:tcPr>
          <w:p w14:paraId="5D37839C" w14:textId="77777777" w:rsidR="005F0A46" w:rsidRPr="009306B7" w:rsidRDefault="005F0A46" w:rsidP="00F40E5C">
            <w:pPr>
              <w:jc w:val="center"/>
              <w:rPr>
                <w:rFonts w:ascii="Arial" w:hAnsi="Arial" w:cs="Arial"/>
                <w:color w:val="000000"/>
              </w:rPr>
            </w:pPr>
            <w:r w:rsidRPr="009306B7">
              <w:rPr>
                <w:rFonts w:ascii="Arial" w:hAnsi="Arial" w:cs="Arial"/>
                <w:color w:val="000000"/>
              </w:rPr>
              <w:t>-4.91</w:t>
            </w:r>
          </w:p>
        </w:tc>
        <w:tc>
          <w:tcPr>
            <w:tcW w:w="1300" w:type="dxa"/>
            <w:tcBorders>
              <w:top w:val="nil"/>
              <w:left w:val="nil"/>
              <w:bottom w:val="single" w:sz="4" w:space="0" w:color="auto"/>
              <w:right w:val="nil"/>
            </w:tcBorders>
            <w:shd w:val="clear" w:color="auto" w:fill="auto"/>
            <w:noWrap/>
            <w:vAlign w:val="center"/>
            <w:hideMark/>
          </w:tcPr>
          <w:p w14:paraId="35C0E093" w14:textId="77777777" w:rsidR="005F0A46" w:rsidRPr="009306B7" w:rsidRDefault="005F0A46" w:rsidP="00F40E5C">
            <w:pPr>
              <w:jc w:val="center"/>
              <w:rPr>
                <w:rFonts w:ascii="Arial" w:hAnsi="Arial" w:cs="Arial"/>
                <w:color w:val="000000"/>
              </w:rPr>
            </w:pPr>
            <w:r w:rsidRPr="009306B7">
              <w:rPr>
                <w:rFonts w:ascii="Arial" w:hAnsi="Arial" w:cs="Arial"/>
                <w:color w:val="000000"/>
              </w:rPr>
              <w:t>-2.41</w:t>
            </w:r>
          </w:p>
        </w:tc>
      </w:tr>
      <w:tr w:rsidR="005F0A46" w:rsidRPr="009306B7" w14:paraId="5F21D524" w14:textId="77777777" w:rsidTr="00F40E5C">
        <w:trPr>
          <w:trHeight w:val="360"/>
        </w:trPr>
        <w:tc>
          <w:tcPr>
            <w:tcW w:w="1300" w:type="dxa"/>
            <w:tcBorders>
              <w:top w:val="nil"/>
              <w:left w:val="nil"/>
              <w:bottom w:val="nil"/>
              <w:right w:val="nil"/>
            </w:tcBorders>
            <w:shd w:val="clear" w:color="auto" w:fill="auto"/>
            <w:noWrap/>
            <w:vAlign w:val="center"/>
            <w:hideMark/>
          </w:tcPr>
          <w:p w14:paraId="59ECE7C0"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KPbCl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083A3EA" w14:textId="77777777" w:rsidR="005F0A46" w:rsidRPr="009306B7" w:rsidRDefault="005F0A46" w:rsidP="00F40E5C">
            <w:pPr>
              <w:jc w:val="center"/>
              <w:rPr>
                <w:rFonts w:ascii="Arial" w:hAnsi="Arial" w:cs="Arial"/>
                <w:color w:val="000000"/>
              </w:rPr>
            </w:pPr>
            <w:r w:rsidRPr="009306B7">
              <w:rPr>
                <w:rFonts w:ascii="Arial" w:hAnsi="Arial" w:cs="Arial"/>
                <w:color w:val="000000"/>
              </w:rPr>
              <w:t>-5.86</w:t>
            </w:r>
          </w:p>
        </w:tc>
        <w:tc>
          <w:tcPr>
            <w:tcW w:w="1300" w:type="dxa"/>
            <w:tcBorders>
              <w:top w:val="nil"/>
              <w:left w:val="nil"/>
              <w:bottom w:val="nil"/>
              <w:right w:val="nil"/>
            </w:tcBorders>
            <w:shd w:val="clear" w:color="auto" w:fill="auto"/>
            <w:noWrap/>
            <w:vAlign w:val="center"/>
            <w:hideMark/>
          </w:tcPr>
          <w:p w14:paraId="053428D2" w14:textId="77777777" w:rsidR="005F0A46" w:rsidRPr="009306B7" w:rsidRDefault="005F0A46" w:rsidP="00F40E5C">
            <w:pPr>
              <w:jc w:val="center"/>
              <w:rPr>
                <w:rFonts w:ascii="Arial" w:hAnsi="Arial" w:cs="Arial"/>
                <w:color w:val="000000"/>
              </w:rPr>
            </w:pPr>
            <w:r w:rsidRPr="009306B7">
              <w:rPr>
                <w:rFonts w:ascii="Arial" w:hAnsi="Arial" w:cs="Arial"/>
                <w:color w:val="000000"/>
              </w:rPr>
              <w:t>-4.79</w:t>
            </w:r>
          </w:p>
        </w:tc>
        <w:tc>
          <w:tcPr>
            <w:tcW w:w="1300" w:type="dxa"/>
            <w:tcBorders>
              <w:top w:val="nil"/>
              <w:left w:val="nil"/>
              <w:bottom w:val="nil"/>
              <w:right w:val="nil"/>
            </w:tcBorders>
            <w:shd w:val="clear" w:color="auto" w:fill="auto"/>
            <w:noWrap/>
            <w:vAlign w:val="center"/>
            <w:hideMark/>
          </w:tcPr>
          <w:p w14:paraId="3D0EA77A" w14:textId="77777777" w:rsidR="005F0A46" w:rsidRPr="009306B7" w:rsidRDefault="005F0A46" w:rsidP="00F40E5C">
            <w:pPr>
              <w:jc w:val="center"/>
              <w:rPr>
                <w:rFonts w:ascii="Arial" w:hAnsi="Arial" w:cs="Arial"/>
                <w:color w:val="000000"/>
              </w:rPr>
            </w:pPr>
            <w:r w:rsidRPr="009306B7">
              <w:rPr>
                <w:rFonts w:ascii="Arial" w:hAnsi="Arial" w:cs="Arial"/>
                <w:color w:val="000000"/>
              </w:rPr>
              <w:t>-5.58</w:t>
            </w:r>
          </w:p>
        </w:tc>
        <w:tc>
          <w:tcPr>
            <w:tcW w:w="1300" w:type="dxa"/>
            <w:tcBorders>
              <w:top w:val="nil"/>
              <w:left w:val="nil"/>
              <w:bottom w:val="nil"/>
              <w:right w:val="nil"/>
            </w:tcBorders>
            <w:shd w:val="clear" w:color="auto" w:fill="auto"/>
            <w:noWrap/>
            <w:vAlign w:val="center"/>
            <w:hideMark/>
          </w:tcPr>
          <w:p w14:paraId="763BCD15" w14:textId="77777777" w:rsidR="005F0A46" w:rsidRPr="009306B7" w:rsidRDefault="005F0A46" w:rsidP="00F40E5C">
            <w:pPr>
              <w:jc w:val="center"/>
              <w:rPr>
                <w:rFonts w:ascii="Arial" w:hAnsi="Arial" w:cs="Arial"/>
                <w:color w:val="000000"/>
              </w:rPr>
            </w:pPr>
            <w:r w:rsidRPr="009306B7">
              <w:rPr>
                <w:rFonts w:ascii="Arial" w:hAnsi="Arial" w:cs="Arial"/>
                <w:color w:val="000000"/>
              </w:rPr>
              <w:t>-3.60</w:t>
            </w:r>
          </w:p>
        </w:tc>
        <w:tc>
          <w:tcPr>
            <w:tcW w:w="1300" w:type="dxa"/>
            <w:tcBorders>
              <w:top w:val="nil"/>
              <w:left w:val="nil"/>
              <w:bottom w:val="nil"/>
              <w:right w:val="nil"/>
            </w:tcBorders>
            <w:shd w:val="clear" w:color="auto" w:fill="auto"/>
            <w:noWrap/>
            <w:vAlign w:val="center"/>
            <w:hideMark/>
          </w:tcPr>
          <w:p w14:paraId="6F378FB1" w14:textId="77777777" w:rsidR="005F0A46" w:rsidRPr="009306B7" w:rsidRDefault="005F0A46" w:rsidP="00F40E5C">
            <w:pPr>
              <w:jc w:val="center"/>
              <w:rPr>
                <w:rFonts w:ascii="Arial" w:hAnsi="Arial" w:cs="Arial"/>
                <w:color w:val="000000"/>
              </w:rPr>
            </w:pPr>
            <w:r w:rsidRPr="009306B7">
              <w:rPr>
                <w:rFonts w:ascii="Arial" w:hAnsi="Arial" w:cs="Arial"/>
                <w:color w:val="000000"/>
              </w:rPr>
              <w:t>-5.68</w:t>
            </w:r>
          </w:p>
        </w:tc>
        <w:tc>
          <w:tcPr>
            <w:tcW w:w="1300" w:type="dxa"/>
            <w:tcBorders>
              <w:top w:val="nil"/>
              <w:left w:val="nil"/>
              <w:bottom w:val="nil"/>
              <w:right w:val="nil"/>
            </w:tcBorders>
            <w:shd w:val="clear" w:color="auto" w:fill="auto"/>
            <w:noWrap/>
            <w:vAlign w:val="center"/>
            <w:hideMark/>
          </w:tcPr>
          <w:p w14:paraId="41907D40" w14:textId="77777777" w:rsidR="005F0A46" w:rsidRPr="009306B7" w:rsidRDefault="005F0A46" w:rsidP="00F40E5C">
            <w:pPr>
              <w:jc w:val="center"/>
              <w:rPr>
                <w:rFonts w:ascii="Arial" w:hAnsi="Arial" w:cs="Arial"/>
                <w:color w:val="000000"/>
              </w:rPr>
            </w:pPr>
            <w:r w:rsidRPr="009306B7">
              <w:rPr>
                <w:rFonts w:ascii="Arial" w:hAnsi="Arial" w:cs="Arial"/>
                <w:color w:val="000000"/>
              </w:rPr>
              <w:t>-2.90</w:t>
            </w:r>
          </w:p>
        </w:tc>
      </w:tr>
      <w:tr w:rsidR="005F0A46" w:rsidRPr="009306B7" w14:paraId="2564163C" w14:textId="77777777" w:rsidTr="00F40E5C">
        <w:trPr>
          <w:trHeight w:val="360"/>
        </w:trPr>
        <w:tc>
          <w:tcPr>
            <w:tcW w:w="1300" w:type="dxa"/>
            <w:tcBorders>
              <w:top w:val="nil"/>
              <w:left w:val="nil"/>
              <w:bottom w:val="nil"/>
              <w:right w:val="nil"/>
            </w:tcBorders>
            <w:shd w:val="clear" w:color="auto" w:fill="auto"/>
            <w:noWrap/>
            <w:vAlign w:val="center"/>
            <w:hideMark/>
          </w:tcPr>
          <w:p w14:paraId="2FFABE90"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RbPbCl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16D7726" w14:textId="77777777" w:rsidR="005F0A46" w:rsidRPr="009306B7" w:rsidRDefault="005F0A46" w:rsidP="00F40E5C">
            <w:pPr>
              <w:jc w:val="center"/>
              <w:rPr>
                <w:rFonts w:ascii="Arial" w:hAnsi="Arial" w:cs="Arial"/>
                <w:color w:val="000000"/>
              </w:rPr>
            </w:pPr>
            <w:r w:rsidRPr="009306B7">
              <w:rPr>
                <w:rFonts w:ascii="Arial" w:hAnsi="Arial" w:cs="Arial"/>
                <w:color w:val="000000"/>
              </w:rPr>
              <w:t>-6.08</w:t>
            </w:r>
          </w:p>
        </w:tc>
        <w:tc>
          <w:tcPr>
            <w:tcW w:w="1300" w:type="dxa"/>
            <w:tcBorders>
              <w:top w:val="nil"/>
              <w:left w:val="nil"/>
              <w:bottom w:val="nil"/>
              <w:right w:val="nil"/>
            </w:tcBorders>
            <w:shd w:val="clear" w:color="auto" w:fill="auto"/>
            <w:noWrap/>
            <w:vAlign w:val="center"/>
            <w:hideMark/>
          </w:tcPr>
          <w:p w14:paraId="1F80C8AB" w14:textId="77777777" w:rsidR="005F0A46" w:rsidRPr="009306B7" w:rsidRDefault="005F0A46" w:rsidP="00F40E5C">
            <w:pPr>
              <w:jc w:val="center"/>
              <w:rPr>
                <w:rFonts w:ascii="Arial" w:hAnsi="Arial" w:cs="Arial"/>
                <w:color w:val="000000"/>
              </w:rPr>
            </w:pPr>
            <w:r w:rsidRPr="009306B7">
              <w:rPr>
                <w:rFonts w:ascii="Arial" w:hAnsi="Arial" w:cs="Arial"/>
                <w:color w:val="000000"/>
              </w:rPr>
              <w:t>-4.47</w:t>
            </w:r>
          </w:p>
        </w:tc>
        <w:tc>
          <w:tcPr>
            <w:tcW w:w="1300" w:type="dxa"/>
            <w:tcBorders>
              <w:top w:val="nil"/>
              <w:left w:val="nil"/>
              <w:bottom w:val="nil"/>
              <w:right w:val="nil"/>
            </w:tcBorders>
            <w:shd w:val="clear" w:color="auto" w:fill="auto"/>
            <w:noWrap/>
            <w:vAlign w:val="center"/>
            <w:hideMark/>
          </w:tcPr>
          <w:p w14:paraId="2A9F1620" w14:textId="77777777" w:rsidR="005F0A46" w:rsidRPr="009306B7" w:rsidRDefault="005F0A46" w:rsidP="00F40E5C">
            <w:pPr>
              <w:jc w:val="center"/>
              <w:rPr>
                <w:rFonts w:ascii="Arial" w:hAnsi="Arial" w:cs="Arial"/>
                <w:color w:val="000000"/>
              </w:rPr>
            </w:pPr>
            <w:r w:rsidRPr="009306B7">
              <w:rPr>
                <w:rFonts w:ascii="Arial" w:hAnsi="Arial" w:cs="Arial"/>
                <w:color w:val="000000"/>
              </w:rPr>
              <w:t>-6.08</w:t>
            </w:r>
          </w:p>
        </w:tc>
        <w:tc>
          <w:tcPr>
            <w:tcW w:w="1300" w:type="dxa"/>
            <w:tcBorders>
              <w:top w:val="nil"/>
              <w:left w:val="nil"/>
              <w:bottom w:val="nil"/>
              <w:right w:val="nil"/>
            </w:tcBorders>
            <w:shd w:val="clear" w:color="auto" w:fill="auto"/>
            <w:noWrap/>
            <w:vAlign w:val="center"/>
            <w:hideMark/>
          </w:tcPr>
          <w:p w14:paraId="34208079" w14:textId="77777777" w:rsidR="005F0A46" w:rsidRPr="009306B7" w:rsidRDefault="005F0A46" w:rsidP="00F40E5C">
            <w:pPr>
              <w:jc w:val="center"/>
              <w:rPr>
                <w:rFonts w:ascii="Arial" w:hAnsi="Arial" w:cs="Arial"/>
                <w:color w:val="000000"/>
              </w:rPr>
            </w:pPr>
            <w:r w:rsidRPr="009306B7">
              <w:rPr>
                <w:rFonts w:ascii="Arial" w:hAnsi="Arial" w:cs="Arial"/>
                <w:color w:val="000000"/>
              </w:rPr>
              <w:t>-3.44</w:t>
            </w:r>
          </w:p>
        </w:tc>
        <w:tc>
          <w:tcPr>
            <w:tcW w:w="1300" w:type="dxa"/>
            <w:tcBorders>
              <w:top w:val="nil"/>
              <w:left w:val="nil"/>
              <w:bottom w:val="nil"/>
              <w:right w:val="nil"/>
            </w:tcBorders>
            <w:shd w:val="clear" w:color="auto" w:fill="auto"/>
            <w:noWrap/>
            <w:vAlign w:val="center"/>
            <w:hideMark/>
          </w:tcPr>
          <w:p w14:paraId="5DED7A4C" w14:textId="77777777" w:rsidR="005F0A46" w:rsidRPr="009306B7" w:rsidRDefault="005F0A46" w:rsidP="00F40E5C">
            <w:pPr>
              <w:jc w:val="center"/>
              <w:rPr>
                <w:rFonts w:ascii="Arial" w:hAnsi="Arial" w:cs="Arial"/>
                <w:color w:val="000000"/>
              </w:rPr>
            </w:pPr>
            <w:r w:rsidRPr="009306B7">
              <w:rPr>
                <w:rFonts w:ascii="Arial" w:hAnsi="Arial" w:cs="Arial"/>
                <w:color w:val="000000"/>
              </w:rPr>
              <w:t>-5.61</w:t>
            </w:r>
          </w:p>
        </w:tc>
        <w:tc>
          <w:tcPr>
            <w:tcW w:w="1300" w:type="dxa"/>
            <w:tcBorders>
              <w:top w:val="nil"/>
              <w:left w:val="nil"/>
              <w:bottom w:val="nil"/>
              <w:right w:val="nil"/>
            </w:tcBorders>
            <w:shd w:val="clear" w:color="auto" w:fill="auto"/>
            <w:noWrap/>
            <w:vAlign w:val="center"/>
            <w:hideMark/>
          </w:tcPr>
          <w:p w14:paraId="7A79955D" w14:textId="77777777" w:rsidR="005F0A46" w:rsidRPr="009306B7" w:rsidRDefault="005F0A46" w:rsidP="00F40E5C">
            <w:pPr>
              <w:jc w:val="center"/>
              <w:rPr>
                <w:rFonts w:ascii="Arial" w:hAnsi="Arial" w:cs="Arial"/>
                <w:color w:val="000000"/>
              </w:rPr>
            </w:pPr>
            <w:r w:rsidRPr="009306B7">
              <w:rPr>
                <w:rFonts w:ascii="Arial" w:hAnsi="Arial" w:cs="Arial"/>
                <w:color w:val="000000"/>
              </w:rPr>
              <w:t>-2.87</w:t>
            </w:r>
          </w:p>
        </w:tc>
      </w:tr>
      <w:tr w:rsidR="005F0A46" w:rsidRPr="009306B7" w14:paraId="66530ECA" w14:textId="77777777" w:rsidTr="00F40E5C">
        <w:trPr>
          <w:trHeight w:val="360"/>
        </w:trPr>
        <w:tc>
          <w:tcPr>
            <w:tcW w:w="1300" w:type="dxa"/>
            <w:tcBorders>
              <w:top w:val="nil"/>
              <w:left w:val="nil"/>
              <w:bottom w:val="nil"/>
              <w:right w:val="nil"/>
            </w:tcBorders>
            <w:shd w:val="clear" w:color="auto" w:fill="auto"/>
            <w:noWrap/>
            <w:vAlign w:val="center"/>
            <w:hideMark/>
          </w:tcPr>
          <w:p w14:paraId="0BB5C29C"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CsPbCl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6F780BC" w14:textId="77777777" w:rsidR="005F0A46" w:rsidRPr="009306B7" w:rsidRDefault="005F0A46" w:rsidP="00F40E5C">
            <w:pPr>
              <w:jc w:val="center"/>
              <w:rPr>
                <w:rFonts w:ascii="Arial" w:hAnsi="Arial" w:cs="Arial"/>
                <w:color w:val="000000"/>
              </w:rPr>
            </w:pPr>
            <w:r w:rsidRPr="009306B7">
              <w:rPr>
                <w:rFonts w:ascii="Arial" w:hAnsi="Arial" w:cs="Arial"/>
                <w:color w:val="000000"/>
              </w:rPr>
              <w:t>-6.33</w:t>
            </w:r>
          </w:p>
        </w:tc>
        <w:tc>
          <w:tcPr>
            <w:tcW w:w="1300" w:type="dxa"/>
            <w:tcBorders>
              <w:top w:val="nil"/>
              <w:left w:val="nil"/>
              <w:bottom w:val="nil"/>
              <w:right w:val="nil"/>
            </w:tcBorders>
            <w:shd w:val="clear" w:color="auto" w:fill="auto"/>
            <w:noWrap/>
            <w:vAlign w:val="center"/>
            <w:hideMark/>
          </w:tcPr>
          <w:p w14:paraId="701290A0" w14:textId="77777777" w:rsidR="005F0A46" w:rsidRPr="009306B7" w:rsidRDefault="005F0A46" w:rsidP="00F40E5C">
            <w:pPr>
              <w:jc w:val="center"/>
              <w:rPr>
                <w:rFonts w:ascii="Arial" w:hAnsi="Arial" w:cs="Arial"/>
                <w:color w:val="000000"/>
              </w:rPr>
            </w:pPr>
            <w:r w:rsidRPr="009306B7">
              <w:rPr>
                <w:rFonts w:ascii="Arial" w:hAnsi="Arial" w:cs="Arial"/>
                <w:color w:val="000000"/>
              </w:rPr>
              <w:t>-3.82</w:t>
            </w:r>
          </w:p>
        </w:tc>
        <w:tc>
          <w:tcPr>
            <w:tcW w:w="1300" w:type="dxa"/>
            <w:tcBorders>
              <w:top w:val="nil"/>
              <w:left w:val="nil"/>
              <w:bottom w:val="nil"/>
              <w:right w:val="nil"/>
            </w:tcBorders>
            <w:shd w:val="clear" w:color="auto" w:fill="auto"/>
            <w:noWrap/>
            <w:vAlign w:val="center"/>
            <w:hideMark/>
          </w:tcPr>
          <w:p w14:paraId="13432C49" w14:textId="77777777" w:rsidR="005F0A46" w:rsidRPr="009306B7" w:rsidRDefault="005F0A46" w:rsidP="00F40E5C">
            <w:pPr>
              <w:jc w:val="center"/>
              <w:rPr>
                <w:rFonts w:ascii="Arial" w:hAnsi="Arial" w:cs="Arial"/>
                <w:color w:val="000000"/>
              </w:rPr>
            </w:pPr>
            <w:r w:rsidRPr="009306B7">
              <w:rPr>
                <w:rFonts w:ascii="Arial" w:hAnsi="Arial" w:cs="Arial"/>
                <w:color w:val="000000"/>
              </w:rPr>
              <w:t>-6.60</w:t>
            </w:r>
          </w:p>
        </w:tc>
        <w:tc>
          <w:tcPr>
            <w:tcW w:w="1300" w:type="dxa"/>
            <w:tcBorders>
              <w:top w:val="nil"/>
              <w:left w:val="nil"/>
              <w:bottom w:val="nil"/>
              <w:right w:val="nil"/>
            </w:tcBorders>
            <w:shd w:val="clear" w:color="auto" w:fill="auto"/>
            <w:noWrap/>
            <w:vAlign w:val="center"/>
            <w:hideMark/>
          </w:tcPr>
          <w:p w14:paraId="13069E33" w14:textId="77777777" w:rsidR="005F0A46" w:rsidRPr="009306B7" w:rsidRDefault="005F0A46" w:rsidP="00F40E5C">
            <w:pPr>
              <w:jc w:val="center"/>
              <w:rPr>
                <w:rFonts w:ascii="Arial" w:hAnsi="Arial" w:cs="Arial"/>
                <w:color w:val="000000"/>
              </w:rPr>
            </w:pPr>
            <w:r w:rsidRPr="009306B7">
              <w:rPr>
                <w:rFonts w:ascii="Arial" w:hAnsi="Arial" w:cs="Arial"/>
                <w:color w:val="000000"/>
              </w:rPr>
              <w:t>-3.35</w:t>
            </w:r>
          </w:p>
        </w:tc>
        <w:tc>
          <w:tcPr>
            <w:tcW w:w="1300" w:type="dxa"/>
            <w:tcBorders>
              <w:top w:val="nil"/>
              <w:left w:val="nil"/>
              <w:bottom w:val="nil"/>
              <w:right w:val="nil"/>
            </w:tcBorders>
            <w:shd w:val="clear" w:color="auto" w:fill="auto"/>
            <w:noWrap/>
            <w:vAlign w:val="center"/>
            <w:hideMark/>
          </w:tcPr>
          <w:p w14:paraId="7FEFCE69" w14:textId="77777777" w:rsidR="005F0A46" w:rsidRPr="009306B7" w:rsidRDefault="005F0A46" w:rsidP="00F40E5C">
            <w:pPr>
              <w:jc w:val="center"/>
              <w:rPr>
                <w:rFonts w:ascii="Arial" w:hAnsi="Arial" w:cs="Arial"/>
                <w:color w:val="000000"/>
              </w:rPr>
            </w:pPr>
            <w:r w:rsidRPr="009306B7">
              <w:rPr>
                <w:rFonts w:ascii="Arial" w:hAnsi="Arial" w:cs="Arial"/>
                <w:color w:val="000000"/>
              </w:rPr>
              <w:t>-5.77</w:t>
            </w:r>
          </w:p>
        </w:tc>
        <w:tc>
          <w:tcPr>
            <w:tcW w:w="1300" w:type="dxa"/>
            <w:tcBorders>
              <w:top w:val="nil"/>
              <w:left w:val="nil"/>
              <w:bottom w:val="nil"/>
              <w:right w:val="nil"/>
            </w:tcBorders>
            <w:shd w:val="clear" w:color="auto" w:fill="auto"/>
            <w:noWrap/>
            <w:vAlign w:val="center"/>
            <w:hideMark/>
          </w:tcPr>
          <w:p w14:paraId="2DCE81B7" w14:textId="77777777" w:rsidR="005F0A46" w:rsidRPr="009306B7" w:rsidRDefault="005F0A46" w:rsidP="00F40E5C">
            <w:pPr>
              <w:jc w:val="center"/>
              <w:rPr>
                <w:rFonts w:ascii="Arial" w:hAnsi="Arial" w:cs="Arial"/>
                <w:color w:val="000000"/>
              </w:rPr>
            </w:pPr>
            <w:r w:rsidRPr="009306B7">
              <w:rPr>
                <w:rFonts w:ascii="Arial" w:hAnsi="Arial" w:cs="Arial"/>
                <w:color w:val="000000"/>
              </w:rPr>
              <w:t>-2.88</w:t>
            </w:r>
          </w:p>
        </w:tc>
      </w:tr>
      <w:tr w:rsidR="005F0A46" w:rsidRPr="009306B7" w14:paraId="1D79C500" w14:textId="77777777" w:rsidTr="00F40E5C">
        <w:trPr>
          <w:trHeight w:val="360"/>
        </w:trPr>
        <w:tc>
          <w:tcPr>
            <w:tcW w:w="1300" w:type="dxa"/>
            <w:tcBorders>
              <w:top w:val="nil"/>
              <w:left w:val="nil"/>
              <w:bottom w:val="nil"/>
              <w:right w:val="nil"/>
            </w:tcBorders>
            <w:shd w:val="clear" w:color="auto" w:fill="auto"/>
            <w:noWrap/>
            <w:vAlign w:val="center"/>
            <w:hideMark/>
          </w:tcPr>
          <w:p w14:paraId="1B6B35E6"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FrPbCl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AFF7C36" w14:textId="77777777" w:rsidR="005F0A46" w:rsidRPr="009306B7" w:rsidRDefault="005F0A46" w:rsidP="00F40E5C">
            <w:pPr>
              <w:jc w:val="center"/>
              <w:rPr>
                <w:rFonts w:ascii="Arial" w:hAnsi="Arial" w:cs="Arial"/>
                <w:color w:val="000000"/>
              </w:rPr>
            </w:pPr>
            <w:r w:rsidRPr="009306B7">
              <w:rPr>
                <w:rFonts w:ascii="Arial" w:hAnsi="Arial" w:cs="Arial"/>
                <w:color w:val="000000"/>
              </w:rPr>
              <w:t>-6.40</w:t>
            </w:r>
          </w:p>
        </w:tc>
        <w:tc>
          <w:tcPr>
            <w:tcW w:w="1300" w:type="dxa"/>
            <w:tcBorders>
              <w:top w:val="nil"/>
              <w:left w:val="nil"/>
              <w:bottom w:val="nil"/>
              <w:right w:val="nil"/>
            </w:tcBorders>
            <w:shd w:val="clear" w:color="auto" w:fill="auto"/>
            <w:noWrap/>
            <w:vAlign w:val="center"/>
            <w:hideMark/>
          </w:tcPr>
          <w:p w14:paraId="364D24A5" w14:textId="77777777" w:rsidR="005F0A46" w:rsidRPr="009306B7" w:rsidRDefault="005F0A46" w:rsidP="00F40E5C">
            <w:pPr>
              <w:jc w:val="center"/>
              <w:rPr>
                <w:rFonts w:ascii="Arial" w:hAnsi="Arial" w:cs="Arial"/>
                <w:color w:val="000000"/>
              </w:rPr>
            </w:pPr>
            <w:r w:rsidRPr="009306B7">
              <w:rPr>
                <w:rFonts w:ascii="Arial" w:hAnsi="Arial" w:cs="Arial"/>
                <w:color w:val="000000"/>
              </w:rPr>
              <w:t>-3.32</w:t>
            </w:r>
          </w:p>
        </w:tc>
        <w:tc>
          <w:tcPr>
            <w:tcW w:w="1300" w:type="dxa"/>
            <w:tcBorders>
              <w:top w:val="nil"/>
              <w:left w:val="nil"/>
              <w:bottom w:val="nil"/>
              <w:right w:val="nil"/>
            </w:tcBorders>
            <w:shd w:val="clear" w:color="auto" w:fill="auto"/>
            <w:noWrap/>
            <w:vAlign w:val="center"/>
            <w:hideMark/>
          </w:tcPr>
          <w:p w14:paraId="48839FB0" w14:textId="77777777" w:rsidR="005F0A46" w:rsidRPr="009306B7" w:rsidRDefault="005F0A46" w:rsidP="00F40E5C">
            <w:pPr>
              <w:jc w:val="center"/>
              <w:rPr>
                <w:rFonts w:ascii="Arial" w:hAnsi="Arial" w:cs="Arial"/>
                <w:color w:val="000000"/>
              </w:rPr>
            </w:pPr>
            <w:r w:rsidRPr="009306B7">
              <w:rPr>
                <w:rFonts w:ascii="Arial" w:hAnsi="Arial" w:cs="Arial"/>
                <w:color w:val="000000"/>
              </w:rPr>
              <w:t>-6.75</w:t>
            </w:r>
          </w:p>
        </w:tc>
        <w:tc>
          <w:tcPr>
            <w:tcW w:w="1300" w:type="dxa"/>
            <w:tcBorders>
              <w:top w:val="nil"/>
              <w:left w:val="nil"/>
              <w:bottom w:val="nil"/>
              <w:right w:val="nil"/>
            </w:tcBorders>
            <w:shd w:val="clear" w:color="auto" w:fill="auto"/>
            <w:noWrap/>
            <w:vAlign w:val="center"/>
            <w:hideMark/>
          </w:tcPr>
          <w:p w14:paraId="7C92034B" w14:textId="77777777" w:rsidR="005F0A46" w:rsidRPr="009306B7" w:rsidRDefault="005F0A46" w:rsidP="00F40E5C">
            <w:pPr>
              <w:jc w:val="center"/>
              <w:rPr>
                <w:rFonts w:ascii="Arial" w:hAnsi="Arial" w:cs="Arial"/>
                <w:color w:val="000000"/>
              </w:rPr>
            </w:pPr>
            <w:r w:rsidRPr="009306B7">
              <w:rPr>
                <w:rFonts w:ascii="Arial" w:hAnsi="Arial" w:cs="Arial"/>
                <w:color w:val="000000"/>
              </w:rPr>
              <w:t>-3.41</w:t>
            </w:r>
          </w:p>
        </w:tc>
        <w:tc>
          <w:tcPr>
            <w:tcW w:w="1300" w:type="dxa"/>
            <w:tcBorders>
              <w:top w:val="nil"/>
              <w:left w:val="nil"/>
              <w:bottom w:val="nil"/>
              <w:right w:val="nil"/>
            </w:tcBorders>
            <w:shd w:val="clear" w:color="auto" w:fill="auto"/>
            <w:noWrap/>
            <w:vAlign w:val="center"/>
            <w:hideMark/>
          </w:tcPr>
          <w:p w14:paraId="089544B8" w14:textId="77777777" w:rsidR="005F0A46" w:rsidRPr="009306B7" w:rsidRDefault="005F0A46" w:rsidP="00F40E5C">
            <w:pPr>
              <w:jc w:val="center"/>
              <w:rPr>
                <w:rFonts w:ascii="Arial" w:hAnsi="Arial" w:cs="Arial"/>
                <w:color w:val="000000"/>
              </w:rPr>
            </w:pPr>
            <w:r w:rsidRPr="009306B7">
              <w:rPr>
                <w:rFonts w:ascii="Arial" w:hAnsi="Arial" w:cs="Arial"/>
                <w:color w:val="000000"/>
              </w:rPr>
              <w:t>-6.31</w:t>
            </w:r>
          </w:p>
        </w:tc>
        <w:tc>
          <w:tcPr>
            <w:tcW w:w="1300" w:type="dxa"/>
            <w:tcBorders>
              <w:top w:val="nil"/>
              <w:left w:val="nil"/>
              <w:bottom w:val="nil"/>
              <w:right w:val="nil"/>
            </w:tcBorders>
            <w:shd w:val="clear" w:color="auto" w:fill="auto"/>
            <w:noWrap/>
            <w:vAlign w:val="center"/>
            <w:hideMark/>
          </w:tcPr>
          <w:p w14:paraId="6179ECAE" w14:textId="77777777" w:rsidR="005F0A46" w:rsidRPr="009306B7" w:rsidRDefault="005F0A46" w:rsidP="00F40E5C">
            <w:pPr>
              <w:jc w:val="center"/>
              <w:rPr>
                <w:rFonts w:ascii="Arial" w:hAnsi="Arial" w:cs="Arial"/>
                <w:color w:val="000000"/>
              </w:rPr>
            </w:pPr>
            <w:r w:rsidRPr="009306B7">
              <w:rPr>
                <w:rFonts w:ascii="Arial" w:hAnsi="Arial" w:cs="Arial"/>
                <w:color w:val="000000"/>
              </w:rPr>
              <w:t>-3.05</w:t>
            </w:r>
          </w:p>
        </w:tc>
      </w:tr>
      <w:tr w:rsidR="005F0A46" w:rsidRPr="009306B7" w14:paraId="7610E043" w14:textId="77777777" w:rsidTr="00F40E5C">
        <w:trPr>
          <w:trHeight w:val="360"/>
        </w:trPr>
        <w:tc>
          <w:tcPr>
            <w:tcW w:w="1300" w:type="dxa"/>
            <w:tcBorders>
              <w:top w:val="nil"/>
              <w:left w:val="nil"/>
              <w:bottom w:val="single" w:sz="4" w:space="0" w:color="auto"/>
              <w:right w:val="nil"/>
            </w:tcBorders>
            <w:shd w:val="clear" w:color="auto" w:fill="auto"/>
            <w:noWrap/>
            <w:vAlign w:val="center"/>
            <w:hideMark/>
          </w:tcPr>
          <w:p w14:paraId="63875927"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MAPbCl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5A742A4C" w14:textId="77777777" w:rsidR="005F0A46" w:rsidRPr="009306B7" w:rsidRDefault="005F0A46" w:rsidP="00F40E5C">
            <w:pPr>
              <w:jc w:val="center"/>
              <w:rPr>
                <w:rFonts w:ascii="Arial" w:hAnsi="Arial" w:cs="Arial"/>
                <w:color w:val="000000"/>
              </w:rPr>
            </w:pPr>
            <w:r w:rsidRPr="009306B7">
              <w:rPr>
                <w:rFonts w:ascii="Arial" w:hAnsi="Arial" w:cs="Arial"/>
                <w:color w:val="000000"/>
              </w:rPr>
              <w:t>-6.71</w:t>
            </w:r>
          </w:p>
        </w:tc>
        <w:tc>
          <w:tcPr>
            <w:tcW w:w="1300" w:type="dxa"/>
            <w:tcBorders>
              <w:top w:val="nil"/>
              <w:left w:val="nil"/>
              <w:bottom w:val="single" w:sz="4" w:space="0" w:color="auto"/>
              <w:right w:val="nil"/>
            </w:tcBorders>
            <w:shd w:val="clear" w:color="auto" w:fill="auto"/>
            <w:noWrap/>
            <w:vAlign w:val="center"/>
            <w:hideMark/>
          </w:tcPr>
          <w:p w14:paraId="35878C7D" w14:textId="77777777" w:rsidR="005F0A46" w:rsidRPr="009306B7" w:rsidRDefault="005F0A46" w:rsidP="00F40E5C">
            <w:pPr>
              <w:jc w:val="center"/>
              <w:rPr>
                <w:rFonts w:ascii="Arial" w:hAnsi="Arial" w:cs="Arial"/>
                <w:color w:val="000000"/>
              </w:rPr>
            </w:pPr>
            <w:r w:rsidRPr="009306B7">
              <w:rPr>
                <w:rFonts w:ascii="Arial" w:hAnsi="Arial" w:cs="Arial"/>
                <w:color w:val="000000"/>
              </w:rPr>
              <w:t>-3.83</w:t>
            </w:r>
          </w:p>
        </w:tc>
        <w:tc>
          <w:tcPr>
            <w:tcW w:w="1300" w:type="dxa"/>
            <w:tcBorders>
              <w:top w:val="nil"/>
              <w:left w:val="nil"/>
              <w:bottom w:val="single" w:sz="4" w:space="0" w:color="auto"/>
              <w:right w:val="nil"/>
            </w:tcBorders>
            <w:shd w:val="clear" w:color="auto" w:fill="auto"/>
            <w:noWrap/>
            <w:vAlign w:val="center"/>
            <w:hideMark/>
          </w:tcPr>
          <w:p w14:paraId="2C2559F3" w14:textId="77777777" w:rsidR="005F0A46" w:rsidRPr="009306B7" w:rsidRDefault="005F0A46" w:rsidP="00F40E5C">
            <w:pPr>
              <w:jc w:val="center"/>
              <w:rPr>
                <w:rFonts w:ascii="Arial" w:hAnsi="Arial" w:cs="Arial"/>
                <w:color w:val="000000"/>
              </w:rPr>
            </w:pPr>
            <w:r w:rsidRPr="009306B7">
              <w:rPr>
                <w:rFonts w:ascii="Arial" w:hAnsi="Arial" w:cs="Arial"/>
                <w:color w:val="000000"/>
              </w:rPr>
              <w:t>-5.48</w:t>
            </w:r>
          </w:p>
        </w:tc>
        <w:tc>
          <w:tcPr>
            <w:tcW w:w="1300" w:type="dxa"/>
            <w:tcBorders>
              <w:top w:val="nil"/>
              <w:left w:val="nil"/>
              <w:bottom w:val="single" w:sz="4" w:space="0" w:color="auto"/>
              <w:right w:val="nil"/>
            </w:tcBorders>
            <w:shd w:val="clear" w:color="auto" w:fill="auto"/>
            <w:noWrap/>
            <w:vAlign w:val="center"/>
            <w:hideMark/>
          </w:tcPr>
          <w:p w14:paraId="2FF87E25" w14:textId="77777777" w:rsidR="005F0A46" w:rsidRPr="009306B7" w:rsidRDefault="005F0A46" w:rsidP="00F40E5C">
            <w:pPr>
              <w:jc w:val="center"/>
              <w:rPr>
                <w:rFonts w:ascii="Arial" w:hAnsi="Arial" w:cs="Arial"/>
                <w:color w:val="000000"/>
              </w:rPr>
            </w:pPr>
            <w:r w:rsidRPr="009306B7">
              <w:rPr>
                <w:rFonts w:ascii="Arial" w:hAnsi="Arial" w:cs="Arial"/>
                <w:color w:val="000000"/>
              </w:rPr>
              <w:t>-3.30</w:t>
            </w:r>
          </w:p>
        </w:tc>
        <w:tc>
          <w:tcPr>
            <w:tcW w:w="1300" w:type="dxa"/>
            <w:tcBorders>
              <w:top w:val="nil"/>
              <w:left w:val="nil"/>
              <w:bottom w:val="single" w:sz="4" w:space="0" w:color="auto"/>
              <w:right w:val="nil"/>
            </w:tcBorders>
            <w:shd w:val="clear" w:color="auto" w:fill="auto"/>
            <w:noWrap/>
            <w:vAlign w:val="center"/>
            <w:hideMark/>
          </w:tcPr>
          <w:p w14:paraId="6B0C1420" w14:textId="77777777" w:rsidR="005F0A46" w:rsidRPr="009306B7" w:rsidRDefault="005F0A46" w:rsidP="00F40E5C">
            <w:pPr>
              <w:jc w:val="center"/>
              <w:rPr>
                <w:rFonts w:ascii="Arial" w:hAnsi="Arial" w:cs="Arial"/>
                <w:color w:val="000000"/>
              </w:rPr>
            </w:pPr>
            <w:r w:rsidRPr="009306B7">
              <w:rPr>
                <w:rFonts w:ascii="Arial" w:hAnsi="Arial" w:cs="Arial"/>
                <w:color w:val="000000"/>
              </w:rPr>
              <w:t>-5.51</w:t>
            </w:r>
          </w:p>
        </w:tc>
        <w:tc>
          <w:tcPr>
            <w:tcW w:w="1300" w:type="dxa"/>
            <w:tcBorders>
              <w:top w:val="nil"/>
              <w:left w:val="nil"/>
              <w:bottom w:val="single" w:sz="4" w:space="0" w:color="auto"/>
              <w:right w:val="nil"/>
            </w:tcBorders>
            <w:shd w:val="clear" w:color="auto" w:fill="auto"/>
            <w:noWrap/>
            <w:vAlign w:val="center"/>
            <w:hideMark/>
          </w:tcPr>
          <w:p w14:paraId="496D02CA" w14:textId="77777777" w:rsidR="005F0A46" w:rsidRPr="009306B7" w:rsidRDefault="005F0A46" w:rsidP="00F40E5C">
            <w:pPr>
              <w:jc w:val="center"/>
              <w:rPr>
                <w:rFonts w:ascii="Arial" w:hAnsi="Arial" w:cs="Arial"/>
                <w:color w:val="000000"/>
              </w:rPr>
            </w:pPr>
            <w:r w:rsidRPr="009306B7">
              <w:rPr>
                <w:rFonts w:ascii="Arial" w:hAnsi="Arial" w:cs="Arial"/>
                <w:color w:val="000000"/>
              </w:rPr>
              <w:t>-2.93</w:t>
            </w:r>
          </w:p>
        </w:tc>
      </w:tr>
      <w:tr w:rsidR="005F0A46" w:rsidRPr="009306B7" w14:paraId="7EF025A8" w14:textId="77777777" w:rsidTr="00F40E5C">
        <w:trPr>
          <w:trHeight w:val="360"/>
        </w:trPr>
        <w:tc>
          <w:tcPr>
            <w:tcW w:w="1300" w:type="dxa"/>
            <w:tcBorders>
              <w:top w:val="nil"/>
              <w:left w:val="nil"/>
              <w:bottom w:val="nil"/>
              <w:right w:val="nil"/>
            </w:tcBorders>
            <w:shd w:val="clear" w:color="auto" w:fill="auto"/>
            <w:noWrap/>
            <w:vAlign w:val="center"/>
            <w:hideMark/>
          </w:tcPr>
          <w:p w14:paraId="0078653A"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KSnI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5D0115A" w14:textId="77777777" w:rsidR="005F0A46" w:rsidRPr="009306B7" w:rsidRDefault="005F0A46" w:rsidP="00F40E5C">
            <w:pPr>
              <w:jc w:val="center"/>
              <w:rPr>
                <w:rFonts w:ascii="Arial" w:hAnsi="Arial" w:cs="Arial"/>
                <w:color w:val="000000"/>
              </w:rPr>
            </w:pPr>
            <w:r w:rsidRPr="009306B7">
              <w:rPr>
                <w:rFonts w:ascii="Arial" w:hAnsi="Arial" w:cs="Arial"/>
                <w:color w:val="000000"/>
              </w:rPr>
              <w:t>-5.58</w:t>
            </w:r>
          </w:p>
        </w:tc>
        <w:tc>
          <w:tcPr>
            <w:tcW w:w="1300" w:type="dxa"/>
            <w:tcBorders>
              <w:top w:val="nil"/>
              <w:left w:val="nil"/>
              <w:bottom w:val="nil"/>
              <w:right w:val="nil"/>
            </w:tcBorders>
            <w:shd w:val="clear" w:color="auto" w:fill="auto"/>
            <w:noWrap/>
            <w:vAlign w:val="center"/>
            <w:hideMark/>
          </w:tcPr>
          <w:p w14:paraId="3A3674C6" w14:textId="77777777" w:rsidR="005F0A46" w:rsidRPr="009306B7" w:rsidRDefault="005F0A46" w:rsidP="00F40E5C">
            <w:pPr>
              <w:jc w:val="center"/>
              <w:rPr>
                <w:rFonts w:ascii="Arial" w:hAnsi="Arial" w:cs="Arial"/>
                <w:color w:val="000000"/>
              </w:rPr>
            </w:pPr>
            <w:r w:rsidRPr="009306B7">
              <w:rPr>
                <w:rFonts w:ascii="Arial" w:hAnsi="Arial" w:cs="Arial"/>
                <w:color w:val="000000"/>
              </w:rPr>
              <w:t>-4.74</w:t>
            </w:r>
          </w:p>
        </w:tc>
        <w:tc>
          <w:tcPr>
            <w:tcW w:w="1300" w:type="dxa"/>
            <w:tcBorders>
              <w:top w:val="nil"/>
              <w:left w:val="nil"/>
              <w:bottom w:val="nil"/>
              <w:right w:val="nil"/>
            </w:tcBorders>
            <w:shd w:val="clear" w:color="auto" w:fill="auto"/>
            <w:noWrap/>
            <w:vAlign w:val="center"/>
            <w:hideMark/>
          </w:tcPr>
          <w:p w14:paraId="562AB56B" w14:textId="77777777" w:rsidR="005F0A46" w:rsidRPr="009306B7" w:rsidRDefault="005F0A46" w:rsidP="00F40E5C">
            <w:pPr>
              <w:jc w:val="center"/>
              <w:rPr>
                <w:rFonts w:ascii="Arial" w:hAnsi="Arial" w:cs="Arial"/>
                <w:color w:val="000000"/>
              </w:rPr>
            </w:pPr>
            <w:r w:rsidRPr="009306B7">
              <w:rPr>
                <w:rFonts w:ascii="Arial" w:hAnsi="Arial" w:cs="Arial"/>
                <w:color w:val="000000"/>
              </w:rPr>
              <w:t>-5.09</w:t>
            </w:r>
          </w:p>
        </w:tc>
        <w:tc>
          <w:tcPr>
            <w:tcW w:w="1300" w:type="dxa"/>
            <w:tcBorders>
              <w:top w:val="nil"/>
              <w:left w:val="nil"/>
              <w:bottom w:val="nil"/>
              <w:right w:val="nil"/>
            </w:tcBorders>
            <w:shd w:val="clear" w:color="auto" w:fill="auto"/>
            <w:noWrap/>
            <w:vAlign w:val="center"/>
            <w:hideMark/>
          </w:tcPr>
          <w:p w14:paraId="3F7EB82A" w14:textId="77777777" w:rsidR="005F0A46" w:rsidRPr="009306B7" w:rsidRDefault="005F0A46" w:rsidP="00F40E5C">
            <w:pPr>
              <w:jc w:val="center"/>
              <w:rPr>
                <w:rFonts w:ascii="Arial" w:hAnsi="Arial" w:cs="Arial"/>
                <w:color w:val="000000"/>
              </w:rPr>
            </w:pPr>
            <w:r w:rsidRPr="009306B7">
              <w:rPr>
                <w:rFonts w:ascii="Arial" w:hAnsi="Arial" w:cs="Arial"/>
                <w:color w:val="000000"/>
              </w:rPr>
              <w:t>-1.48</w:t>
            </w:r>
          </w:p>
        </w:tc>
        <w:tc>
          <w:tcPr>
            <w:tcW w:w="1300" w:type="dxa"/>
            <w:tcBorders>
              <w:top w:val="nil"/>
              <w:left w:val="nil"/>
              <w:bottom w:val="nil"/>
              <w:right w:val="nil"/>
            </w:tcBorders>
            <w:shd w:val="clear" w:color="auto" w:fill="auto"/>
            <w:noWrap/>
            <w:vAlign w:val="center"/>
            <w:hideMark/>
          </w:tcPr>
          <w:p w14:paraId="7B6C0B7B" w14:textId="77777777" w:rsidR="005F0A46" w:rsidRPr="009306B7" w:rsidRDefault="005F0A46" w:rsidP="00F40E5C">
            <w:pPr>
              <w:jc w:val="center"/>
              <w:rPr>
                <w:rFonts w:ascii="Arial" w:hAnsi="Arial" w:cs="Arial"/>
                <w:color w:val="000000"/>
              </w:rPr>
            </w:pPr>
            <w:r w:rsidRPr="009306B7">
              <w:rPr>
                <w:rFonts w:ascii="Arial" w:hAnsi="Arial" w:cs="Arial"/>
                <w:color w:val="000000"/>
              </w:rPr>
              <w:t>-5.00</w:t>
            </w:r>
          </w:p>
        </w:tc>
        <w:tc>
          <w:tcPr>
            <w:tcW w:w="1300" w:type="dxa"/>
            <w:tcBorders>
              <w:top w:val="nil"/>
              <w:left w:val="nil"/>
              <w:bottom w:val="nil"/>
              <w:right w:val="nil"/>
            </w:tcBorders>
            <w:shd w:val="clear" w:color="auto" w:fill="auto"/>
            <w:noWrap/>
            <w:vAlign w:val="center"/>
            <w:hideMark/>
          </w:tcPr>
          <w:p w14:paraId="7B0160EC" w14:textId="77777777" w:rsidR="005F0A46" w:rsidRPr="009306B7" w:rsidRDefault="005F0A46" w:rsidP="00F40E5C">
            <w:pPr>
              <w:jc w:val="center"/>
              <w:rPr>
                <w:rFonts w:ascii="Arial" w:hAnsi="Arial" w:cs="Arial"/>
                <w:color w:val="000000"/>
              </w:rPr>
            </w:pPr>
            <w:r w:rsidRPr="009306B7">
              <w:rPr>
                <w:rFonts w:ascii="Arial" w:hAnsi="Arial" w:cs="Arial"/>
                <w:color w:val="000000"/>
              </w:rPr>
              <w:t>-0.77</w:t>
            </w:r>
          </w:p>
        </w:tc>
      </w:tr>
      <w:tr w:rsidR="005F0A46" w:rsidRPr="009306B7" w14:paraId="0065CEF2" w14:textId="77777777" w:rsidTr="00F40E5C">
        <w:trPr>
          <w:trHeight w:val="360"/>
        </w:trPr>
        <w:tc>
          <w:tcPr>
            <w:tcW w:w="1300" w:type="dxa"/>
            <w:tcBorders>
              <w:top w:val="nil"/>
              <w:left w:val="nil"/>
              <w:bottom w:val="nil"/>
              <w:right w:val="nil"/>
            </w:tcBorders>
            <w:shd w:val="clear" w:color="auto" w:fill="auto"/>
            <w:noWrap/>
            <w:vAlign w:val="center"/>
            <w:hideMark/>
          </w:tcPr>
          <w:p w14:paraId="5DE19BD6"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RbSnI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332439AF" w14:textId="77777777" w:rsidR="005F0A46" w:rsidRPr="009306B7" w:rsidRDefault="005F0A46" w:rsidP="00F40E5C">
            <w:pPr>
              <w:jc w:val="center"/>
              <w:rPr>
                <w:rFonts w:ascii="Arial" w:hAnsi="Arial" w:cs="Arial"/>
                <w:color w:val="000000"/>
              </w:rPr>
            </w:pPr>
            <w:r w:rsidRPr="009306B7">
              <w:rPr>
                <w:rFonts w:ascii="Arial" w:hAnsi="Arial" w:cs="Arial"/>
                <w:color w:val="000000"/>
              </w:rPr>
              <w:t>-5.57</w:t>
            </w:r>
          </w:p>
        </w:tc>
        <w:tc>
          <w:tcPr>
            <w:tcW w:w="1300" w:type="dxa"/>
            <w:tcBorders>
              <w:top w:val="nil"/>
              <w:left w:val="nil"/>
              <w:bottom w:val="nil"/>
              <w:right w:val="nil"/>
            </w:tcBorders>
            <w:shd w:val="clear" w:color="auto" w:fill="auto"/>
            <w:noWrap/>
            <w:vAlign w:val="center"/>
            <w:hideMark/>
          </w:tcPr>
          <w:p w14:paraId="0FC5B95B" w14:textId="77777777" w:rsidR="005F0A46" w:rsidRPr="009306B7" w:rsidRDefault="005F0A46" w:rsidP="00F40E5C">
            <w:pPr>
              <w:jc w:val="center"/>
              <w:rPr>
                <w:rFonts w:ascii="Arial" w:hAnsi="Arial" w:cs="Arial"/>
                <w:color w:val="000000"/>
              </w:rPr>
            </w:pPr>
            <w:r w:rsidRPr="009306B7">
              <w:rPr>
                <w:rFonts w:ascii="Arial" w:hAnsi="Arial" w:cs="Arial"/>
                <w:color w:val="000000"/>
              </w:rPr>
              <w:t>-4.03</w:t>
            </w:r>
          </w:p>
        </w:tc>
        <w:tc>
          <w:tcPr>
            <w:tcW w:w="1300" w:type="dxa"/>
            <w:tcBorders>
              <w:top w:val="nil"/>
              <w:left w:val="nil"/>
              <w:bottom w:val="nil"/>
              <w:right w:val="nil"/>
            </w:tcBorders>
            <w:shd w:val="clear" w:color="auto" w:fill="auto"/>
            <w:noWrap/>
            <w:vAlign w:val="center"/>
            <w:hideMark/>
          </w:tcPr>
          <w:p w14:paraId="2F64962D" w14:textId="77777777" w:rsidR="005F0A46" w:rsidRPr="009306B7" w:rsidRDefault="005F0A46" w:rsidP="00F40E5C">
            <w:pPr>
              <w:jc w:val="center"/>
              <w:rPr>
                <w:rFonts w:ascii="Arial" w:hAnsi="Arial" w:cs="Arial"/>
                <w:color w:val="000000"/>
              </w:rPr>
            </w:pPr>
            <w:r w:rsidRPr="009306B7">
              <w:rPr>
                <w:rFonts w:ascii="Arial" w:hAnsi="Arial" w:cs="Arial"/>
                <w:color w:val="000000"/>
              </w:rPr>
              <w:t>-5.47</w:t>
            </w:r>
          </w:p>
        </w:tc>
        <w:tc>
          <w:tcPr>
            <w:tcW w:w="1300" w:type="dxa"/>
            <w:tcBorders>
              <w:top w:val="nil"/>
              <w:left w:val="nil"/>
              <w:bottom w:val="nil"/>
              <w:right w:val="nil"/>
            </w:tcBorders>
            <w:shd w:val="clear" w:color="auto" w:fill="auto"/>
            <w:noWrap/>
            <w:vAlign w:val="center"/>
            <w:hideMark/>
          </w:tcPr>
          <w:p w14:paraId="40E20614" w14:textId="77777777" w:rsidR="005F0A46" w:rsidRPr="009306B7" w:rsidRDefault="005F0A46" w:rsidP="00F40E5C">
            <w:pPr>
              <w:jc w:val="center"/>
              <w:rPr>
                <w:rFonts w:ascii="Arial" w:hAnsi="Arial" w:cs="Arial"/>
                <w:color w:val="000000"/>
              </w:rPr>
            </w:pPr>
            <w:r w:rsidRPr="009306B7">
              <w:rPr>
                <w:rFonts w:ascii="Arial" w:hAnsi="Arial" w:cs="Arial"/>
                <w:color w:val="000000"/>
              </w:rPr>
              <w:t>-1.75</w:t>
            </w:r>
          </w:p>
        </w:tc>
        <w:tc>
          <w:tcPr>
            <w:tcW w:w="1300" w:type="dxa"/>
            <w:tcBorders>
              <w:top w:val="nil"/>
              <w:left w:val="nil"/>
              <w:bottom w:val="nil"/>
              <w:right w:val="nil"/>
            </w:tcBorders>
            <w:shd w:val="clear" w:color="auto" w:fill="auto"/>
            <w:noWrap/>
            <w:vAlign w:val="center"/>
            <w:hideMark/>
          </w:tcPr>
          <w:p w14:paraId="3A0FFCEA" w14:textId="77777777" w:rsidR="005F0A46" w:rsidRPr="009306B7" w:rsidRDefault="005F0A46" w:rsidP="00F40E5C">
            <w:pPr>
              <w:jc w:val="center"/>
              <w:rPr>
                <w:rFonts w:ascii="Arial" w:hAnsi="Arial" w:cs="Arial"/>
                <w:color w:val="000000"/>
              </w:rPr>
            </w:pPr>
            <w:r w:rsidRPr="009306B7">
              <w:rPr>
                <w:rFonts w:ascii="Arial" w:hAnsi="Arial" w:cs="Arial"/>
                <w:color w:val="000000"/>
              </w:rPr>
              <w:t>-4.86</w:t>
            </w:r>
          </w:p>
        </w:tc>
        <w:tc>
          <w:tcPr>
            <w:tcW w:w="1300" w:type="dxa"/>
            <w:tcBorders>
              <w:top w:val="nil"/>
              <w:left w:val="nil"/>
              <w:bottom w:val="nil"/>
              <w:right w:val="nil"/>
            </w:tcBorders>
            <w:shd w:val="clear" w:color="auto" w:fill="auto"/>
            <w:noWrap/>
            <w:vAlign w:val="center"/>
            <w:hideMark/>
          </w:tcPr>
          <w:p w14:paraId="12667A12" w14:textId="77777777" w:rsidR="005F0A46" w:rsidRPr="009306B7" w:rsidRDefault="005F0A46" w:rsidP="00F40E5C">
            <w:pPr>
              <w:jc w:val="center"/>
              <w:rPr>
                <w:rFonts w:ascii="Arial" w:hAnsi="Arial" w:cs="Arial"/>
                <w:color w:val="000000"/>
              </w:rPr>
            </w:pPr>
            <w:r w:rsidRPr="009306B7">
              <w:rPr>
                <w:rFonts w:ascii="Arial" w:hAnsi="Arial" w:cs="Arial"/>
                <w:color w:val="000000"/>
              </w:rPr>
              <w:t>-0.97</w:t>
            </w:r>
          </w:p>
        </w:tc>
      </w:tr>
      <w:tr w:rsidR="005F0A46" w:rsidRPr="009306B7" w14:paraId="6FA969D9" w14:textId="77777777" w:rsidTr="00F40E5C">
        <w:trPr>
          <w:trHeight w:val="360"/>
        </w:trPr>
        <w:tc>
          <w:tcPr>
            <w:tcW w:w="1300" w:type="dxa"/>
            <w:tcBorders>
              <w:top w:val="nil"/>
              <w:left w:val="nil"/>
              <w:bottom w:val="nil"/>
              <w:right w:val="nil"/>
            </w:tcBorders>
            <w:shd w:val="clear" w:color="auto" w:fill="auto"/>
            <w:noWrap/>
            <w:vAlign w:val="center"/>
            <w:hideMark/>
          </w:tcPr>
          <w:p w14:paraId="5CC0DB8D"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CsSnI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DB38E8E" w14:textId="77777777" w:rsidR="005F0A46" w:rsidRPr="009306B7" w:rsidRDefault="005F0A46" w:rsidP="00F40E5C">
            <w:pPr>
              <w:jc w:val="center"/>
              <w:rPr>
                <w:rFonts w:ascii="Arial" w:hAnsi="Arial" w:cs="Arial"/>
                <w:color w:val="000000"/>
              </w:rPr>
            </w:pPr>
            <w:r w:rsidRPr="009306B7">
              <w:rPr>
                <w:rFonts w:ascii="Arial" w:hAnsi="Arial" w:cs="Arial"/>
                <w:color w:val="000000"/>
              </w:rPr>
              <w:t>-5.72</w:t>
            </w:r>
          </w:p>
        </w:tc>
        <w:tc>
          <w:tcPr>
            <w:tcW w:w="1300" w:type="dxa"/>
            <w:tcBorders>
              <w:top w:val="nil"/>
              <w:left w:val="nil"/>
              <w:bottom w:val="nil"/>
              <w:right w:val="nil"/>
            </w:tcBorders>
            <w:shd w:val="clear" w:color="auto" w:fill="auto"/>
            <w:noWrap/>
            <w:vAlign w:val="center"/>
            <w:hideMark/>
          </w:tcPr>
          <w:p w14:paraId="1C70E01D" w14:textId="77777777" w:rsidR="005F0A46" w:rsidRPr="009306B7" w:rsidRDefault="005F0A46" w:rsidP="00F40E5C">
            <w:pPr>
              <w:jc w:val="center"/>
              <w:rPr>
                <w:rFonts w:ascii="Arial" w:hAnsi="Arial" w:cs="Arial"/>
                <w:color w:val="000000"/>
              </w:rPr>
            </w:pPr>
            <w:r w:rsidRPr="009306B7">
              <w:rPr>
                <w:rFonts w:ascii="Arial" w:hAnsi="Arial" w:cs="Arial"/>
                <w:color w:val="000000"/>
              </w:rPr>
              <w:t>-2.60</w:t>
            </w:r>
          </w:p>
        </w:tc>
        <w:tc>
          <w:tcPr>
            <w:tcW w:w="1300" w:type="dxa"/>
            <w:tcBorders>
              <w:top w:val="nil"/>
              <w:left w:val="nil"/>
              <w:bottom w:val="nil"/>
              <w:right w:val="nil"/>
            </w:tcBorders>
            <w:shd w:val="clear" w:color="auto" w:fill="auto"/>
            <w:noWrap/>
            <w:vAlign w:val="center"/>
            <w:hideMark/>
          </w:tcPr>
          <w:p w14:paraId="31527C32" w14:textId="77777777" w:rsidR="005F0A46" w:rsidRPr="009306B7" w:rsidRDefault="005F0A46" w:rsidP="00F40E5C">
            <w:pPr>
              <w:jc w:val="center"/>
              <w:rPr>
                <w:rFonts w:ascii="Arial" w:hAnsi="Arial" w:cs="Arial"/>
                <w:color w:val="000000"/>
              </w:rPr>
            </w:pPr>
            <w:r w:rsidRPr="009306B7">
              <w:rPr>
                <w:rFonts w:ascii="Arial" w:hAnsi="Arial" w:cs="Arial"/>
                <w:color w:val="000000"/>
              </w:rPr>
              <w:t>-5.85</w:t>
            </w:r>
          </w:p>
        </w:tc>
        <w:tc>
          <w:tcPr>
            <w:tcW w:w="1300" w:type="dxa"/>
            <w:tcBorders>
              <w:top w:val="nil"/>
              <w:left w:val="nil"/>
              <w:bottom w:val="nil"/>
              <w:right w:val="nil"/>
            </w:tcBorders>
            <w:shd w:val="clear" w:color="auto" w:fill="auto"/>
            <w:noWrap/>
            <w:vAlign w:val="center"/>
            <w:hideMark/>
          </w:tcPr>
          <w:p w14:paraId="447364D4" w14:textId="77777777" w:rsidR="005F0A46" w:rsidRPr="009306B7" w:rsidRDefault="005F0A46" w:rsidP="00F40E5C">
            <w:pPr>
              <w:jc w:val="center"/>
              <w:rPr>
                <w:rFonts w:ascii="Arial" w:hAnsi="Arial" w:cs="Arial"/>
                <w:color w:val="000000"/>
              </w:rPr>
            </w:pPr>
            <w:r w:rsidRPr="009306B7">
              <w:rPr>
                <w:rFonts w:ascii="Arial" w:hAnsi="Arial" w:cs="Arial"/>
                <w:color w:val="000000"/>
              </w:rPr>
              <w:t>-2.59</w:t>
            </w:r>
          </w:p>
        </w:tc>
        <w:tc>
          <w:tcPr>
            <w:tcW w:w="1300" w:type="dxa"/>
            <w:tcBorders>
              <w:top w:val="nil"/>
              <w:left w:val="nil"/>
              <w:bottom w:val="nil"/>
              <w:right w:val="nil"/>
            </w:tcBorders>
            <w:shd w:val="clear" w:color="auto" w:fill="auto"/>
            <w:noWrap/>
            <w:vAlign w:val="center"/>
            <w:hideMark/>
          </w:tcPr>
          <w:p w14:paraId="19EFEA9D" w14:textId="77777777" w:rsidR="005F0A46" w:rsidRPr="009306B7" w:rsidRDefault="005F0A46" w:rsidP="00F40E5C">
            <w:pPr>
              <w:jc w:val="center"/>
              <w:rPr>
                <w:rFonts w:ascii="Arial" w:hAnsi="Arial" w:cs="Arial"/>
                <w:color w:val="000000"/>
              </w:rPr>
            </w:pPr>
            <w:r w:rsidRPr="009306B7">
              <w:rPr>
                <w:rFonts w:ascii="Arial" w:hAnsi="Arial" w:cs="Arial"/>
                <w:color w:val="000000"/>
              </w:rPr>
              <w:t>-5.18</w:t>
            </w:r>
          </w:p>
        </w:tc>
        <w:tc>
          <w:tcPr>
            <w:tcW w:w="1300" w:type="dxa"/>
            <w:tcBorders>
              <w:top w:val="nil"/>
              <w:left w:val="nil"/>
              <w:bottom w:val="nil"/>
              <w:right w:val="nil"/>
            </w:tcBorders>
            <w:shd w:val="clear" w:color="auto" w:fill="auto"/>
            <w:noWrap/>
            <w:vAlign w:val="center"/>
            <w:hideMark/>
          </w:tcPr>
          <w:p w14:paraId="24085B75" w14:textId="77777777" w:rsidR="005F0A46" w:rsidRPr="009306B7" w:rsidRDefault="005F0A46" w:rsidP="00F40E5C">
            <w:pPr>
              <w:jc w:val="center"/>
              <w:rPr>
                <w:rFonts w:ascii="Arial" w:hAnsi="Arial" w:cs="Arial"/>
                <w:color w:val="000000"/>
              </w:rPr>
            </w:pPr>
            <w:r w:rsidRPr="009306B7">
              <w:rPr>
                <w:rFonts w:ascii="Arial" w:hAnsi="Arial" w:cs="Arial"/>
                <w:color w:val="000000"/>
              </w:rPr>
              <w:t>-1.41</w:t>
            </w:r>
          </w:p>
        </w:tc>
      </w:tr>
      <w:tr w:rsidR="005F0A46" w:rsidRPr="009306B7" w14:paraId="20B5094C" w14:textId="77777777" w:rsidTr="00F40E5C">
        <w:trPr>
          <w:trHeight w:val="360"/>
        </w:trPr>
        <w:tc>
          <w:tcPr>
            <w:tcW w:w="1300" w:type="dxa"/>
            <w:tcBorders>
              <w:top w:val="nil"/>
              <w:left w:val="nil"/>
              <w:bottom w:val="nil"/>
              <w:right w:val="nil"/>
            </w:tcBorders>
            <w:shd w:val="clear" w:color="auto" w:fill="auto"/>
            <w:noWrap/>
            <w:vAlign w:val="center"/>
            <w:hideMark/>
          </w:tcPr>
          <w:p w14:paraId="514E9B93"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FrSnI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FB3260D" w14:textId="77777777" w:rsidR="005F0A46" w:rsidRPr="009306B7" w:rsidRDefault="005F0A46" w:rsidP="00F40E5C">
            <w:pPr>
              <w:jc w:val="center"/>
              <w:rPr>
                <w:rFonts w:ascii="Arial" w:hAnsi="Arial" w:cs="Arial"/>
                <w:color w:val="000000"/>
              </w:rPr>
            </w:pPr>
            <w:r w:rsidRPr="009306B7">
              <w:rPr>
                <w:rFonts w:ascii="Arial" w:hAnsi="Arial" w:cs="Arial"/>
                <w:color w:val="000000"/>
              </w:rPr>
              <w:t>-6.01</w:t>
            </w:r>
          </w:p>
        </w:tc>
        <w:tc>
          <w:tcPr>
            <w:tcW w:w="1300" w:type="dxa"/>
            <w:tcBorders>
              <w:top w:val="nil"/>
              <w:left w:val="nil"/>
              <w:bottom w:val="nil"/>
              <w:right w:val="nil"/>
            </w:tcBorders>
            <w:shd w:val="clear" w:color="auto" w:fill="auto"/>
            <w:noWrap/>
            <w:vAlign w:val="center"/>
            <w:hideMark/>
          </w:tcPr>
          <w:p w14:paraId="26C79DC9" w14:textId="77777777" w:rsidR="005F0A46" w:rsidRPr="009306B7" w:rsidRDefault="005F0A46" w:rsidP="00F40E5C">
            <w:pPr>
              <w:jc w:val="center"/>
              <w:rPr>
                <w:rFonts w:ascii="Arial" w:hAnsi="Arial" w:cs="Arial"/>
                <w:color w:val="000000"/>
              </w:rPr>
            </w:pPr>
            <w:r w:rsidRPr="009306B7">
              <w:rPr>
                <w:rFonts w:ascii="Arial" w:hAnsi="Arial" w:cs="Arial"/>
                <w:color w:val="000000"/>
              </w:rPr>
              <w:t>-2.40</w:t>
            </w:r>
          </w:p>
        </w:tc>
        <w:tc>
          <w:tcPr>
            <w:tcW w:w="1300" w:type="dxa"/>
            <w:tcBorders>
              <w:top w:val="nil"/>
              <w:left w:val="nil"/>
              <w:bottom w:val="nil"/>
              <w:right w:val="nil"/>
            </w:tcBorders>
            <w:shd w:val="clear" w:color="auto" w:fill="auto"/>
            <w:noWrap/>
            <w:vAlign w:val="center"/>
            <w:hideMark/>
          </w:tcPr>
          <w:p w14:paraId="52FCF26C" w14:textId="77777777" w:rsidR="005F0A46" w:rsidRPr="009306B7" w:rsidRDefault="005F0A46" w:rsidP="00F40E5C">
            <w:pPr>
              <w:jc w:val="center"/>
              <w:rPr>
                <w:rFonts w:ascii="Arial" w:hAnsi="Arial" w:cs="Arial"/>
                <w:color w:val="000000"/>
              </w:rPr>
            </w:pPr>
            <w:r w:rsidRPr="009306B7">
              <w:rPr>
                <w:rFonts w:ascii="Arial" w:hAnsi="Arial" w:cs="Arial"/>
                <w:color w:val="000000"/>
              </w:rPr>
              <w:t>-6.21</w:t>
            </w:r>
          </w:p>
        </w:tc>
        <w:tc>
          <w:tcPr>
            <w:tcW w:w="1300" w:type="dxa"/>
            <w:tcBorders>
              <w:top w:val="nil"/>
              <w:left w:val="nil"/>
              <w:bottom w:val="nil"/>
              <w:right w:val="nil"/>
            </w:tcBorders>
            <w:shd w:val="clear" w:color="auto" w:fill="auto"/>
            <w:noWrap/>
            <w:vAlign w:val="center"/>
            <w:hideMark/>
          </w:tcPr>
          <w:p w14:paraId="4CED013C" w14:textId="77777777" w:rsidR="005F0A46" w:rsidRPr="009306B7" w:rsidRDefault="005F0A46" w:rsidP="00F40E5C">
            <w:pPr>
              <w:jc w:val="center"/>
              <w:rPr>
                <w:rFonts w:ascii="Arial" w:hAnsi="Arial" w:cs="Arial"/>
                <w:color w:val="000000"/>
              </w:rPr>
            </w:pPr>
            <w:r w:rsidRPr="009306B7">
              <w:rPr>
                <w:rFonts w:ascii="Arial" w:hAnsi="Arial" w:cs="Arial"/>
                <w:color w:val="000000"/>
              </w:rPr>
              <w:t>-3.09</w:t>
            </w:r>
          </w:p>
        </w:tc>
        <w:tc>
          <w:tcPr>
            <w:tcW w:w="1300" w:type="dxa"/>
            <w:tcBorders>
              <w:top w:val="nil"/>
              <w:left w:val="nil"/>
              <w:bottom w:val="nil"/>
              <w:right w:val="nil"/>
            </w:tcBorders>
            <w:shd w:val="clear" w:color="auto" w:fill="auto"/>
            <w:noWrap/>
            <w:vAlign w:val="center"/>
            <w:hideMark/>
          </w:tcPr>
          <w:p w14:paraId="3B553922" w14:textId="77777777" w:rsidR="005F0A46" w:rsidRPr="009306B7" w:rsidRDefault="005F0A46" w:rsidP="00F40E5C">
            <w:pPr>
              <w:jc w:val="center"/>
              <w:rPr>
                <w:rFonts w:ascii="Arial" w:hAnsi="Arial" w:cs="Arial"/>
                <w:color w:val="000000"/>
              </w:rPr>
            </w:pPr>
            <w:r w:rsidRPr="009306B7">
              <w:rPr>
                <w:rFonts w:ascii="Arial" w:hAnsi="Arial" w:cs="Arial"/>
                <w:color w:val="000000"/>
              </w:rPr>
              <w:t>-5.86</w:t>
            </w:r>
          </w:p>
        </w:tc>
        <w:tc>
          <w:tcPr>
            <w:tcW w:w="1300" w:type="dxa"/>
            <w:tcBorders>
              <w:top w:val="nil"/>
              <w:left w:val="nil"/>
              <w:bottom w:val="nil"/>
              <w:right w:val="nil"/>
            </w:tcBorders>
            <w:shd w:val="clear" w:color="auto" w:fill="auto"/>
            <w:noWrap/>
            <w:vAlign w:val="center"/>
            <w:hideMark/>
          </w:tcPr>
          <w:p w14:paraId="4F7D9B20" w14:textId="77777777" w:rsidR="005F0A46" w:rsidRPr="009306B7" w:rsidRDefault="005F0A46" w:rsidP="00F40E5C">
            <w:pPr>
              <w:jc w:val="center"/>
              <w:rPr>
                <w:rFonts w:ascii="Arial" w:hAnsi="Arial" w:cs="Arial"/>
                <w:color w:val="000000"/>
              </w:rPr>
            </w:pPr>
            <w:r w:rsidRPr="009306B7">
              <w:rPr>
                <w:rFonts w:ascii="Arial" w:hAnsi="Arial" w:cs="Arial"/>
                <w:color w:val="000000"/>
              </w:rPr>
              <w:t>-2.01</w:t>
            </w:r>
          </w:p>
        </w:tc>
      </w:tr>
      <w:tr w:rsidR="005F0A46" w:rsidRPr="009306B7" w14:paraId="0CA9C744" w14:textId="77777777" w:rsidTr="00F40E5C">
        <w:trPr>
          <w:trHeight w:val="360"/>
        </w:trPr>
        <w:tc>
          <w:tcPr>
            <w:tcW w:w="1300" w:type="dxa"/>
            <w:tcBorders>
              <w:top w:val="nil"/>
              <w:left w:val="nil"/>
              <w:bottom w:val="single" w:sz="4" w:space="0" w:color="auto"/>
              <w:right w:val="nil"/>
            </w:tcBorders>
            <w:shd w:val="clear" w:color="auto" w:fill="auto"/>
            <w:noWrap/>
            <w:vAlign w:val="center"/>
            <w:hideMark/>
          </w:tcPr>
          <w:p w14:paraId="5C3266F3"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MASnI</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14A456EA" w14:textId="77777777" w:rsidR="005F0A46" w:rsidRPr="009306B7" w:rsidRDefault="005F0A46" w:rsidP="00F40E5C">
            <w:pPr>
              <w:jc w:val="center"/>
              <w:rPr>
                <w:rFonts w:ascii="Arial" w:hAnsi="Arial" w:cs="Arial"/>
                <w:color w:val="000000"/>
              </w:rPr>
            </w:pPr>
            <w:r w:rsidRPr="009306B7">
              <w:rPr>
                <w:rFonts w:ascii="Arial" w:hAnsi="Arial" w:cs="Arial"/>
                <w:color w:val="000000"/>
              </w:rPr>
              <w:t>-5.71</w:t>
            </w:r>
          </w:p>
        </w:tc>
        <w:tc>
          <w:tcPr>
            <w:tcW w:w="1300" w:type="dxa"/>
            <w:tcBorders>
              <w:top w:val="nil"/>
              <w:left w:val="nil"/>
              <w:bottom w:val="single" w:sz="4" w:space="0" w:color="auto"/>
              <w:right w:val="nil"/>
            </w:tcBorders>
            <w:shd w:val="clear" w:color="auto" w:fill="auto"/>
            <w:noWrap/>
            <w:vAlign w:val="center"/>
            <w:hideMark/>
          </w:tcPr>
          <w:p w14:paraId="7FA7124A" w14:textId="77777777" w:rsidR="005F0A46" w:rsidRPr="009306B7" w:rsidRDefault="005F0A46" w:rsidP="00F40E5C">
            <w:pPr>
              <w:jc w:val="center"/>
              <w:rPr>
                <w:rFonts w:ascii="Arial" w:hAnsi="Arial" w:cs="Arial"/>
                <w:color w:val="000000"/>
              </w:rPr>
            </w:pPr>
            <w:r w:rsidRPr="009306B7">
              <w:rPr>
                <w:rFonts w:ascii="Arial" w:hAnsi="Arial" w:cs="Arial"/>
                <w:color w:val="000000"/>
              </w:rPr>
              <w:t>-1.61</w:t>
            </w:r>
          </w:p>
        </w:tc>
        <w:tc>
          <w:tcPr>
            <w:tcW w:w="1300" w:type="dxa"/>
            <w:tcBorders>
              <w:top w:val="nil"/>
              <w:left w:val="nil"/>
              <w:bottom w:val="single" w:sz="4" w:space="0" w:color="auto"/>
              <w:right w:val="nil"/>
            </w:tcBorders>
            <w:shd w:val="clear" w:color="auto" w:fill="auto"/>
            <w:noWrap/>
            <w:vAlign w:val="center"/>
            <w:hideMark/>
          </w:tcPr>
          <w:p w14:paraId="4775A56E" w14:textId="77777777" w:rsidR="005F0A46" w:rsidRPr="009306B7" w:rsidRDefault="005F0A46" w:rsidP="00F40E5C">
            <w:pPr>
              <w:jc w:val="center"/>
              <w:rPr>
                <w:rFonts w:ascii="Arial" w:hAnsi="Arial" w:cs="Arial"/>
                <w:color w:val="000000"/>
              </w:rPr>
            </w:pPr>
            <w:r w:rsidRPr="009306B7">
              <w:rPr>
                <w:rFonts w:ascii="Arial" w:hAnsi="Arial" w:cs="Arial"/>
                <w:color w:val="000000"/>
              </w:rPr>
              <w:t>-4.82</w:t>
            </w:r>
          </w:p>
        </w:tc>
        <w:tc>
          <w:tcPr>
            <w:tcW w:w="1300" w:type="dxa"/>
            <w:tcBorders>
              <w:top w:val="nil"/>
              <w:left w:val="nil"/>
              <w:bottom w:val="single" w:sz="4" w:space="0" w:color="auto"/>
              <w:right w:val="nil"/>
            </w:tcBorders>
            <w:shd w:val="clear" w:color="auto" w:fill="auto"/>
            <w:noWrap/>
            <w:vAlign w:val="center"/>
            <w:hideMark/>
          </w:tcPr>
          <w:p w14:paraId="0758533E" w14:textId="77777777" w:rsidR="005F0A46" w:rsidRPr="009306B7" w:rsidRDefault="005F0A46" w:rsidP="00F40E5C">
            <w:pPr>
              <w:jc w:val="center"/>
              <w:rPr>
                <w:rFonts w:ascii="Arial" w:hAnsi="Arial" w:cs="Arial"/>
                <w:color w:val="000000"/>
              </w:rPr>
            </w:pPr>
            <w:r w:rsidRPr="009306B7">
              <w:rPr>
                <w:rFonts w:ascii="Arial" w:hAnsi="Arial" w:cs="Arial"/>
                <w:color w:val="000000"/>
              </w:rPr>
              <w:t>-3.18</w:t>
            </w:r>
          </w:p>
        </w:tc>
        <w:tc>
          <w:tcPr>
            <w:tcW w:w="1300" w:type="dxa"/>
            <w:tcBorders>
              <w:top w:val="nil"/>
              <w:left w:val="nil"/>
              <w:bottom w:val="single" w:sz="4" w:space="0" w:color="auto"/>
              <w:right w:val="nil"/>
            </w:tcBorders>
            <w:shd w:val="clear" w:color="auto" w:fill="auto"/>
            <w:noWrap/>
            <w:vAlign w:val="center"/>
            <w:hideMark/>
          </w:tcPr>
          <w:p w14:paraId="627E22AD" w14:textId="77777777" w:rsidR="005F0A46" w:rsidRPr="009306B7" w:rsidRDefault="005F0A46" w:rsidP="00F40E5C">
            <w:pPr>
              <w:jc w:val="center"/>
              <w:rPr>
                <w:rFonts w:ascii="Arial" w:hAnsi="Arial" w:cs="Arial"/>
                <w:color w:val="000000"/>
              </w:rPr>
            </w:pPr>
            <w:r w:rsidRPr="009306B7">
              <w:rPr>
                <w:rFonts w:ascii="Arial" w:hAnsi="Arial" w:cs="Arial"/>
                <w:color w:val="000000"/>
              </w:rPr>
              <w:t>-5.34</w:t>
            </w:r>
          </w:p>
        </w:tc>
        <w:tc>
          <w:tcPr>
            <w:tcW w:w="1300" w:type="dxa"/>
            <w:tcBorders>
              <w:top w:val="nil"/>
              <w:left w:val="nil"/>
              <w:bottom w:val="single" w:sz="4" w:space="0" w:color="auto"/>
              <w:right w:val="nil"/>
            </w:tcBorders>
            <w:shd w:val="clear" w:color="auto" w:fill="auto"/>
            <w:noWrap/>
            <w:vAlign w:val="center"/>
            <w:hideMark/>
          </w:tcPr>
          <w:p w14:paraId="1C0526AF" w14:textId="77777777" w:rsidR="005F0A46" w:rsidRPr="009306B7" w:rsidRDefault="005F0A46" w:rsidP="00F40E5C">
            <w:pPr>
              <w:jc w:val="center"/>
              <w:rPr>
                <w:rFonts w:ascii="Arial" w:hAnsi="Arial" w:cs="Arial"/>
                <w:color w:val="000000"/>
              </w:rPr>
            </w:pPr>
            <w:r w:rsidRPr="009306B7">
              <w:rPr>
                <w:rFonts w:ascii="Arial" w:hAnsi="Arial" w:cs="Arial"/>
                <w:color w:val="000000"/>
              </w:rPr>
              <w:t>-1.58</w:t>
            </w:r>
          </w:p>
        </w:tc>
      </w:tr>
      <w:tr w:rsidR="005F0A46" w:rsidRPr="009306B7" w14:paraId="3847B0A6" w14:textId="77777777" w:rsidTr="00F40E5C">
        <w:trPr>
          <w:trHeight w:val="360"/>
        </w:trPr>
        <w:tc>
          <w:tcPr>
            <w:tcW w:w="1300" w:type="dxa"/>
            <w:tcBorders>
              <w:top w:val="nil"/>
              <w:left w:val="nil"/>
              <w:bottom w:val="nil"/>
              <w:right w:val="nil"/>
            </w:tcBorders>
            <w:shd w:val="clear" w:color="auto" w:fill="auto"/>
            <w:noWrap/>
            <w:vAlign w:val="center"/>
            <w:hideMark/>
          </w:tcPr>
          <w:p w14:paraId="684E3E50"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KSnBr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CB96F43" w14:textId="77777777" w:rsidR="005F0A46" w:rsidRPr="009306B7" w:rsidRDefault="005F0A46" w:rsidP="00F40E5C">
            <w:pPr>
              <w:jc w:val="center"/>
              <w:rPr>
                <w:rFonts w:ascii="Arial" w:hAnsi="Arial" w:cs="Arial"/>
                <w:color w:val="000000"/>
              </w:rPr>
            </w:pPr>
            <w:r w:rsidRPr="009306B7">
              <w:rPr>
                <w:rFonts w:ascii="Arial" w:hAnsi="Arial" w:cs="Arial"/>
                <w:color w:val="000000"/>
              </w:rPr>
              <w:t>-6.72</w:t>
            </w:r>
          </w:p>
        </w:tc>
        <w:tc>
          <w:tcPr>
            <w:tcW w:w="1300" w:type="dxa"/>
            <w:tcBorders>
              <w:top w:val="nil"/>
              <w:left w:val="nil"/>
              <w:bottom w:val="nil"/>
              <w:right w:val="nil"/>
            </w:tcBorders>
            <w:shd w:val="clear" w:color="auto" w:fill="auto"/>
            <w:noWrap/>
            <w:vAlign w:val="center"/>
            <w:hideMark/>
          </w:tcPr>
          <w:p w14:paraId="10EE1BE8" w14:textId="77777777" w:rsidR="005F0A46" w:rsidRPr="009306B7" w:rsidRDefault="005F0A46" w:rsidP="00F40E5C">
            <w:pPr>
              <w:jc w:val="center"/>
              <w:rPr>
                <w:rFonts w:ascii="Arial" w:hAnsi="Arial" w:cs="Arial"/>
                <w:color w:val="000000"/>
              </w:rPr>
            </w:pPr>
            <w:r w:rsidRPr="009306B7">
              <w:rPr>
                <w:rFonts w:ascii="Arial" w:hAnsi="Arial" w:cs="Arial"/>
                <w:color w:val="000000"/>
              </w:rPr>
              <w:t>-5.32</w:t>
            </w:r>
          </w:p>
        </w:tc>
        <w:tc>
          <w:tcPr>
            <w:tcW w:w="1300" w:type="dxa"/>
            <w:tcBorders>
              <w:top w:val="nil"/>
              <w:left w:val="nil"/>
              <w:bottom w:val="nil"/>
              <w:right w:val="nil"/>
            </w:tcBorders>
            <w:shd w:val="clear" w:color="auto" w:fill="auto"/>
            <w:noWrap/>
            <w:vAlign w:val="center"/>
            <w:hideMark/>
          </w:tcPr>
          <w:p w14:paraId="19B16076" w14:textId="77777777" w:rsidR="005F0A46" w:rsidRPr="009306B7" w:rsidRDefault="005F0A46" w:rsidP="00F40E5C">
            <w:pPr>
              <w:jc w:val="center"/>
              <w:rPr>
                <w:rFonts w:ascii="Arial" w:hAnsi="Arial" w:cs="Arial"/>
                <w:color w:val="000000"/>
              </w:rPr>
            </w:pPr>
            <w:r w:rsidRPr="009306B7">
              <w:rPr>
                <w:rFonts w:ascii="Arial" w:hAnsi="Arial" w:cs="Arial"/>
                <w:color w:val="000000"/>
              </w:rPr>
              <w:t>-6.25</w:t>
            </w:r>
          </w:p>
        </w:tc>
        <w:tc>
          <w:tcPr>
            <w:tcW w:w="1300" w:type="dxa"/>
            <w:tcBorders>
              <w:top w:val="nil"/>
              <w:left w:val="nil"/>
              <w:bottom w:val="nil"/>
              <w:right w:val="nil"/>
            </w:tcBorders>
            <w:shd w:val="clear" w:color="auto" w:fill="auto"/>
            <w:noWrap/>
            <w:vAlign w:val="center"/>
            <w:hideMark/>
          </w:tcPr>
          <w:p w14:paraId="44CE45CA" w14:textId="77777777" w:rsidR="005F0A46" w:rsidRPr="009306B7" w:rsidRDefault="005F0A46" w:rsidP="00F40E5C">
            <w:pPr>
              <w:jc w:val="center"/>
              <w:rPr>
                <w:rFonts w:ascii="Arial" w:hAnsi="Arial" w:cs="Arial"/>
                <w:color w:val="000000"/>
              </w:rPr>
            </w:pPr>
            <w:r w:rsidRPr="009306B7">
              <w:rPr>
                <w:rFonts w:ascii="Arial" w:hAnsi="Arial" w:cs="Arial"/>
                <w:color w:val="000000"/>
              </w:rPr>
              <w:t>-2.16</w:t>
            </w:r>
          </w:p>
        </w:tc>
        <w:tc>
          <w:tcPr>
            <w:tcW w:w="1300" w:type="dxa"/>
            <w:tcBorders>
              <w:top w:val="nil"/>
              <w:left w:val="nil"/>
              <w:bottom w:val="nil"/>
              <w:right w:val="nil"/>
            </w:tcBorders>
            <w:shd w:val="clear" w:color="auto" w:fill="auto"/>
            <w:noWrap/>
            <w:vAlign w:val="center"/>
            <w:hideMark/>
          </w:tcPr>
          <w:p w14:paraId="385835B1" w14:textId="77777777" w:rsidR="005F0A46" w:rsidRPr="009306B7" w:rsidRDefault="005F0A46" w:rsidP="00F40E5C">
            <w:pPr>
              <w:jc w:val="center"/>
              <w:rPr>
                <w:rFonts w:ascii="Arial" w:hAnsi="Arial" w:cs="Arial"/>
                <w:color w:val="000000"/>
              </w:rPr>
            </w:pPr>
            <w:r w:rsidRPr="009306B7">
              <w:rPr>
                <w:rFonts w:ascii="Arial" w:hAnsi="Arial" w:cs="Arial"/>
                <w:color w:val="000000"/>
              </w:rPr>
              <w:t>-6.30</w:t>
            </w:r>
          </w:p>
        </w:tc>
        <w:tc>
          <w:tcPr>
            <w:tcW w:w="1300" w:type="dxa"/>
            <w:tcBorders>
              <w:top w:val="nil"/>
              <w:left w:val="nil"/>
              <w:bottom w:val="nil"/>
              <w:right w:val="nil"/>
            </w:tcBorders>
            <w:shd w:val="clear" w:color="auto" w:fill="auto"/>
            <w:noWrap/>
            <w:vAlign w:val="center"/>
            <w:hideMark/>
          </w:tcPr>
          <w:p w14:paraId="2B10A2F1" w14:textId="77777777" w:rsidR="005F0A46" w:rsidRPr="009306B7" w:rsidRDefault="005F0A46" w:rsidP="00F40E5C">
            <w:pPr>
              <w:jc w:val="center"/>
              <w:rPr>
                <w:rFonts w:ascii="Arial" w:hAnsi="Arial" w:cs="Arial"/>
                <w:color w:val="000000"/>
              </w:rPr>
            </w:pPr>
            <w:r w:rsidRPr="009306B7">
              <w:rPr>
                <w:rFonts w:ascii="Arial" w:hAnsi="Arial" w:cs="Arial"/>
                <w:color w:val="000000"/>
              </w:rPr>
              <w:t>-1.49</w:t>
            </w:r>
          </w:p>
        </w:tc>
      </w:tr>
      <w:tr w:rsidR="005F0A46" w:rsidRPr="009306B7" w14:paraId="43B26608" w14:textId="77777777" w:rsidTr="00F40E5C">
        <w:trPr>
          <w:trHeight w:val="360"/>
        </w:trPr>
        <w:tc>
          <w:tcPr>
            <w:tcW w:w="1300" w:type="dxa"/>
            <w:tcBorders>
              <w:top w:val="nil"/>
              <w:left w:val="nil"/>
              <w:bottom w:val="nil"/>
              <w:right w:val="nil"/>
            </w:tcBorders>
            <w:shd w:val="clear" w:color="auto" w:fill="auto"/>
            <w:noWrap/>
            <w:vAlign w:val="center"/>
            <w:hideMark/>
          </w:tcPr>
          <w:p w14:paraId="31509384"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RbSnBr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B38062B" w14:textId="77777777" w:rsidR="005F0A46" w:rsidRPr="009306B7" w:rsidRDefault="005F0A46" w:rsidP="00F40E5C">
            <w:pPr>
              <w:jc w:val="center"/>
              <w:rPr>
                <w:rFonts w:ascii="Arial" w:hAnsi="Arial" w:cs="Arial"/>
                <w:color w:val="000000"/>
              </w:rPr>
            </w:pPr>
            <w:r w:rsidRPr="009306B7">
              <w:rPr>
                <w:rFonts w:ascii="Arial" w:hAnsi="Arial" w:cs="Arial"/>
                <w:color w:val="000000"/>
              </w:rPr>
              <w:t>-6.90</w:t>
            </w:r>
          </w:p>
        </w:tc>
        <w:tc>
          <w:tcPr>
            <w:tcW w:w="1300" w:type="dxa"/>
            <w:tcBorders>
              <w:top w:val="nil"/>
              <w:left w:val="nil"/>
              <w:bottom w:val="nil"/>
              <w:right w:val="nil"/>
            </w:tcBorders>
            <w:shd w:val="clear" w:color="auto" w:fill="auto"/>
            <w:noWrap/>
            <w:vAlign w:val="center"/>
            <w:hideMark/>
          </w:tcPr>
          <w:p w14:paraId="2F5189F2" w14:textId="77777777" w:rsidR="005F0A46" w:rsidRPr="009306B7" w:rsidRDefault="005F0A46" w:rsidP="00F40E5C">
            <w:pPr>
              <w:jc w:val="center"/>
              <w:rPr>
                <w:rFonts w:ascii="Arial" w:hAnsi="Arial" w:cs="Arial"/>
                <w:color w:val="000000"/>
              </w:rPr>
            </w:pPr>
            <w:r w:rsidRPr="009306B7">
              <w:rPr>
                <w:rFonts w:ascii="Arial" w:hAnsi="Arial" w:cs="Arial"/>
                <w:color w:val="000000"/>
              </w:rPr>
              <w:t>-4.57</w:t>
            </w:r>
          </w:p>
        </w:tc>
        <w:tc>
          <w:tcPr>
            <w:tcW w:w="1300" w:type="dxa"/>
            <w:tcBorders>
              <w:top w:val="nil"/>
              <w:left w:val="nil"/>
              <w:bottom w:val="nil"/>
              <w:right w:val="nil"/>
            </w:tcBorders>
            <w:shd w:val="clear" w:color="auto" w:fill="auto"/>
            <w:noWrap/>
            <w:vAlign w:val="center"/>
            <w:hideMark/>
          </w:tcPr>
          <w:p w14:paraId="6625D929" w14:textId="77777777" w:rsidR="005F0A46" w:rsidRPr="009306B7" w:rsidRDefault="005F0A46" w:rsidP="00F40E5C">
            <w:pPr>
              <w:jc w:val="center"/>
              <w:rPr>
                <w:rFonts w:ascii="Arial" w:hAnsi="Arial" w:cs="Arial"/>
                <w:color w:val="000000"/>
              </w:rPr>
            </w:pPr>
            <w:r w:rsidRPr="009306B7">
              <w:rPr>
                <w:rFonts w:ascii="Arial" w:hAnsi="Arial" w:cs="Arial"/>
                <w:color w:val="000000"/>
              </w:rPr>
              <w:t>-6.93</w:t>
            </w:r>
          </w:p>
        </w:tc>
        <w:tc>
          <w:tcPr>
            <w:tcW w:w="1300" w:type="dxa"/>
            <w:tcBorders>
              <w:top w:val="nil"/>
              <w:left w:val="nil"/>
              <w:bottom w:val="nil"/>
              <w:right w:val="nil"/>
            </w:tcBorders>
            <w:shd w:val="clear" w:color="auto" w:fill="auto"/>
            <w:noWrap/>
            <w:vAlign w:val="center"/>
            <w:hideMark/>
          </w:tcPr>
          <w:p w14:paraId="5508E856" w14:textId="77777777" w:rsidR="005F0A46" w:rsidRPr="009306B7" w:rsidRDefault="005F0A46" w:rsidP="00F40E5C">
            <w:pPr>
              <w:jc w:val="center"/>
              <w:rPr>
                <w:rFonts w:ascii="Arial" w:hAnsi="Arial" w:cs="Arial"/>
                <w:color w:val="000000"/>
              </w:rPr>
            </w:pPr>
            <w:r w:rsidRPr="009306B7">
              <w:rPr>
                <w:rFonts w:ascii="Arial" w:hAnsi="Arial" w:cs="Arial"/>
                <w:color w:val="000000"/>
              </w:rPr>
              <w:t>-2.41</w:t>
            </w:r>
          </w:p>
        </w:tc>
        <w:tc>
          <w:tcPr>
            <w:tcW w:w="1300" w:type="dxa"/>
            <w:tcBorders>
              <w:top w:val="nil"/>
              <w:left w:val="nil"/>
              <w:bottom w:val="nil"/>
              <w:right w:val="nil"/>
            </w:tcBorders>
            <w:shd w:val="clear" w:color="auto" w:fill="auto"/>
            <w:noWrap/>
            <w:vAlign w:val="center"/>
            <w:hideMark/>
          </w:tcPr>
          <w:p w14:paraId="51C62167" w14:textId="77777777" w:rsidR="005F0A46" w:rsidRPr="009306B7" w:rsidRDefault="005F0A46" w:rsidP="00F40E5C">
            <w:pPr>
              <w:jc w:val="center"/>
              <w:rPr>
                <w:rFonts w:ascii="Arial" w:hAnsi="Arial" w:cs="Arial"/>
                <w:color w:val="000000"/>
              </w:rPr>
            </w:pPr>
            <w:r w:rsidRPr="009306B7">
              <w:rPr>
                <w:rFonts w:ascii="Arial" w:hAnsi="Arial" w:cs="Arial"/>
                <w:color w:val="000000"/>
              </w:rPr>
              <w:t>-6.22</w:t>
            </w:r>
          </w:p>
        </w:tc>
        <w:tc>
          <w:tcPr>
            <w:tcW w:w="1300" w:type="dxa"/>
            <w:tcBorders>
              <w:top w:val="nil"/>
              <w:left w:val="nil"/>
              <w:bottom w:val="nil"/>
              <w:right w:val="nil"/>
            </w:tcBorders>
            <w:shd w:val="clear" w:color="auto" w:fill="auto"/>
            <w:noWrap/>
            <w:vAlign w:val="center"/>
            <w:hideMark/>
          </w:tcPr>
          <w:p w14:paraId="38FC576B" w14:textId="77777777" w:rsidR="005F0A46" w:rsidRPr="009306B7" w:rsidRDefault="005F0A46" w:rsidP="00F40E5C">
            <w:pPr>
              <w:jc w:val="center"/>
              <w:rPr>
                <w:rFonts w:ascii="Arial" w:hAnsi="Arial" w:cs="Arial"/>
                <w:color w:val="000000"/>
              </w:rPr>
            </w:pPr>
            <w:r w:rsidRPr="009306B7">
              <w:rPr>
                <w:rFonts w:ascii="Arial" w:hAnsi="Arial" w:cs="Arial"/>
                <w:color w:val="000000"/>
              </w:rPr>
              <w:t>-1.66</w:t>
            </w:r>
          </w:p>
        </w:tc>
      </w:tr>
      <w:tr w:rsidR="005F0A46" w:rsidRPr="009306B7" w14:paraId="46F7BBC5" w14:textId="77777777" w:rsidTr="00F40E5C">
        <w:trPr>
          <w:trHeight w:val="360"/>
        </w:trPr>
        <w:tc>
          <w:tcPr>
            <w:tcW w:w="1300" w:type="dxa"/>
            <w:tcBorders>
              <w:top w:val="nil"/>
              <w:left w:val="nil"/>
              <w:bottom w:val="nil"/>
              <w:right w:val="nil"/>
            </w:tcBorders>
            <w:shd w:val="clear" w:color="auto" w:fill="auto"/>
            <w:noWrap/>
            <w:vAlign w:val="center"/>
            <w:hideMark/>
          </w:tcPr>
          <w:p w14:paraId="2E0129A8"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CsSnBr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DA7E952" w14:textId="77777777" w:rsidR="005F0A46" w:rsidRPr="009306B7" w:rsidRDefault="005F0A46" w:rsidP="00F40E5C">
            <w:pPr>
              <w:jc w:val="center"/>
              <w:rPr>
                <w:rFonts w:ascii="Arial" w:hAnsi="Arial" w:cs="Arial"/>
                <w:color w:val="000000"/>
              </w:rPr>
            </w:pPr>
            <w:r w:rsidRPr="009306B7">
              <w:rPr>
                <w:rFonts w:ascii="Arial" w:hAnsi="Arial" w:cs="Arial"/>
                <w:color w:val="000000"/>
              </w:rPr>
              <w:t>-7.18</w:t>
            </w:r>
          </w:p>
        </w:tc>
        <w:tc>
          <w:tcPr>
            <w:tcW w:w="1300" w:type="dxa"/>
            <w:tcBorders>
              <w:top w:val="nil"/>
              <w:left w:val="nil"/>
              <w:bottom w:val="nil"/>
              <w:right w:val="nil"/>
            </w:tcBorders>
            <w:shd w:val="clear" w:color="auto" w:fill="auto"/>
            <w:noWrap/>
            <w:vAlign w:val="center"/>
            <w:hideMark/>
          </w:tcPr>
          <w:p w14:paraId="2DAEE015" w14:textId="77777777" w:rsidR="005F0A46" w:rsidRPr="009306B7" w:rsidRDefault="005F0A46" w:rsidP="00F40E5C">
            <w:pPr>
              <w:jc w:val="center"/>
              <w:rPr>
                <w:rFonts w:ascii="Arial" w:hAnsi="Arial" w:cs="Arial"/>
                <w:color w:val="000000"/>
              </w:rPr>
            </w:pPr>
            <w:r w:rsidRPr="009306B7">
              <w:rPr>
                <w:rFonts w:ascii="Arial" w:hAnsi="Arial" w:cs="Arial"/>
                <w:color w:val="000000"/>
              </w:rPr>
              <w:t>-3.17</w:t>
            </w:r>
          </w:p>
        </w:tc>
        <w:tc>
          <w:tcPr>
            <w:tcW w:w="1300" w:type="dxa"/>
            <w:tcBorders>
              <w:top w:val="nil"/>
              <w:left w:val="nil"/>
              <w:bottom w:val="nil"/>
              <w:right w:val="nil"/>
            </w:tcBorders>
            <w:shd w:val="clear" w:color="auto" w:fill="auto"/>
            <w:noWrap/>
            <w:vAlign w:val="center"/>
            <w:hideMark/>
          </w:tcPr>
          <w:p w14:paraId="28D751AF" w14:textId="77777777" w:rsidR="005F0A46" w:rsidRPr="009306B7" w:rsidRDefault="005F0A46" w:rsidP="00F40E5C">
            <w:pPr>
              <w:jc w:val="center"/>
              <w:rPr>
                <w:rFonts w:ascii="Arial" w:hAnsi="Arial" w:cs="Arial"/>
                <w:color w:val="000000"/>
              </w:rPr>
            </w:pPr>
            <w:r w:rsidRPr="009306B7">
              <w:rPr>
                <w:rFonts w:ascii="Arial" w:hAnsi="Arial" w:cs="Arial"/>
                <w:color w:val="000000"/>
              </w:rPr>
              <w:t>-7.39</w:t>
            </w:r>
          </w:p>
        </w:tc>
        <w:tc>
          <w:tcPr>
            <w:tcW w:w="1300" w:type="dxa"/>
            <w:tcBorders>
              <w:top w:val="nil"/>
              <w:left w:val="nil"/>
              <w:bottom w:val="nil"/>
              <w:right w:val="nil"/>
            </w:tcBorders>
            <w:shd w:val="clear" w:color="auto" w:fill="auto"/>
            <w:noWrap/>
            <w:vAlign w:val="center"/>
            <w:hideMark/>
          </w:tcPr>
          <w:p w14:paraId="6765680F" w14:textId="77777777" w:rsidR="005F0A46" w:rsidRPr="009306B7" w:rsidRDefault="005F0A46" w:rsidP="00F40E5C">
            <w:pPr>
              <w:jc w:val="center"/>
              <w:rPr>
                <w:rFonts w:ascii="Arial" w:hAnsi="Arial" w:cs="Arial"/>
                <w:color w:val="000000"/>
              </w:rPr>
            </w:pPr>
            <w:r w:rsidRPr="009306B7">
              <w:rPr>
                <w:rFonts w:ascii="Arial" w:hAnsi="Arial" w:cs="Arial"/>
                <w:color w:val="000000"/>
              </w:rPr>
              <w:t>-3.09</w:t>
            </w:r>
          </w:p>
        </w:tc>
        <w:tc>
          <w:tcPr>
            <w:tcW w:w="1300" w:type="dxa"/>
            <w:tcBorders>
              <w:top w:val="nil"/>
              <w:left w:val="nil"/>
              <w:bottom w:val="nil"/>
              <w:right w:val="nil"/>
            </w:tcBorders>
            <w:shd w:val="clear" w:color="auto" w:fill="auto"/>
            <w:noWrap/>
            <w:vAlign w:val="center"/>
            <w:hideMark/>
          </w:tcPr>
          <w:p w14:paraId="3855FE36" w14:textId="77777777" w:rsidR="005F0A46" w:rsidRPr="009306B7" w:rsidRDefault="005F0A46" w:rsidP="00F40E5C">
            <w:pPr>
              <w:jc w:val="center"/>
              <w:rPr>
                <w:rFonts w:ascii="Arial" w:hAnsi="Arial" w:cs="Arial"/>
                <w:color w:val="000000"/>
              </w:rPr>
            </w:pPr>
            <w:r w:rsidRPr="009306B7">
              <w:rPr>
                <w:rFonts w:ascii="Arial" w:hAnsi="Arial" w:cs="Arial"/>
                <w:color w:val="000000"/>
              </w:rPr>
              <w:t>-6.65</w:t>
            </w:r>
          </w:p>
        </w:tc>
        <w:tc>
          <w:tcPr>
            <w:tcW w:w="1300" w:type="dxa"/>
            <w:tcBorders>
              <w:top w:val="nil"/>
              <w:left w:val="nil"/>
              <w:bottom w:val="nil"/>
              <w:right w:val="nil"/>
            </w:tcBorders>
            <w:shd w:val="clear" w:color="auto" w:fill="auto"/>
            <w:noWrap/>
            <w:vAlign w:val="center"/>
            <w:hideMark/>
          </w:tcPr>
          <w:p w14:paraId="560633A2" w14:textId="77777777" w:rsidR="005F0A46" w:rsidRPr="009306B7" w:rsidRDefault="005F0A46" w:rsidP="00F40E5C">
            <w:pPr>
              <w:jc w:val="center"/>
              <w:rPr>
                <w:rFonts w:ascii="Arial" w:hAnsi="Arial" w:cs="Arial"/>
                <w:color w:val="000000"/>
              </w:rPr>
            </w:pPr>
            <w:r w:rsidRPr="009306B7">
              <w:rPr>
                <w:rFonts w:ascii="Arial" w:hAnsi="Arial" w:cs="Arial"/>
                <w:color w:val="000000"/>
              </w:rPr>
              <w:t>-2.03</w:t>
            </w:r>
          </w:p>
        </w:tc>
      </w:tr>
      <w:tr w:rsidR="005F0A46" w:rsidRPr="009306B7" w14:paraId="4212248F" w14:textId="77777777" w:rsidTr="00F40E5C">
        <w:trPr>
          <w:trHeight w:val="360"/>
        </w:trPr>
        <w:tc>
          <w:tcPr>
            <w:tcW w:w="1300" w:type="dxa"/>
            <w:tcBorders>
              <w:top w:val="nil"/>
              <w:left w:val="nil"/>
              <w:bottom w:val="nil"/>
              <w:right w:val="nil"/>
            </w:tcBorders>
            <w:shd w:val="clear" w:color="auto" w:fill="auto"/>
            <w:noWrap/>
            <w:vAlign w:val="center"/>
            <w:hideMark/>
          </w:tcPr>
          <w:p w14:paraId="28EB6051"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FrSnBr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8DABE8B" w14:textId="77777777" w:rsidR="005F0A46" w:rsidRPr="009306B7" w:rsidRDefault="005F0A46" w:rsidP="00F40E5C">
            <w:pPr>
              <w:jc w:val="center"/>
              <w:rPr>
                <w:rFonts w:ascii="Arial" w:hAnsi="Arial" w:cs="Arial"/>
                <w:color w:val="000000"/>
              </w:rPr>
            </w:pPr>
            <w:r w:rsidRPr="009306B7">
              <w:rPr>
                <w:rFonts w:ascii="Arial" w:hAnsi="Arial" w:cs="Arial"/>
                <w:color w:val="000000"/>
              </w:rPr>
              <w:t>-7.36</w:t>
            </w:r>
          </w:p>
        </w:tc>
        <w:tc>
          <w:tcPr>
            <w:tcW w:w="1300" w:type="dxa"/>
            <w:tcBorders>
              <w:top w:val="nil"/>
              <w:left w:val="nil"/>
              <w:bottom w:val="nil"/>
              <w:right w:val="nil"/>
            </w:tcBorders>
            <w:shd w:val="clear" w:color="auto" w:fill="auto"/>
            <w:noWrap/>
            <w:vAlign w:val="center"/>
            <w:hideMark/>
          </w:tcPr>
          <w:p w14:paraId="2ACCC066" w14:textId="77777777" w:rsidR="005F0A46" w:rsidRPr="009306B7" w:rsidRDefault="005F0A46" w:rsidP="00F40E5C">
            <w:pPr>
              <w:jc w:val="center"/>
              <w:rPr>
                <w:rFonts w:ascii="Arial" w:hAnsi="Arial" w:cs="Arial"/>
                <w:color w:val="000000"/>
              </w:rPr>
            </w:pPr>
            <w:r w:rsidRPr="009306B7">
              <w:rPr>
                <w:rFonts w:ascii="Arial" w:hAnsi="Arial" w:cs="Arial"/>
                <w:color w:val="000000"/>
              </w:rPr>
              <w:t>-2.59</w:t>
            </w:r>
          </w:p>
        </w:tc>
        <w:tc>
          <w:tcPr>
            <w:tcW w:w="1300" w:type="dxa"/>
            <w:tcBorders>
              <w:top w:val="nil"/>
              <w:left w:val="nil"/>
              <w:bottom w:val="nil"/>
              <w:right w:val="nil"/>
            </w:tcBorders>
            <w:shd w:val="clear" w:color="auto" w:fill="auto"/>
            <w:noWrap/>
            <w:vAlign w:val="center"/>
            <w:hideMark/>
          </w:tcPr>
          <w:p w14:paraId="0BFDE419" w14:textId="77777777" w:rsidR="005F0A46" w:rsidRPr="009306B7" w:rsidRDefault="005F0A46" w:rsidP="00F40E5C">
            <w:pPr>
              <w:jc w:val="center"/>
              <w:rPr>
                <w:rFonts w:ascii="Arial" w:hAnsi="Arial" w:cs="Arial"/>
                <w:color w:val="000000"/>
              </w:rPr>
            </w:pPr>
            <w:r w:rsidRPr="009306B7">
              <w:rPr>
                <w:rFonts w:ascii="Arial" w:hAnsi="Arial" w:cs="Arial"/>
                <w:color w:val="000000"/>
              </w:rPr>
              <w:t>-7.78</w:t>
            </w:r>
          </w:p>
        </w:tc>
        <w:tc>
          <w:tcPr>
            <w:tcW w:w="1300" w:type="dxa"/>
            <w:tcBorders>
              <w:top w:val="nil"/>
              <w:left w:val="nil"/>
              <w:bottom w:val="nil"/>
              <w:right w:val="nil"/>
            </w:tcBorders>
            <w:shd w:val="clear" w:color="auto" w:fill="auto"/>
            <w:noWrap/>
            <w:vAlign w:val="center"/>
            <w:hideMark/>
          </w:tcPr>
          <w:p w14:paraId="26243ACC" w14:textId="77777777" w:rsidR="005F0A46" w:rsidRPr="009306B7" w:rsidRDefault="005F0A46" w:rsidP="00F40E5C">
            <w:pPr>
              <w:jc w:val="center"/>
              <w:rPr>
                <w:rFonts w:ascii="Arial" w:hAnsi="Arial" w:cs="Arial"/>
                <w:color w:val="000000"/>
              </w:rPr>
            </w:pPr>
            <w:r w:rsidRPr="009306B7">
              <w:rPr>
                <w:rFonts w:ascii="Arial" w:hAnsi="Arial" w:cs="Arial"/>
                <w:color w:val="000000"/>
              </w:rPr>
              <w:t>-3.24</w:t>
            </w:r>
          </w:p>
        </w:tc>
        <w:tc>
          <w:tcPr>
            <w:tcW w:w="1300" w:type="dxa"/>
            <w:tcBorders>
              <w:top w:val="nil"/>
              <w:left w:val="nil"/>
              <w:bottom w:val="nil"/>
              <w:right w:val="nil"/>
            </w:tcBorders>
            <w:shd w:val="clear" w:color="auto" w:fill="auto"/>
            <w:noWrap/>
            <w:vAlign w:val="center"/>
            <w:hideMark/>
          </w:tcPr>
          <w:p w14:paraId="56F061ED" w14:textId="77777777" w:rsidR="005F0A46" w:rsidRPr="009306B7" w:rsidRDefault="005F0A46" w:rsidP="00F40E5C">
            <w:pPr>
              <w:jc w:val="center"/>
              <w:rPr>
                <w:rFonts w:ascii="Arial" w:hAnsi="Arial" w:cs="Arial"/>
                <w:color w:val="000000"/>
              </w:rPr>
            </w:pPr>
            <w:r w:rsidRPr="009306B7">
              <w:rPr>
                <w:rFonts w:ascii="Arial" w:hAnsi="Arial" w:cs="Arial"/>
                <w:color w:val="000000"/>
              </w:rPr>
              <w:t>-7.48</w:t>
            </w:r>
          </w:p>
        </w:tc>
        <w:tc>
          <w:tcPr>
            <w:tcW w:w="1300" w:type="dxa"/>
            <w:tcBorders>
              <w:top w:val="nil"/>
              <w:left w:val="nil"/>
              <w:bottom w:val="nil"/>
              <w:right w:val="nil"/>
            </w:tcBorders>
            <w:shd w:val="clear" w:color="auto" w:fill="auto"/>
            <w:noWrap/>
            <w:vAlign w:val="center"/>
            <w:hideMark/>
          </w:tcPr>
          <w:p w14:paraId="5EE99551" w14:textId="77777777" w:rsidR="005F0A46" w:rsidRPr="009306B7" w:rsidRDefault="005F0A46" w:rsidP="00F40E5C">
            <w:pPr>
              <w:jc w:val="center"/>
              <w:rPr>
                <w:rFonts w:ascii="Arial" w:hAnsi="Arial" w:cs="Arial"/>
                <w:color w:val="000000"/>
              </w:rPr>
            </w:pPr>
            <w:r w:rsidRPr="009306B7">
              <w:rPr>
                <w:rFonts w:ascii="Arial" w:hAnsi="Arial" w:cs="Arial"/>
                <w:color w:val="000000"/>
              </w:rPr>
              <w:t>-2.53</w:t>
            </w:r>
          </w:p>
        </w:tc>
      </w:tr>
      <w:tr w:rsidR="005F0A46" w:rsidRPr="009306B7" w14:paraId="086AA428" w14:textId="77777777" w:rsidTr="00F40E5C">
        <w:trPr>
          <w:trHeight w:val="360"/>
        </w:trPr>
        <w:tc>
          <w:tcPr>
            <w:tcW w:w="1300" w:type="dxa"/>
            <w:tcBorders>
              <w:top w:val="nil"/>
              <w:left w:val="nil"/>
              <w:bottom w:val="single" w:sz="4" w:space="0" w:color="auto"/>
              <w:right w:val="nil"/>
            </w:tcBorders>
            <w:shd w:val="clear" w:color="auto" w:fill="auto"/>
            <w:noWrap/>
            <w:vAlign w:val="center"/>
            <w:hideMark/>
          </w:tcPr>
          <w:p w14:paraId="4D115D83" w14:textId="77777777" w:rsidR="005F0A46" w:rsidRPr="009306B7" w:rsidRDefault="005F0A46" w:rsidP="00F40E5C">
            <w:pPr>
              <w:jc w:val="center"/>
              <w:rPr>
                <w:rFonts w:ascii="Arial" w:hAnsi="Arial" w:cs="Arial"/>
                <w:color w:val="000000"/>
              </w:rPr>
            </w:pPr>
            <w:r w:rsidRPr="009306B7">
              <w:rPr>
                <w:rFonts w:ascii="Arial" w:hAnsi="Arial" w:cs="Arial"/>
                <w:color w:val="000000"/>
              </w:rPr>
              <w:t>MASnBr</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2E3D4315" w14:textId="77777777" w:rsidR="005F0A46" w:rsidRPr="009306B7" w:rsidRDefault="005F0A46" w:rsidP="00F40E5C">
            <w:pPr>
              <w:jc w:val="center"/>
              <w:rPr>
                <w:rFonts w:ascii="Arial" w:hAnsi="Arial" w:cs="Arial"/>
                <w:color w:val="000000"/>
              </w:rPr>
            </w:pPr>
            <w:r w:rsidRPr="009306B7">
              <w:rPr>
                <w:rFonts w:ascii="Arial" w:hAnsi="Arial" w:cs="Arial"/>
                <w:color w:val="000000"/>
              </w:rPr>
              <w:t>-7.55</w:t>
            </w:r>
          </w:p>
        </w:tc>
        <w:tc>
          <w:tcPr>
            <w:tcW w:w="1300" w:type="dxa"/>
            <w:tcBorders>
              <w:top w:val="nil"/>
              <w:left w:val="nil"/>
              <w:bottom w:val="single" w:sz="4" w:space="0" w:color="auto"/>
              <w:right w:val="nil"/>
            </w:tcBorders>
            <w:shd w:val="clear" w:color="auto" w:fill="auto"/>
            <w:noWrap/>
            <w:vAlign w:val="center"/>
            <w:hideMark/>
          </w:tcPr>
          <w:p w14:paraId="7F4343F5" w14:textId="77777777" w:rsidR="005F0A46" w:rsidRPr="009306B7" w:rsidRDefault="005F0A46" w:rsidP="00F40E5C">
            <w:pPr>
              <w:jc w:val="center"/>
              <w:rPr>
                <w:rFonts w:ascii="Arial" w:hAnsi="Arial" w:cs="Arial"/>
                <w:color w:val="000000"/>
              </w:rPr>
            </w:pPr>
            <w:r w:rsidRPr="009306B7">
              <w:rPr>
                <w:rFonts w:ascii="Arial" w:hAnsi="Arial" w:cs="Arial"/>
                <w:color w:val="000000"/>
              </w:rPr>
              <w:t>-2.94</w:t>
            </w:r>
          </w:p>
        </w:tc>
        <w:tc>
          <w:tcPr>
            <w:tcW w:w="1300" w:type="dxa"/>
            <w:tcBorders>
              <w:top w:val="nil"/>
              <w:left w:val="nil"/>
              <w:bottom w:val="single" w:sz="4" w:space="0" w:color="auto"/>
              <w:right w:val="nil"/>
            </w:tcBorders>
            <w:shd w:val="clear" w:color="auto" w:fill="auto"/>
            <w:noWrap/>
            <w:vAlign w:val="center"/>
            <w:hideMark/>
          </w:tcPr>
          <w:p w14:paraId="52930B35" w14:textId="77777777" w:rsidR="005F0A46" w:rsidRPr="009306B7" w:rsidRDefault="005F0A46" w:rsidP="00F40E5C">
            <w:pPr>
              <w:jc w:val="center"/>
              <w:rPr>
                <w:rFonts w:ascii="Arial" w:hAnsi="Arial" w:cs="Arial"/>
                <w:color w:val="000000"/>
              </w:rPr>
            </w:pPr>
            <w:r w:rsidRPr="009306B7">
              <w:rPr>
                <w:rFonts w:ascii="Arial" w:hAnsi="Arial" w:cs="Arial"/>
                <w:color w:val="000000"/>
              </w:rPr>
              <w:t>-6.45</w:t>
            </w:r>
          </w:p>
        </w:tc>
        <w:tc>
          <w:tcPr>
            <w:tcW w:w="1300" w:type="dxa"/>
            <w:tcBorders>
              <w:top w:val="nil"/>
              <w:left w:val="nil"/>
              <w:bottom w:val="single" w:sz="4" w:space="0" w:color="auto"/>
              <w:right w:val="nil"/>
            </w:tcBorders>
            <w:shd w:val="clear" w:color="auto" w:fill="auto"/>
            <w:noWrap/>
            <w:vAlign w:val="center"/>
            <w:hideMark/>
          </w:tcPr>
          <w:p w14:paraId="6E21DE2C" w14:textId="77777777" w:rsidR="005F0A46" w:rsidRPr="009306B7" w:rsidRDefault="005F0A46" w:rsidP="00F40E5C">
            <w:pPr>
              <w:jc w:val="center"/>
              <w:rPr>
                <w:rFonts w:ascii="Arial" w:hAnsi="Arial" w:cs="Arial"/>
                <w:color w:val="000000"/>
              </w:rPr>
            </w:pPr>
            <w:r w:rsidRPr="009306B7">
              <w:rPr>
                <w:rFonts w:ascii="Arial" w:hAnsi="Arial" w:cs="Arial"/>
                <w:color w:val="000000"/>
              </w:rPr>
              <w:t>-3.24</w:t>
            </w:r>
          </w:p>
        </w:tc>
        <w:tc>
          <w:tcPr>
            <w:tcW w:w="1300" w:type="dxa"/>
            <w:tcBorders>
              <w:top w:val="nil"/>
              <w:left w:val="nil"/>
              <w:bottom w:val="single" w:sz="4" w:space="0" w:color="auto"/>
              <w:right w:val="nil"/>
            </w:tcBorders>
            <w:shd w:val="clear" w:color="auto" w:fill="auto"/>
            <w:noWrap/>
            <w:vAlign w:val="center"/>
            <w:hideMark/>
          </w:tcPr>
          <w:p w14:paraId="245529BC" w14:textId="77777777" w:rsidR="005F0A46" w:rsidRPr="009306B7" w:rsidRDefault="005F0A46" w:rsidP="00F40E5C">
            <w:pPr>
              <w:jc w:val="center"/>
              <w:rPr>
                <w:rFonts w:ascii="Arial" w:hAnsi="Arial" w:cs="Arial"/>
                <w:color w:val="000000"/>
              </w:rPr>
            </w:pPr>
            <w:r w:rsidRPr="009306B7">
              <w:rPr>
                <w:rFonts w:ascii="Arial" w:hAnsi="Arial" w:cs="Arial"/>
                <w:color w:val="000000"/>
              </w:rPr>
              <w:t>-6.36</w:t>
            </w:r>
          </w:p>
        </w:tc>
        <w:tc>
          <w:tcPr>
            <w:tcW w:w="1300" w:type="dxa"/>
            <w:tcBorders>
              <w:top w:val="nil"/>
              <w:left w:val="nil"/>
              <w:bottom w:val="single" w:sz="4" w:space="0" w:color="auto"/>
              <w:right w:val="nil"/>
            </w:tcBorders>
            <w:shd w:val="clear" w:color="auto" w:fill="auto"/>
            <w:noWrap/>
            <w:vAlign w:val="center"/>
            <w:hideMark/>
          </w:tcPr>
          <w:p w14:paraId="722ECC90" w14:textId="77777777" w:rsidR="005F0A46" w:rsidRPr="009306B7" w:rsidRDefault="005F0A46" w:rsidP="00F40E5C">
            <w:pPr>
              <w:jc w:val="center"/>
              <w:rPr>
                <w:rFonts w:ascii="Arial" w:hAnsi="Arial" w:cs="Arial"/>
                <w:color w:val="000000"/>
              </w:rPr>
            </w:pPr>
            <w:r w:rsidRPr="009306B7">
              <w:rPr>
                <w:rFonts w:ascii="Arial" w:hAnsi="Arial" w:cs="Arial"/>
                <w:color w:val="000000"/>
              </w:rPr>
              <w:t>-2.05</w:t>
            </w:r>
          </w:p>
        </w:tc>
      </w:tr>
      <w:tr w:rsidR="005F0A46" w:rsidRPr="009306B7" w14:paraId="0B02EA76" w14:textId="77777777" w:rsidTr="00F40E5C">
        <w:trPr>
          <w:trHeight w:val="360"/>
        </w:trPr>
        <w:tc>
          <w:tcPr>
            <w:tcW w:w="1300" w:type="dxa"/>
            <w:tcBorders>
              <w:top w:val="nil"/>
              <w:left w:val="nil"/>
              <w:bottom w:val="nil"/>
              <w:right w:val="nil"/>
            </w:tcBorders>
            <w:shd w:val="clear" w:color="auto" w:fill="auto"/>
            <w:noWrap/>
            <w:vAlign w:val="center"/>
            <w:hideMark/>
          </w:tcPr>
          <w:p w14:paraId="7E283F1C"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KSnCl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90A184B" w14:textId="77777777" w:rsidR="005F0A46" w:rsidRPr="009306B7" w:rsidRDefault="005F0A46" w:rsidP="00F40E5C">
            <w:pPr>
              <w:jc w:val="center"/>
              <w:rPr>
                <w:rFonts w:ascii="Arial" w:hAnsi="Arial" w:cs="Arial"/>
                <w:color w:val="000000"/>
              </w:rPr>
            </w:pPr>
            <w:r w:rsidRPr="009306B7">
              <w:rPr>
                <w:rFonts w:ascii="Arial" w:hAnsi="Arial" w:cs="Arial"/>
                <w:color w:val="000000"/>
              </w:rPr>
              <w:t>-7.47</w:t>
            </w:r>
          </w:p>
        </w:tc>
        <w:tc>
          <w:tcPr>
            <w:tcW w:w="1300" w:type="dxa"/>
            <w:tcBorders>
              <w:top w:val="nil"/>
              <w:left w:val="nil"/>
              <w:bottom w:val="nil"/>
              <w:right w:val="nil"/>
            </w:tcBorders>
            <w:shd w:val="clear" w:color="auto" w:fill="auto"/>
            <w:noWrap/>
            <w:vAlign w:val="center"/>
            <w:hideMark/>
          </w:tcPr>
          <w:p w14:paraId="4352F0A7" w14:textId="77777777" w:rsidR="005F0A46" w:rsidRPr="009306B7" w:rsidRDefault="005F0A46" w:rsidP="00F40E5C">
            <w:pPr>
              <w:jc w:val="center"/>
              <w:rPr>
                <w:rFonts w:ascii="Arial" w:hAnsi="Arial" w:cs="Arial"/>
                <w:color w:val="000000"/>
              </w:rPr>
            </w:pPr>
            <w:r w:rsidRPr="009306B7">
              <w:rPr>
                <w:rFonts w:ascii="Arial" w:hAnsi="Arial" w:cs="Arial"/>
                <w:color w:val="000000"/>
              </w:rPr>
              <w:t>-5.97</w:t>
            </w:r>
          </w:p>
        </w:tc>
        <w:tc>
          <w:tcPr>
            <w:tcW w:w="1300" w:type="dxa"/>
            <w:tcBorders>
              <w:top w:val="nil"/>
              <w:left w:val="nil"/>
              <w:bottom w:val="nil"/>
              <w:right w:val="nil"/>
            </w:tcBorders>
            <w:shd w:val="clear" w:color="auto" w:fill="auto"/>
            <w:noWrap/>
            <w:vAlign w:val="center"/>
            <w:hideMark/>
          </w:tcPr>
          <w:p w14:paraId="5FE716B9" w14:textId="77777777" w:rsidR="005F0A46" w:rsidRPr="009306B7" w:rsidRDefault="005F0A46" w:rsidP="00F40E5C">
            <w:pPr>
              <w:jc w:val="center"/>
              <w:rPr>
                <w:rFonts w:ascii="Arial" w:hAnsi="Arial" w:cs="Arial"/>
                <w:color w:val="000000"/>
              </w:rPr>
            </w:pPr>
            <w:r w:rsidRPr="009306B7">
              <w:rPr>
                <w:rFonts w:ascii="Arial" w:hAnsi="Arial" w:cs="Arial"/>
                <w:color w:val="000000"/>
              </w:rPr>
              <w:t>-7.06</w:t>
            </w:r>
          </w:p>
        </w:tc>
        <w:tc>
          <w:tcPr>
            <w:tcW w:w="1300" w:type="dxa"/>
            <w:tcBorders>
              <w:top w:val="nil"/>
              <w:left w:val="nil"/>
              <w:bottom w:val="nil"/>
              <w:right w:val="nil"/>
            </w:tcBorders>
            <w:shd w:val="clear" w:color="auto" w:fill="auto"/>
            <w:noWrap/>
            <w:vAlign w:val="center"/>
            <w:hideMark/>
          </w:tcPr>
          <w:p w14:paraId="3F5FB22A" w14:textId="77777777" w:rsidR="005F0A46" w:rsidRPr="009306B7" w:rsidRDefault="005F0A46" w:rsidP="00F40E5C">
            <w:pPr>
              <w:jc w:val="center"/>
              <w:rPr>
                <w:rFonts w:ascii="Arial" w:hAnsi="Arial" w:cs="Arial"/>
                <w:color w:val="000000"/>
              </w:rPr>
            </w:pPr>
            <w:r w:rsidRPr="009306B7">
              <w:rPr>
                <w:rFonts w:ascii="Arial" w:hAnsi="Arial" w:cs="Arial"/>
                <w:color w:val="000000"/>
              </w:rPr>
              <w:t>-2.86</w:t>
            </w:r>
          </w:p>
        </w:tc>
        <w:tc>
          <w:tcPr>
            <w:tcW w:w="1300" w:type="dxa"/>
            <w:tcBorders>
              <w:top w:val="nil"/>
              <w:left w:val="nil"/>
              <w:bottom w:val="nil"/>
              <w:right w:val="nil"/>
            </w:tcBorders>
            <w:shd w:val="clear" w:color="auto" w:fill="auto"/>
            <w:noWrap/>
            <w:vAlign w:val="center"/>
            <w:hideMark/>
          </w:tcPr>
          <w:p w14:paraId="5542D1DE" w14:textId="77777777" w:rsidR="005F0A46" w:rsidRPr="009306B7" w:rsidRDefault="005F0A46" w:rsidP="00F40E5C">
            <w:pPr>
              <w:jc w:val="center"/>
              <w:rPr>
                <w:rFonts w:ascii="Arial" w:hAnsi="Arial" w:cs="Arial"/>
                <w:color w:val="000000"/>
              </w:rPr>
            </w:pPr>
            <w:r w:rsidRPr="009306B7">
              <w:rPr>
                <w:rFonts w:ascii="Arial" w:hAnsi="Arial" w:cs="Arial"/>
                <w:color w:val="000000"/>
              </w:rPr>
              <w:t>-7.13</w:t>
            </w:r>
          </w:p>
        </w:tc>
        <w:tc>
          <w:tcPr>
            <w:tcW w:w="1300" w:type="dxa"/>
            <w:tcBorders>
              <w:top w:val="nil"/>
              <w:left w:val="nil"/>
              <w:bottom w:val="nil"/>
              <w:right w:val="nil"/>
            </w:tcBorders>
            <w:shd w:val="clear" w:color="auto" w:fill="auto"/>
            <w:noWrap/>
            <w:vAlign w:val="center"/>
            <w:hideMark/>
          </w:tcPr>
          <w:p w14:paraId="7F7A1EF7" w14:textId="77777777" w:rsidR="005F0A46" w:rsidRPr="009306B7" w:rsidRDefault="005F0A46" w:rsidP="00F40E5C">
            <w:pPr>
              <w:jc w:val="center"/>
              <w:rPr>
                <w:rFonts w:ascii="Arial" w:hAnsi="Arial" w:cs="Arial"/>
                <w:color w:val="000000"/>
              </w:rPr>
            </w:pPr>
            <w:r w:rsidRPr="009306B7">
              <w:rPr>
                <w:rFonts w:ascii="Arial" w:hAnsi="Arial" w:cs="Arial"/>
                <w:color w:val="000000"/>
              </w:rPr>
              <w:t>-2.23</w:t>
            </w:r>
          </w:p>
        </w:tc>
      </w:tr>
      <w:tr w:rsidR="005F0A46" w:rsidRPr="009306B7" w14:paraId="56022E2A" w14:textId="77777777" w:rsidTr="00F40E5C">
        <w:trPr>
          <w:trHeight w:val="360"/>
        </w:trPr>
        <w:tc>
          <w:tcPr>
            <w:tcW w:w="1300" w:type="dxa"/>
            <w:tcBorders>
              <w:top w:val="nil"/>
              <w:left w:val="nil"/>
              <w:bottom w:val="nil"/>
              <w:right w:val="nil"/>
            </w:tcBorders>
            <w:shd w:val="clear" w:color="auto" w:fill="auto"/>
            <w:noWrap/>
            <w:vAlign w:val="center"/>
            <w:hideMark/>
          </w:tcPr>
          <w:p w14:paraId="09E966BF"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RbSnCl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A175180" w14:textId="77777777" w:rsidR="005F0A46" w:rsidRPr="009306B7" w:rsidRDefault="005F0A46" w:rsidP="00F40E5C">
            <w:pPr>
              <w:jc w:val="center"/>
              <w:rPr>
                <w:rFonts w:ascii="Arial" w:hAnsi="Arial" w:cs="Arial"/>
                <w:color w:val="000000"/>
              </w:rPr>
            </w:pPr>
            <w:r w:rsidRPr="009306B7">
              <w:rPr>
                <w:rFonts w:ascii="Arial" w:hAnsi="Arial" w:cs="Arial"/>
                <w:color w:val="000000"/>
              </w:rPr>
              <w:t>-7.70</w:t>
            </w:r>
          </w:p>
        </w:tc>
        <w:tc>
          <w:tcPr>
            <w:tcW w:w="1300" w:type="dxa"/>
            <w:tcBorders>
              <w:top w:val="nil"/>
              <w:left w:val="nil"/>
              <w:bottom w:val="nil"/>
              <w:right w:val="nil"/>
            </w:tcBorders>
            <w:shd w:val="clear" w:color="auto" w:fill="auto"/>
            <w:noWrap/>
            <w:vAlign w:val="center"/>
            <w:hideMark/>
          </w:tcPr>
          <w:p w14:paraId="4B9E8A78" w14:textId="77777777" w:rsidR="005F0A46" w:rsidRPr="009306B7" w:rsidRDefault="005F0A46" w:rsidP="00F40E5C">
            <w:pPr>
              <w:jc w:val="center"/>
              <w:rPr>
                <w:rFonts w:ascii="Arial" w:hAnsi="Arial" w:cs="Arial"/>
                <w:color w:val="000000"/>
              </w:rPr>
            </w:pPr>
            <w:r w:rsidRPr="009306B7">
              <w:rPr>
                <w:rFonts w:ascii="Arial" w:hAnsi="Arial" w:cs="Arial"/>
                <w:color w:val="000000"/>
              </w:rPr>
              <w:t>-5.23</w:t>
            </w:r>
          </w:p>
        </w:tc>
        <w:tc>
          <w:tcPr>
            <w:tcW w:w="1300" w:type="dxa"/>
            <w:tcBorders>
              <w:top w:val="nil"/>
              <w:left w:val="nil"/>
              <w:bottom w:val="nil"/>
              <w:right w:val="nil"/>
            </w:tcBorders>
            <w:shd w:val="clear" w:color="auto" w:fill="auto"/>
            <w:noWrap/>
            <w:vAlign w:val="center"/>
            <w:hideMark/>
          </w:tcPr>
          <w:p w14:paraId="1C32F7CF" w14:textId="77777777" w:rsidR="005F0A46" w:rsidRPr="009306B7" w:rsidRDefault="005F0A46" w:rsidP="00F40E5C">
            <w:pPr>
              <w:jc w:val="center"/>
              <w:rPr>
                <w:rFonts w:ascii="Arial" w:hAnsi="Arial" w:cs="Arial"/>
                <w:color w:val="000000"/>
              </w:rPr>
            </w:pPr>
            <w:r w:rsidRPr="009306B7">
              <w:rPr>
                <w:rFonts w:ascii="Arial" w:hAnsi="Arial" w:cs="Arial"/>
                <w:color w:val="000000"/>
              </w:rPr>
              <w:t>-7.79</w:t>
            </w:r>
          </w:p>
        </w:tc>
        <w:tc>
          <w:tcPr>
            <w:tcW w:w="1300" w:type="dxa"/>
            <w:tcBorders>
              <w:top w:val="nil"/>
              <w:left w:val="nil"/>
              <w:bottom w:val="nil"/>
              <w:right w:val="nil"/>
            </w:tcBorders>
            <w:shd w:val="clear" w:color="auto" w:fill="auto"/>
            <w:noWrap/>
            <w:vAlign w:val="center"/>
            <w:hideMark/>
          </w:tcPr>
          <w:p w14:paraId="6A598E59" w14:textId="77777777" w:rsidR="005F0A46" w:rsidRPr="009306B7" w:rsidRDefault="005F0A46" w:rsidP="00F40E5C">
            <w:pPr>
              <w:jc w:val="center"/>
              <w:rPr>
                <w:rFonts w:ascii="Arial" w:hAnsi="Arial" w:cs="Arial"/>
                <w:color w:val="000000"/>
              </w:rPr>
            </w:pPr>
            <w:r w:rsidRPr="009306B7">
              <w:rPr>
                <w:rFonts w:ascii="Arial" w:hAnsi="Arial" w:cs="Arial"/>
                <w:color w:val="000000"/>
              </w:rPr>
              <w:t>-3.03</w:t>
            </w:r>
          </w:p>
        </w:tc>
        <w:tc>
          <w:tcPr>
            <w:tcW w:w="1300" w:type="dxa"/>
            <w:tcBorders>
              <w:top w:val="nil"/>
              <w:left w:val="nil"/>
              <w:bottom w:val="nil"/>
              <w:right w:val="nil"/>
            </w:tcBorders>
            <w:shd w:val="clear" w:color="auto" w:fill="auto"/>
            <w:noWrap/>
            <w:vAlign w:val="center"/>
            <w:hideMark/>
          </w:tcPr>
          <w:p w14:paraId="08B6D77C" w14:textId="77777777" w:rsidR="005F0A46" w:rsidRPr="009306B7" w:rsidRDefault="005F0A46" w:rsidP="00F40E5C">
            <w:pPr>
              <w:jc w:val="center"/>
              <w:rPr>
                <w:rFonts w:ascii="Arial" w:hAnsi="Arial" w:cs="Arial"/>
                <w:color w:val="000000"/>
              </w:rPr>
            </w:pPr>
            <w:r w:rsidRPr="009306B7">
              <w:rPr>
                <w:rFonts w:ascii="Arial" w:hAnsi="Arial" w:cs="Arial"/>
                <w:color w:val="000000"/>
              </w:rPr>
              <w:t>-7.05</w:t>
            </w:r>
          </w:p>
        </w:tc>
        <w:tc>
          <w:tcPr>
            <w:tcW w:w="1300" w:type="dxa"/>
            <w:tcBorders>
              <w:top w:val="nil"/>
              <w:left w:val="nil"/>
              <w:bottom w:val="nil"/>
              <w:right w:val="nil"/>
            </w:tcBorders>
            <w:shd w:val="clear" w:color="auto" w:fill="auto"/>
            <w:noWrap/>
            <w:vAlign w:val="center"/>
            <w:hideMark/>
          </w:tcPr>
          <w:p w14:paraId="697559C8" w14:textId="77777777" w:rsidR="005F0A46" w:rsidRPr="009306B7" w:rsidRDefault="005F0A46" w:rsidP="00F40E5C">
            <w:pPr>
              <w:jc w:val="center"/>
              <w:rPr>
                <w:rFonts w:ascii="Arial" w:hAnsi="Arial" w:cs="Arial"/>
                <w:color w:val="000000"/>
              </w:rPr>
            </w:pPr>
            <w:r w:rsidRPr="009306B7">
              <w:rPr>
                <w:rFonts w:ascii="Arial" w:hAnsi="Arial" w:cs="Arial"/>
                <w:color w:val="000000"/>
              </w:rPr>
              <w:t>-2.33</w:t>
            </w:r>
          </w:p>
        </w:tc>
      </w:tr>
      <w:tr w:rsidR="005F0A46" w:rsidRPr="009306B7" w14:paraId="6B2BA74D" w14:textId="77777777" w:rsidTr="00F40E5C">
        <w:trPr>
          <w:trHeight w:val="360"/>
        </w:trPr>
        <w:tc>
          <w:tcPr>
            <w:tcW w:w="1300" w:type="dxa"/>
            <w:tcBorders>
              <w:top w:val="nil"/>
              <w:left w:val="nil"/>
              <w:bottom w:val="nil"/>
              <w:right w:val="nil"/>
            </w:tcBorders>
            <w:shd w:val="clear" w:color="auto" w:fill="auto"/>
            <w:noWrap/>
            <w:vAlign w:val="center"/>
            <w:hideMark/>
          </w:tcPr>
          <w:p w14:paraId="2CB1D94D"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CsSnCl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3DEA22DC" w14:textId="77777777" w:rsidR="005F0A46" w:rsidRPr="009306B7" w:rsidRDefault="005F0A46" w:rsidP="00F40E5C">
            <w:pPr>
              <w:jc w:val="center"/>
              <w:rPr>
                <w:rFonts w:ascii="Arial" w:hAnsi="Arial" w:cs="Arial"/>
                <w:color w:val="000000"/>
              </w:rPr>
            </w:pPr>
            <w:r w:rsidRPr="009306B7">
              <w:rPr>
                <w:rFonts w:ascii="Arial" w:hAnsi="Arial" w:cs="Arial"/>
                <w:color w:val="000000"/>
              </w:rPr>
              <w:t>-8.06</w:t>
            </w:r>
          </w:p>
        </w:tc>
        <w:tc>
          <w:tcPr>
            <w:tcW w:w="1300" w:type="dxa"/>
            <w:tcBorders>
              <w:top w:val="nil"/>
              <w:left w:val="nil"/>
              <w:bottom w:val="nil"/>
              <w:right w:val="nil"/>
            </w:tcBorders>
            <w:shd w:val="clear" w:color="auto" w:fill="auto"/>
            <w:noWrap/>
            <w:vAlign w:val="center"/>
            <w:hideMark/>
          </w:tcPr>
          <w:p w14:paraId="5A481B20" w14:textId="77777777" w:rsidR="005F0A46" w:rsidRPr="009306B7" w:rsidRDefault="005F0A46" w:rsidP="00F40E5C">
            <w:pPr>
              <w:jc w:val="center"/>
              <w:rPr>
                <w:rFonts w:ascii="Arial" w:hAnsi="Arial" w:cs="Arial"/>
                <w:color w:val="000000"/>
              </w:rPr>
            </w:pPr>
            <w:r w:rsidRPr="009306B7">
              <w:rPr>
                <w:rFonts w:ascii="Arial" w:hAnsi="Arial" w:cs="Arial"/>
                <w:color w:val="000000"/>
              </w:rPr>
              <w:t>-3.47</w:t>
            </w:r>
          </w:p>
        </w:tc>
        <w:tc>
          <w:tcPr>
            <w:tcW w:w="1300" w:type="dxa"/>
            <w:tcBorders>
              <w:top w:val="nil"/>
              <w:left w:val="nil"/>
              <w:bottom w:val="nil"/>
              <w:right w:val="nil"/>
            </w:tcBorders>
            <w:shd w:val="clear" w:color="auto" w:fill="auto"/>
            <w:noWrap/>
            <w:vAlign w:val="center"/>
            <w:hideMark/>
          </w:tcPr>
          <w:p w14:paraId="1B458639" w14:textId="77777777" w:rsidR="005F0A46" w:rsidRPr="009306B7" w:rsidRDefault="005F0A46" w:rsidP="00F40E5C">
            <w:pPr>
              <w:jc w:val="center"/>
              <w:rPr>
                <w:rFonts w:ascii="Arial" w:hAnsi="Arial" w:cs="Arial"/>
                <w:color w:val="000000"/>
              </w:rPr>
            </w:pPr>
            <w:r w:rsidRPr="009306B7">
              <w:rPr>
                <w:rFonts w:ascii="Arial" w:hAnsi="Arial" w:cs="Arial"/>
                <w:color w:val="000000"/>
              </w:rPr>
              <w:t>-8.44</w:t>
            </w:r>
          </w:p>
        </w:tc>
        <w:tc>
          <w:tcPr>
            <w:tcW w:w="1300" w:type="dxa"/>
            <w:tcBorders>
              <w:top w:val="nil"/>
              <w:left w:val="nil"/>
              <w:bottom w:val="nil"/>
              <w:right w:val="nil"/>
            </w:tcBorders>
            <w:shd w:val="clear" w:color="auto" w:fill="auto"/>
            <w:noWrap/>
            <w:vAlign w:val="center"/>
            <w:hideMark/>
          </w:tcPr>
          <w:p w14:paraId="553B0C40" w14:textId="77777777" w:rsidR="005F0A46" w:rsidRPr="009306B7" w:rsidRDefault="005F0A46" w:rsidP="00F40E5C">
            <w:pPr>
              <w:jc w:val="center"/>
              <w:rPr>
                <w:rFonts w:ascii="Arial" w:hAnsi="Arial" w:cs="Arial"/>
                <w:color w:val="000000"/>
              </w:rPr>
            </w:pPr>
            <w:r w:rsidRPr="009306B7">
              <w:rPr>
                <w:rFonts w:ascii="Arial" w:hAnsi="Arial" w:cs="Arial"/>
                <w:color w:val="000000"/>
              </w:rPr>
              <w:t>-3.75</w:t>
            </w:r>
          </w:p>
        </w:tc>
        <w:tc>
          <w:tcPr>
            <w:tcW w:w="1300" w:type="dxa"/>
            <w:tcBorders>
              <w:top w:val="nil"/>
              <w:left w:val="nil"/>
              <w:bottom w:val="nil"/>
              <w:right w:val="nil"/>
            </w:tcBorders>
            <w:shd w:val="clear" w:color="auto" w:fill="auto"/>
            <w:noWrap/>
            <w:vAlign w:val="center"/>
            <w:hideMark/>
          </w:tcPr>
          <w:p w14:paraId="5551E165" w14:textId="77777777" w:rsidR="005F0A46" w:rsidRPr="009306B7" w:rsidRDefault="005F0A46" w:rsidP="00F40E5C">
            <w:pPr>
              <w:jc w:val="center"/>
              <w:rPr>
                <w:rFonts w:ascii="Arial" w:hAnsi="Arial" w:cs="Arial"/>
                <w:color w:val="000000"/>
              </w:rPr>
            </w:pPr>
            <w:r w:rsidRPr="009306B7">
              <w:rPr>
                <w:rFonts w:ascii="Arial" w:hAnsi="Arial" w:cs="Arial"/>
                <w:color w:val="000000"/>
              </w:rPr>
              <w:t>-7.92</w:t>
            </w:r>
          </w:p>
        </w:tc>
        <w:tc>
          <w:tcPr>
            <w:tcW w:w="1300" w:type="dxa"/>
            <w:tcBorders>
              <w:top w:val="nil"/>
              <w:left w:val="nil"/>
              <w:bottom w:val="nil"/>
              <w:right w:val="nil"/>
            </w:tcBorders>
            <w:shd w:val="clear" w:color="auto" w:fill="auto"/>
            <w:noWrap/>
            <w:vAlign w:val="center"/>
            <w:hideMark/>
          </w:tcPr>
          <w:p w14:paraId="4140B9FB" w14:textId="77777777" w:rsidR="005F0A46" w:rsidRPr="009306B7" w:rsidRDefault="005F0A46" w:rsidP="00F40E5C">
            <w:pPr>
              <w:jc w:val="center"/>
              <w:rPr>
                <w:rFonts w:ascii="Arial" w:hAnsi="Arial" w:cs="Arial"/>
                <w:color w:val="000000"/>
              </w:rPr>
            </w:pPr>
            <w:r w:rsidRPr="009306B7">
              <w:rPr>
                <w:rFonts w:ascii="Arial" w:hAnsi="Arial" w:cs="Arial"/>
                <w:color w:val="000000"/>
              </w:rPr>
              <w:t>-2.90</w:t>
            </w:r>
          </w:p>
        </w:tc>
      </w:tr>
      <w:tr w:rsidR="005F0A46" w:rsidRPr="009306B7" w14:paraId="31F53718" w14:textId="77777777" w:rsidTr="00F40E5C">
        <w:trPr>
          <w:trHeight w:val="360"/>
        </w:trPr>
        <w:tc>
          <w:tcPr>
            <w:tcW w:w="1300" w:type="dxa"/>
            <w:tcBorders>
              <w:top w:val="nil"/>
              <w:left w:val="nil"/>
              <w:bottom w:val="nil"/>
              <w:right w:val="nil"/>
            </w:tcBorders>
            <w:shd w:val="clear" w:color="auto" w:fill="auto"/>
            <w:noWrap/>
            <w:vAlign w:val="center"/>
            <w:hideMark/>
          </w:tcPr>
          <w:p w14:paraId="04BE1C01"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FrSnCl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C44FC8D" w14:textId="77777777" w:rsidR="005F0A46" w:rsidRPr="009306B7" w:rsidRDefault="005F0A46" w:rsidP="00F40E5C">
            <w:pPr>
              <w:jc w:val="center"/>
              <w:rPr>
                <w:rFonts w:ascii="Arial" w:hAnsi="Arial" w:cs="Arial"/>
                <w:color w:val="000000"/>
              </w:rPr>
            </w:pPr>
            <w:r w:rsidRPr="009306B7">
              <w:rPr>
                <w:rFonts w:ascii="Arial" w:hAnsi="Arial" w:cs="Arial"/>
                <w:color w:val="000000"/>
              </w:rPr>
              <w:t>-8.31</w:t>
            </w:r>
          </w:p>
        </w:tc>
        <w:tc>
          <w:tcPr>
            <w:tcW w:w="1300" w:type="dxa"/>
            <w:tcBorders>
              <w:top w:val="nil"/>
              <w:left w:val="nil"/>
              <w:bottom w:val="nil"/>
              <w:right w:val="nil"/>
            </w:tcBorders>
            <w:shd w:val="clear" w:color="auto" w:fill="auto"/>
            <w:noWrap/>
            <w:vAlign w:val="center"/>
            <w:hideMark/>
          </w:tcPr>
          <w:p w14:paraId="4D996AD0" w14:textId="77777777" w:rsidR="005F0A46" w:rsidRPr="009306B7" w:rsidRDefault="005F0A46" w:rsidP="00F40E5C">
            <w:pPr>
              <w:jc w:val="center"/>
              <w:rPr>
                <w:rFonts w:ascii="Arial" w:hAnsi="Arial" w:cs="Arial"/>
                <w:color w:val="000000"/>
              </w:rPr>
            </w:pPr>
            <w:r w:rsidRPr="009306B7">
              <w:rPr>
                <w:rFonts w:ascii="Arial" w:hAnsi="Arial" w:cs="Arial"/>
                <w:color w:val="000000"/>
              </w:rPr>
              <w:t>-3.06</w:t>
            </w:r>
          </w:p>
        </w:tc>
        <w:tc>
          <w:tcPr>
            <w:tcW w:w="1300" w:type="dxa"/>
            <w:tcBorders>
              <w:top w:val="nil"/>
              <w:left w:val="nil"/>
              <w:bottom w:val="nil"/>
              <w:right w:val="nil"/>
            </w:tcBorders>
            <w:shd w:val="clear" w:color="auto" w:fill="auto"/>
            <w:noWrap/>
            <w:vAlign w:val="center"/>
            <w:hideMark/>
          </w:tcPr>
          <w:p w14:paraId="11A3933E" w14:textId="77777777" w:rsidR="005F0A46" w:rsidRPr="009306B7" w:rsidRDefault="005F0A46" w:rsidP="00F40E5C">
            <w:pPr>
              <w:jc w:val="center"/>
              <w:rPr>
                <w:rFonts w:ascii="Arial" w:hAnsi="Arial" w:cs="Arial"/>
                <w:color w:val="000000"/>
              </w:rPr>
            </w:pPr>
            <w:r w:rsidRPr="009306B7">
              <w:rPr>
                <w:rFonts w:ascii="Arial" w:hAnsi="Arial" w:cs="Arial"/>
                <w:color w:val="000000"/>
              </w:rPr>
              <w:t>-8.79</w:t>
            </w:r>
          </w:p>
        </w:tc>
        <w:tc>
          <w:tcPr>
            <w:tcW w:w="1300" w:type="dxa"/>
            <w:tcBorders>
              <w:top w:val="nil"/>
              <w:left w:val="nil"/>
              <w:bottom w:val="nil"/>
              <w:right w:val="nil"/>
            </w:tcBorders>
            <w:shd w:val="clear" w:color="auto" w:fill="auto"/>
            <w:noWrap/>
            <w:vAlign w:val="center"/>
            <w:hideMark/>
          </w:tcPr>
          <w:p w14:paraId="4B5477A8" w14:textId="77777777" w:rsidR="005F0A46" w:rsidRPr="009306B7" w:rsidRDefault="005F0A46" w:rsidP="00F40E5C">
            <w:pPr>
              <w:jc w:val="center"/>
              <w:rPr>
                <w:rFonts w:ascii="Arial" w:hAnsi="Arial" w:cs="Arial"/>
                <w:color w:val="000000"/>
              </w:rPr>
            </w:pPr>
            <w:r w:rsidRPr="009306B7">
              <w:rPr>
                <w:rFonts w:ascii="Arial" w:hAnsi="Arial" w:cs="Arial"/>
                <w:color w:val="000000"/>
              </w:rPr>
              <w:t>-3.69</w:t>
            </w:r>
          </w:p>
        </w:tc>
        <w:tc>
          <w:tcPr>
            <w:tcW w:w="1300" w:type="dxa"/>
            <w:tcBorders>
              <w:top w:val="nil"/>
              <w:left w:val="nil"/>
              <w:bottom w:val="nil"/>
              <w:right w:val="nil"/>
            </w:tcBorders>
            <w:shd w:val="clear" w:color="auto" w:fill="auto"/>
            <w:noWrap/>
            <w:vAlign w:val="center"/>
            <w:hideMark/>
          </w:tcPr>
          <w:p w14:paraId="027F4279" w14:textId="77777777" w:rsidR="005F0A46" w:rsidRPr="009306B7" w:rsidRDefault="005F0A46" w:rsidP="00F40E5C">
            <w:pPr>
              <w:jc w:val="center"/>
              <w:rPr>
                <w:rFonts w:ascii="Arial" w:hAnsi="Arial" w:cs="Arial"/>
                <w:color w:val="000000"/>
              </w:rPr>
            </w:pPr>
            <w:r w:rsidRPr="009306B7">
              <w:rPr>
                <w:rFonts w:ascii="Arial" w:hAnsi="Arial" w:cs="Arial"/>
                <w:color w:val="000000"/>
              </w:rPr>
              <w:t>-8.51</w:t>
            </w:r>
          </w:p>
        </w:tc>
        <w:tc>
          <w:tcPr>
            <w:tcW w:w="1300" w:type="dxa"/>
            <w:tcBorders>
              <w:top w:val="nil"/>
              <w:left w:val="nil"/>
              <w:bottom w:val="nil"/>
              <w:right w:val="nil"/>
            </w:tcBorders>
            <w:shd w:val="clear" w:color="auto" w:fill="auto"/>
            <w:noWrap/>
            <w:vAlign w:val="center"/>
            <w:hideMark/>
          </w:tcPr>
          <w:p w14:paraId="6725D8A6" w14:textId="77777777" w:rsidR="005F0A46" w:rsidRPr="009306B7" w:rsidRDefault="005F0A46" w:rsidP="00F40E5C">
            <w:pPr>
              <w:jc w:val="center"/>
              <w:rPr>
                <w:rFonts w:ascii="Arial" w:hAnsi="Arial" w:cs="Arial"/>
                <w:color w:val="000000"/>
              </w:rPr>
            </w:pPr>
            <w:r w:rsidRPr="009306B7">
              <w:rPr>
                <w:rFonts w:ascii="Arial" w:hAnsi="Arial" w:cs="Arial"/>
                <w:color w:val="000000"/>
              </w:rPr>
              <w:t>-3.22</w:t>
            </w:r>
          </w:p>
        </w:tc>
      </w:tr>
      <w:tr w:rsidR="005F0A46" w:rsidRPr="009306B7" w14:paraId="712B23BE" w14:textId="77777777" w:rsidTr="00F40E5C">
        <w:trPr>
          <w:trHeight w:val="380"/>
        </w:trPr>
        <w:tc>
          <w:tcPr>
            <w:tcW w:w="1300" w:type="dxa"/>
            <w:tcBorders>
              <w:top w:val="nil"/>
              <w:left w:val="nil"/>
              <w:bottom w:val="double" w:sz="6" w:space="0" w:color="auto"/>
              <w:right w:val="nil"/>
            </w:tcBorders>
            <w:shd w:val="clear" w:color="auto" w:fill="auto"/>
            <w:noWrap/>
            <w:vAlign w:val="center"/>
            <w:hideMark/>
          </w:tcPr>
          <w:p w14:paraId="274F5595" w14:textId="77777777" w:rsidR="005F0A46" w:rsidRPr="009306B7" w:rsidRDefault="005F0A46" w:rsidP="00F40E5C">
            <w:pPr>
              <w:jc w:val="center"/>
              <w:rPr>
                <w:rFonts w:ascii="Arial" w:hAnsi="Arial" w:cs="Arial"/>
                <w:color w:val="000000"/>
              </w:rPr>
            </w:pPr>
            <w:r w:rsidRPr="009306B7">
              <w:rPr>
                <w:rFonts w:ascii="Arial" w:hAnsi="Arial" w:cs="Arial"/>
                <w:color w:val="000000"/>
              </w:rPr>
              <w:t xml:space="preserve"> MASnCl</w:t>
            </w:r>
            <w:r w:rsidRPr="009306B7">
              <w:rPr>
                <w:rFonts w:ascii="Arial" w:hAnsi="Arial" w:cs="Arial"/>
                <w:color w:val="000000"/>
                <w:vertAlign w:val="subscript"/>
              </w:rPr>
              <w:t>3</w:t>
            </w:r>
            <w:r w:rsidRPr="009306B7">
              <w:rPr>
                <w:rFonts w:ascii="Arial" w:hAnsi="Arial" w:cs="Arial"/>
                <w:color w:val="000000"/>
              </w:rPr>
              <w:t xml:space="preserve"> </w:t>
            </w:r>
          </w:p>
        </w:tc>
        <w:tc>
          <w:tcPr>
            <w:tcW w:w="1300" w:type="dxa"/>
            <w:tcBorders>
              <w:top w:val="nil"/>
              <w:left w:val="nil"/>
              <w:bottom w:val="double" w:sz="6" w:space="0" w:color="auto"/>
              <w:right w:val="nil"/>
            </w:tcBorders>
            <w:shd w:val="clear" w:color="auto" w:fill="auto"/>
            <w:noWrap/>
            <w:vAlign w:val="center"/>
            <w:hideMark/>
          </w:tcPr>
          <w:p w14:paraId="29930202" w14:textId="77777777" w:rsidR="005F0A46" w:rsidRPr="009306B7" w:rsidRDefault="005F0A46" w:rsidP="00F40E5C">
            <w:pPr>
              <w:jc w:val="center"/>
              <w:rPr>
                <w:rFonts w:ascii="Arial" w:hAnsi="Arial" w:cs="Arial"/>
                <w:color w:val="000000"/>
              </w:rPr>
            </w:pPr>
            <w:r w:rsidRPr="009306B7">
              <w:rPr>
                <w:rFonts w:ascii="Arial" w:hAnsi="Arial" w:cs="Arial"/>
                <w:color w:val="000000"/>
              </w:rPr>
              <w:t>-8.81</w:t>
            </w:r>
          </w:p>
        </w:tc>
        <w:tc>
          <w:tcPr>
            <w:tcW w:w="1300" w:type="dxa"/>
            <w:tcBorders>
              <w:top w:val="nil"/>
              <w:left w:val="nil"/>
              <w:bottom w:val="double" w:sz="6" w:space="0" w:color="auto"/>
              <w:right w:val="nil"/>
            </w:tcBorders>
            <w:shd w:val="clear" w:color="auto" w:fill="auto"/>
            <w:noWrap/>
            <w:vAlign w:val="center"/>
            <w:hideMark/>
          </w:tcPr>
          <w:p w14:paraId="07C0C825" w14:textId="77777777" w:rsidR="005F0A46" w:rsidRPr="009306B7" w:rsidRDefault="005F0A46" w:rsidP="00F40E5C">
            <w:pPr>
              <w:jc w:val="center"/>
              <w:rPr>
                <w:rFonts w:ascii="Arial" w:hAnsi="Arial" w:cs="Arial"/>
                <w:color w:val="000000"/>
              </w:rPr>
            </w:pPr>
            <w:r w:rsidRPr="009306B7">
              <w:rPr>
                <w:rFonts w:ascii="Arial" w:hAnsi="Arial" w:cs="Arial"/>
                <w:color w:val="000000"/>
              </w:rPr>
              <w:t>-4.17</w:t>
            </w:r>
          </w:p>
        </w:tc>
        <w:tc>
          <w:tcPr>
            <w:tcW w:w="1300" w:type="dxa"/>
            <w:tcBorders>
              <w:top w:val="nil"/>
              <w:left w:val="nil"/>
              <w:bottom w:val="double" w:sz="6" w:space="0" w:color="auto"/>
              <w:right w:val="nil"/>
            </w:tcBorders>
            <w:shd w:val="clear" w:color="auto" w:fill="auto"/>
            <w:noWrap/>
            <w:vAlign w:val="center"/>
            <w:hideMark/>
          </w:tcPr>
          <w:p w14:paraId="09CAD683" w14:textId="77777777" w:rsidR="005F0A46" w:rsidRPr="009306B7" w:rsidRDefault="005F0A46" w:rsidP="00F40E5C">
            <w:pPr>
              <w:jc w:val="center"/>
              <w:rPr>
                <w:rFonts w:ascii="Arial" w:hAnsi="Arial" w:cs="Arial"/>
                <w:color w:val="000000"/>
              </w:rPr>
            </w:pPr>
            <w:r w:rsidRPr="009306B7">
              <w:rPr>
                <w:rFonts w:ascii="Arial" w:hAnsi="Arial" w:cs="Arial"/>
                <w:color w:val="000000"/>
              </w:rPr>
              <w:t>-7.45</w:t>
            </w:r>
          </w:p>
        </w:tc>
        <w:tc>
          <w:tcPr>
            <w:tcW w:w="1300" w:type="dxa"/>
            <w:tcBorders>
              <w:top w:val="nil"/>
              <w:left w:val="nil"/>
              <w:bottom w:val="double" w:sz="6" w:space="0" w:color="auto"/>
              <w:right w:val="nil"/>
            </w:tcBorders>
            <w:shd w:val="clear" w:color="auto" w:fill="auto"/>
            <w:noWrap/>
            <w:vAlign w:val="center"/>
            <w:hideMark/>
          </w:tcPr>
          <w:p w14:paraId="4594135E" w14:textId="77777777" w:rsidR="005F0A46" w:rsidRPr="009306B7" w:rsidRDefault="005F0A46" w:rsidP="00F40E5C">
            <w:pPr>
              <w:jc w:val="center"/>
              <w:rPr>
                <w:rFonts w:ascii="Arial" w:hAnsi="Arial" w:cs="Arial"/>
                <w:color w:val="000000"/>
              </w:rPr>
            </w:pPr>
            <w:r w:rsidRPr="009306B7">
              <w:rPr>
                <w:rFonts w:ascii="Arial" w:hAnsi="Arial" w:cs="Arial"/>
                <w:color w:val="000000"/>
              </w:rPr>
              <w:t>-3.47</w:t>
            </w:r>
          </w:p>
        </w:tc>
        <w:tc>
          <w:tcPr>
            <w:tcW w:w="1300" w:type="dxa"/>
            <w:tcBorders>
              <w:top w:val="nil"/>
              <w:left w:val="nil"/>
              <w:bottom w:val="double" w:sz="6" w:space="0" w:color="auto"/>
              <w:right w:val="nil"/>
            </w:tcBorders>
            <w:shd w:val="clear" w:color="auto" w:fill="auto"/>
            <w:noWrap/>
            <w:vAlign w:val="center"/>
            <w:hideMark/>
          </w:tcPr>
          <w:p w14:paraId="5CB7C454" w14:textId="77777777" w:rsidR="005F0A46" w:rsidRPr="009306B7" w:rsidRDefault="005F0A46" w:rsidP="00F40E5C">
            <w:pPr>
              <w:jc w:val="center"/>
              <w:rPr>
                <w:rFonts w:ascii="Arial" w:hAnsi="Arial" w:cs="Arial"/>
                <w:color w:val="000000"/>
              </w:rPr>
            </w:pPr>
            <w:r w:rsidRPr="009306B7">
              <w:rPr>
                <w:rFonts w:ascii="Arial" w:hAnsi="Arial" w:cs="Arial"/>
                <w:color w:val="000000"/>
              </w:rPr>
              <w:t>-6.83</w:t>
            </w:r>
          </w:p>
        </w:tc>
        <w:tc>
          <w:tcPr>
            <w:tcW w:w="1300" w:type="dxa"/>
            <w:tcBorders>
              <w:top w:val="nil"/>
              <w:left w:val="nil"/>
              <w:bottom w:val="double" w:sz="6" w:space="0" w:color="auto"/>
              <w:right w:val="nil"/>
            </w:tcBorders>
            <w:shd w:val="clear" w:color="auto" w:fill="auto"/>
            <w:noWrap/>
            <w:vAlign w:val="center"/>
            <w:hideMark/>
          </w:tcPr>
          <w:p w14:paraId="10F3B9CA" w14:textId="77777777" w:rsidR="005F0A46" w:rsidRPr="009306B7" w:rsidRDefault="005F0A46" w:rsidP="00F40E5C">
            <w:pPr>
              <w:jc w:val="center"/>
              <w:rPr>
                <w:rFonts w:ascii="Arial" w:hAnsi="Arial" w:cs="Arial"/>
                <w:color w:val="000000"/>
              </w:rPr>
            </w:pPr>
            <w:r w:rsidRPr="009306B7">
              <w:rPr>
                <w:rFonts w:ascii="Arial" w:hAnsi="Arial" w:cs="Arial"/>
                <w:color w:val="000000"/>
              </w:rPr>
              <w:t>-2.37</w:t>
            </w:r>
          </w:p>
        </w:tc>
      </w:tr>
    </w:tbl>
    <w:p w14:paraId="1FDF9B65" w14:textId="77777777" w:rsidR="003F5249" w:rsidRDefault="003F5249">
      <w:pPr>
        <w:rPr>
          <w:rFonts w:ascii="Arial" w:hAnsi="Arial" w:cs="Arial"/>
          <w:b/>
          <w:sz w:val="28"/>
          <w:lang w:eastAsia="en-US"/>
        </w:rPr>
      </w:pPr>
      <w:r>
        <w:rPr>
          <w:rFonts w:ascii="Arial" w:hAnsi="Arial" w:cs="Arial"/>
          <w:b/>
          <w:sz w:val="28"/>
          <w:lang w:eastAsia="en-US"/>
        </w:rPr>
        <w:br w:type="page"/>
      </w:r>
    </w:p>
    <w:p w14:paraId="0945514A" w14:textId="0400C761" w:rsidR="00BB0E4A" w:rsidRPr="00727C4C" w:rsidRDefault="00980951" w:rsidP="00BB0E4A">
      <w:pPr>
        <w:widowControl w:val="0"/>
        <w:autoSpaceDE w:val="0"/>
        <w:autoSpaceDN w:val="0"/>
        <w:adjustRightInd w:val="0"/>
        <w:spacing w:after="240" w:line="360" w:lineRule="auto"/>
        <w:jc w:val="both"/>
        <w:rPr>
          <w:rFonts w:ascii="Arial" w:hAnsi="Arial" w:cs="Arial"/>
          <w:b/>
          <w:sz w:val="28"/>
          <w:lang w:eastAsia="en-US"/>
        </w:rPr>
      </w:pPr>
      <w:r w:rsidRPr="00727C4C">
        <w:rPr>
          <w:rFonts w:ascii="Arial" w:hAnsi="Arial" w:cs="Arial"/>
          <w:b/>
          <w:sz w:val="28"/>
          <w:lang w:eastAsia="en-US"/>
        </w:rPr>
        <w:lastRenderedPageBreak/>
        <w:t>1</w:t>
      </w:r>
      <w:r w:rsidR="003F5249">
        <w:rPr>
          <w:rFonts w:ascii="Arial" w:hAnsi="Arial" w:cs="Arial"/>
          <w:b/>
          <w:sz w:val="28"/>
          <w:lang w:eastAsia="en-US"/>
        </w:rPr>
        <w:t>4</w:t>
      </w:r>
      <w:r w:rsidRPr="00727C4C">
        <w:rPr>
          <w:rFonts w:ascii="Arial" w:hAnsi="Arial" w:cs="Arial"/>
          <w:b/>
          <w:sz w:val="28"/>
          <w:lang w:eastAsia="en-US"/>
        </w:rPr>
        <w:t xml:space="preserve">. </w:t>
      </w:r>
      <w:r w:rsidR="00727C4C" w:rsidRPr="00727C4C">
        <w:rPr>
          <w:rFonts w:ascii="Arial" w:hAnsi="Arial" w:cs="Arial"/>
          <w:b/>
          <w:sz w:val="28"/>
          <w:lang w:eastAsia="en-US"/>
        </w:rPr>
        <w:t xml:space="preserve">Effective </w:t>
      </w:r>
      <w:r w:rsidR="00267CCD">
        <w:rPr>
          <w:rFonts w:ascii="Arial" w:hAnsi="Arial" w:cs="Arial"/>
          <w:b/>
          <w:sz w:val="28"/>
          <w:lang w:eastAsia="en-US"/>
        </w:rPr>
        <w:t xml:space="preserve">charge </w:t>
      </w:r>
      <w:r w:rsidR="00342B73">
        <w:rPr>
          <w:rFonts w:ascii="Arial" w:hAnsi="Arial" w:cs="Arial"/>
          <w:b/>
          <w:sz w:val="28"/>
          <w:lang w:eastAsia="en-US"/>
        </w:rPr>
        <w:t xml:space="preserve">carrier </w:t>
      </w:r>
      <w:r w:rsidR="00727C4C" w:rsidRPr="00727C4C">
        <w:rPr>
          <w:rFonts w:ascii="Arial" w:hAnsi="Arial" w:cs="Arial"/>
          <w:b/>
          <w:sz w:val="28"/>
          <w:lang w:eastAsia="en-US"/>
        </w:rPr>
        <w:t>mass</w:t>
      </w:r>
      <w:r w:rsidR="00342B73">
        <w:rPr>
          <w:rFonts w:ascii="Arial" w:hAnsi="Arial" w:cs="Arial"/>
          <w:b/>
          <w:sz w:val="28"/>
          <w:lang w:eastAsia="en-US"/>
        </w:rPr>
        <w:t>es</w:t>
      </w:r>
    </w:p>
    <w:p w14:paraId="11F11F7D" w14:textId="085C1990" w:rsidR="005F0A46" w:rsidRDefault="00205B6F" w:rsidP="00987521">
      <w:pPr>
        <w:spacing w:line="360" w:lineRule="auto"/>
        <w:jc w:val="both"/>
        <w:rPr>
          <w:rFonts w:ascii="Arial" w:hAnsi="Arial" w:cs="Arial"/>
          <w:b/>
          <w:sz w:val="28"/>
        </w:rPr>
      </w:pPr>
      <w:r>
        <w:rPr>
          <w:rFonts w:ascii="Arial" w:hAnsi="Arial" w:cs="Arial"/>
          <w:b/>
          <w:noProof/>
          <w:sz w:val="28"/>
        </w:rPr>
        <w:drawing>
          <wp:inline distT="0" distB="0" distL="0" distR="0" wp14:anchorId="0B41E5A4" wp14:editId="1852E5EE">
            <wp:extent cx="5486400" cy="273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s9.png"/>
                    <pic:cNvPicPr/>
                  </pic:nvPicPr>
                  <pic:blipFill>
                    <a:blip r:embed="rId29"/>
                    <a:stretch>
                      <a:fillRect/>
                    </a:stretch>
                  </pic:blipFill>
                  <pic:spPr>
                    <a:xfrm>
                      <a:off x="0" y="0"/>
                      <a:ext cx="5486400" cy="2733675"/>
                    </a:xfrm>
                    <a:prstGeom prst="rect">
                      <a:avLst/>
                    </a:prstGeom>
                  </pic:spPr>
                </pic:pic>
              </a:graphicData>
            </a:graphic>
          </wp:inline>
        </w:drawing>
      </w:r>
    </w:p>
    <w:p w14:paraId="6A51C571" w14:textId="31B7BA83" w:rsidR="005F0A46" w:rsidRDefault="00ED1B52" w:rsidP="003F5249">
      <w:pPr>
        <w:widowControl w:val="0"/>
        <w:autoSpaceDE w:val="0"/>
        <w:autoSpaceDN w:val="0"/>
        <w:adjustRightInd w:val="0"/>
        <w:spacing w:after="240" w:line="360" w:lineRule="auto"/>
        <w:jc w:val="both"/>
        <w:rPr>
          <w:rFonts w:ascii="Arial" w:hAnsi="Arial" w:cs="Arial"/>
          <w:b/>
          <w:sz w:val="28"/>
        </w:rPr>
      </w:pPr>
      <w:r w:rsidRPr="00EA7F46">
        <w:rPr>
          <w:rFonts w:ascii="Arial" w:hAnsi="Arial" w:cs="Arial"/>
          <w:b/>
        </w:rPr>
        <w:t xml:space="preserve">Figure </w:t>
      </w:r>
      <w:r>
        <w:rPr>
          <w:rFonts w:ascii="Arial" w:hAnsi="Arial" w:cs="Arial"/>
          <w:b/>
        </w:rPr>
        <w:t>S</w:t>
      </w:r>
      <w:r w:rsidR="001C2DF9">
        <w:rPr>
          <w:rFonts w:ascii="Arial" w:hAnsi="Arial" w:cs="Arial"/>
          <w:b/>
        </w:rPr>
        <w:t>9</w:t>
      </w:r>
      <w:r w:rsidRPr="00EA7F46">
        <w:rPr>
          <w:rFonts w:ascii="Arial" w:hAnsi="Arial" w:cs="Arial"/>
        </w:rPr>
        <w:t xml:space="preserve"> </w:t>
      </w:r>
      <w:r>
        <w:rPr>
          <w:rFonts w:ascii="Arial" w:hAnsi="Arial" w:cs="Arial"/>
        </w:rPr>
        <w:t xml:space="preserve">| Average effective </w:t>
      </w:r>
      <w:r w:rsidR="00BB670D">
        <w:rPr>
          <w:rFonts w:ascii="Arial" w:hAnsi="Arial" w:cs="Arial"/>
        </w:rPr>
        <w:t xml:space="preserve">carrier </w:t>
      </w:r>
      <w:r>
        <w:rPr>
          <w:rFonts w:ascii="Arial" w:hAnsi="Arial" w:cs="Arial"/>
        </w:rPr>
        <w:t xml:space="preserve">mass </w:t>
      </w:r>
      <w:r w:rsidR="00BB670D">
        <w:rPr>
          <w:rFonts w:ascii="Arial" w:hAnsi="Arial" w:cs="Arial"/>
        </w:rPr>
        <w:t>along</w:t>
      </w:r>
      <w:r>
        <w:rPr>
          <w:rFonts w:ascii="Arial" w:hAnsi="Arial" w:cs="Arial"/>
        </w:rPr>
        <w:t xml:space="preserve"> the three crystal axes versus </w:t>
      </w:r>
      <w:proofErr w:type="spellStart"/>
      <w:r w:rsidRPr="005D4857">
        <w:rPr>
          <w:rFonts w:ascii="Arial" w:hAnsi="Arial" w:cs="Arial"/>
          <w:i/>
        </w:rPr>
        <w:t>θ</w:t>
      </w:r>
      <w:r w:rsidR="00270C00" w:rsidRPr="005D4857">
        <w:rPr>
          <w:rFonts w:ascii="Arial" w:hAnsi="Arial" w:cs="Arial"/>
          <w:i/>
          <w:vertAlign w:val="subscript"/>
        </w:rPr>
        <w:t>w</w:t>
      </w:r>
      <w:proofErr w:type="spellEnd"/>
      <w:r>
        <w:rPr>
          <w:rFonts w:ascii="Arial" w:hAnsi="Arial" w:cs="Arial"/>
        </w:rPr>
        <w:t xml:space="preserve"> for (a) </w:t>
      </w:r>
      <w:r w:rsidRPr="00DB6ABB">
        <w:rPr>
          <w:rFonts w:ascii="Arial" w:hAnsi="Arial" w:cs="Arial"/>
          <w:i/>
        </w:rPr>
        <w:t>o</w:t>
      </w:r>
      <w:r>
        <w:rPr>
          <w:rFonts w:ascii="Arial" w:hAnsi="Arial" w:cs="Arial"/>
        </w:rPr>
        <w:t>-APbI</w:t>
      </w:r>
      <w:r w:rsidRPr="004D20C5">
        <w:rPr>
          <w:rFonts w:ascii="Arial" w:hAnsi="Arial" w:cs="Arial"/>
          <w:vertAlign w:val="subscript"/>
        </w:rPr>
        <w:t>3</w:t>
      </w:r>
      <w:r>
        <w:rPr>
          <w:rFonts w:ascii="Arial" w:hAnsi="Arial" w:cs="Arial"/>
        </w:rPr>
        <w:t xml:space="preserve">, (b) </w:t>
      </w:r>
      <w:r w:rsidRPr="00CE6D35">
        <w:rPr>
          <w:rFonts w:ascii="Arial" w:hAnsi="Arial" w:cs="Arial"/>
          <w:i/>
        </w:rPr>
        <w:t>o</w:t>
      </w:r>
      <w:r>
        <w:rPr>
          <w:rFonts w:ascii="Arial" w:hAnsi="Arial" w:cs="Arial"/>
        </w:rPr>
        <w:t>-APbBr</w:t>
      </w:r>
      <w:r w:rsidRPr="004D20C5">
        <w:rPr>
          <w:rFonts w:ascii="Arial" w:hAnsi="Arial" w:cs="Arial"/>
          <w:vertAlign w:val="subscript"/>
        </w:rPr>
        <w:t>3</w:t>
      </w:r>
      <w:r>
        <w:rPr>
          <w:rFonts w:ascii="Arial" w:hAnsi="Arial" w:cs="Arial"/>
        </w:rPr>
        <w:t xml:space="preserve">, (c) </w:t>
      </w:r>
      <w:r w:rsidRPr="00CE6D35">
        <w:rPr>
          <w:rFonts w:ascii="Arial" w:hAnsi="Arial" w:cs="Arial"/>
          <w:i/>
        </w:rPr>
        <w:t>o</w:t>
      </w:r>
      <w:r>
        <w:rPr>
          <w:rFonts w:ascii="Arial" w:hAnsi="Arial" w:cs="Arial"/>
        </w:rPr>
        <w:t>-APbCl</w:t>
      </w:r>
      <w:r w:rsidRPr="004D20C5">
        <w:rPr>
          <w:rFonts w:ascii="Arial" w:hAnsi="Arial" w:cs="Arial"/>
          <w:vertAlign w:val="subscript"/>
        </w:rPr>
        <w:t>3</w:t>
      </w:r>
      <w:r>
        <w:rPr>
          <w:rFonts w:ascii="Arial" w:hAnsi="Arial" w:cs="Arial"/>
        </w:rPr>
        <w:t xml:space="preserve">, (d) </w:t>
      </w:r>
      <w:r w:rsidRPr="00CE6D35">
        <w:rPr>
          <w:rFonts w:ascii="Arial" w:hAnsi="Arial" w:cs="Arial"/>
          <w:i/>
        </w:rPr>
        <w:t>o</w:t>
      </w:r>
      <w:r>
        <w:rPr>
          <w:rFonts w:ascii="Arial" w:hAnsi="Arial" w:cs="Arial"/>
        </w:rPr>
        <w:t>-ASnI</w:t>
      </w:r>
      <w:r w:rsidRPr="004D20C5">
        <w:rPr>
          <w:rFonts w:ascii="Arial" w:hAnsi="Arial" w:cs="Arial"/>
          <w:vertAlign w:val="subscript"/>
        </w:rPr>
        <w:t>3</w:t>
      </w:r>
      <w:r>
        <w:rPr>
          <w:rFonts w:ascii="Arial" w:hAnsi="Arial" w:cs="Arial"/>
        </w:rPr>
        <w:t xml:space="preserve">, (e) </w:t>
      </w:r>
      <w:r w:rsidRPr="00CE6D35">
        <w:rPr>
          <w:rFonts w:ascii="Arial" w:hAnsi="Arial" w:cs="Arial"/>
          <w:i/>
        </w:rPr>
        <w:t>o</w:t>
      </w:r>
      <w:r>
        <w:rPr>
          <w:rFonts w:ascii="Arial" w:hAnsi="Arial" w:cs="Arial"/>
        </w:rPr>
        <w:t>-ASnBr</w:t>
      </w:r>
      <w:r w:rsidRPr="004D20C5">
        <w:rPr>
          <w:rFonts w:ascii="Arial" w:hAnsi="Arial" w:cs="Arial"/>
          <w:vertAlign w:val="subscript"/>
        </w:rPr>
        <w:t>3</w:t>
      </w:r>
      <w:r>
        <w:rPr>
          <w:rFonts w:ascii="Arial" w:hAnsi="Arial" w:cs="Arial"/>
        </w:rPr>
        <w:t xml:space="preserve">, and (f) </w:t>
      </w:r>
      <w:r w:rsidRPr="00CE6D35">
        <w:rPr>
          <w:rFonts w:ascii="Arial" w:hAnsi="Arial" w:cs="Arial"/>
          <w:i/>
        </w:rPr>
        <w:t>o</w:t>
      </w:r>
      <w:r>
        <w:rPr>
          <w:rFonts w:ascii="Arial" w:hAnsi="Arial" w:cs="Arial"/>
        </w:rPr>
        <w:t>-ASnCl</w:t>
      </w:r>
      <w:r w:rsidRPr="004D20C5">
        <w:rPr>
          <w:rFonts w:ascii="Arial" w:hAnsi="Arial" w:cs="Arial"/>
          <w:vertAlign w:val="subscript"/>
        </w:rPr>
        <w:t>3</w:t>
      </w:r>
      <w:r w:rsidRPr="00ED1E40">
        <w:rPr>
          <w:rFonts w:ascii="Arial" w:hAnsi="Arial" w:cs="Arial"/>
        </w:rPr>
        <w:t xml:space="preserve">. </w:t>
      </w:r>
      <w:r w:rsidR="00270C00">
        <w:rPr>
          <w:rFonts w:ascii="Arial" w:hAnsi="Arial" w:cs="Arial"/>
        </w:rPr>
        <w:t>Blue</w:t>
      </w:r>
      <w:r w:rsidRPr="00D10054">
        <w:rPr>
          <w:rFonts w:ascii="Arial" w:hAnsi="Arial" w:cs="Arial"/>
        </w:rPr>
        <w:t xml:space="preserve"> </w:t>
      </w:r>
      <w:r>
        <w:rPr>
          <w:rFonts w:ascii="Arial" w:hAnsi="Arial" w:cs="Arial"/>
        </w:rPr>
        <w:t xml:space="preserve">and </w:t>
      </w:r>
      <w:r w:rsidR="00270C00">
        <w:rPr>
          <w:rFonts w:ascii="Arial" w:hAnsi="Arial" w:cs="Arial"/>
        </w:rPr>
        <w:t>orange</w:t>
      </w:r>
      <w:r>
        <w:rPr>
          <w:rFonts w:ascii="Arial" w:hAnsi="Arial" w:cs="Arial"/>
        </w:rPr>
        <w:t xml:space="preserve"> </w:t>
      </w:r>
      <w:r w:rsidR="00BB670D">
        <w:rPr>
          <w:rFonts w:ascii="Arial" w:hAnsi="Arial" w:cs="Arial"/>
        </w:rPr>
        <w:t xml:space="preserve">symbols </w:t>
      </w:r>
      <w:r w:rsidRPr="00D10054">
        <w:rPr>
          <w:rFonts w:ascii="Arial" w:hAnsi="Arial" w:cs="Arial"/>
        </w:rPr>
        <w:t xml:space="preserve">correspond to </w:t>
      </w:r>
      <w:r>
        <w:rPr>
          <w:rFonts w:ascii="Arial" w:hAnsi="Arial" w:cs="Arial"/>
        </w:rPr>
        <w:t xml:space="preserve">the </w:t>
      </w:r>
      <w:r w:rsidRPr="00D10054">
        <w:rPr>
          <w:rFonts w:ascii="Arial" w:hAnsi="Arial" w:cs="Arial"/>
          <w:i/>
        </w:rPr>
        <w:t>o</w:t>
      </w:r>
      <w:r w:rsidRPr="00D10054">
        <w:rPr>
          <w:rFonts w:ascii="Arial" w:hAnsi="Arial" w:cs="Arial"/>
        </w:rPr>
        <w:t>-ABX</w:t>
      </w:r>
      <w:r w:rsidRPr="00D10054">
        <w:rPr>
          <w:rFonts w:ascii="Arial" w:hAnsi="Arial" w:cs="Arial"/>
          <w:vertAlign w:val="subscript"/>
        </w:rPr>
        <w:t>3</w:t>
      </w:r>
      <w:r w:rsidRPr="00D10054">
        <w:rPr>
          <w:rFonts w:ascii="Arial" w:hAnsi="Arial" w:cs="Arial"/>
        </w:rPr>
        <w:t xml:space="preserve"> inorganic </w:t>
      </w:r>
      <w:r>
        <w:rPr>
          <w:rFonts w:ascii="Arial" w:hAnsi="Arial" w:cs="Arial"/>
        </w:rPr>
        <w:t xml:space="preserve">and </w:t>
      </w:r>
      <w:r w:rsidRPr="00D10054">
        <w:rPr>
          <w:rFonts w:ascii="Arial" w:hAnsi="Arial" w:cs="Arial"/>
          <w:i/>
        </w:rPr>
        <w:t>o</w:t>
      </w:r>
      <w:r w:rsidRPr="00D10054">
        <w:rPr>
          <w:rFonts w:ascii="Arial" w:hAnsi="Arial" w:cs="Arial"/>
        </w:rPr>
        <w:t>-MABX</w:t>
      </w:r>
      <w:r w:rsidRPr="00D10054">
        <w:rPr>
          <w:rFonts w:ascii="Arial" w:hAnsi="Arial" w:cs="Arial"/>
          <w:vertAlign w:val="subscript"/>
        </w:rPr>
        <w:t>3</w:t>
      </w:r>
      <w:r w:rsidRPr="00D10054">
        <w:rPr>
          <w:rFonts w:ascii="Arial" w:hAnsi="Arial" w:cs="Arial"/>
        </w:rPr>
        <w:t xml:space="preserve"> hybrid </w:t>
      </w:r>
      <w:r>
        <w:rPr>
          <w:rFonts w:ascii="Arial" w:hAnsi="Arial" w:cs="Arial"/>
        </w:rPr>
        <w:t xml:space="preserve">series respectively. </w:t>
      </w:r>
      <w:r w:rsidR="00270C00">
        <w:rPr>
          <w:rFonts w:ascii="Arial" w:hAnsi="Arial" w:cs="Arial"/>
        </w:rPr>
        <w:t>A</w:t>
      </w:r>
      <w:r>
        <w:rPr>
          <w:rFonts w:ascii="Arial" w:hAnsi="Arial" w:cs="Arial"/>
        </w:rPr>
        <w:t xml:space="preserve">rrows represent </w:t>
      </w:r>
      <w:r w:rsidR="00A25330">
        <w:rPr>
          <w:rFonts w:ascii="Arial" w:hAnsi="Arial" w:cs="Arial"/>
        </w:rPr>
        <w:t>increases</w:t>
      </w:r>
      <w:r>
        <w:rPr>
          <w:rFonts w:ascii="Arial" w:hAnsi="Arial" w:cs="Arial"/>
        </w:rPr>
        <w:t xml:space="preserve"> of electron </w:t>
      </w:r>
      <w:r w:rsidR="00BB670D">
        <w:rPr>
          <w:rFonts w:ascii="Arial" w:hAnsi="Arial" w:cs="Arial"/>
        </w:rPr>
        <w:t>(</w:t>
      </w:r>
      <w:r>
        <w:rPr>
          <w:rFonts w:ascii="Arial" w:hAnsi="Arial" w:cs="Arial"/>
        </w:rPr>
        <w:t>e</w:t>
      </w:r>
      <w:r w:rsidR="00BB670D">
        <w:rPr>
          <w:rFonts w:ascii="Arial" w:hAnsi="Arial" w:cs="Arial"/>
        </w:rPr>
        <w:t>)</w:t>
      </w:r>
      <w:r>
        <w:rPr>
          <w:rFonts w:ascii="Arial" w:hAnsi="Arial" w:cs="Arial"/>
        </w:rPr>
        <w:t xml:space="preserve"> and hole </w:t>
      </w:r>
      <w:r w:rsidR="00BB670D">
        <w:rPr>
          <w:rFonts w:ascii="Arial" w:hAnsi="Arial" w:cs="Arial"/>
        </w:rPr>
        <w:t>(</w:t>
      </w:r>
      <w:r>
        <w:rPr>
          <w:rFonts w:ascii="Arial" w:hAnsi="Arial" w:cs="Arial"/>
        </w:rPr>
        <w:t>h</w:t>
      </w:r>
      <w:r w:rsidR="00BB670D">
        <w:rPr>
          <w:rFonts w:ascii="Arial" w:hAnsi="Arial" w:cs="Arial"/>
        </w:rPr>
        <w:t>)</w:t>
      </w:r>
      <w:r>
        <w:rPr>
          <w:rFonts w:ascii="Arial" w:hAnsi="Arial" w:cs="Arial"/>
        </w:rPr>
        <w:t xml:space="preserve"> effective masses caused by hydrogen</w:t>
      </w:r>
      <w:r w:rsidR="00BB670D">
        <w:rPr>
          <w:rFonts w:ascii="Arial" w:hAnsi="Arial" w:cs="Arial"/>
        </w:rPr>
        <w:t>-</w:t>
      </w:r>
      <w:r>
        <w:rPr>
          <w:rFonts w:ascii="Arial" w:hAnsi="Arial" w:cs="Arial"/>
        </w:rPr>
        <w:t>bonding</w:t>
      </w:r>
      <w:r w:rsidR="00BB670D">
        <w:rPr>
          <w:rFonts w:ascii="Arial" w:hAnsi="Arial" w:cs="Arial"/>
        </w:rPr>
        <w:t xml:space="preserve"> </w:t>
      </w:r>
      <w:r>
        <w:rPr>
          <w:rFonts w:ascii="Arial" w:hAnsi="Arial" w:cs="Arial"/>
        </w:rPr>
        <w:t>induced octahedral tilting.</w:t>
      </w:r>
    </w:p>
    <w:p w14:paraId="7B873B16" w14:textId="2DFA0609" w:rsidR="002707E7" w:rsidRDefault="002707E7">
      <w:pPr>
        <w:rPr>
          <w:rFonts w:ascii="Arial" w:hAnsi="Arial" w:cs="Arial"/>
          <w:b/>
          <w:sz w:val="28"/>
        </w:rPr>
      </w:pPr>
      <w:r>
        <w:rPr>
          <w:rFonts w:ascii="Arial" w:hAnsi="Arial" w:cs="Arial"/>
          <w:b/>
          <w:sz w:val="28"/>
        </w:rPr>
        <w:br w:type="page"/>
      </w:r>
    </w:p>
    <w:p w14:paraId="3C0D7B10" w14:textId="2CED822C" w:rsidR="00490348" w:rsidRPr="0006731C" w:rsidRDefault="00490348" w:rsidP="00996909">
      <w:pPr>
        <w:spacing w:line="360" w:lineRule="auto"/>
        <w:jc w:val="both"/>
        <w:rPr>
          <w:rFonts w:ascii="Arial" w:hAnsi="Arial" w:cs="Arial"/>
          <w:lang w:eastAsia="en-US"/>
        </w:rPr>
      </w:pPr>
      <w:r w:rsidRPr="00815D26">
        <w:rPr>
          <w:rFonts w:ascii="Arial" w:hAnsi="Arial" w:cs="Arial"/>
          <w:b/>
        </w:rPr>
        <w:lastRenderedPageBreak/>
        <w:t>Table S</w:t>
      </w:r>
      <w:r w:rsidR="003F4579">
        <w:rPr>
          <w:rFonts w:ascii="Arial" w:hAnsi="Arial" w:cs="Arial"/>
          <w:b/>
        </w:rPr>
        <w:t>7</w:t>
      </w:r>
      <w:r w:rsidRPr="00815D26">
        <w:rPr>
          <w:rFonts w:ascii="Arial" w:hAnsi="Arial" w:cs="Arial"/>
          <w:lang w:eastAsia="en-US"/>
        </w:rPr>
        <w:t xml:space="preserve"> </w:t>
      </w:r>
      <w:r w:rsidR="00927A5A">
        <w:rPr>
          <w:rFonts w:ascii="Arial" w:hAnsi="Arial" w:cs="Arial"/>
          <w:lang w:eastAsia="en-US"/>
        </w:rPr>
        <w:t xml:space="preserve">| </w:t>
      </w:r>
      <w:r w:rsidR="00B23F1C">
        <w:rPr>
          <w:rFonts w:ascii="Arial" w:hAnsi="Arial" w:cs="Arial"/>
          <w:lang w:eastAsia="en-US"/>
        </w:rPr>
        <w:t xml:space="preserve">Computed </w:t>
      </w:r>
      <w:r>
        <w:rPr>
          <w:rFonts w:ascii="Arial" w:hAnsi="Arial" w:cs="Arial"/>
          <w:lang w:eastAsia="en-US"/>
        </w:rPr>
        <w:t xml:space="preserve">electron </w:t>
      </w:r>
      <w:r w:rsidR="00BB670D">
        <w:rPr>
          <w:rFonts w:ascii="Arial" w:hAnsi="Arial" w:cs="Arial"/>
          <w:lang w:eastAsia="en-US"/>
        </w:rPr>
        <w:t>(</w:t>
      </w:r>
      <w:r w:rsidR="00B23F1C">
        <w:rPr>
          <w:rFonts w:ascii="Arial" w:hAnsi="Arial" w:cs="Arial"/>
          <w:lang w:eastAsia="en-US"/>
        </w:rPr>
        <w:t>e</w:t>
      </w:r>
      <w:r w:rsidR="00BB670D">
        <w:rPr>
          <w:rFonts w:ascii="Arial" w:hAnsi="Arial" w:cs="Arial"/>
          <w:lang w:eastAsia="en-US"/>
        </w:rPr>
        <w:t>)</w:t>
      </w:r>
      <w:r w:rsidR="00B23F1C">
        <w:rPr>
          <w:rFonts w:ascii="Arial" w:hAnsi="Arial" w:cs="Arial"/>
          <w:lang w:eastAsia="en-US"/>
        </w:rPr>
        <w:t xml:space="preserve"> </w:t>
      </w:r>
      <w:r>
        <w:rPr>
          <w:rFonts w:ascii="Arial" w:hAnsi="Arial" w:cs="Arial"/>
          <w:lang w:eastAsia="en-US"/>
        </w:rPr>
        <w:t xml:space="preserve">and hole </w:t>
      </w:r>
      <w:r w:rsidR="00BB670D">
        <w:rPr>
          <w:rFonts w:ascii="Arial" w:hAnsi="Arial" w:cs="Arial"/>
          <w:lang w:eastAsia="en-US"/>
        </w:rPr>
        <w:t>(</w:t>
      </w:r>
      <w:r w:rsidR="00B23F1C">
        <w:rPr>
          <w:rFonts w:ascii="Arial" w:hAnsi="Arial" w:cs="Arial"/>
          <w:lang w:eastAsia="en-US"/>
        </w:rPr>
        <w:t>h</w:t>
      </w:r>
      <w:r w:rsidR="00BB670D">
        <w:rPr>
          <w:rFonts w:ascii="Arial" w:hAnsi="Arial" w:cs="Arial"/>
          <w:lang w:eastAsia="en-US"/>
        </w:rPr>
        <w:t>)</w:t>
      </w:r>
      <w:r w:rsidR="00B23F1C">
        <w:rPr>
          <w:rFonts w:ascii="Arial" w:hAnsi="Arial" w:cs="Arial"/>
          <w:lang w:eastAsia="en-US"/>
        </w:rPr>
        <w:t xml:space="preserve"> effective </w:t>
      </w:r>
      <w:r w:rsidR="00BB670D">
        <w:rPr>
          <w:rFonts w:ascii="Arial" w:hAnsi="Arial" w:cs="Arial"/>
          <w:lang w:eastAsia="en-US"/>
        </w:rPr>
        <w:t xml:space="preserve">carrier </w:t>
      </w:r>
      <w:r w:rsidR="00B23F1C">
        <w:rPr>
          <w:rFonts w:ascii="Arial" w:hAnsi="Arial" w:cs="Arial"/>
          <w:lang w:eastAsia="en-US"/>
        </w:rPr>
        <w:t xml:space="preserve">masses </w:t>
      </w:r>
      <w:r w:rsidR="00701255" w:rsidRPr="00204B07">
        <w:rPr>
          <w:rFonts w:ascii="Arial" w:hAnsi="Arial" w:cs="Arial"/>
          <w:i/>
          <w:lang w:eastAsia="en-US"/>
        </w:rPr>
        <w:t>m</w:t>
      </w:r>
      <w:r w:rsidR="00701255">
        <w:rPr>
          <w:rFonts w:ascii="Arial" w:hAnsi="Arial" w:cs="Arial"/>
          <w:lang w:eastAsia="en-US"/>
        </w:rPr>
        <w:t xml:space="preserve">* </w:t>
      </w:r>
      <w:r w:rsidR="00B23F1C">
        <w:rPr>
          <w:rFonts w:ascii="Arial" w:hAnsi="Arial" w:cs="Arial"/>
          <w:lang w:eastAsia="en-US"/>
        </w:rPr>
        <w:t>(</w:t>
      </w:r>
      <w:r w:rsidR="00701255">
        <w:rPr>
          <w:rFonts w:ascii="Arial" w:hAnsi="Arial" w:cs="Arial"/>
          <w:lang w:eastAsia="en-US"/>
        </w:rPr>
        <w:t>in units of</w:t>
      </w:r>
      <w:r w:rsidR="00DE1079">
        <w:rPr>
          <w:rFonts w:ascii="Arial" w:hAnsi="Arial" w:cs="Arial"/>
          <w:lang w:eastAsia="en-US"/>
        </w:rPr>
        <w:t xml:space="preserve"> rest mass </w:t>
      </w:r>
      <w:r w:rsidR="00054E07" w:rsidRPr="00204B07">
        <w:rPr>
          <w:rFonts w:ascii="Arial" w:hAnsi="Arial" w:cs="Arial"/>
          <w:i/>
          <w:color w:val="000000"/>
        </w:rPr>
        <w:t>m</w:t>
      </w:r>
      <w:r w:rsidR="00054E07" w:rsidRPr="00DF6802">
        <w:rPr>
          <w:rFonts w:ascii="Arial" w:hAnsi="Arial" w:cs="Arial"/>
          <w:color w:val="000000"/>
          <w:vertAlign w:val="subscript"/>
        </w:rPr>
        <w:t>0</w:t>
      </w:r>
      <w:r>
        <w:rPr>
          <w:rFonts w:ascii="Arial" w:hAnsi="Arial" w:cs="Arial"/>
          <w:lang w:eastAsia="en-US"/>
        </w:rPr>
        <w:t>)</w:t>
      </w:r>
      <w:r w:rsidR="001B4D18">
        <w:rPr>
          <w:rFonts w:ascii="Arial" w:hAnsi="Arial" w:cs="Arial"/>
          <w:lang w:eastAsia="en-US"/>
        </w:rPr>
        <w:t xml:space="preserve"> </w:t>
      </w:r>
      <w:r>
        <w:rPr>
          <w:rFonts w:ascii="Arial" w:hAnsi="Arial" w:cs="Arial"/>
          <w:lang w:eastAsia="en-US"/>
        </w:rPr>
        <w:t xml:space="preserve">along </w:t>
      </w:r>
      <w:r w:rsidR="00BB670D">
        <w:rPr>
          <w:rFonts w:ascii="Arial" w:hAnsi="Arial" w:cs="Arial"/>
          <w:lang w:eastAsia="en-US"/>
        </w:rPr>
        <w:t xml:space="preserve">the </w:t>
      </w:r>
      <w:r w:rsidR="00B23F1C" w:rsidRPr="00B23F1C">
        <w:rPr>
          <w:rFonts w:ascii="Arial" w:hAnsi="Arial" w:cs="Arial"/>
          <w:i/>
          <w:lang w:eastAsia="en-US"/>
        </w:rPr>
        <w:t>a</w:t>
      </w:r>
      <w:r w:rsidR="00B23F1C">
        <w:rPr>
          <w:rFonts w:ascii="Arial" w:hAnsi="Arial" w:cs="Arial"/>
          <w:lang w:eastAsia="en-US"/>
        </w:rPr>
        <w:t xml:space="preserve"> [100], </w:t>
      </w:r>
      <w:r w:rsidR="00B23F1C" w:rsidRPr="00B23F1C">
        <w:rPr>
          <w:rFonts w:ascii="Arial" w:hAnsi="Arial" w:cs="Arial"/>
          <w:i/>
          <w:lang w:eastAsia="en-US"/>
        </w:rPr>
        <w:t>b</w:t>
      </w:r>
      <w:r w:rsidR="00B23F1C">
        <w:rPr>
          <w:rFonts w:ascii="Arial" w:hAnsi="Arial" w:cs="Arial"/>
          <w:lang w:eastAsia="en-US"/>
        </w:rPr>
        <w:t xml:space="preserve"> [010], and </w:t>
      </w:r>
      <w:r w:rsidR="00B23F1C" w:rsidRPr="00B23F1C">
        <w:rPr>
          <w:rFonts w:ascii="Arial" w:hAnsi="Arial" w:cs="Arial"/>
          <w:i/>
          <w:lang w:eastAsia="en-US"/>
        </w:rPr>
        <w:t>c</w:t>
      </w:r>
      <w:r w:rsidR="00B23F1C">
        <w:rPr>
          <w:rFonts w:ascii="Arial" w:hAnsi="Arial" w:cs="Arial"/>
          <w:lang w:eastAsia="en-US"/>
        </w:rPr>
        <w:t xml:space="preserve"> [001] axes</w:t>
      </w:r>
      <w:r w:rsidR="00BB670D">
        <w:rPr>
          <w:rFonts w:ascii="Arial" w:hAnsi="Arial" w:cs="Arial"/>
          <w:lang w:eastAsia="en-US"/>
        </w:rPr>
        <w:t xml:space="preserve"> for all halide perovskites.</w:t>
      </w:r>
    </w:p>
    <w:tbl>
      <w:tblPr>
        <w:tblW w:w="9100" w:type="dxa"/>
        <w:tblInd w:w="108" w:type="dxa"/>
        <w:tblLook w:val="04A0" w:firstRow="1" w:lastRow="0" w:firstColumn="1" w:lastColumn="0" w:noHBand="0" w:noVBand="1"/>
      </w:tblPr>
      <w:tblGrid>
        <w:gridCol w:w="1300"/>
        <w:gridCol w:w="1300"/>
        <w:gridCol w:w="1300"/>
        <w:gridCol w:w="1300"/>
        <w:gridCol w:w="1300"/>
        <w:gridCol w:w="1300"/>
        <w:gridCol w:w="1300"/>
      </w:tblGrid>
      <w:tr w:rsidR="00AA1AFB" w:rsidRPr="00490348" w14:paraId="5D6C508B" w14:textId="77777777" w:rsidTr="00490348">
        <w:trPr>
          <w:trHeight w:val="340"/>
        </w:trPr>
        <w:tc>
          <w:tcPr>
            <w:tcW w:w="1300" w:type="dxa"/>
            <w:tcBorders>
              <w:top w:val="double" w:sz="6" w:space="0" w:color="auto"/>
              <w:left w:val="nil"/>
              <w:bottom w:val="single" w:sz="4" w:space="0" w:color="auto"/>
              <w:right w:val="nil"/>
            </w:tcBorders>
            <w:shd w:val="clear" w:color="auto" w:fill="auto"/>
            <w:noWrap/>
            <w:vAlign w:val="center"/>
            <w:hideMark/>
          </w:tcPr>
          <w:p w14:paraId="06F6AE74" w14:textId="77777777" w:rsidR="00AA1AFB" w:rsidRPr="00490348" w:rsidRDefault="00AA1AFB" w:rsidP="00490348">
            <w:pPr>
              <w:rPr>
                <w:rFonts w:ascii="Calibri" w:hAnsi="Calibri"/>
                <w:color w:val="000000"/>
              </w:rPr>
            </w:pPr>
            <w:r w:rsidRPr="00490348">
              <w:rPr>
                <w:rFonts w:ascii="Calibri" w:hAnsi="Calibri"/>
                <w:color w:val="000000"/>
              </w:rPr>
              <w:t> </w:t>
            </w:r>
          </w:p>
        </w:tc>
        <w:tc>
          <w:tcPr>
            <w:tcW w:w="1300" w:type="dxa"/>
            <w:tcBorders>
              <w:top w:val="double" w:sz="6" w:space="0" w:color="auto"/>
              <w:left w:val="nil"/>
              <w:bottom w:val="single" w:sz="4" w:space="0" w:color="auto"/>
              <w:right w:val="nil"/>
            </w:tcBorders>
            <w:shd w:val="clear" w:color="auto" w:fill="auto"/>
            <w:noWrap/>
            <w:vAlign w:val="center"/>
            <w:hideMark/>
          </w:tcPr>
          <w:p w14:paraId="408F4E77" w14:textId="6C9E0D27" w:rsidR="00AA1AFB" w:rsidRPr="00490348" w:rsidRDefault="004D1AFD" w:rsidP="00490348">
            <w:pPr>
              <w:jc w:val="center"/>
              <w:rPr>
                <w:rFonts w:ascii="Arial" w:hAnsi="Arial" w:cs="Arial"/>
                <w:color w:val="000000"/>
              </w:rPr>
            </w:pPr>
            <w:r w:rsidRPr="00204B07">
              <w:rPr>
                <w:rFonts w:ascii="Arial" w:hAnsi="Arial" w:cs="Arial"/>
                <w:i/>
                <w:color w:val="000000"/>
              </w:rPr>
              <w:t>m</w:t>
            </w:r>
            <w:r>
              <w:rPr>
                <w:rFonts w:ascii="Arial" w:hAnsi="Arial" w:cs="Arial"/>
                <w:color w:val="000000"/>
              </w:rPr>
              <w:t>*</w:t>
            </w:r>
            <w:r w:rsidR="00AA1AFB" w:rsidRPr="00F243FB">
              <w:rPr>
                <w:rFonts w:ascii="Arial" w:hAnsi="Arial" w:cs="Arial"/>
                <w:color w:val="000000"/>
                <w:vertAlign w:val="subscript"/>
              </w:rPr>
              <w:t>h</w:t>
            </w:r>
            <w:r w:rsidR="00AA1AFB">
              <w:rPr>
                <w:rFonts w:ascii="Arial" w:hAnsi="Arial" w:cs="Arial"/>
                <w:color w:val="000000"/>
              </w:rPr>
              <w:t xml:space="preserve"> [</w:t>
            </w:r>
            <w:proofErr w:type="gramStart"/>
            <w:r w:rsidR="00AA1AFB">
              <w:rPr>
                <w:rFonts w:ascii="Arial" w:hAnsi="Arial" w:cs="Arial"/>
                <w:color w:val="000000"/>
              </w:rPr>
              <w:t>100]</w:t>
            </w:r>
            <w:r w:rsidR="00AA1AFB" w:rsidRPr="009306B7">
              <w:rPr>
                <w:rFonts w:ascii="Arial" w:hAnsi="Arial" w:cs="Arial"/>
                <w:color w:val="000000"/>
                <w:vertAlign w:val="subscript"/>
              </w:rPr>
              <w:t>a</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54C1F928" w14:textId="6A09C6A2" w:rsidR="00AA1AFB" w:rsidRPr="00490348" w:rsidRDefault="004D1AFD" w:rsidP="00490348">
            <w:pPr>
              <w:jc w:val="center"/>
              <w:rPr>
                <w:rFonts w:ascii="Arial" w:hAnsi="Arial" w:cs="Arial"/>
                <w:color w:val="000000"/>
              </w:rPr>
            </w:pPr>
            <w:r w:rsidRPr="00204B07">
              <w:rPr>
                <w:rFonts w:ascii="Arial" w:hAnsi="Arial" w:cs="Arial"/>
                <w:i/>
                <w:color w:val="000000"/>
              </w:rPr>
              <w:t>m</w:t>
            </w:r>
            <w:r>
              <w:rPr>
                <w:rFonts w:ascii="Arial" w:hAnsi="Arial" w:cs="Arial"/>
                <w:color w:val="000000"/>
              </w:rPr>
              <w:t>*</w:t>
            </w:r>
            <w:r w:rsidR="00AA1AFB" w:rsidRPr="00F243FB">
              <w:rPr>
                <w:rFonts w:ascii="Arial" w:hAnsi="Arial" w:cs="Arial"/>
                <w:color w:val="000000"/>
                <w:vertAlign w:val="subscript"/>
              </w:rPr>
              <w:t>e</w:t>
            </w:r>
            <w:r w:rsidR="00AA1AFB">
              <w:rPr>
                <w:rFonts w:ascii="Arial" w:hAnsi="Arial" w:cs="Arial"/>
                <w:color w:val="000000"/>
              </w:rPr>
              <w:t xml:space="preserve"> [</w:t>
            </w:r>
            <w:proofErr w:type="gramStart"/>
            <w:r w:rsidR="00AA1AFB">
              <w:rPr>
                <w:rFonts w:ascii="Arial" w:hAnsi="Arial" w:cs="Arial"/>
                <w:color w:val="000000"/>
              </w:rPr>
              <w:t>100]</w:t>
            </w:r>
            <w:r w:rsidR="00AA1AFB" w:rsidRPr="009306B7">
              <w:rPr>
                <w:rFonts w:ascii="Arial" w:hAnsi="Arial" w:cs="Arial"/>
                <w:color w:val="000000"/>
                <w:vertAlign w:val="subscript"/>
              </w:rPr>
              <w:t>a</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308049C6" w14:textId="620A342C" w:rsidR="00AA1AFB" w:rsidRPr="00490348" w:rsidRDefault="004D1AFD" w:rsidP="00490348">
            <w:pPr>
              <w:jc w:val="center"/>
              <w:rPr>
                <w:rFonts w:ascii="Arial" w:hAnsi="Arial" w:cs="Arial"/>
                <w:color w:val="000000"/>
              </w:rPr>
            </w:pPr>
            <w:r w:rsidRPr="00204B07">
              <w:rPr>
                <w:rFonts w:ascii="Arial" w:hAnsi="Arial" w:cs="Arial"/>
                <w:i/>
                <w:color w:val="000000"/>
              </w:rPr>
              <w:t>m</w:t>
            </w:r>
            <w:r>
              <w:rPr>
                <w:rFonts w:ascii="Arial" w:hAnsi="Arial" w:cs="Arial"/>
                <w:color w:val="000000"/>
              </w:rPr>
              <w:t>*</w:t>
            </w:r>
            <w:r w:rsidR="00AA1AFB" w:rsidRPr="00F243FB">
              <w:rPr>
                <w:rFonts w:ascii="Arial" w:hAnsi="Arial" w:cs="Arial"/>
                <w:color w:val="000000"/>
                <w:vertAlign w:val="subscript"/>
              </w:rPr>
              <w:t>h</w:t>
            </w:r>
            <w:r w:rsidR="00AA1AFB">
              <w:rPr>
                <w:rFonts w:ascii="Arial" w:hAnsi="Arial" w:cs="Arial"/>
                <w:color w:val="000000"/>
              </w:rPr>
              <w:t xml:space="preserve"> [</w:t>
            </w:r>
            <w:proofErr w:type="gramStart"/>
            <w:r w:rsidR="00AA1AFB">
              <w:rPr>
                <w:rFonts w:ascii="Arial" w:hAnsi="Arial" w:cs="Arial"/>
                <w:color w:val="000000"/>
              </w:rPr>
              <w:t>010]</w:t>
            </w:r>
            <w:r w:rsidR="00AA1AFB" w:rsidRPr="009306B7">
              <w:rPr>
                <w:rFonts w:ascii="Arial" w:hAnsi="Arial" w:cs="Arial"/>
                <w:color w:val="000000"/>
                <w:vertAlign w:val="subscript"/>
              </w:rPr>
              <w:t>b</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449B0D64" w14:textId="0C23CBCF" w:rsidR="00AA1AFB" w:rsidRPr="00490348" w:rsidRDefault="004D1AFD" w:rsidP="00490348">
            <w:pPr>
              <w:jc w:val="center"/>
              <w:rPr>
                <w:rFonts w:ascii="Arial" w:hAnsi="Arial" w:cs="Arial"/>
                <w:color w:val="000000"/>
              </w:rPr>
            </w:pPr>
            <w:r w:rsidRPr="00204B07">
              <w:rPr>
                <w:rFonts w:ascii="Arial" w:hAnsi="Arial" w:cs="Arial"/>
                <w:i/>
                <w:color w:val="000000"/>
              </w:rPr>
              <w:t>m</w:t>
            </w:r>
            <w:r>
              <w:rPr>
                <w:rFonts w:ascii="Arial" w:hAnsi="Arial" w:cs="Arial"/>
                <w:color w:val="000000"/>
              </w:rPr>
              <w:t>*</w:t>
            </w:r>
            <w:r w:rsidR="00AA1AFB" w:rsidRPr="00F243FB">
              <w:rPr>
                <w:rFonts w:ascii="Arial" w:hAnsi="Arial" w:cs="Arial"/>
                <w:color w:val="000000"/>
                <w:vertAlign w:val="subscript"/>
              </w:rPr>
              <w:t>e</w:t>
            </w:r>
            <w:r w:rsidR="00AA1AFB">
              <w:rPr>
                <w:rFonts w:ascii="Arial" w:hAnsi="Arial" w:cs="Arial"/>
                <w:color w:val="000000"/>
              </w:rPr>
              <w:t xml:space="preserve"> [</w:t>
            </w:r>
            <w:proofErr w:type="gramStart"/>
            <w:r w:rsidR="00AA1AFB">
              <w:rPr>
                <w:rFonts w:ascii="Arial" w:hAnsi="Arial" w:cs="Arial"/>
                <w:color w:val="000000"/>
              </w:rPr>
              <w:t>010]</w:t>
            </w:r>
            <w:r w:rsidR="00AA1AFB" w:rsidRPr="009306B7">
              <w:rPr>
                <w:rFonts w:ascii="Arial" w:hAnsi="Arial" w:cs="Arial"/>
                <w:color w:val="000000"/>
                <w:vertAlign w:val="subscript"/>
              </w:rPr>
              <w:t>b</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0B5D94B7" w14:textId="59E7E00E" w:rsidR="00AA1AFB" w:rsidRPr="00490348" w:rsidRDefault="004D1AFD" w:rsidP="00490348">
            <w:pPr>
              <w:jc w:val="center"/>
              <w:rPr>
                <w:rFonts w:ascii="Arial" w:hAnsi="Arial" w:cs="Arial"/>
                <w:color w:val="000000"/>
              </w:rPr>
            </w:pPr>
            <w:r w:rsidRPr="00204B07">
              <w:rPr>
                <w:rFonts w:ascii="Arial" w:hAnsi="Arial" w:cs="Arial"/>
                <w:i/>
                <w:color w:val="000000"/>
              </w:rPr>
              <w:t>m</w:t>
            </w:r>
            <w:r>
              <w:rPr>
                <w:rFonts w:ascii="Arial" w:hAnsi="Arial" w:cs="Arial"/>
                <w:color w:val="000000"/>
              </w:rPr>
              <w:t>*</w:t>
            </w:r>
            <w:r w:rsidR="00AA1AFB" w:rsidRPr="00F243FB">
              <w:rPr>
                <w:rFonts w:ascii="Arial" w:hAnsi="Arial" w:cs="Arial"/>
                <w:color w:val="000000"/>
                <w:vertAlign w:val="subscript"/>
              </w:rPr>
              <w:t>h</w:t>
            </w:r>
            <w:r w:rsidR="00AA1AFB">
              <w:rPr>
                <w:rFonts w:ascii="Arial" w:hAnsi="Arial" w:cs="Arial"/>
                <w:color w:val="000000"/>
              </w:rPr>
              <w:t xml:space="preserve"> [001]</w:t>
            </w:r>
            <w:r w:rsidR="00AA1AFB" w:rsidRPr="009306B7">
              <w:rPr>
                <w:rFonts w:ascii="Arial" w:hAnsi="Arial" w:cs="Arial"/>
                <w:color w:val="000000"/>
                <w:vertAlign w:val="subscript"/>
              </w:rPr>
              <w:t>c</w:t>
            </w:r>
          </w:p>
        </w:tc>
        <w:tc>
          <w:tcPr>
            <w:tcW w:w="1300" w:type="dxa"/>
            <w:tcBorders>
              <w:top w:val="double" w:sz="6" w:space="0" w:color="auto"/>
              <w:left w:val="nil"/>
              <w:bottom w:val="single" w:sz="4" w:space="0" w:color="auto"/>
              <w:right w:val="nil"/>
            </w:tcBorders>
            <w:shd w:val="clear" w:color="auto" w:fill="auto"/>
            <w:noWrap/>
            <w:vAlign w:val="center"/>
            <w:hideMark/>
          </w:tcPr>
          <w:p w14:paraId="201EECBA" w14:textId="0082A776" w:rsidR="00AA1AFB" w:rsidRPr="00490348" w:rsidRDefault="004D1AFD" w:rsidP="00490348">
            <w:pPr>
              <w:jc w:val="center"/>
              <w:rPr>
                <w:rFonts w:ascii="Arial" w:hAnsi="Arial" w:cs="Arial"/>
                <w:color w:val="000000"/>
              </w:rPr>
            </w:pPr>
            <w:r w:rsidRPr="00204B07">
              <w:rPr>
                <w:rFonts w:ascii="Arial" w:hAnsi="Arial" w:cs="Arial"/>
                <w:i/>
                <w:color w:val="000000"/>
              </w:rPr>
              <w:t>m</w:t>
            </w:r>
            <w:r>
              <w:rPr>
                <w:rFonts w:ascii="Arial" w:hAnsi="Arial" w:cs="Arial"/>
                <w:color w:val="000000"/>
              </w:rPr>
              <w:t>*</w:t>
            </w:r>
            <w:r w:rsidR="00AA1AFB" w:rsidRPr="00F243FB">
              <w:rPr>
                <w:rFonts w:ascii="Arial" w:hAnsi="Arial" w:cs="Arial"/>
                <w:color w:val="000000"/>
                <w:vertAlign w:val="subscript"/>
              </w:rPr>
              <w:t>e</w:t>
            </w:r>
            <w:r w:rsidR="00AA1AFB">
              <w:rPr>
                <w:rFonts w:ascii="Arial" w:hAnsi="Arial" w:cs="Arial"/>
                <w:color w:val="000000"/>
              </w:rPr>
              <w:t xml:space="preserve"> [001]</w:t>
            </w:r>
            <w:r w:rsidR="00AA1AFB" w:rsidRPr="009306B7">
              <w:rPr>
                <w:rFonts w:ascii="Arial" w:hAnsi="Arial" w:cs="Arial"/>
                <w:color w:val="000000"/>
                <w:vertAlign w:val="subscript"/>
              </w:rPr>
              <w:t>c</w:t>
            </w:r>
          </w:p>
        </w:tc>
      </w:tr>
      <w:tr w:rsidR="001B4D18" w:rsidRPr="00490348" w14:paraId="68488EED" w14:textId="77777777" w:rsidTr="00490348">
        <w:trPr>
          <w:trHeight w:val="360"/>
        </w:trPr>
        <w:tc>
          <w:tcPr>
            <w:tcW w:w="1300" w:type="dxa"/>
            <w:tcBorders>
              <w:top w:val="nil"/>
              <w:left w:val="nil"/>
              <w:bottom w:val="nil"/>
              <w:right w:val="nil"/>
            </w:tcBorders>
            <w:shd w:val="clear" w:color="auto" w:fill="auto"/>
            <w:noWrap/>
            <w:vAlign w:val="center"/>
            <w:hideMark/>
          </w:tcPr>
          <w:p w14:paraId="1F5ACE72"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KPbI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9AEBF1B" w14:textId="36808F70" w:rsidR="001B4D18" w:rsidRPr="00490348" w:rsidRDefault="001B4D18" w:rsidP="00490348">
            <w:pPr>
              <w:jc w:val="center"/>
              <w:rPr>
                <w:rFonts w:ascii="Arial" w:hAnsi="Arial" w:cs="Arial"/>
                <w:color w:val="000000"/>
              </w:rPr>
            </w:pPr>
            <w:r>
              <w:rPr>
                <w:rFonts w:ascii="Arial" w:hAnsi="Arial" w:cs="Arial"/>
                <w:color w:val="000000"/>
              </w:rPr>
              <w:t>0.41</w:t>
            </w:r>
          </w:p>
        </w:tc>
        <w:tc>
          <w:tcPr>
            <w:tcW w:w="1300" w:type="dxa"/>
            <w:tcBorders>
              <w:top w:val="nil"/>
              <w:left w:val="nil"/>
              <w:bottom w:val="nil"/>
              <w:right w:val="nil"/>
            </w:tcBorders>
            <w:shd w:val="clear" w:color="auto" w:fill="auto"/>
            <w:noWrap/>
            <w:vAlign w:val="center"/>
            <w:hideMark/>
          </w:tcPr>
          <w:p w14:paraId="3FE66AE4" w14:textId="4A565D8F" w:rsidR="001B4D18" w:rsidRPr="00490348" w:rsidRDefault="001B4D18" w:rsidP="00490348">
            <w:pPr>
              <w:jc w:val="center"/>
              <w:rPr>
                <w:rFonts w:ascii="Arial" w:hAnsi="Arial" w:cs="Arial"/>
                <w:color w:val="000000"/>
              </w:rPr>
            </w:pPr>
            <w:r>
              <w:rPr>
                <w:rFonts w:ascii="Arial" w:hAnsi="Arial" w:cs="Arial"/>
                <w:color w:val="000000"/>
              </w:rPr>
              <w:t>0.30</w:t>
            </w:r>
          </w:p>
        </w:tc>
        <w:tc>
          <w:tcPr>
            <w:tcW w:w="1300" w:type="dxa"/>
            <w:tcBorders>
              <w:top w:val="nil"/>
              <w:left w:val="nil"/>
              <w:bottom w:val="nil"/>
              <w:right w:val="nil"/>
            </w:tcBorders>
            <w:shd w:val="clear" w:color="auto" w:fill="auto"/>
            <w:noWrap/>
            <w:vAlign w:val="center"/>
            <w:hideMark/>
          </w:tcPr>
          <w:p w14:paraId="059F7EE1" w14:textId="04D53CF2" w:rsidR="001B4D18" w:rsidRPr="00490348" w:rsidRDefault="001B4D18" w:rsidP="00490348">
            <w:pPr>
              <w:jc w:val="center"/>
              <w:rPr>
                <w:rFonts w:ascii="Arial" w:hAnsi="Arial" w:cs="Arial"/>
                <w:color w:val="000000"/>
              </w:rPr>
            </w:pPr>
            <w:r>
              <w:rPr>
                <w:rFonts w:ascii="Arial" w:hAnsi="Arial" w:cs="Arial"/>
                <w:color w:val="000000"/>
              </w:rPr>
              <w:t>0.35</w:t>
            </w:r>
          </w:p>
        </w:tc>
        <w:tc>
          <w:tcPr>
            <w:tcW w:w="1300" w:type="dxa"/>
            <w:tcBorders>
              <w:top w:val="nil"/>
              <w:left w:val="nil"/>
              <w:bottom w:val="nil"/>
              <w:right w:val="nil"/>
            </w:tcBorders>
            <w:shd w:val="clear" w:color="auto" w:fill="auto"/>
            <w:noWrap/>
            <w:vAlign w:val="center"/>
            <w:hideMark/>
          </w:tcPr>
          <w:p w14:paraId="52D32D3E" w14:textId="4423D5DA" w:rsidR="001B4D18" w:rsidRPr="00490348" w:rsidRDefault="001B4D18" w:rsidP="00490348">
            <w:pPr>
              <w:jc w:val="center"/>
              <w:rPr>
                <w:rFonts w:ascii="Arial" w:hAnsi="Arial" w:cs="Arial"/>
                <w:color w:val="000000"/>
              </w:rPr>
            </w:pPr>
            <w:r>
              <w:rPr>
                <w:rFonts w:ascii="Arial" w:hAnsi="Arial" w:cs="Arial"/>
                <w:color w:val="000000"/>
              </w:rPr>
              <w:t>0.37</w:t>
            </w:r>
          </w:p>
        </w:tc>
        <w:tc>
          <w:tcPr>
            <w:tcW w:w="1300" w:type="dxa"/>
            <w:tcBorders>
              <w:top w:val="nil"/>
              <w:left w:val="nil"/>
              <w:bottom w:val="nil"/>
              <w:right w:val="nil"/>
            </w:tcBorders>
            <w:shd w:val="clear" w:color="auto" w:fill="auto"/>
            <w:noWrap/>
            <w:vAlign w:val="center"/>
            <w:hideMark/>
          </w:tcPr>
          <w:p w14:paraId="0A7B8383" w14:textId="77274FE7" w:rsidR="001B4D18" w:rsidRPr="00490348" w:rsidRDefault="001B4D18" w:rsidP="00490348">
            <w:pPr>
              <w:jc w:val="center"/>
              <w:rPr>
                <w:rFonts w:ascii="Arial" w:hAnsi="Arial" w:cs="Arial"/>
                <w:color w:val="000000"/>
              </w:rPr>
            </w:pPr>
            <w:r>
              <w:rPr>
                <w:rFonts w:ascii="Arial" w:hAnsi="Arial" w:cs="Arial"/>
                <w:color w:val="000000"/>
              </w:rPr>
              <w:t>0.32</w:t>
            </w:r>
          </w:p>
        </w:tc>
        <w:tc>
          <w:tcPr>
            <w:tcW w:w="1300" w:type="dxa"/>
            <w:tcBorders>
              <w:top w:val="nil"/>
              <w:left w:val="nil"/>
              <w:bottom w:val="nil"/>
              <w:right w:val="nil"/>
            </w:tcBorders>
            <w:shd w:val="clear" w:color="auto" w:fill="auto"/>
            <w:noWrap/>
            <w:vAlign w:val="center"/>
            <w:hideMark/>
          </w:tcPr>
          <w:p w14:paraId="3F70DFDA" w14:textId="1B6C3185" w:rsidR="001B4D18" w:rsidRPr="00490348" w:rsidRDefault="001B4D18" w:rsidP="00490348">
            <w:pPr>
              <w:jc w:val="center"/>
              <w:rPr>
                <w:rFonts w:ascii="Arial" w:hAnsi="Arial" w:cs="Arial"/>
                <w:color w:val="000000"/>
              </w:rPr>
            </w:pPr>
            <w:r>
              <w:rPr>
                <w:rFonts w:ascii="Arial" w:hAnsi="Arial" w:cs="Arial"/>
                <w:color w:val="000000"/>
              </w:rPr>
              <w:t>0.34</w:t>
            </w:r>
          </w:p>
        </w:tc>
      </w:tr>
      <w:tr w:rsidR="001B4D18" w:rsidRPr="00490348" w14:paraId="59F65F5B" w14:textId="77777777" w:rsidTr="00490348">
        <w:trPr>
          <w:trHeight w:val="360"/>
        </w:trPr>
        <w:tc>
          <w:tcPr>
            <w:tcW w:w="1300" w:type="dxa"/>
            <w:tcBorders>
              <w:top w:val="nil"/>
              <w:left w:val="nil"/>
              <w:bottom w:val="nil"/>
              <w:right w:val="nil"/>
            </w:tcBorders>
            <w:shd w:val="clear" w:color="auto" w:fill="auto"/>
            <w:noWrap/>
            <w:vAlign w:val="center"/>
            <w:hideMark/>
          </w:tcPr>
          <w:p w14:paraId="42A0070B"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RbPbI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03B0EE2" w14:textId="7D0B99DE" w:rsidR="001B4D18" w:rsidRPr="00490348" w:rsidRDefault="001B4D18" w:rsidP="00490348">
            <w:pPr>
              <w:jc w:val="center"/>
              <w:rPr>
                <w:rFonts w:ascii="Arial" w:hAnsi="Arial" w:cs="Arial"/>
                <w:color w:val="000000"/>
              </w:rPr>
            </w:pPr>
            <w:r>
              <w:rPr>
                <w:rFonts w:ascii="Arial" w:hAnsi="Arial" w:cs="Arial"/>
                <w:color w:val="000000"/>
              </w:rPr>
              <w:t>0.42</w:t>
            </w:r>
          </w:p>
        </w:tc>
        <w:tc>
          <w:tcPr>
            <w:tcW w:w="1300" w:type="dxa"/>
            <w:tcBorders>
              <w:top w:val="nil"/>
              <w:left w:val="nil"/>
              <w:bottom w:val="nil"/>
              <w:right w:val="nil"/>
            </w:tcBorders>
            <w:shd w:val="clear" w:color="auto" w:fill="auto"/>
            <w:noWrap/>
            <w:vAlign w:val="center"/>
            <w:hideMark/>
          </w:tcPr>
          <w:p w14:paraId="44B6BE6E" w14:textId="70E80F71" w:rsidR="001B4D18" w:rsidRPr="00490348" w:rsidRDefault="001B4D18" w:rsidP="00490348">
            <w:pPr>
              <w:jc w:val="center"/>
              <w:rPr>
                <w:rFonts w:ascii="Arial" w:hAnsi="Arial" w:cs="Arial"/>
                <w:color w:val="000000"/>
              </w:rPr>
            </w:pPr>
            <w:r>
              <w:rPr>
                <w:rFonts w:ascii="Arial" w:hAnsi="Arial" w:cs="Arial"/>
                <w:color w:val="000000"/>
              </w:rPr>
              <w:t>0.27</w:t>
            </w:r>
          </w:p>
        </w:tc>
        <w:tc>
          <w:tcPr>
            <w:tcW w:w="1300" w:type="dxa"/>
            <w:tcBorders>
              <w:top w:val="nil"/>
              <w:left w:val="nil"/>
              <w:bottom w:val="nil"/>
              <w:right w:val="nil"/>
            </w:tcBorders>
            <w:shd w:val="clear" w:color="auto" w:fill="auto"/>
            <w:noWrap/>
            <w:vAlign w:val="center"/>
            <w:hideMark/>
          </w:tcPr>
          <w:p w14:paraId="31B462FF" w14:textId="038FC052" w:rsidR="001B4D18" w:rsidRPr="00490348" w:rsidRDefault="001B4D18" w:rsidP="00490348">
            <w:pPr>
              <w:jc w:val="center"/>
              <w:rPr>
                <w:rFonts w:ascii="Arial" w:hAnsi="Arial" w:cs="Arial"/>
                <w:color w:val="000000"/>
              </w:rPr>
            </w:pPr>
            <w:r>
              <w:rPr>
                <w:rFonts w:ascii="Arial" w:hAnsi="Arial" w:cs="Arial"/>
                <w:color w:val="000000"/>
              </w:rPr>
              <w:t>0.28</w:t>
            </w:r>
          </w:p>
        </w:tc>
        <w:tc>
          <w:tcPr>
            <w:tcW w:w="1300" w:type="dxa"/>
            <w:tcBorders>
              <w:top w:val="nil"/>
              <w:left w:val="nil"/>
              <w:bottom w:val="nil"/>
              <w:right w:val="nil"/>
            </w:tcBorders>
            <w:shd w:val="clear" w:color="auto" w:fill="auto"/>
            <w:noWrap/>
            <w:vAlign w:val="center"/>
            <w:hideMark/>
          </w:tcPr>
          <w:p w14:paraId="70468CBA" w14:textId="2EC47E09" w:rsidR="001B4D18" w:rsidRPr="00490348" w:rsidRDefault="001B4D18" w:rsidP="00490348">
            <w:pPr>
              <w:jc w:val="center"/>
              <w:rPr>
                <w:rFonts w:ascii="Arial" w:hAnsi="Arial" w:cs="Arial"/>
                <w:color w:val="000000"/>
              </w:rPr>
            </w:pPr>
            <w:r>
              <w:rPr>
                <w:rFonts w:ascii="Arial" w:hAnsi="Arial" w:cs="Arial"/>
                <w:color w:val="000000"/>
              </w:rPr>
              <w:t>0.27</w:t>
            </w:r>
          </w:p>
        </w:tc>
        <w:tc>
          <w:tcPr>
            <w:tcW w:w="1300" w:type="dxa"/>
            <w:tcBorders>
              <w:top w:val="nil"/>
              <w:left w:val="nil"/>
              <w:bottom w:val="nil"/>
              <w:right w:val="nil"/>
            </w:tcBorders>
            <w:shd w:val="clear" w:color="auto" w:fill="auto"/>
            <w:noWrap/>
            <w:vAlign w:val="center"/>
            <w:hideMark/>
          </w:tcPr>
          <w:p w14:paraId="5D91AF55" w14:textId="3A314907" w:rsidR="001B4D18" w:rsidRPr="00490348" w:rsidRDefault="001B4D18" w:rsidP="00490348">
            <w:pPr>
              <w:jc w:val="center"/>
              <w:rPr>
                <w:rFonts w:ascii="Arial" w:hAnsi="Arial" w:cs="Arial"/>
                <w:color w:val="000000"/>
              </w:rPr>
            </w:pPr>
            <w:r>
              <w:rPr>
                <w:rFonts w:ascii="Arial" w:hAnsi="Arial" w:cs="Arial"/>
                <w:color w:val="000000"/>
              </w:rPr>
              <w:t>0.32</w:t>
            </w:r>
          </w:p>
        </w:tc>
        <w:tc>
          <w:tcPr>
            <w:tcW w:w="1300" w:type="dxa"/>
            <w:tcBorders>
              <w:top w:val="nil"/>
              <w:left w:val="nil"/>
              <w:bottom w:val="nil"/>
              <w:right w:val="nil"/>
            </w:tcBorders>
            <w:shd w:val="clear" w:color="auto" w:fill="auto"/>
            <w:noWrap/>
            <w:vAlign w:val="center"/>
            <w:hideMark/>
          </w:tcPr>
          <w:p w14:paraId="39004225" w14:textId="79FF9BE4" w:rsidR="001B4D18" w:rsidRPr="00490348" w:rsidRDefault="001B4D18" w:rsidP="00490348">
            <w:pPr>
              <w:jc w:val="center"/>
              <w:rPr>
                <w:rFonts w:ascii="Arial" w:hAnsi="Arial" w:cs="Arial"/>
                <w:color w:val="000000"/>
              </w:rPr>
            </w:pPr>
            <w:r>
              <w:rPr>
                <w:rFonts w:ascii="Arial" w:hAnsi="Arial" w:cs="Arial"/>
                <w:color w:val="000000"/>
              </w:rPr>
              <w:t>0.31</w:t>
            </w:r>
          </w:p>
        </w:tc>
      </w:tr>
      <w:tr w:rsidR="001B4D18" w:rsidRPr="00490348" w14:paraId="52C65694" w14:textId="77777777" w:rsidTr="00490348">
        <w:trPr>
          <w:trHeight w:val="360"/>
        </w:trPr>
        <w:tc>
          <w:tcPr>
            <w:tcW w:w="1300" w:type="dxa"/>
            <w:tcBorders>
              <w:top w:val="nil"/>
              <w:left w:val="nil"/>
              <w:bottom w:val="nil"/>
              <w:right w:val="nil"/>
            </w:tcBorders>
            <w:shd w:val="clear" w:color="auto" w:fill="auto"/>
            <w:noWrap/>
            <w:vAlign w:val="center"/>
            <w:hideMark/>
          </w:tcPr>
          <w:p w14:paraId="5BB4FEB3"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CsPbI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99BEE4C" w14:textId="411AE637" w:rsidR="001B4D18" w:rsidRPr="00490348" w:rsidRDefault="001B4D18" w:rsidP="00490348">
            <w:pPr>
              <w:jc w:val="center"/>
              <w:rPr>
                <w:rFonts w:ascii="Arial" w:hAnsi="Arial" w:cs="Arial"/>
                <w:color w:val="000000"/>
              </w:rPr>
            </w:pPr>
            <w:r>
              <w:rPr>
                <w:rFonts w:ascii="Arial" w:hAnsi="Arial" w:cs="Arial"/>
                <w:color w:val="000000"/>
              </w:rPr>
              <w:t>0.40</w:t>
            </w:r>
          </w:p>
        </w:tc>
        <w:tc>
          <w:tcPr>
            <w:tcW w:w="1300" w:type="dxa"/>
            <w:tcBorders>
              <w:top w:val="nil"/>
              <w:left w:val="nil"/>
              <w:bottom w:val="nil"/>
              <w:right w:val="nil"/>
            </w:tcBorders>
            <w:shd w:val="clear" w:color="auto" w:fill="auto"/>
            <w:noWrap/>
            <w:vAlign w:val="center"/>
            <w:hideMark/>
          </w:tcPr>
          <w:p w14:paraId="7E11A835" w14:textId="25FBB8C9" w:rsidR="001B4D18" w:rsidRPr="00490348" w:rsidRDefault="001B4D18" w:rsidP="00490348">
            <w:pPr>
              <w:jc w:val="center"/>
              <w:rPr>
                <w:rFonts w:ascii="Arial" w:hAnsi="Arial" w:cs="Arial"/>
                <w:color w:val="000000"/>
              </w:rPr>
            </w:pPr>
            <w:r>
              <w:rPr>
                <w:rFonts w:ascii="Arial" w:hAnsi="Arial" w:cs="Arial"/>
                <w:color w:val="000000"/>
              </w:rPr>
              <w:t>0.24</w:t>
            </w:r>
          </w:p>
        </w:tc>
        <w:tc>
          <w:tcPr>
            <w:tcW w:w="1300" w:type="dxa"/>
            <w:tcBorders>
              <w:top w:val="nil"/>
              <w:left w:val="nil"/>
              <w:bottom w:val="nil"/>
              <w:right w:val="nil"/>
            </w:tcBorders>
            <w:shd w:val="clear" w:color="auto" w:fill="auto"/>
            <w:noWrap/>
            <w:vAlign w:val="center"/>
            <w:hideMark/>
          </w:tcPr>
          <w:p w14:paraId="066EE7DA" w14:textId="3CD1CA4E" w:rsidR="001B4D18" w:rsidRPr="00490348" w:rsidRDefault="001B4D18" w:rsidP="00490348">
            <w:pPr>
              <w:jc w:val="center"/>
              <w:rPr>
                <w:rFonts w:ascii="Arial" w:hAnsi="Arial" w:cs="Arial"/>
                <w:color w:val="000000"/>
              </w:rPr>
            </w:pPr>
            <w:r>
              <w:rPr>
                <w:rFonts w:ascii="Arial" w:hAnsi="Arial" w:cs="Arial"/>
                <w:color w:val="000000"/>
              </w:rPr>
              <w:t>0.20</w:t>
            </w:r>
          </w:p>
        </w:tc>
        <w:tc>
          <w:tcPr>
            <w:tcW w:w="1300" w:type="dxa"/>
            <w:tcBorders>
              <w:top w:val="nil"/>
              <w:left w:val="nil"/>
              <w:bottom w:val="nil"/>
              <w:right w:val="nil"/>
            </w:tcBorders>
            <w:shd w:val="clear" w:color="auto" w:fill="auto"/>
            <w:noWrap/>
            <w:vAlign w:val="center"/>
            <w:hideMark/>
          </w:tcPr>
          <w:p w14:paraId="67C14D91" w14:textId="7BEA5F42" w:rsidR="001B4D18" w:rsidRPr="00490348" w:rsidRDefault="001B4D18" w:rsidP="00490348">
            <w:pPr>
              <w:jc w:val="center"/>
              <w:rPr>
                <w:rFonts w:ascii="Arial" w:hAnsi="Arial" w:cs="Arial"/>
                <w:color w:val="000000"/>
              </w:rPr>
            </w:pPr>
            <w:r>
              <w:rPr>
                <w:rFonts w:ascii="Arial" w:hAnsi="Arial" w:cs="Arial"/>
                <w:color w:val="000000"/>
              </w:rPr>
              <w:t>0.16</w:t>
            </w:r>
          </w:p>
        </w:tc>
        <w:tc>
          <w:tcPr>
            <w:tcW w:w="1300" w:type="dxa"/>
            <w:tcBorders>
              <w:top w:val="nil"/>
              <w:left w:val="nil"/>
              <w:bottom w:val="nil"/>
              <w:right w:val="nil"/>
            </w:tcBorders>
            <w:shd w:val="clear" w:color="auto" w:fill="auto"/>
            <w:noWrap/>
            <w:vAlign w:val="center"/>
            <w:hideMark/>
          </w:tcPr>
          <w:p w14:paraId="7DC9966E" w14:textId="0FCB71FB" w:rsidR="001B4D18" w:rsidRPr="00490348" w:rsidRDefault="001B4D18" w:rsidP="00490348">
            <w:pPr>
              <w:jc w:val="center"/>
              <w:rPr>
                <w:rFonts w:ascii="Arial" w:hAnsi="Arial" w:cs="Arial"/>
                <w:color w:val="000000"/>
              </w:rPr>
            </w:pPr>
            <w:r>
              <w:rPr>
                <w:rFonts w:ascii="Arial" w:hAnsi="Arial" w:cs="Arial"/>
                <w:color w:val="000000"/>
              </w:rPr>
              <w:t>0.28</w:t>
            </w:r>
          </w:p>
        </w:tc>
        <w:tc>
          <w:tcPr>
            <w:tcW w:w="1300" w:type="dxa"/>
            <w:tcBorders>
              <w:top w:val="nil"/>
              <w:left w:val="nil"/>
              <w:bottom w:val="nil"/>
              <w:right w:val="nil"/>
            </w:tcBorders>
            <w:shd w:val="clear" w:color="auto" w:fill="auto"/>
            <w:noWrap/>
            <w:vAlign w:val="center"/>
            <w:hideMark/>
          </w:tcPr>
          <w:p w14:paraId="399CE33C" w14:textId="32DF010F" w:rsidR="001B4D18" w:rsidRPr="00490348" w:rsidRDefault="001B4D18" w:rsidP="00490348">
            <w:pPr>
              <w:jc w:val="center"/>
              <w:rPr>
                <w:rFonts w:ascii="Arial" w:hAnsi="Arial" w:cs="Arial"/>
                <w:color w:val="000000"/>
              </w:rPr>
            </w:pPr>
            <w:r>
              <w:rPr>
                <w:rFonts w:ascii="Arial" w:hAnsi="Arial" w:cs="Arial"/>
                <w:color w:val="000000"/>
              </w:rPr>
              <w:t>0.26</w:t>
            </w:r>
          </w:p>
        </w:tc>
      </w:tr>
      <w:tr w:rsidR="001B4D18" w:rsidRPr="00490348" w14:paraId="7940C760" w14:textId="77777777" w:rsidTr="00490348">
        <w:trPr>
          <w:trHeight w:val="360"/>
        </w:trPr>
        <w:tc>
          <w:tcPr>
            <w:tcW w:w="1300" w:type="dxa"/>
            <w:tcBorders>
              <w:top w:val="nil"/>
              <w:left w:val="nil"/>
              <w:bottom w:val="nil"/>
              <w:right w:val="nil"/>
            </w:tcBorders>
            <w:shd w:val="clear" w:color="auto" w:fill="auto"/>
            <w:noWrap/>
            <w:vAlign w:val="center"/>
            <w:hideMark/>
          </w:tcPr>
          <w:p w14:paraId="1DF4472E"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FrPbI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3F5B7A44" w14:textId="3FFE9C87" w:rsidR="001B4D18" w:rsidRPr="00490348" w:rsidRDefault="001B4D18" w:rsidP="00490348">
            <w:pPr>
              <w:jc w:val="center"/>
              <w:rPr>
                <w:rFonts w:ascii="Arial" w:hAnsi="Arial" w:cs="Arial"/>
                <w:color w:val="000000"/>
              </w:rPr>
            </w:pPr>
            <w:r>
              <w:rPr>
                <w:rFonts w:ascii="Arial" w:hAnsi="Arial" w:cs="Arial"/>
                <w:color w:val="000000"/>
              </w:rPr>
              <w:t>0.30</w:t>
            </w:r>
          </w:p>
        </w:tc>
        <w:tc>
          <w:tcPr>
            <w:tcW w:w="1300" w:type="dxa"/>
            <w:tcBorders>
              <w:top w:val="nil"/>
              <w:left w:val="nil"/>
              <w:bottom w:val="nil"/>
              <w:right w:val="nil"/>
            </w:tcBorders>
            <w:shd w:val="clear" w:color="auto" w:fill="auto"/>
            <w:noWrap/>
            <w:vAlign w:val="center"/>
            <w:hideMark/>
          </w:tcPr>
          <w:p w14:paraId="336E5247" w14:textId="198487B7" w:rsidR="001B4D18" w:rsidRPr="00490348" w:rsidRDefault="001B4D18" w:rsidP="00490348">
            <w:pPr>
              <w:jc w:val="center"/>
              <w:rPr>
                <w:rFonts w:ascii="Arial" w:hAnsi="Arial" w:cs="Arial"/>
                <w:color w:val="000000"/>
              </w:rPr>
            </w:pPr>
            <w:r>
              <w:rPr>
                <w:rFonts w:ascii="Arial" w:hAnsi="Arial" w:cs="Arial"/>
                <w:color w:val="000000"/>
              </w:rPr>
              <w:t>0.20</w:t>
            </w:r>
          </w:p>
        </w:tc>
        <w:tc>
          <w:tcPr>
            <w:tcW w:w="1300" w:type="dxa"/>
            <w:tcBorders>
              <w:top w:val="nil"/>
              <w:left w:val="nil"/>
              <w:bottom w:val="nil"/>
              <w:right w:val="nil"/>
            </w:tcBorders>
            <w:shd w:val="clear" w:color="auto" w:fill="auto"/>
            <w:noWrap/>
            <w:vAlign w:val="center"/>
            <w:hideMark/>
          </w:tcPr>
          <w:p w14:paraId="2A5743E3" w14:textId="574AD4DF" w:rsidR="001B4D18" w:rsidRPr="00490348" w:rsidRDefault="001B4D18" w:rsidP="00490348">
            <w:pPr>
              <w:jc w:val="center"/>
              <w:rPr>
                <w:rFonts w:ascii="Arial" w:hAnsi="Arial" w:cs="Arial"/>
                <w:color w:val="000000"/>
              </w:rPr>
            </w:pPr>
            <w:r>
              <w:rPr>
                <w:rFonts w:ascii="Arial" w:hAnsi="Arial" w:cs="Arial"/>
                <w:color w:val="000000"/>
              </w:rPr>
              <w:t>0.17</w:t>
            </w:r>
          </w:p>
        </w:tc>
        <w:tc>
          <w:tcPr>
            <w:tcW w:w="1300" w:type="dxa"/>
            <w:tcBorders>
              <w:top w:val="nil"/>
              <w:left w:val="nil"/>
              <w:bottom w:val="nil"/>
              <w:right w:val="nil"/>
            </w:tcBorders>
            <w:shd w:val="clear" w:color="auto" w:fill="auto"/>
            <w:noWrap/>
            <w:vAlign w:val="center"/>
            <w:hideMark/>
          </w:tcPr>
          <w:p w14:paraId="70D429FD" w14:textId="779D30AB" w:rsidR="001B4D18" w:rsidRPr="00490348" w:rsidRDefault="001B4D18" w:rsidP="00490348">
            <w:pPr>
              <w:jc w:val="center"/>
              <w:rPr>
                <w:rFonts w:ascii="Arial" w:hAnsi="Arial" w:cs="Arial"/>
                <w:color w:val="000000"/>
              </w:rPr>
            </w:pPr>
            <w:r>
              <w:rPr>
                <w:rFonts w:ascii="Arial" w:hAnsi="Arial" w:cs="Arial"/>
                <w:color w:val="000000"/>
              </w:rPr>
              <w:t>0.14</w:t>
            </w:r>
          </w:p>
        </w:tc>
        <w:tc>
          <w:tcPr>
            <w:tcW w:w="1300" w:type="dxa"/>
            <w:tcBorders>
              <w:top w:val="nil"/>
              <w:left w:val="nil"/>
              <w:bottom w:val="nil"/>
              <w:right w:val="nil"/>
            </w:tcBorders>
            <w:shd w:val="clear" w:color="auto" w:fill="auto"/>
            <w:noWrap/>
            <w:vAlign w:val="center"/>
            <w:hideMark/>
          </w:tcPr>
          <w:p w14:paraId="165BB68A" w14:textId="0AE054E5" w:rsidR="001B4D18" w:rsidRPr="00490348" w:rsidRDefault="001B4D18" w:rsidP="00490348">
            <w:pPr>
              <w:jc w:val="center"/>
              <w:rPr>
                <w:rFonts w:ascii="Arial" w:hAnsi="Arial" w:cs="Arial"/>
                <w:color w:val="000000"/>
              </w:rPr>
            </w:pPr>
            <w:r>
              <w:rPr>
                <w:rFonts w:ascii="Arial" w:hAnsi="Arial" w:cs="Arial"/>
                <w:color w:val="000000"/>
              </w:rPr>
              <w:t>0.23</w:t>
            </w:r>
          </w:p>
        </w:tc>
        <w:tc>
          <w:tcPr>
            <w:tcW w:w="1300" w:type="dxa"/>
            <w:tcBorders>
              <w:top w:val="nil"/>
              <w:left w:val="nil"/>
              <w:bottom w:val="nil"/>
              <w:right w:val="nil"/>
            </w:tcBorders>
            <w:shd w:val="clear" w:color="auto" w:fill="auto"/>
            <w:noWrap/>
            <w:vAlign w:val="center"/>
            <w:hideMark/>
          </w:tcPr>
          <w:p w14:paraId="577687B3" w14:textId="6E4B130C" w:rsidR="001B4D18" w:rsidRPr="00490348" w:rsidRDefault="001B4D18" w:rsidP="00490348">
            <w:pPr>
              <w:jc w:val="center"/>
              <w:rPr>
                <w:rFonts w:ascii="Arial" w:hAnsi="Arial" w:cs="Arial"/>
                <w:color w:val="000000"/>
              </w:rPr>
            </w:pPr>
            <w:r>
              <w:rPr>
                <w:rFonts w:ascii="Arial" w:hAnsi="Arial" w:cs="Arial"/>
                <w:color w:val="000000"/>
              </w:rPr>
              <w:t>0.21</w:t>
            </w:r>
          </w:p>
        </w:tc>
      </w:tr>
      <w:tr w:rsidR="001B4D18" w:rsidRPr="00490348" w14:paraId="3FDE365F" w14:textId="77777777" w:rsidTr="00490348">
        <w:trPr>
          <w:trHeight w:val="360"/>
        </w:trPr>
        <w:tc>
          <w:tcPr>
            <w:tcW w:w="1300" w:type="dxa"/>
            <w:tcBorders>
              <w:top w:val="nil"/>
              <w:left w:val="nil"/>
              <w:bottom w:val="single" w:sz="4" w:space="0" w:color="auto"/>
              <w:right w:val="nil"/>
            </w:tcBorders>
            <w:shd w:val="clear" w:color="auto" w:fill="auto"/>
            <w:noWrap/>
            <w:vAlign w:val="center"/>
            <w:hideMark/>
          </w:tcPr>
          <w:p w14:paraId="452D968D"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MAPbI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00F56FA0" w14:textId="13154819"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single" w:sz="4" w:space="0" w:color="auto"/>
              <w:right w:val="nil"/>
            </w:tcBorders>
            <w:shd w:val="clear" w:color="auto" w:fill="auto"/>
            <w:noWrap/>
            <w:vAlign w:val="center"/>
            <w:hideMark/>
          </w:tcPr>
          <w:p w14:paraId="62C7FCC7" w14:textId="68BB836C" w:rsidR="001B4D18" w:rsidRPr="00490348" w:rsidRDefault="001B4D18" w:rsidP="00490348">
            <w:pPr>
              <w:jc w:val="center"/>
              <w:rPr>
                <w:rFonts w:ascii="Arial" w:hAnsi="Arial" w:cs="Arial"/>
                <w:color w:val="000000"/>
              </w:rPr>
            </w:pPr>
            <w:r>
              <w:rPr>
                <w:rFonts w:ascii="Arial" w:hAnsi="Arial" w:cs="Arial"/>
                <w:color w:val="000000"/>
              </w:rPr>
              <w:t>0.20</w:t>
            </w:r>
          </w:p>
        </w:tc>
        <w:tc>
          <w:tcPr>
            <w:tcW w:w="1300" w:type="dxa"/>
            <w:tcBorders>
              <w:top w:val="nil"/>
              <w:left w:val="nil"/>
              <w:bottom w:val="single" w:sz="4" w:space="0" w:color="auto"/>
              <w:right w:val="nil"/>
            </w:tcBorders>
            <w:shd w:val="clear" w:color="auto" w:fill="auto"/>
            <w:noWrap/>
            <w:vAlign w:val="center"/>
            <w:hideMark/>
          </w:tcPr>
          <w:p w14:paraId="2D394C37" w14:textId="6CD5543D" w:rsidR="001B4D18" w:rsidRPr="00490348" w:rsidRDefault="001B4D18" w:rsidP="00490348">
            <w:pPr>
              <w:jc w:val="center"/>
              <w:rPr>
                <w:rFonts w:ascii="Arial" w:hAnsi="Arial" w:cs="Arial"/>
                <w:color w:val="000000"/>
              </w:rPr>
            </w:pPr>
            <w:r>
              <w:rPr>
                <w:rFonts w:ascii="Arial" w:hAnsi="Arial" w:cs="Arial"/>
                <w:color w:val="000000"/>
              </w:rPr>
              <w:t>0.22</w:t>
            </w:r>
          </w:p>
        </w:tc>
        <w:tc>
          <w:tcPr>
            <w:tcW w:w="1300" w:type="dxa"/>
            <w:tcBorders>
              <w:top w:val="nil"/>
              <w:left w:val="nil"/>
              <w:bottom w:val="single" w:sz="4" w:space="0" w:color="auto"/>
              <w:right w:val="nil"/>
            </w:tcBorders>
            <w:shd w:val="clear" w:color="auto" w:fill="auto"/>
            <w:noWrap/>
            <w:vAlign w:val="center"/>
            <w:hideMark/>
          </w:tcPr>
          <w:p w14:paraId="0A2DAAD5" w14:textId="7B5F268C" w:rsidR="001B4D18" w:rsidRPr="00490348" w:rsidRDefault="001B4D18" w:rsidP="00490348">
            <w:pPr>
              <w:jc w:val="center"/>
              <w:rPr>
                <w:rFonts w:ascii="Arial" w:hAnsi="Arial" w:cs="Arial"/>
                <w:color w:val="000000"/>
              </w:rPr>
            </w:pPr>
            <w:r>
              <w:rPr>
                <w:rFonts w:ascii="Arial" w:hAnsi="Arial" w:cs="Arial"/>
                <w:color w:val="000000"/>
              </w:rPr>
              <w:t>0.15</w:t>
            </w:r>
          </w:p>
        </w:tc>
        <w:tc>
          <w:tcPr>
            <w:tcW w:w="1300" w:type="dxa"/>
            <w:tcBorders>
              <w:top w:val="nil"/>
              <w:left w:val="nil"/>
              <w:bottom w:val="single" w:sz="4" w:space="0" w:color="auto"/>
              <w:right w:val="nil"/>
            </w:tcBorders>
            <w:shd w:val="clear" w:color="auto" w:fill="auto"/>
            <w:noWrap/>
            <w:vAlign w:val="center"/>
            <w:hideMark/>
          </w:tcPr>
          <w:p w14:paraId="14FF607C" w14:textId="5B259D32"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single" w:sz="4" w:space="0" w:color="auto"/>
              <w:right w:val="nil"/>
            </w:tcBorders>
            <w:shd w:val="clear" w:color="auto" w:fill="auto"/>
            <w:noWrap/>
            <w:vAlign w:val="center"/>
            <w:hideMark/>
          </w:tcPr>
          <w:p w14:paraId="242523E1" w14:textId="717EB504" w:rsidR="001B4D18" w:rsidRPr="00490348" w:rsidRDefault="001B4D18" w:rsidP="00490348">
            <w:pPr>
              <w:jc w:val="center"/>
              <w:rPr>
                <w:rFonts w:ascii="Arial" w:hAnsi="Arial" w:cs="Arial"/>
                <w:color w:val="000000"/>
              </w:rPr>
            </w:pPr>
            <w:r>
              <w:rPr>
                <w:rFonts w:ascii="Arial" w:hAnsi="Arial" w:cs="Arial"/>
                <w:color w:val="000000"/>
              </w:rPr>
              <w:t>0.22</w:t>
            </w:r>
          </w:p>
        </w:tc>
      </w:tr>
      <w:tr w:rsidR="001B4D18" w:rsidRPr="00490348" w14:paraId="33FCDFDF" w14:textId="77777777" w:rsidTr="00490348">
        <w:trPr>
          <w:trHeight w:val="360"/>
        </w:trPr>
        <w:tc>
          <w:tcPr>
            <w:tcW w:w="1300" w:type="dxa"/>
            <w:tcBorders>
              <w:top w:val="nil"/>
              <w:left w:val="nil"/>
              <w:bottom w:val="nil"/>
              <w:right w:val="nil"/>
            </w:tcBorders>
            <w:shd w:val="clear" w:color="auto" w:fill="auto"/>
            <w:noWrap/>
            <w:vAlign w:val="center"/>
            <w:hideMark/>
          </w:tcPr>
          <w:p w14:paraId="4AD8A6DD"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KPbBr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48649A5" w14:textId="327BA68C" w:rsidR="001B4D18" w:rsidRPr="00490348" w:rsidRDefault="001B4D18" w:rsidP="00490348">
            <w:pPr>
              <w:jc w:val="center"/>
              <w:rPr>
                <w:rFonts w:ascii="Arial" w:hAnsi="Arial" w:cs="Arial"/>
                <w:color w:val="000000"/>
              </w:rPr>
            </w:pPr>
            <w:r>
              <w:rPr>
                <w:rFonts w:ascii="Arial" w:hAnsi="Arial" w:cs="Arial"/>
                <w:color w:val="000000"/>
              </w:rPr>
              <w:t>0.41</w:t>
            </w:r>
          </w:p>
        </w:tc>
        <w:tc>
          <w:tcPr>
            <w:tcW w:w="1300" w:type="dxa"/>
            <w:tcBorders>
              <w:top w:val="nil"/>
              <w:left w:val="nil"/>
              <w:bottom w:val="nil"/>
              <w:right w:val="nil"/>
            </w:tcBorders>
            <w:shd w:val="clear" w:color="auto" w:fill="auto"/>
            <w:noWrap/>
            <w:vAlign w:val="center"/>
            <w:hideMark/>
          </w:tcPr>
          <w:p w14:paraId="5EC42538" w14:textId="64475979" w:rsidR="001B4D18" w:rsidRPr="00490348" w:rsidRDefault="001B4D18" w:rsidP="00490348">
            <w:pPr>
              <w:jc w:val="center"/>
              <w:rPr>
                <w:rFonts w:ascii="Arial" w:hAnsi="Arial" w:cs="Arial"/>
                <w:color w:val="000000"/>
              </w:rPr>
            </w:pPr>
            <w:r>
              <w:rPr>
                <w:rFonts w:ascii="Arial" w:hAnsi="Arial" w:cs="Arial"/>
                <w:color w:val="000000"/>
              </w:rPr>
              <w:t>0.36</w:t>
            </w:r>
          </w:p>
        </w:tc>
        <w:tc>
          <w:tcPr>
            <w:tcW w:w="1300" w:type="dxa"/>
            <w:tcBorders>
              <w:top w:val="nil"/>
              <w:left w:val="nil"/>
              <w:bottom w:val="nil"/>
              <w:right w:val="nil"/>
            </w:tcBorders>
            <w:shd w:val="clear" w:color="auto" w:fill="auto"/>
            <w:noWrap/>
            <w:vAlign w:val="center"/>
            <w:hideMark/>
          </w:tcPr>
          <w:p w14:paraId="25D4ACF0" w14:textId="4F0D9136" w:rsidR="001B4D18" w:rsidRPr="00490348" w:rsidRDefault="001B4D18" w:rsidP="00490348">
            <w:pPr>
              <w:jc w:val="center"/>
              <w:rPr>
                <w:rFonts w:ascii="Arial" w:hAnsi="Arial" w:cs="Arial"/>
                <w:color w:val="000000"/>
              </w:rPr>
            </w:pPr>
            <w:r>
              <w:rPr>
                <w:rFonts w:ascii="Arial" w:hAnsi="Arial" w:cs="Arial"/>
                <w:color w:val="000000"/>
              </w:rPr>
              <w:t>0.40</w:t>
            </w:r>
          </w:p>
        </w:tc>
        <w:tc>
          <w:tcPr>
            <w:tcW w:w="1300" w:type="dxa"/>
            <w:tcBorders>
              <w:top w:val="nil"/>
              <w:left w:val="nil"/>
              <w:bottom w:val="nil"/>
              <w:right w:val="nil"/>
            </w:tcBorders>
            <w:shd w:val="clear" w:color="auto" w:fill="auto"/>
            <w:noWrap/>
            <w:vAlign w:val="center"/>
            <w:hideMark/>
          </w:tcPr>
          <w:p w14:paraId="6AFB33A0" w14:textId="38FF14E0" w:rsidR="001B4D18" w:rsidRPr="00490348" w:rsidRDefault="001B4D18" w:rsidP="00490348">
            <w:pPr>
              <w:jc w:val="center"/>
              <w:rPr>
                <w:rFonts w:ascii="Arial" w:hAnsi="Arial" w:cs="Arial"/>
                <w:color w:val="000000"/>
              </w:rPr>
            </w:pPr>
            <w:r>
              <w:rPr>
                <w:rFonts w:ascii="Arial" w:hAnsi="Arial" w:cs="Arial"/>
                <w:color w:val="000000"/>
              </w:rPr>
              <w:t>0.51</w:t>
            </w:r>
          </w:p>
        </w:tc>
        <w:tc>
          <w:tcPr>
            <w:tcW w:w="1300" w:type="dxa"/>
            <w:tcBorders>
              <w:top w:val="nil"/>
              <w:left w:val="nil"/>
              <w:bottom w:val="nil"/>
              <w:right w:val="nil"/>
            </w:tcBorders>
            <w:shd w:val="clear" w:color="auto" w:fill="auto"/>
            <w:noWrap/>
            <w:vAlign w:val="center"/>
            <w:hideMark/>
          </w:tcPr>
          <w:p w14:paraId="41F8630E" w14:textId="4D0C765B" w:rsidR="001B4D18" w:rsidRPr="00490348" w:rsidRDefault="001B4D18" w:rsidP="00490348">
            <w:pPr>
              <w:jc w:val="center"/>
              <w:rPr>
                <w:rFonts w:ascii="Arial" w:hAnsi="Arial" w:cs="Arial"/>
                <w:color w:val="000000"/>
              </w:rPr>
            </w:pPr>
            <w:r>
              <w:rPr>
                <w:rFonts w:ascii="Arial" w:hAnsi="Arial" w:cs="Arial"/>
                <w:color w:val="000000"/>
              </w:rPr>
              <w:t>0.36</w:t>
            </w:r>
          </w:p>
        </w:tc>
        <w:tc>
          <w:tcPr>
            <w:tcW w:w="1300" w:type="dxa"/>
            <w:tcBorders>
              <w:top w:val="nil"/>
              <w:left w:val="nil"/>
              <w:bottom w:val="nil"/>
              <w:right w:val="nil"/>
            </w:tcBorders>
            <w:shd w:val="clear" w:color="auto" w:fill="auto"/>
            <w:noWrap/>
            <w:vAlign w:val="center"/>
            <w:hideMark/>
          </w:tcPr>
          <w:p w14:paraId="70FCF982" w14:textId="3393AF11" w:rsidR="001B4D18" w:rsidRPr="00490348" w:rsidRDefault="001B4D18" w:rsidP="00490348">
            <w:pPr>
              <w:jc w:val="center"/>
              <w:rPr>
                <w:rFonts w:ascii="Arial" w:hAnsi="Arial" w:cs="Arial"/>
                <w:color w:val="000000"/>
              </w:rPr>
            </w:pPr>
            <w:r>
              <w:rPr>
                <w:rFonts w:ascii="Arial" w:hAnsi="Arial" w:cs="Arial"/>
                <w:color w:val="000000"/>
              </w:rPr>
              <w:t>0.41</w:t>
            </w:r>
          </w:p>
        </w:tc>
      </w:tr>
      <w:tr w:rsidR="001B4D18" w:rsidRPr="00490348" w14:paraId="0125C222" w14:textId="77777777" w:rsidTr="00490348">
        <w:trPr>
          <w:trHeight w:val="360"/>
        </w:trPr>
        <w:tc>
          <w:tcPr>
            <w:tcW w:w="1300" w:type="dxa"/>
            <w:tcBorders>
              <w:top w:val="nil"/>
              <w:left w:val="nil"/>
              <w:bottom w:val="nil"/>
              <w:right w:val="nil"/>
            </w:tcBorders>
            <w:shd w:val="clear" w:color="auto" w:fill="auto"/>
            <w:noWrap/>
            <w:vAlign w:val="center"/>
            <w:hideMark/>
          </w:tcPr>
          <w:p w14:paraId="07253A5E"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RbPbBr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3A3CDF26" w14:textId="4CB11CEE" w:rsidR="001B4D18" w:rsidRPr="00490348" w:rsidRDefault="001B4D18" w:rsidP="00490348">
            <w:pPr>
              <w:jc w:val="center"/>
              <w:rPr>
                <w:rFonts w:ascii="Arial" w:hAnsi="Arial" w:cs="Arial"/>
                <w:color w:val="000000"/>
              </w:rPr>
            </w:pPr>
            <w:r>
              <w:rPr>
                <w:rFonts w:ascii="Arial" w:hAnsi="Arial" w:cs="Arial"/>
                <w:color w:val="000000"/>
              </w:rPr>
              <w:t>0.37</w:t>
            </w:r>
          </w:p>
        </w:tc>
        <w:tc>
          <w:tcPr>
            <w:tcW w:w="1300" w:type="dxa"/>
            <w:tcBorders>
              <w:top w:val="nil"/>
              <w:left w:val="nil"/>
              <w:bottom w:val="nil"/>
              <w:right w:val="nil"/>
            </w:tcBorders>
            <w:shd w:val="clear" w:color="auto" w:fill="auto"/>
            <w:noWrap/>
            <w:vAlign w:val="center"/>
            <w:hideMark/>
          </w:tcPr>
          <w:p w14:paraId="4C4974B8" w14:textId="76717F25" w:rsidR="001B4D18" w:rsidRPr="00490348" w:rsidRDefault="001B4D18" w:rsidP="00490348">
            <w:pPr>
              <w:jc w:val="center"/>
              <w:rPr>
                <w:rFonts w:ascii="Arial" w:hAnsi="Arial" w:cs="Arial"/>
                <w:color w:val="000000"/>
              </w:rPr>
            </w:pPr>
            <w:r>
              <w:rPr>
                <w:rFonts w:ascii="Arial" w:hAnsi="Arial" w:cs="Arial"/>
                <w:color w:val="000000"/>
              </w:rPr>
              <w:t>0.33</w:t>
            </w:r>
          </w:p>
        </w:tc>
        <w:tc>
          <w:tcPr>
            <w:tcW w:w="1300" w:type="dxa"/>
            <w:tcBorders>
              <w:top w:val="nil"/>
              <w:left w:val="nil"/>
              <w:bottom w:val="nil"/>
              <w:right w:val="nil"/>
            </w:tcBorders>
            <w:shd w:val="clear" w:color="auto" w:fill="auto"/>
            <w:noWrap/>
            <w:vAlign w:val="center"/>
            <w:hideMark/>
          </w:tcPr>
          <w:p w14:paraId="390F8E5C" w14:textId="56889191" w:rsidR="001B4D18" w:rsidRPr="00490348" w:rsidRDefault="001B4D18" w:rsidP="00490348">
            <w:pPr>
              <w:jc w:val="center"/>
              <w:rPr>
                <w:rFonts w:ascii="Arial" w:hAnsi="Arial" w:cs="Arial"/>
                <w:color w:val="000000"/>
              </w:rPr>
            </w:pPr>
            <w:r>
              <w:rPr>
                <w:rFonts w:ascii="Arial" w:hAnsi="Arial" w:cs="Arial"/>
                <w:color w:val="000000"/>
              </w:rPr>
              <w:t>0.29</w:t>
            </w:r>
          </w:p>
        </w:tc>
        <w:tc>
          <w:tcPr>
            <w:tcW w:w="1300" w:type="dxa"/>
            <w:tcBorders>
              <w:top w:val="nil"/>
              <w:left w:val="nil"/>
              <w:bottom w:val="nil"/>
              <w:right w:val="nil"/>
            </w:tcBorders>
            <w:shd w:val="clear" w:color="auto" w:fill="auto"/>
            <w:noWrap/>
            <w:vAlign w:val="center"/>
            <w:hideMark/>
          </w:tcPr>
          <w:p w14:paraId="24D53F42" w14:textId="1359F739" w:rsidR="001B4D18" w:rsidRPr="00490348" w:rsidRDefault="001B4D18" w:rsidP="00490348">
            <w:pPr>
              <w:jc w:val="center"/>
              <w:rPr>
                <w:rFonts w:ascii="Arial" w:hAnsi="Arial" w:cs="Arial"/>
                <w:color w:val="000000"/>
              </w:rPr>
            </w:pPr>
            <w:r>
              <w:rPr>
                <w:rFonts w:ascii="Arial" w:hAnsi="Arial" w:cs="Arial"/>
                <w:color w:val="000000"/>
              </w:rPr>
              <w:t>0.31</w:t>
            </w:r>
          </w:p>
        </w:tc>
        <w:tc>
          <w:tcPr>
            <w:tcW w:w="1300" w:type="dxa"/>
            <w:tcBorders>
              <w:top w:val="nil"/>
              <w:left w:val="nil"/>
              <w:bottom w:val="nil"/>
              <w:right w:val="nil"/>
            </w:tcBorders>
            <w:shd w:val="clear" w:color="auto" w:fill="auto"/>
            <w:noWrap/>
            <w:vAlign w:val="center"/>
            <w:hideMark/>
          </w:tcPr>
          <w:p w14:paraId="23E886AB" w14:textId="7225702D" w:rsidR="001B4D18" w:rsidRPr="00490348" w:rsidRDefault="001B4D18" w:rsidP="00490348">
            <w:pPr>
              <w:jc w:val="center"/>
              <w:rPr>
                <w:rFonts w:ascii="Arial" w:hAnsi="Arial" w:cs="Arial"/>
                <w:color w:val="000000"/>
              </w:rPr>
            </w:pPr>
            <w:r>
              <w:rPr>
                <w:rFonts w:ascii="Arial" w:hAnsi="Arial" w:cs="Arial"/>
                <w:color w:val="000000"/>
              </w:rPr>
              <w:t>0.34</w:t>
            </w:r>
          </w:p>
        </w:tc>
        <w:tc>
          <w:tcPr>
            <w:tcW w:w="1300" w:type="dxa"/>
            <w:tcBorders>
              <w:top w:val="nil"/>
              <w:left w:val="nil"/>
              <w:bottom w:val="nil"/>
              <w:right w:val="nil"/>
            </w:tcBorders>
            <w:shd w:val="clear" w:color="auto" w:fill="auto"/>
            <w:noWrap/>
            <w:vAlign w:val="center"/>
            <w:hideMark/>
          </w:tcPr>
          <w:p w14:paraId="2A8310BC" w14:textId="505571FF" w:rsidR="001B4D18" w:rsidRPr="00490348" w:rsidRDefault="001B4D18" w:rsidP="00490348">
            <w:pPr>
              <w:jc w:val="center"/>
              <w:rPr>
                <w:rFonts w:ascii="Arial" w:hAnsi="Arial" w:cs="Arial"/>
                <w:color w:val="000000"/>
              </w:rPr>
            </w:pPr>
            <w:r>
              <w:rPr>
                <w:rFonts w:ascii="Arial" w:hAnsi="Arial" w:cs="Arial"/>
                <w:color w:val="000000"/>
              </w:rPr>
              <w:t>0.36</w:t>
            </w:r>
          </w:p>
        </w:tc>
      </w:tr>
      <w:tr w:rsidR="001B4D18" w:rsidRPr="00490348" w14:paraId="68860963" w14:textId="77777777" w:rsidTr="00490348">
        <w:trPr>
          <w:trHeight w:val="360"/>
        </w:trPr>
        <w:tc>
          <w:tcPr>
            <w:tcW w:w="1300" w:type="dxa"/>
            <w:tcBorders>
              <w:top w:val="nil"/>
              <w:left w:val="nil"/>
              <w:bottom w:val="nil"/>
              <w:right w:val="nil"/>
            </w:tcBorders>
            <w:shd w:val="clear" w:color="auto" w:fill="auto"/>
            <w:noWrap/>
            <w:vAlign w:val="center"/>
            <w:hideMark/>
          </w:tcPr>
          <w:p w14:paraId="209550EB"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CsPbBr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B4E148D" w14:textId="41AFA8A8" w:rsidR="001B4D18" w:rsidRPr="00490348" w:rsidRDefault="001B4D18" w:rsidP="00490348">
            <w:pPr>
              <w:jc w:val="center"/>
              <w:rPr>
                <w:rFonts w:ascii="Arial" w:hAnsi="Arial" w:cs="Arial"/>
                <w:color w:val="000000"/>
              </w:rPr>
            </w:pPr>
            <w:r>
              <w:rPr>
                <w:rFonts w:ascii="Arial" w:hAnsi="Arial" w:cs="Arial"/>
                <w:color w:val="000000"/>
              </w:rPr>
              <w:t>0.27</w:t>
            </w:r>
          </w:p>
        </w:tc>
        <w:tc>
          <w:tcPr>
            <w:tcW w:w="1300" w:type="dxa"/>
            <w:tcBorders>
              <w:top w:val="nil"/>
              <w:left w:val="nil"/>
              <w:bottom w:val="nil"/>
              <w:right w:val="nil"/>
            </w:tcBorders>
            <w:shd w:val="clear" w:color="auto" w:fill="auto"/>
            <w:noWrap/>
            <w:vAlign w:val="center"/>
            <w:hideMark/>
          </w:tcPr>
          <w:p w14:paraId="1D7727A6" w14:textId="4F1E3059"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nil"/>
              <w:right w:val="nil"/>
            </w:tcBorders>
            <w:shd w:val="clear" w:color="auto" w:fill="auto"/>
            <w:noWrap/>
            <w:vAlign w:val="center"/>
            <w:hideMark/>
          </w:tcPr>
          <w:p w14:paraId="7F38D2E5" w14:textId="5045566B" w:rsidR="001B4D18" w:rsidRPr="00490348" w:rsidRDefault="001B4D18" w:rsidP="00490348">
            <w:pPr>
              <w:jc w:val="center"/>
              <w:rPr>
                <w:rFonts w:ascii="Arial" w:hAnsi="Arial" w:cs="Arial"/>
                <w:color w:val="000000"/>
              </w:rPr>
            </w:pPr>
            <w:r>
              <w:rPr>
                <w:rFonts w:ascii="Arial" w:hAnsi="Arial" w:cs="Arial"/>
                <w:color w:val="000000"/>
              </w:rPr>
              <w:t>0.20</w:t>
            </w:r>
          </w:p>
        </w:tc>
        <w:tc>
          <w:tcPr>
            <w:tcW w:w="1300" w:type="dxa"/>
            <w:tcBorders>
              <w:top w:val="nil"/>
              <w:left w:val="nil"/>
              <w:bottom w:val="nil"/>
              <w:right w:val="nil"/>
            </w:tcBorders>
            <w:shd w:val="clear" w:color="auto" w:fill="auto"/>
            <w:noWrap/>
            <w:vAlign w:val="center"/>
            <w:hideMark/>
          </w:tcPr>
          <w:p w14:paraId="41FF9D9B" w14:textId="0177AF7D" w:rsidR="001B4D18" w:rsidRPr="00490348" w:rsidRDefault="001B4D18" w:rsidP="00490348">
            <w:pPr>
              <w:jc w:val="center"/>
              <w:rPr>
                <w:rFonts w:ascii="Arial" w:hAnsi="Arial" w:cs="Arial"/>
                <w:color w:val="000000"/>
              </w:rPr>
            </w:pPr>
            <w:r>
              <w:rPr>
                <w:rFonts w:ascii="Arial" w:hAnsi="Arial" w:cs="Arial"/>
                <w:color w:val="000000"/>
              </w:rPr>
              <w:t>0.20</w:t>
            </w:r>
          </w:p>
        </w:tc>
        <w:tc>
          <w:tcPr>
            <w:tcW w:w="1300" w:type="dxa"/>
            <w:tcBorders>
              <w:top w:val="nil"/>
              <w:left w:val="nil"/>
              <w:bottom w:val="nil"/>
              <w:right w:val="nil"/>
            </w:tcBorders>
            <w:shd w:val="clear" w:color="auto" w:fill="auto"/>
            <w:noWrap/>
            <w:vAlign w:val="center"/>
            <w:hideMark/>
          </w:tcPr>
          <w:p w14:paraId="064E0FAA" w14:textId="214D5680" w:rsidR="001B4D18" w:rsidRPr="00490348" w:rsidRDefault="001B4D18" w:rsidP="00490348">
            <w:pPr>
              <w:jc w:val="center"/>
              <w:rPr>
                <w:rFonts w:ascii="Arial" w:hAnsi="Arial" w:cs="Arial"/>
                <w:color w:val="000000"/>
              </w:rPr>
            </w:pPr>
            <w:r>
              <w:rPr>
                <w:rFonts w:ascii="Arial" w:hAnsi="Arial" w:cs="Arial"/>
                <w:color w:val="000000"/>
              </w:rPr>
              <w:t>0.27</w:t>
            </w:r>
          </w:p>
        </w:tc>
        <w:tc>
          <w:tcPr>
            <w:tcW w:w="1300" w:type="dxa"/>
            <w:tcBorders>
              <w:top w:val="nil"/>
              <w:left w:val="nil"/>
              <w:bottom w:val="nil"/>
              <w:right w:val="nil"/>
            </w:tcBorders>
            <w:shd w:val="clear" w:color="auto" w:fill="auto"/>
            <w:noWrap/>
            <w:vAlign w:val="center"/>
            <w:hideMark/>
          </w:tcPr>
          <w:p w14:paraId="7BBBA3C0" w14:textId="723C7626" w:rsidR="001B4D18" w:rsidRPr="00490348" w:rsidRDefault="001B4D18" w:rsidP="00490348">
            <w:pPr>
              <w:jc w:val="center"/>
              <w:rPr>
                <w:rFonts w:ascii="Arial" w:hAnsi="Arial" w:cs="Arial"/>
                <w:color w:val="000000"/>
              </w:rPr>
            </w:pPr>
            <w:r>
              <w:rPr>
                <w:rFonts w:ascii="Arial" w:hAnsi="Arial" w:cs="Arial"/>
                <w:color w:val="000000"/>
              </w:rPr>
              <w:t>0.27</w:t>
            </w:r>
          </w:p>
        </w:tc>
      </w:tr>
      <w:tr w:rsidR="001B4D18" w:rsidRPr="00490348" w14:paraId="4BDD693D" w14:textId="77777777" w:rsidTr="00490348">
        <w:trPr>
          <w:trHeight w:val="360"/>
        </w:trPr>
        <w:tc>
          <w:tcPr>
            <w:tcW w:w="1300" w:type="dxa"/>
            <w:tcBorders>
              <w:top w:val="nil"/>
              <w:left w:val="nil"/>
              <w:bottom w:val="nil"/>
              <w:right w:val="nil"/>
            </w:tcBorders>
            <w:shd w:val="clear" w:color="auto" w:fill="auto"/>
            <w:noWrap/>
            <w:vAlign w:val="center"/>
            <w:hideMark/>
          </w:tcPr>
          <w:p w14:paraId="792318EB"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FrPbBr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27FD62C" w14:textId="0AE618D7" w:rsidR="001B4D18" w:rsidRPr="00490348" w:rsidRDefault="001B4D18" w:rsidP="00490348">
            <w:pPr>
              <w:jc w:val="center"/>
              <w:rPr>
                <w:rFonts w:ascii="Arial" w:hAnsi="Arial" w:cs="Arial"/>
                <w:color w:val="000000"/>
              </w:rPr>
            </w:pPr>
            <w:r>
              <w:rPr>
                <w:rFonts w:ascii="Arial" w:hAnsi="Arial" w:cs="Arial"/>
                <w:color w:val="000000"/>
              </w:rPr>
              <w:t>0.23</w:t>
            </w:r>
          </w:p>
        </w:tc>
        <w:tc>
          <w:tcPr>
            <w:tcW w:w="1300" w:type="dxa"/>
            <w:tcBorders>
              <w:top w:val="nil"/>
              <w:left w:val="nil"/>
              <w:bottom w:val="nil"/>
              <w:right w:val="nil"/>
            </w:tcBorders>
            <w:shd w:val="clear" w:color="auto" w:fill="auto"/>
            <w:noWrap/>
            <w:vAlign w:val="center"/>
            <w:hideMark/>
          </w:tcPr>
          <w:p w14:paraId="0D4837EB" w14:textId="33D92617" w:rsidR="001B4D18" w:rsidRPr="00490348" w:rsidRDefault="001B4D18" w:rsidP="00490348">
            <w:pPr>
              <w:jc w:val="center"/>
              <w:rPr>
                <w:rFonts w:ascii="Arial" w:hAnsi="Arial" w:cs="Arial"/>
                <w:color w:val="000000"/>
              </w:rPr>
            </w:pPr>
            <w:r>
              <w:rPr>
                <w:rFonts w:ascii="Arial" w:hAnsi="Arial" w:cs="Arial"/>
                <w:color w:val="000000"/>
              </w:rPr>
              <w:t>0.22</w:t>
            </w:r>
          </w:p>
        </w:tc>
        <w:tc>
          <w:tcPr>
            <w:tcW w:w="1300" w:type="dxa"/>
            <w:tcBorders>
              <w:top w:val="nil"/>
              <w:left w:val="nil"/>
              <w:bottom w:val="nil"/>
              <w:right w:val="nil"/>
            </w:tcBorders>
            <w:shd w:val="clear" w:color="auto" w:fill="auto"/>
            <w:noWrap/>
            <w:vAlign w:val="center"/>
            <w:hideMark/>
          </w:tcPr>
          <w:p w14:paraId="2695F55C" w14:textId="0F11328C" w:rsidR="001B4D18" w:rsidRPr="00490348" w:rsidRDefault="001B4D18" w:rsidP="00490348">
            <w:pPr>
              <w:jc w:val="center"/>
              <w:rPr>
                <w:rFonts w:ascii="Arial" w:hAnsi="Arial" w:cs="Arial"/>
                <w:color w:val="000000"/>
              </w:rPr>
            </w:pPr>
            <w:r>
              <w:rPr>
                <w:rFonts w:ascii="Arial" w:hAnsi="Arial" w:cs="Arial"/>
                <w:color w:val="000000"/>
              </w:rPr>
              <w:t>0.18</w:t>
            </w:r>
          </w:p>
        </w:tc>
        <w:tc>
          <w:tcPr>
            <w:tcW w:w="1300" w:type="dxa"/>
            <w:tcBorders>
              <w:top w:val="nil"/>
              <w:left w:val="nil"/>
              <w:bottom w:val="nil"/>
              <w:right w:val="nil"/>
            </w:tcBorders>
            <w:shd w:val="clear" w:color="auto" w:fill="auto"/>
            <w:noWrap/>
            <w:vAlign w:val="center"/>
            <w:hideMark/>
          </w:tcPr>
          <w:p w14:paraId="61F28CBB" w14:textId="79FCEAF1" w:rsidR="001B4D18" w:rsidRPr="00490348" w:rsidRDefault="001B4D18" w:rsidP="00490348">
            <w:pPr>
              <w:jc w:val="center"/>
              <w:rPr>
                <w:rFonts w:ascii="Arial" w:hAnsi="Arial" w:cs="Arial"/>
                <w:color w:val="000000"/>
              </w:rPr>
            </w:pPr>
            <w:r>
              <w:rPr>
                <w:rFonts w:ascii="Arial" w:hAnsi="Arial" w:cs="Arial"/>
                <w:color w:val="000000"/>
              </w:rPr>
              <w:t>0.17</w:t>
            </w:r>
          </w:p>
        </w:tc>
        <w:tc>
          <w:tcPr>
            <w:tcW w:w="1300" w:type="dxa"/>
            <w:tcBorders>
              <w:top w:val="nil"/>
              <w:left w:val="nil"/>
              <w:bottom w:val="nil"/>
              <w:right w:val="nil"/>
            </w:tcBorders>
            <w:shd w:val="clear" w:color="auto" w:fill="auto"/>
            <w:noWrap/>
            <w:vAlign w:val="center"/>
            <w:hideMark/>
          </w:tcPr>
          <w:p w14:paraId="310DD89F" w14:textId="2EFC328F" w:rsidR="001B4D18" w:rsidRPr="00490348" w:rsidRDefault="001B4D18" w:rsidP="00490348">
            <w:pPr>
              <w:jc w:val="center"/>
              <w:rPr>
                <w:rFonts w:ascii="Arial" w:hAnsi="Arial" w:cs="Arial"/>
                <w:color w:val="000000"/>
              </w:rPr>
            </w:pPr>
            <w:r>
              <w:rPr>
                <w:rFonts w:ascii="Arial" w:hAnsi="Arial" w:cs="Arial"/>
                <w:color w:val="000000"/>
              </w:rPr>
              <w:t>0.23</w:t>
            </w:r>
          </w:p>
        </w:tc>
        <w:tc>
          <w:tcPr>
            <w:tcW w:w="1300" w:type="dxa"/>
            <w:tcBorders>
              <w:top w:val="nil"/>
              <w:left w:val="nil"/>
              <w:bottom w:val="nil"/>
              <w:right w:val="nil"/>
            </w:tcBorders>
            <w:shd w:val="clear" w:color="auto" w:fill="auto"/>
            <w:noWrap/>
            <w:vAlign w:val="center"/>
            <w:hideMark/>
          </w:tcPr>
          <w:p w14:paraId="7B3C1ACF" w14:textId="2129D5B1" w:rsidR="001B4D18" w:rsidRPr="00490348" w:rsidRDefault="001B4D18" w:rsidP="00490348">
            <w:pPr>
              <w:jc w:val="center"/>
              <w:rPr>
                <w:rFonts w:ascii="Arial" w:hAnsi="Arial" w:cs="Arial"/>
                <w:color w:val="000000"/>
              </w:rPr>
            </w:pPr>
            <w:r>
              <w:rPr>
                <w:rFonts w:ascii="Arial" w:hAnsi="Arial" w:cs="Arial"/>
                <w:color w:val="000000"/>
              </w:rPr>
              <w:t>0.23</w:t>
            </w:r>
          </w:p>
        </w:tc>
      </w:tr>
      <w:tr w:rsidR="001B4D18" w:rsidRPr="00490348" w14:paraId="54DB72B1" w14:textId="77777777" w:rsidTr="00490348">
        <w:trPr>
          <w:trHeight w:val="360"/>
        </w:trPr>
        <w:tc>
          <w:tcPr>
            <w:tcW w:w="1300" w:type="dxa"/>
            <w:tcBorders>
              <w:top w:val="nil"/>
              <w:left w:val="nil"/>
              <w:bottom w:val="single" w:sz="4" w:space="0" w:color="auto"/>
              <w:right w:val="nil"/>
            </w:tcBorders>
            <w:shd w:val="clear" w:color="auto" w:fill="auto"/>
            <w:noWrap/>
            <w:vAlign w:val="center"/>
            <w:hideMark/>
          </w:tcPr>
          <w:p w14:paraId="081B34B0" w14:textId="77777777" w:rsidR="001B4D18" w:rsidRPr="00490348" w:rsidRDefault="001B4D18" w:rsidP="00490348">
            <w:pPr>
              <w:jc w:val="center"/>
              <w:rPr>
                <w:rFonts w:ascii="Arial" w:hAnsi="Arial" w:cs="Arial"/>
                <w:color w:val="000000"/>
              </w:rPr>
            </w:pPr>
            <w:r w:rsidRPr="00490348">
              <w:rPr>
                <w:rFonts w:ascii="Arial" w:hAnsi="Arial" w:cs="Arial"/>
                <w:color w:val="000000"/>
              </w:rPr>
              <w:t>MAPbBr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16C0EA27" w14:textId="3853A17C" w:rsidR="001B4D18" w:rsidRPr="00490348" w:rsidRDefault="001B4D18" w:rsidP="00490348">
            <w:pPr>
              <w:jc w:val="center"/>
              <w:rPr>
                <w:rFonts w:ascii="Arial" w:hAnsi="Arial" w:cs="Arial"/>
                <w:color w:val="000000"/>
              </w:rPr>
            </w:pPr>
            <w:r>
              <w:rPr>
                <w:rFonts w:ascii="Arial" w:hAnsi="Arial" w:cs="Arial"/>
                <w:color w:val="000000"/>
              </w:rPr>
              <w:t>0.24</w:t>
            </w:r>
          </w:p>
        </w:tc>
        <w:tc>
          <w:tcPr>
            <w:tcW w:w="1300" w:type="dxa"/>
            <w:tcBorders>
              <w:top w:val="nil"/>
              <w:left w:val="nil"/>
              <w:bottom w:val="single" w:sz="4" w:space="0" w:color="auto"/>
              <w:right w:val="nil"/>
            </w:tcBorders>
            <w:shd w:val="clear" w:color="auto" w:fill="auto"/>
            <w:noWrap/>
            <w:vAlign w:val="center"/>
            <w:hideMark/>
          </w:tcPr>
          <w:p w14:paraId="01E3A613" w14:textId="429615D6" w:rsidR="001B4D18" w:rsidRPr="00490348" w:rsidRDefault="001B4D18" w:rsidP="00490348">
            <w:pPr>
              <w:jc w:val="center"/>
              <w:rPr>
                <w:rFonts w:ascii="Arial" w:hAnsi="Arial" w:cs="Arial"/>
                <w:color w:val="000000"/>
              </w:rPr>
            </w:pPr>
            <w:r>
              <w:rPr>
                <w:rFonts w:ascii="Arial" w:hAnsi="Arial" w:cs="Arial"/>
                <w:color w:val="000000"/>
              </w:rPr>
              <w:t>0.23</w:t>
            </w:r>
          </w:p>
        </w:tc>
        <w:tc>
          <w:tcPr>
            <w:tcW w:w="1300" w:type="dxa"/>
            <w:tcBorders>
              <w:top w:val="nil"/>
              <w:left w:val="nil"/>
              <w:bottom w:val="single" w:sz="4" w:space="0" w:color="auto"/>
              <w:right w:val="nil"/>
            </w:tcBorders>
            <w:shd w:val="clear" w:color="auto" w:fill="auto"/>
            <w:noWrap/>
            <w:vAlign w:val="center"/>
            <w:hideMark/>
          </w:tcPr>
          <w:p w14:paraId="1566DA75" w14:textId="21CCD903" w:rsidR="001B4D18" w:rsidRPr="00490348" w:rsidRDefault="001B4D18" w:rsidP="00490348">
            <w:pPr>
              <w:jc w:val="center"/>
              <w:rPr>
                <w:rFonts w:ascii="Arial" w:hAnsi="Arial" w:cs="Arial"/>
                <w:color w:val="000000"/>
              </w:rPr>
            </w:pPr>
            <w:r>
              <w:rPr>
                <w:rFonts w:ascii="Arial" w:hAnsi="Arial" w:cs="Arial"/>
                <w:color w:val="000000"/>
              </w:rPr>
              <w:t>0.23</w:t>
            </w:r>
          </w:p>
        </w:tc>
        <w:tc>
          <w:tcPr>
            <w:tcW w:w="1300" w:type="dxa"/>
            <w:tcBorders>
              <w:top w:val="nil"/>
              <w:left w:val="nil"/>
              <w:bottom w:val="single" w:sz="4" w:space="0" w:color="auto"/>
              <w:right w:val="nil"/>
            </w:tcBorders>
            <w:shd w:val="clear" w:color="auto" w:fill="auto"/>
            <w:noWrap/>
            <w:vAlign w:val="center"/>
            <w:hideMark/>
          </w:tcPr>
          <w:p w14:paraId="25D76CC9" w14:textId="5E69201D" w:rsidR="001B4D18" w:rsidRPr="00490348" w:rsidRDefault="001B4D18" w:rsidP="00490348">
            <w:pPr>
              <w:jc w:val="center"/>
              <w:rPr>
                <w:rFonts w:ascii="Arial" w:hAnsi="Arial" w:cs="Arial"/>
                <w:color w:val="000000"/>
              </w:rPr>
            </w:pPr>
            <w:r>
              <w:rPr>
                <w:rFonts w:ascii="Arial" w:hAnsi="Arial" w:cs="Arial"/>
                <w:color w:val="000000"/>
              </w:rPr>
              <w:t>0.19</w:t>
            </w:r>
          </w:p>
        </w:tc>
        <w:tc>
          <w:tcPr>
            <w:tcW w:w="1300" w:type="dxa"/>
            <w:tcBorders>
              <w:top w:val="nil"/>
              <w:left w:val="nil"/>
              <w:bottom w:val="single" w:sz="4" w:space="0" w:color="auto"/>
              <w:right w:val="nil"/>
            </w:tcBorders>
            <w:shd w:val="clear" w:color="auto" w:fill="auto"/>
            <w:noWrap/>
            <w:vAlign w:val="center"/>
            <w:hideMark/>
          </w:tcPr>
          <w:p w14:paraId="547520ED" w14:textId="1C2C6B6C" w:rsidR="001B4D18" w:rsidRPr="00490348" w:rsidRDefault="001B4D18" w:rsidP="00490348">
            <w:pPr>
              <w:jc w:val="center"/>
              <w:rPr>
                <w:rFonts w:ascii="Arial" w:hAnsi="Arial" w:cs="Arial"/>
                <w:color w:val="000000"/>
              </w:rPr>
            </w:pPr>
            <w:r>
              <w:rPr>
                <w:rFonts w:ascii="Arial" w:hAnsi="Arial" w:cs="Arial"/>
                <w:color w:val="000000"/>
              </w:rPr>
              <w:t>0.26</w:t>
            </w:r>
          </w:p>
        </w:tc>
        <w:tc>
          <w:tcPr>
            <w:tcW w:w="1300" w:type="dxa"/>
            <w:tcBorders>
              <w:top w:val="nil"/>
              <w:left w:val="nil"/>
              <w:bottom w:val="single" w:sz="4" w:space="0" w:color="auto"/>
              <w:right w:val="nil"/>
            </w:tcBorders>
            <w:shd w:val="clear" w:color="auto" w:fill="auto"/>
            <w:noWrap/>
            <w:vAlign w:val="center"/>
            <w:hideMark/>
          </w:tcPr>
          <w:p w14:paraId="2C7D0FFF" w14:textId="36DE6668" w:rsidR="001B4D18" w:rsidRPr="00490348" w:rsidRDefault="001B4D18" w:rsidP="00490348">
            <w:pPr>
              <w:jc w:val="center"/>
              <w:rPr>
                <w:rFonts w:ascii="Arial" w:hAnsi="Arial" w:cs="Arial"/>
                <w:color w:val="000000"/>
              </w:rPr>
            </w:pPr>
            <w:r>
              <w:rPr>
                <w:rFonts w:ascii="Arial" w:hAnsi="Arial" w:cs="Arial"/>
                <w:color w:val="000000"/>
              </w:rPr>
              <w:t>0.26</w:t>
            </w:r>
          </w:p>
        </w:tc>
      </w:tr>
      <w:tr w:rsidR="001B4D18" w:rsidRPr="00490348" w14:paraId="37023B39" w14:textId="77777777" w:rsidTr="00490348">
        <w:trPr>
          <w:trHeight w:val="360"/>
        </w:trPr>
        <w:tc>
          <w:tcPr>
            <w:tcW w:w="1300" w:type="dxa"/>
            <w:tcBorders>
              <w:top w:val="nil"/>
              <w:left w:val="nil"/>
              <w:bottom w:val="nil"/>
              <w:right w:val="nil"/>
            </w:tcBorders>
            <w:shd w:val="clear" w:color="auto" w:fill="auto"/>
            <w:noWrap/>
            <w:vAlign w:val="center"/>
            <w:hideMark/>
          </w:tcPr>
          <w:p w14:paraId="01CBCDF7"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KPbCl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2A93229" w14:textId="7B66E06B" w:rsidR="001B4D18" w:rsidRPr="00490348" w:rsidRDefault="001B4D18" w:rsidP="00490348">
            <w:pPr>
              <w:jc w:val="center"/>
              <w:rPr>
                <w:rFonts w:ascii="Arial" w:hAnsi="Arial" w:cs="Arial"/>
                <w:color w:val="000000"/>
              </w:rPr>
            </w:pPr>
            <w:r>
              <w:rPr>
                <w:rFonts w:ascii="Arial" w:hAnsi="Arial" w:cs="Arial"/>
                <w:color w:val="000000"/>
              </w:rPr>
              <w:t>0.46</w:t>
            </w:r>
          </w:p>
        </w:tc>
        <w:tc>
          <w:tcPr>
            <w:tcW w:w="1300" w:type="dxa"/>
            <w:tcBorders>
              <w:top w:val="nil"/>
              <w:left w:val="nil"/>
              <w:bottom w:val="nil"/>
              <w:right w:val="nil"/>
            </w:tcBorders>
            <w:shd w:val="clear" w:color="auto" w:fill="auto"/>
            <w:noWrap/>
            <w:vAlign w:val="center"/>
            <w:hideMark/>
          </w:tcPr>
          <w:p w14:paraId="2FF5EF91" w14:textId="336A5AB1" w:rsidR="001B4D18" w:rsidRPr="00490348" w:rsidRDefault="001B4D18" w:rsidP="00490348">
            <w:pPr>
              <w:jc w:val="center"/>
              <w:rPr>
                <w:rFonts w:ascii="Arial" w:hAnsi="Arial" w:cs="Arial"/>
                <w:color w:val="000000"/>
              </w:rPr>
            </w:pPr>
            <w:r>
              <w:rPr>
                <w:rFonts w:ascii="Arial" w:hAnsi="Arial" w:cs="Arial"/>
                <w:color w:val="000000"/>
              </w:rPr>
              <w:t>0.46</w:t>
            </w:r>
          </w:p>
        </w:tc>
        <w:tc>
          <w:tcPr>
            <w:tcW w:w="1300" w:type="dxa"/>
            <w:tcBorders>
              <w:top w:val="nil"/>
              <w:left w:val="nil"/>
              <w:bottom w:val="nil"/>
              <w:right w:val="nil"/>
            </w:tcBorders>
            <w:shd w:val="clear" w:color="auto" w:fill="auto"/>
            <w:noWrap/>
            <w:vAlign w:val="center"/>
            <w:hideMark/>
          </w:tcPr>
          <w:p w14:paraId="08F45FA5" w14:textId="4AAE0BC0" w:rsidR="001B4D18" w:rsidRPr="00490348" w:rsidRDefault="001B4D18" w:rsidP="00490348">
            <w:pPr>
              <w:jc w:val="center"/>
              <w:rPr>
                <w:rFonts w:ascii="Arial" w:hAnsi="Arial" w:cs="Arial"/>
                <w:color w:val="000000"/>
              </w:rPr>
            </w:pPr>
            <w:r>
              <w:rPr>
                <w:rFonts w:ascii="Arial" w:hAnsi="Arial" w:cs="Arial"/>
                <w:color w:val="000000"/>
              </w:rPr>
              <w:t>0.46</w:t>
            </w:r>
          </w:p>
        </w:tc>
        <w:tc>
          <w:tcPr>
            <w:tcW w:w="1300" w:type="dxa"/>
            <w:tcBorders>
              <w:top w:val="nil"/>
              <w:left w:val="nil"/>
              <w:bottom w:val="nil"/>
              <w:right w:val="nil"/>
            </w:tcBorders>
            <w:shd w:val="clear" w:color="auto" w:fill="auto"/>
            <w:noWrap/>
            <w:vAlign w:val="center"/>
            <w:hideMark/>
          </w:tcPr>
          <w:p w14:paraId="22060433" w14:textId="268D9786" w:rsidR="001B4D18" w:rsidRPr="00490348" w:rsidRDefault="001B4D18" w:rsidP="00490348">
            <w:pPr>
              <w:jc w:val="center"/>
              <w:rPr>
                <w:rFonts w:ascii="Arial" w:hAnsi="Arial" w:cs="Arial"/>
                <w:color w:val="000000"/>
              </w:rPr>
            </w:pPr>
            <w:r>
              <w:rPr>
                <w:rFonts w:ascii="Arial" w:hAnsi="Arial" w:cs="Arial"/>
                <w:color w:val="000000"/>
              </w:rPr>
              <w:t>0.62</w:t>
            </w:r>
          </w:p>
        </w:tc>
        <w:tc>
          <w:tcPr>
            <w:tcW w:w="1300" w:type="dxa"/>
            <w:tcBorders>
              <w:top w:val="nil"/>
              <w:left w:val="nil"/>
              <w:bottom w:val="nil"/>
              <w:right w:val="nil"/>
            </w:tcBorders>
            <w:shd w:val="clear" w:color="auto" w:fill="auto"/>
            <w:noWrap/>
            <w:vAlign w:val="center"/>
            <w:hideMark/>
          </w:tcPr>
          <w:p w14:paraId="5BDBE866" w14:textId="6F21CF0B" w:rsidR="001B4D18" w:rsidRPr="00490348" w:rsidRDefault="001B4D18" w:rsidP="00490348">
            <w:pPr>
              <w:jc w:val="center"/>
              <w:rPr>
                <w:rFonts w:ascii="Arial" w:hAnsi="Arial" w:cs="Arial"/>
                <w:color w:val="000000"/>
              </w:rPr>
            </w:pPr>
            <w:r>
              <w:rPr>
                <w:rFonts w:ascii="Arial" w:hAnsi="Arial" w:cs="Arial"/>
                <w:color w:val="000000"/>
              </w:rPr>
              <w:t>0.43</w:t>
            </w:r>
          </w:p>
        </w:tc>
        <w:tc>
          <w:tcPr>
            <w:tcW w:w="1300" w:type="dxa"/>
            <w:tcBorders>
              <w:top w:val="nil"/>
              <w:left w:val="nil"/>
              <w:bottom w:val="nil"/>
              <w:right w:val="nil"/>
            </w:tcBorders>
            <w:shd w:val="clear" w:color="auto" w:fill="auto"/>
            <w:noWrap/>
            <w:vAlign w:val="center"/>
            <w:hideMark/>
          </w:tcPr>
          <w:p w14:paraId="1E6F8306" w14:textId="2F06D3E6" w:rsidR="001B4D18" w:rsidRPr="00490348" w:rsidRDefault="001B4D18" w:rsidP="00490348">
            <w:pPr>
              <w:jc w:val="center"/>
              <w:rPr>
                <w:rFonts w:ascii="Arial" w:hAnsi="Arial" w:cs="Arial"/>
                <w:color w:val="000000"/>
              </w:rPr>
            </w:pPr>
            <w:r>
              <w:rPr>
                <w:rFonts w:ascii="Arial" w:hAnsi="Arial" w:cs="Arial"/>
                <w:color w:val="000000"/>
              </w:rPr>
              <w:t>0.53</w:t>
            </w:r>
          </w:p>
        </w:tc>
      </w:tr>
      <w:tr w:rsidR="001B4D18" w:rsidRPr="00490348" w14:paraId="24790CC2" w14:textId="77777777" w:rsidTr="00490348">
        <w:trPr>
          <w:trHeight w:val="360"/>
        </w:trPr>
        <w:tc>
          <w:tcPr>
            <w:tcW w:w="1300" w:type="dxa"/>
            <w:tcBorders>
              <w:top w:val="nil"/>
              <w:left w:val="nil"/>
              <w:bottom w:val="nil"/>
              <w:right w:val="nil"/>
            </w:tcBorders>
            <w:shd w:val="clear" w:color="auto" w:fill="auto"/>
            <w:noWrap/>
            <w:vAlign w:val="center"/>
            <w:hideMark/>
          </w:tcPr>
          <w:p w14:paraId="6BA6BC77"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RbPbCl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6991B5C" w14:textId="34BC68ED" w:rsidR="001B4D18" w:rsidRPr="00490348" w:rsidRDefault="001B4D18" w:rsidP="00490348">
            <w:pPr>
              <w:jc w:val="center"/>
              <w:rPr>
                <w:rFonts w:ascii="Arial" w:hAnsi="Arial" w:cs="Arial"/>
                <w:color w:val="000000"/>
              </w:rPr>
            </w:pPr>
            <w:r>
              <w:rPr>
                <w:rFonts w:ascii="Arial" w:hAnsi="Arial" w:cs="Arial"/>
                <w:color w:val="000000"/>
              </w:rPr>
              <w:t>0.39</w:t>
            </w:r>
          </w:p>
        </w:tc>
        <w:tc>
          <w:tcPr>
            <w:tcW w:w="1300" w:type="dxa"/>
            <w:tcBorders>
              <w:top w:val="nil"/>
              <w:left w:val="nil"/>
              <w:bottom w:val="nil"/>
              <w:right w:val="nil"/>
            </w:tcBorders>
            <w:shd w:val="clear" w:color="auto" w:fill="auto"/>
            <w:noWrap/>
            <w:vAlign w:val="center"/>
            <w:hideMark/>
          </w:tcPr>
          <w:p w14:paraId="6ABB9B9E" w14:textId="336B4675" w:rsidR="001B4D18" w:rsidRPr="00490348" w:rsidRDefault="001B4D18" w:rsidP="00490348">
            <w:pPr>
              <w:jc w:val="center"/>
              <w:rPr>
                <w:rFonts w:ascii="Arial" w:hAnsi="Arial" w:cs="Arial"/>
                <w:color w:val="000000"/>
              </w:rPr>
            </w:pPr>
            <w:r>
              <w:rPr>
                <w:rFonts w:ascii="Arial" w:hAnsi="Arial" w:cs="Arial"/>
                <w:color w:val="000000"/>
              </w:rPr>
              <w:t>0.39</w:t>
            </w:r>
          </w:p>
        </w:tc>
        <w:tc>
          <w:tcPr>
            <w:tcW w:w="1300" w:type="dxa"/>
            <w:tcBorders>
              <w:top w:val="nil"/>
              <w:left w:val="nil"/>
              <w:bottom w:val="nil"/>
              <w:right w:val="nil"/>
            </w:tcBorders>
            <w:shd w:val="clear" w:color="auto" w:fill="auto"/>
            <w:noWrap/>
            <w:vAlign w:val="center"/>
            <w:hideMark/>
          </w:tcPr>
          <w:p w14:paraId="3A4DFEB3" w14:textId="12059F6B" w:rsidR="001B4D18" w:rsidRPr="00490348" w:rsidRDefault="001B4D18" w:rsidP="00490348">
            <w:pPr>
              <w:jc w:val="center"/>
              <w:rPr>
                <w:rFonts w:ascii="Arial" w:hAnsi="Arial" w:cs="Arial"/>
                <w:color w:val="000000"/>
              </w:rPr>
            </w:pPr>
            <w:r>
              <w:rPr>
                <w:rFonts w:ascii="Arial" w:hAnsi="Arial" w:cs="Arial"/>
                <w:color w:val="000000"/>
              </w:rPr>
              <w:t>0.34</w:t>
            </w:r>
          </w:p>
        </w:tc>
        <w:tc>
          <w:tcPr>
            <w:tcW w:w="1300" w:type="dxa"/>
            <w:tcBorders>
              <w:top w:val="nil"/>
              <w:left w:val="nil"/>
              <w:bottom w:val="nil"/>
              <w:right w:val="nil"/>
            </w:tcBorders>
            <w:shd w:val="clear" w:color="auto" w:fill="auto"/>
            <w:noWrap/>
            <w:vAlign w:val="center"/>
            <w:hideMark/>
          </w:tcPr>
          <w:p w14:paraId="5D30EDFF" w14:textId="51C7B775" w:rsidR="001B4D18" w:rsidRPr="00490348" w:rsidRDefault="001B4D18" w:rsidP="00490348">
            <w:pPr>
              <w:jc w:val="center"/>
              <w:rPr>
                <w:rFonts w:ascii="Arial" w:hAnsi="Arial" w:cs="Arial"/>
                <w:color w:val="000000"/>
              </w:rPr>
            </w:pPr>
            <w:r>
              <w:rPr>
                <w:rFonts w:ascii="Arial" w:hAnsi="Arial" w:cs="Arial"/>
                <w:color w:val="000000"/>
              </w:rPr>
              <w:t>0.41</w:t>
            </w:r>
          </w:p>
        </w:tc>
        <w:tc>
          <w:tcPr>
            <w:tcW w:w="1300" w:type="dxa"/>
            <w:tcBorders>
              <w:top w:val="nil"/>
              <w:left w:val="nil"/>
              <w:bottom w:val="nil"/>
              <w:right w:val="nil"/>
            </w:tcBorders>
            <w:shd w:val="clear" w:color="auto" w:fill="auto"/>
            <w:noWrap/>
            <w:vAlign w:val="center"/>
            <w:hideMark/>
          </w:tcPr>
          <w:p w14:paraId="392728BA" w14:textId="7F10DDC4" w:rsidR="001B4D18" w:rsidRPr="00490348" w:rsidRDefault="001B4D18" w:rsidP="00490348">
            <w:pPr>
              <w:jc w:val="center"/>
              <w:rPr>
                <w:rFonts w:ascii="Arial" w:hAnsi="Arial" w:cs="Arial"/>
                <w:color w:val="000000"/>
              </w:rPr>
            </w:pPr>
            <w:r>
              <w:rPr>
                <w:rFonts w:ascii="Arial" w:hAnsi="Arial" w:cs="Arial"/>
                <w:color w:val="000000"/>
              </w:rPr>
              <w:t>0.38</w:t>
            </w:r>
          </w:p>
        </w:tc>
        <w:tc>
          <w:tcPr>
            <w:tcW w:w="1300" w:type="dxa"/>
            <w:tcBorders>
              <w:top w:val="nil"/>
              <w:left w:val="nil"/>
              <w:bottom w:val="nil"/>
              <w:right w:val="nil"/>
            </w:tcBorders>
            <w:shd w:val="clear" w:color="auto" w:fill="auto"/>
            <w:noWrap/>
            <w:vAlign w:val="center"/>
            <w:hideMark/>
          </w:tcPr>
          <w:p w14:paraId="2E524049" w14:textId="105E32C8" w:rsidR="001B4D18" w:rsidRPr="00490348" w:rsidRDefault="001B4D18" w:rsidP="00490348">
            <w:pPr>
              <w:jc w:val="center"/>
              <w:rPr>
                <w:rFonts w:ascii="Arial" w:hAnsi="Arial" w:cs="Arial"/>
                <w:color w:val="000000"/>
              </w:rPr>
            </w:pPr>
            <w:r>
              <w:rPr>
                <w:rFonts w:ascii="Arial" w:hAnsi="Arial" w:cs="Arial"/>
                <w:color w:val="000000"/>
              </w:rPr>
              <w:t>0.44</w:t>
            </w:r>
          </w:p>
        </w:tc>
      </w:tr>
      <w:tr w:rsidR="001B4D18" w:rsidRPr="00490348" w14:paraId="488381AF" w14:textId="77777777" w:rsidTr="00490348">
        <w:trPr>
          <w:trHeight w:val="360"/>
        </w:trPr>
        <w:tc>
          <w:tcPr>
            <w:tcW w:w="1300" w:type="dxa"/>
            <w:tcBorders>
              <w:top w:val="nil"/>
              <w:left w:val="nil"/>
              <w:bottom w:val="nil"/>
              <w:right w:val="nil"/>
            </w:tcBorders>
            <w:shd w:val="clear" w:color="auto" w:fill="auto"/>
            <w:noWrap/>
            <w:vAlign w:val="center"/>
            <w:hideMark/>
          </w:tcPr>
          <w:p w14:paraId="52EB38F4"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CsPbCl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4F4D79D" w14:textId="3B120FE9" w:rsidR="001B4D18" w:rsidRPr="00490348" w:rsidRDefault="001B4D18" w:rsidP="00490348">
            <w:pPr>
              <w:jc w:val="center"/>
              <w:rPr>
                <w:rFonts w:ascii="Arial" w:hAnsi="Arial" w:cs="Arial"/>
                <w:color w:val="000000"/>
              </w:rPr>
            </w:pPr>
            <w:r>
              <w:rPr>
                <w:rFonts w:ascii="Arial" w:hAnsi="Arial" w:cs="Arial"/>
                <w:color w:val="000000"/>
              </w:rPr>
              <w:t>0.30</w:t>
            </w:r>
          </w:p>
        </w:tc>
        <w:tc>
          <w:tcPr>
            <w:tcW w:w="1300" w:type="dxa"/>
            <w:tcBorders>
              <w:top w:val="nil"/>
              <w:left w:val="nil"/>
              <w:bottom w:val="nil"/>
              <w:right w:val="nil"/>
            </w:tcBorders>
            <w:shd w:val="clear" w:color="auto" w:fill="auto"/>
            <w:noWrap/>
            <w:vAlign w:val="center"/>
            <w:hideMark/>
          </w:tcPr>
          <w:p w14:paraId="600055E2" w14:textId="3B2259EF" w:rsidR="001B4D18" w:rsidRPr="00490348" w:rsidRDefault="001B4D18" w:rsidP="00490348">
            <w:pPr>
              <w:jc w:val="center"/>
              <w:rPr>
                <w:rFonts w:ascii="Arial" w:hAnsi="Arial" w:cs="Arial"/>
                <w:color w:val="000000"/>
              </w:rPr>
            </w:pPr>
            <w:r>
              <w:rPr>
                <w:rFonts w:ascii="Arial" w:hAnsi="Arial" w:cs="Arial"/>
                <w:color w:val="000000"/>
              </w:rPr>
              <w:t>0.32</w:t>
            </w:r>
          </w:p>
        </w:tc>
        <w:tc>
          <w:tcPr>
            <w:tcW w:w="1300" w:type="dxa"/>
            <w:tcBorders>
              <w:top w:val="nil"/>
              <w:left w:val="nil"/>
              <w:bottom w:val="nil"/>
              <w:right w:val="nil"/>
            </w:tcBorders>
            <w:shd w:val="clear" w:color="auto" w:fill="auto"/>
            <w:noWrap/>
            <w:vAlign w:val="center"/>
            <w:hideMark/>
          </w:tcPr>
          <w:p w14:paraId="07EBB39E" w14:textId="7CC1771A"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nil"/>
              <w:right w:val="nil"/>
            </w:tcBorders>
            <w:shd w:val="clear" w:color="auto" w:fill="auto"/>
            <w:noWrap/>
            <w:vAlign w:val="center"/>
            <w:hideMark/>
          </w:tcPr>
          <w:p w14:paraId="7856792E" w14:textId="7B36560C" w:rsidR="001B4D18" w:rsidRPr="00490348" w:rsidRDefault="001B4D18" w:rsidP="00490348">
            <w:pPr>
              <w:jc w:val="center"/>
              <w:rPr>
                <w:rFonts w:ascii="Arial" w:hAnsi="Arial" w:cs="Arial"/>
                <w:color w:val="000000"/>
              </w:rPr>
            </w:pPr>
            <w:r>
              <w:rPr>
                <w:rFonts w:ascii="Arial" w:hAnsi="Arial" w:cs="Arial"/>
                <w:color w:val="000000"/>
              </w:rPr>
              <w:t>0.26</w:t>
            </w:r>
          </w:p>
        </w:tc>
        <w:tc>
          <w:tcPr>
            <w:tcW w:w="1300" w:type="dxa"/>
            <w:tcBorders>
              <w:top w:val="nil"/>
              <w:left w:val="nil"/>
              <w:bottom w:val="nil"/>
              <w:right w:val="nil"/>
            </w:tcBorders>
            <w:shd w:val="clear" w:color="auto" w:fill="auto"/>
            <w:noWrap/>
            <w:vAlign w:val="center"/>
            <w:hideMark/>
          </w:tcPr>
          <w:p w14:paraId="2873D02D" w14:textId="4518A34F" w:rsidR="001B4D18" w:rsidRPr="00490348" w:rsidRDefault="001B4D18" w:rsidP="00490348">
            <w:pPr>
              <w:jc w:val="center"/>
              <w:rPr>
                <w:rFonts w:ascii="Arial" w:hAnsi="Arial" w:cs="Arial"/>
                <w:color w:val="000000"/>
              </w:rPr>
            </w:pPr>
            <w:r>
              <w:rPr>
                <w:rFonts w:ascii="Arial" w:hAnsi="Arial" w:cs="Arial"/>
                <w:color w:val="000000"/>
              </w:rPr>
              <w:t>0.31</w:t>
            </w:r>
          </w:p>
        </w:tc>
        <w:tc>
          <w:tcPr>
            <w:tcW w:w="1300" w:type="dxa"/>
            <w:tcBorders>
              <w:top w:val="nil"/>
              <w:left w:val="nil"/>
              <w:bottom w:val="nil"/>
              <w:right w:val="nil"/>
            </w:tcBorders>
            <w:shd w:val="clear" w:color="auto" w:fill="auto"/>
            <w:noWrap/>
            <w:vAlign w:val="center"/>
            <w:hideMark/>
          </w:tcPr>
          <w:p w14:paraId="7E060890" w14:textId="7793B3A5" w:rsidR="001B4D18" w:rsidRPr="00490348" w:rsidRDefault="001B4D18" w:rsidP="00490348">
            <w:pPr>
              <w:jc w:val="center"/>
              <w:rPr>
                <w:rFonts w:ascii="Arial" w:hAnsi="Arial" w:cs="Arial"/>
                <w:color w:val="000000"/>
              </w:rPr>
            </w:pPr>
            <w:r>
              <w:rPr>
                <w:rFonts w:ascii="Arial" w:hAnsi="Arial" w:cs="Arial"/>
                <w:color w:val="000000"/>
              </w:rPr>
              <w:t>0.34</w:t>
            </w:r>
          </w:p>
        </w:tc>
      </w:tr>
      <w:tr w:rsidR="001B4D18" w:rsidRPr="00490348" w14:paraId="6185E94D" w14:textId="77777777" w:rsidTr="00490348">
        <w:trPr>
          <w:trHeight w:val="360"/>
        </w:trPr>
        <w:tc>
          <w:tcPr>
            <w:tcW w:w="1300" w:type="dxa"/>
            <w:tcBorders>
              <w:top w:val="nil"/>
              <w:left w:val="nil"/>
              <w:bottom w:val="nil"/>
              <w:right w:val="nil"/>
            </w:tcBorders>
            <w:shd w:val="clear" w:color="auto" w:fill="auto"/>
            <w:noWrap/>
            <w:vAlign w:val="center"/>
            <w:hideMark/>
          </w:tcPr>
          <w:p w14:paraId="7812FCB3"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FrPbCl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B754EF9" w14:textId="3EF91FE2"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nil"/>
              <w:right w:val="nil"/>
            </w:tcBorders>
            <w:shd w:val="clear" w:color="auto" w:fill="auto"/>
            <w:noWrap/>
            <w:vAlign w:val="center"/>
            <w:hideMark/>
          </w:tcPr>
          <w:p w14:paraId="2E636852" w14:textId="332570A7" w:rsidR="001B4D18" w:rsidRPr="00490348" w:rsidRDefault="001B4D18" w:rsidP="00490348">
            <w:pPr>
              <w:jc w:val="center"/>
              <w:rPr>
                <w:rFonts w:ascii="Arial" w:hAnsi="Arial" w:cs="Arial"/>
                <w:color w:val="000000"/>
              </w:rPr>
            </w:pPr>
            <w:r>
              <w:rPr>
                <w:rFonts w:ascii="Arial" w:hAnsi="Arial" w:cs="Arial"/>
                <w:color w:val="000000"/>
              </w:rPr>
              <w:t>0.27</w:t>
            </w:r>
          </w:p>
        </w:tc>
        <w:tc>
          <w:tcPr>
            <w:tcW w:w="1300" w:type="dxa"/>
            <w:tcBorders>
              <w:top w:val="nil"/>
              <w:left w:val="nil"/>
              <w:bottom w:val="nil"/>
              <w:right w:val="nil"/>
            </w:tcBorders>
            <w:shd w:val="clear" w:color="auto" w:fill="auto"/>
            <w:noWrap/>
            <w:vAlign w:val="center"/>
            <w:hideMark/>
          </w:tcPr>
          <w:p w14:paraId="36A5DEAB" w14:textId="2503193B" w:rsidR="001B4D18" w:rsidRPr="00490348" w:rsidRDefault="001B4D18" w:rsidP="00490348">
            <w:pPr>
              <w:jc w:val="center"/>
              <w:rPr>
                <w:rFonts w:ascii="Arial" w:hAnsi="Arial" w:cs="Arial"/>
                <w:color w:val="000000"/>
              </w:rPr>
            </w:pPr>
            <w:r>
              <w:rPr>
                <w:rFonts w:ascii="Arial" w:hAnsi="Arial" w:cs="Arial"/>
                <w:color w:val="000000"/>
              </w:rPr>
              <w:t>0.22</w:t>
            </w:r>
          </w:p>
        </w:tc>
        <w:tc>
          <w:tcPr>
            <w:tcW w:w="1300" w:type="dxa"/>
            <w:tcBorders>
              <w:top w:val="nil"/>
              <w:left w:val="nil"/>
              <w:bottom w:val="nil"/>
              <w:right w:val="nil"/>
            </w:tcBorders>
            <w:shd w:val="clear" w:color="auto" w:fill="auto"/>
            <w:noWrap/>
            <w:vAlign w:val="center"/>
            <w:hideMark/>
          </w:tcPr>
          <w:p w14:paraId="145C0789" w14:textId="04A45881" w:rsidR="001B4D18" w:rsidRPr="00490348" w:rsidRDefault="001B4D18" w:rsidP="00490348">
            <w:pPr>
              <w:jc w:val="center"/>
              <w:rPr>
                <w:rFonts w:ascii="Arial" w:hAnsi="Arial" w:cs="Arial"/>
                <w:color w:val="000000"/>
              </w:rPr>
            </w:pPr>
            <w:r>
              <w:rPr>
                <w:rFonts w:ascii="Arial" w:hAnsi="Arial" w:cs="Arial"/>
                <w:color w:val="000000"/>
              </w:rPr>
              <w:t>0.23</w:t>
            </w:r>
          </w:p>
        </w:tc>
        <w:tc>
          <w:tcPr>
            <w:tcW w:w="1300" w:type="dxa"/>
            <w:tcBorders>
              <w:top w:val="nil"/>
              <w:left w:val="nil"/>
              <w:bottom w:val="nil"/>
              <w:right w:val="nil"/>
            </w:tcBorders>
            <w:shd w:val="clear" w:color="auto" w:fill="auto"/>
            <w:noWrap/>
            <w:vAlign w:val="center"/>
            <w:hideMark/>
          </w:tcPr>
          <w:p w14:paraId="2999DC33" w14:textId="5D3DF852"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nil"/>
              <w:right w:val="nil"/>
            </w:tcBorders>
            <w:shd w:val="clear" w:color="auto" w:fill="auto"/>
            <w:noWrap/>
            <w:vAlign w:val="center"/>
            <w:hideMark/>
          </w:tcPr>
          <w:p w14:paraId="0EA16AAB" w14:textId="059C59BF" w:rsidR="001B4D18" w:rsidRPr="00490348" w:rsidRDefault="001B4D18" w:rsidP="00490348">
            <w:pPr>
              <w:jc w:val="center"/>
              <w:rPr>
                <w:rFonts w:ascii="Arial" w:hAnsi="Arial" w:cs="Arial"/>
                <w:color w:val="000000"/>
              </w:rPr>
            </w:pPr>
            <w:r>
              <w:rPr>
                <w:rFonts w:ascii="Arial" w:hAnsi="Arial" w:cs="Arial"/>
                <w:color w:val="000000"/>
              </w:rPr>
              <w:t>0.27</w:t>
            </w:r>
          </w:p>
        </w:tc>
      </w:tr>
      <w:tr w:rsidR="001B4D18" w:rsidRPr="00490348" w14:paraId="0010467B" w14:textId="77777777" w:rsidTr="00490348">
        <w:trPr>
          <w:trHeight w:val="360"/>
        </w:trPr>
        <w:tc>
          <w:tcPr>
            <w:tcW w:w="1300" w:type="dxa"/>
            <w:tcBorders>
              <w:top w:val="nil"/>
              <w:left w:val="nil"/>
              <w:bottom w:val="single" w:sz="4" w:space="0" w:color="auto"/>
              <w:right w:val="nil"/>
            </w:tcBorders>
            <w:shd w:val="clear" w:color="auto" w:fill="auto"/>
            <w:noWrap/>
            <w:vAlign w:val="center"/>
            <w:hideMark/>
          </w:tcPr>
          <w:p w14:paraId="69541E3D"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MAPbCl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5B19003F" w14:textId="7648EA74" w:rsidR="001B4D18" w:rsidRPr="00490348" w:rsidRDefault="001B4D18" w:rsidP="00490348">
            <w:pPr>
              <w:jc w:val="center"/>
              <w:rPr>
                <w:rFonts w:ascii="Arial" w:hAnsi="Arial" w:cs="Arial"/>
                <w:color w:val="000000"/>
              </w:rPr>
            </w:pPr>
            <w:r>
              <w:rPr>
                <w:rFonts w:ascii="Arial" w:hAnsi="Arial" w:cs="Arial"/>
                <w:color w:val="000000"/>
              </w:rPr>
              <w:t>0.28</w:t>
            </w:r>
          </w:p>
        </w:tc>
        <w:tc>
          <w:tcPr>
            <w:tcW w:w="1300" w:type="dxa"/>
            <w:tcBorders>
              <w:top w:val="nil"/>
              <w:left w:val="nil"/>
              <w:bottom w:val="single" w:sz="4" w:space="0" w:color="auto"/>
              <w:right w:val="nil"/>
            </w:tcBorders>
            <w:shd w:val="clear" w:color="auto" w:fill="auto"/>
            <w:noWrap/>
            <w:vAlign w:val="center"/>
            <w:hideMark/>
          </w:tcPr>
          <w:p w14:paraId="692B54EA" w14:textId="07C18CEE" w:rsidR="001B4D18" w:rsidRPr="00490348" w:rsidRDefault="001B4D18" w:rsidP="00490348">
            <w:pPr>
              <w:jc w:val="center"/>
              <w:rPr>
                <w:rFonts w:ascii="Arial" w:hAnsi="Arial" w:cs="Arial"/>
                <w:color w:val="000000"/>
              </w:rPr>
            </w:pPr>
            <w:r>
              <w:rPr>
                <w:rFonts w:ascii="Arial" w:hAnsi="Arial" w:cs="Arial"/>
                <w:color w:val="000000"/>
              </w:rPr>
              <w:t>0.31</w:t>
            </w:r>
          </w:p>
        </w:tc>
        <w:tc>
          <w:tcPr>
            <w:tcW w:w="1300" w:type="dxa"/>
            <w:tcBorders>
              <w:top w:val="nil"/>
              <w:left w:val="nil"/>
              <w:bottom w:val="single" w:sz="4" w:space="0" w:color="auto"/>
              <w:right w:val="nil"/>
            </w:tcBorders>
            <w:shd w:val="clear" w:color="auto" w:fill="auto"/>
            <w:noWrap/>
            <w:vAlign w:val="center"/>
            <w:hideMark/>
          </w:tcPr>
          <w:p w14:paraId="3E6581A7" w14:textId="02EBBEC9" w:rsidR="001B4D18" w:rsidRPr="00490348" w:rsidRDefault="001B4D18" w:rsidP="00490348">
            <w:pPr>
              <w:jc w:val="center"/>
              <w:rPr>
                <w:rFonts w:ascii="Arial" w:hAnsi="Arial" w:cs="Arial"/>
                <w:color w:val="000000"/>
              </w:rPr>
            </w:pPr>
            <w:r>
              <w:rPr>
                <w:rFonts w:ascii="Arial" w:hAnsi="Arial" w:cs="Arial"/>
                <w:color w:val="000000"/>
              </w:rPr>
              <w:t>0.29</w:t>
            </w:r>
          </w:p>
        </w:tc>
        <w:tc>
          <w:tcPr>
            <w:tcW w:w="1300" w:type="dxa"/>
            <w:tcBorders>
              <w:top w:val="nil"/>
              <w:left w:val="nil"/>
              <w:bottom w:val="single" w:sz="4" w:space="0" w:color="auto"/>
              <w:right w:val="nil"/>
            </w:tcBorders>
            <w:shd w:val="clear" w:color="auto" w:fill="auto"/>
            <w:noWrap/>
            <w:vAlign w:val="center"/>
            <w:hideMark/>
          </w:tcPr>
          <w:p w14:paraId="572BCC0B" w14:textId="509889D7" w:rsidR="001B4D18" w:rsidRPr="00490348" w:rsidRDefault="001B4D18" w:rsidP="00490348">
            <w:pPr>
              <w:jc w:val="center"/>
              <w:rPr>
                <w:rFonts w:ascii="Arial" w:hAnsi="Arial" w:cs="Arial"/>
                <w:color w:val="000000"/>
              </w:rPr>
            </w:pPr>
            <w:r>
              <w:rPr>
                <w:rFonts w:ascii="Arial" w:hAnsi="Arial" w:cs="Arial"/>
                <w:color w:val="000000"/>
              </w:rPr>
              <w:t>0.28</w:t>
            </w:r>
          </w:p>
        </w:tc>
        <w:tc>
          <w:tcPr>
            <w:tcW w:w="1300" w:type="dxa"/>
            <w:tcBorders>
              <w:top w:val="nil"/>
              <w:left w:val="nil"/>
              <w:bottom w:val="single" w:sz="4" w:space="0" w:color="auto"/>
              <w:right w:val="nil"/>
            </w:tcBorders>
            <w:shd w:val="clear" w:color="auto" w:fill="auto"/>
            <w:noWrap/>
            <w:vAlign w:val="center"/>
            <w:hideMark/>
          </w:tcPr>
          <w:p w14:paraId="463F9CCF" w14:textId="2D6C4DD6" w:rsidR="001B4D18" w:rsidRPr="00490348" w:rsidRDefault="001B4D18" w:rsidP="00490348">
            <w:pPr>
              <w:jc w:val="center"/>
              <w:rPr>
                <w:rFonts w:ascii="Arial" w:hAnsi="Arial" w:cs="Arial"/>
                <w:color w:val="000000"/>
              </w:rPr>
            </w:pPr>
            <w:r>
              <w:rPr>
                <w:rFonts w:ascii="Arial" w:hAnsi="Arial" w:cs="Arial"/>
                <w:color w:val="000000"/>
              </w:rPr>
              <w:t>0.32</w:t>
            </w:r>
          </w:p>
        </w:tc>
        <w:tc>
          <w:tcPr>
            <w:tcW w:w="1300" w:type="dxa"/>
            <w:tcBorders>
              <w:top w:val="nil"/>
              <w:left w:val="nil"/>
              <w:bottom w:val="single" w:sz="4" w:space="0" w:color="auto"/>
              <w:right w:val="nil"/>
            </w:tcBorders>
            <w:shd w:val="clear" w:color="auto" w:fill="auto"/>
            <w:noWrap/>
            <w:vAlign w:val="center"/>
            <w:hideMark/>
          </w:tcPr>
          <w:p w14:paraId="116F90BC" w14:textId="48B38266" w:rsidR="001B4D18" w:rsidRPr="00490348" w:rsidRDefault="001B4D18" w:rsidP="00490348">
            <w:pPr>
              <w:jc w:val="center"/>
              <w:rPr>
                <w:rFonts w:ascii="Arial" w:hAnsi="Arial" w:cs="Arial"/>
                <w:color w:val="000000"/>
              </w:rPr>
            </w:pPr>
            <w:r>
              <w:rPr>
                <w:rFonts w:ascii="Arial" w:hAnsi="Arial" w:cs="Arial"/>
                <w:color w:val="000000"/>
              </w:rPr>
              <w:t>0.35</w:t>
            </w:r>
          </w:p>
        </w:tc>
      </w:tr>
      <w:tr w:rsidR="001B4D18" w:rsidRPr="00490348" w14:paraId="72039C7A" w14:textId="77777777" w:rsidTr="00490348">
        <w:trPr>
          <w:trHeight w:val="360"/>
        </w:trPr>
        <w:tc>
          <w:tcPr>
            <w:tcW w:w="1300" w:type="dxa"/>
            <w:tcBorders>
              <w:top w:val="nil"/>
              <w:left w:val="nil"/>
              <w:bottom w:val="nil"/>
              <w:right w:val="nil"/>
            </w:tcBorders>
            <w:shd w:val="clear" w:color="auto" w:fill="auto"/>
            <w:noWrap/>
            <w:vAlign w:val="center"/>
            <w:hideMark/>
          </w:tcPr>
          <w:p w14:paraId="0B6C896B"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KSnI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DE09235" w14:textId="66575DAC"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nil"/>
              <w:right w:val="nil"/>
            </w:tcBorders>
            <w:shd w:val="clear" w:color="auto" w:fill="auto"/>
            <w:noWrap/>
            <w:vAlign w:val="center"/>
            <w:hideMark/>
          </w:tcPr>
          <w:p w14:paraId="0B55D591" w14:textId="43C25CA5" w:rsidR="001B4D18" w:rsidRPr="00490348" w:rsidRDefault="001B4D18" w:rsidP="00490348">
            <w:pPr>
              <w:jc w:val="center"/>
              <w:rPr>
                <w:rFonts w:ascii="Arial" w:hAnsi="Arial" w:cs="Arial"/>
                <w:color w:val="000000"/>
              </w:rPr>
            </w:pPr>
            <w:r>
              <w:rPr>
                <w:rFonts w:ascii="Arial" w:hAnsi="Arial" w:cs="Arial"/>
                <w:color w:val="000000"/>
              </w:rPr>
              <w:t>0.30</w:t>
            </w:r>
          </w:p>
        </w:tc>
        <w:tc>
          <w:tcPr>
            <w:tcW w:w="1300" w:type="dxa"/>
            <w:tcBorders>
              <w:top w:val="nil"/>
              <w:left w:val="nil"/>
              <w:bottom w:val="nil"/>
              <w:right w:val="nil"/>
            </w:tcBorders>
            <w:shd w:val="clear" w:color="auto" w:fill="auto"/>
            <w:noWrap/>
            <w:vAlign w:val="center"/>
            <w:hideMark/>
          </w:tcPr>
          <w:p w14:paraId="76EEC28F" w14:textId="2902CA09" w:rsidR="001B4D18" w:rsidRPr="00490348" w:rsidRDefault="001B4D18" w:rsidP="00490348">
            <w:pPr>
              <w:jc w:val="center"/>
              <w:rPr>
                <w:rFonts w:ascii="Arial" w:hAnsi="Arial" w:cs="Arial"/>
                <w:color w:val="000000"/>
              </w:rPr>
            </w:pPr>
            <w:r>
              <w:rPr>
                <w:rFonts w:ascii="Arial" w:hAnsi="Arial" w:cs="Arial"/>
                <w:color w:val="000000"/>
              </w:rPr>
              <w:t>0.20</w:t>
            </w:r>
          </w:p>
        </w:tc>
        <w:tc>
          <w:tcPr>
            <w:tcW w:w="1300" w:type="dxa"/>
            <w:tcBorders>
              <w:top w:val="nil"/>
              <w:left w:val="nil"/>
              <w:bottom w:val="nil"/>
              <w:right w:val="nil"/>
            </w:tcBorders>
            <w:shd w:val="clear" w:color="auto" w:fill="auto"/>
            <w:noWrap/>
            <w:vAlign w:val="center"/>
            <w:hideMark/>
          </w:tcPr>
          <w:p w14:paraId="40AAF291" w14:textId="102DECBD" w:rsidR="001B4D18" w:rsidRPr="00490348" w:rsidRDefault="001B4D18" w:rsidP="00490348">
            <w:pPr>
              <w:jc w:val="center"/>
              <w:rPr>
                <w:rFonts w:ascii="Arial" w:hAnsi="Arial" w:cs="Arial"/>
                <w:color w:val="000000"/>
              </w:rPr>
            </w:pPr>
            <w:r>
              <w:rPr>
                <w:rFonts w:ascii="Arial" w:hAnsi="Arial" w:cs="Arial"/>
                <w:color w:val="000000"/>
              </w:rPr>
              <w:t>0.43</w:t>
            </w:r>
          </w:p>
        </w:tc>
        <w:tc>
          <w:tcPr>
            <w:tcW w:w="1300" w:type="dxa"/>
            <w:tcBorders>
              <w:top w:val="nil"/>
              <w:left w:val="nil"/>
              <w:bottom w:val="nil"/>
              <w:right w:val="nil"/>
            </w:tcBorders>
            <w:shd w:val="clear" w:color="auto" w:fill="auto"/>
            <w:noWrap/>
            <w:vAlign w:val="center"/>
            <w:hideMark/>
          </w:tcPr>
          <w:p w14:paraId="79288003" w14:textId="2EF2E1BC" w:rsidR="001B4D18" w:rsidRPr="00490348" w:rsidRDefault="001B4D18" w:rsidP="00490348">
            <w:pPr>
              <w:jc w:val="center"/>
              <w:rPr>
                <w:rFonts w:ascii="Arial" w:hAnsi="Arial" w:cs="Arial"/>
                <w:color w:val="000000"/>
              </w:rPr>
            </w:pPr>
            <w:r>
              <w:rPr>
                <w:rFonts w:ascii="Arial" w:hAnsi="Arial" w:cs="Arial"/>
                <w:color w:val="000000"/>
              </w:rPr>
              <w:t>0.20</w:t>
            </w:r>
          </w:p>
        </w:tc>
        <w:tc>
          <w:tcPr>
            <w:tcW w:w="1300" w:type="dxa"/>
            <w:tcBorders>
              <w:top w:val="nil"/>
              <w:left w:val="nil"/>
              <w:bottom w:val="nil"/>
              <w:right w:val="nil"/>
            </w:tcBorders>
            <w:shd w:val="clear" w:color="auto" w:fill="auto"/>
            <w:noWrap/>
            <w:vAlign w:val="center"/>
            <w:hideMark/>
          </w:tcPr>
          <w:p w14:paraId="21C3DD0A" w14:textId="69284EF7" w:rsidR="001B4D18" w:rsidRPr="00490348" w:rsidRDefault="001B4D18" w:rsidP="00490348">
            <w:pPr>
              <w:jc w:val="center"/>
              <w:rPr>
                <w:rFonts w:ascii="Arial" w:hAnsi="Arial" w:cs="Arial"/>
                <w:color w:val="000000"/>
              </w:rPr>
            </w:pPr>
            <w:r>
              <w:rPr>
                <w:rFonts w:ascii="Arial" w:hAnsi="Arial" w:cs="Arial"/>
                <w:color w:val="000000"/>
              </w:rPr>
              <w:t>0.22</w:t>
            </w:r>
          </w:p>
        </w:tc>
      </w:tr>
      <w:tr w:rsidR="001B4D18" w:rsidRPr="00490348" w14:paraId="32E90B35" w14:textId="77777777" w:rsidTr="00490348">
        <w:trPr>
          <w:trHeight w:val="360"/>
        </w:trPr>
        <w:tc>
          <w:tcPr>
            <w:tcW w:w="1300" w:type="dxa"/>
            <w:tcBorders>
              <w:top w:val="nil"/>
              <w:left w:val="nil"/>
              <w:bottom w:val="nil"/>
              <w:right w:val="nil"/>
            </w:tcBorders>
            <w:shd w:val="clear" w:color="auto" w:fill="auto"/>
            <w:noWrap/>
            <w:vAlign w:val="center"/>
            <w:hideMark/>
          </w:tcPr>
          <w:p w14:paraId="0F96D7FA"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RbSnI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8E85BC7" w14:textId="40B1814D" w:rsidR="001B4D18" w:rsidRPr="00490348" w:rsidRDefault="001B4D18" w:rsidP="00490348">
            <w:pPr>
              <w:jc w:val="center"/>
              <w:rPr>
                <w:rFonts w:ascii="Arial" w:hAnsi="Arial" w:cs="Arial"/>
                <w:color w:val="000000"/>
              </w:rPr>
            </w:pPr>
            <w:r>
              <w:rPr>
                <w:rFonts w:ascii="Arial" w:hAnsi="Arial" w:cs="Arial"/>
                <w:color w:val="000000"/>
              </w:rPr>
              <w:t>0.21</w:t>
            </w:r>
          </w:p>
        </w:tc>
        <w:tc>
          <w:tcPr>
            <w:tcW w:w="1300" w:type="dxa"/>
            <w:tcBorders>
              <w:top w:val="nil"/>
              <w:left w:val="nil"/>
              <w:bottom w:val="nil"/>
              <w:right w:val="nil"/>
            </w:tcBorders>
            <w:shd w:val="clear" w:color="auto" w:fill="auto"/>
            <w:noWrap/>
            <w:vAlign w:val="center"/>
            <w:hideMark/>
          </w:tcPr>
          <w:p w14:paraId="75159F7B" w14:textId="6A3C61BF" w:rsidR="001B4D18" w:rsidRPr="00490348" w:rsidRDefault="001B4D18" w:rsidP="00490348">
            <w:pPr>
              <w:jc w:val="center"/>
              <w:rPr>
                <w:rFonts w:ascii="Arial" w:hAnsi="Arial" w:cs="Arial"/>
                <w:color w:val="000000"/>
              </w:rPr>
            </w:pPr>
            <w:r>
              <w:rPr>
                <w:rFonts w:ascii="Arial" w:hAnsi="Arial" w:cs="Arial"/>
                <w:color w:val="000000"/>
              </w:rPr>
              <w:t>0.26</w:t>
            </w:r>
          </w:p>
        </w:tc>
        <w:tc>
          <w:tcPr>
            <w:tcW w:w="1300" w:type="dxa"/>
            <w:tcBorders>
              <w:top w:val="nil"/>
              <w:left w:val="nil"/>
              <w:bottom w:val="nil"/>
              <w:right w:val="nil"/>
            </w:tcBorders>
            <w:shd w:val="clear" w:color="auto" w:fill="auto"/>
            <w:noWrap/>
            <w:vAlign w:val="center"/>
            <w:hideMark/>
          </w:tcPr>
          <w:p w14:paraId="599428BE" w14:textId="6B0D8AC5" w:rsidR="001B4D18" w:rsidRPr="00490348" w:rsidRDefault="001B4D18" w:rsidP="00490348">
            <w:pPr>
              <w:jc w:val="center"/>
              <w:rPr>
                <w:rFonts w:ascii="Arial" w:hAnsi="Arial" w:cs="Arial"/>
                <w:color w:val="000000"/>
              </w:rPr>
            </w:pPr>
            <w:r>
              <w:rPr>
                <w:rFonts w:ascii="Arial" w:hAnsi="Arial" w:cs="Arial"/>
                <w:color w:val="000000"/>
              </w:rPr>
              <w:t>0.15</w:t>
            </w:r>
          </w:p>
        </w:tc>
        <w:tc>
          <w:tcPr>
            <w:tcW w:w="1300" w:type="dxa"/>
            <w:tcBorders>
              <w:top w:val="nil"/>
              <w:left w:val="nil"/>
              <w:bottom w:val="nil"/>
              <w:right w:val="nil"/>
            </w:tcBorders>
            <w:shd w:val="clear" w:color="auto" w:fill="auto"/>
            <w:noWrap/>
            <w:vAlign w:val="center"/>
            <w:hideMark/>
          </w:tcPr>
          <w:p w14:paraId="23EBF2FE" w14:textId="61865F9E"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nil"/>
              <w:right w:val="nil"/>
            </w:tcBorders>
            <w:shd w:val="clear" w:color="auto" w:fill="auto"/>
            <w:noWrap/>
            <w:vAlign w:val="center"/>
            <w:hideMark/>
          </w:tcPr>
          <w:p w14:paraId="2DD5B851" w14:textId="36CABEB7" w:rsidR="001B4D18" w:rsidRPr="00490348" w:rsidRDefault="001B4D18" w:rsidP="00490348">
            <w:pPr>
              <w:jc w:val="center"/>
              <w:rPr>
                <w:rFonts w:ascii="Arial" w:hAnsi="Arial" w:cs="Arial"/>
                <w:color w:val="000000"/>
              </w:rPr>
            </w:pPr>
            <w:r>
              <w:rPr>
                <w:rFonts w:ascii="Arial" w:hAnsi="Arial" w:cs="Arial"/>
                <w:color w:val="000000"/>
              </w:rPr>
              <w:t>0.17</w:t>
            </w:r>
          </w:p>
        </w:tc>
        <w:tc>
          <w:tcPr>
            <w:tcW w:w="1300" w:type="dxa"/>
            <w:tcBorders>
              <w:top w:val="nil"/>
              <w:left w:val="nil"/>
              <w:bottom w:val="nil"/>
              <w:right w:val="nil"/>
            </w:tcBorders>
            <w:shd w:val="clear" w:color="auto" w:fill="auto"/>
            <w:noWrap/>
            <w:vAlign w:val="center"/>
            <w:hideMark/>
          </w:tcPr>
          <w:p w14:paraId="7B0CBE2F" w14:textId="7931A92F" w:rsidR="001B4D18" w:rsidRPr="00490348" w:rsidRDefault="001B4D18" w:rsidP="00490348">
            <w:pPr>
              <w:jc w:val="center"/>
              <w:rPr>
                <w:rFonts w:ascii="Arial" w:hAnsi="Arial" w:cs="Arial"/>
                <w:color w:val="000000"/>
              </w:rPr>
            </w:pPr>
            <w:r>
              <w:rPr>
                <w:rFonts w:ascii="Arial" w:hAnsi="Arial" w:cs="Arial"/>
                <w:color w:val="000000"/>
              </w:rPr>
              <w:t>0.20</w:t>
            </w:r>
          </w:p>
        </w:tc>
      </w:tr>
      <w:tr w:rsidR="001B4D18" w:rsidRPr="00490348" w14:paraId="149C2E4D" w14:textId="77777777" w:rsidTr="00490348">
        <w:trPr>
          <w:trHeight w:val="360"/>
        </w:trPr>
        <w:tc>
          <w:tcPr>
            <w:tcW w:w="1300" w:type="dxa"/>
            <w:tcBorders>
              <w:top w:val="nil"/>
              <w:left w:val="nil"/>
              <w:bottom w:val="nil"/>
              <w:right w:val="nil"/>
            </w:tcBorders>
            <w:shd w:val="clear" w:color="auto" w:fill="auto"/>
            <w:noWrap/>
            <w:vAlign w:val="center"/>
            <w:hideMark/>
          </w:tcPr>
          <w:p w14:paraId="315FCD17"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CsSnI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34BC738" w14:textId="74BA3D70" w:rsidR="001B4D18" w:rsidRPr="00490348" w:rsidRDefault="001B4D18" w:rsidP="00490348">
            <w:pPr>
              <w:jc w:val="center"/>
              <w:rPr>
                <w:rFonts w:ascii="Arial" w:hAnsi="Arial" w:cs="Arial"/>
                <w:color w:val="000000"/>
              </w:rPr>
            </w:pPr>
            <w:r>
              <w:rPr>
                <w:rFonts w:ascii="Arial" w:hAnsi="Arial" w:cs="Arial"/>
                <w:color w:val="000000"/>
              </w:rPr>
              <w:t>0.12</w:t>
            </w:r>
          </w:p>
        </w:tc>
        <w:tc>
          <w:tcPr>
            <w:tcW w:w="1300" w:type="dxa"/>
            <w:tcBorders>
              <w:top w:val="nil"/>
              <w:left w:val="nil"/>
              <w:bottom w:val="nil"/>
              <w:right w:val="nil"/>
            </w:tcBorders>
            <w:shd w:val="clear" w:color="auto" w:fill="auto"/>
            <w:noWrap/>
            <w:vAlign w:val="center"/>
            <w:hideMark/>
          </w:tcPr>
          <w:p w14:paraId="4D267D58" w14:textId="7289F780" w:rsidR="001B4D18" w:rsidRPr="00490348" w:rsidRDefault="001B4D18" w:rsidP="00490348">
            <w:pPr>
              <w:jc w:val="center"/>
              <w:rPr>
                <w:rFonts w:ascii="Arial" w:hAnsi="Arial" w:cs="Arial"/>
                <w:color w:val="000000"/>
              </w:rPr>
            </w:pPr>
            <w:r>
              <w:rPr>
                <w:rFonts w:ascii="Arial" w:hAnsi="Arial" w:cs="Arial"/>
                <w:color w:val="000000"/>
              </w:rPr>
              <w:t>0.18</w:t>
            </w:r>
          </w:p>
        </w:tc>
        <w:tc>
          <w:tcPr>
            <w:tcW w:w="1300" w:type="dxa"/>
            <w:tcBorders>
              <w:top w:val="nil"/>
              <w:left w:val="nil"/>
              <w:bottom w:val="nil"/>
              <w:right w:val="nil"/>
            </w:tcBorders>
            <w:shd w:val="clear" w:color="auto" w:fill="auto"/>
            <w:noWrap/>
            <w:vAlign w:val="center"/>
            <w:hideMark/>
          </w:tcPr>
          <w:p w14:paraId="58A3762E" w14:textId="01918DB3" w:rsidR="001B4D18" w:rsidRPr="00490348" w:rsidRDefault="001B4D18" w:rsidP="00490348">
            <w:pPr>
              <w:jc w:val="center"/>
              <w:rPr>
                <w:rFonts w:ascii="Arial" w:hAnsi="Arial" w:cs="Arial"/>
                <w:color w:val="000000"/>
              </w:rPr>
            </w:pPr>
            <w:r>
              <w:rPr>
                <w:rFonts w:ascii="Arial" w:hAnsi="Arial" w:cs="Arial"/>
                <w:color w:val="000000"/>
              </w:rPr>
              <w:t>0.08</w:t>
            </w:r>
          </w:p>
        </w:tc>
        <w:tc>
          <w:tcPr>
            <w:tcW w:w="1300" w:type="dxa"/>
            <w:tcBorders>
              <w:top w:val="nil"/>
              <w:left w:val="nil"/>
              <w:bottom w:val="nil"/>
              <w:right w:val="nil"/>
            </w:tcBorders>
            <w:shd w:val="clear" w:color="auto" w:fill="auto"/>
            <w:noWrap/>
            <w:vAlign w:val="center"/>
            <w:hideMark/>
          </w:tcPr>
          <w:p w14:paraId="11F99B0E" w14:textId="6903B8CE" w:rsidR="001B4D18" w:rsidRPr="00490348" w:rsidRDefault="001B4D18" w:rsidP="00490348">
            <w:pPr>
              <w:jc w:val="center"/>
              <w:rPr>
                <w:rFonts w:ascii="Arial" w:hAnsi="Arial" w:cs="Arial"/>
                <w:color w:val="000000"/>
              </w:rPr>
            </w:pPr>
            <w:r>
              <w:rPr>
                <w:rFonts w:ascii="Arial" w:hAnsi="Arial" w:cs="Arial"/>
                <w:color w:val="000000"/>
              </w:rPr>
              <w:t>0.11</w:t>
            </w:r>
          </w:p>
        </w:tc>
        <w:tc>
          <w:tcPr>
            <w:tcW w:w="1300" w:type="dxa"/>
            <w:tcBorders>
              <w:top w:val="nil"/>
              <w:left w:val="nil"/>
              <w:bottom w:val="nil"/>
              <w:right w:val="nil"/>
            </w:tcBorders>
            <w:shd w:val="clear" w:color="auto" w:fill="auto"/>
            <w:noWrap/>
            <w:vAlign w:val="center"/>
            <w:hideMark/>
          </w:tcPr>
          <w:p w14:paraId="2FBE217B" w14:textId="1B034F05" w:rsidR="001B4D18" w:rsidRPr="00490348" w:rsidRDefault="001B4D18" w:rsidP="00490348">
            <w:pPr>
              <w:jc w:val="center"/>
              <w:rPr>
                <w:rFonts w:ascii="Arial" w:hAnsi="Arial" w:cs="Arial"/>
                <w:color w:val="000000"/>
              </w:rPr>
            </w:pPr>
            <w:r>
              <w:rPr>
                <w:rFonts w:ascii="Arial" w:hAnsi="Arial" w:cs="Arial"/>
                <w:color w:val="000000"/>
              </w:rPr>
              <w:t>0.11</w:t>
            </w:r>
          </w:p>
        </w:tc>
        <w:tc>
          <w:tcPr>
            <w:tcW w:w="1300" w:type="dxa"/>
            <w:tcBorders>
              <w:top w:val="nil"/>
              <w:left w:val="nil"/>
              <w:bottom w:val="nil"/>
              <w:right w:val="nil"/>
            </w:tcBorders>
            <w:shd w:val="clear" w:color="auto" w:fill="auto"/>
            <w:noWrap/>
            <w:vAlign w:val="center"/>
            <w:hideMark/>
          </w:tcPr>
          <w:p w14:paraId="2C174AC5" w14:textId="426D608D" w:rsidR="001B4D18" w:rsidRPr="00490348" w:rsidRDefault="001B4D18" w:rsidP="00490348">
            <w:pPr>
              <w:jc w:val="center"/>
              <w:rPr>
                <w:rFonts w:ascii="Arial" w:hAnsi="Arial" w:cs="Arial"/>
                <w:color w:val="000000"/>
              </w:rPr>
            </w:pPr>
            <w:r>
              <w:rPr>
                <w:rFonts w:ascii="Arial" w:hAnsi="Arial" w:cs="Arial"/>
                <w:color w:val="000000"/>
              </w:rPr>
              <w:t>0.16</w:t>
            </w:r>
          </w:p>
        </w:tc>
      </w:tr>
      <w:tr w:rsidR="001B4D18" w:rsidRPr="00490348" w14:paraId="4C248020" w14:textId="77777777" w:rsidTr="00490348">
        <w:trPr>
          <w:trHeight w:val="360"/>
        </w:trPr>
        <w:tc>
          <w:tcPr>
            <w:tcW w:w="1300" w:type="dxa"/>
            <w:tcBorders>
              <w:top w:val="nil"/>
              <w:left w:val="nil"/>
              <w:bottom w:val="nil"/>
              <w:right w:val="nil"/>
            </w:tcBorders>
            <w:shd w:val="clear" w:color="auto" w:fill="auto"/>
            <w:noWrap/>
            <w:vAlign w:val="center"/>
            <w:hideMark/>
          </w:tcPr>
          <w:p w14:paraId="46A9056E"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FrSnI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D423569" w14:textId="27D3E30E" w:rsidR="001B4D18" w:rsidRPr="00490348" w:rsidRDefault="001B4D18" w:rsidP="00490348">
            <w:pPr>
              <w:jc w:val="center"/>
              <w:rPr>
                <w:rFonts w:ascii="Arial" w:hAnsi="Arial" w:cs="Arial"/>
                <w:color w:val="000000"/>
              </w:rPr>
            </w:pPr>
            <w:r>
              <w:rPr>
                <w:rFonts w:ascii="Arial" w:hAnsi="Arial" w:cs="Arial"/>
                <w:color w:val="000000"/>
              </w:rPr>
              <w:t>0.09</w:t>
            </w:r>
          </w:p>
        </w:tc>
        <w:tc>
          <w:tcPr>
            <w:tcW w:w="1300" w:type="dxa"/>
            <w:tcBorders>
              <w:top w:val="nil"/>
              <w:left w:val="nil"/>
              <w:bottom w:val="nil"/>
              <w:right w:val="nil"/>
            </w:tcBorders>
            <w:shd w:val="clear" w:color="auto" w:fill="auto"/>
            <w:noWrap/>
            <w:vAlign w:val="center"/>
            <w:hideMark/>
          </w:tcPr>
          <w:p w14:paraId="5007DEED" w14:textId="1FDFE04C" w:rsidR="001B4D18" w:rsidRPr="00490348" w:rsidRDefault="001B4D18" w:rsidP="00490348">
            <w:pPr>
              <w:jc w:val="center"/>
              <w:rPr>
                <w:rFonts w:ascii="Arial" w:hAnsi="Arial" w:cs="Arial"/>
                <w:color w:val="000000"/>
              </w:rPr>
            </w:pPr>
            <w:r>
              <w:rPr>
                <w:rFonts w:ascii="Arial" w:hAnsi="Arial" w:cs="Arial"/>
                <w:color w:val="000000"/>
              </w:rPr>
              <w:t>0.14</w:t>
            </w:r>
          </w:p>
        </w:tc>
        <w:tc>
          <w:tcPr>
            <w:tcW w:w="1300" w:type="dxa"/>
            <w:tcBorders>
              <w:top w:val="nil"/>
              <w:left w:val="nil"/>
              <w:bottom w:val="nil"/>
              <w:right w:val="nil"/>
            </w:tcBorders>
            <w:shd w:val="clear" w:color="auto" w:fill="auto"/>
            <w:noWrap/>
            <w:vAlign w:val="center"/>
            <w:hideMark/>
          </w:tcPr>
          <w:p w14:paraId="59000582" w14:textId="47F5AF52" w:rsidR="001B4D18" w:rsidRPr="00490348" w:rsidRDefault="001B4D18" w:rsidP="00490348">
            <w:pPr>
              <w:jc w:val="center"/>
              <w:rPr>
                <w:rFonts w:ascii="Arial" w:hAnsi="Arial" w:cs="Arial"/>
                <w:color w:val="000000"/>
              </w:rPr>
            </w:pPr>
            <w:r>
              <w:rPr>
                <w:rFonts w:ascii="Arial" w:hAnsi="Arial" w:cs="Arial"/>
                <w:color w:val="000000"/>
              </w:rPr>
              <w:t>0.06</w:t>
            </w:r>
          </w:p>
        </w:tc>
        <w:tc>
          <w:tcPr>
            <w:tcW w:w="1300" w:type="dxa"/>
            <w:tcBorders>
              <w:top w:val="nil"/>
              <w:left w:val="nil"/>
              <w:bottom w:val="nil"/>
              <w:right w:val="nil"/>
            </w:tcBorders>
            <w:shd w:val="clear" w:color="auto" w:fill="auto"/>
            <w:noWrap/>
            <w:vAlign w:val="center"/>
            <w:hideMark/>
          </w:tcPr>
          <w:p w14:paraId="70E03D24" w14:textId="5E2426D8" w:rsidR="001B4D18" w:rsidRPr="00490348" w:rsidRDefault="001B4D18" w:rsidP="00490348">
            <w:pPr>
              <w:jc w:val="center"/>
              <w:rPr>
                <w:rFonts w:ascii="Arial" w:hAnsi="Arial" w:cs="Arial"/>
                <w:color w:val="000000"/>
              </w:rPr>
            </w:pPr>
            <w:r>
              <w:rPr>
                <w:rFonts w:ascii="Arial" w:hAnsi="Arial" w:cs="Arial"/>
                <w:color w:val="000000"/>
              </w:rPr>
              <w:t>0.08</w:t>
            </w:r>
          </w:p>
        </w:tc>
        <w:tc>
          <w:tcPr>
            <w:tcW w:w="1300" w:type="dxa"/>
            <w:tcBorders>
              <w:top w:val="nil"/>
              <w:left w:val="nil"/>
              <w:bottom w:val="nil"/>
              <w:right w:val="nil"/>
            </w:tcBorders>
            <w:shd w:val="clear" w:color="auto" w:fill="auto"/>
            <w:noWrap/>
            <w:vAlign w:val="center"/>
            <w:hideMark/>
          </w:tcPr>
          <w:p w14:paraId="65968403" w14:textId="68FB32CE" w:rsidR="001B4D18" w:rsidRPr="00490348" w:rsidRDefault="001B4D18" w:rsidP="00490348">
            <w:pPr>
              <w:jc w:val="center"/>
              <w:rPr>
                <w:rFonts w:ascii="Arial" w:hAnsi="Arial" w:cs="Arial"/>
                <w:color w:val="000000"/>
              </w:rPr>
            </w:pPr>
            <w:r>
              <w:rPr>
                <w:rFonts w:ascii="Arial" w:hAnsi="Arial" w:cs="Arial"/>
                <w:color w:val="000000"/>
              </w:rPr>
              <w:t>0.08</w:t>
            </w:r>
          </w:p>
        </w:tc>
        <w:tc>
          <w:tcPr>
            <w:tcW w:w="1300" w:type="dxa"/>
            <w:tcBorders>
              <w:top w:val="nil"/>
              <w:left w:val="nil"/>
              <w:bottom w:val="nil"/>
              <w:right w:val="nil"/>
            </w:tcBorders>
            <w:shd w:val="clear" w:color="auto" w:fill="auto"/>
            <w:noWrap/>
            <w:vAlign w:val="center"/>
            <w:hideMark/>
          </w:tcPr>
          <w:p w14:paraId="5A5363B2" w14:textId="6276F882" w:rsidR="001B4D18" w:rsidRPr="00490348" w:rsidRDefault="001B4D18" w:rsidP="00490348">
            <w:pPr>
              <w:jc w:val="center"/>
              <w:rPr>
                <w:rFonts w:ascii="Arial" w:hAnsi="Arial" w:cs="Arial"/>
                <w:color w:val="000000"/>
              </w:rPr>
            </w:pPr>
            <w:r>
              <w:rPr>
                <w:rFonts w:ascii="Arial" w:hAnsi="Arial" w:cs="Arial"/>
                <w:color w:val="000000"/>
              </w:rPr>
              <w:t>0.13</w:t>
            </w:r>
          </w:p>
        </w:tc>
      </w:tr>
      <w:tr w:rsidR="001B4D18" w:rsidRPr="00490348" w14:paraId="306EF57A" w14:textId="77777777" w:rsidTr="00490348">
        <w:trPr>
          <w:trHeight w:val="360"/>
        </w:trPr>
        <w:tc>
          <w:tcPr>
            <w:tcW w:w="1300" w:type="dxa"/>
            <w:tcBorders>
              <w:top w:val="nil"/>
              <w:left w:val="nil"/>
              <w:bottom w:val="single" w:sz="4" w:space="0" w:color="auto"/>
              <w:right w:val="nil"/>
            </w:tcBorders>
            <w:shd w:val="clear" w:color="auto" w:fill="auto"/>
            <w:noWrap/>
            <w:vAlign w:val="center"/>
            <w:hideMark/>
          </w:tcPr>
          <w:p w14:paraId="2F542B03"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MASnI</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4B02CE55" w14:textId="06BA632F" w:rsidR="001B4D18" w:rsidRPr="00490348" w:rsidRDefault="001B4D18" w:rsidP="00490348">
            <w:pPr>
              <w:jc w:val="center"/>
              <w:rPr>
                <w:rFonts w:ascii="Arial" w:hAnsi="Arial" w:cs="Arial"/>
                <w:color w:val="000000"/>
              </w:rPr>
            </w:pPr>
            <w:r>
              <w:rPr>
                <w:rFonts w:ascii="Arial" w:hAnsi="Arial" w:cs="Arial"/>
                <w:color w:val="000000"/>
              </w:rPr>
              <w:t>0.12</w:t>
            </w:r>
          </w:p>
        </w:tc>
        <w:tc>
          <w:tcPr>
            <w:tcW w:w="1300" w:type="dxa"/>
            <w:tcBorders>
              <w:top w:val="nil"/>
              <w:left w:val="nil"/>
              <w:bottom w:val="single" w:sz="4" w:space="0" w:color="auto"/>
              <w:right w:val="nil"/>
            </w:tcBorders>
            <w:shd w:val="clear" w:color="auto" w:fill="auto"/>
            <w:noWrap/>
            <w:vAlign w:val="center"/>
            <w:hideMark/>
          </w:tcPr>
          <w:p w14:paraId="45B26E37" w14:textId="331973AA" w:rsidR="001B4D18" w:rsidRPr="00490348" w:rsidRDefault="001B4D18" w:rsidP="00490348">
            <w:pPr>
              <w:jc w:val="center"/>
              <w:rPr>
                <w:rFonts w:ascii="Arial" w:hAnsi="Arial" w:cs="Arial"/>
                <w:color w:val="000000"/>
              </w:rPr>
            </w:pPr>
            <w:r>
              <w:rPr>
                <w:rFonts w:ascii="Arial" w:hAnsi="Arial" w:cs="Arial"/>
                <w:color w:val="000000"/>
              </w:rPr>
              <w:t>0.20</w:t>
            </w:r>
          </w:p>
        </w:tc>
        <w:tc>
          <w:tcPr>
            <w:tcW w:w="1300" w:type="dxa"/>
            <w:tcBorders>
              <w:top w:val="nil"/>
              <w:left w:val="nil"/>
              <w:bottom w:val="single" w:sz="4" w:space="0" w:color="auto"/>
              <w:right w:val="nil"/>
            </w:tcBorders>
            <w:shd w:val="clear" w:color="auto" w:fill="auto"/>
            <w:noWrap/>
            <w:vAlign w:val="center"/>
            <w:hideMark/>
          </w:tcPr>
          <w:p w14:paraId="693B1DED" w14:textId="3753A579" w:rsidR="001B4D18" w:rsidRPr="00490348" w:rsidRDefault="001B4D18" w:rsidP="00490348">
            <w:pPr>
              <w:jc w:val="center"/>
              <w:rPr>
                <w:rFonts w:ascii="Arial" w:hAnsi="Arial" w:cs="Arial"/>
                <w:color w:val="000000"/>
              </w:rPr>
            </w:pPr>
            <w:r>
              <w:rPr>
                <w:rFonts w:ascii="Arial" w:hAnsi="Arial" w:cs="Arial"/>
                <w:color w:val="000000"/>
              </w:rPr>
              <w:t>0.10</w:t>
            </w:r>
          </w:p>
        </w:tc>
        <w:tc>
          <w:tcPr>
            <w:tcW w:w="1300" w:type="dxa"/>
            <w:tcBorders>
              <w:top w:val="nil"/>
              <w:left w:val="nil"/>
              <w:bottom w:val="single" w:sz="4" w:space="0" w:color="auto"/>
              <w:right w:val="nil"/>
            </w:tcBorders>
            <w:shd w:val="clear" w:color="auto" w:fill="auto"/>
            <w:noWrap/>
            <w:vAlign w:val="center"/>
            <w:hideMark/>
          </w:tcPr>
          <w:p w14:paraId="1BF80729" w14:textId="554032F2" w:rsidR="001B4D18" w:rsidRPr="00490348" w:rsidRDefault="001B4D18" w:rsidP="00490348">
            <w:pPr>
              <w:jc w:val="center"/>
              <w:rPr>
                <w:rFonts w:ascii="Arial" w:hAnsi="Arial" w:cs="Arial"/>
                <w:color w:val="000000"/>
              </w:rPr>
            </w:pPr>
            <w:r>
              <w:rPr>
                <w:rFonts w:ascii="Arial" w:hAnsi="Arial" w:cs="Arial"/>
                <w:color w:val="000000"/>
              </w:rPr>
              <w:t>0.09</w:t>
            </w:r>
          </w:p>
        </w:tc>
        <w:tc>
          <w:tcPr>
            <w:tcW w:w="1300" w:type="dxa"/>
            <w:tcBorders>
              <w:top w:val="nil"/>
              <w:left w:val="nil"/>
              <w:bottom w:val="single" w:sz="4" w:space="0" w:color="auto"/>
              <w:right w:val="nil"/>
            </w:tcBorders>
            <w:shd w:val="clear" w:color="auto" w:fill="auto"/>
            <w:noWrap/>
            <w:vAlign w:val="center"/>
            <w:hideMark/>
          </w:tcPr>
          <w:p w14:paraId="15375F41" w14:textId="07D8E753" w:rsidR="001B4D18" w:rsidRPr="00490348" w:rsidRDefault="001B4D18" w:rsidP="00490348">
            <w:pPr>
              <w:jc w:val="center"/>
              <w:rPr>
                <w:rFonts w:ascii="Arial" w:hAnsi="Arial" w:cs="Arial"/>
                <w:color w:val="000000"/>
              </w:rPr>
            </w:pPr>
            <w:r>
              <w:rPr>
                <w:rFonts w:ascii="Arial" w:hAnsi="Arial" w:cs="Arial"/>
                <w:color w:val="000000"/>
              </w:rPr>
              <w:t>0.13</w:t>
            </w:r>
          </w:p>
        </w:tc>
        <w:tc>
          <w:tcPr>
            <w:tcW w:w="1300" w:type="dxa"/>
            <w:tcBorders>
              <w:top w:val="nil"/>
              <w:left w:val="nil"/>
              <w:bottom w:val="single" w:sz="4" w:space="0" w:color="auto"/>
              <w:right w:val="nil"/>
            </w:tcBorders>
            <w:shd w:val="clear" w:color="auto" w:fill="auto"/>
            <w:noWrap/>
            <w:vAlign w:val="center"/>
            <w:hideMark/>
          </w:tcPr>
          <w:p w14:paraId="084DEC4D" w14:textId="567CDF2A" w:rsidR="001B4D18" w:rsidRPr="00490348" w:rsidRDefault="001B4D18" w:rsidP="00490348">
            <w:pPr>
              <w:jc w:val="center"/>
              <w:rPr>
                <w:rFonts w:ascii="Arial" w:hAnsi="Arial" w:cs="Arial"/>
                <w:color w:val="000000"/>
              </w:rPr>
            </w:pPr>
            <w:r>
              <w:rPr>
                <w:rFonts w:ascii="Arial" w:hAnsi="Arial" w:cs="Arial"/>
                <w:color w:val="000000"/>
              </w:rPr>
              <w:t>0.21</w:t>
            </w:r>
          </w:p>
        </w:tc>
      </w:tr>
      <w:tr w:rsidR="001B4D18" w:rsidRPr="00490348" w14:paraId="210E1A77" w14:textId="77777777" w:rsidTr="00490348">
        <w:trPr>
          <w:trHeight w:val="360"/>
        </w:trPr>
        <w:tc>
          <w:tcPr>
            <w:tcW w:w="1300" w:type="dxa"/>
            <w:tcBorders>
              <w:top w:val="nil"/>
              <w:left w:val="nil"/>
              <w:bottom w:val="nil"/>
              <w:right w:val="nil"/>
            </w:tcBorders>
            <w:shd w:val="clear" w:color="auto" w:fill="auto"/>
            <w:noWrap/>
            <w:vAlign w:val="center"/>
            <w:hideMark/>
          </w:tcPr>
          <w:p w14:paraId="2BCC294E"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KSnBr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25962F6" w14:textId="377BC669" w:rsidR="001B4D18" w:rsidRPr="00490348" w:rsidRDefault="001B4D18" w:rsidP="00490348">
            <w:pPr>
              <w:jc w:val="center"/>
              <w:rPr>
                <w:rFonts w:ascii="Arial" w:hAnsi="Arial" w:cs="Arial"/>
                <w:color w:val="000000"/>
              </w:rPr>
            </w:pPr>
            <w:r>
              <w:rPr>
                <w:rFonts w:ascii="Arial" w:hAnsi="Arial" w:cs="Arial"/>
                <w:color w:val="000000"/>
              </w:rPr>
              <w:t>0.26</w:t>
            </w:r>
          </w:p>
        </w:tc>
        <w:tc>
          <w:tcPr>
            <w:tcW w:w="1300" w:type="dxa"/>
            <w:tcBorders>
              <w:top w:val="nil"/>
              <w:left w:val="nil"/>
              <w:bottom w:val="nil"/>
              <w:right w:val="nil"/>
            </w:tcBorders>
            <w:shd w:val="clear" w:color="auto" w:fill="auto"/>
            <w:noWrap/>
            <w:vAlign w:val="center"/>
            <w:hideMark/>
          </w:tcPr>
          <w:p w14:paraId="4A365819" w14:textId="760E66D0" w:rsidR="001B4D18" w:rsidRPr="00490348" w:rsidRDefault="001B4D18" w:rsidP="00490348">
            <w:pPr>
              <w:jc w:val="center"/>
              <w:rPr>
                <w:rFonts w:ascii="Arial" w:hAnsi="Arial" w:cs="Arial"/>
                <w:color w:val="000000"/>
              </w:rPr>
            </w:pPr>
            <w:r>
              <w:rPr>
                <w:rFonts w:ascii="Arial" w:hAnsi="Arial" w:cs="Arial"/>
                <w:color w:val="000000"/>
              </w:rPr>
              <w:t>0.34</w:t>
            </w:r>
          </w:p>
        </w:tc>
        <w:tc>
          <w:tcPr>
            <w:tcW w:w="1300" w:type="dxa"/>
            <w:tcBorders>
              <w:top w:val="nil"/>
              <w:left w:val="nil"/>
              <w:bottom w:val="nil"/>
              <w:right w:val="nil"/>
            </w:tcBorders>
            <w:shd w:val="clear" w:color="auto" w:fill="auto"/>
            <w:noWrap/>
            <w:vAlign w:val="center"/>
            <w:hideMark/>
          </w:tcPr>
          <w:p w14:paraId="21DEA408" w14:textId="1EFFD93E"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nil"/>
              <w:right w:val="nil"/>
            </w:tcBorders>
            <w:shd w:val="clear" w:color="auto" w:fill="auto"/>
            <w:noWrap/>
            <w:vAlign w:val="center"/>
            <w:hideMark/>
          </w:tcPr>
          <w:p w14:paraId="75477E6D" w14:textId="1ED40859" w:rsidR="001B4D18" w:rsidRPr="00490348" w:rsidRDefault="001B4D18" w:rsidP="00490348">
            <w:pPr>
              <w:jc w:val="center"/>
              <w:rPr>
                <w:rFonts w:ascii="Arial" w:hAnsi="Arial" w:cs="Arial"/>
                <w:color w:val="000000"/>
              </w:rPr>
            </w:pPr>
            <w:r>
              <w:rPr>
                <w:rFonts w:ascii="Arial" w:hAnsi="Arial" w:cs="Arial"/>
                <w:color w:val="000000"/>
              </w:rPr>
              <w:t>0.63</w:t>
            </w:r>
          </w:p>
        </w:tc>
        <w:tc>
          <w:tcPr>
            <w:tcW w:w="1300" w:type="dxa"/>
            <w:tcBorders>
              <w:top w:val="nil"/>
              <w:left w:val="nil"/>
              <w:bottom w:val="nil"/>
              <w:right w:val="nil"/>
            </w:tcBorders>
            <w:shd w:val="clear" w:color="auto" w:fill="auto"/>
            <w:noWrap/>
            <w:vAlign w:val="center"/>
            <w:hideMark/>
          </w:tcPr>
          <w:p w14:paraId="52CA0C4A" w14:textId="272F1081" w:rsidR="001B4D18" w:rsidRPr="00490348" w:rsidRDefault="001B4D18" w:rsidP="00490348">
            <w:pPr>
              <w:jc w:val="center"/>
              <w:rPr>
                <w:rFonts w:ascii="Arial" w:hAnsi="Arial" w:cs="Arial"/>
                <w:color w:val="000000"/>
              </w:rPr>
            </w:pPr>
            <w:r>
              <w:rPr>
                <w:rFonts w:ascii="Arial" w:hAnsi="Arial" w:cs="Arial"/>
                <w:color w:val="000000"/>
              </w:rPr>
              <w:t>0.23</w:t>
            </w:r>
          </w:p>
        </w:tc>
        <w:tc>
          <w:tcPr>
            <w:tcW w:w="1300" w:type="dxa"/>
            <w:tcBorders>
              <w:top w:val="nil"/>
              <w:left w:val="nil"/>
              <w:bottom w:val="nil"/>
              <w:right w:val="nil"/>
            </w:tcBorders>
            <w:shd w:val="clear" w:color="auto" w:fill="auto"/>
            <w:noWrap/>
            <w:vAlign w:val="center"/>
            <w:hideMark/>
          </w:tcPr>
          <w:p w14:paraId="2C4653EB" w14:textId="40E0E7DF" w:rsidR="001B4D18" w:rsidRPr="00490348" w:rsidRDefault="001B4D18" w:rsidP="00490348">
            <w:pPr>
              <w:jc w:val="center"/>
              <w:rPr>
                <w:rFonts w:ascii="Arial" w:hAnsi="Arial" w:cs="Arial"/>
                <w:color w:val="000000"/>
              </w:rPr>
            </w:pPr>
            <w:r>
              <w:rPr>
                <w:rFonts w:ascii="Arial" w:hAnsi="Arial" w:cs="Arial"/>
                <w:color w:val="000000"/>
              </w:rPr>
              <w:t>0.26</w:t>
            </w:r>
          </w:p>
        </w:tc>
      </w:tr>
      <w:tr w:rsidR="001B4D18" w:rsidRPr="00490348" w14:paraId="041F50A7" w14:textId="77777777" w:rsidTr="00490348">
        <w:trPr>
          <w:trHeight w:val="360"/>
        </w:trPr>
        <w:tc>
          <w:tcPr>
            <w:tcW w:w="1300" w:type="dxa"/>
            <w:tcBorders>
              <w:top w:val="nil"/>
              <w:left w:val="nil"/>
              <w:bottom w:val="nil"/>
              <w:right w:val="nil"/>
            </w:tcBorders>
            <w:shd w:val="clear" w:color="auto" w:fill="auto"/>
            <w:noWrap/>
            <w:vAlign w:val="center"/>
            <w:hideMark/>
          </w:tcPr>
          <w:p w14:paraId="351A14A2"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RbSnBr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49656AE" w14:textId="227776CC" w:rsidR="001B4D18" w:rsidRPr="00490348" w:rsidRDefault="001B4D18" w:rsidP="00490348">
            <w:pPr>
              <w:jc w:val="center"/>
              <w:rPr>
                <w:rFonts w:ascii="Arial" w:hAnsi="Arial" w:cs="Arial"/>
                <w:color w:val="000000"/>
              </w:rPr>
            </w:pPr>
            <w:r>
              <w:rPr>
                <w:rFonts w:ascii="Arial" w:hAnsi="Arial" w:cs="Arial"/>
                <w:color w:val="000000"/>
              </w:rPr>
              <w:t>0.21</w:t>
            </w:r>
          </w:p>
        </w:tc>
        <w:tc>
          <w:tcPr>
            <w:tcW w:w="1300" w:type="dxa"/>
            <w:tcBorders>
              <w:top w:val="nil"/>
              <w:left w:val="nil"/>
              <w:bottom w:val="nil"/>
              <w:right w:val="nil"/>
            </w:tcBorders>
            <w:shd w:val="clear" w:color="auto" w:fill="auto"/>
            <w:noWrap/>
            <w:vAlign w:val="center"/>
            <w:hideMark/>
          </w:tcPr>
          <w:p w14:paraId="56882428" w14:textId="046A7EDD" w:rsidR="001B4D18" w:rsidRPr="00490348" w:rsidRDefault="001B4D18" w:rsidP="00490348">
            <w:pPr>
              <w:jc w:val="center"/>
              <w:rPr>
                <w:rFonts w:ascii="Arial" w:hAnsi="Arial" w:cs="Arial"/>
                <w:color w:val="000000"/>
              </w:rPr>
            </w:pPr>
            <w:r>
              <w:rPr>
                <w:rFonts w:ascii="Arial" w:hAnsi="Arial" w:cs="Arial"/>
                <w:color w:val="000000"/>
              </w:rPr>
              <w:t>0.30</w:t>
            </w:r>
          </w:p>
        </w:tc>
        <w:tc>
          <w:tcPr>
            <w:tcW w:w="1300" w:type="dxa"/>
            <w:tcBorders>
              <w:top w:val="nil"/>
              <w:left w:val="nil"/>
              <w:bottom w:val="nil"/>
              <w:right w:val="nil"/>
            </w:tcBorders>
            <w:shd w:val="clear" w:color="auto" w:fill="auto"/>
            <w:noWrap/>
            <w:vAlign w:val="center"/>
            <w:hideMark/>
          </w:tcPr>
          <w:p w14:paraId="3FDFEF4B" w14:textId="583DE189" w:rsidR="001B4D18" w:rsidRPr="00490348" w:rsidRDefault="001B4D18" w:rsidP="00490348">
            <w:pPr>
              <w:jc w:val="center"/>
              <w:rPr>
                <w:rFonts w:ascii="Arial" w:hAnsi="Arial" w:cs="Arial"/>
                <w:color w:val="000000"/>
              </w:rPr>
            </w:pPr>
            <w:r>
              <w:rPr>
                <w:rFonts w:ascii="Arial" w:hAnsi="Arial" w:cs="Arial"/>
                <w:color w:val="000000"/>
              </w:rPr>
              <w:t>0.16</w:t>
            </w:r>
          </w:p>
        </w:tc>
        <w:tc>
          <w:tcPr>
            <w:tcW w:w="1300" w:type="dxa"/>
            <w:tcBorders>
              <w:top w:val="nil"/>
              <w:left w:val="nil"/>
              <w:bottom w:val="nil"/>
              <w:right w:val="nil"/>
            </w:tcBorders>
            <w:shd w:val="clear" w:color="auto" w:fill="auto"/>
            <w:noWrap/>
            <w:vAlign w:val="center"/>
            <w:hideMark/>
          </w:tcPr>
          <w:p w14:paraId="0CEBE525" w14:textId="720ACBF9" w:rsidR="001B4D18" w:rsidRPr="00490348" w:rsidRDefault="001B4D18" w:rsidP="00490348">
            <w:pPr>
              <w:jc w:val="center"/>
              <w:rPr>
                <w:rFonts w:ascii="Arial" w:hAnsi="Arial" w:cs="Arial"/>
                <w:color w:val="000000"/>
              </w:rPr>
            </w:pPr>
            <w:r>
              <w:rPr>
                <w:rFonts w:ascii="Arial" w:hAnsi="Arial" w:cs="Arial"/>
                <w:color w:val="000000"/>
              </w:rPr>
              <w:t>0.31</w:t>
            </w:r>
          </w:p>
        </w:tc>
        <w:tc>
          <w:tcPr>
            <w:tcW w:w="1300" w:type="dxa"/>
            <w:tcBorders>
              <w:top w:val="nil"/>
              <w:left w:val="nil"/>
              <w:bottom w:val="nil"/>
              <w:right w:val="nil"/>
            </w:tcBorders>
            <w:shd w:val="clear" w:color="auto" w:fill="auto"/>
            <w:noWrap/>
            <w:vAlign w:val="center"/>
            <w:hideMark/>
          </w:tcPr>
          <w:p w14:paraId="50C26833" w14:textId="5398E4ED" w:rsidR="001B4D18" w:rsidRPr="00490348" w:rsidRDefault="001B4D18" w:rsidP="00490348">
            <w:pPr>
              <w:jc w:val="center"/>
              <w:rPr>
                <w:rFonts w:ascii="Arial" w:hAnsi="Arial" w:cs="Arial"/>
                <w:color w:val="000000"/>
              </w:rPr>
            </w:pPr>
            <w:r>
              <w:rPr>
                <w:rFonts w:ascii="Arial" w:hAnsi="Arial" w:cs="Arial"/>
                <w:color w:val="000000"/>
              </w:rPr>
              <w:t>0.19</w:t>
            </w:r>
          </w:p>
        </w:tc>
        <w:tc>
          <w:tcPr>
            <w:tcW w:w="1300" w:type="dxa"/>
            <w:tcBorders>
              <w:top w:val="nil"/>
              <w:left w:val="nil"/>
              <w:bottom w:val="nil"/>
              <w:right w:val="nil"/>
            </w:tcBorders>
            <w:shd w:val="clear" w:color="auto" w:fill="auto"/>
            <w:noWrap/>
            <w:vAlign w:val="center"/>
            <w:hideMark/>
          </w:tcPr>
          <w:p w14:paraId="4D24495D" w14:textId="7BBDF1CA" w:rsidR="001B4D18" w:rsidRPr="00490348" w:rsidRDefault="001B4D18" w:rsidP="00490348">
            <w:pPr>
              <w:jc w:val="center"/>
              <w:rPr>
                <w:rFonts w:ascii="Arial" w:hAnsi="Arial" w:cs="Arial"/>
                <w:color w:val="000000"/>
              </w:rPr>
            </w:pPr>
            <w:r>
              <w:rPr>
                <w:rFonts w:ascii="Arial" w:hAnsi="Arial" w:cs="Arial"/>
                <w:color w:val="000000"/>
              </w:rPr>
              <w:t>0.23</w:t>
            </w:r>
          </w:p>
        </w:tc>
      </w:tr>
      <w:tr w:rsidR="001B4D18" w:rsidRPr="00490348" w14:paraId="25C4DD7C" w14:textId="77777777" w:rsidTr="00490348">
        <w:trPr>
          <w:trHeight w:val="360"/>
        </w:trPr>
        <w:tc>
          <w:tcPr>
            <w:tcW w:w="1300" w:type="dxa"/>
            <w:tcBorders>
              <w:top w:val="nil"/>
              <w:left w:val="nil"/>
              <w:bottom w:val="nil"/>
              <w:right w:val="nil"/>
            </w:tcBorders>
            <w:shd w:val="clear" w:color="auto" w:fill="auto"/>
            <w:noWrap/>
            <w:vAlign w:val="center"/>
            <w:hideMark/>
          </w:tcPr>
          <w:p w14:paraId="4065BE4E"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CsSnBr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A42938D" w14:textId="5C1542FB" w:rsidR="001B4D18" w:rsidRPr="00490348" w:rsidRDefault="001B4D18" w:rsidP="00490348">
            <w:pPr>
              <w:jc w:val="center"/>
              <w:rPr>
                <w:rFonts w:ascii="Arial" w:hAnsi="Arial" w:cs="Arial"/>
                <w:color w:val="000000"/>
              </w:rPr>
            </w:pPr>
            <w:r>
              <w:rPr>
                <w:rFonts w:ascii="Arial" w:hAnsi="Arial" w:cs="Arial"/>
                <w:color w:val="000000"/>
              </w:rPr>
              <w:t>0.13</w:t>
            </w:r>
          </w:p>
        </w:tc>
        <w:tc>
          <w:tcPr>
            <w:tcW w:w="1300" w:type="dxa"/>
            <w:tcBorders>
              <w:top w:val="nil"/>
              <w:left w:val="nil"/>
              <w:bottom w:val="nil"/>
              <w:right w:val="nil"/>
            </w:tcBorders>
            <w:shd w:val="clear" w:color="auto" w:fill="auto"/>
            <w:noWrap/>
            <w:vAlign w:val="center"/>
            <w:hideMark/>
          </w:tcPr>
          <w:p w14:paraId="07233A34" w14:textId="78D98E30" w:rsidR="001B4D18" w:rsidRPr="00490348" w:rsidRDefault="001B4D18" w:rsidP="00490348">
            <w:pPr>
              <w:jc w:val="center"/>
              <w:rPr>
                <w:rFonts w:ascii="Arial" w:hAnsi="Arial" w:cs="Arial"/>
                <w:color w:val="000000"/>
              </w:rPr>
            </w:pPr>
            <w:r>
              <w:rPr>
                <w:rFonts w:ascii="Arial" w:hAnsi="Arial" w:cs="Arial"/>
                <w:color w:val="000000"/>
              </w:rPr>
              <w:t>0.22</w:t>
            </w:r>
          </w:p>
        </w:tc>
        <w:tc>
          <w:tcPr>
            <w:tcW w:w="1300" w:type="dxa"/>
            <w:tcBorders>
              <w:top w:val="nil"/>
              <w:left w:val="nil"/>
              <w:bottom w:val="nil"/>
              <w:right w:val="nil"/>
            </w:tcBorders>
            <w:shd w:val="clear" w:color="auto" w:fill="auto"/>
            <w:noWrap/>
            <w:vAlign w:val="center"/>
            <w:hideMark/>
          </w:tcPr>
          <w:p w14:paraId="6D7C9649" w14:textId="59021F95" w:rsidR="001B4D18" w:rsidRPr="00490348" w:rsidRDefault="001B4D18" w:rsidP="00490348">
            <w:pPr>
              <w:jc w:val="center"/>
              <w:rPr>
                <w:rFonts w:ascii="Arial" w:hAnsi="Arial" w:cs="Arial"/>
                <w:color w:val="000000"/>
              </w:rPr>
            </w:pPr>
            <w:r>
              <w:rPr>
                <w:rFonts w:ascii="Arial" w:hAnsi="Arial" w:cs="Arial"/>
                <w:color w:val="000000"/>
              </w:rPr>
              <w:t>0.10</w:t>
            </w:r>
          </w:p>
        </w:tc>
        <w:tc>
          <w:tcPr>
            <w:tcW w:w="1300" w:type="dxa"/>
            <w:tcBorders>
              <w:top w:val="nil"/>
              <w:left w:val="nil"/>
              <w:bottom w:val="nil"/>
              <w:right w:val="nil"/>
            </w:tcBorders>
            <w:shd w:val="clear" w:color="auto" w:fill="auto"/>
            <w:noWrap/>
            <w:vAlign w:val="center"/>
            <w:hideMark/>
          </w:tcPr>
          <w:p w14:paraId="5F9E4D9A" w14:textId="1C3604BA" w:rsidR="001B4D18" w:rsidRPr="00490348" w:rsidRDefault="001B4D18" w:rsidP="00490348">
            <w:pPr>
              <w:jc w:val="center"/>
              <w:rPr>
                <w:rFonts w:ascii="Arial" w:hAnsi="Arial" w:cs="Arial"/>
                <w:color w:val="000000"/>
              </w:rPr>
            </w:pPr>
            <w:r>
              <w:rPr>
                <w:rFonts w:ascii="Arial" w:hAnsi="Arial" w:cs="Arial"/>
                <w:color w:val="000000"/>
              </w:rPr>
              <w:t>0.14</w:t>
            </w:r>
          </w:p>
        </w:tc>
        <w:tc>
          <w:tcPr>
            <w:tcW w:w="1300" w:type="dxa"/>
            <w:tcBorders>
              <w:top w:val="nil"/>
              <w:left w:val="nil"/>
              <w:bottom w:val="nil"/>
              <w:right w:val="nil"/>
            </w:tcBorders>
            <w:shd w:val="clear" w:color="auto" w:fill="auto"/>
            <w:noWrap/>
            <w:vAlign w:val="center"/>
            <w:hideMark/>
          </w:tcPr>
          <w:p w14:paraId="5713FA1D" w14:textId="2B933D8D" w:rsidR="001B4D18" w:rsidRPr="00490348" w:rsidRDefault="001B4D18" w:rsidP="00490348">
            <w:pPr>
              <w:jc w:val="center"/>
              <w:rPr>
                <w:rFonts w:ascii="Arial" w:hAnsi="Arial" w:cs="Arial"/>
                <w:color w:val="000000"/>
              </w:rPr>
            </w:pPr>
            <w:r>
              <w:rPr>
                <w:rFonts w:ascii="Arial" w:hAnsi="Arial" w:cs="Arial"/>
                <w:color w:val="000000"/>
              </w:rPr>
              <w:t>0.13</w:t>
            </w:r>
          </w:p>
        </w:tc>
        <w:tc>
          <w:tcPr>
            <w:tcW w:w="1300" w:type="dxa"/>
            <w:tcBorders>
              <w:top w:val="nil"/>
              <w:left w:val="nil"/>
              <w:bottom w:val="nil"/>
              <w:right w:val="nil"/>
            </w:tcBorders>
            <w:shd w:val="clear" w:color="auto" w:fill="auto"/>
            <w:noWrap/>
            <w:vAlign w:val="center"/>
            <w:hideMark/>
          </w:tcPr>
          <w:p w14:paraId="346F1D54" w14:textId="2E327EEE" w:rsidR="001B4D18" w:rsidRPr="00490348" w:rsidRDefault="001B4D18" w:rsidP="00490348">
            <w:pPr>
              <w:jc w:val="center"/>
              <w:rPr>
                <w:rFonts w:ascii="Arial" w:hAnsi="Arial" w:cs="Arial"/>
                <w:color w:val="000000"/>
              </w:rPr>
            </w:pPr>
            <w:r>
              <w:rPr>
                <w:rFonts w:ascii="Arial" w:hAnsi="Arial" w:cs="Arial"/>
                <w:color w:val="000000"/>
              </w:rPr>
              <w:t>0.19</w:t>
            </w:r>
          </w:p>
        </w:tc>
      </w:tr>
      <w:tr w:rsidR="001B4D18" w:rsidRPr="00490348" w14:paraId="21882BF5" w14:textId="77777777" w:rsidTr="00490348">
        <w:trPr>
          <w:trHeight w:val="360"/>
        </w:trPr>
        <w:tc>
          <w:tcPr>
            <w:tcW w:w="1300" w:type="dxa"/>
            <w:tcBorders>
              <w:top w:val="nil"/>
              <w:left w:val="nil"/>
              <w:bottom w:val="nil"/>
              <w:right w:val="nil"/>
            </w:tcBorders>
            <w:shd w:val="clear" w:color="auto" w:fill="auto"/>
            <w:noWrap/>
            <w:vAlign w:val="center"/>
            <w:hideMark/>
          </w:tcPr>
          <w:p w14:paraId="0C7199D8"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FrSnBr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D27A4FE" w14:textId="36B76CFA" w:rsidR="001B4D18" w:rsidRPr="00490348" w:rsidRDefault="001B4D18" w:rsidP="00490348">
            <w:pPr>
              <w:jc w:val="center"/>
              <w:rPr>
                <w:rFonts w:ascii="Arial" w:hAnsi="Arial" w:cs="Arial"/>
                <w:color w:val="000000"/>
              </w:rPr>
            </w:pPr>
            <w:r>
              <w:rPr>
                <w:rFonts w:ascii="Arial" w:hAnsi="Arial" w:cs="Arial"/>
                <w:color w:val="000000"/>
              </w:rPr>
              <w:t>0.09</w:t>
            </w:r>
          </w:p>
        </w:tc>
        <w:tc>
          <w:tcPr>
            <w:tcW w:w="1300" w:type="dxa"/>
            <w:tcBorders>
              <w:top w:val="nil"/>
              <w:left w:val="nil"/>
              <w:bottom w:val="nil"/>
              <w:right w:val="nil"/>
            </w:tcBorders>
            <w:shd w:val="clear" w:color="auto" w:fill="auto"/>
            <w:noWrap/>
            <w:vAlign w:val="center"/>
            <w:hideMark/>
          </w:tcPr>
          <w:p w14:paraId="74F1A6F2" w14:textId="122D4605" w:rsidR="001B4D18" w:rsidRPr="00490348" w:rsidRDefault="001B4D18" w:rsidP="00490348">
            <w:pPr>
              <w:jc w:val="center"/>
              <w:rPr>
                <w:rFonts w:ascii="Arial" w:hAnsi="Arial" w:cs="Arial"/>
                <w:color w:val="000000"/>
              </w:rPr>
            </w:pPr>
            <w:r>
              <w:rPr>
                <w:rFonts w:ascii="Arial" w:hAnsi="Arial" w:cs="Arial"/>
                <w:color w:val="000000"/>
              </w:rPr>
              <w:t>0.14</w:t>
            </w:r>
          </w:p>
        </w:tc>
        <w:tc>
          <w:tcPr>
            <w:tcW w:w="1300" w:type="dxa"/>
            <w:tcBorders>
              <w:top w:val="nil"/>
              <w:left w:val="nil"/>
              <w:bottom w:val="nil"/>
              <w:right w:val="nil"/>
            </w:tcBorders>
            <w:shd w:val="clear" w:color="auto" w:fill="auto"/>
            <w:noWrap/>
            <w:vAlign w:val="center"/>
            <w:hideMark/>
          </w:tcPr>
          <w:p w14:paraId="759E89B9" w14:textId="418276AA" w:rsidR="001B4D18" w:rsidRPr="00490348" w:rsidRDefault="001B4D18" w:rsidP="00490348">
            <w:pPr>
              <w:jc w:val="center"/>
              <w:rPr>
                <w:rFonts w:ascii="Arial" w:hAnsi="Arial" w:cs="Arial"/>
                <w:color w:val="000000"/>
              </w:rPr>
            </w:pPr>
            <w:r>
              <w:rPr>
                <w:rFonts w:ascii="Arial" w:hAnsi="Arial" w:cs="Arial"/>
                <w:color w:val="000000"/>
              </w:rPr>
              <w:t>0.07</w:t>
            </w:r>
          </w:p>
        </w:tc>
        <w:tc>
          <w:tcPr>
            <w:tcW w:w="1300" w:type="dxa"/>
            <w:tcBorders>
              <w:top w:val="nil"/>
              <w:left w:val="nil"/>
              <w:bottom w:val="nil"/>
              <w:right w:val="nil"/>
            </w:tcBorders>
            <w:shd w:val="clear" w:color="auto" w:fill="auto"/>
            <w:noWrap/>
            <w:vAlign w:val="center"/>
            <w:hideMark/>
          </w:tcPr>
          <w:p w14:paraId="5E166921" w14:textId="60AB1446" w:rsidR="001B4D18" w:rsidRPr="00490348" w:rsidRDefault="001B4D18" w:rsidP="00490348">
            <w:pPr>
              <w:jc w:val="center"/>
              <w:rPr>
                <w:rFonts w:ascii="Arial" w:hAnsi="Arial" w:cs="Arial"/>
                <w:color w:val="000000"/>
              </w:rPr>
            </w:pPr>
            <w:r>
              <w:rPr>
                <w:rFonts w:ascii="Arial" w:hAnsi="Arial" w:cs="Arial"/>
                <w:color w:val="000000"/>
              </w:rPr>
              <w:t>0.10</w:t>
            </w:r>
          </w:p>
        </w:tc>
        <w:tc>
          <w:tcPr>
            <w:tcW w:w="1300" w:type="dxa"/>
            <w:tcBorders>
              <w:top w:val="nil"/>
              <w:left w:val="nil"/>
              <w:bottom w:val="nil"/>
              <w:right w:val="nil"/>
            </w:tcBorders>
            <w:shd w:val="clear" w:color="auto" w:fill="auto"/>
            <w:noWrap/>
            <w:vAlign w:val="center"/>
            <w:hideMark/>
          </w:tcPr>
          <w:p w14:paraId="1CCBF89F" w14:textId="4AAD21D0" w:rsidR="001B4D18" w:rsidRPr="00490348" w:rsidRDefault="001B4D18" w:rsidP="00490348">
            <w:pPr>
              <w:jc w:val="center"/>
              <w:rPr>
                <w:rFonts w:ascii="Arial" w:hAnsi="Arial" w:cs="Arial"/>
                <w:color w:val="000000"/>
              </w:rPr>
            </w:pPr>
            <w:r>
              <w:rPr>
                <w:rFonts w:ascii="Arial" w:hAnsi="Arial" w:cs="Arial"/>
                <w:color w:val="000000"/>
              </w:rPr>
              <w:t>0.08</w:t>
            </w:r>
          </w:p>
        </w:tc>
        <w:tc>
          <w:tcPr>
            <w:tcW w:w="1300" w:type="dxa"/>
            <w:tcBorders>
              <w:top w:val="nil"/>
              <w:left w:val="nil"/>
              <w:bottom w:val="nil"/>
              <w:right w:val="nil"/>
            </w:tcBorders>
            <w:shd w:val="clear" w:color="auto" w:fill="auto"/>
            <w:noWrap/>
            <w:vAlign w:val="center"/>
            <w:hideMark/>
          </w:tcPr>
          <w:p w14:paraId="580DB93D" w14:textId="152D838C" w:rsidR="001B4D18" w:rsidRPr="00490348" w:rsidRDefault="001B4D18" w:rsidP="00490348">
            <w:pPr>
              <w:jc w:val="center"/>
              <w:rPr>
                <w:rFonts w:ascii="Arial" w:hAnsi="Arial" w:cs="Arial"/>
                <w:color w:val="000000"/>
              </w:rPr>
            </w:pPr>
            <w:r>
              <w:rPr>
                <w:rFonts w:ascii="Arial" w:hAnsi="Arial" w:cs="Arial"/>
                <w:color w:val="000000"/>
              </w:rPr>
              <w:t>0.14</w:t>
            </w:r>
          </w:p>
        </w:tc>
      </w:tr>
      <w:tr w:rsidR="001B4D18" w:rsidRPr="00490348" w14:paraId="6EF79395" w14:textId="77777777" w:rsidTr="00490348">
        <w:trPr>
          <w:trHeight w:val="360"/>
        </w:trPr>
        <w:tc>
          <w:tcPr>
            <w:tcW w:w="1300" w:type="dxa"/>
            <w:tcBorders>
              <w:top w:val="nil"/>
              <w:left w:val="nil"/>
              <w:bottom w:val="single" w:sz="4" w:space="0" w:color="auto"/>
              <w:right w:val="nil"/>
            </w:tcBorders>
            <w:shd w:val="clear" w:color="auto" w:fill="auto"/>
            <w:noWrap/>
            <w:vAlign w:val="center"/>
            <w:hideMark/>
          </w:tcPr>
          <w:p w14:paraId="000B24D5" w14:textId="77777777" w:rsidR="001B4D18" w:rsidRPr="00490348" w:rsidRDefault="001B4D18" w:rsidP="00490348">
            <w:pPr>
              <w:jc w:val="center"/>
              <w:rPr>
                <w:rFonts w:ascii="Arial" w:hAnsi="Arial" w:cs="Arial"/>
                <w:color w:val="000000"/>
              </w:rPr>
            </w:pPr>
            <w:r w:rsidRPr="00490348">
              <w:rPr>
                <w:rFonts w:ascii="Arial" w:hAnsi="Arial" w:cs="Arial"/>
                <w:color w:val="000000"/>
              </w:rPr>
              <w:t>MASnBr</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4690B627" w14:textId="35DC8BD6" w:rsidR="001B4D18" w:rsidRPr="00490348" w:rsidRDefault="001B4D18" w:rsidP="00490348">
            <w:pPr>
              <w:jc w:val="center"/>
              <w:rPr>
                <w:rFonts w:ascii="Arial" w:hAnsi="Arial" w:cs="Arial"/>
                <w:color w:val="000000"/>
              </w:rPr>
            </w:pPr>
            <w:r>
              <w:rPr>
                <w:rFonts w:ascii="Arial" w:hAnsi="Arial" w:cs="Arial"/>
                <w:color w:val="000000"/>
              </w:rPr>
              <w:t>0.13</w:t>
            </w:r>
          </w:p>
        </w:tc>
        <w:tc>
          <w:tcPr>
            <w:tcW w:w="1300" w:type="dxa"/>
            <w:tcBorders>
              <w:top w:val="nil"/>
              <w:left w:val="nil"/>
              <w:bottom w:val="single" w:sz="4" w:space="0" w:color="auto"/>
              <w:right w:val="nil"/>
            </w:tcBorders>
            <w:shd w:val="clear" w:color="auto" w:fill="auto"/>
            <w:noWrap/>
            <w:vAlign w:val="center"/>
            <w:hideMark/>
          </w:tcPr>
          <w:p w14:paraId="38A8C78B" w14:textId="393403EC" w:rsidR="001B4D18" w:rsidRPr="00490348" w:rsidRDefault="001B4D18" w:rsidP="00490348">
            <w:pPr>
              <w:jc w:val="center"/>
              <w:rPr>
                <w:rFonts w:ascii="Arial" w:hAnsi="Arial" w:cs="Arial"/>
                <w:color w:val="000000"/>
              </w:rPr>
            </w:pPr>
            <w:r>
              <w:rPr>
                <w:rFonts w:ascii="Arial" w:hAnsi="Arial" w:cs="Arial"/>
                <w:color w:val="000000"/>
              </w:rPr>
              <w:t>0.22</w:t>
            </w:r>
          </w:p>
        </w:tc>
        <w:tc>
          <w:tcPr>
            <w:tcW w:w="1300" w:type="dxa"/>
            <w:tcBorders>
              <w:top w:val="nil"/>
              <w:left w:val="nil"/>
              <w:bottom w:val="single" w:sz="4" w:space="0" w:color="auto"/>
              <w:right w:val="nil"/>
            </w:tcBorders>
            <w:shd w:val="clear" w:color="auto" w:fill="auto"/>
            <w:noWrap/>
            <w:vAlign w:val="center"/>
            <w:hideMark/>
          </w:tcPr>
          <w:p w14:paraId="3DFBEAA6" w14:textId="450F21F0" w:rsidR="001B4D18" w:rsidRPr="00490348" w:rsidRDefault="001B4D18" w:rsidP="00490348">
            <w:pPr>
              <w:jc w:val="center"/>
              <w:rPr>
                <w:rFonts w:ascii="Arial" w:hAnsi="Arial" w:cs="Arial"/>
                <w:color w:val="000000"/>
              </w:rPr>
            </w:pPr>
            <w:r>
              <w:rPr>
                <w:rFonts w:ascii="Arial" w:hAnsi="Arial" w:cs="Arial"/>
                <w:color w:val="000000"/>
              </w:rPr>
              <w:t>0.11</w:t>
            </w:r>
          </w:p>
        </w:tc>
        <w:tc>
          <w:tcPr>
            <w:tcW w:w="1300" w:type="dxa"/>
            <w:tcBorders>
              <w:top w:val="nil"/>
              <w:left w:val="nil"/>
              <w:bottom w:val="single" w:sz="4" w:space="0" w:color="auto"/>
              <w:right w:val="nil"/>
            </w:tcBorders>
            <w:shd w:val="clear" w:color="auto" w:fill="auto"/>
            <w:noWrap/>
            <w:vAlign w:val="center"/>
            <w:hideMark/>
          </w:tcPr>
          <w:p w14:paraId="0465C344" w14:textId="2E8C23C1" w:rsidR="001B4D18" w:rsidRPr="00490348" w:rsidRDefault="001B4D18" w:rsidP="00490348">
            <w:pPr>
              <w:jc w:val="center"/>
              <w:rPr>
                <w:rFonts w:ascii="Arial" w:hAnsi="Arial" w:cs="Arial"/>
                <w:color w:val="000000"/>
              </w:rPr>
            </w:pPr>
            <w:r>
              <w:rPr>
                <w:rFonts w:ascii="Arial" w:hAnsi="Arial" w:cs="Arial"/>
                <w:color w:val="000000"/>
              </w:rPr>
              <w:t>0.15</w:t>
            </w:r>
          </w:p>
        </w:tc>
        <w:tc>
          <w:tcPr>
            <w:tcW w:w="1300" w:type="dxa"/>
            <w:tcBorders>
              <w:top w:val="nil"/>
              <w:left w:val="nil"/>
              <w:bottom w:val="single" w:sz="4" w:space="0" w:color="auto"/>
              <w:right w:val="nil"/>
            </w:tcBorders>
            <w:shd w:val="clear" w:color="auto" w:fill="auto"/>
            <w:noWrap/>
            <w:vAlign w:val="center"/>
            <w:hideMark/>
          </w:tcPr>
          <w:p w14:paraId="4F00BCD4" w14:textId="6EF70F5D" w:rsidR="001B4D18" w:rsidRPr="00490348" w:rsidRDefault="001B4D18" w:rsidP="00490348">
            <w:pPr>
              <w:jc w:val="center"/>
              <w:rPr>
                <w:rFonts w:ascii="Arial" w:hAnsi="Arial" w:cs="Arial"/>
                <w:color w:val="000000"/>
              </w:rPr>
            </w:pPr>
            <w:r>
              <w:rPr>
                <w:rFonts w:ascii="Arial" w:hAnsi="Arial" w:cs="Arial"/>
                <w:color w:val="000000"/>
              </w:rPr>
              <w:t>0.14</w:t>
            </w:r>
          </w:p>
        </w:tc>
        <w:tc>
          <w:tcPr>
            <w:tcW w:w="1300" w:type="dxa"/>
            <w:tcBorders>
              <w:top w:val="nil"/>
              <w:left w:val="nil"/>
              <w:bottom w:val="single" w:sz="4" w:space="0" w:color="auto"/>
              <w:right w:val="nil"/>
            </w:tcBorders>
            <w:shd w:val="clear" w:color="auto" w:fill="auto"/>
            <w:noWrap/>
            <w:vAlign w:val="center"/>
            <w:hideMark/>
          </w:tcPr>
          <w:p w14:paraId="6A58E289" w14:textId="1626F0C6" w:rsidR="001B4D18" w:rsidRPr="00490348" w:rsidRDefault="001B4D18" w:rsidP="00490348">
            <w:pPr>
              <w:jc w:val="center"/>
              <w:rPr>
                <w:rFonts w:ascii="Arial" w:hAnsi="Arial" w:cs="Arial"/>
                <w:color w:val="000000"/>
              </w:rPr>
            </w:pPr>
            <w:r>
              <w:rPr>
                <w:rFonts w:ascii="Arial" w:hAnsi="Arial" w:cs="Arial"/>
                <w:color w:val="000000"/>
              </w:rPr>
              <w:t>0.21</w:t>
            </w:r>
          </w:p>
        </w:tc>
      </w:tr>
      <w:tr w:rsidR="001B4D18" w:rsidRPr="00490348" w14:paraId="4F82C105" w14:textId="77777777" w:rsidTr="00490348">
        <w:trPr>
          <w:trHeight w:val="360"/>
        </w:trPr>
        <w:tc>
          <w:tcPr>
            <w:tcW w:w="1300" w:type="dxa"/>
            <w:tcBorders>
              <w:top w:val="nil"/>
              <w:left w:val="nil"/>
              <w:bottom w:val="nil"/>
              <w:right w:val="nil"/>
            </w:tcBorders>
            <w:shd w:val="clear" w:color="auto" w:fill="auto"/>
            <w:noWrap/>
            <w:vAlign w:val="center"/>
            <w:hideMark/>
          </w:tcPr>
          <w:p w14:paraId="2AE5B7F6"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KSnCl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9CF2385" w14:textId="68ED627D" w:rsidR="001B4D18" w:rsidRPr="00490348" w:rsidRDefault="001B4D18" w:rsidP="00490348">
            <w:pPr>
              <w:jc w:val="center"/>
              <w:rPr>
                <w:rFonts w:ascii="Arial" w:hAnsi="Arial" w:cs="Arial"/>
                <w:color w:val="000000"/>
              </w:rPr>
            </w:pPr>
            <w:r>
              <w:rPr>
                <w:rFonts w:ascii="Arial" w:hAnsi="Arial" w:cs="Arial"/>
                <w:color w:val="000000"/>
              </w:rPr>
              <w:t>0.31</w:t>
            </w:r>
          </w:p>
        </w:tc>
        <w:tc>
          <w:tcPr>
            <w:tcW w:w="1300" w:type="dxa"/>
            <w:tcBorders>
              <w:top w:val="nil"/>
              <w:left w:val="nil"/>
              <w:bottom w:val="nil"/>
              <w:right w:val="nil"/>
            </w:tcBorders>
            <w:shd w:val="clear" w:color="auto" w:fill="auto"/>
            <w:noWrap/>
            <w:vAlign w:val="center"/>
            <w:hideMark/>
          </w:tcPr>
          <w:p w14:paraId="2A928646" w14:textId="2AF65EE7" w:rsidR="001B4D18" w:rsidRPr="00490348" w:rsidRDefault="001B4D18" w:rsidP="00490348">
            <w:pPr>
              <w:jc w:val="center"/>
              <w:rPr>
                <w:rFonts w:ascii="Arial" w:hAnsi="Arial" w:cs="Arial"/>
                <w:color w:val="000000"/>
              </w:rPr>
            </w:pPr>
            <w:r>
              <w:rPr>
                <w:rFonts w:ascii="Arial" w:hAnsi="Arial" w:cs="Arial"/>
                <w:color w:val="000000"/>
              </w:rPr>
              <w:t>0.42</w:t>
            </w:r>
          </w:p>
        </w:tc>
        <w:tc>
          <w:tcPr>
            <w:tcW w:w="1300" w:type="dxa"/>
            <w:tcBorders>
              <w:top w:val="nil"/>
              <w:left w:val="nil"/>
              <w:bottom w:val="nil"/>
              <w:right w:val="nil"/>
            </w:tcBorders>
            <w:shd w:val="clear" w:color="auto" w:fill="auto"/>
            <w:noWrap/>
            <w:vAlign w:val="center"/>
            <w:hideMark/>
          </w:tcPr>
          <w:p w14:paraId="523606EB" w14:textId="7095C748" w:rsidR="001B4D18" w:rsidRPr="00490348" w:rsidRDefault="001B4D18" w:rsidP="00490348">
            <w:pPr>
              <w:jc w:val="center"/>
              <w:rPr>
                <w:rFonts w:ascii="Arial" w:hAnsi="Arial" w:cs="Arial"/>
                <w:color w:val="000000"/>
              </w:rPr>
            </w:pPr>
            <w:r>
              <w:rPr>
                <w:rFonts w:ascii="Arial" w:hAnsi="Arial" w:cs="Arial"/>
                <w:color w:val="000000"/>
              </w:rPr>
              <w:t>0.32</w:t>
            </w:r>
          </w:p>
        </w:tc>
        <w:tc>
          <w:tcPr>
            <w:tcW w:w="1300" w:type="dxa"/>
            <w:tcBorders>
              <w:top w:val="nil"/>
              <w:left w:val="nil"/>
              <w:bottom w:val="nil"/>
              <w:right w:val="nil"/>
            </w:tcBorders>
            <w:shd w:val="clear" w:color="auto" w:fill="auto"/>
            <w:noWrap/>
            <w:vAlign w:val="center"/>
            <w:hideMark/>
          </w:tcPr>
          <w:p w14:paraId="7DB436E4" w14:textId="7671CDAD" w:rsidR="001B4D18" w:rsidRPr="00490348" w:rsidRDefault="001B4D18" w:rsidP="00490348">
            <w:pPr>
              <w:jc w:val="center"/>
              <w:rPr>
                <w:rFonts w:ascii="Arial" w:hAnsi="Arial" w:cs="Arial"/>
                <w:color w:val="000000"/>
              </w:rPr>
            </w:pPr>
            <w:r>
              <w:rPr>
                <w:rFonts w:ascii="Arial" w:hAnsi="Arial" w:cs="Arial"/>
                <w:color w:val="000000"/>
              </w:rPr>
              <w:t>0.82</w:t>
            </w:r>
          </w:p>
        </w:tc>
        <w:tc>
          <w:tcPr>
            <w:tcW w:w="1300" w:type="dxa"/>
            <w:tcBorders>
              <w:top w:val="nil"/>
              <w:left w:val="nil"/>
              <w:bottom w:val="nil"/>
              <w:right w:val="nil"/>
            </w:tcBorders>
            <w:shd w:val="clear" w:color="auto" w:fill="auto"/>
            <w:noWrap/>
            <w:vAlign w:val="center"/>
            <w:hideMark/>
          </w:tcPr>
          <w:p w14:paraId="05AABAA6" w14:textId="171544B8" w:rsidR="001B4D18" w:rsidRPr="00490348" w:rsidRDefault="001B4D18" w:rsidP="00490348">
            <w:pPr>
              <w:jc w:val="center"/>
              <w:rPr>
                <w:rFonts w:ascii="Arial" w:hAnsi="Arial" w:cs="Arial"/>
                <w:color w:val="000000"/>
              </w:rPr>
            </w:pPr>
            <w:r>
              <w:rPr>
                <w:rFonts w:ascii="Arial" w:hAnsi="Arial" w:cs="Arial"/>
                <w:color w:val="000000"/>
              </w:rPr>
              <w:t>0.29</w:t>
            </w:r>
          </w:p>
        </w:tc>
        <w:tc>
          <w:tcPr>
            <w:tcW w:w="1300" w:type="dxa"/>
            <w:tcBorders>
              <w:top w:val="nil"/>
              <w:left w:val="nil"/>
              <w:bottom w:val="nil"/>
              <w:right w:val="nil"/>
            </w:tcBorders>
            <w:shd w:val="clear" w:color="auto" w:fill="auto"/>
            <w:noWrap/>
            <w:vAlign w:val="center"/>
            <w:hideMark/>
          </w:tcPr>
          <w:p w14:paraId="01C7227D" w14:textId="3A787AB7" w:rsidR="001B4D18" w:rsidRPr="00490348" w:rsidRDefault="001B4D18" w:rsidP="00490348">
            <w:pPr>
              <w:jc w:val="center"/>
              <w:rPr>
                <w:rFonts w:ascii="Arial" w:hAnsi="Arial" w:cs="Arial"/>
                <w:color w:val="000000"/>
              </w:rPr>
            </w:pPr>
            <w:r>
              <w:rPr>
                <w:rFonts w:ascii="Arial" w:hAnsi="Arial" w:cs="Arial"/>
                <w:color w:val="000000"/>
              </w:rPr>
              <w:t>0.34</w:t>
            </w:r>
          </w:p>
        </w:tc>
      </w:tr>
      <w:tr w:rsidR="001B4D18" w:rsidRPr="00490348" w14:paraId="3BCA221C" w14:textId="77777777" w:rsidTr="00490348">
        <w:trPr>
          <w:trHeight w:val="360"/>
        </w:trPr>
        <w:tc>
          <w:tcPr>
            <w:tcW w:w="1300" w:type="dxa"/>
            <w:tcBorders>
              <w:top w:val="nil"/>
              <w:left w:val="nil"/>
              <w:bottom w:val="nil"/>
              <w:right w:val="nil"/>
            </w:tcBorders>
            <w:shd w:val="clear" w:color="auto" w:fill="auto"/>
            <w:noWrap/>
            <w:vAlign w:val="center"/>
            <w:hideMark/>
          </w:tcPr>
          <w:p w14:paraId="6633ABB7"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RbSnCl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74F8696" w14:textId="75E835C4"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nil"/>
              <w:right w:val="nil"/>
            </w:tcBorders>
            <w:shd w:val="clear" w:color="auto" w:fill="auto"/>
            <w:noWrap/>
            <w:vAlign w:val="center"/>
            <w:hideMark/>
          </w:tcPr>
          <w:p w14:paraId="70EB130A" w14:textId="12B38E86" w:rsidR="001B4D18" w:rsidRPr="00490348" w:rsidRDefault="001B4D18" w:rsidP="00490348">
            <w:pPr>
              <w:jc w:val="center"/>
              <w:rPr>
                <w:rFonts w:ascii="Arial" w:hAnsi="Arial" w:cs="Arial"/>
                <w:color w:val="000000"/>
              </w:rPr>
            </w:pPr>
            <w:r>
              <w:rPr>
                <w:rFonts w:ascii="Arial" w:hAnsi="Arial" w:cs="Arial"/>
                <w:color w:val="000000"/>
              </w:rPr>
              <w:t>0.37</w:t>
            </w:r>
          </w:p>
        </w:tc>
        <w:tc>
          <w:tcPr>
            <w:tcW w:w="1300" w:type="dxa"/>
            <w:tcBorders>
              <w:top w:val="nil"/>
              <w:left w:val="nil"/>
              <w:bottom w:val="nil"/>
              <w:right w:val="nil"/>
            </w:tcBorders>
            <w:shd w:val="clear" w:color="auto" w:fill="auto"/>
            <w:noWrap/>
            <w:vAlign w:val="center"/>
            <w:hideMark/>
          </w:tcPr>
          <w:p w14:paraId="05464BB7" w14:textId="3D0AFFDB" w:rsidR="001B4D18" w:rsidRPr="00490348" w:rsidRDefault="001B4D18" w:rsidP="00490348">
            <w:pPr>
              <w:jc w:val="center"/>
              <w:rPr>
                <w:rFonts w:ascii="Arial" w:hAnsi="Arial" w:cs="Arial"/>
                <w:color w:val="000000"/>
              </w:rPr>
            </w:pPr>
            <w:r>
              <w:rPr>
                <w:rFonts w:ascii="Arial" w:hAnsi="Arial" w:cs="Arial"/>
                <w:color w:val="000000"/>
              </w:rPr>
              <w:t>0.21</w:t>
            </w:r>
          </w:p>
        </w:tc>
        <w:tc>
          <w:tcPr>
            <w:tcW w:w="1300" w:type="dxa"/>
            <w:tcBorders>
              <w:top w:val="nil"/>
              <w:left w:val="nil"/>
              <w:bottom w:val="nil"/>
              <w:right w:val="nil"/>
            </w:tcBorders>
            <w:shd w:val="clear" w:color="auto" w:fill="auto"/>
            <w:noWrap/>
            <w:vAlign w:val="center"/>
            <w:hideMark/>
          </w:tcPr>
          <w:p w14:paraId="74D3604D" w14:textId="3043D401" w:rsidR="001B4D18" w:rsidRPr="00490348" w:rsidRDefault="001B4D18" w:rsidP="00490348">
            <w:pPr>
              <w:jc w:val="center"/>
              <w:rPr>
                <w:rFonts w:ascii="Arial" w:hAnsi="Arial" w:cs="Arial"/>
                <w:color w:val="000000"/>
              </w:rPr>
            </w:pPr>
            <w:r>
              <w:rPr>
                <w:rFonts w:ascii="Arial" w:hAnsi="Arial" w:cs="Arial"/>
                <w:color w:val="000000"/>
              </w:rPr>
              <w:t>0.41</w:t>
            </w:r>
          </w:p>
        </w:tc>
        <w:tc>
          <w:tcPr>
            <w:tcW w:w="1300" w:type="dxa"/>
            <w:tcBorders>
              <w:top w:val="nil"/>
              <w:left w:val="nil"/>
              <w:bottom w:val="nil"/>
              <w:right w:val="nil"/>
            </w:tcBorders>
            <w:shd w:val="clear" w:color="auto" w:fill="auto"/>
            <w:noWrap/>
            <w:vAlign w:val="center"/>
            <w:hideMark/>
          </w:tcPr>
          <w:p w14:paraId="6C226C58" w14:textId="25FA09E8" w:rsidR="001B4D18" w:rsidRPr="00490348" w:rsidRDefault="001B4D18" w:rsidP="00490348">
            <w:pPr>
              <w:jc w:val="center"/>
              <w:rPr>
                <w:rFonts w:ascii="Arial" w:hAnsi="Arial" w:cs="Arial"/>
                <w:color w:val="000000"/>
              </w:rPr>
            </w:pPr>
            <w:r>
              <w:rPr>
                <w:rFonts w:ascii="Arial" w:hAnsi="Arial" w:cs="Arial"/>
                <w:color w:val="000000"/>
              </w:rPr>
              <w:t>0.25</w:t>
            </w:r>
          </w:p>
        </w:tc>
        <w:tc>
          <w:tcPr>
            <w:tcW w:w="1300" w:type="dxa"/>
            <w:tcBorders>
              <w:top w:val="nil"/>
              <w:left w:val="nil"/>
              <w:bottom w:val="nil"/>
              <w:right w:val="nil"/>
            </w:tcBorders>
            <w:shd w:val="clear" w:color="auto" w:fill="auto"/>
            <w:noWrap/>
            <w:vAlign w:val="center"/>
            <w:hideMark/>
          </w:tcPr>
          <w:p w14:paraId="7FA36E44" w14:textId="269EA613" w:rsidR="001B4D18" w:rsidRPr="00490348" w:rsidRDefault="001B4D18" w:rsidP="00490348">
            <w:pPr>
              <w:jc w:val="center"/>
              <w:rPr>
                <w:rFonts w:ascii="Arial" w:hAnsi="Arial" w:cs="Arial"/>
                <w:color w:val="000000"/>
              </w:rPr>
            </w:pPr>
            <w:r>
              <w:rPr>
                <w:rFonts w:ascii="Arial" w:hAnsi="Arial" w:cs="Arial"/>
                <w:color w:val="000000"/>
              </w:rPr>
              <w:t>0.31</w:t>
            </w:r>
          </w:p>
        </w:tc>
      </w:tr>
      <w:tr w:rsidR="001B4D18" w:rsidRPr="00490348" w14:paraId="6B84F5EE" w14:textId="77777777" w:rsidTr="00490348">
        <w:trPr>
          <w:trHeight w:val="360"/>
        </w:trPr>
        <w:tc>
          <w:tcPr>
            <w:tcW w:w="1300" w:type="dxa"/>
            <w:tcBorders>
              <w:top w:val="nil"/>
              <w:left w:val="nil"/>
              <w:bottom w:val="nil"/>
              <w:right w:val="nil"/>
            </w:tcBorders>
            <w:shd w:val="clear" w:color="auto" w:fill="auto"/>
            <w:noWrap/>
            <w:vAlign w:val="center"/>
            <w:hideMark/>
          </w:tcPr>
          <w:p w14:paraId="548B6C4E"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CsSnCl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3C6C7E7" w14:textId="686390AB" w:rsidR="001B4D18" w:rsidRPr="00490348" w:rsidRDefault="001B4D18" w:rsidP="00490348">
            <w:pPr>
              <w:jc w:val="center"/>
              <w:rPr>
                <w:rFonts w:ascii="Arial" w:hAnsi="Arial" w:cs="Arial"/>
                <w:color w:val="000000"/>
              </w:rPr>
            </w:pPr>
            <w:r>
              <w:rPr>
                <w:rFonts w:ascii="Arial" w:hAnsi="Arial" w:cs="Arial"/>
                <w:color w:val="000000"/>
              </w:rPr>
              <w:t>0.16</w:t>
            </w:r>
          </w:p>
        </w:tc>
        <w:tc>
          <w:tcPr>
            <w:tcW w:w="1300" w:type="dxa"/>
            <w:tcBorders>
              <w:top w:val="nil"/>
              <w:left w:val="nil"/>
              <w:bottom w:val="nil"/>
              <w:right w:val="nil"/>
            </w:tcBorders>
            <w:shd w:val="clear" w:color="auto" w:fill="auto"/>
            <w:noWrap/>
            <w:vAlign w:val="center"/>
            <w:hideMark/>
          </w:tcPr>
          <w:p w14:paraId="7BEF9B0B" w14:textId="47AC88CB" w:rsidR="001B4D18" w:rsidRPr="00490348" w:rsidRDefault="001B4D18" w:rsidP="00490348">
            <w:pPr>
              <w:jc w:val="center"/>
              <w:rPr>
                <w:rFonts w:ascii="Arial" w:hAnsi="Arial" w:cs="Arial"/>
                <w:color w:val="000000"/>
              </w:rPr>
            </w:pPr>
            <w:r>
              <w:rPr>
                <w:rFonts w:ascii="Arial" w:hAnsi="Arial" w:cs="Arial"/>
                <w:color w:val="000000"/>
              </w:rPr>
              <w:t>0.26</w:t>
            </w:r>
          </w:p>
        </w:tc>
        <w:tc>
          <w:tcPr>
            <w:tcW w:w="1300" w:type="dxa"/>
            <w:tcBorders>
              <w:top w:val="nil"/>
              <w:left w:val="nil"/>
              <w:bottom w:val="nil"/>
              <w:right w:val="nil"/>
            </w:tcBorders>
            <w:shd w:val="clear" w:color="auto" w:fill="auto"/>
            <w:noWrap/>
            <w:vAlign w:val="center"/>
            <w:hideMark/>
          </w:tcPr>
          <w:p w14:paraId="321BE2B1" w14:textId="6A064135" w:rsidR="001B4D18" w:rsidRPr="00490348" w:rsidRDefault="001B4D18" w:rsidP="00490348">
            <w:pPr>
              <w:jc w:val="center"/>
              <w:rPr>
                <w:rFonts w:ascii="Arial" w:hAnsi="Arial" w:cs="Arial"/>
                <w:color w:val="000000"/>
              </w:rPr>
            </w:pPr>
            <w:r>
              <w:rPr>
                <w:rFonts w:ascii="Arial" w:hAnsi="Arial" w:cs="Arial"/>
                <w:color w:val="000000"/>
              </w:rPr>
              <w:t>0.13</w:t>
            </w:r>
          </w:p>
        </w:tc>
        <w:tc>
          <w:tcPr>
            <w:tcW w:w="1300" w:type="dxa"/>
            <w:tcBorders>
              <w:top w:val="nil"/>
              <w:left w:val="nil"/>
              <w:bottom w:val="nil"/>
              <w:right w:val="nil"/>
            </w:tcBorders>
            <w:shd w:val="clear" w:color="auto" w:fill="auto"/>
            <w:noWrap/>
            <w:vAlign w:val="center"/>
            <w:hideMark/>
          </w:tcPr>
          <w:p w14:paraId="72D47724" w14:textId="7427DE2A" w:rsidR="001B4D18" w:rsidRPr="00490348" w:rsidRDefault="001B4D18" w:rsidP="00490348">
            <w:pPr>
              <w:jc w:val="center"/>
              <w:rPr>
                <w:rFonts w:ascii="Arial" w:hAnsi="Arial" w:cs="Arial"/>
                <w:color w:val="000000"/>
              </w:rPr>
            </w:pPr>
            <w:r>
              <w:rPr>
                <w:rFonts w:ascii="Arial" w:hAnsi="Arial" w:cs="Arial"/>
                <w:color w:val="000000"/>
              </w:rPr>
              <w:t>0.19</w:t>
            </w:r>
          </w:p>
        </w:tc>
        <w:tc>
          <w:tcPr>
            <w:tcW w:w="1300" w:type="dxa"/>
            <w:tcBorders>
              <w:top w:val="nil"/>
              <w:left w:val="nil"/>
              <w:bottom w:val="nil"/>
              <w:right w:val="nil"/>
            </w:tcBorders>
            <w:shd w:val="clear" w:color="auto" w:fill="auto"/>
            <w:noWrap/>
            <w:vAlign w:val="center"/>
            <w:hideMark/>
          </w:tcPr>
          <w:p w14:paraId="5BEB8DEC" w14:textId="045AD291" w:rsidR="001B4D18" w:rsidRPr="00490348" w:rsidRDefault="001B4D18" w:rsidP="00490348">
            <w:pPr>
              <w:jc w:val="center"/>
              <w:rPr>
                <w:rFonts w:ascii="Arial" w:hAnsi="Arial" w:cs="Arial"/>
                <w:color w:val="000000"/>
              </w:rPr>
            </w:pPr>
            <w:r>
              <w:rPr>
                <w:rFonts w:ascii="Arial" w:hAnsi="Arial" w:cs="Arial"/>
                <w:color w:val="000000"/>
              </w:rPr>
              <w:t>0.15</w:t>
            </w:r>
          </w:p>
        </w:tc>
        <w:tc>
          <w:tcPr>
            <w:tcW w:w="1300" w:type="dxa"/>
            <w:tcBorders>
              <w:top w:val="nil"/>
              <w:left w:val="nil"/>
              <w:bottom w:val="nil"/>
              <w:right w:val="nil"/>
            </w:tcBorders>
            <w:shd w:val="clear" w:color="auto" w:fill="auto"/>
            <w:noWrap/>
            <w:vAlign w:val="center"/>
            <w:hideMark/>
          </w:tcPr>
          <w:p w14:paraId="76B07BA9" w14:textId="0C937AEB" w:rsidR="001B4D18" w:rsidRPr="00490348" w:rsidRDefault="001B4D18" w:rsidP="00490348">
            <w:pPr>
              <w:jc w:val="center"/>
              <w:rPr>
                <w:rFonts w:ascii="Arial" w:hAnsi="Arial" w:cs="Arial"/>
                <w:color w:val="000000"/>
              </w:rPr>
            </w:pPr>
            <w:r>
              <w:rPr>
                <w:rFonts w:ascii="Arial" w:hAnsi="Arial" w:cs="Arial"/>
                <w:color w:val="000000"/>
              </w:rPr>
              <w:t>0.25</w:t>
            </w:r>
          </w:p>
        </w:tc>
      </w:tr>
      <w:tr w:rsidR="001B4D18" w:rsidRPr="00490348" w14:paraId="30F6C4B0" w14:textId="77777777" w:rsidTr="00490348">
        <w:trPr>
          <w:trHeight w:val="360"/>
        </w:trPr>
        <w:tc>
          <w:tcPr>
            <w:tcW w:w="1300" w:type="dxa"/>
            <w:tcBorders>
              <w:top w:val="nil"/>
              <w:left w:val="nil"/>
              <w:bottom w:val="nil"/>
              <w:right w:val="nil"/>
            </w:tcBorders>
            <w:shd w:val="clear" w:color="auto" w:fill="auto"/>
            <w:noWrap/>
            <w:vAlign w:val="center"/>
            <w:hideMark/>
          </w:tcPr>
          <w:p w14:paraId="66DBAF42"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FrSnCl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4DF644D" w14:textId="4EB1E2B0" w:rsidR="001B4D18" w:rsidRPr="00490348" w:rsidRDefault="001B4D18" w:rsidP="00490348">
            <w:pPr>
              <w:jc w:val="center"/>
              <w:rPr>
                <w:rFonts w:ascii="Arial" w:hAnsi="Arial" w:cs="Arial"/>
                <w:color w:val="000000"/>
              </w:rPr>
            </w:pPr>
            <w:r>
              <w:rPr>
                <w:rFonts w:ascii="Arial" w:hAnsi="Arial" w:cs="Arial"/>
                <w:color w:val="000000"/>
              </w:rPr>
              <w:t>0.11</w:t>
            </w:r>
          </w:p>
        </w:tc>
        <w:tc>
          <w:tcPr>
            <w:tcW w:w="1300" w:type="dxa"/>
            <w:tcBorders>
              <w:top w:val="nil"/>
              <w:left w:val="nil"/>
              <w:bottom w:val="nil"/>
              <w:right w:val="nil"/>
            </w:tcBorders>
            <w:shd w:val="clear" w:color="auto" w:fill="auto"/>
            <w:noWrap/>
            <w:vAlign w:val="center"/>
            <w:hideMark/>
          </w:tcPr>
          <w:p w14:paraId="591791F9" w14:textId="6035FB28" w:rsidR="001B4D18" w:rsidRPr="00490348" w:rsidRDefault="001B4D18" w:rsidP="00490348">
            <w:pPr>
              <w:jc w:val="center"/>
              <w:rPr>
                <w:rFonts w:ascii="Arial" w:hAnsi="Arial" w:cs="Arial"/>
                <w:color w:val="000000"/>
              </w:rPr>
            </w:pPr>
            <w:r>
              <w:rPr>
                <w:rFonts w:ascii="Arial" w:hAnsi="Arial" w:cs="Arial"/>
                <w:color w:val="000000"/>
              </w:rPr>
              <w:t>0.19</w:t>
            </w:r>
          </w:p>
        </w:tc>
        <w:tc>
          <w:tcPr>
            <w:tcW w:w="1300" w:type="dxa"/>
            <w:tcBorders>
              <w:top w:val="nil"/>
              <w:left w:val="nil"/>
              <w:bottom w:val="nil"/>
              <w:right w:val="nil"/>
            </w:tcBorders>
            <w:shd w:val="clear" w:color="auto" w:fill="auto"/>
            <w:noWrap/>
            <w:vAlign w:val="center"/>
            <w:hideMark/>
          </w:tcPr>
          <w:p w14:paraId="7847D98A" w14:textId="0D00877E" w:rsidR="001B4D18" w:rsidRPr="00490348" w:rsidRDefault="001B4D18" w:rsidP="00490348">
            <w:pPr>
              <w:jc w:val="center"/>
              <w:rPr>
                <w:rFonts w:ascii="Arial" w:hAnsi="Arial" w:cs="Arial"/>
                <w:color w:val="000000"/>
              </w:rPr>
            </w:pPr>
            <w:r>
              <w:rPr>
                <w:rFonts w:ascii="Arial" w:hAnsi="Arial" w:cs="Arial"/>
                <w:color w:val="000000"/>
              </w:rPr>
              <w:t>0.10</w:t>
            </w:r>
          </w:p>
        </w:tc>
        <w:tc>
          <w:tcPr>
            <w:tcW w:w="1300" w:type="dxa"/>
            <w:tcBorders>
              <w:top w:val="nil"/>
              <w:left w:val="nil"/>
              <w:bottom w:val="nil"/>
              <w:right w:val="nil"/>
            </w:tcBorders>
            <w:shd w:val="clear" w:color="auto" w:fill="auto"/>
            <w:noWrap/>
            <w:vAlign w:val="center"/>
            <w:hideMark/>
          </w:tcPr>
          <w:p w14:paraId="77718C66" w14:textId="0591D05E" w:rsidR="001B4D18" w:rsidRPr="00490348" w:rsidRDefault="001B4D18" w:rsidP="00490348">
            <w:pPr>
              <w:jc w:val="center"/>
              <w:rPr>
                <w:rFonts w:ascii="Arial" w:hAnsi="Arial" w:cs="Arial"/>
                <w:color w:val="000000"/>
              </w:rPr>
            </w:pPr>
            <w:r>
              <w:rPr>
                <w:rFonts w:ascii="Arial" w:hAnsi="Arial" w:cs="Arial"/>
                <w:color w:val="000000"/>
              </w:rPr>
              <w:t>0.16</w:t>
            </w:r>
          </w:p>
        </w:tc>
        <w:tc>
          <w:tcPr>
            <w:tcW w:w="1300" w:type="dxa"/>
            <w:tcBorders>
              <w:top w:val="nil"/>
              <w:left w:val="nil"/>
              <w:bottom w:val="nil"/>
              <w:right w:val="nil"/>
            </w:tcBorders>
            <w:shd w:val="clear" w:color="auto" w:fill="auto"/>
            <w:noWrap/>
            <w:vAlign w:val="center"/>
            <w:hideMark/>
          </w:tcPr>
          <w:p w14:paraId="5A241C44" w14:textId="2B4CAA84" w:rsidR="001B4D18" w:rsidRPr="00490348" w:rsidRDefault="001B4D18" w:rsidP="00490348">
            <w:pPr>
              <w:jc w:val="center"/>
              <w:rPr>
                <w:rFonts w:ascii="Arial" w:hAnsi="Arial" w:cs="Arial"/>
                <w:color w:val="000000"/>
              </w:rPr>
            </w:pPr>
            <w:r>
              <w:rPr>
                <w:rFonts w:ascii="Arial" w:hAnsi="Arial" w:cs="Arial"/>
                <w:color w:val="000000"/>
              </w:rPr>
              <w:t>0.11</w:t>
            </w:r>
          </w:p>
        </w:tc>
        <w:tc>
          <w:tcPr>
            <w:tcW w:w="1300" w:type="dxa"/>
            <w:tcBorders>
              <w:top w:val="nil"/>
              <w:left w:val="nil"/>
              <w:bottom w:val="nil"/>
              <w:right w:val="nil"/>
            </w:tcBorders>
            <w:shd w:val="clear" w:color="auto" w:fill="auto"/>
            <w:noWrap/>
            <w:vAlign w:val="center"/>
            <w:hideMark/>
          </w:tcPr>
          <w:p w14:paraId="365D363E" w14:textId="09DF7134" w:rsidR="001B4D18" w:rsidRPr="00490348" w:rsidRDefault="001B4D18" w:rsidP="00490348">
            <w:pPr>
              <w:jc w:val="center"/>
              <w:rPr>
                <w:rFonts w:ascii="Arial" w:hAnsi="Arial" w:cs="Arial"/>
                <w:color w:val="000000"/>
              </w:rPr>
            </w:pPr>
            <w:r>
              <w:rPr>
                <w:rFonts w:ascii="Arial" w:hAnsi="Arial" w:cs="Arial"/>
                <w:color w:val="000000"/>
              </w:rPr>
              <w:t>0.19</w:t>
            </w:r>
          </w:p>
        </w:tc>
      </w:tr>
      <w:tr w:rsidR="001B4D18" w:rsidRPr="00490348" w14:paraId="35CE4CB9" w14:textId="77777777" w:rsidTr="00490348">
        <w:trPr>
          <w:trHeight w:val="380"/>
        </w:trPr>
        <w:tc>
          <w:tcPr>
            <w:tcW w:w="1300" w:type="dxa"/>
            <w:tcBorders>
              <w:top w:val="nil"/>
              <w:left w:val="nil"/>
              <w:bottom w:val="double" w:sz="6" w:space="0" w:color="auto"/>
              <w:right w:val="nil"/>
            </w:tcBorders>
            <w:shd w:val="clear" w:color="auto" w:fill="auto"/>
            <w:noWrap/>
            <w:vAlign w:val="center"/>
            <w:hideMark/>
          </w:tcPr>
          <w:p w14:paraId="05E45774" w14:textId="77777777" w:rsidR="001B4D18" w:rsidRPr="00490348" w:rsidRDefault="001B4D18" w:rsidP="00490348">
            <w:pPr>
              <w:jc w:val="center"/>
              <w:rPr>
                <w:rFonts w:ascii="Arial" w:hAnsi="Arial" w:cs="Arial"/>
                <w:color w:val="000000"/>
              </w:rPr>
            </w:pPr>
            <w:r w:rsidRPr="00490348">
              <w:rPr>
                <w:rFonts w:ascii="Arial" w:hAnsi="Arial" w:cs="Arial"/>
                <w:color w:val="000000"/>
              </w:rPr>
              <w:t xml:space="preserve"> MASnCl</w:t>
            </w:r>
            <w:r w:rsidRPr="00490348">
              <w:rPr>
                <w:rFonts w:ascii="Arial" w:hAnsi="Arial" w:cs="Arial"/>
                <w:color w:val="000000"/>
                <w:vertAlign w:val="subscript"/>
              </w:rPr>
              <w:t>3</w:t>
            </w:r>
            <w:r w:rsidRPr="00490348">
              <w:rPr>
                <w:rFonts w:ascii="Arial" w:hAnsi="Arial" w:cs="Arial"/>
                <w:color w:val="000000"/>
              </w:rPr>
              <w:t xml:space="preserve"> </w:t>
            </w:r>
          </w:p>
        </w:tc>
        <w:tc>
          <w:tcPr>
            <w:tcW w:w="1300" w:type="dxa"/>
            <w:tcBorders>
              <w:top w:val="nil"/>
              <w:left w:val="nil"/>
              <w:bottom w:val="double" w:sz="6" w:space="0" w:color="auto"/>
              <w:right w:val="nil"/>
            </w:tcBorders>
            <w:shd w:val="clear" w:color="auto" w:fill="auto"/>
            <w:noWrap/>
            <w:vAlign w:val="center"/>
            <w:hideMark/>
          </w:tcPr>
          <w:p w14:paraId="23FBA382" w14:textId="1952495D" w:rsidR="001B4D18" w:rsidRPr="00490348" w:rsidRDefault="001B4D18" w:rsidP="00490348">
            <w:pPr>
              <w:jc w:val="center"/>
              <w:rPr>
                <w:rFonts w:ascii="Arial" w:hAnsi="Arial" w:cs="Arial"/>
                <w:color w:val="000000"/>
              </w:rPr>
            </w:pPr>
            <w:r>
              <w:rPr>
                <w:rFonts w:ascii="Arial" w:hAnsi="Arial" w:cs="Arial"/>
                <w:color w:val="000000"/>
              </w:rPr>
              <w:t>0.15</w:t>
            </w:r>
          </w:p>
        </w:tc>
        <w:tc>
          <w:tcPr>
            <w:tcW w:w="1300" w:type="dxa"/>
            <w:tcBorders>
              <w:top w:val="nil"/>
              <w:left w:val="nil"/>
              <w:bottom w:val="double" w:sz="6" w:space="0" w:color="auto"/>
              <w:right w:val="nil"/>
            </w:tcBorders>
            <w:shd w:val="clear" w:color="auto" w:fill="auto"/>
            <w:noWrap/>
            <w:vAlign w:val="center"/>
            <w:hideMark/>
          </w:tcPr>
          <w:p w14:paraId="07BC65B5" w14:textId="0A362476" w:rsidR="001B4D18" w:rsidRPr="00490348" w:rsidRDefault="001B4D18" w:rsidP="00490348">
            <w:pPr>
              <w:jc w:val="center"/>
              <w:rPr>
                <w:rFonts w:ascii="Arial" w:hAnsi="Arial" w:cs="Arial"/>
                <w:color w:val="000000"/>
              </w:rPr>
            </w:pPr>
            <w:r>
              <w:rPr>
                <w:rFonts w:ascii="Arial" w:hAnsi="Arial" w:cs="Arial"/>
                <w:color w:val="000000"/>
              </w:rPr>
              <w:t>0.27</w:t>
            </w:r>
          </w:p>
        </w:tc>
        <w:tc>
          <w:tcPr>
            <w:tcW w:w="1300" w:type="dxa"/>
            <w:tcBorders>
              <w:top w:val="nil"/>
              <w:left w:val="nil"/>
              <w:bottom w:val="double" w:sz="6" w:space="0" w:color="auto"/>
              <w:right w:val="nil"/>
            </w:tcBorders>
            <w:shd w:val="clear" w:color="auto" w:fill="auto"/>
            <w:noWrap/>
            <w:vAlign w:val="center"/>
            <w:hideMark/>
          </w:tcPr>
          <w:p w14:paraId="61967C10" w14:textId="685A9C33" w:rsidR="001B4D18" w:rsidRPr="00490348" w:rsidRDefault="001B4D18" w:rsidP="00490348">
            <w:pPr>
              <w:jc w:val="center"/>
              <w:rPr>
                <w:rFonts w:ascii="Arial" w:hAnsi="Arial" w:cs="Arial"/>
                <w:color w:val="000000"/>
              </w:rPr>
            </w:pPr>
            <w:r>
              <w:rPr>
                <w:rFonts w:ascii="Arial" w:hAnsi="Arial" w:cs="Arial"/>
                <w:color w:val="000000"/>
              </w:rPr>
              <w:t>0.16</w:t>
            </w:r>
          </w:p>
        </w:tc>
        <w:tc>
          <w:tcPr>
            <w:tcW w:w="1300" w:type="dxa"/>
            <w:tcBorders>
              <w:top w:val="nil"/>
              <w:left w:val="nil"/>
              <w:bottom w:val="double" w:sz="6" w:space="0" w:color="auto"/>
              <w:right w:val="nil"/>
            </w:tcBorders>
            <w:shd w:val="clear" w:color="auto" w:fill="auto"/>
            <w:noWrap/>
            <w:vAlign w:val="center"/>
            <w:hideMark/>
          </w:tcPr>
          <w:p w14:paraId="65224B33" w14:textId="46D6294B" w:rsidR="001B4D18" w:rsidRPr="00490348" w:rsidRDefault="001B4D18" w:rsidP="00490348">
            <w:pPr>
              <w:jc w:val="center"/>
              <w:rPr>
                <w:rFonts w:ascii="Arial" w:hAnsi="Arial" w:cs="Arial"/>
                <w:color w:val="000000"/>
              </w:rPr>
            </w:pPr>
            <w:r>
              <w:rPr>
                <w:rFonts w:ascii="Arial" w:hAnsi="Arial" w:cs="Arial"/>
                <w:color w:val="000000"/>
              </w:rPr>
              <w:t>0.24</w:t>
            </w:r>
          </w:p>
        </w:tc>
        <w:tc>
          <w:tcPr>
            <w:tcW w:w="1300" w:type="dxa"/>
            <w:tcBorders>
              <w:top w:val="nil"/>
              <w:left w:val="nil"/>
              <w:bottom w:val="double" w:sz="6" w:space="0" w:color="auto"/>
              <w:right w:val="nil"/>
            </w:tcBorders>
            <w:shd w:val="clear" w:color="auto" w:fill="auto"/>
            <w:noWrap/>
            <w:vAlign w:val="center"/>
            <w:hideMark/>
          </w:tcPr>
          <w:p w14:paraId="6FABD81D" w14:textId="37365961" w:rsidR="001B4D18" w:rsidRPr="00490348" w:rsidRDefault="001B4D18" w:rsidP="00490348">
            <w:pPr>
              <w:jc w:val="center"/>
              <w:rPr>
                <w:rFonts w:ascii="Arial" w:hAnsi="Arial" w:cs="Arial"/>
                <w:color w:val="000000"/>
              </w:rPr>
            </w:pPr>
            <w:r>
              <w:rPr>
                <w:rFonts w:ascii="Arial" w:hAnsi="Arial" w:cs="Arial"/>
                <w:color w:val="000000"/>
              </w:rPr>
              <w:t>0.18</w:t>
            </w:r>
          </w:p>
        </w:tc>
        <w:tc>
          <w:tcPr>
            <w:tcW w:w="1300" w:type="dxa"/>
            <w:tcBorders>
              <w:top w:val="nil"/>
              <w:left w:val="nil"/>
              <w:bottom w:val="double" w:sz="6" w:space="0" w:color="auto"/>
              <w:right w:val="nil"/>
            </w:tcBorders>
            <w:shd w:val="clear" w:color="auto" w:fill="auto"/>
            <w:noWrap/>
            <w:vAlign w:val="center"/>
            <w:hideMark/>
          </w:tcPr>
          <w:p w14:paraId="2E8EC2A7" w14:textId="67974964" w:rsidR="001B4D18" w:rsidRPr="00490348" w:rsidRDefault="001B4D18" w:rsidP="00490348">
            <w:pPr>
              <w:jc w:val="center"/>
              <w:rPr>
                <w:rFonts w:ascii="Arial" w:hAnsi="Arial" w:cs="Arial"/>
                <w:color w:val="000000"/>
              </w:rPr>
            </w:pPr>
            <w:r>
              <w:rPr>
                <w:rFonts w:ascii="Arial" w:hAnsi="Arial" w:cs="Arial"/>
                <w:color w:val="000000"/>
              </w:rPr>
              <w:t>0.25</w:t>
            </w:r>
          </w:p>
        </w:tc>
      </w:tr>
    </w:tbl>
    <w:p w14:paraId="2966EFDB" w14:textId="77777777" w:rsidR="006B2710" w:rsidRDefault="006B2710">
      <w:pPr>
        <w:rPr>
          <w:rFonts w:ascii="Arial" w:hAnsi="Arial" w:cs="Arial"/>
          <w:b/>
          <w:sz w:val="28"/>
        </w:rPr>
      </w:pPr>
      <w:r>
        <w:rPr>
          <w:rFonts w:ascii="Arial" w:hAnsi="Arial" w:cs="Arial"/>
          <w:b/>
          <w:sz w:val="28"/>
        </w:rPr>
        <w:br w:type="page"/>
      </w:r>
    </w:p>
    <w:p w14:paraId="2A8D7C85" w14:textId="2EA792B9" w:rsidR="00D00F57" w:rsidRDefault="00BB0E4A" w:rsidP="009B4878">
      <w:pPr>
        <w:spacing w:line="360" w:lineRule="auto"/>
        <w:jc w:val="both"/>
        <w:rPr>
          <w:rFonts w:ascii="Arial" w:hAnsi="Arial" w:cs="Arial"/>
          <w:b/>
          <w:sz w:val="28"/>
        </w:rPr>
      </w:pPr>
      <w:r>
        <w:rPr>
          <w:rFonts w:ascii="Arial" w:hAnsi="Arial" w:cs="Arial"/>
          <w:b/>
          <w:sz w:val="28"/>
        </w:rPr>
        <w:lastRenderedPageBreak/>
        <w:t>1</w:t>
      </w:r>
      <w:r w:rsidR="003F5249">
        <w:rPr>
          <w:rFonts w:ascii="Arial" w:hAnsi="Arial" w:cs="Arial"/>
          <w:b/>
          <w:sz w:val="28"/>
        </w:rPr>
        <w:t>5</w:t>
      </w:r>
      <w:r w:rsidR="00D00F57">
        <w:rPr>
          <w:rFonts w:ascii="Arial" w:hAnsi="Arial" w:cs="Arial"/>
          <w:b/>
          <w:sz w:val="28"/>
        </w:rPr>
        <w:t>. Charge carrier mobility</w:t>
      </w:r>
    </w:p>
    <w:p w14:paraId="0B04F99E" w14:textId="0FD11EDE" w:rsidR="009D2EFC" w:rsidRPr="00F243FB" w:rsidRDefault="000F2A76" w:rsidP="009B4878">
      <w:pPr>
        <w:spacing w:line="360" w:lineRule="auto"/>
        <w:jc w:val="both"/>
        <w:rPr>
          <w:rFonts w:ascii="Arial" w:hAnsi="Arial" w:cs="Arial"/>
          <w:lang w:eastAsia="en-US"/>
        </w:rPr>
      </w:pPr>
      <w:r w:rsidRPr="00815D26">
        <w:rPr>
          <w:rFonts w:ascii="Arial" w:hAnsi="Arial" w:cs="Arial"/>
          <w:b/>
        </w:rPr>
        <w:t xml:space="preserve">Table </w:t>
      </w:r>
      <w:r w:rsidR="002E0549" w:rsidRPr="00815D26">
        <w:rPr>
          <w:rFonts w:ascii="Arial" w:hAnsi="Arial" w:cs="Arial"/>
          <w:b/>
        </w:rPr>
        <w:t>S</w:t>
      </w:r>
      <w:r w:rsidR="002E0549">
        <w:rPr>
          <w:rFonts w:ascii="Arial" w:hAnsi="Arial" w:cs="Arial"/>
          <w:b/>
        </w:rPr>
        <w:t>8</w:t>
      </w:r>
      <w:r w:rsidR="002E0549" w:rsidRPr="00815D26">
        <w:rPr>
          <w:rFonts w:ascii="Arial" w:hAnsi="Arial" w:cs="Arial"/>
          <w:lang w:eastAsia="en-US"/>
        </w:rPr>
        <w:t xml:space="preserve"> </w:t>
      </w:r>
      <w:r>
        <w:rPr>
          <w:rFonts w:ascii="Arial" w:hAnsi="Arial" w:cs="Arial"/>
          <w:lang w:eastAsia="en-US"/>
        </w:rPr>
        <w:t>| Computed electron (e)</w:t>
      </w:r>
      <w:r w:rsidR="009F684F">
        <w:rPr>
          <w:rFonts w:ascii="Arial" w:hAnsi="Arial" w:cs="Arial"/>
          <w:lang w:eastAsia="en-US"/>
        </w:rPr>
        <w:t xml:space="preserve"> </w:t>
      </w:r>
      <w:r>
        <w:rPr>
          <w:rFonts w:ascii="Arial" w:hAnsi="Arial" w:cs="Arial"/>
          <w:lang w:eastAsia="en-US"/>
        </w:rPr>
        <w:t xml:space="preserve">and hole (h) mobilities </w:t>
      </w:r>
      <w:r w:rsidRPr="00204B07">
        <w:rPr>
          <w:rFonts w:ascii="Arial" w:hAnsi="Arial" w:cs="Arial"/>
          <w:i/>
          <w:lang w:eastAsia="en-US"/>
        </w:rPr>
        <w:sym w:font="Symbol" w:char="F06D"/>
      </w:r>
      <w:r>
        <w:rPr>
          <w:rFonts w:ascii="Arial" w:hAnsi="Arial" w:cs="Arial"/>
          <w:lang w:eastAsia="en-US"/>
        </w:rPr>
        <w:t xml:space="preserve"> (</w:t>
      </w:r>
      <w:r w:rsidRPr="00E94C3E">
        <w:rPr>
          <w:rFonts w:ascii="Arial" w:hAnsi="Arial" w:cs="Arial"/>
          <w:lang w:eastAsia="en-US"/>
        </w:rPr>
        <w:t>cm</w:t>
      </w:r>
      <w:r w:rsidRPr="00E94C3E">
        <w:rPr>
          <w:rFonts w:ascii="Arial" w:hAnsi="Arial" w:cs="Arial"/>
          <w:vertAlign w:val="superscript"/>
          <w:lang w:eastAsia="en-US"/>
        </w:rPr>
        <w:t>2</w:t>
      </w:r>
      <w:r>
        <w:rPr>
          <w:rFonts w:ascii="Arial" w:hAnsi="Arial" w:cs="Arial"/>
          <w:lang w:eastAsia="en-US"/>
        </w:rPr>
        <w:t>/</w:t>
      </w:r>
      <w:r w:rsidRPr="00E94C3E">
        <w:rPr>
          <w:rFonts w:ascii="Arial" w:hAnsi="Arial" w:cs="Arial"/>
          <w:lang w:eastAsia="en-US"/>
        </w:rPr>
        <w:t>V</w:t>
      </w:r>
      <w:r>
        <w:rPr>
          <w:rFonts w:ascii="Arial" w:hAnsi="Arial" w:cs="Arial"/>
          <w:lang w:eastAsia="en-US"/>
        </w:rPr>
        <w:t xml:space="preserve">·s) at 100 K along the </w:t>
      </w:r>
      <w:r w:rsidRPr="00B23F1C">
        <w:rPr>
          <w:rFonts w:ascii="Arial" w:hAnsi="Arial" w:cs="Arial"/>
          <w:i/>
          <w:lang w:eastAsia="en-US"/>
        </w:rPr>
        <w:t>a</w:t>
      </w:r>
      <w:r>
        <w:rPr>
          <w:rFonts w:ascii="Arial" w:hAnsi="Arial" w:cs="Arial"/>
          <w:lang w:eastAsia="en-US"/>
        </w:rPr>
        <w:t xml:space="preserve"> [100], </w:t>
      </w:r>
      <w:r w:rsidRPr="00B23F1C">
        <w:rPr>
          <w:rFonts w:ascii="Arial" w:hAnsi="Arial" w:cs="Arial"/>
          <w:i/>
          <w:lang w:eastAsia="en-US"/>
        </w:rPr>
        <w:t>b</w:t>
      </w:r>
      <w:r>
        <w:rPr>
          <w:rFonts w:ascii="Arial" w:hAnsi="Arial" w:cs="Arial"/>
          <w:lang w:eastAsia="en-US"/>
        </w:rPr>
        <w:t xml:space="preserve"> [010], and </w:t>
      </w:r>
      <w:r w:rsidRPr="00B23F1C">
        <w:rPr>
          <w:rFonts w:ascii="Arial" w:hAnsi="Arial" w:cs="Arial"/>
          <w:i/>
          <w:lang w:eastAsia="en-US"/>
        </w:rPr>
        <w:t>c</w:t>
      </w:r>
      <w:r>
        <w:rPr>
          <w:rFonts w:ascii="Arial" w:hAnsi="Arial" w:cs="Arial"/>
          <w:lang w:eastAsia="en-US"/>
        </w:rPr>
        <w:t xml:space="preserve"> [001] axes for </w:t>
      </w:r>
      <w:r w:rsidR="00A66B5D">
        <w:rPr>
          <w:rFonts w:ascii="Arial" w:hAnsi="Arial" w:cs="Arial"/>
          <w:lang w:eastAsia="en-US"/>
        </w:rPr>
        <w:t xml:space="preserve">all </w:t>
      </w:r>
      <w:r>
        <w:rPr>
          <w:rFonts w:ascii="Arial" w:hAnsi="Arial" w:cs="Arial"/>
          <w:lang w:eastAsia="en-US"/>
        </w:rPr>
        <w:t>halide perovskites.</w:t>
      </w:r>
    </w:p>
    <w:tbl>
      <w:tblPr>
        <w:tblW w:w="9100" w:type="dxa"/>
        <w:tblInd w:w="108" w:type="dxa"/>
        <w:tblLook w:val="04A0" w:firstRow="1" w:lastRow="0" w:firstColumn="1" w:lastColumn="0" w:noHBand="0" w:noVBand="1"/>
      </w:tblPr>
      <w:tblGrid>
        <w:gridCol w:w="1300"/>
        <w:gridCol w:w="1300"/>
        <w:gridCol w:w="1300"/>
        <w:gridCol w:w="1300"/>
        <w:gridCol w:w="1300"/>
        <w:gridCol w:w="1300"/>
        <w:gridCol w:w="1300"/>
      </w:tblGrid>
      <w:tr w:rsidR="00382A35" w:rsidRPr="001E6D3D" w14:paraId="6D5837AA" w14:textId="77777777" w:rsidTr="00382A35">
        <w:trPr>
          <w:trHeight w:val="380"/>
        </w:trPr>
        <w:tc>
          <w:tcPr>
            <w:tcW w:w="1300" w:type="dxa"/>
            <w:tcBorders>
              <w:top w:val="double" w:sz="6" w:space="0" w:color="auto"/>
              <w:left w:val="nil"/>
              <w:bottom w:val="single" w:sz="4" w:space="0" w:color="auto"/>
              <w:right w:val="nil"/>
            </w:tcBorders>
            <w:shd w:val="clear" w:color="auto" w:fill="auto"/>
            <w:noWrap/>
            <w:vAlign w:val="center"/>
            <w:hideMark/>
          </w:tcPr>
          <w:p w14:paraId="59F84866" w14:textId="77777777" w:rsidR="00382A35" w:rsidRPr="009F684F" w:rsidRDefault="00382A35" w:rsidP="00382A35">
            <w:pPr>
              <w:jc w:val="center"/>
              <w:rPr>
                <w:rFonts w:ascii="Arial" w:hAnsi="Arial" w:cs="Arial"/>
                <w:color w:val="000000"/>
              </w:rPr>
            </w:pPr>
            <w:r w:rsidRPr="009F684F">
              <w:rPr>
                <w:rFonts w:ascii="Arial" w:hAnsi="Arial" w:cs="Arial"/>
                <w:color w:val="000000"/>
              </w:rPr>
              <w:t> </w:t>
            </w:r>
          </w:p>
        </w:tc>
        <w:tc>
          <w:tcPr>
            <w:tcW w:w="1300" w:type="dxa"/>
            <w:tcBorders>
              <w:top w:val="double" w:sz="6" w:space="0" w:color="auto"/>
              <w:left w:val="nil"/>
              <w:bottom w:val="single" w:sz="4" w:space="0" w:color="auto"/>
              <w:right w:val="nil"/>
            </w:tcBorders>
            <w:shd w:val="clear" w:color="auto" w:fill="auto"/>
            <w:noWrap/>
            <w:vAlign w:val="center"/>
            <w:hideMark/>
          </w:tcPr>
          <w:p w14:paraId="24FE522A" w14:textId="0F81C32A" w:rsidR="00382A35" w:rsidRPr="00B334D1" w:rsidRDefault="00382A35" w:rsidP="00382A35">
            <w:pPr>
              <w:jc w:val="center"/>
              <w:rPr>
                <w:rFonts w:ascii="Arial" w:hAnsi="Arial" w:cs="Arial"/>
                <w:color w:val="000000"/>
              </w:rPr>
            </w:pPr>
            <w:r w:rsidRPr="00204B07">
              <w:rPr>
                <w:rFonts w:ascii="Arial" w:hAnsi="Arial" w:cs="Arial"/>
                <w:i/>
                <w:lang w:eastAsia="en-US"/>
              </w:rPr>
              <w:sym w:font="Symbol" w:char="F06D"/>
            </w:r>
            <w:r w:rsidRPr="001E6D3D">
              <w:rPr>
                <w:rFonts w:ascii="Arial" w:hAnsi="Arial" w:cs="Arial"/>
                <w:color w:val="000000"/>
                <w:vertAlign w:val="subscript"/>
              </w:rPr>
              <w:t xml:space="preserve">h </w:t>
            </w:r>
            <w:r w:rsidRPr="002E0549">
              <w:rPr>
                <w:rFonts w:ascii="Arial" w:hAnsi="Arial" w:cs="Arial"/>
                <w:color w:val="000000"/>
              </w:rPr>
              <w:t>[</w:t>
            </w:r>
            <w:proofErr w:type="gramStart"/>
            <w:r w:rsidRPr="002E0549">
              <w:rPr>
                <w:rFonts w:ascii="Arial" w:hAnsi="Arial" w:cs="Arial"/>
                <w:color w:val="000000"/>
              </w:rPr>
              <w:t>100]</w:t>
            </w:r>
            <w:r w:rsidRPr="002E0549">
              <w:rPr>
                <w:rFonts w:ascii="Arial" w:hAnsi="Arial" w:cs="Arial"/>
                <w:color w:val="000000"/>
                <w:vertAlign w:val="subscript"/>
              </w:rPr>
              <w:t>a</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4BA2D851" w14:textId="14F1E57F" w:rsidR="00382A35" w:rsidRPr="00B334D1" w:rsidRDefault="00382A35" w:rsidP="00382A35">
            <w:pPr>
              <w:jc w:val="center"/>
              <w:rPr>
                <w:rFonts w:ascii="Arial" w:hAnsi="Arial" w:cs="Arial"/>
                <w:color w:val="000000"/>
              </w:rPr>
            </w:pPr>
            <w:r w:rsidRPr="00204B07">
              <w:rPr>
                <w:rFonts w:ascii="Arial" w:hAnsi="Arial" w:cs="Arial"/>
                <w:i/>
                <w:lang w:eastAsia="en-US"/>
              </w:rPr>
              <w:sym w:font="Symbol" w:char="F06D"/>
            </w:r>
            <w:r w:rsidRPr="001E6D3D">
              <w:rPr>
                <w:rFonts w:ascii="Arial" w:hAnsi="Arial" w:cs="Arial"/>
                <w:color w:val="000000"/>
                <w:vertAlign w:val="subscript"/>
              </w:rPr>
              <w:t>e</w:t>
            </w:r>
            <w:r w:rsidRPr="002E0549">
              <w:rPr>
                <w:rFonts w:ascii="Arial" w:hAnsi="Arial" w:cs="Arial"/>
                <w:color w:val="000000"/>
              </w:rPr>
              <w:t xml:space="preserve"> [</w:t>
            </w:r>
            <w:proofErr w:type="gramStart"/>
            <w:r w:rsidRPr="002E0549">
              <w:rPr>
                <w:rFonts w:ascii="Arial" w:hAnsi="Arial" w:cs="Arial"/>
                <w:color w:val="000000"/>
              </w:rPr>
              <w:t>100]</w:t>
            </w:r>
            <w:r w:rsidRPr="002E0549">
              <w:rPr>
                <w:rFonts w:ascii="Arial" w:hAnsi="Arial" w:cs="Arial"/>
                <w:color w:val="000000"/>
                <w:vertAlign w:val="subscript"/>
              </w:rPr>
              <w:t>a</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41518B12" w14:textId="6DC9A5CF" w:rsidR="00382A35" w:rsidRPr="00B334D1" w:rsidRDefault="00382A35" w:rsidP="00382A35">
            <w:pPr>
              <w:jc w:val="center"/>
              <w:rPr>
                <w:rFonts w:ascii="Arial" w:hAnsi="Arial" w:cs="Arial"/>
                <w:color w:val="000000"/>
              </w:rPr>
            </w:pPr>
            <w:r w:rsidRPr="00204B07">
              <w:rPr>
                <w:rFonts w:ascii="Arial" w:hAnsi="Arial" w:cs="Arial"/>
                <w:i/>
                <w:lang w:eastAsia="en-US"/>
              </w:rPr>
              <w:sym w:font="Symbol" w:char="F06D"/>
            </w:r>
            <w:r w:rsidRPr="001E6D3D">
              <w:rPr>
                <w:rFonts w:ascii="Arial" w:hAnsi="Arial" w:cs="Arial"/>
                <w:color w:val="000000"/>
                <w:vertAlign w:val="subscript"/>
              </w:rPr>
              <w:t>h</w:t>
            </w:r>
            <w:r w:rsidRPr="002E0549">
              <w:rPr>
                <w:rFonts w:ascii="Arial" w:hAnsi="Arial" w:cs="Arial"/>
                <w:color w:val="000000"/>
              </w:rPr>
              <w:t xml:space="preserve"> [</w:t>
            </w:r>
            <w:proofErr w:type="gramStart"/>
            <w:r w:rsidRPr="002E0549">
              <w:rPr>
                <w:rFonts w:ascii="Arial" w:hAnsi="Arial" w:cs="Arial"/>
                <w:color w:val="000000"/>
              </w:rPr>
              <w:t>010]</w:t>
            </w:r>
            <w:r w:rsidRPr="002E0549">
              <w:rPr>
                <w:rFonts w:ascii="Arial" w:hAnsi="Arial" w:cs="Arial"/>
                <w:color w:val="000000"/>
                <w:vertAlign w:val="subscript"/>
              </w:rPr>
              <w:t>b</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7050FDBD" w14:textId="6BCC64C7" w:rsidR="00382A35" w:rsidRPr="00B334D1" w:rsidRDefault="00382A35" w:rsidP="00382A35">
            <w:pPr>
              <w:jc w:val="center"/>
              <w:rPr>
                <w:rFonts w:ascii="Arial" w:hAnsi="Arial" w:cs="Arial"/>
                <w:color w:val="000000"/>
              </w:rPr>
            </w:pPr>
            <w:r w:rsidRPr="00204B07">
              <w:rPr>
                <w:rFonts w:ascii="Arial" w:hAnsi="Arial" w:cs="Arial"/>
                <w:i/>
                <w:lang w:eastAsia="en-US"/>
              </w:rPr>
              <w:sym w:font="Symbol" w:char="F06D"/>
            </w:r>
            <w:r w:rsidRPr="001E6D3D">
              <w:rPr>
                <w:rFonts w:ascii="Arial" w:hAnsi="Arial" w:cs="Arial"/>
                <w:color w:val="000000"/>
                <w:vertAlign w:val="subscript"/>
              </w:rPr>
              <w:t>e</w:t>
            </w:r>
            <w:r w:rsidRPr="002E0549">
              <w:rPr>
                <w:rFonts w:ascii="Arial" w:hAnsi="Arial" w:cs="Arial"/>
                <w:color w:val="000000"/>
              </w:rPr>
              <w:t xml:space="preserve"> [</w:t>
            </w:r>
            <w:proofErr w:type="gramStart"/>
            <w:r w:rsidRPr="002E0549">
              <w:rPr>
                <w:rFonts w:ascii="Arial" w:hAnsi="Arial" w:cs="Arial"/>
                <w:color w:val="000000"/>
              </w:rPr>
              <w:t>010]</w:t>
            </w:r>
            <w:r w:rsidRPr="002E0549">
              <w:rPr>
                <w:rFonts w:ascii="Arial" w:hAnsi="Arial" w:cs="Arial"/>
                <w:color w:val="000000"/>
                <w:vertAlign w:val="subscript"/>
              </w:rPr>
              <w:t>b</w:t>
            </w:r>
            <w:proofErr w:type="gramEnd"/>
          </w:p>
        </w:tc>
        <w:tc>
          <w:tcPr>
            <w:tcW w:w="1300" w:type="dxa"/>
            <w:tcBorders>
              <w:top w:val="double" w:sz="6" w:space="0" w:color="auto"/>
              <w:left w:val="nil"/>
              <w:bottom w:val="single" w:sz="4" w:space="0" w:color="auto"/>
              <w:right w:val="nil"/>
            </w:tcBorders>
            <w:shd w:val="clear" w:color="auto" w:fill="auto"/>
            <w:noWrap/>
            <w:vAlign w:val="center"/>
            <w:hideMark/>
          </w:tcPr>
          <w:p w14:paraId="6E233172" w14:textId="4C42334D" w:rsidR="00382A35" w:rsidRPr="00B334D1" w:rsidRDefault="00382A35" w:rsidP="00382A35">
            <w:pPr>
              <w:jc w:val="center"/>
              <w:rPr>
                <w:rFonts w:ascii="Arial" w:hAnsi="Arial" w:cs="Arial"/>
                <w:color w:val="000000"/>
              </w:rPr>
            </w:pPr>
            <w:r w:rsidRPr="00204B07">
              <w:rPr>
                <w:rFonts w:ascii="Arial" w:hAnsi="Arial" w:cs="Arial"/>
                <w:i/>
                <w:lang w:eastAsia="en-US"/>
              </w:rPr>
              <w:sym w:font="Symbol" w:char="F06D"/>
            </w:r>
            <w:r w:rsidRPr="001E6D3D">
              <w:rPr>
                <w:rFonts w:ascii="Arial" w:hAnsi="Arial" w:cs="Arial"/>
                <w:color w:val="000000"/>
                <w:vertAlign w:val="subscript"/>
              </w:rPr>
              <w:t>h</w:t>
            </w:r>
            <w:r w:rsidRPr="002E0549">
              <w:rPr>
                <w:rFonts w:ascii="Arial" w:hAnsi="Arial" w:cs="Arial"/>
                <w:color w:val="000000"/>
              </w:rPr>
              <w:t xml:space="preserve"> [001]</w:t>
            </w:r>
            <w:r w:rsidRPr="002E0549">
              <w:rPr>
                <w:rFonts w:ascii="Arial" w:hAnsi="Arial" w:cs="Arial"/>
                <w:color w:val="000000"/>
                <w:vertAlign w:val="subscript"/>
              </w:rPr>
              <w:t>c</w:t>
            </w:r>
          </w:p>
        </w:tc>
        <w:tc>
          <w:tcPr>
            <w:tcW w:w="1300" w:type="dxa"/>
            <w:tcBorders>
              <w:top w:val="double" w:sz="6" w:space="0" w:color="auto"/>
              <w:left w:val="nil"/>
              <w:bottom w:val="single" w:sz="4" w:space="0" w:color="auto"/>
              <w:right w:val="nil"/>
            </w:tcBorders>
            <w:shd w:val="clear" w:color="auto" w:fill="auto"/>
            <w:noWrap/>
            <w:vAlign w:val="center"/>
            <w:hideMark/>
          </w:tcPr>
          <w:p w14:paraId="572CD0EF" w14:textId="328062E1" w:rsidR="00382A35" w:rsidRPr="00B334D1" w:rsidRDefault="00382A35" w:rsidP="00382A35">
            <w:pPr>
              <w:jc w:val="center"/>
              <w:rPr>
                <w:rFonts w:ascii="Arial" w:hAnsi="Arial" w:cs="Arial"/>
                <w:color w:val="000000"/>
              </w:rPr>
            </w:pPr>
            <w:r w:rsidRPr="00204B07">
              <w:rPr>
                <w:rFonts w:ascii="Arial" w:hAnsi="Arial" w:cs="Arial"/>
                <w:i/>
                <w:lang w:eastAsia="en-US"/>
              </w:rPr>
              <w:sym w:font="Symbol" w:char="F06D"/>
            </w:r>
            <w:r w:rsidRPr="001E6D3D">
              <w:rPr>
                <w:rFonts w:ascii="Arial" w:hAnsi="Arial" w:cs="Arial"/>
                <w:color w:val="000000"/>
                <w:vertAlign w:val="subscript"/>
              </w:rPr>
              <w:t>e</w:t>
            </w:r>
            <w:r w:rsidRPr="002E0549">
              <w:rPr>
                <w:rFonts w:ascii="Arial" w:hAnsi="Arial" w:cs="Arial"/>
                <w:color w:val="000000"/>
              </w:rPr>
              <w:t xml:space="preserve"> [001]</w:t>
            </w:r>
            <w:r w:rsidRPr="002E0549">
              <w:rPr>
                <w:rFonts w:ascii="Arial" w:hAnsi="Arial" w:cs="Arial"/>
                <w:color w:val="000000"/>
                <w:vertAlign w:val="subscript"/>
              </w:rPr>
              <w:t>c</w:t>
            </w:r>
          </w:p>
        </w:tc>
      </w:tr>
      <w:tr w:rsidR="00382A35" w:rsidRPr="001E6D3D" w14:paraId="0F2CF4A5" w14:textId="77777777" w:rsidTr="00382A35">
        <w:trPr>
          <w:trHeight w:val="360"/>
        </w:trPr>
        <w:tc>
          <w:tcPr>
            <w:tcW w:w="1300" w:type="dxa"/>
            <w:tcBorders>
              <w:top w:val="nil"/>
              <w:left w:val="nil"/>
              <w:bottom w:val="nil"/>
              <w:right w:val="nil"/>
            </w:tcBorders>
            <w:shd w:val="clear" w:color="auto" w:fill="auto"/>
            <w:noWrap/>
            <w:vAlign w:val="center"/>
            <w:hideMark/>
          </w:tcPr>
          <w:p w14:paraId="6C5C629A"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KPbI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F3F92E0" w14:textId="77777777" w:rsidR="00382A35" w:rsidRPr="009F684F" w:rsidRDefault="00382A35" w:rsidP="00382A35">
            <w:pPr>
              <w:jc w:val="center"/>
              <w:rPr>
                <w:rFonts w:ascii="Arial" w:hAnsi="Arial" w:cs="Arial"/>
                <w:color w:val="000000"/>
              </w:rPr>
            </w:pPr>
            <w:r w:rsidRPr="009F684F">
              <w:rPr>
                <w:rFonts w:ascii="Arial" w:hAnsi="Arial" w:cs="Arial"/>
                <w:color w:val="000000"/>
              </w:rPr>
              <w:t>5930</w:t>
            </w:r>
          </w:p>
        </w:tc>
        <w:tc>
          <w:tcPr>
            <w:tcW w:w="1300" w:type="dxa"/>
            <w:tcBorders>
              <w:top w:val="nil"/>
              <w:left w:val="nil"/>
              <w:bottom w:val="nil"/>
              <w:right w:val="nil"/>
            </w:tcBorders>
            <w:shd w:val="clear" w:color="auto" w:fill="auto"/>
            <w:noWrap/>
            <w:vAlign w:val="center"/>
            <w:hideMark/>
          </w:tcPr>
          <w:p w14:paraId="34F268A1" w14:textId="77777777" w:rsidR="00382A35" w:rsidRPr="009F684F" w:rsidRDefault="00382A35" w:rsidP="00382A35">
            <w:pPr>
              <w:jc w:val="center"/>
              <w:rPr>
                <w:rFonts w:ascii="Arial" w:hAnsi="Arial" w:cs="Arial"/>
                <w:color w:val="000000"/>
              </w:rPr>
            </w:pPr>
            <w:r w:rsidRPr="009F684F">
              <w:rPr>
                <w:rFonts w:ascii="Arial" w:hAnsi="Arial" w:cs="Arial"/>
                <w:color w:val="000000"/>
              </w:rPr>
              <w:t>17165</w:t>
            </w:r>
          </w:p>
        </w:tc>
        <w:tc>
          <w:tcPr>
            <w:tcW w:w="1300" w:type="dxa"/>
            <w:tcBorders>
              <w:top w:val="nil"/>
              <w:left w:val="nil"/>
              <w:bottom w:val="nil"/>
              <w:right w:val="nil"/>
            </w:tcBorders>
            <w:shd w:val="clear" w:color="auto" w:fill="auto"/>
            <w:noWrap/>
            <w:vAlign w:val="center"/>
            <w:hideMark/>
          </w:tcPr>
          <w:p w14:paraId="52A4A661" w14:textId="77777777" w:rsidR="00382A35" w:rsidRPr="009F684F" w:rsidRDefault="00382A35" w:rsidP="00382A35">
            <w:pPr>
              <w:jc w:val="center"/>
              <w:rPr>
                <w:rFonts w:ascii="Arial" w:hAnsi="Arial" w:cs="Arial"/>
                <w:color w:val="000000"/>
              </w:rPr>
            </w:pPr>
            <w:r w:rsidRPr="009F684F">
              <w:rPr>
                <w:rFonts w:ascii="Arial" w:hAnsi="Arial" w:cs="Arial"/>
                <w:color w:val="000000"/>
              </w:rPr>
              <w:t>8733</w:t>
            </w:r>
          </w:p>
        </w:tc>
        <w:tc>
          <w:tcPr>
            <w:tcW w:w="1300" w:type="dxa"/>
            <w:tcBorders>
              <w:top w:val="nil"/>
              <w:left w:val="nil"/>
              <w:bottom w:val="nil"/>
              <w:right w:val="nil"/>
            </w:tcBorders>
            <w:shd w:val="clear" w:color="auto" w:fill="auto"/>
            <w:noWrap/>
            <w:vAlign w:val="center"/>
            <w:hideMark/>
          </w:tcPr>
          <w:p w14:paraId="118FB26E" w14:textId="77777777" w:rsidR="00382A35" w:rsidRPr="009F684F" w:rsidRDefault="00382A35" w:rsidP="00382A35">
            <w:pPr>
              <w:jc w:val="center"/>
              <w:rPr>
                <w:rFonts w:ascii="Arial" w:hAnsi="Arial" w:cs="Arial"/>
                <w:color w:val="000000"/>
              </w:rPr>
            </w:pPr>
            <w:r w:rsidRPr="009F684F">
              <w:rPr>
                <w:rFonts w:ascii="Arial" w:hAnsi="Arial" w:cs="Arial"/>
                <w:color w:val="000000"/>
              </w:rPr>
              <w:t>22448</w:t>
            </w:r>
          </w:p>
        </w:tc>
        <w:tc>
          <w:tcPr>
            <w:tcW w:w="1300" w:type="dxa"/>
            <w:tcBorders>
              <w:top w:val="nil"/>
              <w:left w:val="nil"/>
              <w:bottom w:val="nil"/>
              <w:right w:val="nil"/>
            </w:tcBorders>
            <w:shd w:val="clear" w:color="auto" w:fill="auto"/>
            <w:noWrap/>
            <w:vAlign w:val="center"/>
            <w:hideMark/>
          </w:tcPr>
          <w:p w14:paraId="50BCDB9C" w14:textId="77777777" w:rsidR="00382A35" w:rsidRPr="009F684F" w:rsidRDefault="00382A35" w:rsidP="00382A35">
            <w:pPr>
              <w:jc w:val="center"/>
              <w:rPr>
                <w:rFonts w:ascii="Arial" w:hAnsi="Arial" w:cs="Arial"/>
                <w:color w:val="000000"/>
              </w:rPr>
            </w:pPr>
            <w:r w:rsidRPr="009F684F">
              <w:rPr>
                <w:rFonts w:ascii="Arial" w:hAnsi="Arial" w:cs="Arial"/>
                <w:color w:val="000000"/>
              </w:rPr>
              <w:t>6609</w:t>
            </w:r>
          </w:p>
        </w:tc>
        <w:tc>
          <w:tcPr>
            <w:tcW w:w="1300" w:type="dxa"/>
            <w:tcBorders>
              <w:top w:val="nil"/>
              <w:left w:val="nil"/>
              <w:bottom w:val="nil"/>
              <w:right w:val="nil"/>
            </w:tcBorders>
            <w:shd w:val="clear" w:color="auto" w:fill="auto"/>
            <w:noWrap/>
            <w:vAlign w:val="center"/>
            <w:hideMark/>
          </w:tcPr>
          <w:p w14:paraId="7841CB9B" w14:textId="77777777" w:rsidR="00382A35" w:rsidRPr="009F684F" w:rsidRDefault="00382A35" w:rsidP="00382A35">
            <w:pPr>
              <w:jc w:val="center"/>
              <w:rPr>
                <w:rFonts w:ascii="Arial" w:hAnsi="Arial" w:cs="Arial"/>
                <w:color w:val="000000"/>
              </w:rPr>
            </w:pPr>
            <w:r w:rsidRPr="009F684F">
              <w:rPr>
                <w:rFonts w:ascii="Arial" w:hAnsi="Arial" w:cs="Arial"/>
                <w:color w:val="000000"/>
              </w:rPr>
              <w:t>42306</w:t>
            </w:r>
          </w:p>
        </w:tc>
      </w:tr>
      <w:tr w:rsidR="00382A35" w:rsidRPr="001E6D3D" w14:paraId="6DF3F88A" w14:textId="77777777" w:rsidTr="00382A35">
        <w:trPr>
          <w:trHeight w:val="360"/>
        </w:trPr>
        <w:tc>
          <w:tcPr>
            <w:tcW w:w="1300" w:type="dxa"/>
            <w:tcBorders>
              <w:top w:val="nil"/>
              <w:left w:val="nil"/>
              <w:bottom w:val="nil"/>
              <w:right w:val="nil"/>
            </w:tcBorders>
            <w:shd w:val="clear" w:color="auto" w:fill="auto"/>
            <w:noWrap/>
            <w:vAlign w:val="center"/>
            <w:hideMark/>
          </w:tcPr>
          <w:p w14:paraId="4AB210D1"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RbPbI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C3C0894" w14:textId="77777777" w:rsidR="00382A35" w:rsidRPr="009F684F" w:rsidRDefault="00382A35" w:rsidP="00382A35">
            <w:pPr>
              <w:jc w:val="center"/>
              <w:rPr>
                <w:rFonts w:ascii="Arial" w:hAnsi="Arial" w:cs="Arial"/>
                <w:color w:val="000000"/>
              </w:rPr>
            </w:pPr>
            <w:r w:rsidRPr="009F684F">
              <w:rPr>
                <w:rFonts w:ascii="Arial" w:hAnsi="Arial" w:cs="Arial"/>
                <w:color w:val="000000"/>
              </w:rPr>
              <w:t>5546</w:t>
            </w:r>
          </w:p>
        </w:tc>
        <w:tc>
          <w:tcPr>
            <w:tcW w:w="1300" w:type="dxa"/>
            <w:tcBorders>
              <w:top w:val="nil"/>
              <w:left w:val="nil"/>
              <w:bottom w:val="nil"/>
              <w:right w:val="nil"/>
            </w:tcBorders>
            <w:shd w:val="clear" w:color="auto" w:fill="auto"/>
            <w:noWrap/>
            <w:vAlign w:val="center"/>
            <w:hideMark/>
          </w:tcPr>
          <w:p w14:paraId="1621E9C3" w14:textId="77777777" w:rsidR="00382A35" w:rsidRPr="009F684F" w:rsidRDefault="00382A35" w:rsidP="00382A35">
            <w:pPr>
              <w:jc w:val="center"/>
              <w:rPr>
                <w:rFonts w:ascii="Arial" w:hAnsi="Arial" w:cs="Arial"/>
                <w:color w:val="000000"/>
              </w:rPr>
            </w:pPr>
            <w:r w:rsidRPr="009F684F">
              <w:rPr>
                <w:rFonts w:ascii="Arial" w:hAnsi="Arial" w:cs="Arial"/>
                <w:color w:val="000000"/>
              </w:rPr>
              <w:t>26323</w:t>
            </w:r>
          </w:p>
        </w:tc>
        <w:tc>
          <w:tcPr>
            <w:tcW w:w="1300" w:type="dxa"/>
            <w:tcBorders>
              <w:top w:val="nil"/>
              <w:left w:val="nil"/>
              <w:bottom w:val="nil"/>
              <w:right w:val="nil"/>
            </w:tcBorders>
            <w:shd w:val="clear" w:color="auto" w:fill="auto"/>
            <w:noWrap/>
            <w:vAlign w:val="center"/>
            <w:hideMark/>
          </w:tcPr>
          <w:p w14:paraId="2E11A912" w14:textId="77777777" w:rsidR="00382A35" w:rsidRPr="009F684F" w:rsidRDefault="00382A35" w:rsidP="00382A35">
            <w:pPr>
              <w:jc w:val="center"/>
              <w:rPr>
                <w:rFonts w:ascii="Arial" w:hAnsi="Arial" w:cs="Arial"/>
                <w:color w:val="000000"/>
              </w:rPr>
            </w:pPr>
            <w:r w:rsidRPr="009F684F">
              <w:rPr>
                <w:rFonts w:ascii="Arial" w:hAnsi="Arial" w:cs="Arial"/>
                <w:color w:val="000000"/>
              </w:rPr>
              <w:t>14609</w:t>
            </w:r>
          </w:p>
        </w:tc>
        <w:tc>
          <w:tcPr>
            <w:tcW w:w="1300" w:type="dxa"/>
            <w:tcBorders>
              <w:top w:val="nil"/>
              <w:left w:val="nil"/>
              <w:bottom w:val="nil"/>
              <w:right w:val="nil"/>
            </w:tcBorders>
            <w:shd w:val="clear" w:color="auto" w:fill="auto"/>
            <w:noWrap/>
            <w:vAlign w:val="center"/>
            <w:hideMark/>
          </w:tcPr>
          <w:p w14:paraId="768FD919" w14:textId="77777777" w:rsidR="00382A35" w:rsidRPr="009F684F" w:rsidRDefault="00382A35" w:rsidP="00382A35">
            <w:pPr>
              <w:jc w:val="center"/>
              <w:rPr>
                <w:rFonts w:ascii="Arial" w:hAnsi="Arial" w:cs="Arial"/>
                <w:color w:val="000000"/>
              </w:rPr>
            </w:pPr>
            <w:r w:rsidRPr="009F684F">
              <w:rPr>
                <w:rFonts w:ascii="Arial" w:hAnsi="Arial" w:cs="Arial"/>
                <w:color w:val="000000"/>
              </w:rPr>
              <w:t>54387</w:t>
            </w:r>
          </w:p>
        </w:tc>
        <w:tc>
          <w:tcPr>
            <w:tcW w:w="1300" w:type="dxa"/>
            <w:tcBorders>
              <w:top w:val="nil"/>
              <w:left w:val="nil"/>
              <w:bottom w:val="nil"/>
              <w:right w:val="nil"/>
            </w:tcBorders>
            <w:shd w:val="clear" w:color="auto" w:fill="auto"/>
            <w:noWrap/>
            <w:vAlign w:val="center"/>
            <w:hideMark/>
          </w:tcPr>
          <w:p w14:paraId="078891D1" w14:textId="77777777" w:rsidR="00382A35" w:rsidRPr="009F684F" w:rsidRDefault="00382A35" w:rsidP="00382A35">
            <w:pPr>
              <w:jc w:val="center"/>
              <w:rPr>
                <w:rFonts w:ascii="Arial" w:hAnsi="Arial" w:cs="Arial"/>
                <w:color w:val="000000"/>
              </w:rPr>
            </w:pPr>
            <w:r w:rsidRPr="009F684F">
              <w:rPr>
                <w:rFonts w:ascii="Arial" w:hAnsi="Arial" w:cs="Arial"/>
                <w:color w:val="000000"/>
              </w:rPr>
              <w:t>6664</w:t>
            </w:r>
          </w:p>
        </w:tc>
        <w:tc>
          <w:tcPr>
            <w:tcW w:w="1300" w:type="dxa"/>
            <w:tcBorders>
              <w:top w:val="nil"/>
              <w:left w:val="nil"/>
              <w:bottom w:val="nil"/>
              <w:right w:val="nil"/>
            </w:tcBorders>
            <w:shd w:val="clear" w:color="auto" w:fill="auto"/>
            <w:noWrap/>
            <w:vAlign w:val="center"/>
            <w:hideMark/>
          </w:tcPr>
          <w:p w14:paraId="1D4EAA9D" w14:textId="77777777" w:rsidR="00382A35" w:rsidRPr="009F684F" w:rsidRDefault="00382A35" w:rsidP="00382A35">
            <w:pPr>
              <w:jc w:val="center"/>
              <w:rPr>
                <w:rFonts w:ascii="Arial" w:hAnsi="Arial" w:cs="Arial"/>
                <w:color w:val="000000"/>
              </w:rPr>
            </w:pPr>
            <w:r w:rsidRPr="009F684F">
              <w:rPr>
                <w:rFonts w:ascii="Arial" w:hAnsi="Arial" w:cs="Arial"/>
                <w:color w:val="000000"/>
              </w:rPr>
              <w:t>40847</w:t>
            </w:r>
          </w:p>
        </w:tc>
      </w:tr>
      <w:tr w:rsidR="00382A35" w:rsidRPr="001E6D3D" w14:paraId="07EF47AF" w14:textId="77777777" w:rsidTr="00382A35">
        <w:trPr>
          <w:trHeight w:val="360"/>
        </w:trPr>
        <w:tc>
          <w:tcPr>
            <w:tcW w:w="1300" w:type="dxa"/>
            <w:tcBorders>
              <w:top w:val="nil"/>
              <w:left w:val="nil"/>
              <w:bottom w:val="nil"/>
              <w:right w:val="nil"/>
            </w:tcBorders>
            <w:shd w:val="clear" w:color="auto" w:fill="auto"/>
            <w:noWrap/>
            <w:vAlign w:val="center"/>
            <w:hideMark/>
          </w:tcPr>
          <w:p w14:paraId="4392A61E"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CsPbI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BFB9A99" w14:textId="77777777" w:rsidR="00382A35" w:rsidRPr="009F684F" w:rsidRDefault="00382A35" w:rsidP="00382A35">
            <w:pPr>
              <w:jc w:val="center"/>
              <w:rPr>
                <w:rFonts w:ascii="Arial" w:hAnsi="Arial" w:cs="Arial"/>
                <w:color w:val="000000"/>
              </w:rPr>
            </w:pPr>
            <w:r w:rsidRPr="009F684F">
              <w:rPr>
                <w:rFonts w:ascii="Arial" w:hAnsi="Arial" w:cs="Arial"/>
                <w:color w:val="000000"/>
              </w:rPr>
              <w:t>5981</w:t>
            </w:r>
          </w:p>
        </w:tc>
        <w:tc>
          <w:tcPr>
            <w:tcW w:w="1300" w:type="dxa"/>
            <w:tcBorders>
              <w:top w:val="nil"/>
              <w:left w:val="nil"/>
              <w:bottom w:val="nil"/>
              <w:right w:val="nil"/>
            </w:tcBorders>
            <w:shd w:val="clear" w:color="auto" w:fill="auto"/>
            <w:noWrap/>
            <w:vAlign w:val="center"/>
            <w:hideMark/>
          </w:tcPr>
          <w:p w14:paraId="2E66C749" w14:textId="77777777" w:rsidR="00382A35" w:rsidRPr="009F684F" w:rsidRDefault="00382A35" w:rsidP="00382A35">
            <w:pPr>
              <w:jc w:val="center"/>
              <w:rPr>
                <w:rFonts w:ascii="Arial" w:hAnsi="Arial" w:cs="Arial"/>
                <w:color w:val="000000"/>
              </w:rPr>
            </w:pPr>
            <w:r w:rsidRPr="009F684F">
              <w:rPr>
                <w:rFonts w:ascii="Arial" w:hAnsi="Arial" w:cs="Arial"/>
                <w:color w:val="000000"/>
              </w:rPr>
              <w:t>50044</w:t>
            </w:r>
          </w:p>
        </w:tc>
        <w:tc>
          <w:tcPr>
            <w:tcW w:w="1300" w:type="dxa"/>
            <w:tcBorders>
              <w:top w:val="nil"/>
              <w:left w:val="nil"/>
              <w:bottom w:val="nil"/>
              <w:right w:val="nil"/>
            </w:tcBorders>
            <w:shd w:val="clear" w:color="auto" w:fill="auto"/>
            <w:noWrap/>
            <w:vAlign w:val="center"/>
            <w:hideMark/>
          </w:tcPr>
          <w:p w14:paraId="37F7FDFB" w14:textId="77777777" w:rsidR="00382A35" w:rsidRPr="009F684F" w:rsidRDefault="00382A35" w:rsidP="00382A35">
            <w:pPr>
              <w:jc w:val="center"/>
              <w:rPr>
                <w:rFonts w:ascii="Arial" w:hAnsi="Arial" w:cs="Arial"/>
                <w:color w:val="000000"/>
              </w:rPr>
            </w:pPr>
            <w:r w:rsidRPr="009F684F">
              <w:rPr>
                <w:rFonts w:ascii="Arial" w:hAnsi="Arial" w:cs="Arial"/>
                <w:color w:val="000000"/>
              </w:rPr>
              <w:t>35703</w:t>
            </w:r>
          </w:p>
        </w:tc>
        <w:tc>
          <w:tcPr>
            <w:tcW w:w="1300" w:type="dxa"/>
            <w:tcBorders>
              <w:top w:val="nil"/>
              <w:left w:val="nil"/>
              <w:bottom w:val="nil"/>
              <w:right w:val="nil"/>
            </w:tcBorders>
            <w:shd w:val="clear" w:color="auto" w:fill="auto"/>
            <w:noWrap/>
            <w:vAlign w:val="center"/>
            <w:hideMark/>
          </w:tcPr>
          <w:p w14:paraId="3FD76472" w14:textId="77777777" w:rsidR="00382A35" w:rsidRPr="009F684F" w:rsidRDefault="00382A35" w:rsidP="00382A35">
            <w:pPr>
              <w:jc w:val="center"/>
              <w:rPr>
                <w:rFonts w:ascii="Arial" w:hAnsi="Arial" w:cs="Arial"/>
                <w:color w:val="000000"/>
              </w:rPr>
            </w:pPr>
            <w:r w:rsidRPr="009F684F">
              <w:rPr>
                <w:rFonts w:ascii="Arial" w:hAnsi="Arial" w:cs="Arial"/>
                <w:color w:val="000000"/>
              </w:rPr>
              <w:t>242819</w:t>
            </w:r>
          </w:p>
        </w:tc>
        <w:tc>
          <w:tcPr>
            <w:tcW w:w="1300" w:type="dxa"/>
            <w:tcBorders>
              <w:top w:val="nil"/>
              <w:left w:val="nil"/>
              <w:bottom w:val="nil"/>
              <w:right w:val="nil"/>
            </w:tcBorders>
            <w:shd w:val="clear" w:color="auto" w:fill="auto"/>
            <w:noWrap/>
            <w:vAlign w:val="center"/>
            <w:hideMark/>
          </w:tcPr>
          <w:p w14:paraId="45353039" w14:textId="77777777" w:rsidR="00382A35" w:rsidRPr="009F684F" w:rsidRDefault="00382A35" w:rsidP="00382A35">
            <w:pPr>
              <w:jc w:val="center"/>
              <w:rPr>
                <w:rFonts w:ascii="Arial" w:hAnsi="Arial" w:cs="Arial"/>
                <w:color w:val="000000"/>
              </w:rPr>
            </w:pPr>
            <w:r w:rsidRPr="009F684F">
              <w:rPr>
                <w:rFonts w:ascii="Arial" w:hAnsi="Arial" w:cs="Arial"/>
                <w:color w:val="000000"/>
              </w:rPr>
              <w:t>11641</w:t>
            </w:r>
          </w:p>
        </w:tc>
        <w:tc>
          <w:tcPr>
            <w:tcW w:w="1300" w:type="dxa"/>
            <w:tcBorders>
              <w:top w:val="nil"/>
              <w:left w:val="nil"/>
              <w:bottom w:val="nil"/>
              <w:right w:val="nil"/>
            </w:tcBorders>
            <w:shd w:val="clear" w:color="auto" w:fill="auto"/>
            <w:noWrap/>
            <w:vAlign w:val="center"/>
            <w:hideMark/>
          </w:tcPr>
          <w:p w14:paraId="2487C723" w14:textId="77777777" w:rsidR="00382A35" w:rsidRPr="009F684F" w:rsidRDefault="00382A35" w:rsidP="00382A35">
            <w:pPr>
              <w:jc w:val="center"/>
              <w:rPr>
                <w:rFonts w:ascii="Arial" w:hAnsi="Arial" w:cs="Arial"/>
                <w:color w:val="000000"/>
              </w:rPr>
            </w:pPr>
            <w:r w:rsidRPr="009F684F">
              <w:rPr>
                <w:rFonts w:ascii="Arial" w:hAnsi="Arial" w:cs="Arial"/>
                <w:color w:val="000000"/>
              </w:rPr>
              <w:t>55487</w:t>
            </w:r>
          </w:p>
        </w:tc>
      </w:tr>
      <w:tr w:rsidR="00382A35" w:rsidRPr="001E6D3D" w14:paraId="0D5BDF63" w14:textId="77777777" w:rsidTr="00382A35">
        <w:trPr>
          <w:trHeight w:val="360"/>
        </w:trPr>
        <w:tc>
          <w:tcPr>
            <w:tcW w:w="1300" w:type="dxa"/>
            <w:tcBorders>
              <w:top w:val="nil"/>
              <w:left w:val="nil"/>
              <w:bottom w:val="nil"/>
              <w:right w:val="nil"/>
            </w:tcBorders>
            <w:shd w:val="clear" w:color="auto" w:fill="auto"/>
            <w:noWrap/>
            <w:vAlign w:val="center"/>
            <w:hideMark/>
          </w:tcPr>
          <w:p w14:paraId="019DC05F"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FrPbI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BE9AE0B" w14:textId="77777777" w:rsidR="00382A35" w:rsidRPr="009F684F" w:rsidRDefault="00382A35" w:rsidP="00382A35">
            <w:pPr>
              <w:jc w:val="center"/>
              <w:rPr>
                <w:rFonts w:ascii="Arial" w:hAnsi="Arial" w:cs="Arial"/>
                <w:color w:val="000000"/>
              </w:rPr>
            </w:pPr>
            <w:r w:rsidRPr="009F684F">
              <w:rPr>
                <w:rFonts w:ascii="Arial" w:hAnsi="Arial" w:cs="Arial"/>
                <w:color w:val="000000"/>
              </w:rPr>
              <w:t>11141</w:t>
            </w:r>
          </w:p>
        </w:tc>
        <w:tc>
          <w:tcPr>
            <w:tcW w:w="1300" w:type="dxa"/>
            <w:tcBorders>
              <w:top w:val="nil"/>
              <w:left w:val="nil"/>
              <w:bottom w:val="nil"/>
              <w:right w:val="nil"/>
            </w:tcBorders>
            <w:shd w:val="clear" w:color="auto" w:fill="auto"/>
            <w:noWrap/>
            <w:vAlign w:val="center"/>
            <w:hideMark/>
          </w:tcPr>
          <w:p w14:paraId="6EC691F1" w14:textId="77777777" w:rsidR="00382A35" w:rsidRPr="009F684F" w:rsidRDefault="00382A35" w:rsidP="00382A35">
            <w:pPr>
              <w:jc w:val="center"/>
              <w:rPr>
                <w:rFonts w:ascii="Arial" w:hAnsi="Arial" w:cs="Arial"/>
                <w:color w:val="000000"/>
              </w:rPr>
            </w:pPr>
            <w:r w:rsidRPr="009F684F">
              <w:rPr>
                <w:rFonts w:ascii="Arial" w:hAnsi="Arial" w:cs="Arial"/>
                <w:color w:val="000000"/>
              </w:rPr>
              <w:t>93714</w:t>
            </w:r>
          </w:p>
        </w:tc>
        <w:tc>
          <w:tcPr>
            <w:tcW w:w="1300" w:type="dxa"/>
            <w:tcBorders>
              <w:top w:val="nil"/>
              <w:left w:val="nil"/>
              <w:bottom w:val="nil"/>
              <w:right w:val="nil"/>
            </w:tcBorders>
            <w:shd w:val="clear" w:color="auto" w:fill="auto"/>
            <w:noWrap/>
            <w:vAlign w:val="center"/>
            <w:hideMark/>
          </w:tcPr>
          <w:p w14:paraId="52D9CDDD" w14:textId="77777777" w:rsidR="00382A35" w:rsidRPr="009F684F" w:rsidRDefault="00382A35" w:rsidP="00382A35">
            <w:pPr>
              <w:jc w:val="center"/>
              <w:rPr>
                <w:rFonts w:ascii="Arial" w:hAnsi="Arial" w:cs="Arial"/>
                <w:color w:val="000000"/>
              </w:rPr>
            </w:pPr>
            <w:r w:rsidRPr="009F684F">
              <w:rPr>
                <w:rFonts w:ascii="Arial" w:hAnsi="Arial" w:cs="Arial"/>
                <w:color w:val="000000"/>
              </w:rPr>
              <w:t>55729</w:t>
            </w:r>
          </w:p>
        </w:tc>
        <w:tc>
          <w:tcPr>
            <w:tcW w:w="1300" w:type="dxa"/>
            <w:tcBorders>
              <w:top w:val="nil"/>
              <w:left w:val="nil"/>
              <w:bottom w:val="nil"/>
              <w:right w:val="nil"/>
            </w:tcBorders>
            <w:shd w:val="clear" w:color="auto" w:fill="auto"/>
            <w:noWrap/>
            <w:vAlign w:val="center"/>
            <w:hideMark/>
          </w:tcPr>
          <w:p w14:paraId="08BB6A89" w14:textId="77777777" w:rsidR="00382A35" w:rsidRPr="009F684F" w:rsidRDefault="00382A35" w:rsidP="00382A35">
            <w:pPr>
              <w:jc w:val="center"/>
              <w:rPr>
                <w:rFonts w:ascii="Arial" w:hAnsi="Arial" w:cs="Arial"/>
                <w:color w:val="000000"/>
              </w:rPr>
            </w:pPr>
            <w:r w:rsidRPr="009F684F">
              <w:rPr>
                <w:rFonts w:ascii="Arial" w:hAnsi="Arial" w:cs="Arial"/>
                <w:color w:val="000000"/>
              </w:rPr>
              <w:t>360166</w:t>
            </w:r>
          </w:p>
        </w:tc>
        <w:tc>
          <w:tcPr>
            <w:tcW w:w="1300" w:type="dxa"/>
            <w:tcBorders>
              <w:top w:val="nil"/>
              <w:left w:val="nil"/>
              <w:bottom w:val="nil"/>
              <w:right w:val="nil"/>
            </w:tcBorders>
            <w:shd w:val="clear" w:color="auto" w:fill="auto"/>
            <w:noWrap/>
            <w:vAlign w:val="center"/>
            <w:hideMark/>
          </w:tcPr>
          <w:p w14:paraId="18F2B5AE" w14:textId="77777777" w:rsidR="00382A35" w:rsidRPr="009F684F" w:rsidRDefault="00382A35" w:rsidP="00382A35">
            <w:pPr>
              <w:jc w:val="center"/>
              <w:rPr>
                <w:rFonts w:ascii="Arial" w:hAnsi="Arial" w:cs="Arial"/>
                <w:color w:val="000000"/>
              </w:rPr>
            </w:pPr>
            <w:r w:rsidRPr="009F684F">
              <w:rPr>
                <w:rFonts w:ascii="Arial" w:hAnsi="Arial" w:cs="Arial"/>
                <w:color w:val="000000"/>
              </w:rPr>
              <w:t>16804</w:t>
            </w:r>
          </w:p>
        </w:tc>
        <w:tc>
          <w:tcPr>
            <w:tcW w:w="1300" w:type="dxa"/>
            <w:tcBorders>
              <w:top w:val="nil"/>
              <w:left w:val="nil"/>
              <w:bottom w:val="nil"/>
              <w:right w:val="nil"/>
            </w:tcBorders>
            <w:shd w:val="clear" w:color="auto" w:fill="auto"/>
            <w:noWrap/>
            <w:vAlign w:val="center"/>
            <w:hideMark/>
          </w:tcPr>
          <w:p w14:paraId="3230989F" w14:textId="77777777" w:rsidR="00382A35" w:rsidRPr="009F684F" w:rsidRDefault="00382A35" w:rsidP="00382A35">
            <w:pPr>
              <w:jc w:val="center"/>
              <w:rPr>
                <w:rFonts w:ascii="Arial" w:hAnsi="Arial" w:cs="Arial"/>
                <w:color w:val="000000"/>
              </w:rPr>
            </w:pPr>
            <w:r w:rsidRPr="009F684F">
              <w:rPr>
                <w:rFonts w:ascii="Arial" w:hAnsi="Arial" w:cs="Arial"/>
                <w:color w:val="000000"/>
              </w:rPr>
              <w:t>80425</w:t>
            </w:r>
          </w:p>
        </w:tc>
      </w:tr>
      <w:tr w:rsidR="00382A35" w:rsidRPr="001E6D3D" w14:paraId="70FB990E" w14:textId="77777777" w:rsidTr="00382A35">
        <w:trPr>
          <w:trHeight w:val="360"/>
        </w:trPr>
        <w:tc>
          <w:tcPr>
            <w:tcW w:w="1300" w:type="dxa"/>
            <w:tcBorders>
              <w:top w:val="nil"/>
              <w:left w:val="nil"/>
              <w:bottom w:val="single" w:sz="4" w:space="0" w:color="auto"/>
              <w:right w:val="nil"/>
            </w:tcBorders>
            <w:shd w:val="clear" w:color="auto" w:fill="auto"/>
            <w:noWrap/>
            <w:vAlign w:val="center"/>
            <w:hideMark/>
          </w:tcPr>
          <w:p w14:paraId="1895815B"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MAPbI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3A902FDD" w14:textId="77777777" w:rsidR="00382A35" w:rsidRPr="009F684F" w:rsidRDefault="00382A35" w:rsidP="00382A35">
            <w:pPr>
              <w:jc w:val="center"/>
              <w:rPr>
                <w:rFonts w:ascii="Arial" w:hAnsi="Arial" w:cs="Arial"/>
                <w:color w:val="000000"/>
              </w:rPr>
            </w:pPr>
            <w:r w:rsidRPr="009F684F">
              <w:rPr>
                <w:rFonts w:ascii="Arial" w:hAnsi="Arial" w:cs="Arial"/>
                <w:color w:val="000000"/>
              </w:rPr>
              <w:t>15097</w:t>
            </w:r>
          </w:p>
        </w:tc>
        <w:tc>
          <w:tcPr>
            <w:tcW w:w="1300" w:type="dxa"/>
            <w:tcBorders>
              <w:top w:val="nil"/>
              <w:left w:val="nil"/>
              <w:bottom w:val="single" w:sz="4" w:space="0" w:color="auto"/>
              <w:right w:val="nil"/>
            </w:tcBorders>
            <w:shd w:val="clear" w:color="auto" w:fill="auto"/>
            <w:noWrap/>
            <w:vAlign w:val="center"/>
            <w:hideMark/>
          </w:tcPr>
          <w:p w14:paraId="488906C7" w14:textId="77777777" w:rsidR="00382A35" w:rsidRPr="009F684F" w:rsidRDefault="00382A35" w:rsidP="00382A35">
            <w:pPr>
              <w:jc w:val="center"/>
              <w:rPr>
                <w:rFonts w:ascii="Arial" w:hAnsi="Arial" w:cs="Arial"/>
                <w:color w:val="000000"/>
              </w:rPr>
            </w:pPr>
            <w:r w:rsidRPr="009F684F">
              <w:rPr>
                <w:rFonts w:ascii="Arial" w:hAnsi="Arial" w:cs="Arial"/>
                <w:color w:val="000000"/>
              </w:rPr>
              <w:t>114133</w:t>
            </w:r>
          </w:p>
        </w:tc>
        <w:tc>
          <w:tcPr>
            <w:tcW w:w="1300" w:type="dxa"/>
            <w:tcBorders>
              <w:top w:val="nil"/>
              <w:left w:val="nil"/>
              <w:bottom w:val="single" w:sz="4" w:space="0" w:color="auto"/>
              <w:right w:val="nil"/>
            </w:tcBorders>
            <w:shd w:val="clear" w:color="auto" w:fill="auto"/>
            <w:noWrap/>
            <w:vAlign w:val="center"/>
            <w:hideMark/>
          </w:tcPr>
          <w:p w14:paraId="4BD5E3CC" w14:textId="77777777" w:rsidR="00382A35" w:rsidRPr="009F684F" w:rsidRDefault="00382A35" w:rsidP="00382A35">
            <w:pPr>
              <w:jc w:val="center"/>
              <w:rPr>
                <w:rFonts w:ascii="Arial" w:hAnsi="Arial" w:cs="Arial"/>
                <w:color w:val="000000"/>
              </w:rPr>
            </w:pPr>
            <w:r w:rsidRPr="009F684F">
              <w:rPr>
                <w:rFonts w:ascii="Arial" w:hAnsi="Arial" w:cs="Arial"/>
                <w:color w:val="000000"/>
              </w:rPr>
              <w:t>53960</w:t>
            </w:r>
          </w:p>
        </w:tc>
        <w:tc>
          <w:tcPr>
            <w:tcW w:w="1300" w:type="dxa"/>
            <w:tcBorders>
              <w:top w:val="nil"/>
              <w:left w:val="nil"/>
              <w:bottom w:val="single" w:sz="4" w:space="0" w:color="auto"/>
              <w:right w:val="nil"/>
            </w:tcBorders>
            <w:shd w:val="clear" w:color="auto" w:fill="auto"/>
            <w:noWrap/>
            <w:vAlign w:val="center"/>
            <w:hideMark/>
          </w:tcPr>
          <w:p w14:paraId="6790EB57" w14:textId="77777777" w:rsidR="00382A35" w:rsidRPr="009F684F" w:rsidRDefault="00382A35" w:rsidP="00382A35">
            <w:pPr>
              <w:jc w:val="center"/>
              <w:rPr>
                <w:rFonts w:ascii="Arial" w:hAnsi="Arial" w:cs="Arial"/>
                <w:color w:val="000000"/>
              </w:rPr>
            </w:pPr>
            <w:r w:rsidRPr="009F684F">
              <w:rPr>
                <w:rFonts w:ascii="Arial" w:hAnsi="Arial" w:cs="Arial"/>
                <w:color w:val="000000"/>
              </w:rPr>
              <w:t>327720</w:t>
            </w:r>
          </w:p>
        </w:tc>
        <w:tc>
          <w:tcPr>
            <w:tcW w:w="1300" w:type="dxa"/>
            <w:tcBorders>
              <w:top w:val="nil"/>
              <w:left w:val="nil"/>
              <w:bottom w:val="single" w:sz="4" w:space="0" w:color="auto"/>
              <w:right w:val="nil"/>
            </w:tcBorders>
            <w:shd w:val="clear" w:color="auto" w:fill="auto"/>
            <w:noWrap/>
            <w:vAlign w:val="center"/>
            <w:hideMark/>
          </w:tcPr>
          <w:p w14:paraId="3DA14777" w14:textId="77777777" w:rsidR="00382A35" w:rsidRPr="009F684F" w:rsidRDefault="00382A35" w:rsidP="00382A35">
            <w:pPr>
              <w:jc w:val="center"/>
              <w:rPr>
                <w:rFonts w:ascii="Arial" w:hAnsi="Arial" w:cs="Arial"/>
                <w:color w:val="000000"/>
              </w:rPr>
            </w:pPr>
            <w:r w:rsidRPr="009F684F">
              <w:rPr>
                <w:rFonts w:ascii="Arial" w:hAnsi="Arial" w:cs="Arial"/>
                <w:color w:val="000000"/>
              </w:rPr>
              <w:t>20880</w:t>
            </w:r>
          </w:p>
        </w:tc>
        <w:tc>
          <w:tcPr>
            <w:tcW w:w="1300" w:type="dxa"/>
            <w:tcBorders>
              <w:top w:val="nil"/>
              <w:left w:val="nil"/>
              <w:bottom w:val="single" w:sz="4" w:space="0" w:color="auto"/>
              <w:right w:val="nil"/>
            </w:tcBorders>
            <w:shd w:val="clear" w:color="auto" w:fill="auto"/>
            <w:noWrap/>
            <w:vAlign w:val="center"/>
            <w:hideMark/>
          </w:tcPr>
          <w:p w14:paraId="6F3F786B" w14:textId="77777777" w:rsidR="00382A35" w:rsidRPr="009F684F" w:rsidRDefault="00382A35" w:rsidP="00382A35">
            <w:pPr>
              <w:jc w:val="center"/>
              <w:rPr>
                <w:rFonts w:ascii="Arial" w:hAnsi="Arial" w:cs="Arial"/>
                <w:color w:val="000000"/>
              </w:rPr>
            </w:pPr>
            <w:r w:rsidRPr="009F684F">
              <w:rPr>
                <w:rFonts w:ascii="Arial" w:hAnsi="Arial" w:cs="Arial"/>
                <w:color w:val="000000"/>
              </w:rPr>
              <w:t>105133</w:t>
            </w:r>
          </w:p>
        </w:tc>
      </w:tr>
      <w:tr w:rsidR="00382A35" w:rsidRPr="001E6D3D" w14:paraId="2D751011" w14:textId="77777777" w:rsidTr="00382A35">
        <w:trPr>
          <w:trHeight w:val="360"/>
        </w:trPr>
        <w:tc>
          <w:tcPr>
            <w:tcW w:w="1300" w:type="dxa"/>
            <w:tcBorders>
              <w:top w:val="nil"/>
              <w:left w:val="nil"/>
              <w:bottom w:val="nil"/>
              <w:right w:val="nil"/>
            </w:tcBorders>
            <w:shd w:val="clear" w:color="auto" w:fill="auto"/>
            <w:noWrap/>
            <w:vAlign w:val="center"/>
            <w:hideMark/>
          </w:tcPr>
          <w:p w14:paraId="7F2B9569"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KPbBr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60FC991" w14:textId="77777777" w:rsidR="00382A35" w:rsidRPr="009F684F" w:rsidRDefault="00382A35" w:rsidP="00382A35">
            <w:pPr>
              <w:jc w:val="center"/>
              <w:rPr>
                <w:rFonts w:ascii="Arial" w:hAnsi="Arial" w:cs="Arial"/>
                <w:color w:val="000000"/>
              </w:rPr>
            </w:pPr>
            <w:r w:rsidRPr="009F684F">
              <w:rPr>
                <w:rFonts w:ascii="Arial" w:hAnsi="Arial" w:cs="Arial"/>
                <w:color w:val="000000"/>
              </w:rPr>
              <w:t>4491</w:t>
            </w:r>
          </w:p>
        </w:tc>
        <w:tc>
          <w:tcPr>
            <w:tcW w:w="1300" w:type="dxa"/>
            <w:tcBorders>
              <w:top w:val="nil"/>
              <w:left w:val="nil"/>
              <w:bottom w:val="nil"/>
              <w:right w:val="nil"/>
            </w:tcBorders>
            <w:shd w:val="clear" w:color="auto" w:fill="auto"/>
            <w:noWrap/>
            <w:vAlign w:val="center"/>
            <w:hideMark/>
          </w:tcPr>
          <w:p w14:paraId="66B49338" w14:textId="77777777" w:rsidR="00382A35" w:rsidRPr="009F684F" w:rsidRDefault="00382A35" w:rsidP="00382A35">
            <w:pPr>
              <w:jc w:val="center"/>
              <w:rPr>
                <w:rFonts w:ascii="Arial" w:hAnsi="Arial" w:cs="Arial"/>
                <w:color w:val="000000"/>
              </w:rPr>
            </w:pPr>
            <w:r w:rsidRPr="009F684F">
              <w:rPr>
                <w:rFonts w:ascii="Arial" w:hAnsi="Arial" w:cs="Arial"/>
                <w:color w:val="000000"/>
              </w:rPr>
              <w:t>9626</w:t>
            </w:r>
          </w:p>
        </w:tc>
        <w:tc>
          <w:tcPr>
            <w:tcW w:w="1300" w:type="dxa"/>
            <w:tcBorders>
              <w:top w:val="nil"/>
              <w:left w:val="nil"/>
              <w:bottom w:val="nil"/>
              <w:right w:val="nil"/>
            </w:tcBorders>
            <w:shd w:val="clear" w:color="auto" w:fill="auto"/>
            <w:noWrap/>
            <w:vAlign w:val="center"/>
            <w:hideMark/>
          </w:tcPr>
          <w:p w14:paraId="3880B97D" w14:textId="77777777" w:rsidR="00382A35" w:rsidRPr="009F684F" w:rsidRDefault="00382A35" w:rsidP="00382A35">
            <w:pPr>
              <w:jc w:val="center"/>
              <w:rPr>
                <w:rFonts w:ascii="Arial" w:hAnsi="Arial" w:cs="Arial"/>
                <w:color w:val="000000"/>
              </w:rPr>
            </w:pPr>
            <w:r w:rsidRPr="009F684F">
              <w:rPr>
                <w:rFonts w:ascii="Arial" w:hAnsi="Arial" w:cs="Arial"/>
                <w:color w:val="000000"/>
              </w:rPr>
              <w:t>4044</w:t>
            </w:r>
          </w:p>
        </w:tc>
        <w:tc>
          <w:tcPr>
            <w:tcW w:w="1300" w:type="dxa"/>
            <w:tcBorders>
              <w:top w:val="nil"/>
              <w:left w:val="nil"/>
              <w:bottom w:val="nil"/>
              <w:right w:val="nil"/>
            </w:tcBorders>
            <w:shd w:val="clear" w:color="auto" w:fill="auto"/>
            <w:noWrap/>
            <w:vAlign w:val="center"/>
            <w:hideMark/>
          </w:tcPr>
          <w:p w14:paraId="3D58CAB3" w14:textId="77777777" w:rsidR="00382A35" w:rsidRPr="009F684F" w:rsidRDefault="00382A35" w:rsidP="00382A35">
            <w:pPr>
              <w:jc w:val="center"/>
              <w:rPr>
                <w:rFonts w:ascii="Arial" w:hAnsi="Arial" w:cs="Arial"/>
                <w:color w:val="000000"/>
              </w:rPr>
            </w:pPr>
            <w:r w:rsidRPr="009F684F">
              <w:rPr>
                <w:rFonts w:ascii="Arial" w:hAnsi="Arial" w:cs="Arial"/>
                <w:color w:val="000000"/>
              </w:rPr>
              <w:t>5896</w:t>
            </w:r>
          </w:p>
        </w:tc>
        <w:tc>
          <w:tcPr>
            <w:tcW w:w="1300" w:type="dxa"/>
            <w:tcBorders>
              <w:top w:val="nil"/>
              <w:left w:val="nil"/>
              <w:bottom w:val="nil"/>
              <w:right w:val="nil"/>
            </w:tcBorders>
            <w:shd w:val="clear" w:color="auto" w:fill="auto"/>
            <w:noWrap/>
            <w:vAlign w:val="center"/>
            <w:hideMark/>
          </w:tcPr>
          <w:p w14:paraId="12650A26" w14:textId="77777777" w:rsidR="00382A35" w:rsidRPr="009F684F" w:rsidRDefault="00382A35" w:rsidP="00382A35">
            <w:pPr>
              <w:jc w:val="center"/>
              <w:rPr>
                <w:rFonts w:ascii="Arial" w:hAnsi="Arial" w:cs="Arial"/>
                <w:color w:val="000000"/>
              </w:rPr>
            </w:pPr>
            <w:r w:rsidRPr="009F684F">
              <w:rPr>
                <w:rFonts w:ascii="Arial" w:hAnsi="Arial" w:cs="Arial"/>
                <w:color w:val="000000"/>
              </w:rPr>
              <w:t>3221</w:t>
            </w:r>
          </w:p>
        </w:tc>
        <w:tc>
          <w:tcPr>
            <w:tcW w:w="1300" w:type="dxa"/>
            <w:tcBorders>
              <w:top w:val="nil"/>
              <w:left w:val="nil"/>
              <w:bottom w:val="nil"/>
              <w:right w:val="nil"/>
            </w:tcBorders>
            <w:shd w:val="clear" w:color="auto" w:fill="auto"/>
            <w:noWrap/>
            <w:vAlign w:val="center"/>
            <w:hideMark/>
          </w:tcPr>
          <w:p w14:paraId="49431478" w14:textId="77777777" w:rsidR="00382A35" w:rsidRPr="009F684F" w:rsidRDefault="00382A35" w:rsidP="00382A35">
            <w:pPr>
              <w:jc w:val="center"/>
              <w:rPr>
                <w:rFonts w:ascii="Arial" w:hAnsi="Arial" w:cs="Arial"/>
                <w:color w:val="000000"/>
              </w:rPr>
            </w:pPr>
            <w:r w:rsidRPr="009F684F">
              <w:rPr>
                <w:rFonts w:ascii="Arial" w:hAnsi="Arial" w:cs="Arial"/>
                <w:color w:val="000000"/>
              </w:rPr>
              <w:t>12166</w:t>
            </w:r>
          </w:p>
        </w:tc>
      </w:tr>
      <w:tr w:rsidR="00382A35" w:rsidRPr="001E6D3D" w14:paraId="23A6A066" w14:textId="77777777" w:rsidTr="00382A35">
        <w:trPr>
          <w:trHeight w:val="360"/>
        </w:trPr>
        <w:tc>
          <w:tcPr>
            <w:tcW w:w="1300" w:type="dxa"/>
            <w:tcBorders>
              <w:top w:val="nil"/>
              <w:left w:val="nil"/>
              <w:bottom w:val="nil"/>
              <w:right w:val="nil"/>
            </w:tcBorders>
            <w:shd w:val="clear" w:color="auto" w:fill="auto"/>
            <w:noWrap/>
            <w:vAlign w:val="center"/>
            <w:hideMark/>
          </w:tcPr>
          <w:p w14:paraId="7EF63929"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RbPbBr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6FBC3B1" w14:textId="77777777" w:rsidR="00382A35" w:rsidRPr="009F684F" w:rsidRDefault="00382A35" w:rsidP="00382A35">
            <w:pPr>
              <w:jc w:val="center"/>
              <w:rPr>
                <w:rFonts w:ascii="Arial" w:hAnsi="Arial" w:cs="Arial"/>
                <w:color w:val="000000"/>
              </w:rPr>
            </w:pPr>
            <w:r w:rsidRPr="009F684F">
              <w:rPr>
                <w:rFonts w:ascii="Arial" w:hAnsi="Arial" w:cs="Arial"/>
                <w:color w:val="000000"/>
              </w:rPr>
              <w:t>5317</w:t>
            </w:r>
          </w:p>
        </w:tc>
        <w:tc>
          <w:tcPr>
            <w:tcW w:w="1300" w:type="dxa"/>
            <w:tcBorders>
              <w:top w:val="nil"/>
              <w:left w:val="nil"/>
              <w:bottom w:val="nil"/>
              <w:right w:val="nil"/>
            </w:tcBorders>
            <w:shd w:val="clear" w:color="auto" w:fill="auto"/>
            <w:noWrap/>
            <w:vAlign w:val="center"/>
            <w:hideMark/>
          </w:tcPr>
          <w:p w14:paraId="438F496C" w14:textId="77777777" w:rsidR="00382A35" w:rsidRPr="009F684F" w:rsidRDefault="00382A35" w:rsidP="00382A35">
            <w:pPr>
              <w:jc w:val="center"/>
              <w:rPr>
                <w:rFonts w:ascii="Arial" w:hAnsi="Arial" w:cs="Arial"/>
                <w:color w:val="000000"/>
              </w:rPr>
            </w:pPr>
            <w:r w:rsidRPr="009F684F">
              <w:rPr>
                <w:rFonts w:ascii="Arial" w:hAnsi="Arial" w:cs="Arial"/>
                <w:color w:val="000000"/>
              </w:rPr>
              <w:t>13553</w:t>
            </w:r>
          </w:p>
        </w:tc>
        <w:tc>
          <w:tcPr>
            <w:tcW w:w="1300" w:type="dxa"/>
            <w:tcBorders>
              <w:top w:val="nil"/>
              <w:left w:val="nil"/>
              <w:bottom w:val="nil"/>
              <w:right w:val="nil"/>
            </w:tcBorders>
            <w:shd w:val="clear" w:color="auto" w:fill="auto"/>
            <w:noWrap/>
            <w:vAlign w:val="center"/>
            <w:hideMark/>
          </w:tcPr>
          <w:p w14:paraId="6B009231" w14:textId="77777777" w:rsidR="00382A35" w:rsidRPr="009F684F" w:rsidRDefault="00382A35" w:rsidP="00382A35">
            <w:pPr>
              <w:jc w:val="center"/>
              <w:rPr>
                <w:rFonts w:ascii="Arial" w:hAnsi="Arial" w:cs="Arial"/>
                <w:color w:val="000000"/>
              </w:rPr>
            </w:pPr>
            <w:r w:rsidRPr="009F684F">
              <w:rPr>
                <w:rFonts w:ascii="Arial" w:hAnsi="Arial" w:cs="Arial"/>
                <w:color w:val="000000"/>
              </w:rPr>
              <w:t>8294</w:t>
            </w:r>
          </w:p>
        </w:tc>
        <w:tc>
          <w:tcPr>
            <w:tcW w:w="1300" w:type="dxa"/>
            <w:tcBorders>
              <w:top w:val="nil"/>
              <w:left w:val="nil"/>
              <w:bottom w:val="nil"/>
              <w:right w:val="nil"/>
            </w:tcBorders>
            <w:shd w:val="clear" w:color="auto" w:fill="auto"/>
            <w:noWrap/>
            <w:vAlign w:val="center"/>
            <w:hideMark/>
          </w:tcPr>
          <w:p w14:paraId="0FF55977" w14:textId="77777777" w:rsidR="00382A35" w:rsidRPr="009F684F" w:rsidRDefault="00382A35" w:rsidP="00382A35">
            <w:pPr>
              <w:jc w:val="center"/>
              <w:rPr>
                <w:rFonts w:ascii="Arial" w:hAnsi="Arial" w:cs="Arial"/>
                <w:color w:val="000000"/>
              </w:rPr>
            </w:pPr>
            <w:r w:rsidRPr="009F684F">
              <w:rPr>
                <w:rFonts w:ascii="Arial" w:hAnsi="Arial" w:cs="Arial"/>
                <w:color w:val="000000"/>
              </w:rPr>
              <w:t>25353</w:t>
            </w:r>
          </w:p>
        </w:tc>
        <w:tc>
          <w:tcPr>
            <w:tcW w:w="1300" w:type="dxa"/>
            <w:tcBorders>
              <w:top w:val="nil"/>
              <w:left w:val="nil"/>
              <w:bottom w:val="nil"/>
              <w:right w:val="nil"/>
            </w:tcBorders>
            <w:shd w:val="clear" w:color="auto" w:fill="auto"/>
            <w:noWrap/>
            <w:vAlign w:val="center"/>
            <w:hideMark/>
          </w:tcPr>
          <w:p w14:paraId="5275E0DA" w14:textId="77777777" w:rsidR="00382A35" w:rsidRPr="009F684F" w:rsidRDefault="00382A35" w:rsidP="00382A35">
            <w:pPr>
              <w:jc w:val="center"/>
              <w:rPr>
                <w:rFonts w:ascii="Arial" w:hAnsi="Arial" w:cs="Arial"/>
                <w:color w:val="000000"/>
              </w:rPr>
            </w:pPr>
            <w:r w:rsidRPr="009F684F">
              <w:rPr>
                <w:rFonts w:ascii="Arial" w:hAnsi="Arial" w:cs="Arial"/>
                <w:color w:val="000000"/>
              </w:rPr>
              <w:t>3790</w:t>
            </w:r>
          </w:p>
        </w:tc>
        <w:tc>
          <w:tcPr>
            <w:tcW w:w="1300" w:type="dxa"/>
            <w:tcBorders>
              <w:top w:val="nil"/>
              <w:left w:val="nil"/>
              <w:bottom w:val="nil"/>
              <w:right w:val="nil"/>
            </w:tcBorders>
            <w:shd w:val="clear" w:color="auto" w:fill="auto"/>
            <w:noWrap/>
            <w:vAlign w:val="center"/>
            <w:hideMark/>
          </w:tcPr>
          <w:p w14:paraId="0F3FF4FF" w14:textId="77777777" w:rsidR="00382A35" w:rsidRPr="009F684F" w:rsidRDefault="00382A35" w:rsidP="00382A35">
            <w:pPr>
              <w:jc w:val="center"/>
              <w:rPr>
                <w:rFonts w:ascii="Arial" w:hAnsi="Arial" w:cs="Arial"/>
                <w:color w:val="000000"/>
              </w:rPr>
            </w:pPr>
            <w:r w:rsidRPr="009F684F">
              <w:rPr>
                <w:rFonts w:ascii="Arial" w:hAnsi="Arial" w:cs="Arial"/>
                <w:color w:val="000000"/>
              </w:rPr>
              <w:t>15839</w:t>
            </w:r>
          </w:p>
        </w:tc>
      </w:tr>
      <w:tr w:rsidR="00382A35" w:rsidRPr="001E6D3D" w14:paraId="0552A356" w14:textId="77777777" w:rsidTr="00382A35">
        <w:trPr>
          <w:trHeight w:val="360"/>
        </w:trPr>
        <w:tc>
          <w:tcPr>
            <w:tcW w:w="1300" w:type="dxa"/>
            <w:tcBorders>
              <w:top w:val="nil"/>
              <w:left w:val="nil"/>
              <w:bottom w:val="nil"/>
              <w:right w:val="nil"/>
            </w:tcBorders>
            <w:shd w:val="clear" w:color="auto" w:fill="auto"/>
            <w:noWrap/>
            <w:vAlign w:val="center"/>
            <w:hideMark/>
          </w:tcPr>
          <w:p w14:paraId="4A6420A7"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CsPbBr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E4577F6" w14:textId="77777777" w:rsidR="00382A35" w:rsidRPr="009F684F" w:rsidRDefault="00382A35" w:rsidP="00382A35">
            <w:pPr>
              <w:jc w:val="center"/>
              <w:rPr>
                <w:rFonts w:ascii="Arial" w:hAnsi="Arial" w:cs="Arial"/>
                <w:color w:val="000000"/>
              </w:rPr>
            </w:pPr>
            <w:r w:rsidRPr="009F684F">
              <w:rPr>
                <w:rFonts w:ascii="Arial" w:hAnsi="Arial" w:cs="Arial"/>
                <w:color w:val="000000"/>
              </w:rPr>
              <w:t>9322</w:t>
            </w:r>
          </w:p>
        </w:tc>
        <w:tc>
          <w:tcPr>
            <w:tcW w:w="1300" w:type="dxa"/>
            <w:tcBorders>
              <w:top w:val="nil"/>
              <w:left w:val="nil"/>
              <w:bottom w:val="nil"/>
              <w:right w:val="nil"/>
            </w:tcBorders>
            <w:shd w:val="clear" w:color="auto" w:fill="auto"/>
            <w:noWrap/>
            <w:vAlign w:val="center"/>
            <w:hideMark/>
          </w:tcPr>
          <w:p w14:paraId="4A181BA4" w14:textId="77777777" w:rsidR="00382A35" w:rsidRPr="009F684F" w:rsidRDefault="00382A35" w:rsidP="00382A35">
            <w:pPr>
              <w:jc w:val="center"/>
              <w:rPr>
                <w:rFonts w:ascii="Arial" w:hAnsi="Arial" w:cs="Arial"/>
                <w:color w:val="000000"/>
              </w:rPr>
            </w:pPr>
            <w:r w:rsidRPr="009F684F">
              <w:rPr>
                <w:rFonts w:ascii="Arial" w:hAnsi="Arial" w:cs="Arial"/>
                <w:color w:val="000000"/>
              </w:rPr>
              <w:t>33522</w:t>
            </w:r>
          </w:p>
        </w:tc>
        <w:tc>
          <w:tcPr>
            <w:tcW w:w="1300" w:type="dxa"/>
            <w:tcBorders>
              <w:top w:val="nil"/>
              <w:left w:val="nil"/>
              <w:bottom w:val="nil"/>
              <w:right w:val="nil"/>
            </w:tcBorders>
            <w:shd w:val="clear" w:color="auto" w:fill="auto"/>
            <w:noWrap/>
            <w:vAlign w:val="center"/>
            <w:hideMark/>
          </w:tcPr>
          <w:p w14:paraId="19E94569" w14:textId="77777777" w:rsidR="00382A35" w:rsidRPr="009F684F" w:rsidRDefault="00382A35" w:rsidP="00382A35">
            <w:pPr>
              <w:jc w:val="center"/>
              <w:rPr>
                <w:rFonts w:ascii="Arial" w:hAnsi="Arial" w:cs="Arial"/>
                <w:color w:val="000000"/>
              </w:rPr>
            </w:pPr>
            <w:r w:rsidRPr="009F684F">
              <w:rPr>
                <w:rFonts w:ascii="Arial" w:hAnsi="Arial" w:cs="Arial"/>
                <w:color w:val="000000"/>
              </w:rPr>
              <w:t>22139</w:t>
            </w:r>
          </w:p>
        </w:tc>
        <w:tc>
          <w:tcPr>
            <w:tcW w:w="1300" w:type="dxa"/>
            <w:tcBorders>
              <w:top w:val="nil"/>
              <w:left w:val="nil"/>
              <w:bottom w:val="nil"/>
              <w:right w:val="nil"/>
            </w:tcBorders>
            <w:shd w:val="clear" w:color="auto" w:fill="auto"/>
            <w:noWrap/>
            <w:vAlign w:val="center"/>
            <w:hideMark/>
          </w:tcPr>
          <w:p w14:paraId="25189707" w14:textId="77777777" w:rsidR="00382A35" w:rsidRPr="009F684F" w:rsidRDefault="00382A35" w:rsidP="00382A35">
            <w:pPr>
              <w:jc w:val="center"/>
              <w:rPr>
                <w:rFonts w:ascii="Arial" w:hAnsi="Arial" w:cs="Arial"/>
                <w:color w:val="000000"/>
              </w:rPr>
            </w:pPr>
            <w:r w:rsidRPr="009F684F">
              <w:rPr>
                <w:rFonts w:ascii="Arial" w:hAnsi="Arial" w:cs="Arial"/>
                <w:color w:val="000000"/>
              </w:rPr>
              <w:t>99755</w:t>
            </w:r>
          </w:p>
        </w:tc>
        <w:tc>
          <w:tcPr>
            <w:tcW w:w="1300" w:type="dxa"/>
            <w:tcBorders>
              <w:top w:val="nil"/>
              <w:left w:val="nil"/>
              <w:bottom w:val="nil"/>
              <w:right w:val="nil"/>
            </w:tcBorders>
            <w:shd w:val="clear" w:color="auto" w:fill="auto"/>
            <w:noWrap/>
            <w:vAlign w:val="center"/>
            <w:hideMark/>
          </w:tcPr>
          <w:p w14:paraId="3B669EC4" w14:textId="77777777" w:rsidR="00382A35" w:rsidRPr="009F684F" w:rsidRDefault="00382A35" w:rsidP="00382A35">
            <w:pPr>
              <w:jc w:val="center"/>
              <w:rPr>
                <w:rFonts w:ascii="Arial" w:hAnsi="Arial" w:cs="Arial"/>
                <w:color w:val="000000"/>
              </w:rPr>
            </w:pPr>
            <w:r w:rsidRPr="009F684F">
              <w:rPr>
                <w:rFonts w:ascii="Arial" w:hAnsi="Arial" w:cs="Arial"/>
                <w:color w:val="000000"/>
              </w:rPr>
              <w:t>7489</w:t>
            </w:r>
          </w:p>
        </w:tc>
        <w:tc>
          <w:tcPr>
            <w:tcW w:w="1300" w:type="dxa"/>
            <w:tcBorders>
              <w:top w:val="nil"/>
              <w:left w:val="nil"/>
              <w:bottom w:val="nil"/>
              <w:right w:val="nil"/>
            </w:tcBorders>
            <w:shd w:val="clear" w:color="auto" w:fill="auto"/>
            <w:noWrap/>
            <w:vAlign w:val="center"/>
            <w:hideMark/>
          </w:tcPr>
          <w:p w14:paraId="6AE59A05" w14:textId="77777777" w:rsidR="00382A35" w:rsidRPr="009F684F" w:rsidRDefault="00382A35" w:rsidP="00382A35">
            <w:pPr>
              <w:jc w:val="center"/>
              <w:rPr>
                <w:rFonts w:ascii="Arial" w:hAnsi="Arial" w:cs="Arial"/>
                <w:color w:val="000000"/>
              </w:rPr>
            </w:pPr>
            <w:r w:rsidRPr="009F684F">
              <w:rPr>
                <w:rFonts w:ascii="Arial" w:hAnsi="Arial" w:cs="Arial"/>
                <w:color w:val="000000"/>
              </w:rPr>
              <w:t>34142</w:t>
            </w:r>
          </w:p>
        </w:tc>
      </w:tr>
      <w:tr w:rsidR="00382A35" w:rsidRPr="001E6D3D" w14:paraId="2FEDAE1E" w14:textId="77777777" w:rsidTr="00382A35">
        <w:trPr>
          <w:trHeight w:val="360"/>
        </w:trPr>
        <w:tc>
          <w:tcPr>
            <w:tcW w:w="1300" w:type="dxa"/>
            <w:tcBorders>
              <w:top w:val="nil"/>
              <w:left w:val="nil"/>
              <w:bottom w:val="nil"/>
              <w:right w:val="nil"/>
            </w:tcBorders>
            <w:shd w:val="clear" w:color="auto" w:fill="auto"/>
            <w:noWrap/>
            <w:vAlign w:val="center"/>
            <w:hideMark/>
          </w:tcPr>
          <w:p w14:paraId="4E50D4E9"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FrPbBr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E04D11B" w14:textId="77777777" w:rsidR="00382A35" w:rsidRPr="009F684F" w:rsidRDefault="00382A35" w:rsidP="00382A35">
            <w:pPr>
              <w:jc w:val="center"/>
              <w:rPr>
                <w:rFonts w:ascii="Arial" w:hAnsi="Arial" w:cs="Arial"/>
                <w:color w:val="000000"/>
              </w:rPr>
            </w:pPr>
            <w:r w:rsidRPr="009F684F">
              <w:rPr>
                <w:rFonts w:ascii="Arial" w:hAnsi="Arial" w:cs="Arial"/>
                <w:color w:val="000000"/>
              </w:rPr>
              <w:t>12553</w:t>
            </w:r>
          </w:p>
        </w:tc>
        <w:tc>
          <w:tcPr>
            <w:tcW w:w="1300" w:type="dxa"/>
            <w:tcBorders>
              <w:top w:val="nil"/>
              <w:left w:val="nil"/>
              <w:bottom w:val="nil"/>
              <w:right w:val="nil"/>
            </w:tcBorders>
            <w:shd w:val="clear" w:color="auto" w:fill="auto"/>
            <w:noWrap/>
            <w:vAlign w:val="center"/>
            <w:hideMark/>
          </w:tcPr>
          <w:p w14:paraId="69D69FD8" w14:textId="77777777" w:rsidR="00382A35" w:rsidRPr="009F684F" w:rsidRDefault="00382A35" w:rsidP="00382A35">
            <w:pPr>
              <w:jc w:val="center"/>
              <w:rPr>
                <w:rFonts w:ascii="Arial" w:hAnsi="Arial" w:cs="Arial"/>
                <w:color w:val="000000"/>
              </w:rPr>
            </w:pPr>
            <w:r w:rsidRPr="009F684F">
              <w:rPr>
                <w:rFonts w:ascii="Arial" w:hAnsi="Arial" w:cs="Arial"/>
                <w:color w:val="000000"/>
              </w:rPr>
              <w:t>51667</w:t>
            </w:r>
          </w:p>
        </w:tc>
        <w:tc>
          <w:tcPr>
            <w:tcW w:w="1300" w:type="dxa"/>
            <w:tcBorders>
              <w:top w:val="nil"/>
              <w:left w:val="nil"/>
              <w:bottom w:val="nil"/>
              <w:right w:val="nil"/>
            </w:tcBorders>
            <w:shd w:val="clear" w:color="auto" w:fill="auto"/>
            <w:noWrap/>
            <w:vAlign w:val="center"/>
            <w:hideMark/>
          </w:tcPr>
          <w:p w14:paraId="69BF13A8" w14:textId="77777777" w:rsidR="00382A35" w:rsidRPr="009F684F" w:rsidRDefault="00382A35" w:rsidP="00382A35">
            <w:pPr>
              <w:jc w:val="center"/>
              <w:rPr>
                <w:rFonts w:ascii="Arial" w:hAnsi="Arial" w:cs="Arial"/>
                <w:color w:val="000000"/>
              </w:rPr>
            </w:pPr>
            <w:r w:rsidRPr="009F684F">
              <w:rPr>
                <w:rFonts w:ascii="Arial" w:hAnsi="Arial" w:cs="Arial"/>
                <w:color w:val="000000"/>
              </w:rPr>
              <w:t>30289</w:t>
            </w:r>
          </w:p>
        </w:tc>
        <w:tc>
          <w:tcPr>
            <w:tcW w:w="1300" w:type="dxa"/>
            <w:tcBorders>
              <w:top w:val="nil"/>
              <w:left w:val="nil"/>
              <w:bottom w:val="nil"/>
              <w:right w:val="nil"/>
            </w:tcBorders>
            <w:shd w:val="clear" w:color="auto" w:fill="auto"/>
            <w:noWrap/>
            <w:vAlign w:val="center"/>
            <w:hideMark/>
          </w:tcPr>
          <w:p w14:paraId="62620D57" w14:textId="77777777" w:rsidR="00382A35" w:rsidRPr="009F684F" w:rsidRDefault="00382A35" w:rsidP="00382A35">
            <w:pPr>
              <w:jc w:val="center"/>
              <w:rPr>
                <w:rFonts w:ascii="Arial" w:hAnsi="Arial" w:cs="Arial"/>
                <w:color w:val="000000"/>
              </w:rPr>
            </w:pPr>
            <w:r w:rsidRPr="009F684F">
              <w:rPr>
                <w:rFonts w:ascii="Arial" w:hAnsi="Arial" w:cs="Arial"/>
                <w:color w:val="000000"/>
              </w:rPr>
              <w:t>156021</w:t>
            </w:r>
          </w:p>
        </w:tc>
        <w:tc>
          <w:tcPr>
            <w:tcW w:w="1300" w:type="dxa"/>
            <w:tcBorders>
              <w:top w:val="nil"/>
              <w:left w:val="nil"/>
              <w:bottom w:val="nil"/>
              <w:right w:val="nil"/>
            </w:tcBorders>
            <w:shd w:val="clear" w:color="auto" w:fill="auto"/>
            <w:noWrap/>
            <w:vAlign w:val="center"/>
            <w:hideMark/>
          </w:tcPr>
          <w:p w14:paraId="66A69F5D" w14:textId="77777777" w:rsidR="00382A35" w:rsidRPr="009F684F" w:rsidRDefault="00382A35" w:rsidP="00382A35">
            <w:pPr>
              <w:jc w:val="center"/>
              <w:rPr>
                <w:rFonts w:ascii="Arial" w:hAnsi="Arial" w:cs="Arial"/>
                <w:color w:val="000000"/>
              </w:rPr>
            </w:pPr>
            <w:r w:rsidRPr="009F684F">
              <w:rPr>
                <w:rFonts w:ascii="Arial" w:hAnsi="Arial" w:cs="Arial"/>
                <w:color w:val="000000"/>
              </w:rPr>
              <w:t>10889</w:t>
            </w:r>
          </w:p>
        </w:tc>
        <w:tc>
          <w:tcPr>
            <w:tcW w:w="1300" w:type="dxa"/>
            <w:tcBorders>
              <w:top w:val="nil"/>
              <w:left w:val="nil"/>
              <w:bottom w:val="nil"/>
              <w:right w:val="nil"/>
            </w:tcBorders>
            <w:shd w:val="clear" w:color="auto" w:fill="auto"/>
            <w:noWrap/>
            <w:vAlign w:val="center"/>
            <w:hideMark/>
          </w:tcPr>
          <w:p w14:paraId="213CAE0B" w14:textId="77777777" w:rsidR="00382A35" w:rsidRPr="009F684F" w:rsidRDefault="00382A35" w:rsidP="00382A35">
            <w:pPr>
              <w:jc w:val="center"/>
              <w:rPr>
                <w:rFonts w:ascii="Arial" w:hAnsi="Arial" w:cs="Arial"/>
                <w:color w:val="000000"/>
              </w:rPr>
            </w:pPr>
            <w:r w:rsidRPr="009F684F">
              <w:rPr>
                <w:rFonts w:ascii="Arial" w:hAnsi="Arial" w:cs="Arial"/>
                <w:color w:val="000000"/>
              </w:rPr>
              <w:t>52270</w:t>
            </w:r>
          </w:p>
        </w:tc>
      </w:tr>
      <w:tr w:rsidR="00382A35" w:rsidRPr="001E6D3D" w14:paraId="7E9D1233" w14:textId="77777777" w:rsidTr="00382A35">
        <w:trPr>
          <w:trHeight w:val="360"/>
        </w:trPr>
        <w:tc>
          <w:tcPr>
            <w:tcW w:w="1300" w:type="dxa"/>
            <w:tcBorders>
              <w:top w:val="nil"/>
              <w:left w:val="nil"/>
              <w:bottom w:val="single" w:sz="4" w:space="0" w:color="auto"/>
              <w:right w:val="nil"/>
            </w:tcBorders>
            <w:shd w:val="clear" w:color="auto" w:fill="auto"/>
            <w:noWrap/>
            <w:vAlign w:val="center"/>
            <w:hideMark/>
          </w:tcPr>
          <w:p w14:paraId="4C3D91BC" w14:textId="77777777" w:rsidR="00382A35" w:rsidRPr="002E0549" w:rsidRDefault="00382A35" w:rsidP="00382A35">
            <w:pPr>
              <w:jc w:val="center"/>
              <w:rPr>
                <w:rFonts w:ascii="Arial" w:hAnsi="Arial" w:cs="Arial"/>
                <w:color w:val="000000"/>
              </w:rPr>
            </w:pPr>
            <w:r w:rsidRPr="001E6D3D">
              <w:rPr>
                <w:rFonts w:ascii="Arial" w:hAnsi="Arial" w:cs="Arial"/>
                <w:color w:val="000000"/>
              </w:rPr>
              <w:t>MAPbBr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710CB528" w14:textId="77777777" w:rsidR="00382A35" w:rsidRPr="009F684F" w:rsidRDefault="00382A35" w:rsidP="00382A35">
            <w:pPr>
              <w:jc w:val="center"/>
              <w:rPr>
                <w:rFonts w:ascii="Arial" w:hAnsi="Arial" w:cs="Arial"/>
                <w:color w:val="000000"/>
              </w:rPr>
            </w:pPr>
            <w:r w:rsidRPr="009F684F">
              <w:rPr>
                <w:rFonts w:ascii="Arial" w:hAnsi="Arial" w:cs="Arial"/>
                <w:color w:val="000000"/>
              </w:rPr>
              <w:t>9802</w:t>
            </w:r>
          </w:p>
        </w:tc>
        <w:tc>
          <w:tcPr>
            <w:tcW w:w="1300" w:type="dxa"/>
            <w:tcBorders>
              <w:top w:val="nil"/>
              <w:left w:val="nil"/>
              <w:bottom w:val="single" w:sz="4" w:space="0" w:color="auto"/>
              <w:right w:val="nil"/>
            </w:tcBorders>
            <w:shd w:val="clear" w:color="auto" w:fill="auto"/>
            <w:noWrap/>
            <w:vAlign w:val="center"/>
            <w:hideMark/>
          </w:tcPr>
          <w:p w14:paraId="0F8EB3E6" w14:textId="77777777" w:rsidR="00382A35" w:rsidRPr="009F684F" w:rsidRDefault="00382A35" w:rsidP="00382A35">
            <w:pPr>
              <w:jc w:val="center"/>
              <w:rPr>
                <w:rFonts w:ascii="Arial" w:hAnsi="Arial" w:cs="Arial"/>
                <w:color w:val="000000"/>
              </w:rPr>
            </w:pPr>
            <w:r w:rsidRPr="009F684F">
              <w:rPr>
                <w:rFonts w:ascii="Arial" w:hAnsi="Arial" w:cs="Arial"/>
                <w:color w:val="000000"/>
              </w:rPr>
              <w:t>42855</w:t>
            </w:r>
          </w:p>
        </w:tc>
        <w:tc>
          <w:tcPr>
            <w:tcW w:w="1300" w:type="dxa"/>
            <w:tcBorders>
              <w:top w:val="nil"/>
              <w:left w:val="nil"/>
              <w:bottom w:val="single" w:sz="4" w:space="0" w:color="auto"/>
              <w:right w:val="nil"/>
            </w:tcBorders>
            <w:shd w:val="clear" w:color="auto" w:fill="auto"/>
            <w:noWrap/>
            <w:vAlign w:val="center"/>
            <w:hideMark/>
          </w:tcPr>
          <w:p w14:paraId="70983579" w14:textId="77777777" w:rsidR="00382A35" w:rsidRPr="009F684F" w:rsidRDefault="00382A35" w:rsidP="00382A35">
            <w:pPr>
              <w:jc w:val="center"/>
              <w:rPr>
                <w:rFonts w:ascii="Arial" w:hAnsi="Arial" w:cs="Arial"/>
                <w:color w:val="000000"/>
              </w:rPr>
            </w:pPr>
            <w:r w:rsidRPr="009F684F">
              <w:rPr>
                <w:rFonts w:ascii="Arial" w:hAnsi="Arial" w:cs="Arial"/>
                <w:color w:val="000000"/>
              </w:rPr>
              <w:t>27554</w:t>
            </w:r>
          </w:p>
        </w:tc>
        <w:tc>
          <w:tcPr>
            <w:tcW w:w="1300" w:type="dxa"/>
            <w:tcBorders>
              <w:top w:val="nil"/>
              <w:left w:val="nil"/>
              <w:bottom w:val="single" w:sz="4" w:space="0" w:color="auto"/>
              <w:right w:val="nil"/>
            </w:tcBorders>
            <w:shd w:val="clear" w:color="auto" w:fill="auto"/>
            <w:noWrap/>
            <w:vAlign w:val="center"/>
            <w:hideMark/>
          </w:tcPr>
          <w:p w14:paraId="1A4868A2" w14:textId="77777777" w:rsidR="00382A35" w:rsidRPr="009F684F" w:rsidRDefault="00382A35" w:rsidP="00382A35">
            <w:pPr>
              <w:jc w:val="center"/>
              <w:rPr>
                <w:rFonts w:ascii="Arial" w:hAnsi="Arial" w:cs="Arial"/>
                <w:color w:val="000000"/>
              </w:rPr>
            </w:pPr>
            <w:r w:rsidRPr="009F684F">
              <w:rPr>
                <w:rFonts w:ascii="Arial" w:hAnsi="Arial" w:cs="Arial"/>
                <w:color w:val="000000"/>
              </w:rPr>
              <w:t>132713</w:t>
            </w:r>
          </w:p>
        </w:tc>
        <w:tc>
          <w:tcPr>
            <w:tcW w:w="1300" w:type="dxa"/>
            <w:tcBorders>
              <w:top w:val="nil"/>
              <w:left w:val="nil"/>
              <w:bottom w:val="single" w:sz="4" w:space="0" w:color="auto"/>
              <w:right w:val="nil"/>
            </w:tcBorders>
            <w:shd w:val="clear" w:color="auto" w:fill="auto"/>
            <w:noWrap/>
            <w:vAlign w:val="center"/>
            <w:hideMark/>
          </w:tcPr>
          <w:p w14:paraId="66E2C420" w14:textId="77777777" w:rsidR="00382A35" w:rsidRPr="009F684F" w:rsidRDefault="00382A35" w:rsidP="00382A35">
            <w:pPr>
              <w:jc w:val="center"/>
              <w:rPr>
                <w:rFonts w:ascii="Arial" w:hAnsi="Arial" w:cs="Arial"/>
                <w:color w:val="000000"/>
              </w:rPr>
            </w:pPr>
            <w:r w:rsidRPr="009F684F">
              <w:rPr>
                <w:rFonts w:ascii="Arial" w:hAnsi="Arial" w:cs="Arial"/>
                <w:color w:val="000000"/>
              </w:rPr>
              <w:t>13505</w:t>
            </w:r>
          </w:p>
        </w:tc>
        <w:tc>
          <w:tcPr>
            <w:tcW w:w="1300" w:type="dxa"/>
            <w:tcBorders>
              <w:top w:val="nil"/>
              <w:left w:val="nil"/>
              <w:bottom w:val="single" w:sz="4" w:space="0" w:color="auto"/>
              <w:right w:val="nil"/>
            </w:tcBorders>
            <w:shd w:val="clear" w:color="auto" w:fill="auto"/>
            <w:noWrap/>
            <w:vAlign w:val="center"/>
            <w:hideMark/>
          </w:tcPr>
          <w:p w14:paraId="248ADF16" w14:textId="77777777" w:rsidR="00382A35" w:rsidRPr="009F684F" w:rsidRDefault="00382A35" w:rsidP="00382A35">
            <w:pPr>
              <w:jc w:val="center"/>
              <w:rPr>
                <w:rFonts w:ascii="Arial" w:hAnsi="Arial" w:cs="Arial"/>
                <w:color w:val="000000"/>
              </w:rPr>
            </w:pPr>
            <w:r w:rsidRPr="009F684F">
              <w:rPr>
                <w:rFonts w:ascii="Arial" w:hAnsi="Arial" w:cs="Arial"/>
                <w:color w:val="000000"/>
              </w:rPr>
              <w:t>55900</w:t>
            </w:r>
          </w:p>
        </w:tc>
      </w:tr>
      <w:tr w:rsidR="00382A35" w:rsidRPr="001E6D3D" w14:paraId="3131566B" w14:textId="77777777" w:rsidTr="00382A35">
        <w:trPr>
          <w:trHeight w:val="360"/>
        </w:trPr>
        <w:tc>
          <w:tcPr>
            <w:tcW w:w="1300" w:type="dxa"/>
            <w:tcBorders>
              <w:top w:val="nil"/>
              <w:left w:val="nil"/>
              <w:bottom w:val="nil"/>
              <w:right w:val="nil"/>
            </w:tcBorders>
            <w:shd w:val="clear" w:color="auto" w:fill="auto"/>
            <w:noWrap/>
            <w:vAlign w:val="center"/>
            <w:hideMark/>
          </w:tcPr>
          <w:p w14:paraId="6AD02C1B"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KPbCl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F38F222" w14:textId="77777777" w:rsidR="00382A35" w:rsidRPr="009F684F" w:rsidRDefault="00382A35" w:rsidP="00382A35">
            <w:pPr>
              <w:jc w:val="center"/>
              <w:rPr>
                <w:rFonts w:ascii="Arial" w:hAnsi="Arial" w:cs="Arial"/>
                <w:color w:val="000000"/>
              </w:rPr>
            </w:pPr>
            <w:r w:rsidRPr="009F684F">
              <w:rPr>
                <w:rFonts w:ascii="Arial" w:hAnsi="Arial" w:cs="Arial"/>
                <w:color w:val="000000"/>
              </w:rPr>
              <w:t>3072</w:t>
            </w:r>
          </w:p>
        </w:tc>
        <w:tc>
          <w:tcPr>
            <w:tcW w:w="1300" w:type="dxa"/>
            <w:tcBorders>
              <w:top w:val="nil"/>
              <w:left w:val="nil"/>
              <w:bottom w:val="nil"/>
              <w:right w:val="nil"/>
            </w:tcBorders>
            <w:shd w:val="clear" w:color="auto" w:fill="auto"/>
            <w:noWrap/>
            <w:vAlign w:val="center"/>
            <w:hideMark/>
          </w:tcPr>
          <w:p w14:paraId="56ADD299" w14:textId="77777777" w:rsidR="00382A35" w:rsidRPr="009F684F" w:rsidRDefault="00382A35" w:rsidP="00382A35">
            <w:pPr>
              <w:jc w:val="center"/>
              <w:rPr>
                <w:rFonts w:ascii="Arial" w:hAnsi="Arial" w:cs="Arial"/>
                <w:color w:val="000000"/>
              </w:rPr>
            </w:pPr>
            <w:r w:rsidRPr="009F684F">
              <w:rPr>
                <w:rFonts w:ascii="Arial" w:hAnsi="Arial" w:cs="Arial"/>
                <w:color w:val="000000"/>
              </w:rPr>
              <w:t>4588</w:t>
            </w:r>
          </w:p>
        </w:tc>
        <w:tc>
          <w:tcPr>
            <w:tcW w:w="1300" w:type="dxa"/>
            <w:tcBorders>
              <w:top w:val="nil"/>
              <w:left w:val="nil"/>
              <w:bottom w:val="nil"/>
              <w:right w:val="nil"/>
            </w:tcBorders>
            <w:shd w:val="clear" w:color="auto" w:fill="auto"/>
            <w:noWrap/>
            <w:vAlign w:val="center"/>
            <w:hideMark/>
          </w:tcPr>
          <w:p w14:paraId="65752606" w14:textId="77777777" w:rsidR="00382A35" w:rsidRPr="009F684F" w:rsidRDefault="00382A35" w:rsidP="00382A35">
            <w:pPr>
              <w:jc w:val="center"/>
              <w:rPr>
                <w:rFonts w:ascii="Arial" w:hAnsi="Arial" w:cs="Arial"/>
                <w:color w:val="000000"/>
              </w:rPr>
            </w:pPr>
            <w:r w:rsidRPr="009F684F">
              <w:rPr>
                <w:rFonts w:ascii="Arial" w:hAnsi="Arial" w:cs="Arial"/>
                <w:color w:val="000000"/>
              </w:rPr>
              <w:t>2272</w:t>
            </w:r>
          </w:p>
        </w:tc>
        <w:tc>
          <w:tcPr>
            <w:tcW w:w="1300" w:type="dxa"/>
            <w:tcBorders>
              <w:top w:val="nil"/>
              <w:left w:val="nil"/>
              <w:bottom w:val="nil"/>
              <w:right w:val="nil"/>
            </w:tcBorders>
            <w:shd w:val="clear" w:color="auto" w:fill="auto"/>
            <w:noWrap/>
            <w:vAlign w:val="center"/>
            <w:hideMark/>
          </w:tcPr>
          <w:p w14:paraId="5A40AA57" w14:textId="77777777" w:rsidR="00382A35" w:rsidRPr="009F684F" w:rsidRDefault="00382A35" w:rsidP="00382A35">
            <w:pPr>
              <w:jc w:val="center"/>
              <w:rPr>
                <w:rFonts w:ascii="Arial" w:hAnsi="Arial" w:cs="Arial"/>
                <w:color w:val="000000"/>
              </w:rPr>
            </w:pPr>
            <w:r w:rsidRPr="009F684F">
              <w:rPr>
                <w:rFonts w:ascii="Arial" w:hAnsi="Arial" w:cs="Arial"/>
                <w:color w:val="000000"/>
              </w:rPr>
              <w:t>2585</w:t>
            </w:r>
          </w:p>
        </w:tc>
        <w:tc>
          <w:tcPr>
            <w:tcW w:w="1300" w:type="dxa"/>
            <w:tcBorders>
              <w:top w:val="nil"/>
              <w:left w:val="nil"/>
              <w:bottom w:val="nil"/>
              <w:right w:val="nil"/>
            </w:tcBorders>
            <w:shd w:val="clear" w:color="auto" w:fill="auto"/>
            <w:noWrap/>
            <w:vAlign w:val="center"/>
            <w:hideMark/>
          </w:tcPr>
          <w:p w14:paraId="7DD3B69A" w14:textId="77777777" w:rsidR="00382A35" w:rsidRPr="009F684F" w:rsidRDefault="00382A35" w:rsidP="00382A35">
            <w:pPr>
              <w:jc w:val="center"/>
              <w:rPr>
                <w:rFonts w:ascii="Arial" w:hAnsi="Arial" w:cs="Arial"/>
                <w:color w:val="000000"/>
              </w:rPr>
            </w:pPr>
            <w:r w:rsidRPr="009F684F">
              <w:rPr>
                <w:rFonts w:ascii="Arial" w:hAnsi="Arial" w:cs="Arial"/>
                <w:color w:val="000000"/>
              </w:rPr>
              <w:t>1865</w:t>
            </w:r>
          </w:p>
        </w:tc>
        <w:tc>
          <w:tcPr>
            <w:tcW w:w="1300" w:type="dxa"/>
            <w:tcBorders>
              <w:top w:val="nil"/>
              <w:left w:val="nil"/>
              <w:bottom w:val="nil"/>
              <w:right w:val="nil"/>
            </w:tcBorders>
            <w:shd w:val="clear" w:color="auto" w:fill="auto"/>
            <w:noWrap/>
            <w:vAlign w:val="center"/>
            <w:hideMark/>
          </w:tcPr>
          <w:p w14:paraId="3E111A79" w14:textId="77777777" w:rsidR="00382A35" w:rsidRPr="009F684F" w:rsidRDefault="00382A35" w:rsidP="00382A35">
            <w:pPr>
              <w:jc w:val="center"/>
              <w:rPr>
                <w:rFonts w:ascii="Arial" w:hAnsi="Arial" w:cs="Arial"/>
                <w:color w:val="000000"/>
              </w:rPr>
            </w:pPr>
            <w:r w:rsidRPr="009F684F">
              <w:rPr>
                <w:rFonts w:ascii="Arial" w:hAnsi="Arial" w:cs="Arial"/>
                <w:color w:val="000000"/>
              </w:rPr>
              <w:t>4239</w:t>
            </w:r>
          </w:p>
        </w:tc>
      </w:tr>
      <w:tr w:rsidR="00382A35" w:rsidRPr="001E6D3D" w14:paraId="44C53100" w14:textId="77777777" w:rsidTr="00382A35">
        <w:trPr>
          <w:trHeight w:val="360"/>
        </w:trPr>
        <w:tc>
          <w:tcPr>
            <w:tcW w:w="1300" w:type="dxa"/>
            <w:tcBorders>
              <w:top w:val="nil"/>
              <w:left w:val="nil"/>
              <w:bottom w:val="nil"/>
              <w:right w:val="nil"/>
            </w:tcBorders>
            <w:shd w:val="clear" w:color="auto" w:fill="auto"/>
            <w:noWrap/>
            <w:vAlign w:val="center"/>
            <w:hideMark/>
          </w:tcPr>
          <w:p w14:paraId="4CCD2521"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RbPbCl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5165028" w14:textId="77777777" w:rsidR="00382A35" w:rsidRPr="009F684F" w:rsidRDefault="00382A35" w:rsidP="00382A35">
            <w:pPr>
              <w:jc w:val="center"/>
              <w:rPr>
                <w:rFonts w:ascii="Arial" w:hAnsi="Arial" w:cs="Arial"/>
                <w:color w:val="000000"/>
              </w:rPr>
            </w:pPr>
            <w:r w:rsidRPr="009F684F">
              <w:rPr>
                <w:rFonts w:ascii="Arial" w:hAnsi="Arial" w:cs="Arial"/>
                <w:color w:val="000000"/>
              </w:rPr>
              <w:t>3907</w:t>
            </w:r>
          </w:p>
        </w:tc>
        <w:tc>
          <w:tcPr>
            <w:tcW w:w="1300" w:type="dxa"/>
            <w:tcBorders>
              <w:top w:val="nil"/>
              <w:left w:val="nil"/>
              <w:bottom w:val="nil"/>
              <w:right w:val="nil"/>
            </w:tcBorders>
            <w:shd w:val="clear" w:color="auto" w:fill="auto"/>
            <w:noWrap/>
            <w:vAlign w:val="center"/>
            <w:hideMark/>
          </w:tcPr>
          <w:p w14:paraId="740E0152" w14:textId="77777777" w:rsidR="00382A35" w:rsidRPr="009F684F" w:rsidRDefault="00382A35" w:rsidP="00382A35">
            <w:pPr>
              <w:jc w:val="center"/>
              <w:rPr>
                <w:rFonts w:ascii="Arial" w:hAnsi="Arial" w:cs="Arial"/>
                <w:color w:val="000000"/>
              </w:rPr>
            </w:pPr>
            <w:r w:rsidRPr="009F684F">
              <w:rPr>
                <w:rFonts w:ascii="Arial" w:hAnsi="Arial" w:cs="Arial"/>
                <w:color w:val="000000"/>
              </w:rPr>
              <w:t>7245</w:t>
            </w:r>
          </w:p>
        </w:tc>
        <w:tc>
          <w:tcPr>
            <w:tcW w:w="1300" w:type="dxa"/>
            <w:tcBorders>
              <w:top w:val="nil"/>
              <w:left w:val="nil"/>
              <w:bottom w:val="nil"/>
              <w:right w:val="nil"/>
            </w:tcBorders>
            <w:shd w:val="clear" w:color="auto" w:fill="auto"/>
            <w:noWrap/>
            <w:vAlign w:val="center"/>
            <w:hideMark/>
          </w:tcPr>
          <w:p w14:paraId="58558B1E" w14:textId="77777777" w:rsidR="00382A35" w:rsidRPr="009F684F" w:rsidRDefault="00382A35" w:rsidP="00382A35">
            <w:pPr>
              <w:jc w:val="center"/>
              <w:rPr>
                <w:rFonts w:ascii="Arial" w:hAnsi="Arial" w:cs="Arial"/>
                <w:color w:val="000000"/>
              </w:rPr>
            </w:pPr>
            <w:r w:rsidRPr="009F684F">
              <w:rPr>
                <w:rFonts w:ascii="Arial" w:hAnsi="Arial" w:cs="Arial"/>
                <w:color w:val="000000"/>
              </w:rPr>
              <w:t>4758</w:t>
            </w:r>
          </w:p>
        </w:tc>
        <w:tc>
          <w:tcPr>
            <w:tcW w:w="1300" w:type="dxa"/>
            <w:tcBorders>
              <w:top w:val="nil"/>
              <w:left w:val="nil"/>
              <w:bottom w:val="nil"/>
              <w:right w:val="nil"/>
            </w:tcBorders>
            <w:shd w:val="clear" w:color="auto" w:fill="auto"/>
            <w:noWrap/>
            <w:vAlign w:val="center"/>
            <w:hideMark/>
          </w:tcPr>
          <w:p w14:paraId="64C6E021" w14:textId="77777777" w:rsidR="00382A35" w:rsidRPr="009F684F" w:rsidRDefault="00382A35" w:rsidP="00382A35">
            <w:pPr>
              <w:jc w:val="center"/>
              <w:rPr>
                <w:rFonts w:ascii="Arial" w:hAnsi="Arial" w:cs="Arial"/>
                <w:color w:val="000000"/>
              </w:rPr>
            </w:pPr>
            <w:r w:rsidRPr="009F684F">
              <w:rPr>
                <w:rFonts w:ascii="Arial" w:hAnsi="Arial" w:cs="Arial"/>
                <w:color w:val="000000"/>
              </w:rPr>
              <w:t>9338</w:t>
            </w:r>
          </w:p>
        </w:tc>
        <w:tc>
          <w:tcPr>
            <w:tcW w:w="1300" w:type="dxa"/>
            <w:tcBorders>
              <w:top w:val="nil"/>
              <w:left w:val="nil"/>
              <w:bottom w:val="nil"/>
              <w:right w:val="nil"/>
            </w:tcBorders>
            <w:shd w:val="clear" w:color="auto" w:fill="auto"/>
            <w:noWrap/>
            <w:vAlign w:val="center"/>
            <w:hideMark/>
          </w:tcPr>
          <w:p w14:paraId="3C9130D9" w14:textId="77777777" w:rsidR="00382A35" w:rsidRPr="009F684F" w:rsidRDefault="00382A35" w:rsidP="00382A35">
            <w:pPr>
              <w:jc w:val="center"/>
              <w:rPr>
                <w:rFonts w:ascii="Arial" w:hAnsi="Arial" w:cs="Arial"/>
                <w:color w:val="000000"/>
              </w:rPr>
            </w:pPr>
            <w:r w:rsidRPr="009F684F">
              <w:rPr>
                <w:rFonts w:ascii="Arial" w:hAnsi="Arial" w:cs="Arial"/>
                <w:color w:val="000000"/>
              </w:rPr>
              <w:t>2500</w:t>
            </w:r>
          </w:p>
        </w:tc>
        <w:tc>
          <w:tcPr>
            <w:tcW w:w="1300" w:type="dxa"/>
            <w:tcBorders>
              <w:top w:val="nil"/>
              <w:left w:val="nil"/>
              <w:bottom w:val="nil"/>
              <w:right w:val="nil"/>
            </w:tcBorders>
            <w:shd w:val="clear" w:color="auto" w:fill="auto"/>
            <w:noWrap/>
            <w:vAlign w:val="center"/>
            <w:hideMark/>
          </w:tcPr>
          <w:p w14:paraId="290BCD06" w14:textId="77777777" w:rsidR="00382A35" w:rsidRPr="009F684F" w:rsidRDefault="00382A35" w:rsidP="00382A35">
            <w:pPr>
              <w:jc w:val="center"/>
              <w:rPr>
                <w:rFonts w:ascii="Arial" w:hAnsi="Arial" w:cs="Arial"/>
                <w:color w:val="000000"/>
              </w:rPr>
            </w:pPr>
            <w:r w:rsidRPr="009F684F">
              <w:rPr>
                <w:rFonts w:ascii="Arial" w:hAnsi="Arial" w:cs="Arial"/>
                <w:color w:val="000000"/>
              </w:rPr>
              <w:t>6640</w:t>
            </w:r>
          </w:p>
        </w:tc>
      </w:tr>
      <w:tr w:rsidR="00382A35" w:rsidRPr="001E6D3D" w14:paraId="5BB9A392" w14:textId="77777777" w:rsidTr="00382A35">
        <w:trPr>
          <w:trHeight w:val="360"/>
        </w:trPr>
        <w:tc>
          <w:tcPr>
            <w:tcW w:w="1300" w:type="dxa"/>
            <w:tcBorders>
              <w:top w:val="nil"/>
              <w:left w:val="nil"/>
              <w:bottom w:val="nil"/>
              <w:right w:val="nil"/>
            </w:tcBorders>
            <w:shd w:val="clear" w:color="auto" w:fill="auto"/>
            <w:noWrap/>
            <w:vAlign w:val="center"/>
            <w:hideMark/>
          </w:tcPr>
          <w:p w14:paraId="5BF5B453"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CsPbCl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C13C07F" w14:textId="77777777" w:rsidR="00382A35" w:rsidRPr="009F684F" w:rsidRDefault="00382A35" w:rsidP="00382A35">
            <w:pPr>
              <w:jc w:val="center"/>
              <w:rPr>
                <w:rFonts w:ascii="Arial" w:hAnsi="Arial" w:cs="Arial"/>
                <w:color w:val="000000"/>
              </w:rPr>
            </w:pPr>
            <w:r w:rsidRPr="009F684F">
              <w:rPr>
                <w:rFonts w:ascii="Arial" w:hAnsi="Arial" w:cs="Arial"/>
                <w:color w:val="000000"/>
              </w:rPr>
              <w:t>5643</w:t>
            </w:r>
          </w:p>
        </w:tc>
        <w:tc>
          <w:tcPr>
            <w:tcW w:w="1300" w:type="dxa"/>
            <w:tcBorders>
              <w:top w:val="nil"/>
              <w:left w:val="nil"/>
              <w:bottom w:val="nil"/>
              <w:right w:val="nil"/>
            </w:tcBorders>
            <w:shd w:val="clear" w:color="auto" w:fill="auto"/>
            <w:noWrap/>
            <w:vAlign w:val="center"/>
            <w:hideMark/>
          </w:tcPr>
          <w:p w14:paraId="1CCCBB01" w14:textId="77777777" w:rsidR="00382A35" w:rsidRPr="009F684F" w:rsidRDefault="00382A35" w:rsidP="00382A35">
            <w:pPr>
              <w:jc w:val="center"/>
              <w:rPr>
                <w:rFonts w:ascii="Arial" w:hAnsi="Arial" w:cs="Arial"/>
                <w:color w:val="000000"/>
              </w:rPr>
            </w:pPr>
            <w:r w:rsidRPr="009F684F">
              <w:rPr>
                <w:rFonts w:ascii="Arial" w:hAnsi="Arial" w:cs="Arial"/>
                <w:color w:val="000000"/>
              </w:rPr>
              <w:t>13162</w:t>
            </w:r>
          </w:p>
        </w:tc>
        <w:tc>
          <w:tcPr>
            <w:tcW w:w="1300" w:type="dxa"/>
            <w:tcBorders>
              <w:top w:val="nil"/>
              <w:left w:val="nil"/>
              <w:bottom w:val="nil"/>
              <w:right w:val="nil"/>
            </w:tcBorders>
            <w:shd w:val="clear" w:color="auto" w:fill="auto"/>
            <w:noWrap/>
            <w:vAlign w:val="center"/>
            <w:hideMark/>
          </w:tcPr>
          <w:p w14:paraId="752EDA5F" w14:textId="77777777" w:rsidR="00382A35" w:rsidRPr="009F684F" w:rsidRDefault="00382A35" w:rsidP="00382A35">
            <w:pPr>
              <w:jc w:val="center"/>
              <w:rPr>
                <w:rFonts w:ascii="Arial" w:hAnsi="Arial" w:cs="Arial"/>
                <w:color w:val="000000"/>
              </w:rPr>
            </w:pPr>
            <w:r w:rsidRPr="009F684F">
              <w:rPr>
                <w:rFonts w:ascii="Arial" w:hAnsi="Arial" w:cs="Arial"/>
                <w:color w:val="000000"/>
              </w:rPr>
              <w:t>10640</w:t>
            </w:r>
          </w:p>
        </w:tc>
        <w:tc>
          <w:tcPr>
            <w:tcW w:w="1300" w:type="dxa"/>
            <w:tcBorders>
              <w:top w:val="nil"/>
              <w:left w:val="nil"/>
              <w:bottom w:val="nil"/>
              <w:right w:val="nil"/>
            </w:tcBorders>
            <w:shd w:val="clear" w:color="auto" w:fill="auto"/>
            <w:noWrap/>
            <w:vAlign w:val="center"/>
            <w:hideMark/>
          </w:tcPr>
          <w:p w14:paraId="217C5384" w14:textId="77777777" w:rsidR="00382A35" w:rsidRPr="009F684F" w:rsidRDefault="00382A35" w:rsidP="00382A35">
            <w:pPr>
              <w:jc w:val="center"/>
              <w:rPr>
                <w:rFonts w:ascii="Arial" w:hAnsi="Arial" w:cs="Arial"/>
                <w:color w:val="000000"/>
              </w:rPr>
            </w:pPr>
            <w:r w:rsidRPr="009F684F">
              <w:rPr>
                <w:rFonts w:ascii="Arial" w:hAnsi="Arial" w:cs="Arial"/>
                <w:color w:val="000000"/>
              </w:rPr>
              <w:t>37502</w:t>
            </w:r>
          </w:p>
        </w:tc>
        <w:tc>
          <w:tcPr>
            <w:tcW w:w="1300" w:type="dxa"/>
            <w:tcBorders>
              <w:top w:val="nil"/>
              <w:left w:val="nil"/>
              <w:bottom w:val="nil"/>
              <w:right w:val="nil"/>
            </w:tcBorders>
            <w:shd w:val="clear" w:color="auto" w:fill="auto"/>
            <w:noWrap/>
            <w:vAlign w:val="center"/>
            <w:hideMark/>
          </w:tcPr>
          <w:p w14:paraId="399CC319" w14:textId="77777777" w:rsidR="00382A35" w:rsidRPr="009F684F" w:rsidRDefault="00382A35" w:rsidP="00382A35">
            <w:pPr>
              <w:jc w:val="center"/>
              <w:rPr>
                <w:rFonts w:ascii="Arial" w:hAnsi="Arial" w:cs="Arial"/>
                <w:color w:val="000000"/>
              </w:rPr>
            </w:pPr>
            <w:r w:rsidRPr="009F684F">
              <w:rPr>
                <w:rFonts w:ascii="Arial" w:hAnsi="Arial" w:cs="Arial"/>
                <w:color w:val="000000"/>
              </w:rPr>
              <w:t>4316</w:t>
            </w:r>
          </w:p>
        </w:tc>
        <w:tc>
          <w:tcPr>
            <w:tcW w:w="1300" w:type="dxa"/>
            <w:tcBorders>
              <w:top w:val="nil"/>
              <w:left w:val="nil"/>
              <w:bottom w:val="nil"/>
              <w:right w:val="nil"/>
            </w:tcBorders>
            <w:shd w:val="clear" w:color="auto" w:fill="auto"/>
            <w:noWrap/>
            <w:vAlign w:val="center"/>
            <w:hideMark/>
          </w:tcPr>
          <w:p w14:paraId="4DF56F3F" w14:textId="77777777" w:rsidR="00382A35" w:rsidRPr="009F684F" w:rsidRDefault="00382A35" w:rsidP="00382A35">
            <w:pPr>
              <w:jc w:val="center"/>
              <w:rPr>
                <w:rFonts w:ascii="Arial" w:hAnsi="Arial" w:cs="Arial"/>
                <w:color w:val="000000"/>
              </w:rPr>
            </w:pPr>
            <w:r w:rsidRPr="009F684F">
              <w:rPr>
                <w:rFonts w:ascii="Arial" w:hAnsi="Arial" w:cs="Arial"/>
                <w:color w:val="000000"/>
              </w:rPr>
              <w:t>13775</w:t>
            </w:r>
          </w:p>
        </w:tc>
      </w:tr>
      <w:tr w:rsidR="00382A35" w:rsidRPr="001E6D3D" w14:paraId="4B3A2D8A" w14:textId="77777777" w:rsidTr="00382A35">
        <w:trPr>
          <w:trHeight w:val="360"/>
        </w:trPr>
        <w:tc>
          <w:tcPr>
            <w:tcW w:w="1300" w:type="dxa"/>
            <w:tcBorders>
              <w:top w:val="nil"/>
              <w:left w:val="nil"/>
              <w:bottom w:val="nil"/>
              <w:right w:val="nil"/>
            </w:tcBorders>
            <w:shd w:val="clear" w:color="auto" w:fill="auto"/>
            <w:noWrap/>
            <w:vAlign w:val="center"/>
            <w:hideMark/>
          </w:tcPr>
          <w:p w14:paraId="7BC4F027"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FrPbCl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D3DF962" w14:textId="77777777" w:rsidR="00382A35" w:rsidRPr="009F684F" w:rsidRDefault="00382A35" w:rsidP="00382A35">
            <w:pPr>
              <w:jc w:val="center"/>
              <w:rPr>
                <w:rFonts w:ascii="Arial" w:hAnsi="Arial" w:cs="Arial"/>
                <w:color w:val="000000"/>
              </w:rPr>
            </w:pPr>
            <w:r w:rsidRPr="009F684F">
              <w:rPr>
                <w:rFonts w:ascii="Arial" w:hAnsi="Arial" w:cs="Arial"/>
                <w:color w:val="000000"/>
              </w:rPr>
              <w:t>8659</w:t>
            </w:r>
          </w:p>
        </w:tc>
        <w:tc>
          <w:tcPr>
            <w:tcW w:w="1300" w:type="dxa"/>
            <w:tcBorders>
              <w:top w:val="nil"/>
              <w:left w:val="nil"/>
              <w:bottom w:val="nil"/>
              <w:right w:val="nil"/>
            </w:tcBorders>
            <w:shd w:val="clear" w:color="auto" w:fill="auto"/>
            <w:noWrap/>
            <w:vAlign w:val="center"/>
            <w:hideMark/>
          </w:tcPr>
          <w:p w14:paraId="5D95101F" w14:textId="77777777" w:rsidR="00382A35" w:rsidRPr="009F684F" w:rsidRDefault="00382A35" w:rsidP="00382A35">
            <w:pPr>
              <w:jc w:val="center"/>
              <w:rPr>
                <w:rFonts w:ascii="Arial" w:hAnsi="Arial" w:cs="Arial"/>
                <w:color w:val="000000"/>
              </w:rPr>
            </w:pPr>
            <w:r w:rsidRPr="009F684F">
              <w:rPr>
                <w:rFonts w:ascii="Arial" w:hAnsi="Arial" w:cs="Arial"/>
                <w:color w:val="000000"/>
              </w:rPr>
              <w:t>26517</w:t>
            </w:r>
          </w:p>
        </w:tc>
        <w:tc>
          <w:tcPr>
            <w:tcW w:w="1300" w:type="dxa"/>
            <w:tcBorders>
              <w:top w:val="nil"/>
              <w:left w:val="nil"/>
              <w:bottom w:val="nil"/>
              <w:right w:val="nil"/>
            </w:tcBorders>
            <w:shd w:val="clear" w:color="auto" w:fill="auto"/>
            <w:noWrap/>
            <w:vAlign w:val="center"/>
            <w:hideMark/>
          </w:tcPr>
          <w:p w14:paraId="3A986834" w14:textId="77777777" w:rsidR="00382A35" w:rsidRPr="009F684F" w:rsidRDefault="00382A35" w:rsidP="00382A35">
            <w:pPr>
              <w:jc w:val="center"/>
              <w:rPr>
                <w:rFonts w:ascii="Arial" w:hAnsi="Arial" w:cs="Arial"/>
                <w:color w:val="000000"/>
              </w:rPr>
            </w:pPr>
            <w:r w:rsidRPr="009F684F">
              <w:rPr>
                <w:rFonts w:ascii="Arial" w:hAnsi="Arial" w:cs="Arial"/>
                <w:color w:val="000000"/>
              </w:rPr>
              <w:t>14712</w:t>
            </w:r>
          </w:p>
        </w:tc>
        <w:tc>
          <w:tcPr>
            <w:tcW w:w="1300" w:type="dxa"/>
            <w:tcBorders>
              <w:top w:val="nil"/>
              <w:left w:val="nil"/>
              <w:bottom w:val="nil"/>
              <w:right w:val="nil"/>
            </w:tcBorders>
            <w:shd w:val="clear" w:color="auto" w:fill="auto"/>
            <w:noWrap/>
            <w:vAlign w:val="center"/>
            <w:hideMark/>
          </w:tcPr>
          <w:p w14:paraId="03E25ECC" w14:textId="77777777" w:rsidR="00382A35" w:rsidRPr="009F684F" w:rsidRDefault="00382A35" w:rsidP="00382A35">
            <w:pPr>
              <w:jc w:val="center"/>
              <w:rPr>
                <w:rFonts w:ascii="Arial" w:hAnsi="Arial" w:cs="Arial"/>
                <w:color w:val="000000"/>
              </w:rPr>
            </w:pPr>
            <w:r w:rsidRPr="009F684F">
              <w:rPr>
                <w:rFonts w:ascii="Arial" w:hAnsi="Arial" w:cs="Arial"/>
                <w:color w:val="000000"/>
              </w:rPr>
              <w:t>51644</w:t>
            </w:r>
          </w:p>
        </w:tc>
        <w:tc>
          <w:tcPr>
            <w:tcW w:w="1300" w:type="dxa"/>
            <w:tcBorders>
              <w:top w:val="nil"/>
              <w:left w:val="nil"/>
              <w:bottom w:val="nil"/>
              <w:right w:val="nil"/>
            </w:tcBorders>
            <w:shd w:val="clear" w:color="auto" w:fill="auto"/>
            <w:noWrap/>
            <w:vAlign w:val="center"/>
            <w:hideMark/>
          </w:tcPr>
          <w:p w14:paraId="1E5B6BAA" w14:textId="77777777" w:rsidR="00382A35" w:rsidRPr="009F684F" w:rsidRDefault="00382A35" w:rsidP="00382A35">
            <w:pPr>
              <w:jc w:val="center"/>
              <w:rPr>
                <w:rFonts w:ascii="Arial" w:hAnsi="Arial" w:cs="Arial"/>
                <w:color w:val="000000"/>
              </w:rPr>
            </w:pPr>
            <w:r w:rsidRPr="009F684F">
              <w:rPr>
                <w:rFonts w:ascii="Arial" w:hAnsi="Arial" w:cs="Arial"/>
                <w:color w:val="000000"/>
              </w:rPr>
              <w:t>7177</w:t>
            </w:r>
          </w:p>
        </w:tc>
        <w:tc>
          <w:tcPr>
            <w:tcW w:w="1300" w:type="dxa"/>
            <w:tcBorders>
              <w:top w:val="nil"/>
              <w:left w:val="nil"/>
              <w:bottom w:val="nil"/>
              <w:right w:val="nil"/>
            </w:tcBorders>
            <w:shd w:val="clear" w:color="auto" w:fill="auto"/>
            <w:noWrap/>
            <w:vAlign w:val="center"/>
            <w:hideMark/>
          </w:tcPr>
          <w:p w14:paraId="343E0B09" w14:textId="77777777" w:rsidR="00382A35" w:rsidRPr="009F684F" w:rsidRDefault="00382A35" w:rsidP="00382A35">
            <w:pPr>
              <w:jc w:val="center"/>
              <w:rPr>
                <w:rFonts w:ascii="Arial" w:hAnsi="Arial" w:cs="Arial"/>
                <w:color w:val="000000"/>
              </w:rPr>
            </w:pPr>
            <w:r w:rsidRPr="009F684F">
              <w:rPr>
                <w:rFonts w:ascii="Arial" w:hAnsi="Arial" w:cs="Arial"/>
                <w:color w:val="000000"/>
              </w:rPr>
              <w:t>25367</w:t>
            </w:r>
          </w:p>
        </w:tc>
      </w:tr>
      <w:tr w:rsidR="00382A35" w:rsidRPr="001E6D3D" w14:paraId="5985265D" w14:textId="77777777" w:rsidTr="00382A35">
        <w:trPr>
          <w:trHeight w:val="360"/>
        </w:trPr>
        <w:tc>
          <w:tcPr>
            <w:tcW w:w="1300" w:type="dxa"/>
            <w:tcBorders>
              <w:top w:val="nil"/>
              <w:left w:val="nil"/>
              <w:bottom w:val="single" w:sz="4" w:space="0" w:color="auto"/>
              <w:right w:val="nil"/>
            </w:tcBorders>
            <w:shd w:val="clear" w:color="auto" w:fill="auto"/>
            <w:noWrap/>
            <w:vAlign w:val="center"/>
            <w:hideMark/>
          </w:tcPr>
          <w:p w14:paraId="11F1D5BC"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MAPbCl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05A15588" w14:textId="77777777" w:rsidR="00382A35" w:rsidRPr="009F684F" w:rsidRDefault="00382A35" w:rsidP="00382A35">
            <w:pPr>
              <w:jc w:val="center"/>
              <w:rPr>
                <w:rFonts w:ascii="Arial" w:hAnsi="Arial" w:cs="Arial"/>
                <w:color w:val="000000"/>
              </w:rPr>
            </w:pPr>
            <w:r w:rsidRPr="009F684F">
              <w:rPr>
                <w:rFonts w:ascii="Arial" w:hAnsi="Arial" w:cs="Arial"/>
                <w:color w:val="000000"/>
              </w:rPr>
              <w:t>5747</w:t>
            </w:r>
          </w:p>
        </w:tc>
        <w:tc>
          <w:tcPr>
            <w:tcW w:w="1300" w:type="dxa"/>
            <w:tcBorders>
              <w:top w:val="nil"/>
              <w:left w:val="nil"/>
              <w:bottom w:val="single" w:sz="4" w:space="0" w:color="auto"/>
              <w:right w:val="nil"/>
            </w:tcBorders>
            <w:shd w:val="clear" w:color="auto" w:fill="auto"/>
            <w:noWrap/>
            <w:vAlign w:val="center"/>
            <w:hideMark/>
          </w:tcPr>
          <w:p w14:paraId="195AF9C8" w14:textId="77777777" w:rsidR="00382A35" w:rsidRPr="009F684F" w:rsidRDefault="00382A35" w:rsidP="00382A35">
            <w:pPr>
              <w:jc w:val="center"/>
              <w:rPr>
                <w:rFonts w:ascii="Arial" w:hAnsi="Arial" w:cs="Arial"/>
                <w:color w:val="000000"/>
              </w:rPr>
            </w:pPr>
            <w:r w:rsidRPr="009F684F">
              <w:rPr>
                <w:rFonts w:ascii="Arial" w:hAnsi="Arial" w:cs="Arial"/>
                <w:color w:val="000000"/>
              </w:rPr>
              <w:t>13663</w:t>
            </w:r>
          </w:p>
        </w:tc>
        <w:tc>
          <w:tcPr>
            <w:tcW w:w="1300" w:type="dxa"/>
            <w:tcBorders>
              <w:top w:val="nil"/>
              <w:left w:val="nil"/>
              <w:bottom w:val="single" w:sz="4" w:space="0" w:color="auto"/>
              <w:right w:val="nil"/>
            </w:tcBorders>
            <w:shd w:val="clear" w:color="auto" w:fill="auto"/>
            <w:noWrap/>
            <w:vAlign w:val="center"/>
            <w:hideMark/>
          </w:tcPr>
          <w:p w14:paraId="522D2A0C" w14:textId="77777777" w:rsidR="00382A35" w:rsidRPr="009F684F" w:rsidRDefault="00382A35" w:rsidP="00382A35">
            <w:pPr>
              <w:jc w:val="center"/>
              <w:rPr>
                <w:rFonts w:ascii="Arial" w:hAnsi="Arial" w:cs="Arial"/>
                <w:color w:val="000000"/>
              </w:rPr>
            </w:pPr>
            <w:r w:rsidRPr="009F684F">
              <w:rPr>
                <w:rFonts w:ascii="Arial" w:hAnsi="Arial" w:cs="Arial"/>
                <w:color w:val="000000"/>
              </w:rPr>
              <w:t>12382</w:t>
            </w:r>
          </w:p>
        </w:tc>
        <w:tc>
          <w:tcPr>
            <w:tcW w:w="1300" w:type="dxa"/>
            <w:tcBorders>
              <w:top w:val="nil"/>
              <w:left w:val="nil"/>
              <w:bottom w:val="single" w:sz="4" w:space="0" w:color="auto"/>
              <w:right w:val="nil"/>
            </w:tcBorders>
            <w:shd w:val="clear" w:color="auto" w:fill="auto"/>
            <w:noWrap/>
            <w:vAlign w:val="center"/>
            <w:hideMark/>
          </w:tcPr>
          <w:p w14:paraId="29B2F7A3" w14:textId="77777777" w:rsidR="00382A35" w:rsidRPr="009F684F" w:rsidRDefault="00382A35" w:rsidP="00382A35">
            <w:pPr>
              <w:jc w:val="center"/>
              <w:rPr>
                <w:rFonts w:ascii="Arial" w:hAnsi="Arial" w:cs="Arial"/>
                <w:color w:val="000000"/>
              </w:rPr>
            </w:pPr>
            <w:r w:rsidRPr="009F684F">
              <w:rPr>
                <w:rFonts w:ascii="Arial" w:hAnsi="Arial" w:cs="Arial"/>
                <w:color w:val="000000"/>
              </w:rPr>
              <w:t>37226</w:t>
            </w:r>
          </w:p>
        </w:tc>
        <w:tc>
          <w:tcPr>
            <w:tcW w:w="1300" w:type="dxa"/>
            <w:tcBorders>
              <w:top w:val="nil"/>
              <w:left w:val="nil"/>
              <w:bottom w:val="single" w:sz="4" w:space="0" w:color="auto"/>
              <w:right w:val="nil"/>
            </w:tcBorders>
            <w:shd w:val="clear" w:color="auto" w:fill="auto"/>
            <w:noWrap/>
            <w:vAlign w:val="center"/>
            <w:hideMark/>
          </w:tcPr>
          <w:p w14:paraId="51D2E38F" w14:textId="77777777" w:rsidR="00382A35" w:rsidRPr="009F684F" w:rsidRDefault="00382A35" w:rsidP="00382A35">
            <w:pPr>
              <w:jc w:val="center"/>
              <w:rPr>
                <w:rFonts w:ascii="Arial" w:hAnsi="Arial" w:cs="Arial"/>
                <w:color w:val="000000"/>
              </w:rPr>
            </w:pPr>
            <w:r w:rsidRPr="009F684F">
              <w:rPr>
                <w:rFonts w:ascii="Arial" w:hAnsi="Arial" w:cs="Arial"/>
                <w:color w:val="000000"/>
              </w:rPr>
              <w:t>7178</w:t>
            </w:r>
          </w:p>
        </w:tc>
        <w:tc>
          <w:tcPr>
            <w:tcW w:w="1300" w:type="dxa"/>
            <w:tcBorders>
              <w:top w:val="nil"/>
              <w:left w:val="nil"/>
              <w:bottom w:val="single" w:sz="4" w:space="0" w:color="auto"/>
              <w:right w:val="nil"/>
            </w:tcBorders>
            <w:shd w:val="clear" w:color="auto" w:fill="auto"/>
            <w:noWrap/>
            <w:vAlign w:val="center"/>
            <w:hideMark/>
          </w:tcPr>
          <w:p w14:paraId="2270B965" w14:textId="77777777" w:rsidR="00382A35" w:rsidRPr="009F684F" w:rsidRDefault="00382A35" w:rsidP="00382A35">
            <w:pPr>
              <w:jc w:val="center"/>
              <w:rPr>
                <w:rFonts w:ascii="Arial" w:hAnsi="Arial" w:cs="Arial"/>
                <w:color w:val="000000"/>
              </w:rPr>
            </w:pPr>
            <w:r w:rsidRPr="009F684F">
              <w:rPr>
                <w:rFonts w:ascii="Arial" w:hAnsi="Arial" w:cs="Arial"/>
                <w:color w:val="000000"/>
              </w:rPr>
              <w:t>20284</w:t>
            </w:r>
          </w:p>
        </w:tc>
      </w:tr>
      <w:tr w:rsidR="00382A35" w:rsidRPr="001E6D3D" w14:paraId="25688B7D" w14:textId="77777777" w:rsidTr="00382A35">
        <w:trPr>
          <w:trHeight w:val="360"/>
        </w:trPr>
        <w:tc>
          <w:tcPr>
            <w:tcW w:w="1300" w:type="dxa"/>
            <w:tcBorders>
              <w:top w:val="nil"/>
              <w:left w:val="nil"/>
              <w:bottom w:val="nil"/>
              <w:right w:val="nil"/>
            </w:tcBorders>
            <w:shd w:val="clear" w:color="auto" w:fill="auto"/>
            <w:noWrap/>
            <w:vAlign w:val="center"/>
            <w:hideMark/>
          </w:tcPr>
          <w:p w14:paraId="641DB359"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KSnI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27636F2" w14:textId="77777777" w:rsidR="00382A35" w:rsidRPr="009F684F" w:rsidRDefault="00382A35" w:rsidP="00382A35">
            <w:pPr>
              <w:jc w:val="center"/>
              <w:rPr>
                <w:rFonts w:ascii="Arial" w:hAnsi="Arial" w:cs="Arial"/>
                <w:color w:val="000000"/>
              </w:rPr>
            </w:pPr>
            <w:r w:rsidRPr="009F684F">
              <w:rPr>
                <w:rFonts w:ascii="Arial" w:hAnsi="Arial" w:cs="Arial"/>
                <w:color w:val="000000"/>
              </w:rPr>
              <w:t>11285</w:t>
            </w:r>
          </w:p>
        </w:tc>
        <w:tc>
          <w:tcPr>
            <w:tcW w:w="1300" w:type="dxa"/>
            <w:tcBorders>
              <w:top w:val="nil"/>
              <w:left w:val="nil"/>
              <w:bottom w:val="nil"/>
              <w:right w:val="nil"/>
            </w:tcBorders>
            <w:shd w:val="clear" w:color="auto" w:fill="auto"/>
            <w:noWrap/>
            <w:vAlign w:val="center"/>
            <w:hideMark/>
          </w:tcPr>
          <w:p w14:paraId="6C26C50B" w14:textId="77777777" w:rsidR="00382A35" w:rsidRPr="009F684F" w:rsidRDefault="00382A35" w:rsidP="00382A35">
            <w:pPr>
              <w:jc w:val="center"/>
              <w:rPr>
                <w:rFonts w:ascii="Arial" w:hAnsi="Arial" w:cs="Arial"/>
                <w:color w:val="000000"/>
              </w:rPr>
            </w:pPr>
            <w:r w:rsidRPr="009F684F">
              <w:rPr>
                <w:rFonts w:ascii="Arial" w:hAnsi="Arial" w:cs="Arial"/>
                <w:color w:val="000000"/>
              </w:rPr>
              <w:t>9899</w:t>
            </w:r>
          </w:p>
        </w:tc>
        <w:tc>
          <w:tcPr>
            <w:tcW w:w="1300" w:type="dxa"/>
            <w:tcBorders>
              <w:top w:val="nil"/>
              <w:left w:val="nil"/>
              <w:bottom w:val="nil"/>
              <w:right w:val="nil"/>
            </w:tcBorders>
            <w:shd w:val="clear" w:color="auto" w:fill="auto"/>
            <w:noWrap/>
            <w:vAlign w:val="center"/>
            <w:hideMark/>
          </w:tcPr>
          <w:p w14:paraId="26621CC0" w14:textId="77777777" w:rsidR="00382A35" w:rsidRPr="009F684F" w:rsidRDefault="00382A35" w:rsidP="00382A35">
            <w:pPr>
              <w:jc w:val="center"/>
              <w:rPr>
                <w:rFonts w:ascii="Arial" w:hAnsi="Arial" w:cs="Arial"/>
                <w:color w:val="000000"/>
              </w:rPr>
            </w:pPr>
            <w:r w:rsidRPr="009F684F">
              <w:rPr>
                <w:rFonts w:ascii="Arial" w:hAnsi="Arial" w:cs="Arial"/>
                <w:color w:val="000000"/>
              </w:rPr>
              <w:t>20020</w:t>
            </w:r>
          </w:p>
        </w:tc>
        <w:tc>
          <w:tcPr>
            <w:tcW w:w="1300" w:type="dxa"/>
            <w:tcBorders>
              <w:top w:val="nil"/>
              <w:left w:val="nil"/>
              <w:bottom w:val="nil"/>
              <w:right w:val="nil"/>
            </w:tcBorders>
            <w:shd w:val="clear" w:color="auto" w:fill="auto"/>
            <w:noWrap/>
            <w:vAlign w:val="center"/>
            <w:hideMark/>
          </w:tcPr>
          <w:p w14:paraId="1CF5BF01" w14:textId="77777777" w:rsidR="00382A35" w:rsidRPr="009F684F" w:rsidRDefault="00382A35" w:rsidP="00382A35">
            <w:pPr>
              <w:jc w:val="center"/>
              <w:rPr>
                <w:rFonts w:ascii="Arial" w:hAnsi="Arial" w:cs="Arial"/>
                <w:color w:val="000000"/>
              </w:rPr>
            </w:pPr>
            <w:r w:rsidRPr="009F684F">
              <w:rPr>
                <w:rFonts w:ascii="Arial" w:hAnsi="Arial" w:cs="Arial"/>
                <w:color w:val="000000"/>
              </w:rPr>
              <w:t>34988</w:t>
            </w:r>
          </w:p>
        </w:tc>
        <w:tc>
          <w:tcPr>
            <w:tcW w:w="1300" w:type="dxa"/>
            <w:tcBorders>
              <w:top w:val="nil"/>
              <w:left w:val="nil"/>
              <w:bottom w:val="nil"/>
              <w:right w:val="nil"/>
            </w:tcBorders>
            <w:shd w:val="clear" w:color="auto" w:fill="auto"/>
            <w:noWrap/>
            <w:vAlign w:val="center"/>
            <w:hideMark/>
          </w:tcPr>
          <w:p w14:paraId="1AAD4742" w14:textId="77777777" w:rsidR="00382A35" w:rsidRPr="009F684F" w:rsidRDefault="00382A35" w:rsidP="00382A35">
            <w:pPr>
              <w:jc w:val="center"/>
              <w:rPr>
                <w:rFonts w:ascii="Arial" w:hAnsi="Arial" w:cs="Arial"/>
                <w:color w:val="000000"/>
              </w:rPr>
            </w:pPr>
            <w:r w:rsidRPr="009F684F">
              <w:rPr>
                <w:rFonts w:ascii="Arial" w:hAnsi="Arial" w:cs="Arial"/>
                <w:color w:val="000000"/>
              </w:rPr>
              <w:t>12309</w:t>
            </w:r>
          </w:p>
        </w:tc>
        <w:tc>
          <w:tcPr>
            <w:tcW w:w="1300" w:type="dxa"/>
            <w:tcBorders>
              <w:top w:val="nil"/>
              <w:left w:val="nil"/>
              <w:bottom w:val="nil"/>
              <w:right w:val="nil"/>
            </w:tcBorders>
            <w:shd w:val="clear" w:color="auto" w:fill="auto"/>
            <w:noWrap/>
            <w:vAlign w:val="center"/>
            <w:hideMark/>
          </w:tcPr>
          <w:p w14:paraId="049363CE" w14:textId="77777777" w:rsidR="00382A35" w:rsidRPr="009F684F" w:rsidRDefault="00382A35" w:rsidP="00382A35">
            <w:pPr>
              <w:jc w:val="center"/>
              <w:rPr>
                <w:rFonts w:ascii="Arial" w:hAnsi="Arial" w:cs="Arial"/>
                <w:color w:val="000000"/>
              </w:rPr>
            </w:pPr>
            <w:r w:rsidRPr="009F684F">
              <w:rPr>
                <w:rFonts w:ascii="Arial" w:hAnsi="Arial" w:cs="Arial"/>
                <w:color w:val="000000"/>
              </w:rPr>
              <w:t>411248</w:t>
            </w:r>
          </w:p>
        </w:tc>
      </w:tr>
      <w:tr w:rsidR="00382A35" w:rsidRPr="001E6D3D" w14:paraId="57FAA7DF" w14:textId="77777777" w:rsidTr="00382A35">
        <w:trPr>
          <w:trHeight w:val="360"/>
        </w:trPr>
        <w:tc>
          <w:tcPr>
            <w:tcW w:w="1300" w:type="dxa"/>
            <w:tcBorders>
              <w:top w:val="nil"/>
              <w:left w:val="nil"/>
              <w:bottom w:val="nil"/>
              <w:right w:val="nil"/>
            </w:tcBorders>
            <w:shd w:val="clear" w:color="auto" w:fill="auto"/>
            <w:noWrap/>
            <w:vAlign w:val="center"/>
            <w:hideMark/>
          </w:tcPr>
          <w:p w14:paraId="36BBEFFC"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RbSnI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2F26B84" w14:textId="77777777" w:rsidR="00382A35" w:rsidRPr="009F684F" w:rsidRDefault="00382A35" w:rsidP="00382A35">
            <w:pPr>
              <w:jc w:val="center"/>
              <w:rPr>
                <w:rFonts w:ascii="Arial" w:hAnsi="Arial" w:cs="Arial"/>
                <w:color w:val="000000"/>
              </w:rPr>
            </w:pPr>
            <w:r w:rsidRPr="009F684F">
              <w:rPr>
                <w:rFonts w:ascii="Arial" w:hAnsi="Arial" w:cs="Arial"/>
                <w:color w:val="000000"/>
              </w:rPr>
              <w:t>16686</w:t>
            </w:r>
          </w:p>
        </w:tc>
        <w:tc>
          <w:tcPr>
            <w:tcW w:w="1300" w:type="dxa"/>
            <w:tcBorders>
              <w:top w:val="nil"/>
              <w:left w:val="nil"/>
              <w:bottom w:val="nil"/>
              <w:right w:val="nil"/>
            </w:tcBorders>
            <w:shd w:val="clear" w:color="auto" w:fill="auto"/>
            <w:noWrap/>
            <w:vAlign w:val="center"/>
            <w:hideMark/>
          </w:tcPr>
          <w:p w14:paraId="0913800C" w14:textId="77777777" w:rsidR="00382A35" w:rsidRPr="009F684F" w:rsidRDefault="00382A35" w:rsidP="00382A35">
            <w:pPr>
              <w:jc w:val="center"/>
              <w:rPr>
                <w:rFonts w:ascii="Arial" w:hAnsi="Arial" w:cs="Arial"/>
                <w:color w:val="000000"/>
              </w:rPr>
            </w:pPr>
            <w:r w:rsidRPr="009F684F">
              <w:rPr>
                <w:rFonts w:ascii="Arial" w:hAnsi="Arial" w:cs="Arial"/>
                <w:color w:val="000000"/>
              </w:rPr>
              <w:t>18641</w:t>
            </w:r>
          </w:p>
        </w:tc>
        <w:tc>
          <w:tcPr>
            <w:tcW w:w="1300" w:type="dxa"/>
            <w:tcBorders>
              <w:top w:val="nil"/>
              <w:left w:val="nil"/>
              <w:bottom w:val="nil"/>
              <w:right w:val="nil"/>
            </w:tcBorders>
            <w:shd w:val="clear" w:color="auto" w:fill="auto"/>
            <w:noWrap/>
            <w:vAlign w:val="center"/>
            <w:hideMark/>
          </w:tcPr>
          <w:p w14:paraId="4C23FEB6" w14:textId="77777777" w:rsidR="00382A35" w:rsidRPr="009F684F" w:rsidRDefault="00382A35" w:rsidP="00382A35">
            <w:pPr>
              <w:jc w:val="center"/>
              <w:rPr>
                <w:rFonts w:ascii="Arial" w:hAnsi="Arial" w:cs="Arial"/>
                <w:color w:val="000000"/>
              </w:rPr>
            </w:pPr>
            <w:r w:rsidRPr="009F684F">
              <w:rPr>
                <w:rFonts w:ascii="Arial" w:hAnsi="Arial" w:cs="Arial"/>
                <w:color w:val="000000"/>
              </w:rPr>
              <w:t>39857</w:t>
            </w:r>
          </w:p>
        </w:tc>
        <w:tc>
          <w:tcPr>
            <w:tcW w:w="1300" w:type="dxa"/>
            <w:tcBorders>
              <w:top w:val="nil"/>
              <w:left w:val="nil"/>
              <w:bottom w:val="nil"/>
              <w:right w:val="nil"/>
            </w:tcBorders>
            <w:shd w:val="clear" w:color="auto" w:fill="auto"/>
            <w:noWrap/>
            <w:vAlign w:val="center"/>
            <w:hideMark/>
          </w:tcPr>
          <w:p w14:paraId="1BEF685B" w14:textId="77777777" w:rsidR="00382A35" w:rsidRPr="009F684F" w:rsidRDefault="00382A35" w:rsidP="00382A35">
            <w:pPr>
              <w:jc w:val="center"/>
              <w:rPr>
                <w:rFonts w:ascii="Arial" w:hAnsi="Arial" w:cs="Arial"/>
                <w:color w:val="000000"/>
              </w:rPr>
            </w:pPr>
            <w:r w:rsidRPr="009F684F">
              <w:rPr>
                <w:rFonts w:ascii="Arial" w:hAnsi="Arial" w:cs="Arial"/>
                <w:color w:val="000000"/>
              </w:rPr>
              <w:t>108325</w:t>
            </w:r>
          </w:p>
        </w:tc>
        <w:tc>
          <w:tcPr>
            <w:tcW w:w="1300" w:type="dxa"/>
            <w:tcBorders>
              <w:top w:val="nil"/>
              <w:left w:val="nil"/>
              <w:bottom w:val="nil"/>
              <w:right w:val="nil"/>
            </w:tcBorders>
            <w:shd w:val="clear" w:color="auto" w:fill="auto"/>
            <w:noWrap/>
            <w:vAlign w:val="center"/>
            <w:hideMark/>
          </w:tcPr>
          <w:p w14:paraId="4A833589" w14:textId="77777777" w:rsidR="00382A35" w:rsidRPr="009F684F" w:rsidRDefault="00382A35" w:rsidP="00382A35">
            <w:pPr>
              <w:jc w:val="center"/>
              <w:rPr>
                <w:rFonts w:ascii="Arial" w:hAnsi="Arial" w:cs="Arial"/>
                <w:color w:val="000000"/>
              </w:rPr>
            </w:pPr>
            <w:r w:rsidRPr="009F684F">
              <w:rPr>
                <w:rFonts w:ascii="Arial" w:hAnsi="Arial" w:cs="Arial"/>
                <w:color w:val="000000"/>
              </w:rPr>
              <w:t>19624</w:t>
            </w:r>
          </w:p>
        </w:tc>
        <w:tc>
          <w:tcPr>
            <w:tcW w:w="1300" w:type="dxa"/>
            <w:tcBorders>
              <w:top w:val="nil"/>
              <w:left w:val="nil"/>
              <w:bottom w:val="nil"/>
              <w:right w:val="nil"/>
            </w:tcBorders>
            <w:shd w:val="clear" w:color="auto" w:fill="auto"/>
            <w:noWrap/>
            <w:vAlign w:val="center"/>
            <w:hideMark/>
          </w:tcPr>
          <w:p w14:paraId="26A9B7BD" w14:textId="77777777" w:rsidR="00382A35" w:rsidRPr="009F684F" w:rsidRDefault="00382A35" w:rsidP="00382A35">
            <w:pPr>
              <w:jc w:val="center"/>
              <w:rPr>
                <w:rFonts w:ascii="Arial" w:hAnsi="Arial" w:cs="Arial"/>
                <w:color w:val="000000"/>
              </w:rPr>
            </w:pPr>
            <w:r w:rsidRPr="009F684F">
              <w:rPr>
                <w:rFonts w:ascii="Arial" w:hAnsi="Arial" w:cs="Arial"/>
                <w:color w:val="000000"/>
              </w:rPr>
              <w:t>326311</w:t>
            </w:r>
          </w:p>
        </w:tc>
      </w:tr>
      <w:tr w:rsidR="00382A35" w:rsidRPr="001E6D3D" w14:paraId="755298E9" w14:textId="77777777" w:rsidTr="00382A35">
        <w:trPr>
          <w:trHeight w:val="360"/>
        </w:trPr>
        <w:tc>
          <w:tcPr>
            <w:tcW w:w="1300" w:type="dxa"/>
            <w:tcBorders>
              <w:top w:val="nil"/>
              <w:left w:val="nil"/>
              <w:bottom w:val="nil"/>
              <w:right w:val="nil"/>
            </w:tcBorders>
            <w:shd w:val="clear" w:color="auto" w:fill="auto"/>
            <w:noWrap/>
            <w:vAlign w:val="center"/>
            <w:hideMark/>
          </w:tcPr>
          <w:p w14:paraId="46070A86"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CsSnI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72BA1D4" w14:textId="77777777" w:rsidR="00382A35" w:rsidRPr="009F684F" w:rsidRDefault="00382A35" w:rsidP="00382A35">
            <w:pPr>
              <w:jc w:val="center"/>
              <w:rPr>
                <w:rFonts w:ascii="Arial" w:hAnsi="Arial" w:cs="Arial"/>
                <w:color w:val="000000"/>
              </w:rPr>
            </w:pPr>
            <w:r w:rsidRPr="009F684F">
              <w:rPr>
                <w:rFonts w:ascii="Arial" w:hAnsi="Arial" w:cs="Arial"/>
                <w:color w:val="000000"/>
              </w:rPr>
              <w:t>52805</w:t>
            </w:r>
          </w:p>
        </w:tc>
        <w:tc>
          <w:tcPr>
            <w:tcW w:w="1300" w:type="dxa"/>
            <w:tcBorders>
              <w:top w:val="nil"/>
              <w:left w:val="nil"/>
              <w:bottom w:val="nil"/>
              <w:right w:val="nil"/>
            </w:tcBorders>
            <w:shd w:val="clear" w:color="auto" w:fill="auto"/>
            <w:noWrap/>
            <w:vAlign w:val="center"/>
            <w:hideMark/>
          </w:tcPr>
          <w:p w14:paraId="7FEC121C" w14:textId="77777777" w:rsidR="00382A35" w:rsidRPr="009F684F" w:rsidRDefault="00382A35" w:rsidP="00382A35">
            <w:pPr>
              <w:jc w:val="center"/>
              <w:rPr>
                <w:rFonts w:ascii="Arial" w:hAnsi="Arial" w:cs="Arial"/>
                <w:color w:val="000000"/>
              </w:rPr>
            </w:pPr>
            <w:r w:rsidRPr="009F684F">
              <w:rPr>
                <w:rFonts w:ascii="Arial" w:hAnsi="Arial" w:cs="Arial"/>
                <w:color w:val="000000"/>
              </w:rPr>
              <w:t>92935</w:t>
            </w:r>
          </w:p>
        </w:tc>
        <w:tc>
          <w:tcPr>
            <w:tcW w:w="1300" w:type="dxa"/>
            <w:tcBorders>
              <w:top w:val="nil"/>
              <w:left w:val="nil"/>
              <w:bottom w:val="nil"/>
              <w:right w:val="nil"/>
            </w:tcBorders>
            <w:shd w:val="clear" w:color="auto" w:fill="auto"/>
            <w:noWrap/>
            <w:vAlign w:val="center"/>
            <w:hideMark/>
          </w:tcPr>
          <w:p w14:paraId="1E7FC30C" w14:textId="77777777" w:rsidR="00382A35" w:rsidRPr="009F684F" w:rsidRDefault="00382A35" w:rsidP="00382A35">
            <w:pPr>
              <w:jc w:val="center"/>
              <w:rPr>
                <w:rFonts w:ascii="Arial" w:hAnsi="Arial" w:cs="Arial"/>
                <w:color w:val="000000"/>
              </w:rPr>
            </w:pPr>
            <w:r w:rsidRPr="009F684F">
              <w:rPr>
                <w:rFonts w:ascii="Arial" w:hAnsi="Arial" w:cs="Arial"/>
                <w:color w:val="000000"/>
              </w:rPr>
              <w:t>185905</w:t>
            </w:r>
          </w:p>
        </w:tc>
        <w:tc>
          <w:tcPr>
            <w:tcW w:w="1300" w:type="dxa"/>
            <w:tcBorders>
              <w:top w:val="nil"/>
              <w:left w:val="nil"/>
              <w:bottom w:val="nil"/>
              <w:right w:val="nil"/>
            </w:tcBorders>
            <w:shd w:val="clear" w:color="auto" w:fill="auto"/>
            <w:noWrap/>
            <w:vAlign w:val="center"/>
            <w:hideMark/>
          </w:tcPr>
          <w:p w14:paraId="266A550A" w14:textId="77777777" w:rsidR="00382A35" w:rsidRPr="009F684F" w:rsidRDefault="00382A35" w:rsidP="00382A35">
            <w:pPr>
              <w:jc w:val="center"/>
              <w:rPr>
                <w:rFonts w:ascii="Arial" w:hAnsi="Arial" w:cs="Arial"/>
                <w:color w:val="000000"/>
              </w:rPr>
            </w:pPr>
            <w:r w:rsidRPr="009F684F">
              <w:rPr>
                <w:rFonts w:ascii="Arial" w:hAnsi="Arial" w:cs="Arial"/>
                <w:color w:val="000000"/>
              </w:rPr>
              <w:t>427905</w:t>
            </w:r>
          </w:p>
        </w:tc>
        <w:tc>
          <w:tcPr>
            <w:tcW w:w="1300" w:type="dxa"/>
            <w:tcBorders>
              <w:top w:val="nil"/>
              <w:left w:val="nil"/>
              <w:bottom w:val="nil"/>
              <w:right w:val="nil"/>
            </w:tcBorders>
            <w:shd w:val="clear" w:color="auto" w:fill="auto"/>
            <w:noWrap/>
            <w:vAlign w:val="center"/>
            <w:hideMark/>
          </w:tcPr>
          <w:p w14:paraId="584D2484" w14:textId="77777777" w:rsidR="00382A35" w:rsidRPr="009F684F" w:rsidRDefault="00382A35" w:rsidP="00382A35">
            <w:pPr>
              <w:jc w:val="center"/>
              <w:rPr>
                <w:rFonts w:ascii="Arial" w:hAnsi="Arial" w:cs="Arial"/>
                <w:color w:val="000000"/>
              </w:rPr>
            </w:pPr>
            <w:r w:rsidRPr="009F684F">
              <w:rPr>
                <w:rFonts w:ascii="Arial" w:hAnsi="Arial" w:cs="Arial"/>
                <w:color w:val="000000"/>
              </w:rPr>
              <w:t>60411</w:t>
            </w:r>
          </w:p>
        </w:tc>
        <w:tc>
          <w:tcPr>
            <w:tcW w:w="1300" w:type="dxa"/>
            <w:tcBorders>
              <w:top w:val="nil"/>
              <w:left w:val="nil"/>
              <w:bottom w:val="nil"/>
              <w:right w:val="nil"/>
            </w:tcBorders>
            <w:shd w:val="clear" w:color="auto" w:fill="auto"/>
            <w:noWrap/>
            <w:vAlign w:val="center"/>
            <w:hideMark/>
          </w:tcPr>
          <w:p w14:paraId="227ECB86" w14:textId="77777777" w:rsidR="00382A35" w:rsidRPr="009F684F" w:rsidRDefault="00382A35" w:rsidP="00382A35">
            <w:pPr>
              <w:jc w:val="center"/>
              <w:rPr>
                <w:rFonts w:ascii="Arial" w:hAnsi="Arial" w:cs="Arial"/>
                <w:color w:val="000000"/>
              </w:rPr>
            </w:pPr>
            <w:r w:rsidRPr="009F684F">
              <w:rPr>
                <w:rFonts w:ascii="Arial" w:hAnsi="Arial" w:cs="Arial"/>
                <w:color w:val="000000"/>
              </w:rPr>
              <w:t>321156</w:t>
            </w:r>
          </w:p>
        </w:tc>
      </w:tr>
      <w:tr w:rsidR="00382A35" w:rsidRPr="001E6D3D" w14:paraId="05F7E623" w14:textId="77777777" w:rsidTr="00382A35">
        <w:trPr>
          <w:trHeight w:val="360"/>
        </w:trPr>
        <w:tc>
          <w:tcPr>
            <w:tcW w:w="1300" w:type="dxa"/>
            <w:tcBorders>
              <w:top w:val="nil"/>
              <w:left w:val="nil"/>
              <w:bottom w:val="nil"/>
              <w:right w:val="nil"/>
            </w:tcBorders>
            <w:shd w:val="clear" w:color="auto" w:fill="auto"/>
            <w:noWrap/>
            <w:vAlign w:val="center"/>
            <w:hideMark/>
          </w:tcPr>
          <w:p w14:paraId="7CC11C8D"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FrSnI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7713B72" w14:textId="77777777" w:rsidR="00382A35" w:rsidRPr="009F684F" w:rsidRDefault="00382A35" w:rsidP="00382A35">
            <w:pPr>
              <w:jc w:val="center"/>
              <w:rPr>
                <w:rFonts w:ascii="Arial" w:hAnsi="Arial" w:cs="Arial"/>
                <w:color w:val="000000"/>
              </w:rPr>
            </w:pPr>
            <w:r w:rsidRPr="009F684F">
              <w:rPr>
                <w:rFonts w:ascii="Arial" w:hAnsi="Arial" w:cs="Arial"/>
                <w:color w:val="000000"/>
              </w:rPr>
              <w:t>94117</w:t>
            </w:r>
          </w:p>
        </w:tc>
        <w:tc>
          <w:tcPr>
            <w:tcW w:w="1300" w:type="dxa"/>
            <w:tcBorders>
              <w:top w:val="nil"/>
              <w:left w:val="nil"/>
              <w:bottom w:val="nil"/>
              <w:right w:val="nil"/>
            </w:tcBorders>
            <w:shd w:val="clear" w:color="auto" w:fill="auto"/>
            <w:noWrap/>
            <w:vAlign w:val="center"/>
            <w:hideMark/>
          </w:tcPr>
          <w:p w14:paraId="6E023F61" w14:textId="77777777" w:rsidR="00382A35" w:rsidRPr="009F684F" w:rsidRDefault="00382A35" w:rsidP="00382A35">
            <w:pPr>
              <w:jc w:val="center"/>
              <w:rPr>
                <w:rFonts w:ascii="Arial" w:hAnsi="Arial" w:cs="Arial"/>
                <w:color w:val="000000"/>
              </w:rPr>
            </w:pPr>
            <w:r w:rsidRPr="009F684F">
              <w:rPr>
                <w:rFonts w:ascii="Arial" w:hAnsi="Arial" w:cs="Arial"/>
                <w:color w:val="000000"/>
              </w:rPr>
              <w:t>195595</w:t>
            </w:r>
          </w:p>
        </w:tc>
        <w:tc>
          <w:tcPr>
            <w:tcW w:w="1300" w:type="dxa"/>
            <w:tcBorders>
              <w:top w:val="nil"/>
              <w:left w:val="nil"/>
              <w:bottom w:val="nil"/>
              <w:right w:val="nil"/>
            </w:tcBorders>
            <w:shd w:val="clear" w:color="auto" w:fill="auto"/>
            <w:noWrap/>
            <w:vAlign w:val="center"/>
            <w:hideMark/>
          </w:tcPr>
          <w:p w14:paraId="67466A91" w14:textId="77777777" w:rsidR="00382A35" w:rsidRPr="009F684F" w:rsidRDefault="00382A35" w:rsidP="00382A35">
            <w:pPr>
              <w:jc w:val="center"/>
              <w:rPr>
                <w:rFonts w:ascii="Arial" w:hAnsi="Arial" w:cs="Arial"/>
                <w:color w:val="000000"/>
              </w:rPr>
            </w:pPr>
            <w:r w:rsidRPr="009F684F">
              <w:rPr>
                <w:rFonts w:ascii="Arial" w:hAnsi="Arial" w:cs="Arial"/>
                <w:color w:val="000000"/>
              </w:rPr>
              <w:t>334177</w:t>
            </w:r>
          </w:p>
        </w:tc>
        <w:tc>
          <w:tcPr>
            <w:tcW w:w="1300" w:type="dxa"/>
            <w:tcBorders>
              <w:top w:val="nil"/>
              <w:left w:val="nil"/>
              <w:bottom w:val="nil"/>
              <w:right w:val="nil"/>
            </w:tcBorders>
            <w:shd w:val="clear" w:color="auto" w:fill="auto"/>
            <w:noWrap/>
            <w:vAlign w:val="center"/>
            <w:hideMark/>
          </w:tcPr>
          <w:p w14:paraId="1373201C" w14:textId="77777777" w:rsidR="00382A35" w:rsidRPr="009F684F" w:rsidRDefault="00382A35" w:rsidP="00382A35">
            <w:pPr>
              <w:jc w:val="center"/>
              <w:rPr>
                <w:rFonts w:ascii="Arial" w:hAnsi="Arial" w:cs="Arial"/>
                <w:color w:val="000000"/>
              </w:rPr>
            </w:pPr>
            <w:r w:rsidRPr="009F684F">
              <w:rPr>
                <w:rFonts w:ascii="Arial" w:hAnsi="Arial" w:cs="Arial"/>
                <w:color w:val="000000"/>
              </w:rPr>
              <w:t>657575</w:t>
            </w:r>
          </w:p>
        </w:tc>
        <w:tc>
          <w:tcPr>
            <w:tcW w:w="1300" w:type="dxa"/>
            <w:tcBorders>
              <w:top w:val="nil"/>
              <w:left w:val="nil"/>
              <w:bottom w:val="nil"/>
              <w:right w:val="nil"/>
            </w:tcBorders>
            <w:shd w:val="clear" w:color="auto" w:fill="auto"/>
            <w:noWrap/>
            <w:vAlign w:val="center"/>
            <w:hideMark/>
          </w:tcPr>
          <w:p w14:paraId="42A38712" w14:textId="77777777" w:rsidR="00382A35" w:rsidRPr="009F684F" w:rsidRDefault="00382A35" w:rsidP="00382A35">
            <w:pPr>
              <w:jc w:val="center"/>
              <w:rPr>
                <w:rFonts w:ascii="Arial" w:hAnsi="Arial" w:cs="Arial"/>
                <w:color w:val="000000"/>
              </w:rPr>
            </w:pPr>
            <w:r w:rsidRPr="009F684F">
              <w:rPr>
                <w:rFonts w:ascii="Arial" w:hAnsi="Arial" w:cs="Arial"/>
                <w:color w:val="000000"/>
              </w:rPr>
              <w:t>108550</w:t>
            </w:r>
          </w:p>
        </w:tc>
        <w:tc>
          <w:tcPr>
            <w:tcW w:w="1300" w:type="dxa"/>
            <w:tcBorders>
              <w:top w:val="nil"/>
              <w:left w:val="nil"/>
              <w:bottom w:val="nil"/>
              <w:right w:val="nil"/>
            </w:tcBorders>
            <w:shd w:val="clear" w:color="auto" w:fill="auto"/>
            <w:noWrap/>
            <w:vAlign w:val="center"/>
            <w:hideMark/>
          </w:tcPr>
          <w:p w14:paraId="1681A086" w14:textId="77777777" w:rsidR="00382A35" w:rsidRPr="009F684F" w:rsidRDefault="00382A35" w:rsidP="00382A35">
            <w:pPr>
              <w:jc w:val="center"/>
              <w:rPr>
                <w:rFonts w:ascii="Arial" w:hAnsi="Arial" w:cs="Arial"/>
                <w:color w:val="000000"/>
              </w:rPr>
            </w:pPr>
            <w:r w:rsidRPr="009F684F">
              <w:rPr>
                <w:rFonts w:ascii="Arial" w:hAnsi="Arial" w:cs="Arial"/>
                <w:color w:val="000000"/>
              </w:rPr>
              <w:t>273596</w:t>
            </w:r>
          </w:p>
        </w:tc>
      </w:tr>
      <w:tr w:rsidR="00382A35" w:rsidRPr="001E6D3D" w14:paraId="3F069250" w14:textId="77777777" w:rsidTr="00382A35">
        <w:trPr>
          <w:trHeight w:val="360"/>
        </w:trPr>
        <w:tc>
          <w:tcPr>
            <w:tcW w:w="1300" w:type="dxa"/>
            <w:tcBorders>
              <w:top w:val="nil"/>
              <w:left w:val="nil"/>
              <w:bottom w:val="single" w:sz="4" w:space="0" w:color="auto"/>
              <w:right w:val="nil"/>
            </w:tcBorders>
            <w:shd w:val="clear" w:color="auto" w:fill="auto"/>
            <w:noWrap/>
            <w:vAlign w:val="center"/>
            <w:hideMark/>
          </w:tcPr>
          <w:p w14:paraId="12447BB3"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MASnI</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684A313B" w14:textId="77777777" w:rsidR="00382A35" w:rsidRPr="009F684F" w:rsidRDefault="00382A35" w:rsidP="00382A35">
            <w:pPr>
              <w:jc w:val="center"/>
              <w:rPr>
                <w:rFonts w:ascii="Arial" w:hAnsi="Arial" w:cs="Arial"/>
                <w:color w:val="000000"/>
              </w:rPr>
            </w:pPr>
            <w:r w:rsidRPr="009F684F">
              <w:rPr>
                <w:rFonts w:ascii="Arial" w:hAnsi="Arial" w:cs="Arial"/>
                <w:color w:val="000000"/>
              </w:rPr>
              <w:t>47349</w:t>
            </w:r>
          </w:p>
        </w:tc>
        <w:tc>
          <w:tcPr>
            <w:tcW w:w="1300" w:type="dxa"/>
            <w:tcBorders>
              <w:top w:val="nil"/>
              <w:left w:val="nil"/>
              <w:bottom w:val="single" w:sz="4" w:space="0" w:color="auto"/>
              <w:right w:val="nil"/>
            </w:tcBorders>
            <w:shd w:val="clear" w:color="auto" w:fill="auto"/>
            <w:noWrap/>
            <w:vAlign w:val="center"/>
            <w:hideMark/>
          </w:tcPr>
          <w:p w14:paraId="014F8EE9" w14:textId="77777777" w:rsidR="00382A35" w:rsidRPr="009F684F" w:rsidRDefault="00382A35" w:rsidP="00382A35">
            <w:pPr>
              <w:jc w:val="center"/>
              <w:rPr>
                <w:rFonts w:ascii="Arial" w:hAnsi="Arial" w:cs="Arial"/>
                <w:color w:val="000000"/>
              </w:rPr>
            </w:pPr>
            <w:r w:rsidRPr="009F684F">
              <w:rPr>
                <w:rFonts w:ascii="Arial" w:hAnsi="Arial" w:cs="Arial"/>
                <w:color w:val="000000"/>
              </w:rPr>
              <w:t>167268</w:t>
            </w:r>
          </w:p>
        </w:tc>
        <w:tc>
          <w:tcPr>
            <w:tcW w:w="1300" w:type="dxa"/>
            <w:tcBorders>
              <w:top w:val="nil"/>
              <w:left w:val="nil"/>
              <w:bottom w:val="single" w:sz="4" w:space="0" w:color="auto"/>
              <w:right w:val="nil"/>
            </w:tcBorders>
            <w:shd w:val="clear" w:color="auto" w:fill="auto"/>
            <w:noWrap/>
            <w:vAlign w:val="center"/>
            <w:hideMark/>
          </w:tcPr>
          <w:p w14:paraId="642A3864" w14:textId="77777777" w:rsidR="00382A35" w:rsidRPr="009F684F" w:rsidRDefault="00382A35" w:rsidP="00382A35">
            <w:pPr>
              <w:jc w:val="center"/>
              <w:rPr>
                <w:rFonts w:ascii="Arial" w:hAnsi="Arial" w:cs="Arial"/>
                <w:color w:val="000000"/>
              </w:rPr>
            </w:pPr>
            <w:r w:rsidRPr="009F684F">
              <w:rPr>
                <w:rFonts w:ascii="Arial" w:hAnsi="Arial" w:cs="Arial"/>
                <w:color w:val="000000"/>
              </w:rPr>
              <w:t>180799</w:t>
            </w:r>
          </w:p>
        </w:tc>
        <w:tc>
          <w:tcPr>
            <w:tcW w:w="1300" w:type="dxa"/>
            <w:tcBorders>
              <w:top w:val="nil"/>
              <w:left w:val="nil"/>
              <w:bottom w:val="single" w:sz="4" w:space="0" w:color="auto"/>
              <w:right w:val="nil"/>
            </w:tcBorders>
            <w:shd w:val="clear" w:color="auto" w:fill="auto"/>
            <w:noWrap/>
            <w:vAlign w:val="center"/>
            <w:hideMark/>
          </w:tcPr>
          <w:p w14:paraId="42C23390" w14:textId="77777777" w:rsidR="00382A35" w:rsidRPr="009F684F" w:rsidRDefault="00382A35" w:rsidP="00382A35">
            <w:pPr>
              <w:jc w:val="center"/>
              <w:rPr>
                <w:rFonts w:ascii="Arial" w:hAnsi="Arial" w:cs="Arial"/>
                <w:color w:val="000000"/>
              </w:rPr>
            </w:pPr>
            <w:r w:rsidRPr="009F684F">
              <w:rPr>
                <w:rFonts w:ascii="Arial" w:hAnsi="Arial" w:cs="Arial"/>
                <w:color w:val="000000"/>
              </w:rPr>
              <w:t>540424</w:t>
            </w:r>
          </w:p>
        </w:tc>
        <w:tc>
          <w:tcPr>
            <w:tcW w:w="1300" w:type="dxa"/>
            <w:tcBorders>
              <w:top w:val="nil"/>
              <w:left w:val="nil"/>
              <w:bottom w:val="single" w:sz="4" w:space="0" w:color="auto"/>
              <w:right w:val="nil"/>
            </w:tcBorders>
            <w:shd w:val="clear" w:color="auto" w:fill="auto"/>
            <w:noWrap/>
            <w:vAlign w:val="center"/>
            <w:hideMark/>
          </w:tcPr>
          <w:p w14:paraId="2F40FB72" w14:textId="77777777" w:rsidR="00382A35" w:rsidRPr="009F684F" w:rsidRDefault="00382A35" w:rsidP="00382A35">
            <w:pPr>
              <w:jc w:val="center"/>
              <w:rPr>
                <w:rFonts w:ascii="Arial" w:hAnsi="Arial" w:cs="Arial"/>
                <w:color w:val="000000"/>
              </w:rPr>
            </w:pPr>
            <w:r w:rsidRPr="009F684F">
              <w:rPr>
                <w:rFonts w:ascii="Arial" w:hAnsi="Arial" w:cs="Arial"/>
                <w:color w:val="000000"/>
              </w:rPr>
              <w:t>60092</w:t>
            </w:r>
          </w:p>
        </w:tc>
        <w:tc>
          <w:tcPr>
            <w:tcW w:w="1300" w:type="dxa"/>
            <w:tcBorders>
              <w:top w:val="nil"/>
              <w:left w:val="nil"/>
              <w:bottom w:val="single" w:sz="4" w:space="0" w:color="auto"/>
              <w:right w:val="nil"/>
            </w:tcBorders>
            <w:shd w:val="clear" w:color="auto" w:fill="auto"/>
            <w:noWrap/>
            <w:vAlign w:val="center"/>
            <w:hideMark/>
          </w:tcPr>
          <w:p w14:paraId="6AFB1FF9" w14:textId="77777777" w:rsidR="00382A35" w:rsidRPr="009F684F" w:rsidRDefault="00382A35" w:rsidP="00382A35">
            <w:pPr>
              <w:jc w:val="center"/>
              <w:rPr>
                <w:rFonts w:ascii="Arial" w:hAnsi="Arial" w:cs="Arial"/>
                <w:color w:val="000000"/>
              </w:rPr>
            </w:pPr>
            <w:r w:rsidRPr="009F684F">
              <w:rPr>
                <w:rFonts w:ascii="Arial" w:hAnsi="Arial" w:cs="Arial"/>
                <w:color w:val="000000"/>
              </w:rPr>
              <w:t>206966</w:t>
            </w:r>
          </w:p>
        </w:tc>
      </w:tr>
      <w:tr w:rsidR="00382A35" w:rsidRPr="001E6D3D" w14:paraId="7F0CBE45" w14:textId="77777777" w:rsidTr="00382A35">
        <w:trPr>
          <w:trHeight w:val="360"/>
        </w:trPr>
        <w:tc>
          <w:tcPr>
            <w:tcW w:w="1300" w:type="dxa"/>
            <w:tcBorders>
              <w:top w:val="nil"/>
              <w:left w:val="nil"/>
              <w:bottom w:val="nil"/>
              <w:right w:val="nil"/>
            </w:tcBorders>
            <w:shd w:val="clear" w:color="auto" w:fill="auto"/>
            <w:noWrap/>
            <w:vAlign w:val="center"/>
            <w:hideMark/>
          </w:tcPr>
          <w:p w14:paraId="7A27CE77"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KSnBr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428AF67" w14:textId="77777777" w:rsidR="00382A35" w:rsidRPr="009F684F" w:rsidRDefault="00382A35" w:rsidP="00382A35">
            <w:pPr>
              <w:jc w:val="center"/>
              <w:rPr>
                <w:rFonts w:ascii="Arial" w:hAnsi="Arial" w:cs="Arial"/>
                <w:color w:val="000000"/>
              </w:rPr>
            </w:pPr>
            <w:r w:rsidRPr="009F684F">
              <w:rPr>
                <w:rFonts w:ascii="Arial" w:hAnsi="Arial" w:cs="Arial"/>
                <w:color w:val="000000"/>
              </w:rPr>
              <w:t>8308</w:t>
            </w:r>
          </w:p>
        </w:tc>
        <w:tc>
          <w:tcPr>
            <w:tcW w:w="1300" w:type="dxa"/>
            <w:tcBorders>
              <w:top w:val="nil"/>
              <w:left w:val="nil"/>
              <w:bottom w:val="nil"/>
              <w:right w:val="nil"/>
            </w:tcBorders>
            <w:shd w:val="clear" w:color="auto" w:fill="auto"/>
            <w:noWrap/>
            <w:vAlign w:val="center"/>
            <w:hideMark/>
          </w:tcPr>
          <w:p w14:paraId="07DDEC25" w14:textId="77777777" w:rsidR="00382A35" w:rsidRPr="009F684F" w:rsidRDefault="00382A35" w:rsidP="00382A35">
            <w:pPr>
              <w:jc w:val="center"/>
              <w:rPr>
                <w:rFonts w:ascii="Arial" w:hAnsi="Arial" w:cs="Arial"/>
                <w:color w:val="000000"/>
              </w:rPr>
            </w:pPr>
            <w:r w:rsidRPr="009F684F">
              <w:rPr>
                <w:rFonts w:ascii="Arial" w:hAnsi="Arial" w:cs="Arial"/>
                <w:color w:val="000000"/>
              </w:rPr>
              <w:t>6786</w:t>
            </w:r>
          </w:p>
        </w:tc>
        <w:tc>
          <w:tcPr>
            <w:tcW w:w="1300" w:type="dxa"/>
            <w:tcBorders>
              <w:top w:val="nil"/>
              <w:left w:val="nil"/>
              <w:bottom w:val="nil"/>
              <w:right w:val="nil"/>
            </w:tcBorders>
            <w:shd w:val="clear" w:color="auto" w:fill="auto"/>
            <w:noWrap/>
            <w:vAlign w:val="center"/>
            <w:hideMark/>
          </w:tcPr>
          <w:p w14:paraId="67B9063B" w14:textId="77777777" w:rsidR="00382A35" w:rsidRPr="009F684F" w:rsidRDefault="00382A35" w:rsidP="00382A35">
            <w:pPr>
              <w:jc w:val="center"/>
              <w:rPr>
                <w:rFonts w:ascii="Arial" w:hAnsi="Arial" w:cs="Arial"/>
                <w:color w:val="000000"/>
              </w:rPr>
            </w:pPr>
            <w:r w:rsidRPr="009F684F">
              <w:rPr>
                <w:rFonts w:ascii="Arial" w:hAnsi="Arial" w:cs="Arial"/>
                <w:color w:val="000000"/>
              </w:rPr>
              <w:t>8340</w:t>
            </w:r>
          </w:p>
        </w:tc>
        <w:tc>
          <w:tcPr>
            <w:tcW w:w="1300" w:type="dxa"/>
            <w:tcBorders>
              <w:top w:val="nil"/>
              <w:left w:val="nil"/>
              <w:bottom w:val="nil"/>
              <w:right w:val="nil"/>
            </w:tcBorders>
            <w:shd w:val="clear" w:color="auto" w:fill="auto"/>
            <w:noWrap/>
            <w:vAlign w:val="center"/>
            <w:hideMark/>
          </w:tcPr>
          <w:p w14:paraId="4030E784" w14:textId="77777777" w:rsidR="00382A35" w:rsidRPr="009F684F" w:rsidRDefault="00382A35" w:rsidP="00382A35">
            <w:pPr>
              <w:jc w:val="center"/>
              <w:rPr>
                <w:rFonts w:ascii="Arial" w:hAnsi="Arial" w:cs="Arial"/>
                <w:color w:val="000000"/>
              </w:rPr>
            </w:pPr>
            <w:r w:rsidRPr="009F684F">
              <w:rPr>
                <w:rFonts w:ascii="Arial" w:hAnsi="Arial" w:cs="Arial"/>
                <w:color w:val="000000"/>
              </w:rPr>
              <w:t>6943</w:t>
            </w:r>
          </w:p>
        </w:tc>
        <w:tc>
          <w:tcPr>
            <w:tcW w:w="1300" w:type="dxa"/>
            <w:tcBorders>
              <w:top w:val="nil"/>
              <w:left w:val="nil"/>
              <w:bottom w:val="nil"/>
              <w:right w:val="nil"/>
            </w:tcBorders>
            <w:shd w:val="clear" w:color="auto" w:fill="auto"/>
            <w:noWrap/>
            <w:vAlign w:val="center"/>
            <w:hideMark/>
          </w:tcPr>
          <w:p w14:paraId="2F2E83E1" w14:textId="77777777" w:rsidR="00382A35" w:rsidRPr="009F684F" w:rsidRDefault="00382A35" w:rsidP="00382A35">
            <w:pPr>
              <w:jc w:val="center"/>
              <w:rPr>
                <w:rFonts w:ascii="Arial" w:hAnsi="Arial" w:cs="Arial"/>
                <w:color w:val="000000"/>
              </w:rPr>
            </w:pPr>
            <w:r w:rsidRPr="009F684F">
              <w:rPr>
                <w:rFonts w:ascii="Arial" w:hAnsi="Arial" w:cs="Arial"/>
                <w:color w:val="000000"/>
              </w:rPr>
              <w:t>6441</w:t>
            </w:r>
          </w:p>
        </w:tc>
        <w:tc>
          <w:tcPr>
            <w:tcW w:w="1300" w:type="dxa"/>
            <w:tcBorders>
              <w:top w:val="nil"/>
              <w:left w:val="nil"/>
              <w:bottom w:val="nil"/>
              <w:right w:val="nil"/>
            </w:tcBorders>
            <w:shd w:val="clear" w:color="auto" w:fill="auto"/>
            <w:noWrap/>
            <w:vAlign w:val="center"/>
            <w:hideMark/>
          </w:tcPr>
          <w:p w14:paraId="268608CF" w14:textId="77777777" w:rsidR="00382A35" w:rsidRPr="009F684F" w:rsidRDefault="00382A35" w:rsidP="00382A35">
            <w:pPr>
              <w:jc w:val="center"/>
              <w:rPr>
                <w:rFonts w:ascii="Arial" w:hAnsi="Arial" w:cs="Arial"/>
                <w:color w:val="000000"/>
              </w:rPr>
            </w:pPr>
            <w:r w:rsidRPr="009F684F">
              <w:rPr>
                <w:rFonts w:ascii="Arial" w:hAnsi="Arial" w:cs="Arial"/>
                <w:color w:val="000000"/>
              </w:rPr>
              <w:t>84314</w:t>
            </w:r>
          </w:p>
        </w:tc>
      </w:tr>
      <w:tr w:rsidR="00382A35" w:rsidRPr="001E6D3D" w14:paraId="5E1E1B85" w14:textId="77777777" w:rsidTr="00382A35">
        <w:trPr>
          <w:trHeight w:val="360"/>
        </w:trPr>
        <w:tc>
          <w:tcPr>
            <w:tcW w:w="1300" w:type="dxa"/>
            <w:tcBorders>
              <w:top w:val="nil"/>
              <w:left w:val="nil"/>
              <w:bottom w:val="nil"/>
              <w:right w:val="nil"/>
            </w:tcBorders>
            <w:shd w:val="clear" w:color="auto" w:fill="auto"/>
            <w:noWrap/>
            <w:vAlign w:val="center"/>
            <w:hideMark/>
          </w:tcPr>
          <w:p w14:paraId="26EC4B70"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RbSnBr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216D098" w14:textId="77777777" w:rsidR="00382A35" w:rsidRPr="009F684F" w:rsidRDefault="00382A35" w:rsidP="00382A35">
            <w:pPr>
              <w:jc w:val="center"/>
              <w:rPr>
                <w:rFonts w:ascii="Arial" w:hAnsi="Arial" w:cs="Arial"/>
                <w:color w:val="000000"/>
              </w:rPr>
            </w:pPr>
            <w:r w:rsidRPr="009F684F">
              <w:rPr>
                <w:rFonts w:ascii="Arial" w:hAnsi="Arial" w:cs="Arial"/>
                <w:color w:val="000000"/>
              </w:rPr>
              <w:t>12523</w:t>
            </w:r>
          </w:p>
        </w:tc>
        <w:tc>
          <w:tcPr>
            <w:tcW w:w="1300" w:type="dxa"/>
            <w:tcBorders>
              <w:top w:val="nil"/>
              <w:left w:val="nil"/>
              <w:bottom w:val="nil"/>
              <w:right w:val="nil"/>
            </w:tcBorders>
            <w:shd w:val="clear" w:color="auto" w:fill="auto"/>
            <w:noWrap/>
            <w:vAlign w:val="center"/>
            <w:hideMark/>
          </w:tcPr>
          <w:p w14:paraId="504D26F1" w14:textId="77777777" w:rsidR="00382A35" w:rsidRPr="009F684F" w:rsidRDefault="00382A35" w:rsidP="00382A35">
            <w:pPr>
              <w:jc w:val="center"/>
              <w:rPr>
                <w:rFonts w:ascii="Arial" w:hAnsi="Arial" w:cs="Arial"/>
                <w:color w:val="000000"/>
              </w:rPr>
            </w:pPr>
            <w:r w:rsidRPr="009F684F">
              <w:rPr>
                <w:rFonts w:ascii="Arial" w:hAnsi="Arial" w:cs="Arial"/>
                <w:color w:val="000000"/>
              </w:rPr>
              <w:t>11714</w:t>
            </w:r>
          </w:p>
        </w:tc>
        <w:tc>
          <w:tcPr>
            <w:tcW w:w="1300" w:type="dxa"/>
            <w:tcBorders>
              <w:top w:val="nil"/>
              <w:left w:val="nil"/>
              <w:bottom w:val="nil"/>
              <w:right w:val="nil"/>
            </w:tcBorders>
            <w:shd w:val="clear" w:color="auto" w:fill="auto"/>
            <w:noWrap/>
            <w:vAlign w:val="center"/>
            <w:hideMark/>
          </w:tcPr>
          <w:p w14:paraId="3ADBCF95" w14:textId="77777777" w:rsidR="00382A35" w:rsidRPr="009F684F" w:rsidRDefault="00382A35" w:rsidP="00382A35">
            <w:pPr>
              <w:jc w:val="center"/>
              <w:rPr>
                <w:rFonts w:ascii="Arial" w:hAnsi="Arial" w:cs="Arial"/>
                <w:color w:val="000000"/>
              </w:rPr>
            </w:pPr>
            <w:r w:rsidRPr="009F684F">
              <w:rPr>
                <w:rFonts w:ascii="Arial" w:hAnsi="Arial" w:cs="Arial"/>
                <w:color w:val="000000"/>
              </w:rPr>
              <w:t>24518</w:t>
            </w:r>
          </w:p>
        </w:tc>
        <w:tc>
          <w:tcPr>
            <w:tcW w:w="1300" w:type="dxa"/>
            <w:tcBorders>
              <w:top w:val="nil"/>
              <w:left w:val="nil"/>
              <w:bottom w:val="nil"/>
              <w:right w:val="nil"/>
            </w:tcBorders>
            <w:shd w:val="clear" w:color="auto" w:fill="auto"/>
            <w:noWrap/>
            <w:vAlign w:val="center"/>
            <w:hideMark/>
          </w:tcPr>
          <w:p w14:paraId="1DB74D6A" w14:textId="77777777" w:rsidR="00382A35" w:rsidRPr="009F684F" w:rsidRDefault="00382A35" w:rsidP="00382A35">
            <w:pPr>
              <w:jc w:val="center"/>
              <w:rPr>
                <w:rFonts w:ascii="Arial" w:hAnsi="Arial" w:cs="Arial"/>
                <w:color w:val="000000"/>
              </w:rPr>
            </w:pPr>
            <w:r w:rsidRPr="009F684F">
              <w:rPr>
                <w:rFonts w:ascii="Arial" w:hAnsi="Arial" w:cs="Arial"/>
                <w:color w:val="000000"/>
              </w:rPr>
              <w:t>38759</w:t>
            </w:r>
          </w:p>
        </w:tc>
        <w:tc>
          <w:tcPr>
            <w:tcW w:w="1300" w:type="dxa"/>
            <w:tcBorders>
              <w:top w:val="nil"/>
              <w:left w:val="nil"/>
              <w:bottom w:val="nil"/>
              <w:right w:val="nil"/>
            </w:tcBorders>
            <w:shd w:val="clear" w:color="auto" w:fill="auto"/>
            <w:noWrap/>
            <w:vAlign w:val="center"/>
            <w:hideMark/>
          </w:tcPr>
          <w:p w14:paraId="1C219D86" w14:textId="77777777" w:rsidR="00382A35" w:rsidRPr="009F684F" w:rsidRDefault="00382A35" w:rsidP="00382A35">
            <w:pPr>
              <w:jc w:val="center"/>
              <w:rPr>
                <w:rFonts w:ascii="Arial" w:hAnsi="Arial" w:cs="Arial"/>
                <w:color w:val="000000"/>
              </w:rPr>
            </w:pPr>
            <w:r w:rsidRPr="009F684F">
              <w:rPr>
                <w:rFonts w:ascii="Arial" w:hAnsi="Arial" w:cs="Arial"/>
                <w:color w:val="000000"/>
              </w:rPr>
              <w:t>10480</w:t>
            </w:r>
          </w:p>
        </w:tc>
        <w:tc>
          <w:tcPr>
            <w:tcW w:w="1300" w:type="dxa"/>
            <w:tcBorders>
              <w:top w:val="nil"/>
              <w:left w:val="nil"/>
              <w:bottom w:val="nil"/>
              <w:right w:val="nil"/>
            </w:tcBorders>
            <w:shd w:val="clear" w:color="auto" w:fill="auto"/>
            <w:noWrap/>
            <w:vAlign w:val="center"/>
            <w:hideMark/>
          </w:tcPr>
          <w:p w14:paraId="50A4D221" w14:textId="77777777" w:rsidR="00382A35" w:rsidRPr="009F684F" w:rsidRDefault="00382A35" w:rsidP="00382A35">
            <w:pPr>
              <w:jc w:val="center"/>
              <w:rPr>
                <w:rFonts w:ascii="Arial" w:hAnsi="Arial" w:cs="Arial"/>
                <w:color w:val="000000"/>
              </w:rPr>
            </w:pPr>
            <w:r w:rsidRPr="009F684F">
              <w:rPr>
                <w:rFonts w:ascii="Arial" w:hAnsi="Arial" w:cs="Arial"/>
                <w:color w:val="000000"/>
              </w:rPr>
              <w:t>91602</w:t>
            </w:r>
          </w:p>
        </w:tc>
      </w:tr>
      <w:tr w:rsidR="00382A35" w:rsidRPr="001E6D3D" w14:paraId="7FA99762" w14:textId="77777777" w:rsidTr="00382A35">
        <w:trPr>
          <w:trHeight w:val="360"/>
        </w:trPr>
        <w:tc>
          <w:tcPr>
            <w:tcW w:w="1300" w:type="dxa"/>
            <w:tcBorders>
              <w:top w:val="nil"/>
              <w:left w:val="nil"/>
              <w:bottom w:val="nil"/>
              <w:right w:val="nil"/>
            </w:tcBorders>
            <w:shd w:val="clear" w:color="auto" w:fill="auto"/>
            <w:noWrap/>
            <w:vAlign w:val="center"/>
            <w:hideMark/>
          </w:tcPr>
          <w:p w14:paraId="4412ADDC"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CsSnBr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BA4A405" w14:textId="77777777" w:rsidR="00382A35" w:rsidRPr="009F684F" w:rsidRDefault="00382A35" w:rsidP="00382A35">
            <w:pPr>
              <w:jc w:val="center"/>
              <w:rPr>
                <w:rFonts w:ascii="Arial" w:hAnsi="Arial" w:cs="Arial"/>
                <w:color w:val="000000"/>
              </w:rPr>
            </w:pPr>
            <w:r w:rsidRPr="009F684F">
              <w:rPr>
                <w:rFonts w:ascii="Arial" w:hAnsi="Arial" w:cs="Arial"/>
                <w:color w:val="000000"/>
              </w:rPr>
              <w:t>31990</w:t>
            </w:r>
          </w:p>
        </w:tc>
        <w:tc>
          <w:tcPr>
            <w:tcW w:w="1300" w:type="dxa"/>
            <w:tcBorders>
              <w:top w:val="nil"/>
              <w:left w:val="nil"/>
              <w:bottom w:val="nil"/>
              <w:right w:val="nil"/>
            </w:tcBorders>
            <w:shd w:val="clear" w:color="auto" w:fill="auto"/>
            <w:noWrap/>
            <w:vAlign w:val="center"/>
            <w:hideMark/>
          </w:tcPr>
          <w:p w14:paraId="16351827" w14:textId="77777777" w:rsidR="00382A35" w:rsidRPr="009F684F" w:rsidRDefault="00382A35" w:rsidP="00382A35">
            <w:pPr>
              <w:jc w:val="center"/>
              <w:rPr>
                <w:rFonts w:ascii="Arial" w:hAnsi="Arial" w:cs="Arial"/>
                <w:color w:val="000000"/>
              </w:rPr>
            </w:pPr>
            <w:r w:rsidRPr="009F684F">
              <w:rPr>
                <w:rFonts w:ascii="Arial" w:hAnsi="Arial" w:cs="Arial"/>
                <w:color w:val="000000"/>
              </w:rPr>
              <w:t>44112</w:t>
            </w:r>
          </w:p>
        </w:tc>
        <w:tc>
          <w:tcPr>
            <w:tcW w:w="1300" w:type="dxa"/>
            <w:tcBorders>
              <w:top w:val="nil"/>
              <w:left w:val="nil"/>
              <w:bottom w:val="nil"/>
              <w:right w:val="nil"/>
            </w:tcBorders>
            <w:shd w:val="clear" w:color="auto" w:fill="auto"/>
            <w:noWrap/>
            <w:vAlign w:val="center"/>
            <w:hideMark/>
          </w:tcPr>
          <w:p w14:paraId="0DEC5CD3" w14:textId="77777777" w:rsidR="00382A35" w:rsidRPr="009F684F" w:rsidRDefault="00382A35" w:rsidP="00382A35">
            <w:pPr>
              <w:jc w:val="center"/>
              <w:rPr>
                <w:rFonts w:ascii="Arial" w:hAnsi="Arial" w:cs="Arial"/>
                <w:color w:val="000000"/>
              </w:rPr>
            </w:pPr>
            <w:r w:rsidRPr="009F684F">
              <w:rPr>
                <w:rFonts w:ascii="Arial" w:hAnsi="Arial" w:cs="Arial"/>
                <w:color w:val="000000"/>
              </w:rPr>
              <w:t>79639</w:t>
            </w:r>
          </w:p>
        </w:tc>
        <w:tc>
          <w:tcPr>
            <w:tcW w:w="1300" w:type="dxa"/>
            <w:tcBorders>
              <w:top w:val="nil"/>
              <w:left w:val="nil"/>
              <w:bottom w:val="nil"/>
              <w:right w:val="nil"/>
            </w:tcBorders>
            <w:shd w:val="clear" w:color="auto" w:fill="auto"/>
            <w:noWrap/>
            <w:vAlign w:val="center"/>
            <w:hideMark/>
          </w:tcPr>
          <w:p w14:paraId="3FB1B729" w14:textId="77777777" w:rsidR="00382A35" w:rsidRPr="009F684F" w:rsidRDefault="00382A35" w:rsidP="00382A35">
            <w:pPr>
              <w:jc w:val="center"/>
              <w:rPr>
                <w:rFonts w:ascii="Arial" w:hAnsi="Arial" w:cs="Arial"/>
                <w:color w:val="000000"/>
              </w:rPr>
            </w:pPr>
            <w:r w:rsidRPr="009F684F">
              <w:rPr>
                <w:rFonts w:ascii="Arial" w:hAnsi="Arial" w:cs="Arial"/>
                <w:color w:val="000000"/>
              </w:rPr>
              <w:t>196194</w:t>
            </w:r>
          </w:p>
        </w:tc>
        <w:tc>
          <w:tcPr>
            <w:tcW w:w="1300" w:type="dxa"/>
            <w:tcBorders>
              <w:top w:val="nil"/>
              <w:left w:val="nil"/>
              <w:bottom w:val="nil"/>
              <w:right w:val="nil"/>
            </w:tcBorders>
            <w:shd w:val="clear" w:color="auto" w:fill="auto"/>
            <w:noWrap/>
            <w:vAlign w:val="center"/>
            <w:hideMark/>
          </w:tcPr>
          <w:p w14:paraId="1FCC75B1" w14:textId="77777777" w:rsidR="00382A35" w:rsidRPr="009F684F" w:rsidRDefault="00382A35" w:rsidP="00382A35">
            <w:pPr>
              <w:jc w:val="center"/>
              <w:rPr>
                <w:rFonts w:ascii="Arial" w:hAnsi="Arial" w:cs="Arial"/>
                <w:color w:val="000000"/>
              </w:rPr>
            </w:pPr>
            <w:r w:rsidRPr="009F684F">
              <w:rPr>
                <w:rFonts w:ascii="Arial" w:hAnsi="Arial" w:cs="Arial"/>
                <w:color w:val="000000"/>
              </w:rPr>
              <w:t>26678</w:t>
            </w:r>
          </w:p>
        </w:tc>
        <w:tc>
          <w:tcPr>
            <w:tcW w:w="1300" w:type="dxa"/>
            <w:tcBorders>
              <w:top w:val="nil"/>
              <w:left w:val="nil"/>
              <w:bottom w:val="nil"/>
              <w:right w:val="nil"/>
            </w:tcBorders>
            <w:shd w:val="clear" w:color="auto" w:fill="auto"/>
            <w:noWrap/>
            <w:vAlign w:val="center"/>
            <w:hideMark/>
          </w:tcPr>
          <w:p w14:paraId="01CBB9F5" w14:textId="77777777" w:rsidR="00382A35" w:rsidRPr="009F684F" w:rsidRDefault="00382A35" w:rsidP="00382A35">
            <w:pPr>
              <w:jc w:val="center"/>
              <w:rPr>
                <w:rFonts w:ascii="Arial" w:hAnsi="Arial" w:cs="Arial"/>
                <w:color w:val="000000"/>
              </w:rPr>
            </w:pPr>
            <w:r w:rsidRPr="009F684F">
              <w:rPr>
                <w:rFonts w:ascii="Arial" w:hAnsi="Arial" w:cs="Arial"/>
                <w:color w:val="000000"/>
              </w:rPr>
              <w:t>110970</w:t>
            </w:r>
          </w:p>
        </w:tc>
      </w:tr>
      <w:tr w:rsidR="00382A35" w:rsidRPr="001E6D3D" w14:paraId="7AD1162F" w14:textId="77777777" w:rsidTr="00382A35">
        <w:trPr>
          <w:trHeight w:val="360"/>
        </w:trPr>
        <w:tc>
          <w:tcPr>
            <w:tcW w:w="1300" w:type="dxa"/>
            <w:tcBorders>
              <w:top w:val="nil"/>
              <w:left w:val="nil"/>
              <w:bottom w:val="nil"/>
              <w:right w:val="nil"/>
            </w:tcBorders>
            <w:shd w:val="clear" w:color="auto" w:fill="auto"/>
            <w:noWrap/>
            <w:vAlign w:val="center"/>
            <w:hideMark/>
          </w:tcPr>
          <w:p w14:paraId="28219154"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FrSnBr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AD0FE56" w14:textId="77777777" w:rsidR="00382A35" w:rsidRPr="009F684F" w:rsidRDefault="00382A35" w:rsidP="00382A35">
            <w:pPr>
              <w:jc w:val="center"/>
              <w:rPr>
                <w:rFonts w:ascii="Arial" w:hAnsi="Arial" w:cs="Arial"/>
                <w:color w:val="000000"/>
              </w:rPr>
            </w:pPr>
            <w:r w:rsidRPr="009F684F">
              <w:rPr>
                <w:rFonts w:ascii="Arial" w:hAnsi="Arial" w:cs="Arial"/>
                <w:color w:val="000000"/>
              </w:rPr>
              <w:t>81224</w:t>
            </w:r>
          </w:p>
        </w:tc>
        <w:tc>
          <w:tcPr>
            <w:tcW w:w="1300" w:type="dxa"/>
            <w:tcBorders>
              <w:top w:val="nil"/>
              <w:left w:val="nil"/>
              <w:bottom w:val="nil"/>
              <w:right w:val="nil"/>
            </w:tcBorders>
            <w:shd w:val="clear" w:color="auto" w:fill="auto"/>
            <w:noWrap/>
            <w:vAlign w:val="center"/>
            <w:hideMark/>
          </w:tcPr>
          <w:p w14:paraId="2EB9F346" w14:textId="77777777" w:rsidR="00382A35" w:rsidRPr="009F684F" w:rsidRDefault="00382A35" w:rsidP="00382A35">
            <w:pPr>
              <w:jc w:val="center"/>
              <w:rPr>
                <w:rFonts w:ascii="Arial" w:hAnsi="Arial" w:cs="Arial"/>
                <w:color w:val="000000"/>
              </w:rPr>
            </w:pPr>
            <w:r w:rsidRPr="009F684F">
              <w:rPr>
                <w:rFonts w:ascii="Arial" w:hAnsi="Arial" w:cs="Arial"/>
                <w:color w:val="000000"/>
              </w:rPr>
              <w:t>216451</w:t>
            </w:r>
          </w:p>
        </w:tc>
        <w:tc>
          <w:tcPr>
            <w:tcW w:w="1300" w:type="dxa"/>
            <w:tcBorders>
              <w:top w:val="nil"/>
              <w:left w:val="nil"/>
              <w:bottom w:val="nil"/>
              <w:right w:val="nil"/>
            </w:tcBorders>
            <w:shd w:val="clear" w:color="auto" w:fill="auto"/>
            <w:noWrap/>
            <w:vAlign w:val="center"/>
            <w:hideMark/>
          </w:tcPr>
          <w:p w14:paraId="2EB68997" w14:textId="77777777" w:rsidR="00382A35" w:rsidRPr="009F684F" w:rsidRDefault="00382A35" w:rsidP="00382A35">
            <w:pPr>
              <w:jc w:val="center"/>
              <w:rPr>
                <w:rFonts w:ascii="Arial" w:hAnsi="Arial" w:cs="Arial"/>
                <w:color w:val="000000"/>
              </w:rPr>
            </w:pPr>
            <w:r w:rsidRPr="009F684F">
              <w:rPr>
                <w:rFonts w:ascii="Arial" w:hAnsi="Arial" w:cs="Arial"/>
                <w:color w:val="000000"/>
              </w:rPr>
              <w:t>187772</w:t>
            </w:r>
          </w:p>
        </w:tc>
        <w:tc>
          <w:tcPr>
            <w:tcW w:w="1300" w:type="dxa"/>
            <w:tcBorders>
              <w:top w:val="nil"/>
              <w:left w:val="nil"/>
              <w:bottom w:val="nil"/>
              <w:right w:val="nil"/>
            </w:tcBorders>
            <w:shd w:val="clear" w:color="auto" w:fill="auto"/>
            <w:noWrap/>
            <w:vAlign w:val="center"/>
            <w:hideMark/>
          </w:tcPr>
          <w:p w14:paraId="2BC9326F" w14:textId="77777777" w:rsidR="00382A35" w:rsidRPr="009F684F" w:rsidRDefault="00382A35" w:rsidP="00382A35">
            <w:pPr>
              <w:jc w:val="center"/>
              <w:rPr>
                <w:rFonts w:ascii="Arial" w:hAnsi="Arial" w:cs="Arial"/>
                <w:color w:val="000000"/>
              </w:rPr>
            </w:pPr>
            <w:r w:rsidRPr="009F684F">
              <w:rPr>
                <w:rFonts w:ascii="Arial" w:hAnsi="Arial" w:cs="Arial"/>
                <w:color w:val="000000"/>
              </w:rPr>
              <w:t>443736</w:t>
            </w:r>
          </w:p>
        </w:tc>
        <w:tc>
          <w:tcPr>
            <w:tcW w:w="1300" w:type="dxa"/>
            <w:tcBorders>
              <w:top w:val="nil"/>
              <w:left w:val="nil"/>
              <w:bottom w:val="nil"/>
              <w:right w:val="nil"/>
            </w:tcBorders>
            <w:shd w:val="clear" w:color="auto" w:fill="auto"/>
            <w:noWrap/>
            <w:vAlign w:val="center"/>
            <w:hideMark/>
          </w:tcPr>
          <w:p w14:paraId="60A0983A" w14:textId="77777777" w:rsidR="00382A35" w:rsidRPr="009F684F" w:rsidRDefault="00382A35" w:rsidP="00382A35">
            <w:pPr>
              <w:jc w:val="center"/>
              <w:rPr>
                <w:rFonts w:ascii="Arial" w:hAnsi="Arial" w:cs="Arial"/>
                <w:color w:val="000000"/>
              </w:rPr>
            </w:pPr>
            <w:r w:rsidRPr="009F684F">
              <w:rPr>
                <w:rFonts w:ascii="Arial" w:hAnsi="Arial" w:cs="Arial"/>
                <w:color w:val="000000"/>
              </w:rPr>
              <w:t>98322</w:t>
            </w:r>
          </w:p>
        </w:tc>
        <w:tc>
          <w:tcPr>
            <w:tcW w:w="1300" w:type="dxa"/>
            <w:tcBorders>
              <w:top w:val="nil"/>
              <w:left w:val="nil"/>
              <w:bottom w:val="nil"/>
              <w:right w:val="nil"/>
            </w:tcBorders>
            <w:shd w:val="clear" w:color="auto" w:fill="auto"/>
            <w:noWrap/>
            <w:vAlign w:val="center"/>
            <w:hideMark/>
          </w:tcPr>
          <w:p w14:paraId="0BFCC2FD" w14:textId="77777777" w:rsidR="00382A35" w:rsidRPr="009F684F" w:rsidRDefault="00382A35" w:rsidP="00382A35">
            <w:pPr>
              <w:jc w:val="center"/>
              <w:rPr>
                <w:rFonts w:ascii="Arial" w:hAnsi="Arial" w:cs="Arial"/>
                <w:color w:val="000000"/>
              </w:rPr>
            </w:pPr>
            <w:r w:rsidRPr="009F684F">
              <w:rPr>
                <w:rFonts w:ascii="Arial" w:hAnsi="Arial" w:cs="Arial"/>
                <w:color w:val="000000"/>
              </w:rPr>
              <w:t>212853</w:t>
            </w:r>
          </w:p>
        </w:tc>
      </w:tr>
      <w:tr w:rsidR="00382A35" w:rsidRPr="001E6D3D" w14:paraId="260C2562" w14:textId="77777777" w:rsidTr="00382A35">
        <w:trPr>
          <w:trHeight w:val="360"/>
        </w:trPr>
        <w:tc>
          <w:tcPr>
            <w:tcW w:w="1300" w:type="dxa"/>
            <w:tcBorders>
              <w:top w:val="nil"/>
              <w:left w:val="nil"/>
              <w:bottom w:val="single" w:sz="4" w:space="0" w:color="auto"/>
              <w:right w:val="nil"/>
            </w:tcBorders>
            <w:shd w:val="clear" w:color="auto" w:fill="auto"/>
            <w:noWrap/>
            <w:vAlign w:val="center"/>
            <w:hideMark/>
          </w:tcPr>
          <w:p w14:paraId="424D04B5" w14:textId="77777777" w:rsidR="00382A35" w:rsidRPr="002E0549" w:rsidRDefault="00382A35" w:rsidP="00382A35">
            <w:pPr>
              <w:jc w:val="center"/>
              <w:rPr>
                <w:rFonts w:ascii="Arial" w:hAnsi="Arial" w:cs="Arial"/>
                <w:color w:val="000000"/>
              </w:rPr>
            </w:pPr>
            <w:r w:rsidRPr="001E6D3D">
              <w:rPr>
                <w:rFonts w:ascii="Arial" w:hAnsi="Arial" w:cs="Arial"/>
                <w:color w:val="000000"/>
              </w:rPr>
              <w:t>MASnBr</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1FBA6281" w14:textId="77777777" w:rsidR="00382A35" w:rsidRPr="009F684F" w:rsidRDefault="00382A35" w:rsidP="00382A35">
            <w:pPr>
              <w:jc w:val="center"/>
              <w:rPr>
                <w:rFonts w:ascii="Arial" w:hAnsi="Arial" w:cs="Arial"/>
                <w:color w:val="000000"/>
              </w:rPr>
            </w:pPr>
            <w:r w:rsidRPr="009F684F">
              <w:rPr>
                <w:rFonts w:ascii="Arial" w:hAnsi="Arial" w:cs="Arial"/>
                <w:color w:val="000000"/>
              </w:rPr>
              <w:t>29772</w:t>
            </w:r>
          </w:p>
        </w:tc>
        <w:tc>
          <w:tcPr>
            <w:tcW w:w="1300" w:type="dxa"/>
            <w:tcBorders>
              <w:top w:val="nil"/>
              <w:left w:val="nil"/>
              <w:bottom w:val="single" w:sz="4" w:space="0" w:color="auto"/>
              <w:right w:val="nil"/>
            </w:tcBorders>
            <w:shd w:val="clear" w:color="auto" w:fill="auto"/>
            <w:noWrap/>
            <w:vAlign w:val="center"/>
            <w:hideMark/>
          </w:tcPr>
          <w:p w14:paraId="4C61C508" w14:textId="77777777" w:rsidR="00382A35" w:rsidRPr="009F684F" w:rsidRDefault="00382A35" w:rsidP="00382A35">
            <w:pPr>
              <w:jc w:val="center"/>
              <w:rPr>
                <w:rFonts w:ascii="Arial" w:hAnsi="Arial" w:cs="Arial"/>
                <w:color w:val="000000"/>
              </w:rPr>
            </w:pPr>
            <w:r w:rsidRPr="009F684F">
              <w:rPr>
                <w:rFonts w:ascii="Arial" w:hAnsi="Arial" w:cs="Arial"/>
                <w:color w:val="000000"/>
              </w:rPr>
              <w:t>52624</w:t>
            </w:r>
          </w:p>
        </w:tc>
        <w:tc>
          <w:tcPr>
            <w:tcW w:w="1300" w:type="dxa"/>
            <w:tcBorders>
              <w:top w:val="nil"/>
              <w:left w:val="nil"/>
              <w:bottom w:val="single" w:sz="4" w:space="0" w:color="auto"/>
              <w:right w:val="nil"/>
            </w:tcBorders>
            <w:shd w:val="clear" w:color="auto" w:fill="auto"/>
            <w:noWrap/>
            <w:vAlign w:val="center"/>
            <w:hideMark/>
          </w:tcPr>
          <w:p w14:paraId="5DD09966" w14:textId="77777777" w:rsidR="00382A35" w:rsidRPr="009F684F" w:rsidRDefault="00382A35" w:rsidP="00382A35">
            <w:pPr>
              <w:jc w:val="center"/>
              <w:rPr>
                <w:rFonts w:ascii="Arial" w:hAnsi="Arial" w:cs="Arial"/>
                <w:color w:val="000000"/>
              </w:rPr>
            </w:pPr>
            <w:r w:rsidRPr="009F684F">
              <w:rPr>
                <w:rFonts w:ascii="Arial" w:hAnsi="Arial" w:cs="Arial"/>
                <w:color w:val="000000"/>
              </w:rPr>
              <w:t>91449</w:t>
            </w:r>
          </w:p>
        </w:tc>
        <w:tc>
          <w:tcPr>
            <w:tcW w:w="1300" w:type="dxa"/>
            <w:tcBorders>
              <w:top w:val="nil"/>
              <w:left w:val="nil"/>
              <w:bottom w:val="single" w:sz="4" w:space="0" w:color="auto"/>
              <w:right w:val="nil"/>
            </w:tcBorders>
            <w:shd w:val="clear" w:color="auto" w:fill="auto"/>
            <w:noWrap/>
            <w:vAlign w:val="center"/>
            <w:hideMark/>
          </w:tcPr>
          <w:p w14:paraId="2699C190" w14:textId="77777777" w:rsidR="00382A35" w:rsidRPr="009F684F" w:rsidRDefault="00382A35" w:rsidP="00382A35">
            <w:pPr>
              <w:jc w:val="center"/>
              <w:rPr>
                <w:rFonts w:ascii="Arial" w:hAnsi="Arial" w:cs="Arial"/>
                <w:color w:val="000000"/>
              </w:rPr>
            </w:pPr>
            <w:r w:rsidRPr="009F684F">
              <w:rPr>
                <w:rFonts w:ascii="Arial" w:hAnsi="Arial" w:cs="Arial"/>
                <w:color w:val="000000"/>
              </w:rPr>
              <w:t>166398</w:t>
            </w:r>
          </w:p>
        </w:tc>
        <w:tc>
          <w:tcPr>
            <w:tcW w:w="1300" w:type="dxa"/>
            <w:tcBorders>
              <w:top w:val="nil"/>
              <w:left w:val="nil"/>
              <w:bottom w:val="single" w:sz="4" w:space="0" w:color="auto"/>
              <w:right w:val="nil"/>
            </w:tcBorders>
            <w:shd w:val="clear" w:color="auto" w:fill="auto"/>
            <w:noWrap/>
            <w:vAlign w:val="center"/>
            <w:hideMark/>
          </w:tcPr>
          <w:p w14:paraId="73A36D2D" w14:textId="77777777" w:rsidR="00382A35" w:rsidRPr="009F684F" w:rsidRDefault="00382A35" w:rsidP="00382A35">
            <w:pPr>
              <w:jc w:val="center"/>
              <w:rPr>
                <w:rFonts w:ascii="Arial" w:hAnsi="Arial" w:cs="Arial"/>
                <w:color w:val="000000"/>
              </w:rPr>
            </w:pPr>
            <w:r w:rsidRPr="009F684F">
              <w:rPr>
                <w:rFonts w:ascii="Arial" w:hAnsi="Arial" w:cs="Arial"/>
                <w:color w:val="000000"/>
              </w:rPr>
              <w:t>40792</w:t>
            </w:r>
          </w:p>
        </w:tc>
        <w:tc>
          <w:tcPr>
            <w:tcW w:w="1300" w:type="dxa"/>
            <w:tcBorders>
              <w:top w:val="nil"/>
              <w:left w:val="nil"/>
              <w:bottom w:val="single" w:sz="4" w:space="0" w:color="auto"/>
              <w:right w:val="nil"/>
            </w:tcBorders>
            <w:shd w:val="clear" w:color="auto" w:fill="auto"/>
            <w:noWrap/>
            <w:vAlign w:val="center"/>
            <w:hideMark/>
          </w:tcPr>
          <w:p w14:paraId="5FA05C92" w14:textId="77777777" w:rsidR="00382A35" w:rsidRPr="009F684F" w:rsidRDefault="00382A35" w:rsidP="00382A35">
            <w:pPr>
              <w:jc w:val="center"/>
              <w:rPr>
                <w:rFonts w:ascii="Arial" w:hAnsi="Arial" w:cs="Arial"/>
                <w:color w:val="000000"/>
              </w:rPr>
            </w:pPr>
            <w:r w:rsidRPr="009F684F">
              <w:rPr>
                <w:rFonts w:ascii="Arial" w:hAnsi="Arial" w:cs="Arial"/>
                <w:color w:val="000000"/>
              </w:rPr>
              <w:t>143043</w:t>
            </w:r>
          </w:p>
        </w:tc>
      </w:tr>
      <w:tr w:rsidR="00382A35" w:rsidRPr="001E6D3D" w14:paraId="5500EFC1" w14:textId="77777777" w:rsidTr="00382A35">
        <w:trPr>
          <w:trHeight w:val="360"/>
        </w:trPr>
        <w:tc>
          <w:tcPr>
            <w:tcW w:w="1300" w:type="dxa"/>
            <w:tcBorders>
              <w:top w:val="nil"/>
              <w:left w:val="nil"/>
              <w:bottom w:val="nil"/>
              <w:right w:val="nil"/>
            </w:tcBorders>
            <w:shd w:val="clear" w:color="auto" w:fill="auto"/>
            <w:noWrap/>
            <w:vAlign w:val="center"/>
            <w:hideMark/>
          </w:tcPr>
          <w:p w14:paraId="3B02D9FF"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KSnCl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771EAB8" w14:textId="77777777" w:rsidR="00382A35" w:rsidRPr="009F684F" w:rsidRDefault="00382A35" w:rsidP="00382A35">
            <w:pPr>
              <w:jc w:val="center"/>
              <w:rPr>
                <w:rFonts w:ascii="Arial" w:hAnsi="Arial" w:cs="Arial"/>
                <w:color w:val="000000"/>
              </w:rPr>
            </w:pPr>
            <w:r w:rsidRPr="009F684F">
              <w:rPr>
                <w:rFonts w:ascii="Arial" w:hAnsi="Arial" w:cs="Arial"/>
                <w:color w:val="000000"/>
              </w:rPr>
              <w:t>5062</w:t>
            </w:r>
          </w:p>
        </w:tc>
        <w:tc>
          <w:tcPr>
            <w:tcW w:w="1300" w:type="dxa"/>
            <w:tcBorders>
              <w:top w:val="nil"/>
              <w:left w:val="nil"/>
              <w:bottom w:val="nil"/>
              <w:right w:val="nil"/>
            </w:tcBorders>
            <w:shd w:val="clear" w:color="auto" w:fill="auto"/>
            <w:noWrap/>
            <w:vAlign w:val="center"/>
            <w:hideMark/>
          </w:tcPr>
          <w:p w14:paraId="684681F0" w14:textId="77777777" w:rsidR="00382A35" w:rsidRPr="009F684F" w:rsidRDefault="00382A35" w:rsidP="00382A35">
            <w:pPr>
              <w:jc w:val="center"/>
              <w:rPr>
                <w:rFonts w:ascii="Arial" w:hAnsi="Arial" w:cs="Arial"/>
                <w:color w:val="000000"/>
              </w:rPr>
            </w:pPr>
            <w:r w:rsidRPr="009F684F">
              <w:rPr>
                <w:rFonts w:ascii="Arial" w:hAnsi="Arial" w:cs="Arial"/>
                <w:color w:val="000000"/>
              </w:rPr>
              <w:t>3712</w:t>
            </w:r>
          </w:p>
        </w:tc>
        <w:tc>
          <w:tcPr>
            <w:tcW w:w="1300" w:type="dxa"/>
            <w:tcBorders>
              <w:top w:val="nil"/>
              <w:left w:val="nil"/>
              <w:bottom w:val="nil"/>
              <w:right w:val="nil"/>
            </w:tcBorders>
            <w:shd w:val="clear" w:color="auto" w:fill="auto"/>
            <w:noWrap/>
            <w:vAlign w:val="center"/>
            <w:hideMark/>
          </w:tcPr>
          <w:p w14:paraId="73F3C002" w14:textId="77777777" w:rsidR="00382A35" w:rsidRPr="009F684F" w:rsidRDefault="00382A35" w:rsidP="00382A35">
            <w:pPr>
              <w:jc w:val="center"/>
              <w:rPr>
                <w:rFonts w:ascii="Arial" w:hAnsi="Arial" w:cs="Arial"/>
                <w:color w:val="000000"/>
              </w:rPr>
            </w:pPr>
            <w:r w:rsidRPr="009F684F">
              <w:rPr>
                <w:rFonts w:ascii="Arial" w:hAnsi="Arial" w:cs="Arial"/>
                <w:color w:val="000000"/>
              </w:rPr>
              <w:t>3912</w:t>
            </w:r>
          </w:p>
        </w:tc>
        <w:tc>
          <w:tcPr>
            <w:tcW w:w="1300" w:type="dxa"/>
            <w:tcBorders>
              <w:top w:val="nil"/>
              <w:left w:val="nil"/>
              <w:bottom w:val="nil"/>
              <w:right w:val="nil"/>
            </w:tcBorders>
            <w:shd w:val="clear" w:color="auto" w:fill="auto"/>
            <w:noWrap/>
            <w:vAlign w:val="center"/>
            <w:hideMark/>
          </w:tcPr>
          <w:p w14:paraId="6919F52D" w14:textId="77777777" w:rsidR="00382A35" w:rsidRPr="009F684F" w:rsidRDefault="00382A35" w:rsidP="00382A35">
            <w:pPr>
              <w:jc w:val="center"/>
              <w:rPr>
                <w:rFonts w:ascii="Arial" w:hAnsi="Arial" w:cs="Arial"/>
                <w:color w:val="000000"/>
              </w:rPr>
            </w:pPr>
            <w:r w:rsidRPr="009F684F">
              <w:rPr>
                <w:rFonts w:ascii="Arial" w:hAnsi="Arial" w:cs="Arial"/>
                <w:color w:val="000000"/>
              </w:rPr>
              <w:t>2264</w:t>
            </w:r>
          </w:p>
        </w:tc>
        <w:tc>
          <w:tcPr>
            <w:tcW w:w="1300" w:type="dxa"/>
            <w:tcBorders>
              <w:top w:val="nil"/>
              <w:left w:val="nil"/>
              <w:bottom w:val="nil"/>
              <w:right w:val="nil"/>
            </w:tcBorders>
            <w:shd w:val="clear" w:color="auto" w:fill="auto"/>
            <w:noWrap/>
            <w:vAlign w:val="center"/>
            <w:hideMark/>
          </w:tcPr>
          <w:p w14:paraId="23DFA148" w14:textId="77777777" w:rsidR="00382A35" w:rsidRPr="009F684F" w:rsidRDefault="00382A35" w:rsidP="00382A35">
            <w:pPr>
              <w:jc w:val="center"/>
              <w:rPr>
                <w:rFonts w:ascii="Arial" w:hAnsi="Arial" w:cs="Arial"/>
                <w:color w:val="000000"/>
              </w:rPr>
            </w:pPr>
            <w:r w:rsidRPr="009F684F">
              <w:rPr>
                <w:rFonts w:ascii="Arial" w:hAnsi="Arial" w:cs="Arial"/>
                <w:color w:val="000000"/>
              </w:rPr>
              <w:t>3532</w:t>
            </w:r>
          </w:p>
        </w:tc>
        <w:tc>
          <w:tcPr>
            <w:tcW w:w="1300" w:type="dxa"/>
            <w:tcBorders>
              <w:top w:val="nil"/>
              <w:left w:val="nil"/>
              <w:bottom w:val="nil"/>
              <w:right w:val="nil"/>
            </w:tcBorders>
            <w:shd w:val="clear" w:color="auto" w:fill="auto"/>
            <w:noWrap/>
            <w:vAlign w:val="center"/>
            <w:hideMark/>
          </w:tcPr>
          <w:p w14:paraId="553B0A24" w14:textId="77777777" w:rsidR="00382A35" w:rsidRPr="009F684F" w:rsidRDefault="00382A35" w:rsidP="00382A35">
            <w:pPr>
              <w:jc w:val="center"/>
              <w:rPr>
                <w:rFonts w:ascii="Arial" w:hAnsi="Arial" w:cs="Arial"/>
                <w:color w:val="000000"/>
              </w:rPr>
            </w:pPr>
            <w:r w:rsidRPr="009F684F">
              <w:rPr>
                <w:rFonts w:ascii="Arial" w:hAnsi="Arial" w:cs="Arial"/>
                <w:color w:val="000000"/>
              </w:rPr>
              <w:t>24285</w:t>
            </w:r>
          </w:p>
        </w:tc>
      </w:tr>
      <w:tr w:rsidR="00382A35" w:rsidRPr="001E6D3D" w14:paraId="1FEB3C57" w14:textId="77777777" w:rsidTr="00382A35">
        <w:trPr>
          <w:trHeight w:val="360"/>
        </w:trPr>
        <w:tc>
          <w:tcPr>
            <w:tcW w:w="1300" w:type="dxa"/>
            <w:tcBorders>
              <w:top w:val="nil"/>
              <w:left w:val="nil"/>
              <w:bottom w:val="nil"/>
              <w:right w:val="nil"/>
            </w:tcBorders>
            <w:shd w:val="clear" w:color="auto" w:fill="auto"/>
            <w:noWrap/>
            <w:vAlign w:val="center"/>
            <w:hideMark/>
          </w:tcPr>
          <w:p w14:paraId="1FFA8F70"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RbSnCl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A5D8ABC" w14:textId="77777777" w:rsidR="00382A35" w:rsidRPr="009F684F" w:rsidRDefault="00382A35" w:rsidP="00382A35">
            <w:pPr>
              <w:jc w:val="center"/>
              <w:rPr>
                <w:rFonts w:ascii="Arial" w:hAnsi="Arial" w:cs="Arial"/>
                <w:color w:val="000000"/>
              </w:rPr>
            </w:pPr>
            <w:r w:rsidRPr="009F684F">
              <w:rPr>
                <w:rFonts w:ascii="Arial" w:hAnsi="Arial" w:cs="Arial"/>
                <w:color w:val="000000"/>
              </w:rPr>
              <w:t>7389</w:t>
            </w:r>
          </w:p>
        </w:tc>
        <w:tc>
          <w:tcPr>
            <w:tcW w:w="1300" w:type="dxa"/>
            <w:tcBorders>
              <w:top w:val="nil"/>
              <w:left w:val="nil"/>
              <w:bottom w:val="nil"/>
              <w:right w:val="nil"/>
            </w:tcBorders>
            <w:shd w:val="clear" w:color="auto" w:fill="auto"/>
            <w:noWrap/>
            <w:vAlign w:val="center"/>
            <w:hideMark/>
          </w:tcPr>
          <w:p w14:paraId="21A04057" w14:textId="77777777" w:rsidR="00382A35" w:rsidRPr="009F684F" w:rsidRDefault="00382A35" w:rsidP="00382A35">
            <w:pPr>
              <w:jc w:val="center"/>
              <w:rPr>
                <w:rFonts w:ascii="Arial" w:hAnsi="Arial" w:cs="Arial"/>
                <w:color w:val="000000"/>
              </w:rPr>
            </w:pPr>
            <w:r w:rsidRPr="009F684F">
              <w:rPr>
                <w:rFonts w:ascii="Arial" w:hAnsi="Arial" w:cs="Arial"/>
                <w:color w:val="000000"/>
              </w:rPr>
              <w:t>6012</w:t>
            </w:r>
          </w:p>
        </w:tc>
        <w:tc>
          <w:tcPr>
            <w:tcW w:w="1300" w:type="dxa"/>
            <w:tcBorders>
              <w:top w:val="nil"/>
              <w:left w:val="nil"/>
              <w:bottom w:val="nil"/>
              <w:right w:val="nil"/>
            </w:tcBorders>
            <w:shd w:val="clear" w:color="auto" w:fill="auto"/>
            <w:noWrap/>
            <w:vAlign w:val="center"/>
            <w:hideMark/>
          </w:tcPr>
          <w:p w14:paraId="1BD10E9E" w14:textId="77777777" w:rsidR="00382A35" w:rsidRPr="009F684F" w:rsidRDefault="00382A35" w:rsidP="00382A35">
            <w:pPr>
              <w:jc w:val="center"/>
              <w:rPr>
                <w:rFonts w:ascii="Arial" w:hAnsi="Arial" w:cs="Arial"/>
                <w:color w:val="000000"/>
              </w:rPr>
            </w:pPr>
            <w:r w:rsidRPr="009F684F">
              <w:rPr>
                <w:rFonts w:ascii="Arial" w:hAnsi="Arial" w:cs="Arial"/>
                <w:color w:val="000000"/>
              </w:rPr>
              <w:t>11127</w:t>
            </w:r>
          </w:p>
        </w:tc>
        <w:tc>
          <w:tcPr>
            <w:tcW w:w="1300" w:type="dxa"/>
            <w:tcBorders>
              <w:top w:val="nil"/>
              <w:left w:val="nil"/>
              <w:bottom w:val="nil"/>
              <w:right w:val="nil"/>
            </w:tcBorders>
            <w:shd w:val="clear" w:color="auto" w:fill="auto"/>
            <w:noWrap/>
            <w:vAlign w:val="center"/>
            <w:hideMark/>
          </w:tcPr>
          <w:p w14:paraId="3E2A820A" w14:textId="77777777" w:rsidR="00382A35" w:rsidRPr="009F684F" w:rsidRDefault="00382A35" w:rsidP="00382A35">
            <w:pPr>
              <w:jc w:val="center"/>
              <w:rPr>
                <w:rFonts w:ascii="Arial" w:hAnsi="Arial" w:cs="Arial"/>
                <w:color w:val="000000"/>
              </w:rPr>
            </w:pPr>
            <w:r w:rsidRPr="009F684F">
              <w:rPr>
                <w:rFonts w:ascii="Arial" w:hAnsi="Arial" w:cs="Arial"/>
                <w:color w:val="000000"/>
              </w:rPr>
              <w:t>13783</w:t>
            </w:r>
          </w:p>
        </w:tc>
        <w:tc>
          <w:tcPr>
            <w:tcW w:w="1300" w:type="dxa"/>
            <w:tcBorders>
              <w:top w:val="nil"/>
              <w:left w:val="nil"/>
              <w:bottom w:val="nil"/>
              <w:right w:val="nil"/>
            </w:tcBorders>
            <w:shd w:val="clear" w:color="auto" w:fill="auto"/>
            <w:noWrap/>
            <w:vAlign w:val="center"/>
            <w:hideMark/>
          </w:tcPr>
          <w:p w14:paraId="7FCB8DC6" w14:textId="77777777" w:rsidR="00382A35" w:rsidRPr="009F684F" w:rsidRDefault="00382A35" w:rsidP="00382A35">
            <w:pPr>
              <w:jc w:val="center"/>
              <w:rPr>
                <w:rFonts w:ascii="Arial" w:hAnsi="Arial" w:cs="Arial"/>
                <w:color w:val="000000"/>
              </w:rPr>
            </w:pPr>
            <w:r w:rsidRPr="009F684F">
              <w:rPr>
                <w:rFonts w:ascii="Arial" w:hAnsi="Arial" w:cs="Arial"/>
                <w:color w:val="000000"/>
              </w:rPr>
              <w:t>4784</w:t>
            </w:r>
          </w:p>
        </w:tc>
        <w:tc>
          <w:tcPr>
            <w:tcW w:w="1300" w:type="dxa"/>
            <w:tcBorders>
              <w:top w:val="nil"/>
              <w:left w:val="nil"/>
              <w:bottom w:val="nil"/>
              <w:right w:val="nil"/>
            </w:tcBorders>
            <w:shd w:val="clear" w:color="auto" w:fill="auto"/>
            <w:noWrap/>
            <w:vAlign w:val="center"/>
            <w:hideMark/>
          </w:tcPr>
          <w:p w14:paraId="3F0AE475" w14:textId="77777777" w:rsidR="00382A35" w:rsidRPr="009F684F" w:rsidRDefault="00382A35" w:rsidP="00382A35">
            <w:pPr>
              <w:jc w:val="center"/>
              <w:rPr>
                <w:rFonts w:ascii="Arial" w:hAnsi="Arial" w:cs="Arial"/>
                <w:color w:val="000000"/>
              </w:rPr>
            </w:pPr>
            <w:r w:rsidRPr="009F684F">
              <w:rPr>
                <w:rFonts w:ascii="Arial" w:hAnsi="Arial" w:cs="Arial"/>
                <w:color w:val="000000"/>
              </w:rPr>
              <w:t>25651</w:t>
            </w:r>
          </w:p>
        </w:tc>
      </w:tr>
      <w:tr w:rsidR="00382A35" w:rsidRPr="001E6D3D" w14:paraId="20720199" w14:textId="77777777" w:rsidTr="00382A35">
        <w:trPr>
          <w:trHeight w:val="360"/>
        </w:trPr>
        <w:tc>
          <w:tcPr>
            <w:tcW w:w="1300" w:type="dxa"/>
            <w:tcBorders>
              <w:top w:val="nil"/>
              <w:left w:val="nil"/>
              <w:bottom w:val="nil"/>
              <w:right w:val="nil"/>
            </w:tcBorders>
            <w:shd w:val="clear" w:color="auto" w:fill="auto"/>
            <w:noWrap/>
            <w:vAlign w:val="center"/>
            <w:hideMark/>
          </w:tcPr>
          <w:p w14:paraId="1E76954C"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CsSnCl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64A4738" w14:textId="77777777" w:rsidR="00382A35" w:rsidRPr="009F684F" w:rsidRDefault="00382A35" w:rsidP="00382A35">
            <w:pPr>
              <w:jc w:val="center"/>
              <w:rPr>
                <w:rFonts w:ascii="Arial" w:hAnsi="Arial" w:cs="Arial"/>
                <w:color w:val="000000"/>
              </w:rPr>
            </w:pPr>
            <w:r w:rsidRPr="009F684F">
              <w:rPr>
                <w:rFonts w:ascii="Arial" w:hAnsi="Arial" w:cs="Arial"/>
                <w:color w:val="000000"/>
              </w:rPr>
              <w:t>16700</w:t>
            </w:r>
          </w:p>
        </w:tc>
        <w:tc>
          <w:tcPr>
            <w:tcW w:w="1300" w:type="dxa"/>
            <w:tcBorders>
              <w:top w:val="nil"/>
              <w:left w:val="nil"/>
              <w:bottom w:val="nil"/>
              <w:right w:val="nil"/>
            </w:tcBorders>
            <w:shd w:val="clear" w:color="auto" w:fill="auto"/>
            <w:noWrap/>
            <w:vAlign w:val="center"/>
            <w:hideMark/>
          </w:tcPr>
          <w:p w14:paraId="2A9B1B8B" w14:textId="77777777" w:rsidR="00382A35" w:rsidRPr="009F684F" w:rsidRDefault="00382A35" w:rsidP="00382A35">
            <w:pPr>
              <w:jc w:val="center"/>
              <w:rPr>
                <w:rFonts w:ascii="Arial" w:hAnsi="Arial" w:cs="Arial"/>
                <w:color w:val="000000"/>
              </w:rPr>
            </w:pPr>
            <w:r w:rsidRPr="009F684F">
              <w:rPr>
                <w:rFonts w:ascii="Arial" w:hAnsi="Arial" w:cs="Arial"/>
                <w:color w:val="000000"/>
              </w:rPr>
              <w:t>26746</w:t>
            </w:r>
          </w:p>
        </w:tc>
        <w:tc>
          <w:tcPr>
            <w:tcW w:w="1300" w:type="dxa"/>
            <w:tcBorders>
              <w:top w:val="nil"/>
              <w:left w:val="nil"/>
              <w:bottom w:val="nil"/>
              <w:right w:val="nil"/>
            </w:tcBorders>
            <w:shd w:val="clear" w:color="auto" w:fill="auto"/>
            <w:noWrap/>
            <w:vAlign w:val="center"/>
            <w:hideMark/>
          </w:tcPr>
          <w:p w14:paraId="1B7C6210" w14:textId="77777777" w:rsidR="00382A35" w:rsidRPr="009F684F" w:rsidRDefault="00382A35" w:rsidP="00382A35">
            <w:pPr>
              <w:jc w:val="center"/>
              <w:rPr>
                <w:rFonts w:ascii="Arial" w:hAnsi="Arial" w:cs="Arial"/>
                <w:color w:val="000000"/>
              </w:rPr>
            </w:pPr>
            <w:r w:rsidRPr="009F684F">
              <w:rPr>
                <w:rFonts w:ascii="Arial" w:hAnsi="Arial" w:cs="Arial"/>
                <w:color w:val="000000"/>
              </w:rPr>
              <w:t>36054</w:t>
            </w:r>
          </w:p>
        </w:tc>
        <w:tc>
          <w:tcPr>
            <w:tcW w:w="1300" w:type="dxa"/>
            <w:tcBorders>
              <w:top w:val="nil"/>
              <w:left w:val="nil"/>
              <w:bottom w:val="nil"/>
              <w:right w:val="nil"/>
            </w:tcBorders>
            <w:shd w:val="clear" w:color="auto" w:fill="auto"/>
            <w:noWrap/>
            <w:vAlign w:val="center"/>
            <w:hideMark/>
          </w:tcPr>
          <w:p w14:paraId="0DCACCFE" w14:textId="77777777" w:rsidR="00382A35" w:rsidRPr="009F684F" w:rsidRDefault="00382A35" w:rsidP="00382A35">
            <w:pPr>
              <w:jc w:val="center"/>
              <w:rPr>
                <w:rFonts w:ascii="Arial" w:hAnsi="Arial" w:cs="Arial"/>
                <w:color w:val="000000"/>
              </w:rPr>
            </w:pPr>
            <w:r w:rsidRPr="009F684F">
              <w:rPr>
                <w:rFonts w:ascii="Arial" w:hAnsi="Arial" w:cs="Arial"/>
                <w:color w:val="000000"/>
              </w:rPr>
              <w:t>70623</w:t>
            </w:r>
          </w:p>
        </w:tc>
        <w:tc>
          <w:tcPr>
            <w:tcW w:w="1300" w:type="dxa"/>
            <w:tcBorders>
              <w:top w:val="nil"/>
              <w:left w:val="nil"/>
              <w:bottom w:val="nil"/>
              <w:right w:val="nil"/>
            </w:tcBorders>
            <w:shd w:val="clear" w:color="auto" w:fill="auto"/>
            <w:noWrap/>
            <w:vAlign w:val="center"/>
            <w:hideMark/>
          </w:tcPr>
          <w:p w14:paraId="3826E332" w14:textId="77777777" w:rsidR="00382A35" w:rsidRPr="009F684F" w:rsidRDefault="00382A35" w:rsidP="00382A35">
            <w:pPr>
              <w:jc w:val="center"/>
              <w:rPr>
                <w:rFonts w:ascii="Arial" w:hAnsi="Arial" w:cs="Arial"/>
                <w:color w:val="000000"/>
              </w:rPr>
            </w:pPr>
            <w:r w:rsidRPr="009F684F">
              <w:rPr>
                <w:rFonts w:ascii="Arial" w:hAnsi="Arial" w:cs="Arial"/>
                <w:color w:val="000000"/>
              </w:rPr>
              <w:t>18021</w:t>
            </w:r>
          </w:p>
        </w:tc>
        <w:tc>
          <w:tcPr>
            <w:tcW w:w="1300" w:type="dxa"/>
            <w:tcBorders>
              <w:top w:val="nil"/>
              <w:left w:val="nil"/>
              <w:bottom w:val="nil"/>
              <w:right w:val="nil"/>
            </w:tcBorders>
            <w:shd w:val="clear" w:color="auto" w:fill="auto"/>
            <w:noWrap/>
            <w:vAlign w:val="center"/>
            <w:hideMark/>
          </w:tcPr>
          <w:p w14:paraId="46E6D479" w14:textId="77777777" w:rsidR="00382A35" w:rsidRPr="009F684F" w:rsidRDefault="00382A35" w:rsidP="00382A35">
            <w:pPr>
              <w:jc w:val="center"/>
              <w:rPr>
                <w:rFonts w:ascii="Arial" w:hAnsi="Arial" w:cs="Arial"/>
                <w:color w:val="000000"/>
              </w:rPr>
            </w:pPr>
            <w:r w:rsidRPr="009F684F">
              <w:rPr>
                <w:rFonts w:ascii="Arial" w:hAnsi="Arial" w:cs="Arial"/>
                <w:color w:val="000000"/>
              </w:rPr>
              <w:t>37377</w:t>
            </w:r>
          </w:p>
        </w:tc>
      </w:tr>
      <w:tr w:rsidR="00382A35" w:rsidRPr="001E6D3D" w14:paraId="70324EDE" w14:textId="77777777" w:rsidTr="00382A35">
        <w:trPr>
          <w:trHeight w:val="360"/>
        </w:trPr>
        <w:tc>
          <w:tcPr>
            <w:tcW w:w="1300" w:type="dxa"/>
            <w:tcBorders>
              <w:top w:val="nil"/>
              <w:left w:val="nil"/>
              <w:bottom w:val="nil"/>
              <w:right w:val="nil"/>
            </w:tcBorders>
            <w:shd w:val="clear" w:color="auto" w:fill="auto"/>
            <w:noWrap/>
            <w:vAlign w:val="center"/>
            <w:hideMark/>
          </w:tcPr>
          <w:p w14:paraId="50B403AD"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FrSnCl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4FDED6C" w14:textId="77777777" w:rsidR="00382A35" w:rsidRPr="009F684F" w:rsidRDefault="00382A35" w:rsidP="00382A35">
            <w:pPr>
              <w:jc w:val="center"/>
              <w:rPr>
                <w:rFonts w:ascii="Arial" w:hAnsi="Arial" w:cs="Arial"/>
                <w:color w:val="000000"/>
              </w:rPr>
            </w:pPr>
            <w:r w:rsidRPr="009F684F">
              <w:rPr>
                <w:rFonts w:ascii="Arial" w:hAnsi="Arial" w:cs="Arial"/>
                <w:color w:val="000000"/>
              </w:rPr>
              <w:t>45119</w:t>
            </w:r>
          </w:p>
        </w:tc>
        <w:tc>
          <w:tcPr>
            <w:tcW w:w="1300" w:type="dxa"/>
            <w:tcBorders>
              <w:top w:val="nil"/>
              <w:left w:val="nil"/>
              <w:bottom w:val="nil"/>
              <w:right w:val="nil"/>
            </w:tcBorders>
            <w:shd w:val="clear" w:color="auto" w:fill="auto"/>
            <w:noWrap/>
            <w:vAlign w:val="center"/>
            <w:hideMark/>
          </w:tcPr>
          <w:p w14:paraId="3C8A1F74" w14:textId="77777777" w:rsidR="00382A35" w:rsidRPr="009F684F" w:rsidRDefault="00382A35" w:rsidP="00382A35">
            <w:pPr>
              <w:jc w:val="center"/>
              <w:rPr>
                <w:rFonts w:ascii="Arial" w:hAnsi="Arial" w:cs="Arial"/>
                <w:color w:val="000000"/>
              </w:rPr>
            </w:pPr>
            <w:r w:rsidRPr="009F684F">
              <w:rPr>
                <w:rFonts w:ascii="Arial" w:hAnsi="Arial" w:cs="Arial"/>
                <w:color w:val="000000"/>
              </w:rPr>
              <w:t>84782</w:t>
            </w:r>
          </w:p>
        </w:tc>
        <w:tc>
          <w:tcPr>
            <w:tcW w:w="1300" w:type="dxa"/>
            <w:tcBorders>
              <w:top w:val="nil"/>
              <w:left w:val="nil"/>
              <w:bottom w:val="nil"/>
              <w:right w:val="nil"/>
            </w:tcBorders>
            <w:shd w:val="clear" w:color="auto" w:fill="auto"/>
            <w:noWrap/>
            <w:vAlign w:val="center"/>
            <w:hideMark/>
          </w:tcPr>
          <w:p w14:paraId="19E5691A" w14:textId="77777777" w:rsidR="00382A35" w:rsidRPr="009F684F" w:rsidRDefault="00382A35" w:rsidP="00382A35">
            <w:pPr>
              <w:jc w:val="center"/>
              <w:rPr>
                <w:rFonts w:ascii="Arial" w:hAnsi="Arial" w:cs="Arial"/>
                <w:color w:val="000000"/>
              </w:rPr>
            </w:pPr>
            <w:r w:rsidRPr="009F684F">
              <w:rPr>
                <w:rFonts w:ascii="Arial" w:hAnsi="Arial" w:cs="Arial"/>
                <w:color w:val="000000"/>
              </w:rPr>
              <w:t>67936</w:t>
            </w:r>
          </w:p>
        </w:tc>
        <w:tc>
          <w:tcPr>
            <w:tcW w:w="1300" w:type="dxa"/>
            <w:tcBorders>
              <w:top w:val="nil"/>
              <w:left w:val="nil"/>
              <w:bottom w:val="nil"/>
              <w:right w:val="nil"/>
            </w:tcBorders>
            <w:shd w:val="clear" w:color="auto" w:fill="auto"/>
            <w:noWrap/>
            <w:vAlign w:val="center"/>
            <w:hideMark/>
          </w:tcPr>
          <w:p w14:paraId="10FDDA9F" w14:textId="77777777" w:rsidR="00382A35" w:rsidRPr="009F684F" w:rsidRDefault="00382A35" w:rsidP="00382A35">
            <w:pPr>
              <w:jc w:val="center"/>
              <w:rPr>
                <w:rFonts w:ascii="Arial" w:hAnsi="Arial" w:cs="Arial"/>
                <w:color w:val="000000"/>
              </w:rPr>
            </w:pPr>
            <w:r w:rsidRPr="009F684F">
              <w:rPr>
                <w:rFonts w:ascii="Arial" w:hAnsi="Arial" w:cs="Arial"/>
                <w:color w:val="000000"/>
              </w:rPr>
              <w:t>119297</w:t>
            </w:r>
          </w:p>
        </w:tc>
        <w:tc>
          <w:tcPr>
            <w:tcW w:w="1300" w:type="dxa"/>
            <w:tcBorders>
              <w:top w:val="nil"/>
              <w:left w:val="nil"/>
              <w:bottom w:val="nil"/>
              <w:right w:val="nil"/>
            </w:tcBorders>
            <w:shd w:val="clear" w:color="auto" w:fill="auto"/>
            <w:noWrap/>
            <w:vAlign w:val="center"/>
            <w:hideMark/>
          </w:tcPr>
          <w:p w14:paraId="75B8C6DF" w14:textId="77777777" w:rsidR="00382A35" w:rsidRPr="009F684F" w:rsidRDefault="00382A35" w:rsidP="00382A35">
            <w:pPr>
              <w:jc w:val="center"/>
              <w:rPr>
                <w:rFonts w:ascii="Arial" w:hAnsi="Arial" w:cs="Arial"/>
                <w:color w:val="000000"/>
              </w:rPr>
            </w:pPr>
            <w:r w:rsidRPr="009F684F">
              <w:rPr>
                <w:rFonts w:ascii="Arial" w:hAnsi="Arial" w:cs="Arial"/>
                <w:color w:val="000000"/>
              </w:rPr>
              <w:t>44671</w:t>
            </w:r>
          </w:p>
        </w:tc>
        <w:tc>
          <w:tcPr>
            <w:tcW w:w="1300" w:type="dxa"/>
            <w:tcBorders>
              <w:top w:val="nil"/>
              <w:left w:val="nil"/>
              <w:bottom w:val="nil"/>
              <w:right w:val="nil"/>
            </w:tcBorders>
            <w:shd w:val="clear" w:color="auto" w:fill="auto"/>
            <w:noWrap/>
            <w:vAlign w:val="center"/>
            <w:hideMark/>
          </w:tcPr>
          <w:p w14:paraId="4CB2534B" w14:textId="77777777" w:rsidR="00382A35" w:rsidRPr="009F684F" w:rsidRDefault="00382A35" w:rsidP="00382A35">
            <w:pPr>
              <w:jc w:val="center"/>
              <w:rPr>
                <w:rFonts w:ascii="Arial" w:hAnsi="Arial" w:cs="Arial"/>
                <w:color w:val="000000"/>
              </w:rPr>
            </w:pPr>
            <w:r w:rsidRPr="009F684F">
              <w:rPr>
                <w:rFonts w:ascii="Arial" w:hAnsi="Arial" w:cs="Arial"/>
                <w:color w:val="000000"/>
              </w:rPr>
              <w:t>79477</w:t>
            </w:r>
          </w:p>
        </w:tc>
      </w:tr>
      <w:tr w:rsidR="00382A35" w:rsidRPr="001E6D3D" w14:paraId="691EF36E" w14:textId="77777777" w:rsidTr="00382A35">
        <w:trPr>
          <w:trHeight w:val="380"/>
        </w:trPr>
        <w:tc>
          <w:tcPr>
            <w:tcW w:w="1300" w:type="dxa"/>
            <w:tcBorders>
              <w:top w:val="nil"/>
              <w:left w:val="nil"/>
              <w:bottom w:val="double" w:sz="6" w:space="0" w:color="auto"/>
              <w:right w:val="nil"/>
            </w:tcBorders>
            <w:shd w:val="clear" w:color="auto" w:fill="auto"/>
            <w:noWrap/>
            <w:vAlign w:val="center"/>
            <w:hideMark/>
          </w:tcPr>
          <w:p w14:paraId="550886B2" w14:textId="77777777" w:rsidR="00382A35" w:rsidRPr="002E0549" w:rsidRDefault="00382A35" w:rsidP="00382A35">
            <w:pPr>
              <w:jc w:val="center"/>
              <w:rPr>
                <w:rFonts w:ascii="Arial" w:hAnsi="Arial" w:cs="Arial"/>
                <w:color w:val="000000"/>
              </w:rPr>
            </w:pPr>
            <w:r w:rsidRPr="001E6D3D">
              <w:rPr>
                <w:rFonts w:ascii="Arial" w:hAnsi="Arial" w:cs="Arial"/>
                <w:color w:val="000000"/>
              </w:rPr>
              <w:t xml:space="preserve"> MASnCl</w:t>
            </w:r>
            <w:r w:rsidRPr="002E0549">
              <w:rPr>
                <w:rFonts w:ascii="Arial" w:hAnsi="Arial" w:cs="Arial"/>
                <w:color w:val="000000"/>
                <w:vertAlign w:val="subscript"/>
              </w:rPr>
              <w:t>3</w:t>
            </w:r>
            <w:r w:rsidRPr="002E0549">
              <w:rPr>
                <w:rFonts w:ascii="Arial" w:hAnsi="Arial" w:cs="Arial"/>
                <w:color w:val="000000"/>
              </w:rPr>
              <w:t xml:space="preserve"> </w:t>
            </w:r>
          </w:p>
        </w:tc>
        <w:tc>
          <w:tcPr>
            <w:tcW w:w="1300" w:type="dxa"/>
            <w:tcBorders>
              <w:top w:val="nil"/>
              <w:left w:val="nil"/>
              <w:bottom w:val="double" w:sz="6" w:space="0" w:color="auto"/>
              <w:right w:val="nil"/>
            </w:tcBorders>
            <w:shd w:val="clear" w:color="auto" w:fill="auto"/>
            <w:noWrap/>
            <w:vAlign w:val="center"/>
            <w:hideMark/>
          </w:tcPr>
          <w:p w14:paraId="432431CE" w14:textId="77777777" w:rsidR="00382A35" w:rsidRPr="009F684F" w:rsidRDefault="00382A35" w:rsidP="00382A35">
            <w:pPr>
              <w:jc w:val="center"/>
              <w:rPr>
                <w:rFonts w:ascii="Arial" w:hAnsi="Arial" w:cs="Arial"/>
                <w:color w:val="000000"/>
              </w:rPr>
            </w:pPr>
            <w:r w:rsidRPr="009F684F">
              <w:rPr>
                <w:rFonts w:ascii="Arial" w:hAnsi="Arial" w:cs="Arial"/>
                <w:color w:val="000000"/>
              </w:rPr>
              <w:t>19877</w:t>
            </w:r>
          </w:p>
        </w:tc>
        <w:tc>
          <w:tcPr>
            <w:tcW w:w="1300" w:type="dxa"/>
            <w:tcBorders>
              <w:top w:val="nil"/>
              <w:left w:val="nil"/>
              <w:bottom w:val="double" w:sz="6" w:space="0" w:color="auto"/>
              <w:right w:val="nil"/>
            </w:tcBorders>
            <w:shd w:val="clear" w:color="auto" w:fill="auto"/>
            <w:noWrap/>
            <w:vAlign w:val="center"/>
            <w:hideMark/>
          </w:tcPr>
          <w:p w14:paraId="5E978F30" w14:textId="77777777" w:rsidR="00382A35" w:rsidRPr="009F684F" w:rsidRDefault="00382A35" w:rsidP="00382A35">
            <w:pPr>
              <w:jc w:val="center"/>
              <w:rPr>
                <w:rFonts w:ascii="Arial" w:hAnsi="Arial" w:cs="Arial"/>
                <w:color w:val="000000"/>
              </w:rPr>
            </w:pPr>
            <w:r w:rsidRPr="009F684F">
              <w:rPr>
                <w:rFonts w:ascii="Arial" w:hAnsi="Arial" w:cs="Arial"/>
                <w:color w:val="000000"/>
              </w:rPr>
              <w:t>20437</w:t>
            </w:r>
          </w:p>
        </w:tc>
        <w:tc>
          <w:tcPr>
            <w:tcW w:w="1300" w:type="dxa"/>
            <w:tcBorders>
              <w:top w:val="nil"/>
              <w:left w:val="nil"/>
              <w:bottom w:val="double" w:sz="6" w:space="0" w:color="auto"/>
              <w:right w:val="nil"/>
            </w:tcBorders>
            <w:shd w:val="clear" w:color="auto" w:fill="auto"/>
            <w:noWrap/>
            <w:vAlign w:val="center"/>
            <w:hideMark/>
          </w:tcPr>
          <w:p w14:paraId="775D1F18" w14:textId="77777777" w:rsidR="00382A35" w:rsidRPr="009F684F" w:rsidRDefault="00382A35" w:rsidP="00382A35">
            <w:pPr>
              <w:jc w:val="center"/>
              <w:rPr>
                <w:rFonts w:ascii="Arial" w:hAnsi="Arial" w:cs="Arial"/>
                <w:color w:val="000000"/>
              </w:rPr>
            </w:pPr>
            <w:r w:rsidRPr="009F684F">
              <w:rPr>
                <w:rFonts w:ascii="Arial" w:hAnsi="Arial" w:cs="Arial"/>
                <w:color w:val="000000"/>
              </w:rPr>
              <w:t>30360</w:t>
            </w:r>
          </w:p>
        </w:tc>
        <w:tc>
          <w:tcPr>
            <w:tcW w:w="1300" w:type="dxa"/>
            <w:tcBorders>
              <w:top w:val="nil"/>
              <w:left w:val="nil"/>
              <w:bottom w:val="double" w:sz="6" w:space="0" w:color="auto"/>
              <w:right w:val="nil"/>
            </w:tcBorders>
            <w:shd w:val="clear" w:color="auto" w:fill="auto"/>
            <w:noWrap/>
            <w:vAlign w:val="center"/>
            <w:hideMark/>
          </w:tcPr>
          <w:p w14:paraId="4A7EC2D2" w14:textId="77777777" w:rsidR="00382A35" w:rsidRPr="009F684F" w:rsidRDefault="00382A35" w:rsidP="00382A35">
            <w:pPr>
              <w:jc w:val="center"/>
              <w:rPr>
                <w:rFonts w:ascii="Arial" w:hAnsi="Arial" w:cs="Arial"/>
                <w:color w:val="000000"/>
              </w:rPr>
            </w:pPr>
            <w:r w:rsidRPr="009F684F">
              <w:rPr>
                <w:rFonts w:ascii="Arial" w:hAnsi="Arial" w:cs="Arial"/>
                <w:color w:val="000000"/>
              </w:rPr>
              <w:t>50788</w:t>
            </w:r>
          </w:p>
        </w:tc>
        <w:tc>
          <w:tcPr>
            <w:tcW w:w="1300" w:type="dxa"/>
            <w:tcBorders>
              <w:top w:val="nil"/>
              <w:left w:val="nil"/>
              <w:bottom w:val="double" w:sz="6" w:space="0" w:color="auto"/>
              <w:right w:val="nil"/>
            </w:tcBorders>
            <w:shd w:val="clear" w:color="auto" w:fill="auto"/>
            <w:noWrap/>
            <w:vAlign w:val="center"/>
            <w:hideMark/>
          </w:tcPr>
          <w:p w14:paraId="7C04C9BA" w14:textId="77777777" w:rsidR="00382A35" w:rsidRPr="009F684F" w:rsidRDefault="00382A35" w:rsidP="00382A35">
            <w:pPr>
              <w:jc w:val="center"/>
              <w:rPr>
                <w:rFonts w:ascii="Arial" w:hAnsi="Arial" w:cs="Arial"/>
                <w:color w:val="000000"/>
              </w:rPr>
            </w:pPr>
            <w:r w:rsidRPr="009F684F">
              <w:rPr>
                <w:rFonts w:ascii="Arial" w:hAnsi="Arial" w:cs="Arial"/>
                <w:color w:val="000000"/>
              </w:rPr>
              <w:t>21167</w:t>
            </w:r>
          </w:p>
        </w:tc>
        <w:tc>
          <w:tcPr>
            <w:tcW w:w="1300" w:type="dxa"/>
            <w:tcBorders>
              <w:top w:val="nil"/>
              <w:left w:val="nil"/>
              <w:bottom w:val="double" w:sz="6" w:space="0" w:color="auto"/>
              <w:right w:val="nil"/>
            </w:tcBorders>
            <w:shd w:val="clear" w:color="auto" w:fill="auto"/>
            <w:noWrap/>
            <w:vAlign w:val="center"/>
            <w:hideMark/>
          </w:tcPr>
          <w:p w14:paraId="5EBBE3CC" w14:textId="77777777" w:rsidR="00382A35" w:rsidRPr="009F684F" w:rsidRDefault="00382A35" w:rsidP="00382A35">
            <w:pPr>
              <w:jc w:val="center"/>
              <w:rPr>
                <w:rFonts w:ascii="Arial" w:hAnsi="Arial" w:cs="Arial"/>
                <w:color w:val="000000"/>
              </w:rPr>
            </w:pPr>
            <w:r w:rsidRPr="009F684F">
              <w:rPr>
                <w:rFonts w:ascii="Arial" w:hAnsi="Arial" w:cs="Arial"/>
                <w:color w:val="000000"/>
              </w:rPr>
              <w:t>77164</w:t>
            </w:r>
          </w:p>
        </w:tc>
      </w:tr>
    </w:tbl>
    <w:p w14:paraId="61C1C297" w14:textId="6499F0A1" w:rsidR="00B334D1" w:rsidRPr="009B4878" w:rsidRDefault="00B334D1" w:rsidP="00B334D1">
      <w:pPr>
        <w:spacing w:line="360" w:lineRule="auto"/>
        <w:jc w:val="both"/>
        <w:rPr>
          <w:rFonts w:ascii="Arial" w:hAnsi="Arial" w:cs="Arial"/>
          <w:lang w:eastAsia="en-US"/>
        </w:rPr>
      </w:pPr>
      <w:r w:rsidRPr="00815D26">
        <w:rPr>
          <w:rFonts w:ascii="Arial" w:hAnsi="Arial" w:cs="Arial"/>
          <w:b/>
        </w:rPr>
        <w:lastRenderedPageBreak/>
        <w:t>Table S</w:t>
      </w:r>
      <w:r>
        <w:rPr>
          <w:rFonts w:ascii="Arial" w:hAnsi="Arial" w:cs="Arial"/>
          <w:b/>
        </w:rPr>
        <w:t>9</w:t>
      </w:r>
      <w:r w:rsidRPr="00815D26">
        <w:rPr>
          <w:rFonts w:ascii="Arial" w:hAnsi="Arial" w:cs="Arial"/>
          <w:lang w:eastAsia="en-US"/>
        </w:rPr>
        <w:t xml:space="preserve"> </w:t>
      </w:r>
      <w:r>
        <w:rPr>
          <w:rFonts w:ascii="Arial" w:hAnsi="Arial" w:cs="Arial"/>
          <w:lang w:eastAsia="en-US"/>
        </w:rPr>
        <w:t>| Computed electron (e)</w:t>
      </w:r>
      <w:r w:rsidR="00A66B5D">
        <w:rPr>
          <w:rFonts w:ascii="Arial" w:hAnsi="Arial" w:cs="Arial"/>
          <w:lang w:eastAsia="en-US"/>
        </w:rPr>
        <w:t xml:space="preserve"> </w:t>
      </w:r>
      <w:r>
        <w:rPr>
          <w:rFonts w:ascii="Arial" w:hAnsi="Arial" w:cs="Arial"/>
          <w:lang w:eastAsia="en-US"/>
        </w:rPr>
        <w:t xml:space="preserve">and hole (h) mobilities </w:t>
      </w:r>
      <w:r w:rsidRPr="00204B07">
        <w:rPr>
          <w:rFonts w:ascii="Arial" w:hAnsi="Arial" w:cs="Arial"/>
          <w:i/>
          <w:lang w:eastAsia="en-US"/>
        </w:rPr>
        <w:sym w:font="Symbol" w:char="F06D"/>
      </w:r>
      <w:r>
        <w:rPr>
          <w:rFonts w:ascii="Arial" w:hAnsi="Arial" w:cs="Arial"/>
          <w:lang w:eastAsia="en-US"/>
        </w:rPr>
        <w:t xml:space="preserve"> (</w:t>
      </w:r>
      <w:r w:rsidRPr="00E94C3E">
        <w:rPr>
          <w:rFonts w:ascii="Arial" w:hAnsi="Arial" w:cs="Arial"/>
          <w:lang w:eastAsia="en-US"/>
        </w:rPr>
        <w:t>cm</w:t>
      </w:r>
      <w:r w:rsidRPr="00E94C3E">
        <w:rPr>
          <w:rFonts w:ascii="Arial" w:hAnsi="Arial" w:cs="Arial"/>
          <w:vertAlign w:val="superscript"/>
          <w:lang w:eastAsia="en-US"/>
        </w:rPr>
        <w:t>2</w:t>
      </w:r>
      <w:r>
        <w:rPr>
          <w:rFonts w:ascii="Arial" w:hAnsi="Arial" w:cs="Arial"/>
          <w:lang w:eastAsia="en-US"/>
        </w:rPr>
        <w:t>/</w:t>
      </w:r>
      <w:r w:rsidRPr="00E94C3E">
        <w:rPr>
          <w:rFonts w:ascii="Arial" w:hAnsi="Arial" w:cs="Arial"/>
          <w:lang w:eastAsia="en-US"/>
        </w:rPr>
        <w:t>V</w:t>
      </w:r>
      <w:r>
        <w:rPr>
          <w:rFonts w:ascii="Arial" w:hAnsi="Arial" w:cs="Arial"/>
          <w:lang w:eastAsia="en-US"/>
        </w:rPr>
        <w:t xml:space="preserve">·s) at 300 K along the </w:t>
      </w:r>
      <w:r w:rsidRPr="00B23F1C">
        <w:rPr>
          <w:rFonts w:ascii="Arial" w:hAnsi="Arial" w:cs="Arial"/>
          <w:i/>
          <w:lang w:eastAsia="en-US"/>
        </w:rPr>
        <w:t>a</w:t>
      </w:r>
      <w:r>
        <w:rPr>
          <w:rFonts w:ascii="Arial" w:hAnsi="Arial" w:cs="Arial"/>
          <w:lang w:eastAsia="en-US"/>
        </w:rPr>
        <w:t xml:space="preserve"> [100], </w:t>
      </w:r>
      <w:r w:rsidRPr="00B23F1C">
        <w:rPr>
          <w:rFonts w:ascii="Arial" w:hAnsi="Arial" w:cs="Arial"/>
          <w:i/>
          <w:lang w:eastAsia="en-US"/>
        </w:rPr>
        <w:t>b</w:t>
      </w:r>
      <w:r>
        <w:rPr>
          <w:rFonts w:ascii="Arial" w:hAnsi="Arial" w:cs="Arial"/>
          <w:lang w:eastAsia="en-US"/>
        </w:rPr>
        <w:t xml:space="preserve"> [010], and </w:t>
      </w:r>
      <w:r w:rsidRPr="00B23F1C">
        <w:rPr>
          <w:rFonts w:ascii="Arial" w:hAnsi="Arial" w:cs="Arial"/>
          <w:i/>
          <w:lang w:eastAsia="en-US"/>
        </w:rPr>
        <w:t>c</w:t>
      </w:r>
      <w:r>
        <w:rPr>
          <w:rFonts w:ascii="Arial" w:hAnsi="Arial" w:cs="Arial"/>
          <w:lang w:eastAsia="en-US"/>
        </w:rPr>
        <w:t xml:space="preserve"> [001] axes for </w:t>
      </w:r>
      <w:r w:rsidR="00A66B5D">
        <w:rPr>
          <w:rFonts w:ascii="Arial" w:hAnsi="Arial" w:cs="Arial"/>
          <w:lang w:eastAsia="en-US"/>
        </w:rPr>
        <w:t xml:space="preserve">all </w:t>
      </w:r>
      <w:r>
        <w:rPr>
          <w:rFonts w:ascii="Arial" w:hAnsi="Arial" w:cs="Arial"/>
          <w:lang w:eastAsia="en-US"/>
        </w:rPr>
        <w:t>halide perovskites.</w:t>
      </w:r>
    </w:p>
    <w:tbl>
      <w:tblPr>
        <w:tblW w:w="9100" w:type="dxa"/>
        <w:tblInd w:w="108" w:type="dxa"/>
        <w:tblLook w:val="04A0" w:firstRow="1" w:lastRow="0" w:firstColumn="1" w:lastColumn="0" w:noHBand="0" w:noVBand="1"/>
      </w:tblPr>
      <w:tblGrid>
        <w:gridCol w:w="1300"/>
        <w:gridCol w:w="1300"/>
        <w:gridCol w:w="1300"/>
        <w:gridCol w:w="1300"/>
        <w:gridCol w:w="1300"/>
        <w:gridCol w:w="1300"/>
        <w:gridCol w:w="1300"/>
      </w:tblGrid>
      <w:tr w:rsidR="00B334D1" w:rsidRPr="00CC5752" w14:paraId="1475B1B5" w14:textId="77777777" w:rsidTr="00F61362">
        <w:trPr>
          <w:trHeight w:val="380"/>
        </w:trPr>
        <w:tc>
          <w:tcPr>
            <w:tcW w:w="1300" w:type="dxa"/>
            <w:tcBorders>
              <w:top w:val="double" w:sz="6" w:space="0" w:color="auto"/>
              <w:left w:val="nil"/>
              <w:bottom w:val="nil"/>
              <w:right w:val="nil"/>
            </w:tcBorders>
            <w:shd w:val="clear" w:color="auto" w:fill="auto"/>
            <w:noWrap/>
            <w:vAlign w:val="center"/>
            <w:hideMark/>
          </w:tcPr>
          <w:p w14:paraId="6152FEBC" w14:textId="77777777" w:rsidR="00B334D1" w:rsidRPr="00CC5752" w:rsidRDefault="00B334D1" w:rsidP="00F61362">
            <w:pPr>
              <w:rPr>
                <w:rFonts w:ascii="Calibri" w:hAnsi="Calibri"/>
                <w:color w:val="000000"/>
              </w:rPr>
            </w:pPr>
            <w:r w:rsidRPr="00CC5752">
              <w:rPr>
                <w:rFonts w:ascii="Calibri" w:hAnsi="Calibri"/>
                <w:color w:val="000000"/>
              </w:rPr>
              <w:t> </w:t>
            </w:r>
          </w:p>
        </w:tc>
        <w:tc>
          <w:tcPr>
            <w:tcW w:w="1300" w:type="dxa"/>
            <w:tcBorders>
              <w:top w:val="double" w:sz="6" w:space="0" w:color="auto"/>
              <w:left w:val="nil"/>
              <w:bottom w:val="nil"/>
              <w:right w:val="nil"/>
            </w:tcBorders>
            <w:shd w:val="clear" w:color="auto" w:fill="auto"/>
            <w:noWrap/>
            <w:vAlign w:val="center"/>
            <w:hideMark/>
          </w:tcPr>
          <w:p w14:paraId="48035102" w14:textId="77777777" w:rsidR="00B334D1" w:rsidRPr="00CC5752" w:rsidRDefault="00B334D1" w:rsidP="00F61362">
            <w:pPr>
              <w:jc w:val="center"/>
              <w:rPr>
                <w:rFonts w:ascii="Arial" w:hAnsi="Arial" w:cs="Arial"/>
                <w:color w:val="000000"/>
              </w:rPr>
            </w:pPr>
            <w:r w:rsidRPr="00204B07">
              <w:rPr>
                <w:rFonts w:ascii="Arial" w:hAnsi="Arial" w:cs="Arial"/>
                <w:i/>
                <w:lang w:eastAsia="en-US"/>
              </w:rPr>
              <w:sym w:font="Symbol" w:char="F06D"/>
            </w:r>
            <w:r w:rsidRPr="00F243FB">
              <w:rPr>
                <w:rFonts w:ascii="Arial" w:hAnsi="Arial" w:cs="Arial"/>
                <w:color w:val="000000"/>
                <w:vertAlign w:val="subscript"/>
              </w:rPr>
              <w:t xml:space="preserve">h </w:t>
            </w:r>
            <w:r>
              <w:rPr>
                <w:rFonts w:ascii="Arial" w:hAnsi="Arial" w:cs="Arial"/>
                <w:color w:val="000000"/>
              </w:rPr>
              <w:t>[</w:t>
            </w:r>
            <w:proofErr w:type="gramStart"/>
            <w:r>
              <w:rPr>
                <w:rFonts w:ascii="Arial" w:hAnsi="Arial" w:cs="Arial"/>
                <w:color w:val="000000"/>
              </w:rPr>
              <w:t>100]</w:t>
            </w:r>
            <w:r w:rsidRPr="009306B7">
              <w:rPr>
                <w:rFonts w:ascii="Arial" w:hAnsi="Arial" w:cs="Arial"/>
                <w:color w:val="000000"/>
                <w:vertAlign w:val="subscript"/>
              </w:rPr>
              <w:t>a</w:t>
            </w:r>
            <w:proofErr w:type="gramEnd"/>
          </w:p>
        </w:tc>
        <w:tc>
          <w:tcPr>
            <w:tcW w:w="1300" w:type="dxa"/>
            <w:tcBorders>
              <w:top w:val="double" w:sz="6" w:space="0" w:color="auto"/>
              <w:left w:val="nil"/>
              <w:bottom w:val="nil"/>
              <w:right w:val="nil"/>
            </w:tcBorders>
            <w:shd w:val="clear" w:color="auto" w:fill="auto"/>
            <w:noWrap/>
            <w:vAlign w:val="center"/>
            <w:hideMark/>
          </w:tcPr>
          <w:p w14:paraId="424783FB" w14:textId="77777777" w:rsidR="00B334D1" w:rsidRPr="00CC5752" w:rsidRDefault="00B334D1" w:rsidP="00F61362">
            <w:pPr>
              <w:jc w:val="center"/>
              <w:rPr>
                <w:rFonts w:ascii="Arial" w:hAnsi="Arial" w:cs="Arial"/>
                <w:color w:val="000000"/>
              </w:rPr>
            </w:pPr>
            <w:r w:rsidRPr="00204B07">
              <w:rPr>
                <w:rFonts w:ascii="Arial" w:hAnsi="Arial" w:cs="Arial"/>
                <w:i/>
                <w:lang w:eastAsia="en-US"/>
              </w:rPr>
              <w:sym w:font="Symbol" w:char="F06D"/>
            </w:r>
            <w:r w:rsidRPr="00F243FB">
              <w:rPr>
                <w:rFonts w:ascii="Arial" w:hAnsi="Arial" w:cs="Arial"/>
                <w:color w:val="000000"/>
                <w:vertAlign w:val="subscript"/>
              </w:rPr>
              <w:t>e</w:t>
            </w:r>
            <w:r>
              <w:rPr>
                <w:rFonts w:ascii="Arial" w:hAnsi="Arial" w:cs="Arial"/>
                <w:color w:val="000000"/>
              </w:rPr>
              <w:t xml:space="preserve"> [</w:t>
            </w:r>
            <w:proofErr w:type="gramStart"/>
            <w:r>
              <w:rPr>
                <w:rFonts w:ascii="Arial" w:hAnsi="Arial" w:cs="Arial"/>
                <w:color w:val="000000"/>
              </w:rPr>
              <w:t>100]</w:t>
            </w:r>
            <w:r w:rsidRPr="009306B7">
              <w:rPr>
                <w:rFonts w:ascii="Arial" w:hAnsi="Arial" w:cs="Arial"/>
                <w:color w:val="000000"/>
                <w:vertAlign w:val="subscript"/>
              </w:rPr>
              <w:t>a</w:t>
            </w:r>
            <w:proofErr w:type="gramEnd"/>
          </w:p>
        </w:tc>
        <w:tc>
          <w:tcPr>
            <w:tcW w:w="1300" w:type="dxa"/>
            <w:tcBorders>
              <w:top w:val="double" w:sz="6" w:space="0" w:color="auto"/>
              <w:left w:val="nil"/>
              <w:bottom w:val="nil"/>
              <w:right w:val="nil"/>
            </w:tcBorders>
            <w:shd w:val="clear" w:color="auto" w:fill="auto"/>
            <w:noWrap/>
            <w:vAlign w:val="center"/>
            <w:hideMark/>
          </w:tcPr>
          <w:p w14:paraId="4C9F0E3F" w14:textId="77777777" w:rsidR="00B334D1" w:rsidRPr="00CC5752" w:rsidRDefault="00B334D1" w:rsidP="00F61362">
            <w:pPr>
              <w:jc w:val="center"/>
              <w:rPr>
                <w:rFonts w:ascii="Arial" w:hAnsi="Arial" w:cs="Arial"/>
                <w:color w:val="000000"/>
              </w:rPr>
            </w:pPr>
            <w:r w:rsidRPr="00204B07">
              <w:rPr>
                <w:rFonts w:ascii="Arial" w:hAnsi="Arial" w:cs="Arial"/>
                <w:i/>
                <w:lang w:eastAsia="en-US"/>
              </w:rPr>
              <w:sym w:font="Symbol" w:char="F06D"/>
            </w:r>
            <w:r w:rsidRPr="00F243FB">
              <w:rPr>
                <w:rFonts w:ascii="Arial" w:hAnsi="Arial" w:cs="Arial"/>
                <w:color w:val="000000"/>
                <w:vertAlign w:val="subscript"/>
              </w:rPr>
              <w:t>h</w:t>
            </w:r>
            <w:r>
              <w:rPr>
                <w:rFonts w:ascii="Arial" w:hAnsi="Arial" w:cs="Arial"/>
                <w:color w:val="000000"/>
              </w:rPr>
              <w:t xml:space="preserve"> [</w:t>
            </w:r>
            <w:proofErr w:type="gramStart"/>
            <w:r>
              <w:rPr>
                <w:rFonts w:ascii="Arial" w:hAnsi="Arial" w:cs="Arial"/>
                <w:color w:val="000000"/>
              </w:rPr>
              <w:t>010]</w:t>
            </w:r>
            <w:r w:rsidRPr="009306B7">
              <w:rPr>
                <w:rFonts w:ascii="Arial" w:hAnsi="Arial" w:cs="Arial"/>
                <w:color w:val="000000"/>
                <w:vertAlign w:val="subscript"/>
              </w:rPr>
              <w:t>b</w:t>
            </w:r>
            <w:proofErr w:type="gramEnd"/>
          </w:p>
        </w:tc>
        <w:tc>
          <w:tcPr>
            <w:tcW w:w="1300" w:type="dxa"/>
            <w:tcBorders>
              <w:top w:val="double" w:sz="6" w:space="0" w:color="auto"/>
              <w:left w:val="nil"/>
              <w:bottom w:val="nil"/>
              <w:right w:val="nil"/>
            </w:tcBorders>
            <w:shd w:val="clear" w:color="auto" w:fill="auto"/>
            <w:noWrap/>
            <w:vAlign w:val="center"/>
            <w:hideMark/>
          </w:tcPr>
          <w:p w14:paraId="0CF26D78" w14:textId="77777777" w:rsidR="00B334D1" w:rsidRPr="00CC5752" w:rsidRDefault="00B334D1" w:rsidP="00F61362">
            <w:pPr>
              <w:jc w:val="center"/>
              <w:rPr>
                <w:rFonts w:ascii="Arial" w:hAnsi="Arial" w:cs="Arial"/>
                <w:color w:val="000000"/>
              </w:rPr>
            </w:pPr>
            <w:r w:rsidRPr="00204B07">
              <w:rPr>
                <w:rFonts w:ascii="Arial" w:hAnsi="Arial" w:cs="Arial"/>
                <w:i/>
                <w:lang w:eastAsia="en-US"/>
              </w:rPr>
              <w:sym w:font="Symbol" w:char="F06D"/>
            </w:r>
            <w:r w:rsidRPr="00F243FB">
              <w:rPr>
                <w:rFonts w:ascii="Arial" w:hAnsi="Arial" w:cs="Arial"/>
                <w:color w:val="000000"/>
                <w:vertAlign w:val="subscript"/>
              </w:rPr>
              <w:t>e</w:t>
            </w:r>
            <w:r>
              <w:rPr>
                <w:rFonts w:ascii="Arial" w:hAnsi="Arial" w:cs="Arial"/>
                <w:color w:val="000000"/>
              </w:rPr>
              <w:t xml:space="preserve"> [</w:t>
            </w:r>
            <w:proofErr w:type="gramStart"/>
            <w:r>
              <w:rPr>
                <w:rFonts w:ascii="Arial" w:hAnsi="Arial" w:cs="Arial"/>
                <w:color w:val="000000"/>
              </w:rPr>
              <w:t>010]</w:t>
            </w:r>
            <w:r w:rsidRPr="009306B7">
              <w:rPr>
                <w:rFonts w:ascii="Arial" w:hAnsi="Arial" w:cs="Arial"/>
                <w:color w:val="000000"/>
                <w:vertAlign w:val="subscript"/>
              </w:rPr>
              <w:t>b</w:t>
            </w:r>
            <w:proofErr w:type="gramEnd"/>
          </w:p>
        </w:tc>
        <w:tc>
          <w:tcPr>
            <w:tcW w:w="1300" w:type="dxa"/>
            <w:tcBorders>
              <w:top w:val="double" w:sz="6" w:space="0" w:color="auto"/>
              <w:left w:val="nil"/>
              <w:bottom w:val="nil"/>
              <w:right w:val="nil"/>
            </w:tcBorders>
            <w:shd w:val="clear" w:color="auto" w:fill="auto"/>
            <w:noWrap/>
            <w:vAlign w:val="center"/>
            <w:hideMark/>
          </w:tcPr>
          <w:p w14:paraId="4B5E3B42" w14:textId="77777777" w:rsidR="00B334D1" w:rsidRPr="00CC5752" w:rsidRDefault="00B334D1" w:rsidP="00F61362">
            <w:pPr>
              <w:jc w:val="center"/>
              <w:rPr>
                <w:rFonts w:ascii="Arial" w:hAnsi="Arial" w:cs="Arial"/>
                <w:color w:val="000000"/>
              </w:rPr>
            </w:pPr>
            <w:r w:rsidRPr="00204B07">
              <w:rPr>
                <w:rFonts w:ascii="Arial" w:hAnsi="Arial" w:cs="Arial"/>
                <w:i/>
                <w:lang w:eastAsia="en-US"/>
              </w:rPr>
              <w:sym w:font="Symbol" w:char="F06D"/>
            </w:r>
            <w:r w:rsidRPr="00F243FB">
              <w:rPr>
                <w:rFonts w:ascii="Arial" w:hAnsi="Arial" w:cs="Arial"/>
                <w:color w:val="000000"/>
                <w:vertAlign w:val="subscript"/>
              </w:rPr>
              <w:t>h</w:t>
            </w:r>
            <w:r>
              <w:rPr>
                <w:rFonts w:ascii="Arial" w:hAnsi="Arial" w:cs="Arial"/>
                <w:color w:val="000000"/>
              </w:rPr>
              <w:t xml:space="preserve"> [001]</w:t>
            </w:r>
            <w:r w:rsidRPr="009306B7">
              <w:rPr>
                <w:rFonts w:ascii="Arial" w:hAnsi="Arial" w:cs="Arial"/>
                <w:color w:val="000000"/>
                <w:vertAlign w:val="subscript"/>
              </w:rPr>
              <w:t>c</w:t>
            </w:r>
          </w:p>
        </w:tc>
        <w:tc>
          <w:tcPr>
            <w:tcW w:w="1300" w:type="dxa"/>
            <w:tcBorders>
              <w:top w:val="double" w:sz="6" w:space="0" w:color="auto"/>
              <w:left w:val="nil"/>
              <w:bottom w:val="nil"/>
              <w:right w:val="nil"/>
            </w:tcBorders>
            <w:shd w:val="clear" w:color="auto" w:fill="auto"/>
            <w:noWrap/>
            <w:vAlign w:val="center"/>
            <w:hideMark/>
          </w:tcPr>
          <w:p w14:paraId="79142253" w14:textId="77777777" w:rsidR="00B334D1" w:rsidRPr="00CC5752" w:rsidRDefault="00B334D1" w:rsidP="00F61362">
            <w:pPr>
              <w:jc w:val="center"/>
              <w:rPr>
                <w:rFonts w:ascii="Arial" w:hAnsi="Arial" w:cs="Arial"/>
                <w:color w:val="000000"/>
              </w:rPr>
            </w:pPr>
            <w:r w:rsidRPr="00204B07">
              <w:rPr>
                <w:rFonts w:ascii="Arial" w:hAnsi="Arial" w:cs="Arial"/>
                <w:i/>
                <w:lang w:eastAsia="en-US"/>
              </w:rPr>
              <w:sym w:font="Symbol" w:char="F06D"/>
            </w:r>
            <w:r w:rsidRPr="00F243FB">
              <w:rPr>
                <w:rFonts w:ascii="Arial" w:hAnsi="Arial" w:cs="Arial"/>
                <w:color w:val="000000"/>
                <w:vertAlign w:val="subscript"/>
              </w:rPr>
              <w:t>e</w:t>
            </w:r>
            <w:r>
              <w:rPr>
                <w:rFonts w:ascii="Arial" w:hAnsi="Arial" w:cs="Arial"/>
                <w:color w:val="000000"/>
              </w:rPr>
              <w:t xml:space="preserve"> [001]</w:t>
            </w:r>
            <w:r w:rsidRPr="009306B7">
              <w:rPr>
                <w:rFonts w:ascii="Arial" w:hAnsi="Arial" w:cs="Arial"/>
                <w:color w:val="000000"/>
                <w:vertAlign w:val="subscript"/>
              </w:rPr>
              <w:t>c</w:t>
            </w:r>
          </w:p>
        </w:tc>
      </w:tr>
      <w:tr w:rsidR="00B334D1" w:rsidRPr="00CC5752" w14:paraId="4A6F2C3E" w14:textId="77777777" w:rsidTr="00F61362">
        <w:trPr>
          <w:trHeight w:val="360"/>
        </w:trPr>
        <w:tc>
          <w:tcPr>
            <w:tcW w:w="1300" w:type="dxa"/>
            <w:tcBorders>
              <w:top w:val="single" w:sz="4" w:space="0" w:color="auto"/>
              <w:left w:val="nil"/>
              <w:bottom w:val="nil"/>
              <w:right w:val="nil"/>
            </w:tcBorders>
            <w:shd w:val="clear" w:color="auto" w:fill="auto"/>
            <w:noWrap/>
            <w:vAlign w:val="center"/>
            <w:hideMark/>
          </w:tcPr>
          <w:p w14:paraId="022F216F"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KPbI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single" w:sz="4" w:space="0" w:color="auto"/>
              <w:left w:val="nil"/>
              <w:bottom w:val="nil"/>
              <w:right w:val="nil"/>
            </w:tcBorders>
            <w:shd w:val="clear" w:color="auto" w:fill="auto"/>
            <w:noWrap/>
            <w:vAlign w:val="center"/>
            <w:hideMark/>
          </w:tcPr>
          <w:p w14:paraId="65224709" w14:textId="77777777" w:rsidR="00B334D1" w:rsidRPr="00E942E9" w:rsidRDefault="00B334D1" w:rsidP="00F61362">
            <w:pPr>
              <w:jc w:val="center"/>
              <w:rPr>
                <w:rFonts w:ascii="Arial" w:hAnsi="Arial" w:cs="Arial"/>
                <w:color w:val="000000"/>
              </w:rPr>
            </w:pPr>
            <w:r w:rsidRPr="00E942E9">
              <w:rPr>
                <w:rFonts w:ascii="Arial" w:hAnsi="Arial" w:cs="Arial"/>
                <w:bCs/>
                <w:color w:val="000000"/>
              </w:rPr>
              <w:t>1137</w:t>
            </w:r>
          </w:p>
        </w:tc>
        <w:tc>
          <w:tcPr>
            <w:tcW w:w="1300" w:type="dxa"/>
            <w:tcBorders>
              <w:top w:val="single" w:sz="4" w:space="0" w:color="auto"/>
              <w:left w:val="nil"/>
              <w:bottom w:val="nil"/>
              <w:right w:val="nil"/>
            </w:tcBorders>
            <w:shd w:val="clear" w:color="auto" w:fill="auto"/>
            <w:noWrap/>
            <w:vAlign w:val="center"/>
            <w:hideMark/>
          </w:tcPr>
          <w:p w14:paraId="6F0C0873" w14:textId="77777777" w:rsidR="00B334D1" w:rsidRPr="00E942E9" w:rsidRDefault="00B334D1" w:rsidP="00F61362">
            <w:pPr>
              <w:jc w:val="center"/>
              <w:rPr>
                <w:rFonts w:ascii="Arial" w:hAnsi="Arial" w:cs="Arial"/>
                <w:color w:val="000000"/>
              </w:rPr>
            </w:pPr>
            <w:r w:rsidRPr="00E942E9">
              <w:rPr>
                <w:rFonts w:ascii="Arial" w:hAnsi="Arial" w:cs="Arial"/>
                <w:bCs/>
                <w:color w:val="000000"/>
              </w:rPr>
              <w:t>3301</w:t>
            </w:r>
          </w:p>
        </w:tc>
        <w:tc>
          <w:tcPr>
            <w:tcW w:w="1300" w:type="dxa"/>
            <w:tcBorders>
              <w:top w:val="single" w:sz="4" w:space="0" w:color="auto"/>
              <w:left w:val="nil"/>
              <w:bottom w:val="nil"/>
              <w:right w:val="nil"/>
            </w:tcBorders>
            <w:shd w:val="clear" w:color="auto" w:fill="auto"/>
            <w:noWrap/>
            <w:vAlign w:val="center"/>
            <w:hideMark/>
          </w:tcPr>
          <w:p w14:paraId="3BAD0F00" w14:textId="77777777" w:rsidR="00B334D1" w:rsidRPr="00E942E9" w:rsidRDefault="00B334D1" w:rsidP="00F61362">
            <w:pPr>
              <w:jc w:val="center"/>
              <w:rPr>
                <w:rFonts w:ascii="Arial" w:hAnsi="Arial" w:cs="Arial"/>
                <w:color w:val="000000"/>
              </w:rPr>
            </w:pPr>
            <w:r w:rsidRPr="00E942E9">
              <w:rPr>
                <w:rFonts w:ascii="Arial" w:hAnsi="Arial" w:cs="Arial"/>
                <w:bCs/>
                <w:color w:val="000000"/>
              </w:rPr>
              <w:t>1689</w:t>
            </w:r>
          </w:p>
        </w:tc>
        <w:tc>
          <w:tcPr>
            <w:tcW w:w="1300" w:type="dxa"/>
            <w:tcBorders>
              <w:top w:val="single" w:sz="4" w:space="0" w:color="auto"/>
              <w:left w:val="nil"/>
              <w:bottom w:val="nil"/>
              <w:right w:val="nil"/>
            </w:tcBorders>
            <w:shd w:val="clear" w:color="auto" w:fill="auto"/>
            <w:noWrap/>
            <w:vAlign w:val="center"/>
            <w:hideMark/>
          </w:tcPr>
          <w:p w14:paraId="79254A23" w14:textId="77777777" w:rsidR="00B334D1" w:rsidRPr="00E942E9" w:rsidRDefault="00B334D1" w:rsidP="00F61362">
            <w:pPr>
              <w:jc w:val="center"/>
              <w:rPr>
                <w:rFonts w:ascii="Arial" w:hAnsi="Arial" w:cs="Arial"/>
                <w:color w:val="000000"/>
              </w:rPr>
            </w:pPr>
            <w:r w:rsidRPr="00E942E9">
              <w:rPr>
                <w:rFonts w:ascii="Arial" w:hAnsi="Arial" w:cs="Arial"/>
                <w:bCs/>
                <w:color w:val="000000"/>
              </w:rPr>
              <w:t>4429</w:t>
            </w:r>
          </w:p>
        </w:tc>
        <w:tc>
          <w:tcPr>
            <w:tcW w:w="1300" w:type="dxa"/>
            <w:tcBorders>
              <w:top w:val="single" w:sz="4" w:space="0" w:color="auto"/>
              <w:left w:val="nil"/>
              <w:bottom w:val="nil"/>
              <w:right w:val="nil"/>
            </w:tcBorders>
            <w:shd w:val="clear" w:color="auto" w:fill="auto"/>
            <w:noWrap/>
            <w:vAlign w:val="center"/>
            <w:hideMark/>
          </w:tcPr>
          <w:p w14:paraId="269A2A6F" w14:textId="77777777" w:rsidR="00B334D1" w:rsidRPr="00E942E9" w:rsidRDefault="00B334D1" w:rsidP="00F61362">
            <w:pPr>
              <w:jc w:val="center"/>
              <w:rPr>
                <w:rFonts w:ascii="Arial" w:hAnsi="Arial" w:cs="Arial"/>
                <w:color w:val="000000"/>
              </w:rPr>
            </w:pPr>
            <w:r w:rsidRPr="00E942E9">
              <w:rPr>
                <w:rFonts w:ascii="Arial" w:hAnsi="Arial" w:cs="Arial"/>
                <w:bCs/>
                <w:color w:val="000000"/>
              </w:rPr>
              <w:t>1242</w:t>
            </w:r>
          </w:p>
        </w:tc>
        <w:tc>
          <w:tcPr>
            <w:tcW w:w="1300" w:type="dxa"/>
            <w:tcBorders>
              <w:top w:val="single" w:sz="4" w:space="0" w:color="auto"/>
              <w:left w:val="nil"/>
              <w:bottom w:val="nil"/>
              <w:right w:val="nil"/>
            </w:tcBorders>
            <w:shd w:val="clear" w:color="auto" w:fill="auto"/>
            <w:noWrap/>
            <w:vAlign w:val="center"/>
            <w:hideMark/>
          </w:tcPr>
          <w:p w14:paraId="035AB8C6" w14:textId="77777777" w:rsidR="00B334D1" w:rsidRPr="00E942E9" w:rsidRDefault="00B334D1" w:rsidP="00F61362">
            <w:pPr>
              <w:jc w:val="center"/>
              <w:rPr>
                <w:rFonts w:ascii="Arial" w:hAnsi="Arial" w:cs="Arial"/>
                <w:color w:val="000000"/>
              </w:rPr>
            </w:pPr>
            <w:r w:rsidRPr="00E942E9">
              <w:rPr>
                <w:rFonts w:ascii="Arial" w:hAnsi="Arial" w:cs="Arial"/>
                <w:bCs/>
                <w:color w:val="000000"/>
              </w:rPr>
              <w:t>7994</w:t>
            </w:r>
          </w:p>
        </w:tc>
      </w:tr>
      <w:tr w:rsidR="00B334D1" w:rsidRPr="00CC5752" w14:paraId="41D29CF4" w14:textId="77777777" w:rsidTr="00F61362">
        <w:trPr>
          <w:trHeight w:val="360"/>
        </w:trPr>
        <w:tc>
          <w:tcPr>
            <w:tcW w:w="1300" w:type="dxa"/>
            <w:tcBorders>
              <w:top w:val="nil"/>
              <w:left w:val="nil"/>
              <w:bottom w:val="nil"/>
              <w:right w:val="nil"/>
            </w:tcBorders>
            <w:shd w:val="clear" w:color="auto" w:fill="auto"/>
            <w:noWrap/>
            <w:vAlign w:val="center"/>
            <w:hideMark/>
          </w:tcPr>
          <w:p w14:paraId="260115B9"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RbPbI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2AB33D3"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1077</w:t>
            </w:r>
          </w:p>
        </w:tc>
        <w:tc>
          <w:tcPr>
            <w:tcW w:w="1300" w:type="dxa"/>
            <w:tcBorders>
              <w:top w:val="nil"/>
              <w:left w:val="nil"/>
              <w:bottom w:val="nil"/>
              <w:right w:val="nil"/>
            </w:tcBorders>
            <w:shd w:val="clear" w:color="auto" w:fill="auto"/>
            <w:noWrap/>
            <w:vAlign w:val="center"/>
            <w:hideMark/>
          </w:tcPr>
          <w:p w14:paraId="4CEFE26B" w14:textId="77777777" w:rsidR="00B334D1" w:rsidRPr="00E942E9" w:rsidRDefault="00B334D1" w:rsidP="00F61362">
            <w:pPr>
              <w:jc w:val="center"/>
              <w:rPr>
                <w:rFonts w:ascii="Arial" w:hAnsi="Arial" w:cs="Arial"/>
                <w:color w:val="000000"/>
              </w:rPr>
            </w:pPr>
            <w:r w:rsidRPr="00E942E9">
              <w:rPr>
                <w:rFonts w:ascii="Arial" w:hAnsi="Arial" w:cs="Arial"/>
                <w:bCs/>
                <w:color w:val="000000"/>
              </w:rPr>
              <w:t>4903</w:t>
            </w:r>
          </w:p>
        </w:tc>
        <w:tc>
          <w:tcPr>
            <w:tcW w:w="1300" w:type="dxa"/>
            <w:tcBorders>
              <w:top w:val="nil"/>
              <w:left w:val="nil"/>
              <w:bottom w:val="nil"/>
              <w:right w:val="nil"/>
            </w:tcBorders>
            <w:shd w:val="clear" w:color="auto" w:fill="auto"/>
            <w:noWrap/>
            <w:vAlign w:val="center"/>
            <w:hideMark/>
          </w:tcPr>
          <w:p w14:paraId="29CE08A0" w14:textId="77777777" w:rsidR="00B334D1" w:rsidRPr="00E942E9" w:rsidRDefault="00B334D1" w:rsidP="00F61362">
            <w:pPr>
              <w:jc w:val="center"/>
              <w:rPr>
                <w:rFonts w:ascii="Arial" w:hAnsi="Arial" w:cs="Arial"/>
                <w:color w:val="000000"/>
              </w:rPr>
            </w:pPr>
            <w:r w:rsidRPr="00E942E9">
              <w:rPr>
                <w:rFonts w:ascii="Arial" w:hAnsi="Arial" w:cs="Arial"/>
                <w:bCs/>
                <w:color w:val="000000"/>
              </w:rPr>
              <w:t>2692</w:t>
            </w:r>
          </w:p>
        </w:tc>
        <w:tc>
          <w:tcPr>
            <w:tcW w:w="1300" w:type="dxa"/>
            <w:tcBorders>
              <w:top w:val="nil"/>
              <w:left w:val="nil"/>
              <w:bottom w:val="nil"/>
              <w:right w:val="nil"/>
            </w:tcBorders>
            <w:shd w:val="clear" w:color="auto" w:fill="auto"/>
            <w:noWrap/>
            <w:vAlign w:val="center"/>
            <w:hideMark/>
          </w:tcPr>
          <w:p w14:paraId="602DAF39"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10464</w:t>
            </w:r>
          </w:p>
        </w:tc>
        <w:tc>
          <w:tcPr>
            <w:tcW w:w="1300" w:type="dxa"/>
            <w:tcBorders>
              <w:top w:val="nil"/>
              <w:left w:val="nil"/>
              <w:bottom w:val="nil"/>
              <w:right w:val="nil"/>
            </w:tcBorders>
            <w:shd w:val="clear" w:color="auto" w:fill="auto"/>
            <w:noWrap/>
            <w:vAlign w:val="center"/>
            <w:hideMark/>
          </w:tcPr>
          <w:p w14:paraId="53A81A63" w14:textId="77777777" w:rsidR="00B334D1" w:rsidRPr="00E942E9" w:rsidRDefault="00B334D1" w:rsidP="00F61362">
            <w:pPr>
              <w:jc w:val="center"/>
              <w:rPr>
                <w:rFonts w:ascii="Arial" w:hAnsi="Arial" w:cs="Arial"/>
                <w:color w:val="000000"/>
              </w:rPr>
            </w:pPr>
            <w:r w:rsidRPr="00E942E9">
              <w:rPr>
                <w:rFonts w:ascii="Arial" w:hAnsi="Arial" w:cs="Arial"/>
                <w:bCs/>
                <w:color w:val="000000"/>
              </w:rPr>
              <w:t>1293</w:t>
            </w:r>
          </w:p>
        </w:tc>
        <w:tc>
          <w:tcPr>
            <w:tcW w:w="1300" w:type="dxa"/>
            <w:tcBorders>
              <w:top w:val="nil"/>
              <w:left w:val="nil"/>
              <w:bottom w:val="nil"/>
              <w:right w:val="nil"/>
            </w:tcBorders>
            <w:shd w:val="clear" w:color="auto" w:fill="auto"/>
            <w:noWrap/>
            <w:vAlign w:val="center"/>
            <w:hideMark/>
          </w:tcPr>
          <w:p w14:paraId="73092B64" w14:textId="77777777" w:rsidR="00B334D1" w:rsidRPr="00E942E9" w:rsidRDefault="00B334D1" w:rsidP="00F61362">
            <w:pPr>
              <w:jc w:val="center"/>
              <w:rPr>
                <w:rFonts w:ascii="Arial" w:hAnsi="Arial" w:cs="Arial"/>
                <w:color w:val="000000"/>
              </w:rPr>
            </w:pPr>
            <w:r w:rsidRPr="00E942E9">
              <w:rPr>
                <w:rFonts w:ascii="Arial" w:hAnsi="Arial" w:cs="Arial"/>
                <w:bCs/>
                <w:color w:val="000000"/>
              </w:rPr>
              <w:t>8108</w:t>
            </w:r>
          </w:p>
        </w:tc>
      </w:tr>
      <w:tr w:rsidR="00B334D1" w:rsidRPr="00CC5752" w14:paraId="7605BCF5" w14:textId="77777777" w:rsidTr="00F61362">
        <w:trPr>
          <w:trHeight w:val="360"/>
        </w:trPr>
        <w:tc>
          <w:tcPr>
            <w:tcW w:w="1300" w:type="dxa"/>
            <w:tcBorders>
              <w:top w:val="nil"/>
              <w:left w:val="nil"/>
              <w:bottom w:val="nil"/>
              <w:right w:val="nil"/>
            </w:tcBorders>
            <w:shd w:val="clear" w:color="auto" w:fill="auto"/>
            <w:noWrap/>
            <w:vAlign w:val="center"/>
            <w:hideMark/>
          </w:tcPr>
          <w:p w14:paraId="47DC1FC5"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CsPbI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2BBAE51" w14:textId="77777777" w:rsidR="00B334D1" w:rsidRPr="00E942E9" w:rsidRDefault="00B334D1" w:rsidP="00F61362">
            <w:pPr>
              <w:jc w:val="center"/>
              <w:rPr>
                <w:rFonts w:ascii="Arial" w:hAnsi="Arial" w:cs="Arial"/>
                <w:color w:val="000000"/>
              </w:rPr>
            </w:pPr>
            <w:r w:rsidRPr="00E942E9">
              <w:rPr>
                <w:rFonts w:ascii="Arial" w:hAnsi="Arial" w:cs="Arial"/>
                <w:bCs/>
                <w:color w:val="000000"/>
              </w:rPr>
              <w:t>1157</w:t>
            </w:r>
          </w:p>
        </w:tc>
        <w:tc>
          <w:tcPr>
            <w:tcW w:w="1300" w:type="dxa"/>
            <w:tcBorders>
              <w:top w:val="nil"/>
              <w:left w:val="nil"/>
              <w:bottom w:val="nil"/>
              <w:right w:val="nil"/>
            </w:tcBorders>
            <w:shd w:val="clear" w:color="auto" w:fill="auto"/>
            <w:noWrap/>
            <w:vAlign w:val="center"/>
            <w:hideMark/>
          </w:tcPr>
          <w:p w14:paraId="551B4CE4" w14:textId="77777777" w:rsidR="00B334D1" w:rsidRPr="00E942E9" w:rsidRDefault="00B334D1" w:rsidP="00F61362">
            <w:pPr>
              <w:jc w:val="center"/>
              <w:rPr>
                <w:rFonts w:ascii="Arial" w:hAnsi="Arial" w:cs="Arial"/>
                <w:color w:val="000000"/>
              </w:rPr>
            </w:pPr>
            <w:r w:rsidRPr="00E942E9">
              <w:rPr>
                <w:rFonts w:ascii="Arial" w:hAnsi="Arial" w:cs="Arial"/>
                <w:bCs/>
                <w:color w:val="000000"/>
              </w:rPr>
              <w:t>9758</w:t>
            </w:r>
          </w:p>
        </w:tc>
        <w:tc>
          <w:tcPr>
            <w:tcW w:w="1300" w:type="dxa"/>
            <w:tcBorders>
              <w:top w:val="nil"/>
              <w:left w:val="nil"/>
              <w:bottom w:val="nil"/>
              <w:right w:val="nil"/>
            </w:tcBorders>
            <w:shd w:val="clear" w:color="auto" w:fill="auto"/>
            <w:noWrap/>
            <w:vAlign w:val="center"/>
            <w:hideMark/>
          </w:tcPr>
          <w:p w14:paraId="13619D26" w14:textId="77777777" w:rsidR="00B334D1" w:rsidRPr="00E942E9" w:rsidRDefault="00B334D1" w:rsidP="00F61362">
            <w:pPr>
              <w:jc w:val="center"/>
              <w:rPr>
                <w:rFonts w:ascii="Arial" w:hAnsi="Arial" w:cs="Arial"/>
                <w:color w:val="000000"/>
              </w:rPr>
            </w:pPr>
            <w:r w:rsidRPr="00E942E9">
              <w:rPr>
                <w:rFonts w:ascii="Arial" w:hAnsi="Arial" w:cs="Arial"/>
                <w:bCs/>
                <w:color w:val="000000"/>
              </w:rPr>
              <w:t>7157</w:t>
            </w:r>
          </w:p>
        </w:tc>
        <w:tc>
          <w:tcPr>
            <w:tcW w:w="1300" w:type="dxa"/>
            <w:tcBorders>
              <w:top w:val="nil"/>
              <w:left w:val="nil"/>
              <w:bottom w:val="nil"/>
              <w:right w:val="nil"/>
            </w:tcBorders>
            <w:shd w:val="clear" w:color="auto" w:fill="auto"/>
            <w:noWrap/>
            <w:vAlign w:val="center"/>
            <w:hideMark/>
          </w:tcPr>
          <w:p w14:paraId="22D677E0" w14:textId="77777777" w:rsidR="00B334D1" w:rsidRPr="00E942E9" w:rsidRDefault="00B334D1" w:rsidP="00F61362">
            <w:pPr>
              <w:jc w:val="center"/>
              <w:rPr>
                <w:rFonts w:ascii="Arial" w:hAnsi="Arial" w:cs="Arial"/>
                <w:color w:val="000000"/>
              </w:rPr>
            </w:pPr>
            <w:r w:rsidRPr="00E942E9">
              <w:rPr>
                <w:rFonts w:ascii="Arial" w:hAnsi="Arial" w:cs="Arial"/>
                <w:bCs/>
                <w:color w:val="000000"/>
              </w:rPr>
              <w:t>44701</w:t>
            </w:r>
          </w:p>
        </w:tc>
        <w:tc>
          <w:tcPr>
            <w:tcW w:w="1300" w:type="dxa"/>
            <w:tcBorders>
              <w:top w:val="nil"/>
              <w:left w:val="nil"/>
              <w:bottom w:val="nil"/>
              <w:right w:val="nil"/>
            </w:tcBorders>
            <w:shd w:val="clear" w:color="auto" w:fill="auto"/>
            <w:noWrap/>
            <w:vAlign w:val="center"/>
            <w:hideMark/>
          </w:tcPr>
          <w:p w14:paraId="18C18147" w14:textId="77777777" w:rsidR="00B334D1" w:rsidRPr="00E942E9" w:rsidRDefault="00B334D1" w:rsidP="00F61362">
            <w:pPr>
              <w:jc w:val="center"/>
              <w:rPr>
                <w:rFonts w:ascii="Arial" w:hAnsi="Arial" w:cs="Arial"/>
                <w:color w:val="000000"/>
              </w:rPr>
            </w:pPr>
            <w:r w:rsidRPr="00E942E9">
              <w:rPr>
                <w:rFonts w:ascii="Arial" w:hAnsi="Arial" w:cs="Arial"/>
                <w:bCs/>
                <w:color w:val="000000"/>
              </w:rPr>
              <w:t>2271</w:t>
            </w:r>
          </w:p>
        </w:tc>
        <w:tc>
          <w:tcPr>
            <w:tcW w:w="1300" w:type="dxa"/>
            <w:tcBorders>
              <w:top w:val="nil"/>
              <w:left w:val="nil"/>
              <w:bottom w:val="nil"/>
              <w:right w:val="nil"/>
            </w:tcBorders>
            <w:shd w:val="clear" w:color="auto" w:fill="auto"/>
            <w:noWrap/>
            <w:vAlign w:val="center"/>
            <w:hideMark/>
          </w:tcPr>
          <w:p w14:paraId="52893D69"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10951</w:t>
            </w:r>
          </w:p>
        </w:tc>
      </w:tr>
      <w:tr w:rsidR="00B334D1" w:rsidRPr="00CC5752" w14:paraId="045933BB" w14:textId="77777777" w:rsidTr="00F61362">
        <w:trPr>
          <w:trHeight w:val="360"/>
        </w:trPr>
        <w:tc>
          <w:tcPr>
            <w:tcW w:w="1300" w:type="dxa"/>
            <w:tcBorders>
              <w:top w:val="nil"/>
              <w:left w:val="nil"/>
              <w:bottom w:val="nil"/>
              <w:right w:val="nil"/>
            </w:tcBorders>
            <w:shd w:val="clear" w:color="auto" w:fill="auto"/>
            <w:noWrap/>
            <w:vAlign w:val="center"/>
            <w:hideMark/>
          </w:tcPr>
          <w:p w14:paraId="552EFEB6"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FrPbI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6EE61C4" w14:textId="77777777" w:rsidR="00B334D1" w:rsidRPr="00E942E9" w:rsidRDefault="00B334D1" w:rsidP="00F61362">
            <w:pPr>
              <w:jc w:val="center"/>
              <w:rPr>
                <w:rFonts w:ascii="Arial" w:hAnsi="Arial" w:cs="Arial"/>
                <w:color w:val="000000"/>
              </w:rPr>
            </w:pPr>
            <w:r w:rsidRPr="00E942E9">
              <w:rPr>
                <w:rFonts w:ascii="Arial" w:hAnsi="Arial" w:cs="Arial"/>
                <w:bCs/>
                <w:color w:val="000000"/>
              </w:rPr>
              <w:t>2181</w:t>
            </w:r>
          </w:p>
        </w:tc>
        <w:tc>
          <w:tcPr>
            <w:tcW w:w="1300" w:type="dxa"/>
            <w:tcBorders>
              <w:top w:val="nil"/>
              <w:left w:val="nil"/>
              <w:bottom w:val="nil"/>
              <w:right w:val="nil"/>
            </w:tcBorders>
            <w:shd w:val="clear" w:color="auto" w:fill="auto"/>
            <w:noWrap/>
            <w:vAlign w:val="center"/>
            <w:hideMark/>
          </w:tcPr>
          <w:p w14:paraId="022940EC" w14:textId="77777777" w:rsidR="00B334D1" w:rsidRPr="00E942E9" w:rsidRDefault="00B334D1" w:rsidP="00F61362">
            <w:pPr>
              <w:jc w:val="center"/>
              <w:rPr>
                <w:rFonts w:ascii="Arial" w:hAnsi="Arial" w:cs="Arial"/>
                <w:color w:val="000000"/>
              </w:rPr>
            </w:pPr>
            <w:r w:rsidRPr="00E942E9">
              <w:rPr>
                <w:rFonts w:ascii="Arial" w:hAnsi="Arial" w:cs="Arial"/>
                <w:bCs/>
                <w:color w:val="000000"/>
              </w:rPr>
              <w:t>17536</w:t>
            </w:r>
          </w:p>
        </w:tc>
        <w:tc>
          <w:tcPr>
            <w:tcW w:w="1300" w:type="dxa"/>
            <w:tcBorders>
              <w:top w:val="nil"/>
              <w:left w:val="nil"/>
              <w:bottom w:val="nil"/>
              <w:right w:val="nil"/>
            </w:tcBorders>
            <w:shd w:val="clear" w:color="auto" w:fill="auto"/>
            <w:noWrap/>
            <w:vAlign w:val="center"/>
            <w:hideMark/>
          </w:tcPr>
          <w:p w14:paraId="03AC515D"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10607</w:t>
            </w:r>
          </w:p>
        </w:tc>
        <w:tc>
          <w:tcPr>
            <w:tcW w:w="1300" w:type="dxa"/>
            <w:tcBorders>
              <w:top w:val="nil"/>
              <w:left w:val="nil"/>
              <w:bottom w:val="nil"/>
              <w:right w:val="nil"/>
            </w:tcBorders>
            <w:shd w:val="clear" w:color="auto" w:fill="auto"/>
            <w:noWrap/>
            <w:vAlign w:val="center"/>
            <w:hideMark/>
          </w:tcPr>
          <w:p w14:paraId="04BA1609" w14:textId="77777777" w:rsidR="00B334D1" w:rsidRPr="00E942E9" w:rsidRDefault="00B334D1" w:rsidP="00F61362">
            <w:pPr>
              <w:jc w:val="center"/>
              <w:rPr>
                <w:rFonts w:ascii="Arial" w:hAnsi="Arial" w:cs="Arial"/>
                <w:color w:val="000000"/>
              </w:rPr>
            </w:pPr>
            <w:r w:rsidRPr="00E942E9">
              <w:rPr>
                <w:rFonts w:ascii="Arial" w:hAnsi="Arial" w:cs="Arial"/>
                <w:bCs/>
                <w:color w:val="000000"/>
              </w:rPr>
              <w:t>74258</w:t>
            </w:r>
          </w:p>
        </w:tc>
        <w:tc>
          <w:tcPr>
            <w:tcW w:w="1300" w:type="dxa"/>
            <w:tcBorders>
              <w:top w:val="nil"/>
              <w:left w:val="nil"/>
              <w:bottom w:val="nil"/>
              <w:right w:val="nil"/>
            </w:tcBorders>
            <w:shd w:val="clear" w:color="auto" w:fill="auto"/>
            <w:noWrap/>
            <w:vAlign w:val="center"/>
            <w:hideMark/>
          </w:tcPr>
          <w:p w14:paraId="71EC190B" w14:textId="77777777" w:rsidR="00B334D1" w:rsidRPr="00E942E9" w:rsidRDefault="00B334D1" w:rsidP="00F61362">
            <w:pPr>
              <w:jc w:val="center"/>
              <w:rPr>
                <w:rFonts w:ascii="Arial" w:hAnsi="Arial" w:cs="Arial"/>
                <w:color w:val="000000"/>
              </w:rPr>
            </w:pPr>
            <w:r w:rsidRPr="00E942E9">
              <w:rPr>
                <w:rFonts w:ascii="Arial" w:hAnsi="Arial" w:cs="Arial"/>
                <w:bCs/>
                <w:color w:val="000000"/>
              </w:rPr>
              <w:t>3116</w:t>
            </w:r>
          </w:p>
        </w:tc>
        <w:tc>
          <w:tcPr>
            <w:tcW w:w="1300" w:type="dxa"/>
            <w:tcBorders>
              <w:top w:val="nil"/>
              <w:left w:val="nil"/>
              <w:bottom w:val="nil"/>
              <w:right w:val="nil"/>
            </w:tcBorders>
            <w:shd w:val="clear" w:color="auto" w:fill="auto"/>
            <w:noWrap/>
            <w:vAlign w:val="center"/>
            <w:hideMark/>
          </w:tcPr>
          <w:p w14:paraId="0989BE61" w14:textId="77777777" w:rsidR="00B334D1" w:rsidRPr="00E942E9" w:rsidRDefault="00B334D1" w:rsidP="00F61362">
            <w:pPr>
              <w:jc w:val="center"/>
              <w:rPr>
                <w:rFonts w:ascii="Arial" w:hAnsi="Arial" w:cs="Arial"/>
                <w:color w:val="000000"/>
              </w:rPr>
            </w:pPr>
            <w:r w:rsidRPr="00E942E9">
              <w:rPr>
                <w:rFonts w:ascii="Arial" w:hAnsi="Arial" w:cs="Arial"/>
                <w:bCs/>
                <w:color w:val="000000"/>
              </w:rPr>
              <w:t>15131</w:t>
            </w:r>
          </w:p>
        </w:tc>
      </w:tr>
      <w:tr w:rsidR="00B334D1" w:rsidRPr="00CC5752" w14:paraId="14E9DCEF" w14:textId="77777777" w:rsidTr="00F61362">
        <w:trPr>
          <w:trHeight w:val="360"/>
        </w:trPr>
        <w:tc>
          <w:tcPr>
            <w:tcW w:w="1300" w:type="dxa"/>
            <w:tcBorders>
              <w:top w:val="nil"/>
              <w:left w:val="nil"/>
              <w:bottom w:val="single" w:sz="4" w:space="0" w:color="auto"/>
              <w:right w:val="nil"/>
            </w:tcBorders>
            <w:shd w:val="clear" w:color="auto" w:fill="auto"/>
            <w:noWrap/>
            <w:vAlign w:val="center"/>
            <w:hideMark/>
          </w:tcPr>
          <w:p w14:paraId="6D225204"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MAPbI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58B14F6C" w14:textId="77777777" w:rsidR="00B334D1" w:rsidRPr="00E942E9" w:rsidRDefault="00B334D1" w:rsidP="00F61362">
            <w:pPr>
              <w:jc w:val="center"/>
              <w:rPr>
                <w:rFonts w:ascii="Arial" w:hAnsi="Arial" w:cs="Arial"/>
                <w:color w:val="000000"/>
              </w:rPr>
            </w:pPr>
            <w:r w:rsidRPr="00E942E9">
              <w:rPr>
                <w:rFonts w:ascii="Arial" w:hAnsi="Arial" w:cs="Arial"/>
                <w:bCs/>
                <w:color w:val="000000"/>
              </w:rPr>
              <w:t>2986</w:t>
            </w:r>
          </w:p>
        </w:tc>
        <w:tc>
          <w:tcPr>
            <w:tcW w:w="1300" w:type="dxa"/>
            <w:tcBorders>
              <w:top w:val="nil"/>
              <w:left w:val="nil"/>
              <w:bottom w:val="single" w:sz="4" w:space="0" w:color="auto"/>
              <w:right w:val="nil"/>
            </w:tcBorders>
            <w:shd w:val="clear" w:color="auto" w:fill="auto"/>
            <w:noWrap/>
            <w:vAlign w:val="center"/>
            <w:hideMark/>
          </w:tcPr>
          <w:p w14:paraId="2540D8B3" w14:textId="77777777" w:rsidR="00B334D1" w:rsidRPr="00E942E9" w:rsidRDefault="00B334D1" w:rsidP="00F61362">
            <w:pPr>
              <w:jc w:val="center"/>
              <w:rPr>
                <w:rFonts w:ascii="Arial" w:hAnsi="Arial" w:cs="Arial"/>
                <w:color w:val="000000"/>
              </w:rPr>
            </w:pPr>
            <w:r w:rsidRPr="00E942E9">
              <w:rPr>
                <w:rFonts w:ascii="Arial" w:hAnsi="Arial" w:cs="Arial"/>
                <w:bCs/>
                <w:color w:val="000000"/>
              </w:rPr>
              <w:t>21668</w:t>
            </w:r>
          </w:p>
        </w:tc>
        <w:tc>
          <w:tcPr>
            <w:tcW w:w="1300" w:type="dxa"/>
            <w:tcBorders>
              <w:top w:val="nil"/>
              <w:left w:val="nil"/>
              <w:bottom w:val="single" w:sz="4" w:space="0" w:color="auto"/>
              <w:right w:val="nil"/>
            </w:tcBorders>
            <w:shd w:val="clear" w:color="auto" w:fill="auto"/>
            <w:noWrap/>
            <w:vAlign w:val="center"/>
            <w:hideMark/>
          </w:tcPr>
          <w:p w14:paraId="43C6052C"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10747</w:t>
            </w:r>
          </w:p>
        </w:tc>
        <w:tc>
          <w:tcPr>
            <w:tcW w:w="1300" w:type="dxa"/>
            <w:tcBorders>
              <w:top w:val="nil"/>
              <w:left w:val="nil"/>
              <w:bottom w:val="single" w:sz="4" w:space="0" w:color="auto"/>
              <w:right w:val="nil"/>
            </w:tcBorders>
            <w:shd w:val="clear" w:color="auto" w:fill="auto"/>
            <w:noWrap/>
            <w:vAlign w:val="center"/>
            <w:hideMark/>
          </w:tcPr>
          <w:p w14:paraId="1EC14107" w14:textId="77777777" w:rsidR="00B334D1" w:rsidRPr="00E942E9" w:rsidRDefault="00B334D1" w:rsidP="00F61362">
            <w:pPr>
              <w:jc w:val="center"/>
              <w:rPr>
                <w:rFonts w:ascii="Arial" w:hAnsi="Arial" w:cs="Arial"/>
                <w:color w:val="000000"/>
              </w:rPr>
            </w:pPr>
            <w:r w:rsidRPr="00E942E9">
              <w:rPr>
                <w:rFonts w:ascii="Arial" w:hAnsi="Arial" w:cs="Arial"/>
                <w:bCs/>
                <w:color w:val="000000"/>
              </w:rPr>
              <w:t>64657</w:t>
            </w:r>
          </w:p>
        </w:tc>
        <w:tc>
          <w:tcPr>
            <w:tcW w:w="1300" w:type="dxa"/>
            <w:tcBorders>
              <w:top w:val="nil"/>
              <w:left w:val="nil"/>
              <w:bottom w:val="single" w:sz="4" w:space="0" w:color="auto"/>
              <w:right w:val="nil"/>
            </w:tcBorders>
            <w:shd w:val="clear" w:color="auto" w:fill="auto"/>
            <w:noWrap/>
            <w:vAlign w:val="center"/>
            <w:hideMark/>
          </w:tcPr>
          <w:p w14:paraId="76E86D6D" w14:textId="77777777" w:rsidR="00B334D1" w:rsidRPr="00E942E9" w:rsidRDefault="00B334D1" w:rsidP="00F61362">
            <w:pPr>
              <w:jc w:val="center"/>
              <w:rPr>
                <w:rFonts w:ascii="Arial" w:hAnsi="Arial" w:cs="Arial"/>
                <w:color w:val="000000"/>
              </w:rPr>
            </w:pPr>
            <w:r w:rsidRPr="00E942E9">
              <w:rPr>
                <w:rFonts w:ascii="Arial" w:hAnsi="Arial" w:cs="Arial"/>
                <w:bCs/>
                <w:color w:val="000000"/>
              </w:rPr>
              <w:t>3825</w:t>
            </w:r>
          </w:p>
        </w:tc>
        <w:tc>
          <w:tcPr>
            <w:tcW w:w="1300" w:type="dxa"/>
            <w:tcBorders>
              <w:top w:val="nil"/>
              <w:left w:val="nil"/>
              <w:bottom w:val="single" w:sz="4" w:space="0" w:color="auto"/>
              <w:right w:val="nil"/>
            </w:tcBorders>
            <w:shd w:val="clear" w:color="auto" w:fill="auto"/>
            <w:noWrap/>
            <w:vAlign w:val="center"/>
            <w:hideMark/>
          </w:tcPr>
          <w:p w14:paraId="4DBADE2A" w14:textId="77777777" w:rsidR="00B334D1" w:rsidRPr="00E942E9" w:rsidRDefault="00B334D1" w:rsidP="00F61362">
            <w:pPr>
              <w:jc w:val="center"/>
              <w:rPr>
                <w:rFonts w:ascii="Arial" w:hAnsi="Arial" w:cs="Arial"/>
                <w:color w:val="000000"/>
              </w:rPr>
            </w:pPr>
            <w:r w:rsidRPr="00E942E9">
              <w:rPr>
                <w:rFonts w:ascii="Arial" w:hAnsi="Arial" w:cs="Arial"/>
                <w:bCs/>
                <w:color w:val="000000"/>
              </w:rPr>
              <w:t>21029</w:t>
            </w:r>
          </w:p>
        </w:tc>
      </w:tr>
      <w:tr w:rsidR="00B334D1" w:rsidRPr="00CC5752" w14:paraId="69E57DEF" w14:textId="77777777" w:rsidTr="00F61362">
        <w:trPr>
          <w:trHeight w:val="360"/>
        </w:trPr>
        <w:tc>
          <w:tcPr>
            <w:tcW w:w="1300" w:type="dxa"/>
            <w:tcBorders>
              <w:top w:val="nil"/>
              <w:left w:val="nil"/>
              <w:bottom w:val="nil"/>
              <w:right w:val="nil"/>
            </w:tcBorders>
            <w:shd w:val="clear" w:color="auto" w:fill="auto"/>
            <w:noWrap/>
            <w:vAlign w:val="center"/>
            <w:hideMark/>
          </w:tcPr>
          <w:p w14:paraId="6ACD70F9"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KPbBr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673EA7B" w14:textId="77777777" w:rsidR="00B334D1" w:rsidRPr="00E942E9" w:rsidRDefault="00B334D1" w:rsidP="00F61362">
            <w:pPr>
              <w:jc w:val="center"/>
              <w:rPr>
                <w:rFonts w:ascii="Arial" w:hAnsi="Arial" w:cs="Arial"/>
                <w:color w:val="000000"/>
              </w:rPr>
            </w:pPr>
            <w:r w:rsidRPr="00E942E9">
              <w:rPr>
                <w:rFonts w:ascii="Arial" w:hAnsi="Arial" w:cs="Arial"/>
                <w:bCs/>
                <w:color w:val="000000"/>
              </w:rPr>
              <w:t>862</w:t>
            </w:r>
          </w:p>
        </w:tc>
        <w:tc>
          <w:tcPr>
            <w:tcW w:w="1300" w:type="dxa"/>
            <w:tcBorders>
              <w:top w:val="nil"/>
              <w:left w:val="nil"/>
              <w:bottom w:val="nil"/>
              <w:right w:val="nil"/>
            </w:tcBorders>
            <w:shd w:val="clear" w:color="auto" w:fill="auto"/>
            <w:noWrap/>
            <w:vAlign w:val="center"/>
            <w:hideMark/>
          </w:tcPr>
          <w:p w14:paraId="07F74B6D" w14:textId="77777777" w:rsidR="00B334D1" w:rsidRPr="00E942E9" w:rsidRDefault="00B334D1" w:rsidP="00F61362">
            <w:pPr>
              <w:jc w:val="center"/>
              <w:rPr>
                <w:rFonts w:ascii="Arial" w:hAnsi="Arial" w:cs="Arial"/>
                <w:color w:val="000000"/>
              </w:rPr>
            </w:pPr>
            <w:r w:rsidRPr="00E942E9">
              <w:rPr>
                <w:rFonts w:ascii="Arial" w:hAnsi="Arial" w:cs="Arial"/>
                <w:bCs/>
                <w:color w:val="000000"/>
              </w:rPr>
              <w:t>1821</w:t>
            </w:r>
          </w:p>
        </w:tc>
        <w:tc>
          <w:tcPr>
            <w:tcW w:w="1300" w:type="dxa"/>
            <w:tcBorders>
              <w:top w:val="nil"/>
              <w:left w:val="nil"/>
              <w:bottom w:val="nil"/>
              <w:right w:val="nil"/>
            </w:tcBorders>
            <w:shd w:val="clear" w:color="auto" w:fill="auto"/>
            <w:noWrap/>
            <w:vAlign w:val="center"/>
            <w:hideMark/>
          </w:tcPr>
          <w:p w14:paraId="351546CD" w14:textId="77777777" w:rsidR="00B334D1" w:rsidRPr="00E942E9" w:rsidRDefault="00B334D1" w:rsidP="00F61362">
            <w:pPr>
              <w:jc w:val="center"/>
              <w:rPr>
                <w:rFonts w:ascii="Arial" w:hAnsi="Arial" w:cs="Arial"/>
                <w:color w:val="000000"/>
              </w:rPr>
            </w:pPr>
            <w:r w:rsidRPr="00E942E9">
              <w:rPr>
                <w:rFonts w:ascii="Arial" w:hAnsi="Arial" w:cs="Arial"/>
                <w:bCs/>
                <w:color w:val="000000"/>
              </w:rPr>
              <w:t>762</w:t>
            </w:r>
          </w:p>
        </w:tc>
        <w:tc>
          <w:tcPr>
            <w:tcW w:w="1300" w:type="dxa"/>
            <w:tcBorders>
              <w:top w:val="nil"/>
              <w:left w:val="nil"/>
              <w:bottom w:val="nil"/>
              <w:right w:val="nil"/>
            </w:tcBorders>
            <w:shd w:val="clear" w:color="auto" w:fill="auto"/>
            <w:noWrap/>
            <w:vAlign w:val="center"/>
            <w:hideMark/>
          </w:tcPr>
          <w:p w14:paraId="0C49F4C7" w14:textId="77777777" w:rsidR="00B334D1" w:rsidRPr="00E942E9" w:rsidRDefault="00B334D1" w:rsidP="00F61362">
            <w:pPr>
              <w:jc w:val="center"/>
              <w:rPr>
                <w:rFonts w:ascii="Arial" w:hAnsi="Arial" w:cs="Arial"/>
                <w:color w:val="000000"/>
              </w:rPr>
            </w:pPr>
            <w:r w:rsidRPr="00E942E9">
              <w:rPr>
                <w:rFonts w:ascii="Arial" w:hAnsi="Arial" w:cs="Arial"/>
                <w:bCs/>
                <w:color w:val="000000"/>
              </w:rPr>
              <w:t>1127</w:t>
            </w:r>
          </w:p>
        </w:tc>
        <w:tc>
          <w:tcPr>
            <w:tcW w:w="1300" w:type="dxa"/>
            <w:tcBorders>
              <w:top w:val="nil"/>
              <w:left w:val="nil"/>
              <w:bottom w:val="nil"/>
              <w:right w:val="nil"/>
            </w:tcBorders>
            <w:shd w:val="clear" w:color="auto" w:fill="auto"/>
            <w:noWrap/>
            <w:vAlign w:val="center"/>
            <w:hideMark/>
          </w:tcPr>
          <w:p w14:paraId="0C4022A7" w14:textId="77777777" w:rsidR="00B334D1" w:rsidRPr="00E942E9" w:rsidRDefault="00B334D1" w:rsidP="00F61362">
            <w:pPr>
              <w:jc w:val="center"/>
              <w:rPr>
                <w:rFonts w:ascii="Arial" w:hAnsi="Arial" w:cs="Arial"/>
                <w:color w:val="000000"/>
              </w:rPr>
            </w:pPr>
            <w:r w:rsidRPr="00E942E9">
              <w:rPr>
                <w:rFonts w:ascii="Arial" w:hAnsi="Arial" w:cs="Arial"/>
                <w:bCs/>
                <w:color w:val="000000"/>
              </w:rPr>
              <w:t>637</w:t>
            </w:r>
          </w:p>
        </w:tc>
        <w:tc>
          <w:tcPr>
            <w:tcW w:w="1300" w:type="dxa"/>
            <w:tcBorders>
              <w:top w:val="nil"/>
              <w:left w:val="nil"/>
              <w:bottom w:val="nil"/>
              <w:right w:val="nil"/>
            </w:tcBorders>
            <w:shd w:val="clear" w:color="auto" w:fill="auto"/>
            <w:noWrap/>
            <w:vAlign w:val="center"/>
            <w:hideMark/>
          </w:tcPr>
          <w:p w14:paraId="137E2887" w14:textId="77777777" w:rsidR="00B334D1" w:rsidRPr="00E942E9" w:rsidRDefault="00B334D1" w:rsidP="00F61362">
            <w:pPr>
              <w:jc w:val="center"/>
              <w:rPr>
                <w:rFonts w:ascii="Arial" w:hAnsi="Arial" w:cs="Arial"/>
                <w:color w:val="000000"/>
              </w:rPr>
            </w:pPr>
            <w:r w:rsidRPr="00E942E9">
              <w:rPr>
                <w:rFonts w:ascii="Arial" w:hAnsi="Arial" w:cs="Arial"/>
                <w:bCs/>
                <w:color w:val="000000"/>
              </w:rPr>
              <w:t>2412</w:t>
            </w:r>
          </w:p>
        </w:tc>
      </w:tr>
      <w:tr w:rsidR="00B334D1" w:rsidRPr="00CC5752" w14:paraId="61F6DC59" w14:textId="77777777" w:rsidTr="00F61362">
        <w:trPr>
          <w:trHeight w:val="360"/>
        </w:trPr>
        <w:tc>
          <w:tcPr>
            <w:tcW w:w="1300" w:type="dxa"/>
            <w:tcBorders>
              <w:top w:val="nil"/>
              <w:left w:val="nil"/>
              <w:bottom w:val="nil"/>
              <w:right w:val="nil"/>
            </w:tcBorders>
            <w:shd w:val="clear" w:color="auto" w:fill="auto"/>
            <w:noWrap/>
            <w:vAlign w:val="center"/>
            <w:hideMark/>
          </w:tcPr>
          <w:p w14:paraId="241D3130"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RbPbBr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EF4BF7B"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1015</w:t>
            </w:r>
          </w:p>
        </w:tc>
        <w:tc>
          <w:tcPr>
            <w:tcW w:w="1300" w:type="dxa"/>
            <w:tcBorders>
              <w:top w:val="nil"/>
              <w:left w:val="nil"/>
              <w:bottom w:val="nil"/>
              <w:right w:val="nil"/>
            </w:tcBorders>
            <w:shd w:val="clear" w:color="auto" w:fill="auto"/>
            <w:noWrap/>
            <w:vAlign w:val="center"/>
            <w:hideMark/>
          </w:tcPr>
          <w:p w14:paraId="5E627845" w14:textId="77777777" w:rsidR="00B334D1" w:rsidRPr="00E942E9" w:rsidRDefault="00B334D1" w:rsidP="00F61362">
            <w:pPr>
              <w:jc w:val="center"/>
              <w:rPr>
                <w:rFonts w:ascii="Arial" w:hAnsi="Arial" w:cs="Arial"/>
                <w:color w:val="000000"/>
              </w:rPr>
            </w:pPr>
            <w:r w:rsidRPr="00E942E9">
              <w:rPr>
                <w:rFonts w:ascii="Arial" w:hAnsi="Arial" w:cs="Arial"/>
                <w:bCs/>
                <w:color w:val="000000"/>
              </w:rPr>
              <w:t>2708</w:t>
            </w:r>
          </w:p>
        </w:tc>
        <w:tc>
          <w:tcPr>
            <w:tcW w:w="1300" w:type="dxa"/>
            <w:tcBorders>
              <w:top w:val="nil"/>
              <w:left w:val="nil"/>
              <w:bottom w:val="nil"/>
              <w:right w:val="nil"/>
            </w:tcBorders>
            <w:shd w:val="clear" w:color="auto" w:fill="auto"/>
            <w:noWrap/>
            <w:vAlign w:val="center"/>
            <w:hideMark/>
          </w:tcPr>
          <w:p w14:paraId="02ACDDD1" w14:textId="77777777" w:rsidR="00B334D1" w:rsidRPr="00E942E9" w:rsidRDefault="00B334D1" w:rsidP="00F61362">
            <w:pPr>
              <w:jc w:val="center"/>
              <w:rPr>
                <w:rFonts w:ascii="Arial" w:hAnsi="Arial" w:cs="Arial"/>
                <w:color w:val="000000"/>
              </w:rPr>
            </w:pPr>
            <w:r w:rsidRPr="00E942E9">
              <w:rPr>
                <w:rFonts w:ascii="Arial" w:hAnsi="Arial" w:cs="Arial"/>
                <w:bCs/>
                <w:color w:val="000000"/>
              </w:rPr>
              <w:t>1625</w:t>
            </w:r>
          </w:p>
        </w:tc>
        <w:tc>
          <w:tcPr>
            <w:tcW w:w="1300" w:type="dxa"/>
            <w:tcBorders>
              <w:top w:val="nil"/>
              <w:left w:val="nil"/>
              <w:bottom w:val="nil"/>
              <w:right w:val="nil"/>
            </w:tcBorders>
            <w:shd w:val="clear" w:color="auto" w:fill="auto"/>
            <w:noWrap/>
            <w:vAlign w:val="center"/>
            <w:hideMark/>
          </w:tcPr>
          <w:p w14:paraId="3CC639DF" w14:textId="77777777" w:rsidR="00B334D1" w:rsidRPr="00E942E9" w:rsidRDefault="00B334D1" w:rsidP="00F61362">
            <w:pPr>
              <w:jc w:val="center"/>
              <w:rPr>
                <w:rFonts w:ascii="Arial" w:hAnsi="Arial" w:cs="Arial"/>
                <w:color w:val="000000"/>
              </w:rPr>
            </w:pPr>
            <w:r w:rsidRPr="00E942E9">
              <w:rPr>
                <w:rFonts w:ascii="Arial" w:hAnsi="Arial" w:cs="Arial"/>
                <w:bCs/>
                <w:color w:val="000000"/>
              </w:rPr>
              <w:t>4721</w:t>
            </w:r>
          </w:p>
        </w:tc>
        <w:tc>
          <w:tcPr>
            <w:tcW w:w="1300" w:type="dxa"/>
            <w:tcBorders>
              <w:top w:val="nil"/>
              <w:left w:val="nil"/>
              <w:bottom w:val="nil"/>
              <w:right w:val="nil"/>
            </w:tcBorders>
            <w:shd w:val="clear" w:color="auto" w:fill="auto"/>
            <w:noWrap/>
            <w:vAlign w:val="center"/>
            <w:hideMark/>
          </w:tcPr>
          <w:p w14:paraId="1BA6FA88" w14:textId="77777777" w:rsidR="00B334D1" w:rsidRPr="00E942E9" w:rsidRDefault="00B334D1" w:rsidP="00F61362">
            <w:pPr>
              <w:jc w:val="center"/>
              <w:rPr>
                <w:rFonts w:ascii="Arial" w:hAnsi="Arial" w:cs="Arial"/>
                <w:color w:val="000000"/>
              </w:rPr>
            </w:pPr>
            <w:r w:rsidRPr="00E942E9">
              <w:rPr>
                <w:rFonts w:ascii="Arial" w:hAnsi="Arial" w:cs="Arial"/>
                <w:bCs/>
                <w:color w:val="000000"/>
              </w:rPr>
              <w:t>726</w:t>
            </w:r>
          </w:p>
        </w:tc>
        <w:tc>
          <w:tcPr>
            <w:tcW w:w="1300" w:type="dxa"/>
            <w:tcBorders>
              <w:top w:val="nil"/>
              <w:left w:val="nil"/>
              <w:bottom w:val="nil"/>
              <w:right w:val="nil"/>
            </w:tcBorders>
            <w:shd w:val="clear" w:color="auto" w:fill="auto"/>
            <w:noWrap/>
            <w:vAlign w:val="center"/>
            <w:hideMark/>
          </w:tcPr>
          <w:p w14:paraId="6FE5E7B4" w14:textId="77777777" w:rsidR="00B334D1" w:rsidRPr="00E942E9" w:rsidRDefault="00B334D1" w:rsidP="00F61362">
            <w:pPr>
              <w:jc w:val="center"/>
              <w:rPr>
                <w:rFonts w:ascii="Arial" w:hAnsi="Arial" w:cs="Arial"/>
                <w:color w:val="000000"/>
              </w:rPr>
            </w:pPr>
            <w:r w:rsidRPr="00E942E9">
              <w:rPr>
                <w:rFonts w:ascii="Arial" w:hAnsi="Arial" w:cs="Arial"/>
                <w:bCs/>
                <w:color w:val="000000"/>
              </w:rPr>
              <w:t>2992</w:t>
            </w:r>
          </w:p>
        </w:tc>
      </w:tr>
      <w:tr w:rsidR="00B334D1" w:rsidRPr="00CC5752" w14:paraId="0F2DB72F" w14:textId="77777777" w:rsidTr="00F61362">
        <w:trPr>
          <w:trHeight w:val="360"/>
        </w:trPr>
        <w:tc>
          <w:tcPr>
            <w:tcW w:w="1300" w:type="dxa"/>
            <w:tcBorders>
              <w:top w:val="nil"/>
              <w:left w:val="nil"/>
              <w:bottom w:val="nil"/>
              <w:right w:val="nil"/>
            </w:tcBorders>
            <w:shd w:val="clear" w:color="auto" w:fill="auto"/>
            <w:noWrap/>
            <w:vAlign w:val="center"/>
            <w:hideMark/>
          </w:tcPr>
          <w:p w14:paraId="56703B31"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CsPbBr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A9BA01E" w14:textId="77777777" w:rsidR="00B334D1" w:rsidRPr="00E942E9" w:rsidRDefault="00B334D1" w:rsidP="00F61362">
            <w:pPr>
              <w:jc w:val="center"/>
              <w:rPr>
                <w:rFonts w:ascii="Arial" w:hAnsi="Arial" w:cs="Arial"/>
                <w:color w:val="000000"/>
              </w:rPr>
            </w:pPr>
            <w:r w:rsidRPr="00E942E9">
              <w:rPr>
                <w:rFonts w:ascii="Arial" w:hAnsi="Arial" w:cs="Arial"/>
                <w:bCs/>
                <w:color w:val="000000"/>
              </w:rPr>
              <w:t>1737</w:t>
            </w:r>
          </w:p>
        </w:tc>
        <w:tc>
          <w:tcPr>
            <w:tcW w:w="1300" w:type="dxa"/>
            <w:tcBorders>
              <w:top w:val="nil"/>
              <w:left w:val="nil"/>
              <w:bottom w:val="nil"/>
              <w:right w:val="nil"/>
            </w:tcBorders>
            <w:shd w:val="clear" w:color="auto" w:fill="auto"/>
            <w:noWrap/>
            <w:vAlign w:val="center"/>
            <w:hideMark/>
          </w:tcPr>
          <w:p w14:paraId="2F5A6628" w14:textId="77777777" w:rsidR="00B334D1" w:rsidRPr="00E942E9" w:rsidRDefault="00B334D1" w:rsidP="00F61362">
            <w:pPr>
              <w:jc w:val="center"/>
              <w:rPr>
                <w:rFonts w:ascii="Arial" w:hAnsi="Arial" w:cs="Arial"/>
                <w:color w:val="000000"/>
              </w:rPr>
            </w:pPr>
            <w:r w:rsidRPr="00E942E9">
              <w:rPr>
                <w:rFonts w:ascii="Arial" w:hAnsi="Arial" w:cs="Arial"/>
                <w:bCs/>
                <w:color w:val="000000"/>
              </w:rPr>
              <w:t>6255</w:t>
            </w:r>
          </w:p>
        </w:tc>
        <w:tc>
          <w:tcPr>
            <w:tcW w:w="1300" w:type="dxa"/>
            <w:tcBorders>
              <w:top w:val="nil"/>
              <w:left w:val="nil"/>
              <w:bottom w:val="nil"/>
              <w:right w:val="nil"/>
            </w:tcBorders>
            <w:shd w:val="clear" w:color="auto" w:fill="auto"/>
            <w:noWrap/>
            <w:vAlign w:val="center"/>
            <w:hideMark/>
          </w:tcPr>
          <w:p w14:paraId="3A0DDC68" w14:textId="77777777" w:rsidR="00B334D1" w:rsidRPr="00E942E9" w:rsidRDefault="00B334D1" w:rsidP="00F61362">
            <w:pPr>
              <w:jc w:val="center"/>
              <w:rPr>
                <w:rFonts w:ascii="Arial" w:hAnsi="Arial" w:cs="Arial"/>
                <w:color w:val="000000"/>
              </w:rPr>
            </w:pPr>
            <w:r w:rsidRPr="00E942E9">
              <w:rPr>
                <w:rFonts w:ascii="Arial" w:hAnsi="Arial" w:cs="Arial"/>
                <w:bCs/>
                <w:color w:val="000000"/>
              </w:rPr>
              <w:t>4187</w:t>
            </w:r>
          </w:p>
        </w:tc>
        <w:tc>
          <w:tcPr>
            <w:tcW w:w="1300" w:type="dxa"/>
            <w:tcBorders>
              <w:top w:val="nil"/>
              <w:left w:val="nil"/>
              <w:bottom w:val="nil"/>
              <w:right w:val="nil"/>
            </w:tcBorders>
            <w:shd w:val="clear" w:color="auto" w:fill="auto"/>
            <w:noWrap/>
            <w:vAlign w:val="center"/>
            <w:hideMark/>
          </w:tcPr>
          <w:p w14:paraId="40CD4D62" w14:textId="77777777" w:rsidR="00B334D1" w:rsidRPr="00E942E9" w:rsidRDefault="00B334D1" w:rsidP="00F61362">
            <w:pPr>
              <w:jc w:val="center"/>
              <w:rPr>
                <w:rFonts w:ascii="Arial" w:hAnsi="Arial" w:cs="Arial"/>
                <w:color w:val="000000"/>
              </w:rPr>
            </w:pPr>
            <w:r w:rsidRPr="00E942E9">
              <w:rPr>
                <w:rFonts w:ascii="Arial" w:hAnsi="Arial" w:cs="Arial"/>
                <w:bCs/>
                <w:color w:val="000000"/>
              </w:rPr>
              <w:t>19861</w:t>
            </w:r>
          </w:p>
        </w:tc>
        <w:tc>
          <w:tcPr>
            <w:tcW w:w="1300" w:type="dxa"/>
            <w:tcBorders>
              <w:top w:val="nil"/>
              <w:left w:val="nil"/>
              <w:bottom w:val="nil"/>
              <w:right w:val="nil"/>
            </w:tcBorders>
            <w:shd w:val="clear" w:color="auto" w:fill="auto"/>
            <w:noWrap/>
            <w:vAlign w:val="center"/>
            <w:hideMark/>
          </w:tcPr>
          <w:p w14:paraId="1F1E8D02" w14:textId="77777777" w:rsidR="00B334D1" w:rsidRPr="00E942E9" w:rsidRDefault="00B334D1" w:rsidP="00F61362">
            <w:pPr>
              <w:jc w:val="center"/>
              <w:rPr>
                <w:rFonts w:ascii="Arial" w:hAnsi="Arial" w:cs="Arial"/>
                <w:color w:val="000000"/>
              </w:rPr>
            </w:pPr>
            <w:r w:rsidRPr="00E942E9">
              <w:rPr>
                <w:rFonts w:ascii="Arial" w:hAnsi="Arial" w:cs="Arial"/>
                <w:bCs/>
                <w:color w:val="000000"/>
              </w:rPr>
              <w:t>1504</w:t>
            </w:r>
          </w:p>
        </w:tc>
        <w:tc>
          <w:tcPr>
            <w:tcW w:w="1300" w:type="dxa"/>
            <w:tcBorders>
              <w:top w:val="nil"/>
              <w:left w:val="nil"/>
              <w:bottom w:val="nil"/>
              <w:right w:val="nil"/>
            </w:tcBorders>
            <w:shd w:val="clear" w:color="auto" w:fill="auto"/>
            <w:noWrap/>
            <w:vAlign w:val="center"/>
            <w:hideMark/>
          </w:tcPr>
          <w:p w14:paraId="7214487C" w14:textId="77777777" w:rsidR="00B334D1" w:rsidRPr="00E942E9" w:rsidRDefault="00B334D1" w:rsidP="00F61362">
            <w:pPr>
              <w:jc w:val="center"/>
              <w:rPr>
                <w:rFonts w:ascii="Arial" w:hAnsi="Arial" w:cs="Arial"/>
                <w:color w:val="000000"/>
              </w:rPr>
            </w:pPr>
            <w:r w:rsidRPr="00E942E9">
              <w:rPr>
                <w:rFonts w:ascii="Arial" w:hAnsi="Arial" w:cs="Arial"/>
                <w:bCs/>
                <w:color w:val="000000"/>
              </w:rPr>
              <w:t>6528</w:t>
            </w:r>
          </w:p>
        </w:tc>
      </w:tr>
      <w:tr w:rsidR="00B334D1" w:rsidRPr="00CC5752" w14:paraId="7D776DE5" w14:textId="77777777" w:rsidTr="00F61362">
        <w:trPr>
          <w:trHeight w:val="360"/>
        </w:trPr>
        <w:tc>
          <w:tcPr>
            <w:tcW w:w="1300" w:type="dxa"/>
            <w:tcBorders>
              <w:top w:val="nil"/>
              <w:left w:val="nil"/>
              <w:bottom w:val="nil"/>
              <w:right w:val="nil"/>
            </w:tcBorders>
            <w:shd w:val="clear" w:color="auto" w:fill="auto"/>
            <w:noWrap/>
            <w:vAlign w:val="center"/>
            <w:hideMark/>
          </w:tcPr>
          <w:p w14:paraId="67D93C8C"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FrPbBr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3F4A2B9" w14:textId="77777777" w:rsidR="00B334D1" w:rsidRPr="00E942E9" w:rsidRDefault="00B334D1" w:rsidP="00F61362">
            <w:pPr>
              <w:jc w:val="center"/>
              <w:rPr>
                <w:rFonts w:ascii="Arial" w:hAnsi="Arial" w:cs="Arial"/>
                <w:color w:val="000000"/>
              </w:rPr>
            </w:pPr>
            <w:r w:rsidRPr="00E942E9">
              <w:rPr>
                <w:rFonts w:ascii="Arial" w:hAnsi="Arial" w:cs="Arial"/>
                <w:bCs/>
                <w:color w:val="000000"/>
              </w:rPr>
              <w:t>2309</w:t>
            </w:r>
          </w:p>
        </w:tc>
        <w:tc>
          <w:tcPr>
            <w:tcW w:w="1300" w:type="dxa"/>
            <w:tcBorders>
              <w:top w:val="nil"/>
              <w:left w:val="nil"/>
              <w:bottom w:val="nil"/>
              <w:right w:val="nil"/>
            </w:tcBorders>
            <w:shd w:val="clear" w:color="auto" w:fill="auto"/>
            <w:noWrap/>
            <w:vAlign w:val="center"/>
            <w:hideMark/>
          </w:tcPr>
          <w:p w14:paraId="2B136136" w14:textId="77777777" w:rsidR="00B334D1" w:rsidRPr="00E942E9" w:rsidRDefault="00B334D1" w:rsidP="00F61362">
            <w:pPr>
              <w:jc w:val="center"/>
              <w:rPr>
                <w:rFonts w:ascii="Arial" w:hAnsi="Arial" w:cs="Arial"/>
                <w:color w:val="000000"/>
              </w:rPr>
            </w:pPr>
            <w:r w:rsidRPr="00E942E9">
              <w:rPr>
                <w:rFonts w:ascii="Arial" w:hAnsi="Arial" w:cs="Arial"/>
                <w:bCs/>
                <w:color w:val="000000"/>
              </w:rPr>
              <w:t>9528</w:t>
            </w:r>
          </w:p>
        </w:tc>
        <w:tc>
          <w:tcPr>
            <w:tcW w:w="1300" w:type="dxa"/>
            <w:tcBorders>
              <w:top w:val="nil"/>
              <w:left w:val="nil"/>
              <w:bottom w:val="nil"/>
              <w:right w:val="nil"/>
            </w:tcBorders>
            <w:shd w:val="clear" w:color="auto" w:fill="auto"/>
            <w:noWrap/>
            <w:vAlign w:val="center"/>
            <w:hideMark/>
          </w:tcPr>
          <w:p w14:paraId="21850B78" w14:textId="77777777" w:rsidR="00B334D1" w:rsidRPr="00E942E9" w:rsidRDefault="00B334D1" w:rsidP="00F61362">
            <w:pPr>
              <w:jc w:val="center"/>
              <w:rPr>
                <w:rFonts w:ascii="Arial" w:hAnsi="Arial" w:cs="Arial"/>
                <w:color w:val="000000"/>
              </w:rPr>
            </w:pPr>
            <w:r w:rsidRPr="00E942E9">
              <w:rPr>
                <w:rFonts w:ascii="Arial" w:hAnsi="Arial" w:cs="Arial"/>
                <w:bCs/>
                <w:color w:val="000000"/>
              </w:rPr>
              <w:t>5645</w:t>
            </w:r>
          </w:p>
        </w:tc>
        <w:tc>
          <w:tcPr>
            <w:tcW w:w="1300" w:type="dxa"/>
            <w:tcBorders>
              <w:top w:val="nil"/>
              <w:left w:val="nil"/>
              <w:bottom w:val="nil"/>
              <w:right w:val="nil"/>
            </w:tcBorders>
            <w:shd w:val="clear" w:color="auto" w:fill="auto"/>
            <w:noWrap/>
            <w:vAlign w:val="center"/>
            <w:hideMark/>
          </w:tcPr>
          <w:p w14:paraId="0815AC93" w14:textId="77777777" w:rsidR="00B334D1" w:rsidRPr="00E942E9" w:rsidRDefault="00B334D1" w:rsidP="00F61362">
            <w:pPr>
              <w:jc w:val="center"/>
              <w:rPr>
                <w:rFonts w:ascii="Arial" w:hAnsi="Arial" w:cs="Arial"/>
                <w:color w:val="000000"/>
              </w:rPr>
            </w:pPr>
            <w:r w:rsidRPr="00E942E9">
              <w:rPr>
                <w:rFonts w:ascii="Arial" w:hAnsi="Arial" w:cs="Arial"/>
                <w:bCs/>
                <w:color w:val="000000"/>
              </w:rPr>
              <w:t>29195</w:t>
            </w:r>
          </w:p>
        </w:tc>
        <w:tc>
          <w:tcPr>
            <w:tcW w:w="1300" w:type="dxa"/>
            <w:tcBorders>
              <w:top w:val="nil"/>
              <w:left w:val="nil"/>
              <w:bottom w:val="nil"/>
              <w:right w:val="nil"/>
            </w:tcBorders>
            <w:shd w:val="clear" w:color="auto" w:fill="auto"/>
            <w:noWrap/>
            <w:vAlign w:val="center"/>
            <w:hideMark/>
          </w:tcPr>
          <w:p w14:paraId="428A3CCC" w14:textId="77777777" w:rsidR="00B334D1" w:rsidRPr="00E942E9" w:rsidRDefault="00B334D1" w:rsidP="00F61362">
            <w:pPr>
              <w:jc w:val="center"/>
              <w:rPr>
                <w:rFonts w:ascii="Arial" w:hAnsi="Arial" w:cs="Arial"/>
                <w:color w:val="000000"/>
              </w:rPr>
            </w:pPr>
            <w:r w:rsidRPr="00E942E9">
              <w:rPr>
                <w:rFonts w:ascii="Arial" w:hAnsi="Arial" w:cs="Arial"/>
                <w:bCs/>
                <w:color w:val="000000"/>
              </w:rPr>
              <w:t>2064</w:t>
            </w:r>
          </w:p>
        </w:tc>
        <w:tc>
          <w:tcPr>
            <w:tcW w:w="1300" w:type="dxa"/>
            <w:tcBorders>
              <w:top w:val="nil"/>
              <w:left w:val="nil"/>
              <w:bottom w:val="nil"/>
              <w:right w:val="nil"/>
            </w:tcBorders>
            <w:shd w:val="clear" w:color="auto" w:fill="auto"/>
            <w:noWrap/>
            <w:vAlign w:val="center"/>
            <w:hideMark/>
          </w:tcPr>
          <w:p w14:paraId="4C4B3D31" w14:textId="77777777" w:rsidR="00B334D1" w:rsidRPr="00E942E9" w:rsidRDefault="00B334D1" w:rsidP="00F61362">
            <w:pPr>
              <w:jc w:val="center"/>
              <w:rPr>
                <w:rFonts w:ascii="Arial" w:hAnsi="Arial" w:cs="Arial"/>
                <w:color w:val="000000"/>
              </w:rPr>
            </w:pPr>
            <w:r w:rsidRPr="00E942E9">
              <w:rPr>
                <w:rFonts w:ascii="Arial" w:hAnsi="Arial" w:cs="Arial"/>
                <w:bCs/>
                <w:color w:val="000000"/>
              </w:rPr>
              <w:t>9602</w:t>
            </w:r>
          </w:p>
        </w:tc>
      </w:tr>
      <w:tr w:rsidR="00B334D1" w:rsidRPr="00CC5752" w14:paraId="6732467F" w14:textId="77777777" w:rsidTr="00F61362">
        <w:trPr>
          <w:trHeight w:val="360"/>
        </w:trPr>
        <w:tc>
          <w:tcPr>
            <w:tcW w:w="1300" w:type="dxa"/>
            <w:tcBorders>
              <w:top w:val="nil"/>
              <w:left w:val="nil"/>
              <w:bottom w:val="single" w:sz="4" w:space="0" w:color="auto"/>
              <w:right w:val="nil"/>
            </w:tcBorders>
            <w:shd w:val="clear" w:color="auto" w:fill="auto"/>
            <w:noWrap/>
            <w:vAlign w:val="center"/>
            <w:hideMark/>
          </w:tcPr>
          <w:p w14:paraId="69BFD603" w14:textId="77777777" w:rsidR="00B334D1" w:rsidRPr="00CC5752" w:rsidRDefault="00B334D1" w:rsidP="00F61362">
            <w:pPr>
              <w:jc w:val="center"/>
              <w:rPr>
                <w:rFonts w:ascii="Arial" w:hAnsi="Arial" w:cs="Arial"/>
                <w:color w:val="000000"/>
              </w:rPr>
            </w:pPr>
            <w:r w:rsidRPr="00CC5752">
              <w:rPr>
                <w:rFonts w:ascii="Arial" w:hAnsi="Arial" w:cs="Arial"/>
                <w:color w:val="000000"/>
              </w:rPr>
              <w:t>MAPbBr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7F82199C" w14:textId="77777777" w:rsidR="00B334D1" w:rsidRPr="00E942E9" w:rsidRDefault="00B334D1" w:rsidP="00F61362">
            <w:pPr>
              <w:jc w:val="center"/>
              <w:rPr>
                <w:rFonts w:ascii="Arial" w:hAnsi="Arial" w:cs="Arial"/>
                <w:color w:val="000000"/>
              </w:rPr>
            </w:pPr>
            <w:r w:rsidRPr="00E942E9">
              <w:rPr>
                <w:rFonts w:ascii="Arial" w:hAnsi="Arial" w:cs="Arial"/>
                <w:bCs/>
                <w:color w:val="000000"/>
              </w:rPr>
              <w:t>1925</w:t>
            </w:r>
          </w:p>
        </w:tc>
        <w:tc>
          <w:tcPr>
            <w:tcW w:w="1300" w:type="dxa"/>
            <w:tcBorders>
              <w:top w:val="nil"/>
              <w:left w:val="nil"/>
              <w:bottom w:val="single" w:sz="4" w:space="0" w:color="auto"/>
              <w:right w:val="nil"/>
            </w:tcBorders>
            <w:shd w:val="clear" w:color="auto" w:fill="auto"/>
            <w:noWrap/>
            <w:vAlign w:val="center"/>
            <w:hideMark/>
          </w:tcPr>
          <w:p w14:paraId="3D1D84C9" w14:textId="77777777" w:rsidR="00B334D1" w:rsidRPr="00E942E9" w:rsidRDefault="00B334D1" w:rsidP="00F61362">
            <w:pPr>
              <w:jc w:val="center"/>
              <w:rPr>
                <w:rFonts w:ascii="Arial" w:hAnsi="Arial" w:cs="Arial"/>
                <w:color w:val="000000"/>
              </w:rPr>
            </w:pPr>
            <w:r w:rsidRPr="00E942E9">
              <w:rPr>
                <w:rFonts w:ascii="Arial" w:hAnsi="Arial" w:cs="Arial"/>
                <w:bCs/>
                <w:color w:val="000000"/>
              </w:rPr>
              <w:t>8076</w:t>
            </w:r>
          </w:p>
        </w:tc>
        <w:tc>
          <w:tcPr>
            <w:tcW w:w="1300" w:type="dxa"/>
            <w:tcBorders>
              <w:top w:val="nil"/>
              <w:left w:val="nil"/>
              <w:bottom w:val="single" w:sz="4" w:space="0" w:color="auto"/>
              <w:right w:val="nil"/>
            </w:tcBorders>
            <w:shd w:val="clear" w:color="auto" w:fill="auto"/>
            <w:noWrap/>
            <w:vAlign w:val="center"/>
            <w:hideMark/>
          </w:tcPr>
          <w:p w14:paraId="307BEA76" w14:textId="77777777" w:rsidR="00B334D1" w:rsidRPr="00E942E9" w:rsidRDefault="00B334D1" w:rsidP="00F61362">
            <w:pPr>
              <w:jc w:val="center"/>
              <w:rPr>
                <w:rFonts w:ascii="Arial" w:hAnsi="Arial" w:cs="Arial"/>
                <w:color w:val="000000"/>
              </w:rPr>
            </w:pPr>
            <w:r w:rsidRPr="00E942E9">
              <w:rPr>
                <w:rFonts w:ascii="Arial" w:hAnsi="Arial" w:cs="Arial"/>
                <w:bCs/>
                <w:color w:val="000000"/>
              </w:rPr>
              <w:t>5237</w:t>
            </w:r>
          </w:p>
        </w:tc>
        <w:tc>
          <w:tcPr>
            <w:tcW w:w="1300" w:type="dxa"/>
            <w:tcBorders>
              <w:top w:val="nil"/>
              <w:left w:val="nil"/>
              <w:bottom w:val="single" w:sz="4" w:space="0" w:color="auto"/>
              <w:right w:val="nil"/>
            </w:tcBorders>
            <w:shd w:val="clear" w:color="auto" w:fill="auto"/>
            <w:noWrap/>
            <w:vAlign w:val="center"/>
            <w:hideMark/>
          </w:tcPr>
          <w:p w14:paraId="1CDE89BC" w14:textId="77777777" w:rsidR="00B334D1" w:rsidRPr="00E942E9" w:rsidRDefault="00B334D1" w:rsidP="00F61362">
            <w:pPr>
              <w:jc w:val="center"/>
              <w:rPr>
                <w:rFonts w:ascii="Arial" w:hAnsi="Arial" w:cs="Arial"/>
                <w:color w:val="000000"/>
              </w:rPr>
            </w:pPr>
            <w:r w:rsidRPr="00E942E9">
              <w:rPr>
                <w:rFonts w:ascii="Arial" w:hAnsi="Arial" w:cs="Arial"/>
                <w:bCs/>
                <w:color w:val="000000"/>
              </w:rPr>
              <w:t>24025</w:t>
            </w:r>
          </w:p>
        </w:tc>
        <w:tc>
          <w:tcPr>
            <w:tcW w:w="1300" w:type="dxa"/>
            <w:tcBorders>
              <w:top w:val="nil"/>
              <w:left w:val="nil"/>
              <w:bottom w:val="single" w:sz="4" w:space="0" w:color="auto"/>
              <w:right w:val="nil"/>
            </w:tcBorders>
            <w:shd w:val="clear" w:color="auto" w:fill="auto"/>
            <w:noWrap/>
            <w:vAlign w:val="center"/>
            <w:hideMark/>
          </w:tcPr>
          <w:p w14:paraId="2056B51C" w14:textId="77777777" w:rsidR="00B334D1" w:rsidRPr="00E942E9" w:rsidRDefault="00B334D1" w:rsidP="00F61362">
            <w:pPr>
              <w:jc w:val="center"/>
              <w:rPr>
                <w:rFonts w:ascii="Arial" w:hAnsi="Arial" w:cs="Arial"/>
                <w:color w:val="000000"/>
              </w:rPr>
            </w:pPr>
            <w:r w:rsidRPr="00E942E9">
              <w:rPr>
                <w:rFonts w:ascii="Arial" w:hAnsi="Arial" w:cs="Arial"/>
                <w:bCs/>
                <w:color w:val="000000"/>
              </w:rPr>
              <w:t>2684</w:t>
            </w:r>
          </w:p>
        </w:tc>
        <w:tc>
          <w:tcPr>
            <w:tcW w:w="1300" w:type="dxa"/>
            <w:tcBorders>
              <w:top w:val="nil"/>
              <w:left w:val="nil"/>
              <w:bottom w:val="single" w:sz="4" w:space="0" w:color="auto"/>
              <w:right w:val="nil"/>
            </w:tcBorders>
            <w:shd w:val="clear" w:color="auto" w:fill="auto"/>
            <w:noWrap/>
            <w:vAlign w:val="center"/>
            <w:hideMark/>
          </w:tcPr>
          <w:p w14:paraId="396EB569"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10643</w:t>
            </w:r>
          </w:p>
        </w:tc>
      </w:tr>
      <w:tr w:rsidR="00B334D1" w:rsidRPr="00CC5752" w14:paraId="7C6B712A" w14:textId="77777777" w:rsidTr="00F61362">
        <w:trPr>
          <w:trHeight w:val="360"/>
        </w:trPr>
        <w:tc>
          <w:tcPr>
            <w:tcW w:w="1300" w:type="dxa"/>
            <w:tcBorders>
              <w:top w:val="nil"/>
              <w:left w:val="nil"/>
              <w:bottom w:val="nil"/>
              <w:right w:val="nil"/>
            </w:tcBorders>
            <w:shd w:val="clear" w:color="auto" w:fill="auto"/>
            <w:noWrap/>
            <w:vAlign w:val="center"/>
            <w:hideMark/>
          </w:tcPr>
          <w:p w14:paraId="0EC76FAC"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KPbCl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413E4CA" w14:textId="77777777" w:rsidR="00B334D1" w:rsidRPr="00E942E9" w:rsidRDefault="00B334D1" w:rsidP="00F61362">
            <w:pPr>
              <w:jc w:val="center"/>
              <w:rPr>
                <w:rFonts w:ascii="Arial" w:hAnsi="Arial" w:cs="Arial"/>
                <w:color w:val="000000"/>
              </w:rPr>
            </w:pPr>
            <w:r w:rsidRPr="00E942E9">
              <w:rPr>
                <w:rFonts w:ascii="Arial" w:hAnsi="Arial" w:cs="Arial"/>
                <w:bCs/>
                <w:color w:val="000000"/>
              </w:rPr>
              <w:t>576</w:t>
            </w:r>
          </w:p>
        </w:tc>
        <w:tc>
          <w:tcPr>
            <w:tcW w:w="1300" w:type="dxa"/>
            <w:tcBorders>
              <w:top w:val="nil"/>
              <w:left w:val="nil"/>
              <w:bottom w:val="nil"/>
              <w:right w:val="nil"/>
            </w:tcBorders>
            <w:shd w:val="clear" w:color="auto" w:fill="auto"/>
            <w:noWrap/>
            <w:vAlign w:val="center"/>
            <w:hideMark/>
          </w:tcPr>
          <w:p w14:paraId="5A3CE1EA" w14:textId="77777777" w:rsidR="00B334D1" w:rsidRPr="00E942E9" w:rsidRDefault="00B334D1" w:rsidP="00F61362">
            <w:pPr>
              <w:jc w:val="center"/>
              <w:rPr>
                <w:rFonts w:ascii="Arial" w:hAnsi="Arial" w:cs="Arial"/>
                <w:color w:val="000000"/>
              </w:rPr>
            </w:pPr>
            <w:r w:rsidRPr="00E942E9">
              <w:rPr>
                <w:rFonts w:ascii="Arial" w:hAnsi="Arial" w:cs="Arial"/>
                <w:bCs/>
                <w:color w:val="000000"/>
              </w:rPr>
              <w:t>871</w:t>
            </w:r>
          </w:p>
        </w:tc>
        <w:tc>
          <w:tcPr>
            <w:tcW w:w="1300" w:type="dxa"/>
            <w:tcBorders>
              <w:top w:val="nil"/>
              <w:left w:val="nil"/>
              <w:bottom w:val="nil"/>
              <w:right w:val="nil"/>
            </w:tcBorders>
            <w:shd w:val="clear" w:color="auto" w:fill="auto"/>
            <w:noWrap/>
            <w:vAlign w:val="center"/>
            <w:hideMark/>
          </w:tcPr>
          <w:p w14:paraId="6CB3A140" w14:textId="77777777" w:rsidR="00B334D1" w:rsidRPr="00E942E9" w:rsidRDefault="00B334D1" w:rsidP="00F61362">
            <w:pPr>
              <w:jc w:val="center"/>
              <w:rPr>
                <w:rFonts w:ascii="Arial" w:hAnsi="Arial" w:cs="Arial"/>
                <w:color w:val="000000"/>
              </w:rPr>
            </w:pPr>
            <w:r w:rsidRPr="00E942E9">
              <w:rPr>
                <w:rFonts w:ascii="Arial" w:hAnsi="Arial" w:cs="Arial"/>
                <w:bCs/>
                <w:color w:val="000000"/>
              </w:rPr>
              <w:t>445</w:t>
            </w:r>
          </w:p>
        </w:tc>
        <w:tc>
          <w:tcPr>
            <w:tcW w:w="1300" w:type="dxa"/>
            <w:tcBorders>
              <w:top w:val="nil"/>
              <w:left w:val="nil"/>
              <w:bottom w:val="nil"/>
              <w:right w:val="nil"/>
            </w:tcBorders>
            <w:shd w:val="clear" w:color="auto" w:fill="auto"/>
            <w:noWrap/>
            <w:vAlign w:val="center"/>
            <w:hideMark/>
          </w:tcPr>
          <w:p w14:paraId="423E0CE2" w14:textId="77777777" w:rsidR="00B334D1" w:rsidRPr="00E942E9" w:rsidRDefault="00B334D1" w:rsidP="00F61362">
            <w:pPr>
              <w:jc w:val="center"/>
              <w:rPr>
                <w:rFonts w:ascii="Arial" w:hAnsi="Arial" w:cs="Arial"/>
                <w:color w:val="000000"/>
              </w:rPr>
            </w:pPr>
            <w:r w:rsidRPr="00E942E9">
              <w:rPr>
                <w:rFonts w:ascii="Arial" w:hAnsi="Arial" w:cs="Arial"/>
                <w:bCs/>
                <w:color w:val="000000"/>
              </w:rPr>
              <w:t>501</w:t>
            </w:r>
          </w:p>
        </w:tc>
        <w:tc>
          <w:tcPr>
            <w:tcW w:w="1300" w:type="dxa"/>
            <w:tcBorders>
              <w:top w:val="nil"/>
              <w:left w:val="nil"/>
              <w:bottom w:val="nil"/>
              <w:right w:val="nil"/>
            </w:tcBorders>
            <w:shd w:val="clear" w:color="auto" w:fill="auto"/>
            <w:noWrap/>
            <w:vAlign w:val="center"/>
            <w:hideMark/>
          </w:tcPr>
          <w:p w14:paraId="61812506" w14:textId="77777777" w:rsidR="00B334D1" w:rsidRPr="00E942E9" w:rsidRDefault="00B334D1" w:rsidP="00F61362">
            <w:pPr>
              <w:jc w:val="center"/>
              <w:rPr>
                <w:rFonts w:ascii="Arial" w:hAnsi="Arial" w:cs="Arial"/>
                <w:color w:val="000000"/>
              </w:rPr>
            </w:pPr>
            <w:r w:rsidRPr="00E942E9">
              <w:rPr>
                <w:rFonts w:ascii="Arial" w:hAnsi="Arial" w:cs="Arial"/>
                <w:bCs/>
                <w:color w:val="000000"/>
              </w:rPr>
              <w:t>365</w:t>
            </w:r>
          </w:p>
        </w:tc>
        <w:tc>
          <w:tcPr>
            <w:tcW w:w="1300" w:type="dxa"/>
            <w:tcBorders>
              <w:top w:val="nil"/>
              <w:left w:val="nil"/>
              <w:bottom w:val="nil"/>
              <w:right w:val="nil"/>
            </w:tcBorders>
            <w:shd w:val="clear" w:color="auto" w:fill="auto"/>
            <w:noWrap/>
            <w:vAlign w:val="center"/>
            <w:hideMark/>
          </w:tcPr>
          <w:p w14:paraId="327638BD" w14:textId="77777777" w:rsidR="00B334D1" w:rsidRPr="00E942E9" w:rsidRDefault="00B334D1" w:rsidP="00F61362">
            <w:pPr>
              <w:jc w:val="center"/>
              <w:rPr>
                <w:rFonts w:ascii="Arial" w:hAnsi="Arial" w:cs="Arial"/>
                <w:color w:val="000000"/>
              </w:rPr>
            </w:pPr>
            <w:r w:rsidRPr="00E942E9">
              <w:rPr>
                <w:rFonts w:ascii="Arial" w:hAnsi="Arial" w:cs="Arial"/>
                <w:bCs/>
                <w:color w:val="000000"/>
              </w:rPr>
              <w:t>834</w:t>
            </w:r>
          </w:p>
        </w:tc>
      </w:tr>
      <w:tr w:rsidR="00B334D1" w:rsidRPr="00CC5752" w14:paraId="6855813B" w14:textId="77777777" w:rsidTr="00F61362">
        <w:trPr>
          <w:trHeight w:val="360"/>
        </w:trPr>
        <w:tc>
          <w:tcPr>
            <w:tcW w:w="1300" w:type="dxa"/>
            <w:tcBorders>
              <w:top w:val="nil"/>
              <w:left w:val="nil"/>
              <w:bottom w:val="nil"/>
              <w:right w:val="nil"/>
            </w:tcBorders>
            <w:shd w:val="clear" w:color="auto" w:fill="auto"/>
            <w:noWrap/>
            <w:vAlign w:val="center"/>
            <w:hideMark/>
          </w:tcPr>
          <w:p w14:paraId="40E1558A"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RbPbCl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F9B5D96" w14:textId="77777777" w:rsidR="00B334D1" w:rsidRPr="00E942E9" w:rsidRDefault="00B334D1" w:rsidP="00F61362">
            <w:pPr>
              <w:jc w:val="center"/>
              <w:rPr>
                <w:rFonts w:ascii="Arial" w:hAnsi="Arial" w:cs="Arial"/>
                <w:color w:val="000000"/>
              </w:rPr>
            </w:pPr>
            <w:r w:rsidRPr="00E942E9">
              <w:rPr>
                <w:rFonts w:ascii="Arial" w:hAnsi="Arial" w:cs="Arial"/>
                <w:bCs/>
                <w:color w:val="000000"/>
              </w:rPr>
              <w:t>748</w:t>
            </w:r>
          </w:p>
        </w:tc>
        <w:tc>
          <w:tcPr>
            <w:tcW w:w="1300" w:type="dxa"/>
            <w:tcBorders>
              <w:top w:val="nil"/>
              <w:left w:val="nil"/>
              <w:bottom w:val="nil"/>
              <w:right w:val="nil"/>
            </w:tcBorders>
            <w:shd w:val="clear" w:color="auto" w:fill="auto"/>
            <w:noWrap/>
            <w:vAlign w:val="center"/>
            <w:hideMark/>
          </w:tcPr>
          <w:p w14:paraId="2661FDCA" w14:textId="77777777" w:rsidR="00B334D1" w:rsidRPr="00E942E9" w:rsidRDefault="00B334D1" w:rsidP="00F61362">
            <w:pPr>
              <w:jc w:val="center"/>
              <w:rPr>
                <w:rFonts w:ascii="Arial" w:hAnsi="Arial" w:cs="Arial"/>
                <w:color w:val="000000"/>
              </w:rPr>
            </w:pPr>
            <w:r w:rsidRPr="00E942E9">
              <w:rPr>
                <w:rFonts w:ascii="Arial" w:hAnsi="Arial" w:cs="Arial"/>
                <w:bCs/>
                <w:color w:val="000000"/>
              </w:rPr>
              <w:t>1372</w:t>
            </w:r>
          </w:p>
        </w:tc>
        <w:tc>
          <w:tcPr>
            <w:tcW w:w="1300" w:type="dxa"/>
            <w:tcBorders>
              <w:top w:val="nil"/>
              <w:left w:val="nil"/>
              <w:bottom w:val="nil"/>
              <w:right w:val="nil"/>
            </w:tcBorders>
            <w:shd w:val="clear" w:color="auto" w:fill="auto"/>
            <w:noWrap/>
            <w:vAlign w:val="center"/>
            <w:hideMark/>
          </w:tcPr>
          <w:p w14:paraId="1851EE00" w14:textId="77777777" w:rsidR="00B334D1" w:rsidRPr="00E942E9" w:rsidRDefault="00B334D1" w:rsidP="00F61362">
            <w:pPr>
              <w:jc w:val="center"/>
              <w:rPr>
                <w:rFonts w:ascii="Arial" w:hAnsi="Arial" w:cs="Arial"/>
                <w:color w:val="000000"/>
              </w:rPr>
            </w:pPr>
            <w:r w:rsidRPr="00E942E9">
              <w:rPr>
                <w:rFonts w:ascii="Arial" w:hAnsi="Arial" w:cs="Arial"/>
                <w:bCs/>
                <w:color w:val="000000"/>
              </w:rPr>
              <w:t>892</w:t>
            </w:r>
          </w:p>
        </w:tc>
        <w:tc>
          <w:tcPr>
            <w:tcW w:w="1300" w:type="dxa"/>
            <w:tcBorders>
              <w:top w:val="nil"/>
              <w:left w:val="nil"/>
              <w:bottom w:val="nil"/>
              <w:right w:val="nil"/>
            </w:tcBorders>
            <w:shd w:val="clear" w:color="auto" w:fill="auto"/>
            <w:noWrap/>
            <w:vAlign w:val="center"/>
            <w:hideMark/>
          </w:tcPr>
          <w:p w14:paraId="1A2431A5" w14:textId="77777777" w:rsidR="00B334D1" w:rsidRPr="00E942E9" w:rsidRDefault="00B334D1" w:rsidP="00F61362">
            <w:pPr>
              <w:jc w:val="center"/>
              <w:rPr>
                <w:rFonts w:ascii="Arial" w:hAnsi="Arial" w:cs="Arial"/>
                <w:color w:val="000000"/>
              </w:rPr>
            </w:pPr>
            <w:r w:rsidRPr="00E942E9">
              <w:rPr>
                <w:rFonts w:ascii="Arial" w:hAnsi="Arial" w:cs="Arial"/>
                <w:bCs/>
                <w:color w:val="000000"/>
              </w:rPr>
              <w:t>1769</w:t>
            </w:r>
          </w:p>
        </w:tc>
        <w:tc>
          <w:tcPr>
            <w:tcW w:w="1300" w:type="dxa"/>
            <w:tcBorders>
              <w:top w:val="nil"/>
              <w:left w:val="nil"/>
              <w:bottom w:val="nil"/>
              <w:right w:val="nil"/>
            </w:tcBorders>
            <w:shd w:val="clear" w:color="auto" w:fill="auto"/>
            <w:noWrap/>
            <w:vAlign w:val="center"/>
            <w:hideMark/>
          </w:tcPr>
          <w:p w14:paraId="799150E4" w14:textId="77777777" w:rsidR="00B334D1" w:rsidRPr="00E942E9" w:rsidRDefault="00B334D1" w:rsidP="00F61362">
            <w:pPr>
              <w:jc w:val="center"/>
              <w:rPr>
                <w:rFonts w:ascii="Arial" w:hAnsi="Arial" w:cs="Arial"/>
                <w:color w:val="000000"/>
              </w:rPr>
            </w:pPr>
            <w:r w:rsidRPr="00E942E9">
              <w:rPr>
                <w:rFonts w:ascii="Arial" w:hAnsi="Arial" w:cs="Arial"/>
                <w:bCs/>
                <w:color w:val="000000"/>
              </w:rPr>
              <w:t>468</w:t>
            </w:r>
          </w:p>
        </w:tc>
        <w:tc>
          <w:tcPr>
            <w:tcW w:w="1300" w:type="dxa"/>
            <w:tcBorders>
              <w:top w:val="nil"/>
              <w:left w:val="nil"/>
              <w:bottom w:val="nil"/>
              <w:right w:val="nil"/>
            </w:tcBorders>
            <w:shd w:val="clear" w:color="auto" w:fill="auto"/>
            <w:noWrap/>
            <w:vAlign w:val="center"/>
            <w:hideMark/>
          </w:tcPr>
          <w:p w14:paraId="56D945BE" w14:textId="77777777" w:rsidR="00B334D1" w:rsidRPr="00E942E9" w:rsidRDefault="00B334D1" w:rsidP="00F61362">
            <w:pPr>
              <w:jc w:val="center"/>
              <w:rPr>
                <w:rFonts w:ascii="Arial" w:hAnsi="Arial" w:cs="Arial"/>
                <w:color w:val="000000"/>
              </w:rPr>
            </w:pPr>
            <w:r w:rsidRPr="00E942E9">
              <w:rPr>
                <w:rFonts w:ascii="Arial" w:hAnsi="Arial" w:cs="Arial"/>
                <w:bCs/>
                <w:color w:val="000000"/>
              </w:rPr>
              <w:t>1313</w:t>
            </w:r>
          </w:p>
        </w:tc>
      </w:tr>
      <w:tr w:rsidR="00B334D1" w:rsidRPr="00CC5752" w14:paraId="3DA2BEF1" w14:textId="77777777" w:rsidTr="00F61362">
        <w:trPr>
          <w:trHeight w:val="360"/>
        </w:trPr>
        <w:tc>
          <w:tcPr>
            <w:tcW w:w="1300" w:type="dxa"/>
            <w:tcBorders>
              <w:top w:val="nil"/>
              <w:left w:val="nil"/>
              <w:bottom w:val="nil"/>
              <w:right w:val="nil"/>
            </w:tcBorders>
            <w:shd w:val="clear" w:color="auto" w:fill="auto"/>
            <w:noWrap/>
            <w:vAlign w:val="center"/>
            <w:hideMark/>
          </w:tcPr>
          <w:p w14:paraId="334BB443"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CsPbCl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A4F4388"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1061</w:t>
            </w:r>
          </w:p>
        </w:tc>
        <w:tc>
          <w:tcPr>
            <w:tcW w:w="1300" w:type="dxa"/>
            <w:tcBorders>
              <w:top w:val="nil"/>
              <w:left w:val="nil"/>
              <w:bottom w:val="nil"/>
              <w:right w:val="nil"/>
            </w:tcBorders>
            <w:shd w:val="clear" w:color="auto" w:fill="auto"/>
            <w:noWrap/>
            <w:vAlign w:val="center"/>
            <w:hideMark/>
          </w:tcPr>
          <w:p w14:paraId="4DDEA667" w14:textId="77777777" w:rsidR="00B334D1" w:rsidRPr="00E942E9" w:rsidRDefault="00B334D1" w:rsidP="00F61362">
            <w:pPr>
              <w:jc w:val="center"/>
              <w:rPr>
                <w:rFonts w:ascii="Arial" w:hAnsi="Arial" w:cs="Arial"/>
                <w:color w:val="000000"/>
              </w:rPr>
            </w:pPr>
            <w:r w:rsidRPr="00E942E9">
              <w:rPr>
                <w:rFonts w:ascii="Arial" w:hAnsi="Arial" w:cs="Arial"/>
                <w:bCs/>
                <w:color w:val="000000"/>
              </w:rPr>
              <w:t>2587</w:t>
            </w:r>
          </w:p>
        </w:tc>
        <w:tc>
          <w:tcPr>
            <w:tcW w:w="1300" w:type="dxa"/>
            <w:tcBorders>
              <w:top w:val="nil"/>
              <w:left w:val="nil"/>
              <w:bottom w:val="nil"/>
              <w:right w:val="nil"/>
            </w:tcBorders>
            <w:shd w:val="clear" w:color="auto" w:fill="auto"/>
            <w:noWrap/>
            <w:vAlign w:val="center"/>
            <w:hideMark/>
          </w:tcPr>
          <w:p w14:paraId="71A289C4" w14:textId="77777777" w:rsidR="00B334D1" w:rsidRPr="00E942E9" w:rsidRDefault="00B334D1" w:rsidP="00F61362">
            <w:pPr>
              <w:jc w:val="center"/>
              <w:rPr>
                <w:rFonts w:ascii="Arial" w:hAnsi="Arial" w:cs="Arial"/>
                <w:color w:val="000000"/>
              </w:rPr>
            </w:pPr>
            <w:r w:rsidRPr="00E942E9">
              <w:rPr>
                <w:rFonts w:ascii="Arial" w:hAnsi="Arial" w:cs="Arial"/>
                <w:bCs/>
                <w:color w:val="000000"/>
              </w:rPr>
              <w:t>2140</w:t>
            </w:r>
          </w:p>
        </w:tc>
        <w:tc>
          <w:tcPr>
            <w:tcW w:w="1300" w:type="dxa"/>
            <w:tcBorders>
              <w:top w:val="nil"/>
              <w:left w:val="nil"/>
              <w:bottom w:val="nil"/>
              <w:right w:val="nil"/>
            </w:tcBorders>
            <w:shd w:val="clear" w:color="auto" w:fill="auto"/>
            <w:noWrap/>
            <w:vAlign w:val="center"/>
            <w:hideMark/>
          </w:tcPr>
          <w:p w14:paraId="038C27EE" w14:textId="77777777" w:rsidR="00B334D1" w:rsidRPr="00E942E9" w:rsidRDefault="00B334D1" w:rsidP="00F61362">
            <w:pPr>
              <w:jc w:val="center"/>
              <w:rPr>
                <w:rFonts w:ascii="Arial" w:hAnsi="Arial" w:cs="Arial"/>
                <w:color w:val="000000"/>
              </w:rPr>
            </w:pPr>
            <w:r w:rsidRPr="00E942E9">
              <w:rPr>
                <w:rFonts w:ascii="Arial" w:hAnsi="Arial" w:cs="Arial"/>
                <w:bCs/>
                <w:color w:val="000000"/>
              </w:rPr>
              <w:t>6995</w:t>
            </w:r>
          </w:p>
        </w:tc>
        <w:tc>
          <w:tcPr>
            <w:tcW w:w="1300" w:type="dxa"/>
            <w:tcBorders>
              <w:top w:val="nil"/>
              <w:left w:val="nil"/>
              <w:bottom w:val="nil"/>
              <w:right w:val="nil"/>
            </w:tcBorders>
            <w:shd w:val="clear" w:color="auto" w:fill="auto"/>
            <w:noWrap/>
            <w:vAlign w:val="center"/>
            <w:hideMark/>
          </w:tcPr>
          <w:p w14:paraId="32E49587" w14:textId="77777777" w:rsidR="00B334D1" w:rsidRPr="00E942E9" w:rsidRDefault="00B334D1" w:rsidP="00F61362">
            <w:pPr>
              <w:jc w:val="center"/>
              <w:rPr>
                <w:rFonts w:ascii="Arial" w:hAnsi="Arial" w:cs="Arial"/>
                <w:color w:val="000000"/>
              </w:rPr>
            </w:pPr>
            <w:r w:rsidRPr="00E942E9">
              <w:rPr>
                <w:rFonts w:ascii="Arial" w:hAnsi="Arial" w:cs="Arial"/>
                <w:bCs/>
                <w:color w:val="000000"/>
              </w:rPr>
              <w:t>838</w:t>
            </w:r>
          </w:p>
        </w:tc>
        <w:tc>
          <w:tcPr>
            <w:tcW w:w="1300" w:type="dxa"/>
            <w:tcBorders>
              <w:top w:val="nil"/>
              <w:left w:val="nil"/>
              <w:bottom w:val="nil"/>
              <w:right w:val="nil"/>
            </w:tcBorders>
            <w:shd w:val="clear" w:color="auto" w:fill="auto"/>
            <w:noWrap/>
            <w:vAlign w:val="center"/>
            <w:hideMark/>
          </w:tcPr>
          <w:p w14:paraId="06491B23" w14:textId="77777777" w:rsidR="00B334D1" w:rsidRPr="00E942E9" w:rsidRDefault="00B334D1" w:rsidP="00F61362">
            <w:pPr>
              <w:jc w:val="center"/>
              <w:rPr>
                <w:rFonts w:ascii="Arial" w:hAnsi="Arial" w:cs="Arial"/>
                <w:color w:val="000000"/>
              </w:rPr>
            </w:pPr>
            <w:r w:rsidRPr="00E942E9">
              <w:rPr>
                <w:rFonts w:ascii="Arial" w:hAnsi="Arial" w:cs="Arial"/>
                <w:bCs/>
                <w:color w:val="000000"/>
              </w:rPr>
              <w:t>2705</w:t>
            </w:r>
          </w:p>
        </w:tc>
      </w:tr>
      <w:tr w:rsidR="00B334D1" w:rsidRPr="00CC5752" w14:paraId="428DAE75" w14:textId="77777777" w:rsidTr="00F61362">
        <w:trPr>
          <w:trHeight w:val="360"/>
        </w:trPr>
        <w:tc>
          <w:tcPr>
            <w:tcW w:w="1300" w:type="dxa"/>
            <w:tcBorders>
              <w:top w:val="nil"/>
              <w:left w:val="nil"/>
              <w:bottom w:val="nil"/>
              <w:right w:val="nil"/>
            </w:tcBorders>
            <w:shd w:val="clear" w:color="auto" w:fill="auto"/>
            <w:noWrap/>
            <w:vAlign w:val="center"/>
            <w:hideMark/>
          </w:tcPr>
          <w:p w14:paraId="27840A5B"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FrPbCl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F8E00A1" w14:textId="77777777" w:rsidR="00B334D1" w:rsidRPr="00E942E9" w:rsidRDefault="00B334D1" w:rsidP="00F61362">
            <w:pPr>
              <w:jc w:val="center"/>
              <w:rPr>
                <w:rFonts w:ascii="Arial" w:hAnsi="Arial" w:cs="Arial"/>
                <w:color w:val="000000"/>
              </w:rPr>
            </w:pPr>
            <w:r w:rsidRPr="00E942E9">
              <w:rPr>
                <w:rFonts w:ascii="Arial" w:hAnsi="Arial" w:cs="Arial"/>
                <w:bCs/>
                <w:color w:val="000000"/>
              </w:rPr>
              <w:t>1638</w:t>
            </w:r>
          </w:p>
        </w:tc>
        <w:tc>
          <w:tcPr>
            <w:tcW w:w="1300" w:type="dxa"/>
            <w:tcBorders>
              <w:top w:val="nil"/>
              <w:left w:val="nil"/>
              <w:bottom w:val="nil"/>
              <w:right w:val="nil"/>
            </w:tcBorders>
            <w:shd w:val="clear" w:color="auto" w:fill="auto"/>
            <w:noWrap/>
            <w:vAlign w:val="center"/>
            <w:hideMark/>
          </w:tcPr>
          <w:p w14:paraId="55BAE379" w14:textId="77777777" w:rsidR="00B334D1" w:rsidRPr="00E942E9" w:rsidRDefault="00B334D1" w:rsidP="00F61362">
            <w:pPr>
              <w:jc w:val="center"/>
              <w:rPr>
                <w:rFonts w:ascii="Arial" w:hAnsi="Arial" w:cs="Arial"/>
                <w:color w:val="000000"/>
              </w:rPr>
            </w:pPr>
            <w:r w:rsidRPr="00E942E9">
              <w:rPr>
                <w:rFonts w:ascii="Arial" w:hAnsi="Arial" w:cs="Arial"/>
                <w:bCs/>
                <w:color w:val="000000"/>
              </w:rPr>
              <w:t>5137</w:t>
            </w:r>
          </w:p>
        </w:tc>
        <w:tc>
          <w:tcPr>
            <w:tcW w:w="1300" w:type="dxa"/>
            <w:tcBorders>
              <w:top w:val="nil"/>
              <w:left w:val="nil"/>
              <w:bottom w:val="nil"/>
              <w:right w:val="nil"/>
            </w:tcBorders>
            <w:shd w:val="clear" w:color="auto" w:fill="auto"/>
            <w:noWrap/>
            <w:vAlign w:val="center"/>
            <w:hideMark/>
          </w:tcPr>
          <w:p w14:paraId="7DB581A1" w14:textId="77777777" w:rsidR="00B334D1" w:rsidRPr="00E942E9" w:rsidRDefault="00B334D1" w:rsidP="00F61362">
            <w:pPr>
              <w:jc w:val="center"/>
              <w:rPr>
                <w:rFonts w:ascii="Arial" w:hAnsi="Arial" w:cs="Arial"/>
                <w:color w:val="000000"/>
              </w:rPr>
            </w:pPr>
            <w:r w:rsidRPr="00E942E9">
              <w:rPr>
                <w:rFonts w:ascii="Arial" w:hAnsi="Arial" w:cs="Arial"/>
                <w:bCs/>
                <w:color w:val="000000"/>
              </w:rPr>
              <w:t>2830</w:t>
            </w:r>
          </w:p>
        </w:tc>
        <w:tc>
          <w:tcPr>
            <w:tcW w:w="1300" w:type="dxa"/>
            <w:tcBorders>
              <w:top w:val="nil"/>
              <w:left w:val="nil"/>
              <w:bottom w:val="nil"/>
              <w:right w:val="nil"/>
            </w:tcBorders>
            <w:shd w:val="clear" w:color="auto" w:fill="auto"/>
            <w:noWrap/>
            <w:vAlign w:val="center"/>
            <w:hideMark/>
          </w:tcPr>
          <w:p w14:paraId="373AF42D" w14:textId="77777777" w:rsidR="00B334D1" w:rsidRPr="00E942E9" w:rsidRDefault="00B334D1" w:rsidP="00F61362">
            <w:pPr>
              <w:jc w:val="center"/>
              <w:rPr>
                <w:rFonts w:ascii="Arial" w:hAnsi="Arial" w:cs="Arial"/>
                <w:color w:val="000000"/>
              </w:rPr>
            </w:pPr>
            <w:r w:rsidRPr="00E942E9">
              <w:rPr>
                <w:rFonts w:ascii="Arial" w:hAnsi="Arial" w:cs="Arial"/>
                <w:bCs/>
                <w:color w:val="000000"/>
              </w:rPr>
              <w:t>9763</w:t>
            </w:r>
          </w:p>
        </w:tc>
        <w:tc>
          <w:tcPr>
            <w:tcW w:w="1300" w:type="dxa"/>
            <w:tcBorders>
              <w:top w:val="nil"/>
              <w:left w:val="nil"/>
              <w:bottom w:val="nil"/>
              <w:right w:val="nil"/>
            </w:tcBorders>
            <w:shd w:val="clear" w:color="auto" w:fill="auto"/>
            <w:noWrap/>
            <w:vAlign w:val="center"/>
            <w:hideMark/>
          </w:tcPr>
          <w:p w14:paraId="6BB63165" w14:textId="77777777" w:rsidR="00B334D1" w:rsidRPr="00E942E9" w:rsidRDefault="00B334D1" w:rsidP="00F61362">
            <w:pPr>
              <w:jc w:val="center"/>
              <w:rPr>
                <w:rFonts w:ascii="Arial" w:hAnsi="Arial" w:cs="Arial"/>
                <w:color w:val="000000"/>
              </w:rPr>
            </w:pPr>
            <w:r w:rsidRPr="00E942E9">
              <w:rPr>
                <w:rFonts w:ascii="Arial" w:hAnsi="Arial" w:cs="Arial"/>
                <w:bCs/>
                <w:color w:val="000000"/>
              </w:rPr>
              <w:t>1409</w:t>
            </w:r>
          </w:p>
        </w:tc>
        <w:tc>
          <w:tcPr>
            <w:tcW w:w="1300" w:type="dxa"/>
            <w:tcBorders>
              <w:top w:val="nil"/>
              <w:left w:val="nil"/>
              <w:bottom w:val="nil"/>
              <w:right w:val="nil"/>
            </w:tcBorders>
            <w:shd w:val="clear" w:color="auto" w:fill="auto"/>
            <w:noWrap/>
            <w:vAlign w:val="center"/>
            <w:hideMark/>
          </w:tcPr>
          <w:p w14:paraId="4791E1BB" w14:textId="77777777" w:rsidR="00B334D1" w:rsidRPr="00E942E9" w:rsidRDefault="00B334D1" w:rsidP="00F61362">
            <w:pPr>
              <w:jc w:val="center"/>
              <w:rPr>
                <w:rFonts w:ascii="Arial" w:hAnsi="Arial" w:cs="Arial"/>
                <w:color w:val="000000"/>
              </w:rPr>
            </w:pPr>
            <w:r w:rsidRPr="00E942E9">
              <w:rPr>
                <w:rFonts w:ascii="Arial" w:hAnsi="Arial" w:cs="Arial"/>
                <w:bCs/>
                <w:color w:val="000000"/>
              </w:rPr>
              <w:t>4801</w:t>
            </w:r>
          </w:p>
        </w:tc>
      </w:tr>
      <w:tr w:rsidR="00B334D1" w:rsidRPr="00CC5752" w14:paraId="35DB453C" w14:textId="77777777" w:rsidTr="00F61362">
        <w:trPr>
          <w:trHeight w:val="360"/>
        </w:trPr>
        <w:tc>
          <w:tcPr>
            <w:tcW w:w="1300" w:type="dxa"/>
            <w:tcBorders>
              <w:top w:val="nil"/>
              <w:left w:val="nil"/>
              <w:bottom w:val="single" w:sz="4" w:space="0" w:color="auto"/>
              <w:right w:val="nil"/>
            </w:tcBorders>
            <w:shd w:val="clear" w:color="auto" w:fill="auto"/>
            <w:noWrap/>
            <w:vAlign w:val="center"/>
            <w:hideMark/>
          </w:tcPr>
          <w:p w14:paraId="506A8B14"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MAPbCl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22667089"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1082</w:t>
            </w:r>
          </w:p>
        </w:tc>
        <w:tc>
          <w:tcPr>
            <w:tcW w:w="1300" w:type="dxa"/>
            <w:tcBorders>
              <w:top w:val="nil"/>
              <w:left w:val="nil"/>
              <w:bottom w:val="single" w:sz="4" w:space="0" w:color="auto"/>
              <w:right w:val="nil"/>
            </w:tcBorders>
            <w:shd w:val="clear" w:color="auto" w:fill="auto"/>
            <w:noWrap/>
            <w:vAlign w:val="center"/>
            <w:hideMark/>
          </w:tcPr>
          <w:p w14:paraId="4EF7EB52" w14:textId="77777777" w:rsidR="00B334D1" w:rsidRPr="00E942E9" w:rsidRDefault="00B334D1" w:rsidP="00F61362">
            <w:pPr>
              <w:jc w:val="center"/>
              <w:rPr>
                <w:rFonts w:ascii="Arial" w:hAnsi="Arial" w:cs="Arial"/>
                <w:color w:val="000000"/>
              </w:rPr>
            </w:pPr>
            <w:r w:rsidRPr="00E942E9">
              <w:rPr>
                <w:rFonts w:ascii="Arial" w:hAnsi="Arial" w:cs="Arial"/>
                <w:bCs/>
                <w:color w:val="000000"/>
              </w:rPr>
              <w:t>2695</w:t>
            </w:r>
          </w:p>
        </w:tc>
        <w:tc>
          <w:tcPr>
            <w:tcW w:w="1300" w:type="dxa"/>
            <w:tcBorders>
              <w:top w:val="nil"/>
              <w:left w:val="nil"/>
              <w:bottom w:val="single" w:sz="4" w:space="0" w:color="auto"/>
              <w:right w:val="nil"/>
            </w:tcBorders>
            <w:shd w:val="clear" w:color="auto" w:fill="auto"/>
            <w:noWrap/>
            <w:vAlign w:val="center"/>
            <w:hideMark/>
          </w:tcPr>
          <w:p w14:paraId="180B816F" w14:textId="77777777" w:rsidR="00B334D1" w:rsidRPr="00E942E9" w:rsidRDefault="00B334D1" w:rsidP="00F61362">
            <w:pPr>
              <w:jc w:val="center"/>
              <w:rPr>
                <w:rFonts w:ascii="Arial" w:hAnsi="Arial" w:cs="Arial"/>
                <w:color w:val="000000"/>
              </w:rPr>
            </w:pPr>
            <w:r w:rsidRPr="00E942E9">
              <w:rPr>
                <w:rFonts w:ascii="Arial" w:hAnsi="Arial" w:cs="Arial"/>
                <w:bCs/>
                <w:color w:val="000000"/>
              </w:rPr>
              <w:t>2388</w:t>
            </w:r>
          </w:p>
        </w:tc>
        <w:tc>
          <w:tcPr>
            <w:tcW w:w="1300" w:type="dxa"/>
            <w:tcBorders>
              <w:top w:val="nil"/>
              <w:left w:val="nil"/>
              <w:bottom w:val="single" w:sz="4" w:space="0" w:color="auto"/>
              <w:right w:val="nil"/>
            </w:tcBorders>
            <w:shd w:val="clear" w:color="auto" w:fill="auto"/>
            <w:noWrap/>
            <w:vAlign w:val="center"/>
            <w:hideMark/>
          </w:tcPr>
          <w:p w14:paraId="0C712E3C" w14:textId="77777777" w:rsidR="00B334D1" w:rsidRPr="00E942E9" w:rsidRDefault="00B334D1" w:rsidP="00F61362">
            <w:pPr>
              <w:jc w:val="center"/>
              <w:rPr>
                <w:rFonts w:ascii="Arial" w:hAnsi="Arial" w:cs="Arial"/>
                <w:color w:val="000000"/>
              </w:rPr>
            </w:pPr>
            <w:r w:rsidRPr="00E942E9">
              <w:rPr>
                <w:rFonts w:ascii="Arial" w:hAnsi="Arial" w:cs="Arial"/>
                <w:bCs/>
                <w:color w:val="000000"/>
              </w:rPr>
              <w:t>7477</w:t>
            </w:r>
          </w:p>
        </w:tc>
        <w:tc>
          <w:tcPr>
            <w:tcW w:w="1300" w:type="dxa"/>
            <w:tcBorders>
              <w:top w:val="nil"/>
              <w:left w:val="nil"/>
              <w:bottom w:val="single" w:sz="4" w:space="0" w:color="auto"/>
              <w:right w:val="nil"/>
            </w:tcBorders>
            <w:shd w:val="clear" w:color="auto" w:fill="auto"/>
            <w:noWrap/>
            <w:vAlign w:val="center"/>
            <w:hideMark/>
          </w:tcPr>
          <w:p w14:paraId="6D075C08" w14:textId="77777777" w:rsidR="00B334D1" w:rsidRPr="00E942E9" w:rsidRDefault="00B334D1" w:rsidP="00F61362">
            <w:pPr>
              <w:jc w:val="center"/>
              <w:rPr>
                <w:rFonts w:ascii="Arial" w:hAnsi="Arial" w:cs="Arial"/>
                <w:color w:val="000000"/>
              </w:rPr>
            </w:pPr>
            <w:r w:rsidRPr="00E942E9">
              <w:rPr>
                <w:rFonts w:ascii="Arial" w:hAnsi="Arial" w:cs="Arial"/>
                <w:bCs/>
                <w:color w:val="000000"/>
              </w:rPr>
              <w:t>1345</w:t>
            </w:r>
          </w:p>
        </w:tc>
        <w:tc>
          <w:tcPr>
            <w:tcW w:w="1300" w:type="dxa"/>
            <w:tcBorders>
              <w:top w:val="nil"/>
              <w:left w:val="nil"/>
              <w:bottom w:val="single" w:sz="4" w:space="0" w:color="auto"/>
              <w:right w:val="nil"/>
            </w:tcBorders>
            <w:shd w:val="clear" w:color="auto" w:fill="auto"/>
            <w:noWrap/>
            <w:vAlign w:val="center"/>
            <w:hideMark/>
          </w:tcPr>
          <w:p w14:paraId="4E628D80" w14:textId="77777777" w:rsidR="00B334D1" w:rsidRPr="00E942E9" w:rsidRDefault="00B334D1" w:rsidP="00F61362">
            <w:pPr>
              <w:jc w:val="center"/>
              <w:rPr>
                <w:rFonts w:ascii="Arial" w:hAnsi="Arial" w:cs="Arial"/>
                <w:color w:val="000000"/>
              </w:rPr>
            </w:pPr>
            <w:r w:rsidRPr="00E942E9">
              <w:rPr>
                <w:rFonts w:ascii="Arial" w:hAnsi="Arial" w:cs="Arial"/>
                <w:bCs/>
                <w:color w:val="000000"/>
              </w:rPr>
              <w:t>3790</w:t>
            </w:r>
          </w:p>
        </w:tc>
      </w:tr>
      <w:tr w:rsidR="00B334D1" w:rsidRPr="00CC5752" w14:paraId="7F30D17E" w14:textId="77777777" w:rsidTr="00F61362">
        <w:trPr>
          <w:trHeight w:val="360"/>
        </w:trPr>
        <w:tc>
          <w:tcPr>
            <w:tcW w:w="1300" w:type="dxa"/>
            <w:tcBorders>
              <w:top w:val="nil"/>
              <w:left w:val="nil"/>
              <w:bottom w:val="nil"/>
              <w:right w:val="nil"/>
            </w:tcBorders>
            <w:shd w:val="clear" w:color="auto" w:fill="auto"/>
            <w:noWrap/>
            <w:vAlign w:val="center"/>
            <w:hideMark/>
          </w:tcPr>
          <w:p w14:paraId="37FBF18E"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KSnI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76E977F" w14:textId="77777777" w:rsidR="00B334D1" w:rsidRPr="00E942E9" w:rsidRDefault="00B334D1" w:rsidP="00F61362">
            <w:pPr>
              <w:jc w:val="center"/>
              <w:rPr>
                <w:rFonts w:ascii="Arial" w:hAnsi="Arial" w:cs="Arial"/>
                <w:color w:val="000000"/>
              </w:rPr>
            </w:pPr>
            <w:r w:rsidRPr="00E942E9">
              <w:rPr>
                <w:rFonts w:ascii="Arial" w:hAnsi="Arial" w:cs="Arial"/>
                <w:bCs/>
                <w:color w:val="000000"/>
              </w:rPr>
              <w:t>2278</w:t>
            </w:r>
          </w:p>
        </w:tc>
        <w:tc>
          <w:tcPr>
            <w:tcW w:w="1300" w:type="dxa"/>
            <w:tcBorders>
              <w:top w:val="nil"/>
              <w:left w:val="nil"/>
              <w:bottom w:val="nil"/>
              <w:right w:val="nil"/>
            </w:tcBorders>
            <w:shd w:val="clear" w:color="auto" w:fill="auto"/>
            <w:noWrap/>
            <w:vAlign w:val="center"/>
            <w:hideMark/>
          </w:tcPr>
          <w:p w14:paraId="48B6C4D8" w14:textId="77777777" w:rsidR="00B334D1" w:rsidRPr="00E942E9" w:rsidRDefault="00B334D1" w:rsidP="00F61362">
            <w:pPr>
              <w:jc w:val="center"/>
              <w:rPr>
                <w:rFonts w:ascii="Arial" w:hAnsi="Arial" w:cs="Arial"/>
                <w:color w:val="000000"/>
              </w:rPr>
            </w:pPr>
            <w:r w:rsidRPr="00E942E9">
              <w:rPr>
                <w:rFonts w:ascii="Arial" w:hAnsi="Arial" w:cs="Arial"/>
                <w:bCs/>
                <w:color w:val="000000"/>
              </w:rPr>
              <w:t>1973</w:t>
            </w:r>
          </w:p>
        </w:tc>
        <w:tc>
          <w:tcPr>
            <w:tcW w:w="1300" w:type="dxa"/>
            <w:tcBorders>
              <w:top w:val="nil"/>
              <w:left w:val="nil"/>
              <w:bottom w:val="nil"/>
              <w:right w:val="nil"/>
            </w:tcBorders>
            <w:shd w:val="clear" w:color="auto" w:fill="auto"/>
            <w:noWrap/>
            <w:vAlign w:val="center"/>
            <w:hideMark/>
          </w:tcPr>
          <w:p w14:paraId="26AA66EA" w14:textId="77777777" w:rsidR="00B334D1" w:rsidRPr="00E942E9" w:rsidRDefault="00B334D1" w:rsidP="00F61362">
            <w:pPr>
              <w:jc w:val="center"/>
              <w:rPr>
                <w:rFonts w:ascii="Arial" w:hAnsi="Arial" w:cs="Arial"/>
                <w:color w:val="000000"/>
              </w:rPr>
            </w:pPr>
            <w:r w:rsidRPr="00E942E9">
              <w:rPr>
                <w:rFonts w:ascii="Arial" w:hAnsi="Arial" w:cs="Arial"/>
                <w:bCs/>
                <w:color w:val="000000"/>
              </w:rPr>
              <w:t>3677</w:t>
            </w:r>
          </w:p>
        </w:tc>
        <w:tc>
          <w:tcPr>
            <w:tcW w:w="1300" w:type="dxa"/>
            <w:tcBorders>
              <w:top w:val="nil"/>
              <w:left w:val="nil"/>
              <w:bottom w:val="nil"/>
              <w:right w:val="nil"/>
            </w:tcBorders>
            <w:shd w:val="clear" w:color="auto" w:fill="auto"/>
            <w:noWrap/>
            <w:vAlign w:val="center"/>
            <w:hideMark/>
          </w:tcPr>
          <w:p w14:paraId="723AEDAE" w14:textId="77777777" w:rsidR="00B334D1" w:rsidRPr="00E942E9" w:rsidRDefault="00B334D1" w:rsidP="00F61362">
            <w:pPr>
              <w:jc w:val="center"/>
              <w:rPr>
                <w:rFonts w:ascii="Arial" w:hAnsi="Arial" w:cs="Arial"/>
                <w:color w:val="000000"/>
              </w:rPr>
            </w:pPr>
            <w:r w:rsidRPr="00E942E9">
              <w:rPr>
                <w:rFonts w:ascii="Arial" w:hAnsi="Arial" w:cs="Arial"/>
                <w:bCs/>
                <w:color w:val="000000"/>
              </w:rPr>
              <w:t>6664</w:t>
            </w:r>
          </w:p>
        </w:tc>
        <w:tc>
          <w:tcPr>
            <w:tcW w:w="1300" w:type="dxa"/>
            <w:tcBorders>
              <w:top w:val="nil"/>
              <w:left w:val="nil"/>
              <w:bottom w:val="nil"/>
              <w:right w:val="nil"/>
            </w:tcBorders>
            <w:shd w:val="clear" w:color="auto" w:fill="auto"/>
            <w:noWrap/>
            <w:vAlign w:val="center"/>
            <w:hideMark/>
          </w:tcPr>
          <w:p w14:paraId="59BD21C6" w14:textId="77777777" w:rsidR="00B334D1" w:rsidRPr="00E942E9" w:rsidRDefault="00B334D1" w:rsidP="00F61362">
            <w:pPr>
              <w:jc w:val="center"/>
              <w:rPr>
                <w:rFonts w:ascii="Arial" w:hAnsi="Arial" w:cs="Arial"/>
                <w:color w:val="000000"/>
              </w:rPr>
            </w:pPr>
            <w:r w:rsidRPr="00E942E9">
              <w:rPr>
                <w:rFonts w:ascii="Arial" w:hAnsi="Arial" w:cs="Arial"/>
                <w:bCs/>
                <w:color w:val="000000"/>
              </w:rPr>
              <w:t>2343</w:t>
            </w:r>
          </w:p>
        </w:tc>
        <w:tc>
          <w:tcPr>
            <w:tcW w:w="1300" w:type="dxa"/>
            <w:tcBorders>
              <w:top w:val="nil"/>
              <w:left w:val="nil"/>
              <w:bottom w:val="nil"/>
              <w:right w:val="nil"/>
            </w:tcBorders>
            <w:shd w:val="clear" w:color="auto" w:fill="auto"/>
            <w:noWrap/>
            <w:vAlign w:val="center"/>
            <w:hideMark/>
          </w:tcPr>
          <w:p w14:paraId="47C5829E" w14:textId="77777777" w:rsidR="00B334D1" w:rsidRPr="00E942E9" w:rsidRDefault="00B334D1" w:rsidP="00F61362">
            <w:pPr>
              <w:jc w:val="center"/>
              <w:rPr>
                <w:rFonts w:ascii="Arial" w:hAnsi="Arial" w:cs="Arial"/>
                <w:color w:val="000000"/>
              </w:rPr>
            </w:pPr>
            <w:r w:rsidRPr="00E942E9">
              <w:rPr>
                <w:rFonts w:ascii="Arial" w:hAnsi="Arial" w:cs="Arial"/>
                <w:bCs/>
                <w:color w:val="000000"/>
              </w:rPr>
              <w:t>78177</w:t>
            </w:r>
          </w:p>
        </w:tc>
      </w:tr>
      <w:tr w:rsidR="00B334D1" w:rsidRPr="00CC5752" w14:paraId="41C84E12" w14:textId="77777777" w:rsidTr="00F61362">
        <w:trPr>
          <w:trHeight w:val="360"/>
        </w:trPr>
        <w:tc>
          <w:tcPr>
            <w:tcW w:w="1300" w:type="dxa"/>
            <w:tcBorders>
              <w:top w:val="nil"/>
              <w:left w:val="nil"/>
              <w:bottom w:val="nil"/>
              <w:right w:val="nil"/>
            </w:tcBorders>
            <w:shd w:val="clear" w:color="auto" w:fill="auto"/>
            <w:noWrap/>
            <w:vAlign w:val="center"/>
            <w:hideMark/>
          </w:tcPr>
          <w:p w14:paraId="0EE1D6C6"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RbSnI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8F9111F" w14:textId="77777777" w:rsidR="00B334D1" w:rsidRPr="00E942E9" w:rsidRDefault="00B334D1" w:rsidP="00F61362">
            <w:pPr>
              <w:jc w:val="center"/>
              <w:rPr>
                <w:rFonts w:ascii="Arial" w:hAnsi="Arial" w:cs="Arial"/>
                <w:color w:val="000000"/>
              </w:rPr>
            </w:pPr>
            <w:r w:rsidRPr="00E942E9">
              <w:rPr>
                <w:rFonts w:ascii="Arial" w:hAnsi="Arial" w:cs="Arial"/>
                <w:bCs/>
                <w:color w:val="000000"/>
              </w:rPr>
              <w:t>3264</w:t>
            </w:r>
          </w:p>
        </w:tc>
        <w:tc>
          <w:tcPr>
            <w:tcW w:w="1300" w:type="dxa"/>
            <w:tcBorders>
              <w:top w:val="nil"/>
              <w:left w:val="nil"/>
              <w:bottom w:val="nil"/>
              <w:right w:val="nil"/>
            </w:tcBorders>
            <w:shd w:val="clear" w:color="auto" w:fill="auto"/>
            <w:noWrap/>
            <w:vAlign w:val="center"/>
            <w:hideMark/>
          </w:tcPr>
          <w:p w14:paraId="561285A9" w14:textId="77777777" w:rsidR="00B334D1" w:rsidRPr="00E942E9" w:rsidRDefault="00B334D1" w:rsidP="00F61362">
            <w:pPr>
              <w:jc w:val="center"/>
              <w:rPr>
                <w:rFonts w:ascii="Arial" w:hAnsi="Arial" w:cs="Arial"/>
                <w:color w:val="000000"/>
              </w:rPr>
            </w:pPr>
            <w:r w:rsidRPr="00E942E9">
              <w:rPr>
                <w:rFonts w:ascii="Arial" w:hAnsi="Arial" w:cs="Arial"/>
                <w:bCs/>
                <w:color w:val="000000"/>
              </w:rPr>
              <w:t>3657</w:t>
            </w:r>
          </w:p>
        </w:tc>
        <w:tc>
          <w:tcPr>
            <w:tcW w:w="1300" w:type="dxa"/>
            <w:tcBorders>
              <w:top w:val="nil"/>
              <w:left w:val="nil"/>
              <w:bottom w:val="nil"/>
              <w:right w:val="nil"/>
            </w:tcBorders>
            <w:shd w:val="clear" w:color="auto" w:fill="auto"/>
            <w:noWrap/>
            <w:vAlign w:val="center"/>
            <w:hideMark/>
          </w:tcPr>
          <w:p w14:paraId="1F9E9577" w14:textId="77777777" w:rsidR="00B334D1" w:rsidRPr="00E942E9" w:rsidRDefault="00B334D1" w:rsidP="00F61362">
            <w:pPr>
              <w:jc w:val="center"/>
              <w:rPr>
                <w:rFonts w:ascii="Arial" w:hAnsi="Arial" w:cs="Arial"/>
                <w:color w:val="000000"/>
              </w:rPr>
            </w:pPr>
            <w:r w:rsidRPr="00E942E9">
              <w:rPr>
                <w:rFonts w:ascii="Arial" w:hAnsi="Arial" w:cs="Arial"/>
                <w:bCs/>
                <w:color w:val="000000"/>
              </w:rPr>
              <w:t>8251</w:t>
            </w:r>
          </w:p>
        </w:tc>
        <w:tc>
          <w:tcPr>
            <w:tcW w:w="1300" w:type="dxa"/>
            <w:tcBorders>
              <w:top w:val="nil"/>
              <w:left w:val="nil"/>
              <w:bottom w:val="nil"/>
              <w:right w:val="nil"/>
            </w:tcBorders>
            <w:shd w:val="clear" w:color="auto" w:fill="auto"/>
            <w:noWrap/>
            <w:vAlign w:val="center"/>
            <w:hideMark/>
          </w:tcPr>
          <w:p w14:paraId="21D8AD61" w14:textId="77777777" w:rsidR="00B334D1" w:rsidRPr="00E942E9" w:rsidRDefault="00B334D1" w:rsidP="00F61362">
            <w:pPr>
              <w:jc w:val="center"/>
              <w:rPr>
                <w:rFonts w:ascii="Arial" w:hAnsi="Arial" w:cs="Arial"/>
                <w:color w:val="000000"/>
              </w:rPr>
            </w:pPr>
            <w:r w:rsidRPr="00E942E9">
              <w:rPr>
                <w:rFonts w:ascii="Arial" w:hAnsi="Arial" w:cs="Arial"/>
                <w:bCs/>
                <w:color w:val="000000"/>
              </w:rPr>
              <w:t>20108</w:t>
            </w:r>
          </w:p>
        </w:tc>
        <w:tc>
          <w:tcPr>
            <w:tcW w:w="1300" w:type="dxa"/>
            <w:tcBorders>
              <w:top w:val="nil"/>
              <w:left w:val="nil"/>
              <w:bottom w:val="nil"/>
              <w:right w:val="nil"/>
            </w:tcBorders>
            <w:shd w:val="clear" w:color="auto" w:fill="auto"/>
            <w:noWrap/>
            <w:vAlign w:val="center"/>
            <w:hideMark/>
          </w:tcPr>
          <w:p w14:paraId="10803018" w14:textId="77777777" w:rsidR="00B334D1" w:rsidRPr="00E942E9" w:rsidRDefault="00B334D1" w:rsidP="00F61362">
            <w:pPr>
              <w:jc w:val="center"/>
              <w:rPr>
                <w:rFonts w:ascii="Arial" w:hAnsi="Arial" w:cs="Arial"/>
                <w:color w:val="000000"/>
              </w:rPr>
            </w:pPr>
            <w:r w:rsidRPr="00E942E9">
              <w:rPr>
                <w:rFonts w:ascii="Arial" w:hAnsi="Arial" w:cs="Arial"/>
                <w:bCs/>
                <w:color w:val="000000"/>
              </w:rPr>
              <w:t>3592</w:t>
            </w:r>
          </w:p>
        </w:tc>
        <w:tc>
          <w:tcPr>
            <w:tcW w:w="1300" w:type="dxa"/>
            <w:tcBorders>
              <w:top w:val="nil"/>
              <w:left w:val="nil"/>
              <w:bottom w:val="nil"/>
              <w:right w:val="nil"/>
            </w:tcBorders>
            <w:shd w:val="clear" w:color="auto" w:fill="auto"/>
            <w:noWrap/>
            <w:vAlign w:val="center"/>
            <w:hideMark/>
          </w:tcPr>
          <w:p w14:paraId="20C1B1A2" w14:textId="77777777" w:rsidR="00B334D1" w:rsidRPr="00E942E9" w:rsidRDefault="00B334D1" w:rsidP="00F61362">
            <w:pPr>
              <w:jc w:val="center"/>
              <w:rPr>
                <w:rFonts w:ascii="Arial" w:hAnsi="Arial" w:cs="Arial"/>
                <w:color w:val="000000"/>
              </w:rPr>
            </w:pPr>
            <w:r w:rsidRPr="00E942E9">
              <w:rPr>
                <w:rFonts w:ascii="Arial" w:hAnsi="Arial" w:cs="Arial"/>
                <w:bCs/>
                <w:color w:val="000000"/>
              </w:rPr>
              <w:t>66035</w:t>
            </w:r>
          </w:p>
        </w:tc>
      </w:tr>
      <w:tr w:rsidR="00B334D1" w:rsidRPr="00CC5752" w14:paraId="62994912" w14:textId="77777777" w:rsidTr="00F61362">
        <w:trPr>
          <w:trHeight w:val="360"/>
        </w:trPr>
        <w:tc>
          <w:tcPr>
            <w:tcW w:w="1300" w:type="dxa"/>
            <w:tcBorders>
              <w:top w:val="nil"/>
              <w:left w:val="nil"/>
              <w:bottom w:val="nil"/>
              <w:right w:val="nil"/>
            </w:tcBorders>
            <w:shd w:val="clear" w:color="auto" w:fill="auto"/>
            <w:noWrap/>
            <w:vAlign w:val="center"/>
            <w:hideMark/>
          </w:tcPr>
          <w:p w14:paraId="3C67E78C"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CsSnI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792ACBFC" w14:textId="77777777" w:rsidR="00B334D1" w:rsidRPr="00E942E9" w:rsidRDefault="00B334D1" w:rsidP="00F61362">
            <w:pPr>
              <w:jc w:val="center"/>
              <w:rPr>
                <w:rFonts w:ascii="Arial" w:hAnsi="Arial" w:cs="Arial"/>
                <w:color w:val="000000"/>
              </w:rPr>
            </w:pPr>
            <w:r w:rsidRPr="00E942E9">
              <w:rPr>
                <w:rFonts w:ascii="Arial" w:hAnsi="Arial" w:cs="Arial"/>
                <w:bCs/>
                <w:color w:val="000000"/>
              </w:rPr>
              <w:t>9313</w:t>
            </w:r>
          </w:p>
        </w:tc>
        <w:tc>
          <w:tcPr>
            <w:tcW w:w="1300" w:type="dxa"/>
            <w:tcBorders>
              <w:top w:val="nil"/>
              <w:left w:val="nil"/>
              <w:bottom w:val="nil"/>
              <w:right w:val="nil"/>
            </w:tcBorders>
            <w:shd w:val="clear" w:color="auto" w:fill="auto"/>
            <w:noWrap/>
            <w:vAlign w:val="center"/>
            <w:hideMark/>
          </w:tcPr>
          <w:p w14:paraId="79E0727D" w14:textId="77777777" w:rsidR="00B334D1" w:rsidRPr="00E942E9" w:rsidRDefault="00B334D1" w:rsidP="00F61362">
            <w:pPr>
              <w:jc w:val="center"/>
              <w:rPr>
                <w:rFonts w:ascii="Arial" w:hAnsi="Arial" w:cs="Arial"/>
                <w:color w:val="000000"/>
              </w:rPr>
            </w:pPr>
            <w:r w:rsidRPr="00E942E9">
              <w:rPr>
                <w:rFonts w:ascii="Arial" w:hAnsi="Arial" w:cs="Arial"/>
                <w:bCs/>
                <w:color w:val="000000"/>
              </w:rPr>
              <w:t>16868</w:t>
            </w:r>
          </w:p>
        </w:tc>
        <w:tc>
          <w:tcPr>
            <w:tcW w:w="1300" w:type="dxa"/>
            <w:tcBorders>
              <w:top w:val="nil"/>
              <w:left w:val="nil"/>
              <w:bottom w:val="nil"/>
              <w:right w:val="nil"/>
            </w:tcBorders>
            <w:shd w:val="clear" w:color="auto" w:fill="auto"/>
            <w:noWrap/>
            <w:vAlign w:val="center"/>
            <w:hideMark/>
          </w:tcPr>
          <w:p w14:paraId="32950DA3" w14:textId="77777777" w:rsidR="00B334D1" w:rsidRPr="00E942E9" w:rsidRDefault="00B334D1" w:rsidP="00F61362">
            <w:pPr>
              <w:jc w:val="center"/>
              <w:rPr>
                <w:rFonts w:ascii="Arial" w:hAnsi="Arial" w:cs="Arial"/>
                <w:color w:val="000000"/>
              </w:rPr>
            </w:pPr>
            <w:r w:rsidRPr="00E942E9">
              <w:rPr>
                <w:rFonts w:ascii="Arial" w:hAnsi="Arial" w:cs="Arial"/>
                <w:bCs/>
                <w:color w:val="000000"/>
              </w:rPr>
              <w:t>33249</w:t>
            </w:r>
          </w:p>
        </w:tc>
        <w:tc>
          <w:tcPr>
            <w:tcW w:w="1300" w:type="dxa"/>
            <w:tcBorders>
              <w:top w:val="nil"/>
              <w:left w:val="nil"/>
              <w:bottom w:val="nil"/>
              <w:right w:val="nil"/>
            </w:tcBorders>
            <w:shd w:val="clear" w:color="auto" w:fill="auto"/>
            <w:noWrap/>
            <w:vAlign w:val="center"/>
            <w:hideMark/>
          </w:tcPr>
          <w:p w14:paraId="1B38F32B" w14:textId="77777777" w:rsidR="00B334D1" w:rsidRPr="00E942E9" w:rsidRDefault="00B334D1" w:rsidP="00F61362">
            <w:pPr>
              <w:jc w:val="center"/>
              <w:rPr>
                <w:rFonts w:ascii="Arial" w:hAnsi="Arial" w:cs="Arial"/>
                <w:color w:val="000000"/>
              </w:rPr>
            </w:pPr>
            <w:r w:rsidRPr="00E942E9">
              <w:rPr>
                <w:rFonts w:ascii="Arial" w:hAnsi="Arial" w:cs="Arial"/>
                <w:bCs/>
                <w:color w:val="000000"/>
              </w:rPr>
              <w:t>88977</w:t>
            </w:r>
          </w:p>
        </w:tc>
        <w:tc>
          <w:tcPr>
            <w:tcW w:w="1300" w:type="dxa"/>
            <w:tcBorders>
              <w:top w:val="nil"/>
              <w:left w:val="nil"/>
              <w:bottom w:val="nil"/>
              <w:right w:val="nil"/>
            </w:tcBorders>
            <w:shd w:val="clear" w:color="auto" w:fill="auto"/>
            <w:noWrap/>
            <w:vAlign w:val="center"/>
            <w:hideMark/>
          </w:tcPr>
          <w:p w14:paraId="72D58100" w14:textId="77777777" w:rsidR="00B334D1" w:rsidRPr="00E942E9" w:rsidRDefault="00B334D1" w:rsidP="00F61362">
            <w:pPr>
              <w:jc w:val="center"/>
              <w:rPr>
                <w:rFonts w:ascii="Arial" w:hAnsi="Arial" w:cs="Arial"/>
                <w:color w:val="000000"/>
              </w:rPr>
            </w:pPr>
            <w:r w:rsidRPr="00E942E9">
              <w:rPr>
                <w:rFonts w:ascii="Arial" w:hAnsi="Arial" w:cs="Arial"/>
                <w:bCs/>
                <w:color w:val="000000"/>
              </w:rPr>
              <w:t>11546</w:t>
            </w:r>
          </w:p>
        </w:tc>
        <w:tc>
          <w:tcPr>
            <w:tcW w:w="1300" w:type="dxa"/>
            <w:tcBorders>
              <w:top w:val="nil"/>
              <w:left w:val="nil"/>
              <w:bottom w:val="nil"/>
              <w:right w:val="nil"/>
            </w:tcBorders>
            <w:shd w:val="clear" w:color="auto" w:fill="auto"/>
            <w:noWrap/>
            <w:vAlign w:val="center"/>
            <w:hideMark/>
          </w:tcPr>
          <w:p w14:paraId="03C2C8AD" w14:textId="77777777" w:rsidR="00B334D1" w:rsidRPr="00E942E9" w:rsidRDefault="00B334D1" w:rsidP="00F61362">
            <w:pPr>
              <w:jc w:val="center"/>
              <w:rPr>
                <w:rFonts w:ascii="Arial" w:hAnsi="Arial" w:cs="Arial"/>
                <w:color w:val="000000"/>
              </w:rPr>
            </w:pPr>
            <w:r w:rsidRPr="00E942E9">
              <w:rPr>
                <w:rFonts w:ascii="Arial" w:hAnsi="Arial" w:cs="Arial"/>
                <w:bCs/>
                <w:color w:val="000000"/>
              </w:rPr>
              <w:t>66044</w:t>
            </w:r>
          </w:p>
        </w:tc>
      </w:tr>
      <w:tr w:rsidR="00B334D1" w:rsidRPr="00CC5752" w14:paraId="6AF34299" w14:textId="77777777" w:rsidTr="00F61362">
        <w:trPr>
          <w:trHeight w:val="360"/>
        </w:trPr>
        <w:tc>
          <w:tcPr>
            <w:tcW w:w="1300" w:type="dxa"/>
            <w:tcBorders>
              <w:top w:val="nil"/>
              <w:left w:val="nil"/>
              <w:bottom w:val="nil"/>
              <w:right w:val="nil"/>
            </w:tcBorders>
            <w:shd w:val="clear" w:color="auto" w:fill="auto"/>
            <w:noWrap/>
            <w:vAlign w:val="center"/>
            <w:hideMark/>
          </w:tcPr>
          <w:p w14:paraId="2D952888"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FrSnI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4E40BFF3" w14:textId="77777777" w:rsidR="00B334D1" w:rsidRPr="00E942E9" w:rsidRDefault="00B334D1" w:rsidP="00F61362">
            <w:pPr>
              <w:jc w:val="center"/>
              <w:rPr>
                <w:rFonts w:ascii="Arial" w:hAnsi="Arial" w:cs="Arial"/>
                <w:color w:val="000000"/>
              </w:rPr>
            </w:pPr>
            <w:r w:rsidRPr="00E942E9">
              <w:rPr>
                <w:rFonts w:ascii="Arial" w:hAnsi="Arial" w:cs="Arial"/>
                <w:bCs/>
                <w:color w:val="000000"/>
              </w:rPr>
              <w:t>20031</w:t>
            </w:r>
          </w:p>
        </w:tc>
        <w:tc>
          <w:tcPr>
            <w:tcW w:w="1300" w:type="dxa"/>
            <w:tcBorders>
              <w:top w:val="nil"/>
              <w:left w:val="nil"/>
              <w:bottom w:val="nil"/>
              <w:right w:val="nil"/>
            </w:tcBorders>
            <w:shd w:val="clear" w:color="auto" w:fill="auto"/>
            <w:noWrap/>
            <w:vAlign w:val="center"/>
            <w:hideMark/>
          </w:tcPr>
          <w:p w14:paraId="25109F40" w14:textId="77777777" w:rsidR="00B334D1" w:rsidRPr="00E942E9" w:rsidRDefault="00B334D1" w:rsidP="00F61362">
            <w:pPr>
              <w:jc w:val="center"/>
              <w:rPr>
                <w:rFonts w:ascii="Arial" w:hAnsi="Arial" w:cs="Arial"/>
                <w:color w:val="000000"/>
              </w:rPr>
            </w:pPr>
            <w:r w:rsidRPr="00E942E9">
              <w:rPr>
                <w:rFonts w:ascii="Arial" w:hAnsi="Arial" w:cs="Arial"/>
                <w:bCs/>
                <w:color w:val="000000"/>
              </w:rPr>
              <w:t>40155</w:t>
            </w:r>
          </w:p>
        </w:tc>
        <w:tc>
          <w:tcPr>
            <w:tcW w:w="1300" w:type="dxa"/>
            <w:tcBorders>
              <w:top w:val="nil"/>
              <w:left w:val="nil"/>
              <w:bottom w:val="nil"/>
              <w:right w:val="nil"/>
            </w:tcBorders>
            <w:shd w:val="clear" w:color="auto" w:fill="auto"/>
            <w:noWrap/>
            <w:vAlign w:val="center"/>
            <w:hideMark/>
          </w:tcPr>
          <w:p w14:paraId="09BA2927" w14:textId="77777777" w:rsidR="00B334D1" w:rsidRPr="00E942E9" w:rsidRDefault="00B334D1" w:rsidP="00F61362">
            <w:pPr>
              <w:jc w:val="center"/>
              <w:rPr>
                <w:rFonts w:ascii="Arial" w:hAnsi="Arial" w:cs="Arial"/>
                <w:color w:val="000000"/>
              </w:rPr>
            </w:pPr>
            <w:r w:rsidRPr="00E942E9">
              <w:rPr>
                <w:rFonts w:ascii="Arial" w:hAnsi="Arial" w:cs="Arial"/>
                <w:bCs/>
                <w:color w:val="000000"/>
              </w:rPr>
              <w:t>61048</w:t>
            </w:r>
          </w:p>
        </w:tc>
        <w:tc>
          <w:tcPr>
            <w:tcW w:w="1300" w:type="dxa"/>
            <w:tcBorders>
              <w:top w:val="nil"/>
              <w:left w:val="nil"/>
              <w:bottom w:val="nil"/>
              <w:right w:val="nil"/>
            </w:tcBorders>
            <w:shd w:val="clear" w:color="auto" w:fill="auto"/>
            <w:noWrap/>
            <w:vAlign w:val="center"/>
            <w:hideMark/>
          </w:tcPr>
          <w:p w14:paraId="45C97AE9" w14:textId="77777777" w:rsidR="00B334D1" w:rsidRPr="00E942E9" w:rsidRDefault="00B334D1" w:rsidP="00F61362">
            <w:pPr>
              <w:jc w:val="center"/>
              <w:rPr>
                <w:rFonts w:ascii="Arial" w:hAnsi="Arial" w:cs="Arial"/>
                <w:color w:val="000000"/>
              </w:rPr>
            </w:pPr>
            <w:r w:rsidRPr="00E942E9">
              <w:rPr>
                <w:rFonts w:ascii="Arial" w:hAnsi="Arial" w:cs="Arial"/>
                <w:bCs/>
                <w:color w:val="000000"/>
              </w:rPr>
              <w:t>134985</w:t>
            </w:r>
          </w:p>
        </w:tc>
        <w:tc>
          <w:tcPr>
            <w:tcW w:w="1300" w:type="dxa"/>
            <w:tcBorders>
              <w:top w:val="nil"/>
              <w:left w:val="nil"/>
              <w:bottom w:val="nil"/>
              <w:right w:val="nil"/>
            </w:tcBorders>
            <w:shd w:val="clear" w:color="auto" w:fill="auto"/>
            <w:noWrap/>
            <w:vAlign w:val="center"/>
            <w:hideMark/>
          </w:tcPr>
          <w:p w14:paraId="5D7D09E5" w14:textId="77777777" w:rsidR="00B334D1" w:rsidRPr="00E942E9" w:rsidRDefault="00B334D1" w:rsidP="00F61362">
            <w:pPr>
              <w:jc w:val="center"/>
              <w:rPr>
                <w:rFonts w:ascii="Arial" w:hAnsi="Arial" w:cs="Arial"/>
                <w:color w:val="000000"/>
              </w:rPr>
            </w:pPr>
            <w:r w:rsidRPr="00E942E9">
              <w:rPr>
                <w:rFonts w:ascii="Arial" w:hAnsi="Arial" w:cs="Arial"/>
                <w:bCs/>
                <w:color w:val="000000"/>
              </w:rPr>
              <w:t>19829</w:t>
            </w:r>
          </w:p>
        </w:tc>
        <w:tc>
          <w:tcPr>
            <w:tcW w:w="1300" w:type="dxa"/>
            <w:tcBorders>
              <w:top w:val="nil"/>
              <w:left w:val="nil"/>
              <w:bottom w:val="nil"/>
              <w:right w:val="nil"/>
            </w:tcBorders>
            <w:shd w:val="clear" w:color="auto" w:fill="auto"/>
            <w:noWrap/>
            <w:vAlign w:val="center"/>
            <w:hideMark/>
          </w:tcPr>
          <w:p w14:paraId="20F17A73" w14:textId="77777777" w:rsidR="00B334D1" w:rsidRPr="00E942E9" w:rsidRDefault="00B334D1" w:rsidP="00F61362">
            <w:pPr>
              <w:jc w:val="center"/>
              <w:rPr>
                <w:rFonts w:ascii="Arial" w:hAnsi="Arial" w:cs="Arial"/>
                <w:color w:val="000000"/>
              </w:rPr>
            </w:pPr>
            <w:r w:rsidRPr="00E942E9">
              <w:rPr>
                <w:rFonts w:ascii="Arial" w:hAnsi="Arial" w:cs="Arial"/>
                <w:bCs/>
                <w:color w:val="000000"/>
              </w:rPr>
              <w:t>53838</w:t>
            </w:r>
          </w:p>
        </w:tc>
      </w:tr>
      <w:tr w:rsidR="00B334D1" w:rsidRPr="00CC5752" w14:paraId="3539AE89" w14:textId="77777777" w:rsidTr="00F61362">
        <w:trPr>
          <w:trHeight w:val="360"/>
        </w:trPr>
        <w:tc>
          <w:tcPr>
            <w:tcW w:w="1300" w:type="dxa"/>
            <w:tcBorders>
              <w:top w:val="nil"/>
              <w:left w:val="nil"/>
              <w:bottom w:val="single" w:sz="4" w:space="0" w:color="auto"/>
              <w:right w:val="nil"/>
            </w:tcBorders>
            <w:shd w:val="clear" w:color="auto" w:fill="auto"/>
            <w:noWrap/>
            <w:vAlign w:val="center"/>
            <w:hideMark/>
          </w:tcPr>
          <w:p w14:paraId="114EE9F6"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MASnI</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1B7237F2" w14:textId="77777777" w:rsidR="00B334D1" w:rsidRPr="00E942E9" w:rsidRDefault="00B334D1" w:rsidP="00F61362">
            <w:pPr>
              <w:jc w:val="center"/>
              <w:rPr>
                <w:rFonts w:ascii="Arial" w:hAnsi="Arial" w:cs="Arial"/>
                <w:color w:val="000000"/>
              </w:rPr>
            </w:pPr>
            <w:r w:rsidRPr="00E942E9">
              <w:rPr>
                <w:rFonts w:ascii="Arial" w:hAnsi="Arial" w:cs="Arial"/>
                <w:bCs/>
                <w:color w:val="000000"/>
              </w:rPr>
              <w:t>8231</w:t>
            </w:r>
          </w:p>
        </w:tc>
        <w:tc>
          <w:tcPr>
            <w:tcW w:w="1300" w:type="dxa"/>
            <w:tcBorders>
              <w:top w:val="nil"/>
              <w:left w:val="nil"/>
              <w:bottom w:val="single" w:sz="4" w:space="0" w:color="auto"/>
              <w:right w:val="nil"/>
            </w:tcBorders>
            <w:shd w:val="clear" w:color="auto" w:fill="auto"/>
            <w:noWrap/>
            <w:vAlign w:val="center"/>
            <w:hideMark/>
          </w:tcPr>
          <w:p w14:paraId="07D8ED86" w14:textId="77777777" w:rsidR="00B334D1" w:rsidRPr="00E942E9" w:rsidRDefault="00B334D1" w:rsidP="00F61362">
            <w:pPr>
              <w:jc w:val="center"/>
              <w:rPr>
                <w:rFonts w:ascii="Arial" w:hAnsi="Arial" w:cs="Arial"/>
                <w:color w:val="000000"/>
              </w:rPr>
            </w:pPr>
            <w:r w:rsidRPr="00E942E9">
              <w:rPr>
                <w:rFonts w:ascii="Arial" w:hAnsi="Arial" w:cs="Arial"/>
                <w:bCs/>
                <w:color w:val="000000"/>
              </w:rPr>
              <w:t>33449</w:t>
            </w:r>
          </w:p>
        </w:tc>
        <w:tc>
          <w:tcPr>
            <w:tcW w:w="1300" w:type="dxa"/>
            <w:tcBorders>
              <w:top w:val="nil"/>
              <w:left w:val="nil"/>
              <w:bottom w:val="single" w:sz="4" w:space="0" w:color="auto"/>
              <w:right w:val="nil"/>
            </w:tcBorders>
            <w:shd w:val="clear" w:color="auto" w:fill="auto"/>
            <w:noWrap/>
            <w:vAlign w:val="center"/>
            <w:hideMark/>
          </w:tcPr>
          <w:p w14:paraId="281CE068" w14:textId="77777777" w:rsidR="00B334D1" w:rsidRPr="00E942E9" w:rsidRDefault="00B334D1" w:rsidP="00F61362">
            <w:pPr>
              <w:jc w:val="center"/>
              <w:rPr>
                <w:rFonts w:ascii="Arial" w:hAnsi="Arial" w:cs="Arial"/>
                <w:color w:val="000000"/>
              </w:rPr>
            </w:pPr>
            <w:r w:rsidRPr="00E942E9">
              <w:rPr>
                <w:rFonts w:ascii="Arial" w:hAnsi="Arial" w:cs="Arial"/>
                <w:bCs/>
                <w:color w:val="000000"/>
              </w:rPr>
              <w:t>38204</w:t>
            </w:r>
          </w:p>
        </w:tc>
        <w:tc>
          <w:tcPr>
            <w:tcW w:w="1300" w:type="dxa"/>
            <w:tcBorders>
              <w:top w:val="nil"/>
              <w:left w:val="nil"/>
              <w:bottom w:val="single" w:sz="4" w:space="0" w:color="auto"/>
              <w:right w:val="nil"/>
            </w:tcBorders>
            <w:shd w:val="clear" w:color="auto" w:fill="auto"/>
            <w:noWrap/>
            <w:vAlign w:val="center"/>
            <w:hideMark/>
          </w:tcPr>
          <w:p w14:paraId="76D9CE7E" w14:textId="77777777" w:rsidR="00B334D1" w:rsidRPr="00E942E9" w:rsidRDefault="00B334D1" w:rsidP="00F61362">
            <w:pPr>
              <w:jc w:val="center"/>
              <w:rPr>
                <w:rFonts w:ascii="Arial" w:hAnsi="Arial" w:cs="Arial"/>
                <w:color w:val="000000"/>
              </w:rPr>
            </w:pPr>
            <w:r w:rsidRPr="00E942E9">
              <w:rPr>
                <w:rFonts w:ascii="Arial" w:hAnsi="Arial" w:cs="Arial"/>
                <w:bCs/>
                <w:color w:val="000000"/>
              </w:rPr>
              <w:t>95096</w:t>
            </w:r>
          </w:p>
        </w:tc>
        <w:tc>
          <w:tcPr>
            <w:tcW w:w="1300" w:type="dxa"/>
            <w:tcBorders>
              <w:top w:val="nil"/>
              <w:left w:val="nil"/>
              <w:bottom w:val="single" w:sz="4" w:space="0" w:color="auto"/>
              <w:right w:val="nil"/>
            </w:tcBorders>
            <w:shd w:val="clear" w:color="auto" w:fill="auto"/>
            <w:noWrap/>
            <w:vAlign w:val="center"/>
            <w:hideMark/>
          </w:tcPr>
          <w:p w14:paraId="1CD3BA60" w14:textId="77777777" w:rsidR="00B334D1" w:rsidRPr="00E942E9" w:rsidRDefault="00B334D1" w:rsidP="00F61362">
            <w:pPr>
              <w:jc w:val="center"/>
              <w:rPr>
                <w:rFonts w:ascii="Arial" w:hAnsi="Arial" w:cs="Arial"/>
                <w:color w:val="000000"/>
              </w:rPr>
            </w:pPr>
            <w:r w:rsidRPr="00E942E9">
              <w:rPr>
                <w:rFonts w:ascii="Arial" w:hAnsi="Arial" w:cs="Arial"/>
                <w:bCs/>
                <w:color w:val="000000"/>
              </w:rPr>
              <w:t>12068</w:t>
            </w:r>
          </w:p>
        </w:tc>
        <w:tc>
          <w:tcPr>
            <w:tcW w:w="1300" w:type="dxa"/>
            <w:tcBorders>
              <w:top w:val="nil"/>
              <w:left w:val="nil"/>
              <w:bottom w:val="single" w:sz="4" w:space="0" w:color="auto"/>
              <w:right w:val="nil"/>
            </w:tcBorders>
            <w:shd w:val="clear" w:color="auto" w:fill="auto"/>
            <w:noWrap/>
            <w:vAlign w:val="center"/>
            <w:hideMark/>
          </w:tcPr>
          <w:p w14:paraId="01A1BF6F" w14:textId="77777777" w:rsidR="00B334D1" w:rsidRPr="00E942E9" w:rsidRDefault="00B334D1" w:rsidP="00F61362">
            <w:pPr>
              <w:jc w:val="center"/>
              <w:rPr>
                <w:rFonts w:ascii="Arial" w:hAnsi="Arial" w:cs="Arial"/>
                <w:color w:val="000000"/>
              </w:rPr>
            </w:pPr>
            <w:r w:rsidRPr="00E942E9">
              <w:rPr>
                <w:rFonts w:ascii="Arial" w:hAnsi="Arial" w:cs="Arial"/>
                <w:bCs/>
                <w:color w:val="000000"/>
              </w:rPr>
              <w:t>39757</w:t>
            </w:r>
          </w:p>
        </w:tc>
      </w:tr>
      <w:tr w:rsidR="00B334D1" w:rsidRPr="00CC5752" w14:paraId="6A3555E5" w14:textId="77777777" w:rsidTr="00F61362">
        <w:trPr>
          <w:trHeight w:val="360"/>
        </w:trPr>
        <w:tc>
          <w:tcPr>
            <w:tcW w:w="1300" w:type="dxa"/>
            <w:tcBorders>
              <w:top w:val="nil"/>
              <w:left w:val="nil"/>
              <w:bottom w:val="nil"/>
              <w:right w:val="nil"/>
            </w:tcBorders>
            <w:shd w:val="clear" w:color="auto" w:fill="auto"/>
            <w:noWrap/>
            <w:vAlign w:val="center"/>
            <w:hideMark/>
          </w:tcPr>
          <w:p w14:paraId="00E993DE"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KSnBr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1BDA5F50" w14:textId="77777777" w:rsidR="00B334D1" w:rsidRPr="00E942E9" w:rsidRDefault="00B334D1" w:rsidP="00F61362">
            <w:pPr>
              <w:jc w:val="center"/>
              <w:rPr>
                <w:rFonts w:ascii="Arial" w:hAnsi="Arial" w:cs="Arial"/>
                <w:color w:val="000000"/>
              </w:rPr>
            </w:pPr>
            <w:r w:rsidRPr="00E942E9">
              <w:rPr>
                <w:rFonts w:ascii="Arial" w:hAnsi="Arial" w:cs="Arial"/>
                <w:bCs/>
                <w:color w:val="000000"/>
              </w:rPr>
              <w:t>1541</w:t>
            </w:r>
          </w:p>
        </w:tc>
        <w:tc>
          <w:tcPr>
            <w:tcW w:w="1300" w:type="dxa"/>
            <w:tcBorders>
              <w:top w:val="nil"/>
              <w:left w:val="nil"/>
              <w:bottom w:val="nil"/>
              <w:right w:val="nil"/>
            </w:tcBorders>
            <w:shd w:val="clear" w:color="auto" w:fill="auto"/>
            <w:noWrap/>
            <w:vAlign w:val="center"/>
            <w:hideMark/>
          </w:tcPr>
          <w:p w14:paraId="23874FFA" w14:textId="77777777" w:rsidR="00B334D1" w:rsidRPr="00E942E9" w:rsidRDefault="00B334D1" w:rsidP="00F61362">
            <w:pPr>
              <w:jc w:val="center"/>
              <w:rPr>
                <w:rFonts w:ascii="Arial" w:hAnsi="Arial" w:cs="Arial"/>
                <w:color w:val="000000"/>
              </w:rPr>
            </w:pPr>
            <w:r w:rsidRPr="00E942E9">
              <w:rPr>
                <w:rFonts w:ascii="Arial" w:hAnsi="Arial" w:cs="Arial"/>
                <w:bCs/>
                <w:color w:val="000000"/>
              </w:rPr>
              <w:t>1282</w:t>
            </w:r>
          </w:p>
        </w:tc>
        <w:tc>
          <w:tcPr>
            <w:tcW w:w="1300" w:type="dxa"/>
            <w:tcBorders>
              <w:top w:val="nil"/>
              <w:left w:val="nil"/>
              <w:bottom w:val="nil"/>
              <w:right w:val="nil"/>
            </w:tcBorders>
            <w:shd w:val="clear" w:color="auto" w:fill="auto"/>
            <w:noWrap/>
            <w:vAlign w:val="center"/>
            <w:hideMark/>
          </w:tcPr>
          <w:p w14:paraId="1913F13B" w14:textId="77777777" w:rsidR="00B334D1" w:rsidRPr="00E942E9" w:rsidRDefault="00B334D1" w:rsidP="00F61362">
            <w:pPr>
              <w:jc w:val="center"/>
              <w:rPr>
                <w:rFonts w:ascii="Arial" w:hAnsi="Arial" w:cs="Arial"/>
                <w:color w:val="000000"/>
              </w:rPr>
            </w:pPr>
            <w:r w:rsidRPr="00E942E9">
              <w:rPr>
                <w:rFonts w:ascii="Arial" w:hAnsi="Arial" w:cs="Arial"/>
                <w:bCs/>
                <w:color w:val="000000"/>
              </w:rPr>
              <w:t>1607</w:t>
            </w:r>
          </w:p>
        </w:tc>
        <w:tc>
          <w:tcPr>
            <w:tcW w:w="1300" w:type="dxa"/>
            <w:tcBorders>
              <w:top w:val="nil"/>
              <w:left w:val="nil"/>
              <w:bottom w:val="nil"/>
              <w:right w:val="nil"/>
            </w:tcBorders>
            <w:shd w:val="clear" w:color="auto" w:fill="auto"/>
            <w:noWrap/>
            <w:vAlign w:val="center"/>
            <w:hideMark/>
          </w:tcPr>
          <w:p w14:paraId="2D1A1BE2" w14:textId="77777777" w:rsidR="00B334D1" w:rsidRPr="00E942E9" w:rsidRDefault="00B334D1" w:rsidP="00F61362">
            <w:pPr>
              <w:jc w:val="center"/>
              <w:rPr>
                <w:rFonts w:ascii="Arial" w:hAnsi="Arial" w:cs="Arial"/>
                <w:color w:val="000000"/>
              </w:rPr>
            </w:pPr>
            <w:r w:rsidRPr="00E942E9">
              <w:rPr>
                <w:rFonts w:ascii="Arial" w:hAnsi="Arial" w:cs="Arial"/>
                <w:bCs/>
                <w:color w:val="000000"/>
              </w:rPr>
              <w:t>1337</w:t>
            </w:r>
          </w:p>
        </w:tc>
        <w:tc>
          <w:tcPr>
            <w:tcW w:w="1300" w:type="dxa"/>
            <w:tcBorders>
              <w:top w:val="nil"/>
              <w:left w:val="nil"/>
              <w:bottom w:val="nil"/>
              <w:right w:val="nil"/>
            </w:tcBorders>
            <w:shd w:val="clear" w:color="auto" w:fill="auto"/>
            <w:noWrap/>
            <w:vAlign w:val="center"/>
            <w:hideMark/>
          </w:tcPr>
          <w:p w14:paraId="5DAC7076" w14:textId="77777777" w:rsidR="00B334D1" w:rsidRPr="00E942E9" w:rsidRDefault="00B334D1" w:rsidP="00F61362">
            <w:pPr>
              <w:jc w:val="center"/>
              <w:rPr>
                <w:rFonts w:ascii="Arial" w:hAnsi="Arial" w:cs="Arial"/>
                <w:color w:val="000000"/>
              </w:rPr>
            </w:pPr>
            <w:r w:rsidRPr="00E942E9">
              <w:rPr>
                <w:rFonts w:ascii="Arial" w:hAnsi="Arial" w:cs="Arial"/>
                <w:bCs/>
                <w:color w:val="000000"/>
              </w:rPr>
              <w:t>1213</w:t>
            </w:r>
          </w:p>
        </w:tc>
        <w:tc>
          <w:tcPr>
            <w:tcW w:w="1300" w:type="dxa"/>
            <w:tcBorders>
              <w:top w:val="nil"/>
              <w:left w:val="nil"/>
              <w:bottom w:val="nil"/>
              <w:right w:val="nil"/>
            </w:tcBorders>
            <w:shd w:val="clear" w:color="auto" w:fill="auto"/>
            <w:noWrap/>
            <w:vAlign w:val="center"/>
            <w:hideMark/>
          </w:tcPr>
          <w:p w14:paraId="3B634405" w14:textId="77777777" w:rsidR="00B334D1" w:rsidRPr="00E942E9" w:rsidRDefault="00B334D1" w:rsidP="00F61362">
            <w:pPr>
              <w:jc w:val="center"/>
              <w:rPr>
                <w:rFonts w:ascii="Arial" w:hAnsi="Arial" w:cs="Arial"/>
                <w:color w:val="000000"/>
              </w:rPr>
            </w:pPr>
            <w:r w:rsidRPr="00E942E9">
              <w:rPr>
                <w:rFonts w:ascii="Arial" w:hAnsi="Arial" w:cs="Arial"/>
                <w:bCs/>
                <w:color w:val="000000"/>
              </w:rPr>
              <w:t>16006</w:t>
            </w:r>
          </w:p>
        </w:tc>
      </w:tr>
      <w:tr w:rsidR="00B334D1" w:rsidRPr="00CC5752" w14:paraId="026918FF" w14:textId="77777777" w:rsidTr="00F61362">
        <w:trPr>
          <w:trHeight w:val="360"/>
        </w:trPr>
        <w:tc>
          <w:tcPr>
            <w:tcW w:w="1300" w:type="dxa"/>
            <w:tcBorders>
              <w:top w:val="nil"/>
              <w:left w:val="nil"/>
              <w:bottom w:val="nil"/>
              <w:right w:val="nil"/>
            </w:tcBorders>
            <w:shd w:val="clear" w:color="auto" w:fill="auto"/>
            <w:noWrap/>
            <w:vAlign w:val="center"/>
            <w:hideMark/>
          </w:tcPr>
          <w:p w14:paraId="1B2D297B"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RbSnBr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E9D0DC1" w14:textId="77777777" w:rsidR="00B334D1" w:rsidRPr="00E942E9" w:rsidRDefault="00B334D1" w:rsidP="00F61362">
            <w:pPr>
              <w:jc w:val="center"/>
              <w:rPr>
                <w:rFonts w:ascii="Arial" w:hAnsi="Arial" w:cs="Arial"/>
                <w:color w:val="000000"/>
              </w:rPr>
            </w:pPr>
            <w:r w:rsidRPr="00E942E9">
              <w:rPr>
                <w:rFonts w:ascii="Arial" w:hAnsi="Arial" w:cs="Arial"/>
                <w:bCs/>
                <w:color w:val="000000"/>
              </w:rPr>
              <w:t>2446</w:t>
            </w:r>
          </w:p>
        </w:tc>
        <w:tc>
          <w:tcPr>
            <w:tcW w:w="1300" w:type="dxa"/>
            <w:tcBorders>
              <w:top w:val="nil"/>
              <w:left w:val="nil"/>
              <w:bottom w:val="nil"/>
              <w:right w:val="nil"/>
            </w:tcBorders>
            <w:shd w:val="clear" w:color="auto" w:fill="auto"/>
            <w:noWrap/>
            <w:vAlign w:val="center"/>
            <w:hideMark/>
          </w:tcPr>
          <w:p w14:paraId="5A25762F" w14:textId="77777777" w:rsidR="00B334D1" w:rsidRPr="00E942E9" w:rsidRDefault="00B334D1" w:rsidP="00F61362">
            <w:pPr>
              <w:jc w:val="center"/>
              <w:rPr>
                <w:rFonts w:ascii="Arial" w:hAnsi="Arial" w:cs="Arial"/>
                <w:color w:val="000000"/>
              </w:rPr>
            </w:pPr>
            <w:r w:rsidRPr="00E942E9">
              <w:rPr>
                <w:rFonts w:ascii="Arial" w:hAnsi="Arial" w:cs="Arial"/>
                <w:bCs/>
                <w:color w:val="000000"/>
              </w:rPr>
              <w:t>2280</w:t>
            </w:r>
          </w:p>
        </w:tc>
        <w:tc>
          <w:tcPr>
            <w:tcW w:w="1300" w:type="dxa"/>
            <w:tcBorders>
              <w:top w:val="nil"/>
              <w:left w:val="nil"/>
              <w:bottom w:val="nil"/>
              <w:right w:val="nil"/>
            </w:tcBorders>
            <w:shd w:val="clear" w:color="auto" w:fill="auto"/>
            <w:noWrap/>
            <w:vAlign w:val="center"/>
            <w:hideMark/>
          </w:tcPr>
          <w:p w14:paraId="6A33D771" w14:textId="77777777" w:rsidR="00B334D1" w:rsidRPr="00E942E9" w:rsidRDefault="00B334D1" w:rsidP="00F61362">
            <w:pPr>
              <w:jc w:val="center"/>
              <w:rPr>
                <w:rFonts w:ascii="Arial" w:hAnsi="Arial" w:cs="Arial"/>
                <w:color w:val="000000"/>
              </w:rPr>
            </w:pPr>
            <w:r w:rsidRPr="00E942E9">
              <w:rPr>
                <w:rFonts w:ascii="Arial" w:hAnsi="Arial" w:cs="Arial"/>
                <w:bCs/>
                <w:color w:val="000000"/>
              </w:rPr>
              <w:t>4497</w:t>
            </w:r>
          </w:p>
        </w:tc>
        <w:tc>
          <w:tcPr>
            <w:tcW w:w="1300" w:type="dxa"/>
            <w:tcBorders>
              <w:top w:val="nil"/>
              <w:left w:val="nil"/>
              <w:bottom w:val="nil"/>
              <w:right w:val="nil"/>
            </w:tcBorders>
            <w:shd w:val="clear" w:color="auto" w:fill="auto"/>
            <w:noWrap/>
            <w:vAlign w:val="center"/>
            <w:hideMark/>
          </w:tcPr>
          <w:p w14:paraId="61DCF93E" w14:textId="77777777" w:rsidR="00B334D1" w:rsidRPr="00E942E9" w:rsidRDefault="00B334D1" w:rsidP="00F61362">
            <w:pPr>
              <w:jc w:val="center"/>
              <w:rPr>
                <w:rFonts w:ascii="Arial" w:hAnsi="Arial" w:cs="Arial"/>
                <w:color w:val="000000"/>
              </w:rPr>
            </w:pPr>
            <w:r w:rsidRPr="00E942E9">
              <w:rPr>
                <w:rFonts w:ascii="Arial" w:hAnsi="Arial" w:cs="Arial"/>
                <w:bCs/>
                <w:color w:val="000000"/>
              </w:rPr>
              <w:t>7331</w:t>
            </w:r>
          </w:p>
        </w:tc>
        <w:tc>
          <w:tcPr>
            <w:tcW w:w="1300" w:type="dxa"/>
            <w:tcBorders>
              <w:top w:val="nil"/>
              <w:left w:val="nil"/>
              <w:bottom w:val="nil"/>
              <w:right w:val="nil"/>
            </w:tcBorders>
            <w:shd w:val="clear" w:color="auto" w:fill="auto"/>
            <w:noWrap/>
            <w:vAlign w:val="center"/>
            <w:hideMark/>
          </w:tcPr>
          <w:p w14:paraId="7552AEA4" w14:textId="77777777" w:rsidR="00B334D1" w:rsidRPr="00E942E9" w:rsidRDefault="00B334D1" w:rsidP="00F61362">
            <w:pPr>
              <w:jc w:val="center"/>
              <w:rPr>
                <w:rFonts w:ascii="Arial" w:hAnsi="Arial" w:cs="Arial"/>
                <w:color w:val="000000"/>
              </w:rPr>
            </w:pPr>
            <w:r w:rsidRPr="00E942E9">
              <w:rPr>
                <w:rFonts w:ascii="Arial" w:hAnsi="Arial" w:cs="Arial"/>
                <w:bCs/>
                <w:color w:val="000000"/>
              </w:rPr>
              <w:t>1975</w:t>
            </w:r>
          </w:p>
        </w:tc>
        <w:tc>
          <w:tcPr>
            <w:tcW w:w="1300" w:type="dxa"/>
            <w:tcBorders>
              <w:top w:val="nil"/>
              <w:left w:val="nil"/>
              <w:bottom w:val="nil"/>
              <w:right w:val="nil"/>
            </w:tcBorders>
            <w:shd w:val="clear" w:color="auto" w:fill="auto"/>
            <w:noWrap/>
            <w:vAlign w:val="center"/>
            <w:hideMark/>
          </w:tcPr>
          <w:p w14:paraId="0002B1BC" w14:textId="77777777" w:rsidR="00B334D1" w:rsidRPr="00E942E9" w:rsidRDefault="00B334D1" w:rsidP="00F61362">
            <w:pPr>
              <w:jc w:val="center"/>
              <w:rPr>
                <w:rFonts w:ascii="Arial" w:hAnsi="Arial" w:cs="Arial"/>
                <w:color w:val="000000"/>
              </w:rPr>
            </w:pPr>
            <w:r w:rsidRPr="00E942E9">
              <w:rPr>
                <w:rFonts w:ascii="Arial" w:hAnsi="Arial" w:cs="Arial"/>
                <w:bCs/>
                <w:color w:val="000000"/>
              </w:rPr>
              <w:t>17409</w:t>
            </w:r>
          </w:p>
        </w:tc>
      </w:tr>
      <w:tr w:rsidR="00B334D1" w:rsidRPr="00CC5752" w14:paraId="4F0D791F" w14:textId="77777777" w:rsidTr="00F61362">
        <w:trPr>
          <w:trHeight w:val="360"/>
        </w:trPr>
        <w:tc>
          <w:tcPr>
            <w:tcW w:w="1300" w:type="dxa"/>
            <w:tcBorders>
              <w:top w:val="nil"/>
              <w:left w:val="nil"/>
              <w:bottom w:val="nil"/>
              <w:right w:val="nil"/>
            </w:tcBorders>
            <w:shd w:val="clear" w:color="auto" w:fill="auto"/>
            <w:noWrap/>
            <w:vAlign w:val="center"/>
            <w:hideMark/>
          </w:tcPr>
          <w:p w14:paraId="14F09BBF"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CsSnBr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D93BD09" w14:textId="77777777" w:rsidR="00B334D1" w:rsidRPr="00E942E9" w:rsidRDefault="00B334D1" w:rsidP="00F61362">
            <w:pPr>
              <w:jc w:val="center"/>
              <w:rPr>
                <w:rFonts w:ascii="Arial" w:hAnsi="Arial" w:cs="Arial"/>
                <w:color w:val="000000"/>
              </w:rPr>
            </w:pPr>
            <w:r w:rsidRPr="00E942E9">
              <w:rPr>
                <w:rFonts w:ascii="Arial" w:hAnsi="Arial" w:cs="Arial"/>
                <w:bCs/>
                <w:color w:val="000000"/>
              </w:rPr>
              <w:t>6001</w:t>
            </w:r>
          </w:p>
        </w:tc>
        <w:tc>
          <w:tcPr>
            <w:tcW w:w="1300" w:type="dxa"/>
            <w:tcBorders>
              <w:top w:val="nil"/>
              <w:left w:val="nil"/>
              <w:bottom w:val="nil"/>
              <w:right w:val="nil"/>
            </w:tcBorders>
            <w:shd w:val="clear" w:color="auto" w:fill="auto"/>
            <w:noWrap/>
            <w:vAlign w:val="center"/>
            <w:hideMark/>
          </w:tcPr>
          <w:p w14:paraId="57C7E10D" w14:textId="77777777" w:rsidR="00B334D1" w:rsidRPr="00E942E9" w:rsidRDefault="00B334D1" w:rsidP="00F61362">
            <w:pPr>
              <w:jc w:val="center"/>
              <w:rPr>
                <w:rFonts w:ascii="Arial" w:hAnsi="Arial" w:cs="Arial"/>
                <w:color w:val="000000"/>
              </w:rPr>
            </w:pPr>
            <w:r w:rsidRPr="00E942E9">
              <w:rPr>
                <w:rFonts w:ascii="Arial" w:hAnsi="Arial" w:cs="Arial"/>
                <w:bCs/>
                <w:color w:val="000000"/>
              </w:rPr>
              <w:t>8585</w:t>
            </w:r>
          </w:p>
        </w:tc>
        <w:tc>
          <w:tcPr>
            <w:tcW w:w="1300" w:type="dxa"/>
            <w:tcBorders>
              <w:top w:val="nil"/>
              <w:left w:val="nil"/>
              <w:bottom w:val="nil"/>
              <w:right w:val="nil"/>
            </w:tcBorders>
            <w:shd w:val="clear" w:color="auto" w:fill="auto"/>
            <w:noWrap/>
            <w:vAlign w:val="center"/>
            <w:hideMark/>
          </w:tcPr>
          <w:p w14:paraId="2A11A763" w14:textId="77777777" w:rsidR="00B334D1" w:rsidRPr="00E942E9" w:rsidRDefault="00B334D1" w:rsidP="00F61362">
            <w:pPr>
              <w:jc w:val="center"/>
              <w:rPr>
                <w:rFonts w:ascii="Arial" w:hAnsi="Arial" w:cs="Arial"/>
                <w:color w:val="000000"/>
              </w:rPr>
            </w:pPr>
            <w:r w:rsidRPr="00E942E9">
              <w:rPr>
                <w:rFonts w:ascii="Arial" w:hAnsi="Arial" w:cs="Arial"/>
                <w:bCs/>
                <w:color w:val="000000"/>
              </w:rPr>
              <w:t>15720</w:t>
            </w:r>
          </w:p>
        </w:tc>
        <w:tc>
          <w:tcPr>
            <w:tcW w:w="1300" w:type="dxa"/>
            <w:tcBorders>
              <w:top w:val="nil"/>
              <w:left w:val="nil"/>
              <w:bottom w:val="nil"/>
              <w:right w:val="nil"/>
            </w:tcBorders>
            <w:shd w:val="clear" w:color="auto" w:fill="auto"/>
            <w:noWrap/>
            <w:vAlign w:val="center"/>
            <w:hideMark/>
          </w:tcPr>
          <w:p w14:paraId="024F3784" w14:textId="77777777" w:rsidR="00B334D1" w:rsidRPr="00E942E9" w:rsidRDefault="00B334D1" w:rsidP="00F61362">
            <w:pPr>
              <w:jc w:val="center"/>
              <w:rPr>
                <w:rFonts w:ascii="Arial" w:hAnsi="Arial" w:cs="Arial"/>
                <w:color w:val="000000"/>
              </w:rPr>
            </w:pPr>
            <w:r w:rsidRPr="00E942E9">
              <w:rPr>
                <w:rFonts w:ascii="Arial" w:hAnsi="Arial" w:cs="Arial"/>
                <w:bCs/>
                <w:color w:val="000000"/>
              </w:rPr>
              <w:t>36005</w:t>
            </w:r>
          </w:p>
        </w:tc>
        <w:tc>
          <w:tcPr>
            <w:tcW w:w="1300" w:type="dxa"/>
            <w:tcBorders>
              <w:top w:val="nil"/>
              <w:left w:val="nil"/>
              <w:bottom w:val="nil"/>
              <w:right w:val="nil"/>
            </w:tcBorders>
            <w:shd w:val="clear" w:color="auto" w:fill="auto"/>
            <w:noWrap/>
            <w:vAlign w:val="center"/>
            <w:hideMark/>
          </w:tcPr>
          <w:p w14:paraId="34117F6C" w14:textId="77777777" w:rsidR="00B334D1" w:rsidRPr="00E942E9" w:rsidRDefault="00B334D1" w:rsidP="00F61362">
            <w:pPr>
              <w:jc w:val="center"/>
              <w:rPr>
                <w:rFonts w:ascii="Arial" w:hAnsi="Arial" w:cs="Arial"/>
                <w:color w:val="000000"/>
              </w:rPr>
            </w:pPr>
            <w:r w:rsidRPr="00E942E9">
              <w:rPr>
                <w:rFonts w:ascii="Arial" w:hAnsi="Arial" w:cs="Arial"/>
                <w:bCs/>
                <w:color w:val="000000"/>
              </w:rPr>
              <w:t>5589</w:t>
            </w:r>
          </w:p>
        </w:tc>
        <w:tc>
          <w:tcPr>
            <w:tcW w:w="1300" w:type="dxa"/>
            <w:tcBorders>
              <w:top w:val="nil"/>
              <w:left w:val="nil"/>
              <w:bottom w:val="nil"/>
              <w:right w:val="nil"/>
            </w:tcBorders>
            <w:shd w:val="clear" w:color="auto" w:fill="auto"/>
            <w:noWrap/>
            <w:vAlign w:val="center"/>
            <w:hideMark/>
          </w:tcPr>
          <w:p w14:paraId="1E521C1E" w14:textId="77777777" w:rsidR="00B334D1" w:rsidRPr="00E942E9" w:rsidRDefault="00B334D1" w:rsidP="00F61362">
            <w:pPr>
              <w:jc w:val="center"/>
              <w:rPr>
                <w:rFonts w:ascii="Arial" w:hAnsi="Arial" w:cs="Arial"/>
                <w:color w:val="000000"/>
              </w:rPr>
            </w:pPr>
            <w:r w:rsidRPr="00E942E9">
              <w:rPr>
                <w:rFonts w:ascii="Arial" w:hAnsi="Arial" w:cs="Arial"/>
                <w:bCs/>
                <w:color w:val="000000"/>
              </w:rPr>
              <w:t>21583</w:t>
            </w:r>
          </w:p>
        </w:tc>
      </w:tr>
      <w:tr w:rsidR="00B334D1" w:rsidRPr="00CC5752" w14:paraId="560094B3" w14:textId="77777777" w:rsidTr="00F61362">
        <w:trPr>
          <w:trHeight w:val="360"/>
        </w:trPr>
        <w:tc>
          <w:tcPr>
            <w:tcW w:w="1300" w:type="dxa"/>
            <w:tcBorders>
              <w:top w:val="nil"/>
              <w:left w:val="nil"/>
              <w:bottom w:val="nil"/>
              <w:right w:val="nil"/>
            </w:tcBorders>
            <w:shd w:val="clear" w:color="auto" w:fill="auto"/>
            <w:noWrap/>
            <w:vAlign w:val="center"/>
            <w:hideMark/>
          </w:tcPr>
          <w:p w14:paraId="52EC8C60"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FrSnBr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7D23137" w14:textId="77777777" w:rsidR="00B334D1" w:rsidRPr="00E942E9" w:rsidRDefault="00B334D1" w:rsidP="00F61362">
            <w:pPr>
              <w:jc w:val="center"/>
              <w:rPr>
                <w:rFonts w:ascii="Arial" w:hAnsi="Arial" w:cs="Arial"/>
                <w:color w:val="000000"/>
              </w:rPr>
            </w:pPr>
            <w:r w:rsidRPr="00E942E9">
              <w:rPr>
                <w:rFonts w:ascii="Arial" w:hAnsi="Arial" w:cs="Arial"/>
                <w:bCs/>
                <w:color w:val="000000"/>
              </w:rPr>
              <w:t>17531</w:t>
            </w:r>
          </w:p>
        </w:tc>
        <w:tc>
          <w:tcPr>
            <w:tcW w:w="1300" w:type="dxa"/>
            <w:tcBorders>
              <w:top w:val="nil"/>
              <w:left w:val="nil"/>
              <w:bottom w:val="nil"/>
              <w:right w:val="nil"/>
            </w:tcBorders>
            <w:shd w:val="clear" w:color="auto" w:fill="auto"/>
            <w:noWrap/>
            <w:vAlign w:val="center"/>
            <w:hideMark/>
          </w:tcPr>
          <w:p w14:paraId="35B6EBDD" w14:textId="77777777" w:rsidR="00B334D1" w:rsidRPr="00E942E9" w:rsidRDefault="00B334D1" w:rsidP="00F61362">
            <w:pPr>
              <w:jc w:val="center"/>
              <w:rPr>
                <w:rFonts w:ascii="Arial" w:hAnsi="Arial" w:cs="Arial"/>
                <w:color w:val="000000"/>
              </w:rPr>
            </w:pPr>
            <w:r w:rsidRPr="00E942E9">
              <w:rPr>
                <w:rFonts w:ascii="Arial" w:hAnsi="Arial" w:cs="Arial"/>
                <w:bCs/>
                <w:color w:val="000000"/>
              </w:rPr>
              <w:t>39083</w:t>
            </w:r>
          </w:p>
        </w:tc>
        <w:tc>
          <w:tcPr>
            <w:tcW w:w="1300" w:type="dxa"/>
            <w:tcBorders>
              <w:top w:val="nil"/>
              <w:left w:val="nil"/>
              <w:bottom w:val="nil"/>
              <w:right w:val="nil"/>
            </w:tcBorders>
            <w:shd w:val="clear" w:color="auto" w:fill="auto"/>
            <w:noWrap/>
            <w:vAlign w:val="center"/>
            <w:hideMark/>
          </w:tcPr>
          <w:p w14:paraId="458351CE" w14:textId="77777777" w:rsidR="00B334D1" w:rsidRPr="00E942E9" w:rsidRDefault="00B334D1" w:rsidP="00F61362">
            <w:pPr>
              <w:jc w:val="center"/>
              <w:rPr>
                <w:rFonts w:ascii="Arial" w:hAnsi="Arial" w:cs="Arial"/>
                <w:color w:val="000000"/>
              </w:rPr>
            </w:pPr>
            <w:r w:rsidRPr="00E942E9">
              <w:rPr>
                <w:rFonts w:ascii="Arial" w:hAnsi="Arial" w:cs="Arial"/>
                <w:bCs/>
                <w:color w:val="000000"/>
              </w:rPr>
              <w:t>35911</w:t>
            </w:r>
          </w:p>
        </w:tc>
        <w:tc>
          <w:tcPr>
            <w:tcW w:w="1300" w:type="dxa"/>
            <w:tcBorders>
              <w:top w:val="nil"/>
              <w:left w:val="nil"/>
              <w:bottom w:val="nil"/>
              <w:right w:val="nil"/>
            </w:tcBorders>
            <w:shd w:val="clear" w:color="auto" w:fill="auto"/>
            <w:noWrap/>
            <w:vAlign w:val="center"/>
            <w:hideMark/>
          </w:tcPr>
          <w:p w14:paraId="59E6217A" w14:textId="77777777" w:rsidR="00B334D1" w:rsidRPr="00E942E9" w:rsidRDefault="00B334D1" w:rsidP="00F61362">
            <w:pPr>
              <w:jc w:val="center"/>
              <w:rPr>
                <w:rFonts w:ascii="Arial" w:hAnsi="Arial" w:cs="Arial"/>
                <w:color w:val="000000"/>
              </w:rPr>
            </w:pPr>
            <w:r w:rsidRPr="00E942E9">
              <w:rPr>
                <w:rFonts w:ascii="Arial" w:hAnsi="Arial" w:cs="Arial"/>
                <w:bCs/>
                <w:color w:val="000000"/>
              </w:rPr>
              <w:t>75835</w:t>
            </w:r>
          </w:p>
        </w:tc>
        <w:tc>
          <w:tcPr>
            <w:tcW w:w="1300" w:type="dxa"/>
            <w:tcBorders>
              <w:top w:val="nil"/>
              <w:left w:val="nil"/>
              <w:bottom w:val="nil"/>
              <w:right w:val="nil"/>
            </w:tcBorders>
            <w:shd w:val="clear" w:color="auto" w:fill="auto"/>
            <w:noWrap/>
            <w:vAlign w:val="center"/>
            <w:hideMark/>
          </w:tcPr>
          <w:p w14:paraId="6C9F36C2" w14:textId="77777777" w:rsidR="00B334D1" w:rsidRPr="00E942E9" w:rsidRDefault="00B334D1" w:rsidP="00F61362">
            <w:pPr>
              <w:jc w:val="center"/>
              <w:rPr>
                <w:rFonts w:ascii="Arial" w:hAnsi="Arial" w:cs="Arial"/>
                <w:color w:val="000000"/>
              </w:rPr>
            </w:pPr>
            <w:r w:rsidRPr="00E942E9">
              <w:rPr>
                <w:rFonts w:ascii="Arial" w:hAnsi="Arial" w:cs="Arial"/>
                <w:bCs/>
                <w:color w:val="000000"/>
              </w:rPr>
              <w:t>17174</w:t>
            </w:r>
          </w:p>
        </w:tc>
        <w:tc>
          <w:tcPr>
            <w:tcW w:w="1300" w:type="dxa"/>
            <w:tcBorders>
              <w:top w:val="nil"/>
              <w:left w:val="nil"/>
              <w:bottom w:val="nil"/>
              <w:right w:val="nil"/>
            </w:tcBorders>
            <w:shd w:val="clear" w:color="auto" w:fill="auto"/>
            <w:noWrap/>
            <w:vAlign w:val="center"/>
            <w:hideMark/>
          </w:tcPr>
          <w:p w14:paraId="3304B0D4" w14:textId="77777777" w:rsidR="00B334D1" w:rsidRPr="00E942E9" w:rsidRDefault="00B334D1" w:rsidP="00F61362">
            <w:pPr>
              <w:jc w:val="center"/>
              <w:rPr>
                <w:rFonts w:ascii="Arial" w:hAnsi="Arial" w:cs="Arial"/>
                <w:color w:val="000000"/>
              </w:rPr>
            </w:pPr>
            <w:r w:rsidRPr="00E942E9">
              <w:rPr>
                <w:rFonts w:ascii="Arial" w:hAnsi="Arial" w:cs="Arial"/>
                <w:bCs/>
                <w:color w:val="000000"/>
              </w:rPr>
              <w:t>41338</w:t>
            </w:r>
          </w:p>
        </w:tc>
      </w:tr>
      <w:tr w:rsidR="00B334D1" w:rsidRPr="00CC5752" w14:paraId="675D4BB2" w14:textId="77777777" w:rsidTr="00F61362">
        <w:trPr>
          <w:trHeight w:val="360"/>
        </w:trPr>
        <w:tc>
          <w:tcPr>
            <w:tcW w:w="1300" w:type="dxa"/>
            <w:tcBorders>
              <w:top w:val="nil"/>
              <w:left w:val="nil"/>
              <w:bottom w:val="single" w:sz="4" w:space="0" w:color="auto"/>
              <w:right w:val="nil"/>
            </w:tcBorders>
            <w:shd w:val="clear" w:color="auto" w:fill="auto"/>
            <w:noWrap/>
            <w:vAlign w:val="center"/>
            <w:hideMark/>
          </w:tcPr>
          <w:p w14:paraId="6F556F24" w14:textId="77777777" w:rsidR="00B334D1" w:rsidRPr="00CC5752" w:rsidRDefault="00B334D1" w:rsidP="00F61362">
            <w:pPr>
              <w:jc w:val="center"/>
              <w:rPr>
                <w:rFonts w:ascii="Arial" w:hAnsi="Arial" w:cs="Arial"/>
                <w:color w:val="000000"/>
              </w:rPr>
            </w:pPr>
            <w:r w:rsidRPr="00CC5752">
              <w:rPr>
                <w:rFonts w:ascii="Arial" w:hAnsi="Arial" w:cs="Arial"/>
                <w:color w:val="000000"/>
              </w:rPr>
              <w:t>MASnBr</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single" w:sz="4" w:space="0" w:color="auto"/>
              <w:right w:val="nil"/>
            </w:tcBorders>
            <w:shd w:val="clear" w:color="auto" w:fill="auto"/>
            <w:noWrap/>
            <w:vAlign w:val="center"/>
            <w:hideMark/>
          </w:tcPr>
          <w:p w14:paraId="3B95A94C" w14:textId="77777777" w:rsidR="00B334D1" w:rsidRPr="00E942E9" w:rsidRDefault="00B334D1" w:rsidP="00F61362">
            <w:pPr>
              <w:jc w:val="center"/>
              <w:rPr>
                <w:rFonts w:ascii="Arial" w:hAnsi="Arial" w:cs="Arial"/>
                <w:color w:val="000000"/>
              </w:rPr>
            </w:pPr>
            <w:r w:rsidRPr="00E942E9">
              <w:rPr>
                <w:rFonts w:ascii="Arial" w:hAnsi="Arial" w:cs="Arial"/>
                <w:bCs/>
                <w:color w:val="000000"/>
              </w:rPr>
              <w:t>6306</w:t>
            </w:r>
          </w:p>
        </w:tc>
        <w:tc>
          <w:tcPr>
            <w:tcW w:w="1300" w:type="dxa"/>
            <w:tcBorders>
              <w:top w:val="nil"/>
              <w:left w:val="nil"/>
              <w:bottom w:val="single" w:sz="4" w:space="0" w:color="auto"/>
              <w:right w:val="nil"/>
            </w:tcBorders>
            <w:shd w:val="clear" w:color="auto" w:fill="auto"/>
            <w:noWrap/>
            <w:vAlign w:val="center"/>
            <w:hideMark/>
          </w:tcPr>
          <w:p w14:paraId="778C8DC4" w14:textId="77777777" w:rsidR="00B334D1" w:rsidRPr="00E942E9" w:rsidRDefault="00B334D1" w:rsidP="00F61362">
            <w:pPr>
              <w:jc w:val="center"/>
              <w:rPr>
                <w:rFonts w:ascii="Arial" w:hAnsi="Arial" w:cs="Arial"/>
                <w:color w:val="000000"/>
              </w:rPr>
            </w:pPr>
            <w:r w:rsidRPr="00E942E9">
              <w:rPr>
                <w:rFonts w:ascii="Arial" w:hAnsi="Arial" w:cs="Arial"/>
                <w:bCs/>
                <w:color w:val="000000"/>
              </w:rPr>
              <w:t>10700</w:t>
            </w:r>
          </w:p>
        </w:tc>
        <w:tc>
          <w:tcPr>
            <w:tcW w:w="1300" w:type="dxa"/>
            <w:tcBorders>
              <w:top w:val="nil"/>
              <w:left w:val="nil"/>
              <w:bottom w:val="single" w:sz="4" w:space="0" w:color="auto"/>
              <w:right w:val="nil"/>
            </w:tcBorders>
            <w:shd w:val="clear" w:color="auto" w:fill="auto"/>
            <w:noWrap/>
            <w:vAlign w:val="center"/>
            <w:hideMark/>
          </w:tcPr>
          <w:p w14:paraId="66278B24" w14:textId="77777777" w:rsidR="00B334D1" w:rsidRPr="00E942E9" w:rsidRDefault="00B334D1" w:rsidP="00F61362">
            <w:pPr>
              <w:jc w:val="center"/>
              <w:rPr>
                <w:rFonts w:ascii="Arial" w:hAnsi="Arial" w:cs="Arial"/>
                <w:color w:val="000000"/>
              </w:rPr>
            </w:pPr>
            <w:r w:rsidRPr="00E942E9">
              <w:rPr>
                <w:rFonts w:ascii="Arial" w:hAnsi="Arial" w:cs="Arial"/>
                <w:bCs/>
                <w:color w:val="000000"/>
              </w:rPr>
              <w:t>15776</w:t>
            </w:r>
          </w:p>
        </w:tc>
        <w:tc>
          <w:tcPr>
            <w:tcW w:w="1300" w:type="dxa"/>
            <w:tcBorders>
              <w:top w:val="nil"/>
              <w:left w:val="nil"/>
              <w:bottom w:val="single" w:sz="4" w:space="0" w:color="auto"/>
              <w:right w:val="nil"/>
            </w:tcBorders>
            <w:shd w:val="clear" w:color="auto" w:fill="auto"/>
            <w:noWrap/>
            <w:vAlign w:val="center"/>
            <w:hideMark/>
          </w:tcPr>
          <w:p w14:paraId="1611D67F" w14:textId="77777777" w:rsidR="00B334D1" w:rsidRPr="00E942E9" w:rsidRDefault="00B334D1" w:rsidP="00F61362">
            <w:pPr>
              <w:jc w:val="center"/>
              <w:rPr>
                <w:rFonts w:ascii="Arial" w:hAnsi="Arial" w:cs="Arial"/>
                <w:color w:val="000000"/>
              </w:rPr>
            </w:pPr>
            <w:r w:rsidRPr="00E942E9">
              <w:rPr>
                <w:rFonts w:ascii="Arial" w:hAnsi="Arial" w:cs="Arial"/>
                <w:bCs/>
                <w:color w:val="000000"/>
              </w:rPr>
              <w:t>33699</w:t>
            </w:r>
          </w:p>
        </w:tc>
        <w:tc>
          <w:tcPr>
            <w:tcW w:w="1300" w:type="dxa"/>
            <w:tcBorders>
              <w:top w:val="nil"/>
              <w:left w:val="nil"/>
              <w:bottom w:val="single" w:sz="4" w:space="0" w:color="auto"/>
              <w:right w:val="nil"/>
            </w:tcBorders>
            <w:shd w:val="clear" w:color="auto" w:fill="auto"/>
            <w:noWrap/>
            <w:vAlign w:val="center"/>
            <w:hideMark/>
          </w:tcPr>
          <w:p w14:paraId="455E87A0" w14:textId="77777777" w:rsidR="00B334D1" w:rsidRPr="00E942E9" w:rsidRDefault="00B334D1" w:rsidP="00F61362">
            <w:pPr>
              <w:jc w:val="center"/>
              <w:rPr>
                <w:rFonts w:ascii="Arial" w:hAnsi="Arial" w:cs="Arial"/>
                <w:color w:val="000000"/>
              </w:rPr>
            </w:pPr>
            <w:r w:rsidRPr="00E942E9">
              <w:rPr>
                <w:rFonts w:ascii="Arial" w:hAnsi="Arial" w:cs="Arial"/>
                <w:bCs/>
                <w:color w:val="000000"/>
              </w:rPr>
              <w:t>8352</w:t>
            </w:r>
          </w:p>
        </w:tc>
        <w:tc>
          <w:tcPr>
            <w:tcW w:w="1300" w:type="dxa"/>
            <w:tcBorders>
              <w:top w:val="nil"/>
              <w:left w:val="nil"/>
              <w:bottom w:val="single" w:sz="4" w:space="0" w:color="auto"/>
              <w:right w:val="nil"/>
            </w:tcBorders>
            <w:shd w:val="clear" w:color="auto" w:fill="auto"/>
            <w:noWrap/>
            <w:vAlign w:val="center"/>
            <w:hideMark/>
          </w:tcPr>
          <w:p w14:paraId="5685D586" w14:textId="77777777" w:rsidR="00B334D1" w:rsidRPr="00E942E9" w:rsidRDefault="00B334D1" w:rsidP="00F61362">
            <w:pPr>
              <w:jc w:val="center"/>
              <w:rPr>
                <w:rFonts w:ascii="Arial" w:hAnsi="Arial" w:cs="Arial"/>
                <w:color w:val="000000"/>
              </w:rPr>
            </w:pPr>
            <w:r w:rsidRPr="00E942E9">
              <w:rPr>
                <w:rFonts w:ascii="Arial" w:hAnsi="Arial" w:cs="Arial"/>
                <w:bCs/>
                <w:color w:val="000000"/>
              </w:rPr>
              <w:t>27283</w:t>
            </w:r>
          </w:p>
        </w:tc>
      </w:tr>
      <w:tr w:rsidR="00B334D1" w:rsidRPr="00CC5752" w14:paraId="06B0CEB6" w14:textId="77777777" w:rsidTr="00F61362">
        <w:trPr>
          <w:trHeight w:val="360"/>
        </w:trPr>
        <w:tc>
          <w:tcPr>
            <w:tcW w:w="1300" w:type="dxa"/>
            <w:tcBorders>
              <w:top w:val="nil"/>
              <w:left w:val="nil"/>
              <w:bottom w:val="nil"/>
              <w:right w:val="nil"/>
            </w:tcBorders>
            <w:shd w:val="clear" w:color="auto" w:fill="auto"/>
            <w:noWrap/>
            <w:vAlign w:val="center"/>
            <w:hideMark/>
          </w:tcPr>
          <w:p w14:paraId="012DD997"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KSnCl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570114E0" w14:textId="77777777" w:rsidR="00B334D1" w:rsidRPr="00E942E9" w:rsidRDefault="00B334D1" w:rsidP="00F61362">
            <w:pPr>
              <w:jc w:val="center"/>
              <w:rPr>
                <w:rFonts w:ascii="Arial" w:hAnsi="Arial" w:cs="Arial"/>
                <w:color w:val="000000"/>
              </w:rPr>
            </w:pPr>
            <w:r w:rsidRPr="00E942E9">
              <w:rPr>
                <w:rFonts w:ascii="Arial" w:hAnsi="Arial" w:cs="Arial"/>
                <w:bCs/>
                <w:color w:val="000000"/>
              </w:rPr>
              <w:t>951</w:t>
            </w:r>
          </w:p>
        </w:tc>
        <w:tc>
          <w:tcPr>
            <w:tcW w:w="1300" w:type="dxa"/>
            <w:tcBorders>
              <w:top w:val="nil"/>
              <w:left w:val="nil"/>
              <w:bottom w:val="nil"/>
              <w:right w:val="nil"/>
            </w:tcBorders>
            <w:shd w:val="clear" w:color="auto" w:fill="auto"/>
            <w:noWrap/>
            <w:vAlign w:val="center"/>
            <w:hideMark/>
          </w:tcPr>
          <w:p w14:paraId="5F8AB6DB" w14:textId="77777777" w:rsidR="00B334D1" w:rsidRPr="00E942E9" w:rsidRDefault="00B334D1" w:rsidP="00F61362">
            <w:pPr>
              <w:jc w:val="center"/>
              <w:rPr>
                <w:rFonts w:ascii="Arial" w:hAnsi="Arial" w:cs="Arial"/>
                <w:color w:val="000000"/>
              </w:rPr>
            </w:pPr>
            <w:r w:rsidRPr="00E942E9">
              <w:rPr>
                <w:rFonts w:ascii="Arial" w:hAnsi="Arial" w:cs="Arial"/>
                <w:bCs/>
                <w:color w:val="000000"/>
              </w:rPr>
              <w:t>726</w:t>
            </w:r>
          </w:p>
        </w:tc>
        <w:tc>
          <w:tcPr>
            <w:tcW w:w="1300" w:type="dxa"/>
            <w:tcBorders>
              <w:top w:val="nil"/>
              <w:left w:val="nil"/>
              <w:bottom w:val="nil"/>
              <w:right w:val="nil"/>
            </w:tcBorders>
            <w:shd w:val="clear" w:color="auto" w:fill="auto"/>
            <w:noWrap/>
            <w:vAlign w:val="center"/>
            <w:hideMark/>
          </w:tcPr>
          <w:p w14:paraId="6795E0EC" w14:textId="77777777" w:rsidR="00B334D1" w:rsidRPr="00E942E9" w:rsidRDefault="00B334D1" w:rsidP="00F61362">
            <w:pPr>
              <w:jc w:val="center"/>
              <w:rPr>
                <w:rFonts w:ascii="Arial" w:hAnsi="Arial" w:cs="Arial"/>
                <w:color w:val="000000"/>
              </w:rPr>
            </w:pPr>
            <w:r w:rsidRPr="00E942E9">
              <w:rPr>
                <w:rFonts w:ascii="Arial" w:hAnsi="Arial" w:cs="Arial"/>
                <w:bCs/>
                <w:color w:val="000000"/>
              </w:rPr>
              <w:t>780</w:t>
            </w:r>
          </w:p>
        </w:tc>
        <w:tc>
          <w:tcPr>
            <w:tcW w:w="1300" w:type="dxa"/>
            <w:tcBorders>
              <w:top w:val="nil"/>
              <w:left w:val="nil"/>
              <w:bottom w:val="nil"/>
              <w:right w:val="nil"/>
            </w:tcBorders>
            <w:shd w:val="clear" w:color="auto" w:fill="auto"/>
            <w:noWrap/>
            <w:vAlign w:val="center"/>
            <w:hideMark/>
          </w:tcPr>
          <w:p w14:paraId="7BE2B71D" w14:textId="77777777" w:rsidR="00B334D1" w:rsidRPr="00E942E9" w:rsidRDefault="00B334D1" w:rsidP="00F61362">
            <w:pPr>
              <w:jc w:val="center"/>
              <w:rPr>
                <w:rFonts w:ascii="Arial" w:hAnsi="Arial" w:cs="Arial"/>
                <w:color w:val="000000"/>
              </w:rPr>
            </w:pPr>
            <w:r w:rsidRPr="00E942E9">
              <w:rPr>
                <w:rFonts w:ascii="Arial" w:hAnsi="Arial" w:cs="Arial"/>
                <w:bCs/>
                <w:color w:val="000000"/>
              </w:rPr>
              <w:t>434</w:t>
            </w:r>
          </w:p>
        </w:tc>
        <w:tc>
          <w:tcPr>
            <w:tcW w:w="1300" w:type="dxa"/>
            <w:tcBorders>
              <w:top w:val="nil"/>
              <w:left w:val="nil"/>
              <w:bottom w:val="nil"/>
              <w:right w:val="nil"/>
            </w:tcBorders>
            <w:shd w:val="clear" w:color="auto" w:fill="auto"/>
            <w:noWrap/>
            <w:vAlign w:val="center"/>
            <w:hideMark/>
          </w:tcPr>
          <w:p w14:paraId="4397DDA1" w14:textId="77777777" w:rsidR="00B334D1" w:rsidRPr="00E942E9" w:rsidRDefault="00B334D1" w:rsidP="00F61362">
            <w:pPr>
              <w:jc w:val="center"/>
              <w:rPr>
                <w:rFonts w:ascii="Arial" w:hAnsi="Arial" w:cs="Arial"/>
                <w:color w:val="000000"/>
              </w:rPr>
            </w:pPr>
            <w:r w:rsidRPr="00E942E9">
              <w:rPr>
                <w:rFonts w:ascii="Arial" w:hAnsi="Arial" w:cs="Arial"/>
                <w:bCs/>
                <w:color w:val="000000"/>
              </w:rPr>
              <w:t>667</w:t>
            </w:r>
          </w:p>
        </w:tc>
        <w:tc>
          <w:tcPr>
            <w:tcW w:w="1300" w:type="dxa"/>
            <w:tcBorders>
              <w:top w:val="nil"/>
              <w:left w:val="nil"/>
              <w:bottom w:val="nil"/>
              <w:right w:val="nil"/>
            </w:tcBorders>
            <w:shd w:val="clear" w:color="auto" w:fill="auto"/>
            <w:noWrap/>
            <w:vAlign w:val="center"/>
            <w:hideMark/>
          </w:tcPr>
          <w:p w14:paraId="341E3A56" w14:textId="77777777" w:rsidR="00B334D1" w:rsidRPr="00E942E9" w:rsidRDefault="00B334D1" w:rsidP="00F61362">
            <w:pPr>
              <w:jc w:val="center"/>
              <w:rPr>
                <w:rFonts w:ascii="Arial" w:hAnsi="Arial" w:cs="Arial"/>
                <w:color w:val="000000"/>
              </w:rPr>
            </w:pPr>
            <w:r w:rsidRPr="00E942E9">
              <w:rPr>
                <w:rFonts w:ascii="Arial" w:hAnsi="Arial" w:cs="Arial"/>
                <w:bCs/>
                <w:color w:val="000000"/>
              </w:rPr>
              <w:t>4530</w:t>
            </w:r>
          </w:p>
        </w:tc>
      </w:tr>
      <w:tr w:rsidR="00B334D1" w:rsidRPr="00CC5752" w14:paraId="4FB9A588" w14:textId="77777777" w:rsidTr="00F61362">
        <w:trPr>
          <w:trHeight w:val="360"/>
        </w:trPr>
        <w:tc>
          <w:tcPr>
            <w:tcW w:w="1300" w:type="dxa"/>
            <w:tcBorders>
              <w:top w:val="nil"/>
              <w:left w:val="nil"/>
              <w:bottom w:val="nil"/>
              <w:right w:val="nil"/>
            </w:tcBorders>
            <w:shd w:val="clear" w:color="auto" w:fill="auto"/>
            <w:noWrap/>
            <w:vAlign w:val="center"/>
            <w:hideMark/>
          </w:tcPr>
          <w:p w14:paraId="47F6CAF2"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RbSnCl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61D493E8" w14:textId="77777777" w:rsidR="00B334D1" w:rsidRPr="00E942E9" w:rsidRDefault="00B334D1" w:rsidP="00F61362">
            <w:pPr>
              <w:jc w:val="center"/>
              <w:rPr>
                <w:rFonts w:ascii="Arial" w:hAnsi="Arial" w:cs="Arial"/>
                <w:color w:val="000000"/>
              </w:rPr>
            </w:pPr>
            <w:r w:rsidRPr="00E942E9">
              <w:rPr>
                <w:rFonts w:ascii="Arial" w:hAnsi="Arial" w:cs="Arial"/>
                <w:bCs/>
                <w:color w:val="000000"/>
              </w:rPr>
              <w:t>1412</w:t>
            </w:r>
          </w:p>
        </w:tc>
        <w:tc>
          <w:tcPr>
            <w:tcW w:w="1300" w:type="dxa"/>
            <w:tcBorders>
              <w:top w:val="nil"/>
              <w:left w:val="nil"/>
              <w:bottom w:val="nil"/>
              <w:right w:val="nil"/>
            </w:tcBorders>
            <w:shd w:val="clear" w:color="auto" w:fill="auto"/>
            <w:noWrap/>
            <w:vAlign w:val="center"/>
            <w:hideMark/>
          </w:tcPr>
          <w:p w14:paraId="333B1DFF" w14:textId="77777777" w:rsidR="00B334D1" w:rsidRPr="00E942E9" w:rsidRDefault="00B334D1" w:rsidP="00F61362">
            <w:pPr>
              <w:jc w:val="center"/>
              <w:rPr>
                <w:rFonts w:ascii="Arial" w:hAnsi="Arial" w:cs="Arial"/>
                <w:color w:val="000000"/>
              </w:rPr>
            </w:pPr>
            <w:r w:rsidRPr="00E942E9">
              <w:rPr>
                <w:rFonts w:ascii="Arial" w:hAnsi="Arial" w:cs="Arial"/>
                <w:bCs/>
                <w:color w:val="000000"/>
              </w:rPr>
              <w:t>1146</w:t>
            </w:r>
          </w:p>
        </w:tc>
        <w:tc>
          <w:tcPr>
            <w:tcW w:w="1300" w:type="dxa"/>
            <w:tcBorders>
              <w:top w:val="nil"/>
              <w:left w:val="nil"/>
              <w:bottom w:val="nil"/>
              <w:right w:val="nil"/>
            </w:tcBorders>
            <w:shd w:val="clear" w:color="auto" w:fill="auto"/>
            <w:noWrap/>
            <w:vAlign w:val="center"/>
            <w:hideMark/>
          </w:tcPr>
          <w:p w14:paraId="7DFA9CFE" w14:textId="77777777" w:rsidR="00B334D1" w:rsidRPr="00E942E9" w:rsidRDefault="00B334D1" w:rsidP="00F61362">
            <w:pPr>
              <w:jc w:val="center"/>
              <w:rPr>
                <w:rFonts w:ascii="Arial" w:hAnsi="Arial" w:cs="Arial"/>
                <w:color w:val="000000"/>
              </w:rPr>
            </w:pPr>
            <w:r w:rsidRPr="00E942E9">
              <w:rPr>
                <w:rFonts w:ascii="Arial" w:hAnsi="Arial" w:cs="Arial"/>
                <w:bCs/>
                <w:color w:val="000000"/>
              </w:rPr>
              <w:t>2102</w:t>
            </w:r>
          </w:p>
        </w:tc>
        <w:tc>
          <w:tcPr>
            <w:tcW w:w="1300" w:type="dxa"/>
            <w:tcBorders>
              <w:top w:val="nil"/>
              <w:left w:val="nil"/>
              <w:bottom w:val="nil"/>
              <w:right w:val="nil"/>
            </w:tcBorders>
            <w:shd w:val="clear" w:color="auto" w:fill="auto"/>
            <w:noWrap/>
            <w:vAlign w:val="center"/>
            <w:hideMark/>
          </w:tcPr>
          <w:p w14:paraId="1265C8EB" w14:textId="77777777" w:rsidR="00B334D1" w:rsidRPr="00E942E9" w:rsidRDefault="00B334D1" w:rsidP="00F61362">
            <w:pPr>
              <w:jc w:val="center"/>
              <w:rPr>
                <w:rFonts w:ascii="Arial" w:hAnsi="Arial" w:cs="Arial"/>
                <w:color w:val="000000"/>
              </w:rPr>
            </w:pPr>
            <w:r w:rsidRPr="00E942E9">
              <w:rPr>
                <w:rFonts w:ascii="Arial" w:hAnsi="Arial" w:cs="Arial"/>
                <w:bCs/>
                <w:color w:val="000000"/>
              </w:rPr>
              <w:t>2587</w:t>
            </w:r>
          </w:p>
        </w:tc>
        <w:tc>
          <w:tcPr>
            <w:tcW w:w="1300" w:type="dxa"/>
            <w:tcBorders>
              <w:top w:val="nil"/>
              <w:left w:val="nil"/>
              <w:bottom w:val="nil"/>
              <w:right w:val="nil"/>
            </w:tcBorders>
            <w:shd w:val="clear" w:color="auto" w:fill="auto"/>
            <w:noWrap/>
            <w:vAlign w:val="center"/>
            <w:hideMark/>
          </w:tcPr>
          <w:p w14:paraId="65D99099" w14:textId="77777777" w:rsidR="00B334D1" w:rsidRPr="00E942E9" w:rsidRDefault="00B334D1" w:rsidP="00F61362">
            <w:pPr>
              <w:jc w:val="center"/>
              <w:rPr>
                <w:rFonts w:ascii="Arial" w:hAnsi="Arial" w:cs="Arial"/>
                <w:color w:val="000000"/>
              </w:rPr>
            </w:pPr>
            <w:r w:rsidRPr="00E942E9">
              <w:rPr>
                <w:rFonts w:ascii="Arial" w:hAnsi="Arial" w:cs="Arial"/>
                <w:bCs/>
                <w:color w:val="000000"/>
              </w:rPr>
              <w:t>963</w:t>
            </w:r>
          </w:p>
        </w:tc>
        <w:tc>
          <w:tcPr>
            <w:tcW w:w="1300" w:type="dxa"/>
            <w:tcBorders>
              <w:top w:val="nil"/>
              <w:left w:val="nil"/>
              <w:bottom w:val="nil"/>
              <w:right w:val="nil"/>
            </w:tcBorders>
            <w:shd w:val="clear" w:color="auto" w:fill="auto"/>
            <w:noWrap/>
            <w:vAlign w:val="center"/>
            <w:hideMark/>
          </w:tcPr>
          <w:p w14:paraId="668D2462" w14:textId="77777777" w:rsidR="00B334D1" w:rsidRPr="00E942E9" w:rsidRDefault="00B334D1" w:rsidP="00F61362">
            <w:pPr>
              <w:jc w:val="center"/>
              <w:rPr>
                <w:rFonts w:ascii="Arial" w:hAnsi="Arial" w:cs="Arial"/>
                <w:color w:val="000000"/>
              </w:rPr>
            </w:pPr>
            <w:r w:rsidRPr="00E942E9">
              <w:rPr>
                <w:rFonts w:ascii="Arial" w:hAnsi="Arial" w:cs="Arial"/>
                <w:bCs/>
                <w:color w:val="000000"/>
              </w:rPr>
              <w:t>4972</w:t>
            </w:r>
          </w:p>
        </w:tc>
      </w:tr>
      <w:tr w:rsidR="00B334D1" w:rsidRPr="00CC5752" w14:paraId="611812A8" w14:textId="77777777" w:rsidTr="00F61362">
        <w:trPr>
          <w:trHeight w:val="360"/>
        </w:trPr>
        <w:tc>
          <w:tcPr>
            <w:tcW w:w="1300" w:type="dxa"/>
            <w:tcBorders>
              <w:top w:val="nil"/>
              <w:left w:val="nil"/>
              <w:bottom w:val="nil"/>
              <w:right w:val="nil"/>
            </w:tcBorders>
            <w:shd w:val="clear" w:color="auto" w:fill="auto"/>
            <w:noWrap/>
            <w:vAlign w:val="center"/>
            <w:hideMark/>
          </w:tcPr>
          <w:p w14:paraId="20103BC2"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CsSnCl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29D143CA" w14:textId="77777777" w:rsidR="00B334D1" w:rsidRPr="00E942E9" w:rsidRDefault="00B334D1" w:rsidP="00F61362">
            <w:pPr>
              <w:jc w:val="center"/>
              <w:rPr>
                <w:rFonts w:ascii="Arial" w:hAnsi="Arial" w:cs="Arial"/>
                <w:color w:val="000000"/>
              </w:rPr>
            </w:pPr>
            <w:r w:rsidRPr="00E942E9">
              <w:rPr>
                <w:rFonts w:ascii="Arial" w:hAnsi="Arial" w:cs="Arial"/>
                <w:bCs/>
                <w:color w:val="000000"/>
              </w:rPr>
              <w:t>3460</w:t>
            </w:r>
          </w:p>
        </w:tc>
        <w:tc>
          <w:tcPr>
            <w:tcW w:w="1300" w:type="dxa"/>
            <w:tcBorders>
              <w:top w:val="nil"/>
              <w:left w:val="nil"/>
              <w:bottom w:val="nil"/>
              <w:right w:val="nil"/>
            </w:tcBorders>
            <w:shd w:val="clear" w:color="auto" w:fill="auto"/>
            <w:noWrap/>
            <w:vAlign w:val="center"/>
            <w:hideMark/>
          </w:tcPr>
          <w:p w14:paraId="5C226CB4" w14:textId="77777777" w:rsidR="00B334D1" w:rsidRPr="00E942E9" w:rsidRDefault="00B334D1" w:rsidP="00F61362">
            <w:pPr>
              <w:jc w:val="center"/>
              <w:rPr>
                <w:rFonts w:ascii="Arial" w:hAnsi="Arial" w:cs="Arial"/>
                <w:color w:val="000000"/>
              </w:rPr>
            </w:pPr>
            <w:r w:rsidRPr="00E942E9">
              <w:rPr>
                <w:rFonts w:ascii="Arial" w:hAnsi="Arial" w:cs="Arial"/>
                <w:bCs/>
                <w:color w:val="000000"/>
              </w:rPr>
              <w:t>5028</w:t>
            </w:r>
          </w:p>
        </w:tc>
        <w:tc>
          <w:tcPr>
            <w:tcW w:w="1300" w:type="dxa"/>
            <w:tcBorders>
              <w:top w:val="nil"/>
              <w:left w:val="nil"/>
              <w:bottom w:val="nil"/>
              <w:right w:val="nil"/>
            </w:tcBorders>
            <w:shd w:val="clear" w:color="auto" w:fill="auto"/>
            <w:noWrap/>
            <w:vAlign w:val="center"/>
            <w:hideMark/>
          </w:tcPr>
          <w:p w14:paraId="2FB12ACE" w14:textId="77777777" w:rsidR="00B334D1" w:rsidRPr="00E942E9" w:rsidRDefault="00B334D1" w:rsidP="00F61362">
            <w:pPr>
              <w:jc w:val="center"/>
              <w:rPr>
                <w:rFonts w:ascii="Arial" w:hAnsi="Arial" w:cs="Arial"/>
                <w:color w:val="000000"/>
              </w:rPr>
            </w:pPr>
            <w:r w:rsidRPr="00E942E9">
              <w:rPr>
                <w:rFonts w:ascii="Arial" w:hAnsi="Arial" w:cs="Arial"/>
                <w:bCs/>
                <w:color w:val="000000"/>
              </w:rPr>
              <w:t>6956</w:t>
            </w:r>
          </w:p>
        </w:tc>
        <w:tc>
          <w:tcPr>
            <w:tcW w:w="1300" w:type="dxa"/>
            <w:tcBorders>
              <w:top w:val="nil"/>
              <w:left w:val="nil"/>
              <w:bottom w:val="nil"/>
              <w:right w:val="nil"/>
            </w:tcBorders>
            <w:shd w:val="clear" w:color="auto" w:fill="auto"/>
            <w:noWrap/>
            <w:vAlign w:val="center"/>
            <w:hideMark/>
          </w:tcPr>
          <w:p w14:paraId="3AC3EC84" w14:textId="77777777" w:rsidR="00B334D1" w:rsidRPr="00E942E9" w:rsidRDefault="00B334D1" w:rsidP="00F61362">
            <w:pPr>
              <w:jc w:val="center"/>
              <w:rPr>
                <w:rFonts w:ascii="Arial" w:hAnsi="Arial" w:cs="Arial"/>
                <w:color w:val="000000"/>
              </w:rPr>
            </w:pPr>
            <w:r w:rsidRPr="00E942E9">
              <w:rPr>
                <w:rFonts w:ascii="Arial" w:hAnsi="Arial" w:cs="Arial"/>
                <w:bCs/>
                <w:color w:val="000000"/>
              </w:rPr>
              <w:t>12886</w:t>
            </w:r>
          </w:p>
        </w:tc>
        <w:tc>
          <w:tcPr>
            <w:tcW w:w="1300" w:type="dxa"/>
            <w:tcBorders>
              <w:top w:val="nil"/>
              <w:left w:val="nil"/>
              <w:bottom w:val="nil"/>
              <w:right w:val="nil"/>
            </w:tcBorders>
            <w:shd w:val="clear" w:color="auto" w:fill="auto"/>
            <w:noWrap/>
            <w:vAlign w:val="center"/>
            <w:hideMark/>
          </w:tcPr>
          <w:p w14:paraId="095548F7" w14:textId="77777777" w:rsidR="00B334D1" w:rsidRPr="00E942E9" w:rsidRDefault="00B334D1" w:rsidP="00F61362">
            <w:pPr>
              <w:jc w:val="center"/>
              <w:rPr>
                <w:rFonts w:ascii="Arial" w:hAnsi="Arial" w:cs="Arial"/>
                <w:color w:val="000000"/>
              </w:rPr>
            </w:pPr>
            <w:r w:rsidRPr="00E942E9">
              <w:rPr>
                <w:rFonts w:ascii="Arial" w:hAnsi="Arial" w:cs="Arial"/>
                <w:bCs/>
                <w:color w:val="000000"/>
              </w:rPr>
              <w:t>3363</w:t>
            </w:r>
          </w:p>
        </w:tc>
        <w:tc>
          <w:tcPr>
            <w:tcW w:w="1300" w:type="dxa"/>
            <w:tcBorders>
              <w:top w:val="nil"/>
              <w:left w:val="nil"/>
              <w:bottom w:val="nil"/>
              <w:right w:val="nil"/>
            </w:tcBorders>
            <w:shd w:val="clear" w:color="auto" w:fill="auto"/>
            <w:noWrap/>
            <w:vAlign w:val="center"/>
            <w:hideMark/>
          </w:tcPr>
          <w:p w14:paraId="27DCEA5F" w14:textId="77777777" w:rsidR="00B334D1" w:rsidRPr="00E942E9" w:rsidRDefault="00B334D1" w:rsidP="00F61362">
            <w:pPr>
              <w:jc w:val="center"/>
              <w:rPr>
                <w:rFonts w:ascii="Arial" w:hAnsi="Arial" w:cs="Arial"/>
                <w:color w:val="000000"/>
              </w:rPr>
            </w:pPr>
            <w:r w:rsidRPr="00E942E9">
              <w:rPr>
                <w:rFonts w:ascii="Arial" w:hAnsi="Arial" w:cs="Arial"/>
                <w:bCs/>
                <w:color w:val="000000"/>
              </w:rPr>
              <w:t>7539</w:t>
            </w:r>
          </w:p>
        </w:tc>
      </w:tr>
      <w:tr w:rsidR="00B334D1" w:rsidRPr="00CC5752" w14:paraId="3CDA0F4C" w14:textId="77777777" w:rsidTr="00F61362">
        <w:trPr>
          <w:trHeight w:val="360"/>
        </w:trPr>
        <w:tc>
          <w:tcPr>
            <w:tcW w:w="1300" w:type="dxa"/>
            <w:tcBorders>
              <w:top w:val="nil"/>
              <w:left w:val="nil"/>
              <w:bottom w:val="nil"/>
              <w:right w:val="nil"/>
            </w:tcBorders>
            <w:shd w:val="clear" w:color="auto" w:fill="auto"/>
            <w:noWrap/>
            <w:vAlign w:val="center"/>
            <w:hideMark/>
          </w:tcPr>
          <w:p w14:paraId="73909031"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FrSnCl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nil"/>
              <w:right w:val="nil"/>
            </w:tcBorders>
            <w:shd w:val="clear" w:color="auto" w:fill="auto"/>
            <w:noWrap/>
            <w:vAlign w:val="center"/>
            <w:hideMark/>
          </w:tcPr>
          <w:p w14:paraId="0BF8ADDA" w14:textId="77777777" w:rsidR="00B334D1" w:rsidRPr="00E942E9" w:rsidRDefault="00B334D1" w:rsidP="00F61362">
            <w:pPr>
              <w:jc w:val="center"/>
              <w:rPr>
                <w:rFonts w:ascii="Arial" w:hAnsi="Arial" w:cs="Arial"/>
                <w:color w:val="000000"/>
              </w:rPr>
            </w:pPr>
            <w:r w:rsidRPr="00E942E9">
              <w:rPr>
                <w:rFonts w:ascii="Arial" w:hAnsi="Arial" w:cs="Arial"/>
                <w:bCs/>
                <w:color w:val="000000"/>
              </w:rPr>
              <w:t>8238</w:t>
            </w:r>
          </w:p>
        </w:tc>
        <w:tc>
          <w:tcPr>
            <w:tcW w:w="1300" w:type="dxa"/>
            <w:tcBorders>
              <w:top w:val="nil"/>
              <w:left w:val="nil"/>
              <w:bottom w:val="nil"/>
              <w:right w:val="nil"/>
            </w:tcBorders>
            <w:shd w:val="clear" w:color="auto" w:fill="auto"/>
            <w:noWrap/>
            <w:vAlign w:val="center"/>
            <w:hideMark/>
          </w:tcPr>
          <w:p w14:paraId="5E323605" w14:textId="77777777" w:rsidR="00B334D1" w:rsidRPr="00E942E9" w:rsidRDefault="00B334D1" w:rsidP="00F61362">
            <w:pPr>
              <w:jc w:val="center"/>
              <w:rPr>
                <w:rFonts w:ascii="Arial" w:hAnsi="Arial" w:cs="Arial"/>
                <w:color w:val="000000"/>
              </w:rPr>
            </w:pPr>
            <w:r w:rsidRPr="00E942E9">
              <w:rPr>
                <w:rFonts w:ascii="Arial" w:hAnsi="Arial" w:cs="Arial"/>
                <w:bCs/>
                <w:color w:val="000000"/>
              </w:rPr>
              <w:t>17285</w:t>
            </w:r>
          </w:p>
        </w:tc>
        <w:tc>
          <w:tcPr>
            <w:tcW w:w="1300" w:type="dxa"/>
            <w:tcBorders>
              <w:top w:val="nil"/>
              <w:left w:val="nil"/>
              <w:bottom w:val="nil"/>
              <w:right w:val="nil"/>
            </w:tcBorders>
            <w:shd w:val="clear" w:color="auto" w:fill="auto"/>
            <w:noWrap/>
            <w:vAlign w:val="center"/>
            <w:hideMark/>
          </w:tcPr>
          <w:p w14:paraId="474F5600" w14:textId="77777777" w:rsidR="00B334D1" w:rsidRPr="00E942E9" w:rsidRDefault="00B334D1" w:rsidP="00F61362">
            <w:pPr>
              <w:jc w:val="center"/>
              <w:rPr>
                <w:rFonts w:ascii="Arial" w:hAnsi="Arial" w:cs="Arial"/>
                <w:color w:val="000000"/>
              </w:rPr>
            </w:pPr>
            <w:r w:rsidRPr="00E942E9">
              <w:rPr>
                <w:rFonts w:ascii="Arial" w:hAnsi="Arial" w:cs="Arial"/>
                <w:bCs/>
                <w:color w:val="000000"/>
              </w:rPr>
              <w:t>12194</w:t>
            </w:r>
          </w:p>
        </w:tc>
        <w:tc>
          <w:tcPr>
            <w:tcW w:w="1300" w:type="dxa"/>
            <w:tcBorders>
              <w:top w:val="nil"/>
              <w:left w:val="nil"/>
              <w:bottom w:val="nil"/>
              <w:right w:val="nil"/>
            </w:tcBorders>
            <w:shd w:val="clear" w:color="auto" w:fill="auto"/>
            <w:noWrap/>
            <w:vAlign w:val="center"/>
            <w:hideMark/>
          </w:tcPr>
          <w:p w14:paraId="49A32553" w14:textId="77777777" w:rsidR="00B334D1" w:rsidRPr="00E942E9" w:rsidRDefault="00B334D1" w:rsidP="00F61362">
            <w:pPr>
              <w:jc w:val="center"/>
              <w:rPr>
                <w:rFonts w:ascii="Arial" w:hAnsi="Arial" w:cs="Arial"/>
                <w:color w:val="000000"/>
              </w:rPr>
            </w:pPr>
            <w:r w:rsidRPr="00E942E9">
              <w:rPr>
                <w:rFonts w:ascii="Arial" w:hAnsi="Arial" w:cs="Arial"/>
                <w:bCs/>
                <w:color w:val="000000"/>
              </w:rPr>
              <w:t>21463</w:t>
            </w:r>
          </w:p>
        </w:tc>
        <w:tc>
          <w:tcPr>
            <w:tcW w:w="1300" w:type="dxa"/>
            <w:tcBorders>
              <w:top w:val="nil"/>
              <w:left w:val="nil"/>
              <w:bottom w:val="nil"/>
              <w:right w:val="nil"/>
            </w:tcBorders>
            <w:shd w:val="clear" w:color="auto" w:fill="auto"/>
            <w:noWrap/>
            <w:vAlign w:val="center"/>
            <w:hideMark/>
          </w:tcPr>
          <w:p w14:paraId="12DBCD80" w14:textId="77777777" w:rsidR="00B334D1" w:rsidRPr="00E942E9" w:rsidRDefault="00B334D1" w:rsidP="00F61362">
            <w:pPr>
              <w:jc w:val="center"/>
              <w:rPr>
                <w:rFonts w:ascii="Arial" w:hAnsi="Arial" w:cs="Arial"/>
                <w:color w:val="000000"/>
              </w:rPr>
            </w:pPr>
            <w:r w:rsidRPr="00E942E9">
              <w:rPr>
                <w:rFonts w:ascii="Arial" w:hAnsi="Arial" w:cs="Arial"/>
                <w:bCs/>
                <w:color w:val="000000"/>
              </w:rPr>
              <w:t>8502</w:t>
            </w:r>
          </w:p>
        </w:tc>
        <w:tc>
          <w:tcPr>
            <w:tcW w:w="1300" w:type="dxa"/>
            <w:tcBorders>
              <w:top w:val="nil"/>
              <w:left w:val="nil"/>
              <w:bottom w:val="nil"/>
              <w:right w:val="nil"/>
            </w:tcBorders>
            <w:shd w:val="clear" w:color="auto" w:fill="auto"/>
            <w:noWrap/>
            <w:vAlign w:val="center"/>
            <w:hideMark/>
          </w:tcPr>
          <w:p w14:paraId="15677401" w14:textId="77777777" w:rsidR="00B334D1" w:rsidRPr="00E942E9" w:rsidRDefault="00B334D1" w:rsidP="00F61362">
            <w:pPr>
              <w:jc w:val="center"/>
              <w:rPr>
                <w:rFonts w:ascii="Arial" w:hAnsi="Arial" w:cs="Arial"/>
                <w:color w:val="000000"/>
              </w:rPr>
            </w:pPr>
            <w:r w:rsidRPr="00E942E9">
              <w:rPr>
                <w:rFonts w:ascii="Arial" w:hAnsi="Arial" w:cs="Arial"/>
                <w:bCs/>
                <w:color w:val="000000"/>
              </w:rPr>
              <w:t>15883</w:t>
            </w:r>
          </w:p>
        </w:tc>
      </w:tr>
      <w:tr w:rsidR="00B334D1" w:rsidRPr="00CC5752" w14:paraId="0B2125C9" w14:textId="77777777" w:rsidTr="00F61362">
        <w:trPr>
          <w:trHeight w:val="380"/>
        </w:trPr>
        <w:tc>
          <w:tcPr>
            <w:tcW w:w="1300" w:type="dxa"/>
            <w:tcBorders>
              <w:top w:val="nil"/>
              <w:left w:val="nil"/>
              <w:bottom w:val="double" w:sz="6" w:space="0" w:color="auto"/>
              <w:right w:val="nil"/>
            </w:tcBorders>
            <w:shd w:val="clear" w:color="auto" w:fill="auto"/>
            <w:noWrap/>
            <w:vAlign w:val="center"/>
            <w:hideMark/>
          </w:tcPr>
          <w:p w14:paraId="1489B4A6" w14:textId="77777777" w:rsidR="00B334D1" w:rsidRPr="00CC5752" w:rsidRDefault="00B334D1" w:rsidP="00F61362">
            <w:pPr>
              <w:jc w:val="center"/>
              <w:rPr>
                <w:rFonts w:ascii="Arial" w:hAnsi="Arial" w:cs="Arial"/>
                <w:color w:val="000000"/>
              </w:rPr>
            </w:pPr>
            <w:r w:rsidRPr="00CC5752">
              <w:rPr>
                <w:rFonts w:ascii="Arial" w:hAnsi="Arial" w:cs="Arial"/>
                <w:color w:val="000000"/>
              </w:rPr>
              <w:t xml:space="preserve"> MASnCl</w:t>
            </w:r>
            <w:r w:rsidRPr="00CC5752">
              <w:rPr>
                <w:rFonts w:ascii="Arial" w:hAnsi="Arial" w:cs="Arial"/>
                <w:color w:val="000000"/>
                <w:vertAlign w:val="subscript"/>
              </w:rPr>
              <w:t>3</w:t>
            </w:r>
            <w:r w:rsidRPr="00CC5752">
              <w:rPr>
                <w:rFonts w:ascii="Arial" w:hAnsi="Arial" w:cs="Arial"/>
                <w:color w:val="000000"/>
              </w:rPr>
              <w:t xml:space="preserve"> </w:t>
            </w:r>
          </w:p>
        </w:tc>
        <w:tc>
          <w:tcPr>
            <w:tcW w:w="1300" w:type="dxa"/>
            <w:tcBorders>
              <w:top w:val="nil"/>
              <w:left w:val="nil"/>
              <w:bottom w:val="double" w:sz="6" w:space="0" w:color="auto"/>
              <w:right w:val="nil"/>
            </w:tcBorders>
            <w:shd w:val="clear" w:color="auto" w:fill="auto"/>
            <w:noWrap/>
            <w:vAlign w:val="center"/>
            <w:hideMark/>
          </w:tcPr>
          <w:p w14:paraId="01E3F636" w14:textId="77777777" w:rsidR="00B334D1" w:rsidRPr="00E942E9" w:rsidRDefault="00B334D1" w:rsidP="00F61362">
            <w:pPr>
              <w:jc w:val="center"/>
              <w:rPr>
                <w:rFonts w:ascii="Arial" w:hAnsi="Arial" w:cs="Arial"/>
                <w:color w:val="000000"/>
              </w:rPr>
            </w:pPr>
            <w:r w:rsidRPr="00E942E9">
              <w:rPr>
                <w:rFonts w:ascii="Arial" w:hAnsi="Arial" w:cs="Arial"/>
                <w:bCs/>
                <w:color w:val="000000"/>
              </w:rPr>
              <w:t>3703</w:t>
            </w:r>
          </w:p>
        </w:tc>
        <w:tc>
          <w:tcPr>
            <w:tcW w:w="1300" w:type="dxa"/>
            <w:tcBorders>
              <w:top w:val="nil"/>
              <w:left w:val="nil"/>
              <w:bottom w:val="double" w:sz="6" w:space="0" w:color="auto"/>
              <w:right w:val="nil"/>
            </w:tcBorders>
            <w:shd w:val="clear" w:color="auto" w:fill="auto"/>
            <w:noWrap/>
            <w:vAlign w:val="center"/>
            <w:hideMark/>
          </w:tcPr>
          <w:p w14:paraId="2169280C" w14:textId="77777777" w:rsidR="00B334D1" w:rsidRPr="00E942E9" w:rsidRDefault="00B334D1" w:rsidP="00F61362">
            <w:pPr>
              <w:jc w:val="center"/>
              <w:rPr>
                <w:rFonts w:ascii="Arial" w:hAnsi="Arial" w:cs="Arial"/>
                <w:color w:val="000000"/>
              </w:rPr>
            </w:pPr>
            <w:r w:rsidRPr="00E942E9">
              <w:rPr>
                <w:rFonts w:ascii="Arial" w:hAnsi="Arial" w:cs="Arial"/>
                <w:bCs/>
                <w:color w:val="000000"/>
              </w:rPr>
              <w:t>3875</w:t>
            </w:r>
          </w:p>
        </w:tc>
        <w:tc>
          <w:tcPr>
            <w:tcW w:w="1300" w:type="dxa"/>
            <w:tcBorders>
              <w:top w:val="nil"/>
              <w:left w:val="nil"/>
              <w:bottom w:val="double" w:sz="6" w:space="0" w:color="auto"/>
              <w:right w:val="nil"/>
            </w:tcBorders>
            <w:shd w:val="clear" w:color="auto" w:fill="auto"/>
            <w:noWrap/>
            <w:vAlign w:val="center"/>
            <w:hideMark/>
          </w:tcPr>
          <w:p w14:paraId="5A321134" w14:textId="77777777" w:rsidR="00B334D1" w:rsidRPr="00E942E9" w:rsidRDefault="00B334D1" w:rsidP="00F61362">
            <w:pPr>
              <w:jc w:val="center"/>
              <w:rPr>
                <w:rFonts w:ascii="Arial" w:hAnsi="Arial" w:cs="Arial"/>
                <w:color w:val="000000"/>
              </w:rPr>
            </w:pPr>
            <w:r w:rsidRPr="00E942E9">
              <w:rPr>
                <w:rFonts w:ascii="Arial" w:hAnsi="Arial" w:cs="Arial"/>
                <w:bCs/>
                <w:color w:val="000000"/>
              </w:rPr>
              <w:t>5853</w:t>
            </w:r>
          </w:p>
        </w:tc>
        <w:tc>
          <w:tcPr>
            <w:tcW w:w="1300" w:type="dxa"/>
            <w:tcBorders>
              <w:top w:val="nil"/>
              <w:left w:val="nil"/>
              <w:bottom w:val="double" w:sz="6" w:space="0" w:color="auto"/>
              <w:right w:val="nil"/>
            </w:tcBorders>
            <w:shd w:val="clear" w:color="auto" w:fill="auto"/>
            <w:noWrap/>
            <w:vAlign w:val="center"/>
            <w:hideMark/>
          </w:tcPr>
          <w:p w14:paraId="4DCAD540" w14:textId="77777777" w:rsidR="00B334D1" w:rsidRPr="00E942E9" w:rsidRDefault="00B334D1" w:rsidP="00F61362">
            <w:pPr>
              <w:jc w:val="center"/>
              <w:rPr>
                <w:rFonts w:ascii="Arial" w:hAnsi="Arial" w:cs="Arial"/>
                <w:color w:val="000000"/>
              </w:rPr>
            </w:pPr>
            <w:r w:rsidRPr="00E942E9">
              <w:rPr>
                <w:rFonts w:ascii="Arial" w:hAnsi="Arial" w:cs="Arial"/>
                <w:bCs/>
                <w:color w:val="000000"/>
              </w:rPr>
              <w:t>9584</w:t>
            </w:r>
          </w:p>
        </w:tc>
        <w:tc>
          <w:tcPr>
            <w:tcW w:w="1300" w:type="dxa"/>
            <w:tcBorders>
              <w:top w:val="nil"/>
              <w:left w:val="nil"/>
              <w:bottom w:val="double" w:sz="6" w:space="0" w:color="auto"/>
              <w:right w:val="nil"/>
            </w:tcBorders>
            <w:shd w:val="clear" w:color="auto" w:fill="auto"/>
            <w:noWrap/>
            <w:vAlign w:val="center"/>
            <w:hideMark/>
          </w:tcPr>
          <w:p w14:paraId="7963DE86" w14:textId="77777777" w:rsidR="00B334D1" w:rsidRPr="00E942E9" w:rsidRDefault="00B334D1" w:rsidP="00F61362">
            <w:pPr>
              <w:jc w:val="center"/>
              <w:rPr>
                <w:rFonts w:ascii="Arial" w:hAnsi="Arial" w:cs="Arial"/>
                <w:color w:val="000000"/>
              </w:rPr>
            </w:pPr>
            <w:r w:rsidRPr="00E942E9">
              <w:rPr>
                <w:rFonts w:ascii="Arial" w:hAnsi="Arial" w:cs="Arial"/>
                <w:bCs/>
                <w:color w:val="000000"/>
              </w:rPr>
              <w:t>4125</w:t>
            </w:r>
          </w:p>
        </w:tc>
        <w:tc>
          <w:tcPr>
            <w:tcW w:w="1300" w:type="dxa"/>
            <w:tcBorders>
              <w:top w:val="nil"/>
              <w:left w:val="nil"/>
              <w:bottom w:val="double" w:sz="6" w:space="0" w:color="auto"/>
              <w:right w:val="nil"/>
            </w:tcBorders>
            <w:shd w:val="clear" w:color="auto" w:fill="auto"/>
            <w:noWrap/>
            <w:vAlign w:val="center"/>
            <w:hideMark/>
          </w:tcPr>
          <w:p w14:paraId="075CB890" w14:textId="77777777" w:rsidR="00B334D1" w:rsidRPr="00E942E9" w:rsidRDefault="00B334D1" w:rsidP="00F61362">
            <w:pPr>
              <w:jc w:val="center"/>
              <w:rPr>
                <w:rFonts w:ascii="Arial" w:hAnsi="Arial" w:cs="Arial"/>
                <w:color w:val="000000"/>
              </w:rPr>
            </w:pPr>
            <w:r w:rsidRPr="00E942E9">
              <w:rPr>
                <w:rFonts w:ascii="Arial" w:hAnsi="Arial" w:cs="Arial"/>
                <w:bCs/>
                <w:color w:val="000000"/>
              </w:rPr>
              <w:t>14372</w:t>
            </w:r>
          </w:p>
        </w:tc>
      </w:tr>
    </w:tbl>
    <w:p w14:paraId="77969B64" w14:textId="636DB97F" w:rsidR="00382A35" w:rsidRDefault="00382A35" w:rsidP="00A35336">
      <w:pPr>
        <w:jc w:val="both"/>
        <w:rPr>
          <w:rFonts w:ascii="Arial" w:hAnsi="Arial" w:cs="Arial"/>
          <w:b/>
          <w:sz w:val="28"/>
        </w:rPr>
      </w:pPr>
    </w:p>
    <w:p w14:paraId="65F29D6B" w14:textId="77777777" w:rsidR="002A3C8A" w:rsidRDefault="002A3C8A" w:rsidP="00A35336">
      <w:pPr>
        <w:jc w:val="both"/>
        <w:rPr>
          <w:rFonts w:ascii="Arial" w:hAnsi="Arial" w:cs="Arial"/>
          <w:b/>
          <w:sz w:val="28"/>
        </w:rPr>
      </w:pPr>
    </w:p>
    <w:p w14:paraId="3AC25CE7" w14:textId="504D5A17" w:rsidR="002A3C8A" w:rsidRPr="006A07A9" w:rsidRDefault="00205B6F" w:rsidP="002A3C8A">
      <w:pPr>
        <w:spacing w:line="480" w:lineRule="auto"/>
        <w:rPr>
          <w:rFonts w:ascii="Arial" w:hAnsi="Arial" w:cs="Arial"/>
        </w:rPr>
      </w:pPr>
      <w:r>
        <w:rPr>
          <w:rFonts w:ascii="Arial" w:hAnsi="Arial" w:cs="Arial"/>
          <w:noProof/>
        </w:rPr>
        <w:lastRenderedPageBreak/>
        <w:drawing>
          <wp:inline distT="0" distB="0" distL="0" distR="0" wp14:anchorId="0D59C23C" wp14:editId="3849D7B7">
            <wp:extent cx="5486400" cy="273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s10.png"/>
                    <pic:cNvPicPr/>
                  </pic:nvPicPr>
                  <pic:blipFill>
                    <a:blip r:embed="rId30"/>
                    <a:stretch>
                      <a:fillRect/>
                    </a:stretch>
                  </pic:blipFill>
                  <pic:spPr>
                    <a:xfrm>
                      <a:off x="0" y="0"/>
                      <a:ext cx="5486400" cy="2730500"/>
                    </a:xfrm>
                    <a:prstGeom prst="rect">
                      <a:avLst/>
                    </a:prstGeom>
                  </pic:spPr>
                </pic:pic>
              </a:graphicData>
            </a:graphic>
          </wp:inline>
        </w:drawing>
      </w:r>
    </w:p>
    <w:p w14:paraId="4D72E27C" w14:textId="0BF34A46" w:rsidR="002A3C8A" w:rsidRPr="006A07A9" w:rsidRDefault="002A3C8A" w:rsidP="002A3C8A">
      <w:pPr>
        <w:spacing w:line="276" w:lineRule="auto"/>
        <w:jc w:val="both"/>
        <w:rPr>
          <w:rFonts w:ascii="Arial" w:hAnsi="Arial" w:cs="Arial"/>
        </w:rPr>
      </w:pPr>
      <w:r w:rsidRPr="006A07A9">
        <w:rPr>
          <w:rFonts w:ascii="Arial" w:hAnsi="Arial" w:cs="Arial"/>
          <w:b/>
        </w:rPr>
        <w:t xml:space="preserve">Figure </w:t>
      </w:r>
      <w:r>
        <w:rPr>
          <w:rFonts w:ascii="Arial" w:hAnsi="Arial" w:cs="Arial"/>
          <w:b/>
        </w:rPr>
        <w:t>S10</w:t>
      </w:r>
      <w:r w:rsidRPr="006A07A9">
        <w:rPr>
          <w:rFonts w:ascii="Arial" w:hAnsi="Arial" w:cs="Arial"/>
        </w:rPr>
        <w:t xml:space="preserve"> | Average electron </w:t>
      </w:r>
      <w:r>
        <w:rPr>
          <w:rFonts w:ascii="Arial" w:hAnsi="Arial" w:cs="Arial"/>
        </w:rPr>
        <w:t>(</w:t>
      </w:r>
      <w:r w:rsidRPr="006A07A9">
        <w:rPr>
          <w:rFonts w:ascii="Arial" w:hAnsi="Arial" w:cs="Arial"/>
        </w:rPr>
        <w:t>e</w:t>
      </w:r>
      <w:r>
        <w:rPr>
          <w:rFonts w:ascii="Arial" w:hAnsi="Arial" w:cs="Arial"/>
        </w:rPr>
        <w:t>)</w:t>
      </w:r>
      <w:r w:rsidRPr="006A07A9">
        <w:rPr>
          <w:rFonts w:ascii="Arial" w:hAnsi="Arial" w:cs="Arial"/>
        </w:rPr>
        <w:t xml:space="preserve"> and hole </w:t>
      </w:r>
      <w:r>
        <w:rPr>
          <w:rFonts w:ascii="Arial" w:hAnsi="Arial" w:cs="Arial"/>
        </w:rPr>
        <w:t>(</w:t>
      </w:r>
      <w:r w:rsidRPr="006A07A9">
        <w:rPr>
          <w:rFonts w:ascii="Arial" w:hAnsi="Arial" w:cs="Arial"/>
        </w:rPr>
        <w:t>h</w:t>
      </w:r>
      <w:r>
        <w:rPr>
          <w:rFonts w:ascii="Arial" w:hAnsi="Arial" w:cs="Arial"/>
        </w:rPr>
        <w:t>)</w:t>
      </w:r>
      <w:r w:rsidRPr="006A07A9">
        <w:rPr>
          <w:rFonts w:ascii="Arial" w:hAnsi="Arial" w:cs="Arial"/>
        </w:rPr>
        <w:t xml:space="preserve"> mobilities </w:t>
      </w:r>
      <w:r>
        <w:rPr>
          <w:rFonts w:ascii="Arial" w:hAnsi="Arial" w:cs="Arial"/>
        </w:rPr>
        <w:t>along</w:t>
      </w:r>
      <w:r w:rsidRPr="006A07A9">
        <w:rPr>
          <w:rFonts w:ascii="Arial" w:hAnsi="Arial" w:cs="Arial"/>
        </w:rPr>
        <w:t xml:space="preserve"> the three crystal axes versus </w:t>
      </w:r>
      <m:oMath>
        <m:sSub>
          <m:sSubPr>
            <m:ctrlPr>
              <w:rPr>
                <w:rFonts w:ascii="Cambria Math" w:hAnsi="Cambria Math" w:cs="Arial"/>
                <w:i/>
              </w:rPr>
            </m:ctrlPr>
          </m:sSubPr>
          <m:e>
            <m:r>
              <w:rPr>
                <w:rFonts w:ascii="Cambria Math" w:hAnsi="Cambria Math" w:cs="Arial"/>
              </w:rPr>
              <m:t>θ</m:t>
            </m:r>
          </m:e>
          <m:sub>
            <m:r>
              <w:rPr>
                <w:rFonts w:ascii="Cambria Math" w:hAnsi="Cambria Math" w:cs="Arial"/>
              </w:rPr>
              <m:t>w</m:t>
            </m:r>
          </m:sub>
        </m:sSub>
      </m:oMath>
      <w:r w:rsidRPr="006A07A9">
        <w:rPr>
          <w:rFonts w:ascii="Arial" w:hAnsi="Arial" w:cs="Arial"/>
        </w:rPr>
        <w:t xml:space="preserve"> for (a) </w:t>
      </w:r>
      <w:r w:rsidRPr="006A07A9">
        <w:rPr>
          <w:rFonts w:ascii="Arial" w:hAnsi="Arial" w:cs="Arial"/>
          <w:i/>
        </w:rPr>
        <w:t>o</w:t>
      </w:r>
      <w:r w:rsidRPr="006A07A9">
        <w:rPr>
          <w:rFonts w:ascii="Arial" w:hAnsi="Arial" w:cs="Arial"/>
        </w:rPr>
        <w:t>-APbI</w:t>
      </w:r>
      <w:r w:rsidRPr="006A07A9">
        <w:rPr>
          <w:rFonts w:ascii="Arial" w:hAnsi="Arial" w:cs="Arial"/>
          <w:vertAlign w:val="subscript"/>
        </w:rPr>
        <w:t>3</w:t>
      </w:r>
      <w:r w:rsidRPr="006A07A9">
        <w:rPr>
          <w:rFonts w:ascii="Arial" w:hAnsi="Arial" w:cs="Arial"/>
        </w:rPr>
        <w:t xml:space="preserve">, (b) </w:t>
      </w:r>
      <w:r w:rsidRPr="006A07A9">
        <w:rPr>
          <w:rFonts w:ascii="Arial" w:hAnsi="Arial" w:cs="Arial"/>
          <w:i/>
        </w:rPr>
        <w:t>o</w:t>
      </w:r>
      <w:r w:rsidRPr="006A07A9">
        <w:rPr>
          <w:rFonts w:ascii="Arial" w:hAnsi="Arial" w:cs="Arial"/>
        </w:rPr>
        <w:t>-APbBr</w:t>
      </w:r>
      <w:r w:rsidRPr="006A07A9">
        <w:rPr>
          <w:rFonts w:ascii="Arial" w:hAnsi="Arial" w:cs="Arial"/>
          <w:vertAlign w:val="subscript"/>
        </w:rPr>
        <w:t>3</w:t>
      </w:r>
      <w:r w:rsidRPr="006A07A9">
        <w:rPr>
          <w:rFonts w:ascii="Arial" w:hAnsi="Arial" w:cs="Arial"/>
        </w:rPr>
        <w:t xml:space="preserve">, (c) </w:t>
      </w:r>
      <w:r w:rsidRPr="006A07A9">
        <w:rPr>
          <w:rFonts w:ascii="Arial" w:hAnsi="Arial" w:cs="Arial"/>
          <w:i/>
        </w:rPr>
        <w:t>o</w:t>
      </w:r>
      <w:r w:rsidRPr="006A07A9">
        <w:rPr>
          <w:rFonts w:ascii="Arial" w:hAnsi="Arial" w:cs="Arial"/>
        </w:rPr>
        <w:t>-APbCl</w:t>
      </w:r>
      <w:r w:rsidRPr="006A07A9">
        <w:rPr>
          <w:rFonts w:ascii="Arial" w:hAnsi="Arial" w:cs="Arial"/>
          <w:vertAlign w:val="subscript"/>
        </w:rPr>
        <w:t>3</w:t>
      </w:r>
      <w:r w:rsidRPr="006A07A9">
        <w:rPr>
          <w:rFonts w:ascii="Arial" w:hAnsi="Arial" w:cs="Arial"/>
        </w:rPr>
        <w:t xml:space="preserve">, (d) </w:t>
      </w:r>
      <w:r w:rsidRPr="006A07A9">
        <w:rPr>
          <w:rFonts w:ascii="Arial" w:hAnsi="Arial" w:cs="Arial"/>
          <w:i/>
        </w:rPr>
        <w:t>o</w:t>
      </w:r>
      <w:r w:rsidRPr="006A07A9">
        <w:rPr>
          <w:rFonts w:ascii="Arial" w:hAnsi="Arial" w:cs="Arial"/>
        </w:rPr>
        <w:t>-ASnI</w:t>
      </w:r>
      <w:r w:rsidRPr="006A07A9">
        <w:rPr>
          <w:rFonts w:ascii="Arial" w:hAnsi="Arial" w:cs="Arial"/>
          <w:vertAlign w:val="subscript"/>
        </w:rPr>
        <w:t>3</w:t>
      </w:r>
      <w:r w:rsidRPr="006A07A9">
        <w:rPr>
          <w:rFonts w:ascii="Arial" w:hAnsi="Arial" w:cs="Arial"/>
        </w:rPr>
        <w:t xml:space="preserve">, (e) </w:t>
      </w:r>
      <w:r w:rsidRPr="006A07A9">
        <w:rPr>
          <w:rFonts w:ascii="Arial" w:hAnsi="Arial" w:cs="Arial"/>
          <w:i/>
        </w:rPr>
        <w:t>o</w:t>
      </w:r>
      <w:r w:rsidRPr="006A07A9">
        <w:rPr>
          <w:rFonts w:ascii="Arial" w:hAnsi="Arial" w:cs="Arial"/>
        </w:rPr>
        <w:t>-ASnBr</w:t>
      </w:r>
      <w:r w:rsidRPr="006A07A9">
        <w:rPr>
          <w:rFonts w:ascii="Arial" w:hAnsi="Arial" w:cs="Arial"/>
          <w:vertAlign w:val="subscript"/>
        </w:rPr>
        <w:t>3</w:t>
      </w:r>
      <w:r w:rsidRPr="006A07A9">
        <w:rPr>
          <w:rFonts w:ascii="Arial" w:hAnsi="Arial" w:cs="Arial"/>
        </w:rPr>
        <w:t xml:space="preserve">, and (f) </w:t>
      </w:r>
      <w:r w:rsidRPr="006A07A9">
        <w:rPr>
          <w:rFonts w:ascii="Arial" w:hAnsi="Arial" w:cs="Arial"/>
          <w:i/>
        </w:rPr>
        <w:t>o</w:t>
      </w:r>
      <w:r w:rsidRPr="006A07A9">
        <w:rPr>
          <w:rFonts w:ascii="Arial" w:hAnsi="Arial" w:cs="Arial"/>
        </w:rPr>
        <w:t>-ASnCl</w:t>
      </w:r>
      <w:r w:rsidRPr="006A07A9">
        <w:rPr>
          <w:rFonts w:ascii="Arial" w:hAnsi="Arial" w:cs="Arial"/>
          <w:vertAlign w:val="subscript"/>
        </w:rPr>
        <w:t>3</w:t>
      </w:r>
      <w:r w:rsidRPr="006A07A9">
        <w:rPr>
          <w:rFonts w:ascii="Arial" w:hAnsi="Arial" w:cs="Arial"/>
        </w:rPr>
        <w:t xml:space="preserve">. </w:t>
      </w:r>
      <w:r w:rsidR="001124F1">
        <w:rPr>
          <w:rFonts w:ascii="Arial" w:hAnsi="Arial" w:cs="Arial"/>
        </w:rPr>
        <w:t>Blue</w:t>
      </w:r>
      <w:r w:rsidRPr="006A07A9">
        <w:rPr>
          <w:rFonts w:ascii="Arial" w:hAnsi="Arial" w:cs="Arial"/>
        </w:rPr>
        <w:t xml:space="preserve"> and </w:t>
      </w:r>
      <w:r w:rsidR="001124F1">
        <w:rPr>
          <w:rFonts w:ascii="Arial" w:hAnsi="Arial" w:cs="Arial"/>
        </w:rPr>
        <w:t>orange</w:t>
      </w:r>
      <w:r w:rsidRPr="006A07A9">
        <w:rPr>
          <w:rFonts w:ascii="Arial" w:hAnsi="Arial" w:cs="Arial"/>
        </w:rPr>
        <w:t xml:space="preserve"> </w:t>
      </w:r>
      <w:r>
        <w:rPr>
          <w:rFonts w:ascii="Arial" w:hAnsi="Arial" w:cs="Arial"/>
        </w:rPr>
        <w:t>symbols</w:t>
      </w:r>
      <w:r w:rsidRPr="006A07A9">
        <w:rPr>
          <w:rFonts w:ascii="Arial" w:hAnsi="Arial" w:cs="Arial"/>
        </w:rPr>
        <w:t xml:space="preserve"> correspond to </w:t>
      </w:r>
      <w:r w:rsidRPr="006A07A9">
        <w:rPr>
          <w:rFonts w:ascii="Arial" w:hAnsi="Arial" w:cs="Arial"/>
          <w:i/>
        </w:rPr>
        <w:t>o</w:t>
      </w:r>
      <w:r w:rsidRPr="006A07A9">
        <w:rPr>
          <w:rFonts w:ascii="Arial" w:hAnsi="Arial" w:cs="Arial"/>
        </w:rPr>
        <w:t>-ABX</w:t>
      </w:r>
      <w:r w:rsidRPr="006A07A9">
        <w:rPr>
          <w:rFonts w:ascii="Arial" w:hAnsi="Arial" w:cs="Arial"/>
          <w:vertAlign w:val="subscript"/>
        </w:rPr>
        <w:t>3</w:t>
      </w:r>
      <w:r w:rsidRPr="006A07A9">
        <w:rPr>
          <w:rFonts w:ascii="Arial" w:hAnsi="Arial" w:cs="Arial"/>
        </w:rPr>
        <w:t xml:space="preserve"> inorganic and </w:t>
      </w:r>
      <w:r w:rsidRPr="006A07A9">
        <w:rPr>
          <w:rFonts w:ascii="Arial" w:hAnsi="Arial" w:cs="Arial"/>
          <w:i/>
        </w:rPr>
        <w:t>o</w:t>
      </w:r>
      <w:r w:rsidRPr="006A07A9">
        <w:rPr>
          <w:rFonts w:ascii="Arial" w:hAnsi="Arial" w:cs="Arial"/>
        </w:rPr>
        <w:t>-MABX</w:t>
      </w:r>
      <w:r w:rsidRPr="006A07A9">
        <w:rPr>
          <w:rFonts w:ascii="Arial" w:hAnsi="Arial" w:cs="Arial"/>
          <w:vertAlign w:val="subscript"/>
        </w:rPr>
        <w:t>3</w:t>
      </w:r>
      <w:r w:rsidRPr="006A07A9">
        <w:rPr>
          <w:rFonts w:ascii="Arial" w:hAnsi="Arial" w:cs="Arial"/>
        </w:rPr>
        <w:t xml:space="preserve"> hybrid halide perovskites</w:t>
      </w:r>
      <w:r>
        <w:rPr>
          <w:rFonts w:ascii="Arial" w:hAnsi="Arial" w:cs="Arial"/>
        </w:rPr>
        <w:t>,</w:t>
      </w:r>
      <w:r w:rsidRPr="006A07A9">
        <w:rPr>
          <w:rFonts w:ascii="Arial" w:hAnsi="Arial" w:cs="Arial"/>
        </w:rPr>
        <w:t xml:space="preserve"> respectively. </w:t>
      </w:r>
      <w:r w:rsidR="001124F1">
        <w:rPr>
          <w:rFonts w:ascii="Arial" w:hAnsi="Arial" w:cs="Arial"/>
        </w:rPr>
        <w:t>A</w:t>
      </w:r>
      <w:r w:rsidRPr="006A07A9">
        <w:rPr>
          <w:rFonts w:ascii="Arial" w:hAnsi="Arial" w:cs="Arial"/>
        </w:rPr>
        <w:t xml:space="preserve">rrows </w:t>
      </w:r>
      <w:r>
        <w:rPr>
          <w:rFonts w:ascii="Arial" w:hAnsi="Arial" w:cs="Arial"/>
        </w:rPr>
        <w:t>indicate</w:t>
      </w:r>
      <w:r w:rsidRPr="006A07A9">
        <w:rPr>
          <w:rFonts w:ascii="Arial" w:hAnsi="Arial" w:cs="Arial"/>
        </w:rPr>
        <w:t xml:space="preserve"> the </w:t>
      </w:r>
      <w:r>
        <w:rPr>
          <w:rFonts w:ascii="Arial" w:hAnsi="Arial" w:cs="Arial"/>
        </w:rPr>
        <w:t xml:space="preserve">reduction in the </w:t>
      </w:r>
      <w:r w:rsidR="009E7527">
        <w:rPr>
          <w:rFonts w:ascii="Arial" w:hAnsi="Arial" w:cs="Arial"/>
        </w:rPr>
        <w:t>e</w:t>
      </w:r>
      <w:r w:rsidRPr="006A07A9">
        <w:rPr>
          <w:rFonts w:ascii="Arial" w:hAnsi="Arial" w:cs="Arial"/>
        </w:rPr>
        <w:t xml:space="preserve"> and </w:t>
      </w:r>
      <w:r w:rsidR="009E7527">
        <w:rPr>
          <w:rFonts w:ascii="Arial" w:hAnsi="Arial" w:cs="Arial"/>
        </w:rPr>
        <w:t>h</w:t>
      </w:r>
      <w:r w:rsidRPr="006A07A9">
        <w:rPr>
          <w:rFonts w:ascii="Arial" w:hAnsi="Arial" w:cs="Arial"/>
        </w:rPr>
        <w:t xml:space="preserve"> mobilit</w:t>
      </w:r>
      <w:r>
        <w:rPr>
          <w:rFonts w:ascii="Arial" w:hAnsi="Arial" w:cs="Arial"/>
        </w:rPr>
        <w:t xml:space="preserve">ies of </w:t>
      </w:r>
      <w:r w:rsidRPr="006A07A9">
        <w:rPr>
          <w:rFonts w:ascii="Arial" w:hAnsi="Arial" w:cs="Arial"/>
          <w:i/>
        </w:rPr>
        <w:t>o</w:t>
      </w:r>
      <w:r w:rsidRPr="006A07A9">
        <w:rPr>
          <w:rFonts w:ascii="Arial" w:hAnsi="Arial" w:cs="Arial"/>
        </w:rPr>
        <w:t>-MABX</w:t>
      </w:r>
      <w:r w:rsidRPr="006A07A9">
        <w:rPr>
          <w:rFonts w:ascii="Arial" w:hAnsi="Arial" w:cs="Arial"/>
          <w:vertAlign w:val="subscript"/>
        </w:rPr>
        <w:t>3</w:t>
      </w:r>
      <w:r w:rsidRPr="006A07A9">
        <w:rPr>
          <w:rFonts w:ascii="Arial" w:hAnsi="Arial" w:cs="Arial"/>
        </w:rPr>
        <w:t xml:space="preserve"> </w:t>
      </w:r>
      <w:r>
        <w:rPr>
          <w:rFonts w:ascii="Arial" w:hAnsi="Arial" w:cs="Arial"/>
        </w:rPr>
        <w:t xml:space="preserve">with respect to what they would have been for hypothetical </w:t>
      </w:r>
      <w:r w:rsidRPr="006A07A9">
        <w:rPr>
          <w:rFonts w:ascii="Arial" w:hAnsi="Arial" w:cs="Arial"/>
          <w:i/>
        </w:rPr>
        <w:t>o</w:t>
      </w:r>
      <w:r w:rsidRPr="006A07A9">
        <w:rPr>
          <w:rFonts w:ascii="Arial" w:hAnsi="Arial" w:cs="Arial"/>
        </w:rPr>
        <w:t>-ABX</w:t>
      </w:r>
      <w:r w:rsidRPr="006A07A9">
        <w:rPr>
          <w:rFonts w:ascii="Arial" w:hAnsi="Arial" w:cs="Arial"/>
          <w:vertAlign w:val="subscript"/>
        </w:rPr>
        <w:t>3</w:t>
      </w:r>
      <w:r w:rsidRPr="006A07A9">
        <w:rPr>
          <w:rFonts w:ascii="Arial" w:hAnsi="Arial" w:cs="Arial"/>
        </w:rPr>
        <w:t xml:space="preserve"> </w:t>
      </w:r>
      <w:r>
        <w:rPr>
          <w:rFonts w:ascii="Arial" w:hAnsi="Arial" w:cs="Arial"/>
        </w:rPr>
        <w:t xml:space="preserve">perovskites having the same size A-site cation. The arrows follow the extrapolated trend lines. </w:t>
      </w:r>
      <w:r w:rsidRPr="006A07A9">
        <w:rPr>
          <w:rFonts w:ascii="Arial" w:hAnsi="Arial" w:cs="Arial"/>
        </w:rPr>
        <w:t xml:space="preserve">The values are calculated at </w:t>
      </w:r>
      <w:r>
        <w:rPr>
          <w:rFonts w:ascii="Arial" w:hAnsi="Arial" w:cs="Arial"/>
        </w:rPr>
        <w:t>3</w:t>
      </w:r>
      <w:r w:rsidRPr="006A07A9">
        <w:rPr>
          <w:rFonts w:ascii="Arial" w:hAnsi="Arial" w:cs="Arial"/>
        </w:rPr>
        <w:t>00 K</w:t>
      </w:r>
      <w:r>
        <w:rPr>
          <w:rFonts w:ascii="Arial" w:hAnsi="Arial" w:cs="Arial"/>
        </w:rPr>
        <w:t>.</w:t>
      </w:r>
    </w:p>
    <w:p w14:paraId="278E090C" w14:textId="77777777" w:rsidR="002A3C8A" w:rsidRDefault="002A3C8A" w:rsidP="00A35336">
      <w:pPr>
        <w:jc w:val="both"/>
        <w:rPr>
          <w:rFonts w:ascii="Arial" w:hAnsi="Arial" w:cs="Arial"/>
          <w:b/>
          <w:sz w:val="28"/>
        </w:rPr>
      </w:pPr>
    </w:p>
    <w:p w14:paraId="0EFDD433" w14:textId="77777777" w:rsidR="002A3C8A" w:rsidRDefault="002A3C8A" w:rsidP="00A35336">
      <w:pPr>
        <w:jc w:val="both"/>
        <w:rPr>
          <w:rFonts w:ascii="Arial" w:hAnsi="Arial" w:cs="Arial"/>
          <w:b/>
          <w:sz w:val="28"/>
        </w:rPr>
      </w:pPr>
    </w:p>
    <w:p w14:paraId="54432AAB" w14:textId="025E2E0E" w:rsidR="00382A35" w:rsidRDefault="00382A35">
      <w:pPr>
        <w:rPr>
          <w:rFonts w:ascii="Arial" w:hAnsi="Arial" w:cs="Arial"/>
          <w:b/>
          <w:sz w:val="28"/>
        </w:rPr>
      </w:pPr>
      <w:r>
        <w:rPr>
          <w:rFonts w:ascii="Arial" w:hAnsi="Arial" w:cs="Arial"/>
          <w:b/>
          <w:sz w:val="28"/>
        </w:rPr>
        <w:br w:type="page"/>
      </w:r>
    </w:p>
    <w:p w14:paraId="3D175FF6" w14:textId="5670AE78" w:rsidR="007868DA" w:rsidRPr="00115929" w:rsidRDefault="00115929" w:rsidP="00A35336">
      <w:pPr>
        <w:jc w:val="both"/>
        <w:rPr>
          <w:rFonts w:ascii="Arial" w:hAnsi="Arial" w:cs="Arial"/>
          <w:b/>
          <w:sz w:val="28"/>
        </w:rPr>
      </w:pPr>
      <w:r w:rsidRPr="00115929">
        <w:rPr>
          <w:rFonts w:ascii="Arial" w:hAnsi="Arial" w:cs="Arial"/>
          <w:b/>
          <w:sz w:val="28"/>
        </w:rPr>
        <w:lastRenderedPageBreak/>
        <w:t>References</w:t>
      </w:r>
    </w:p>
    <w:p w14:paraId="77A78CBE" w14:textId="3D52ADA2" w:rsidR="0038608F" w:rsidRPr="0038608F" w:rsidRDefault="007868DA" w:rsidP="0038608F">
      <w:pPr>
        <w:widowControl w:val="0"/>
        <w:autoSpaceDE w:val="0"/>
        <w:autoSpaceDN w:val="0"/>
        <w:adjustRightInd w:val="0"/>
        <w:ind w:left="640" w:hanging="640"/>
        <w:rPr>
          <w:rFonts w:ascii="Arial" w:hAnsi="Arial" w:cs="Arial"/>
          <w:noProof/>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0038608F" w:rsidRPr="0038608F">
        <w:rPr>
          <w:rFonts w:ascii="Arial" w:hAnsi="Arial" w:cs="Arial"/>
          <w:noProof/>
        </w:rPr>
        <w:t xml:space="preserve">(1) </w:t>
      </w:r>
      <w:r w:rsidR="0038608F" w:rsidRPr="0038608F">
        <w:rPr>
          <w:rFonts w:ascii="Arial" w:hAnsi="Arial" w:cs="Arial"/>
          <w:noProof/>
        </w:rPr>
        <w:tab/>
        <w:t xml:space="preserve">Perdew, J. P.; Ruzsinszky, A.; Csonka, G. I.; Vydrov, O. A.; Scuseria, G. E.; Constantin, L. A.; Zhou, X.; Burke, K. </w:t>
      </w:r>
      <w:r w:rsidR="0038608F" w:rsidRPr="0038608F">
        <w:rPr>
          <w:rFonts w:ascii="Arial" w:hAnsi="Arial" w:cs="Arial"/>
          <w:i/>
          <w:iCs/>
          <w:noProof/>
        </w:rPr>
        <w:t>Phys. Rev. Lett.</w:t>
      </w:r>
      <w:r w:rsidR="0038608F" w:rsidRPr="0038608F">
        <w:rPr>
          <w:rFonts w:ascii="Arial" w:hAnsi="Arial" w:cs="Arial"/>
          <w:noProof/>
        </w:rPr>
        <w:t xml:space="preserve"> </w:t>
      </w:r>
      <w:r w:rsidR="0038608F" w:rsidRPr="0038608F">
        <w:rPr>
          <w:rFonts w:ascii="Arial" w:hAnsi="Arial" w:cs="Arial"/>
          <w:b/>
          <w:bCs/>
          <w:noProof/>
        </w:rPr>
        <w:t>2008</w:t>
      </w:r>
      <w:r w:rsidR="0038608F" w:rsidRPr="0038608F">
        <w:rPr>
          <w:rFonts w:ascii="Arial" w:hAnsi="Arial" w:cs="Arial"/>
          <w:noProof/>
        </w:rPr>
        <w:t xml:space="preserve">, </w:t>
      </w:r>
      <w:r w:rsidR="0038608F" w:rsidRPr="0038608F">
        <w:rPr>
          <w:rFonts w:ascii="Arial" w:hAnsi="Arial" w:cs="Arial"/>
          <w:i/>
          <w:iCs/>
          <w:noProof/>
        </w:rPr>
        <w:t>100</w:t>
      </w:r>
      <w:r w:rsidR="0038608F" w:rsidRPr="0038608F">
        <w:rPr>
          <w:rFonts w:ascii="Arial" w:hAnsi="Arial" w:cs="Arial"/>
          <w:noProof/>
        </w:rPr>
        <w:t>, 136406.</w:t>
      </w:r>
    </w:p>
    <w:p w14:paraId="71CF5659" w14:textId="77777777" w:rsidR="0038608F" w:rsidRPr="0038608F" w:rsidRDefault="0038608F" w:rsidP="0038608F">
      <w:pPr>
        <w:widowControl w:val="0"/>
        <w:autoSpaceDE w:val="0"/>
        <w:autoSpaceDN w:val="0"/>
        <w:adjustRightInd w:val="0"/>
        <w:ind w:left="640" w:hanging="640"/>
        <w:rPr>
          <w:rFonts w:ascii="Arial" w:hAnsi="Arial" w:cs="Arial"/>
          <w:noProof/>
        </w:rPr>
      </w:pPr>
      <w:r w:rsidRPr="0038608F">
        <w:rPr>
          <w:rFonts w:ascii="Arial" w:hAnsi="Arial" w:cs="Arial"/>
          <w:noProof/>
        </w:rPr>
        <w:t xml:space="preserve">(2) </w:t>
      </w:r>
      <w:r w:rsidRPr="0038608F">
        <w:rPr>
          <w:rFonts w:ascii="Arial" w:hAnsi="Arial" w:cs="Arial"/>
          <w:noProof/>
        </w:rPr>
        <w:tab/>
        <w:t xml:space="preserve">Klimeš, J.; Bowler, D. R.; Michaelides, A. </w:t>
      </w:r>
      <w:r w:rsidRPr="0038608F">
        <w:rPr>
          <w:rFonts w:ascii="Arial" w:hAnsi="Arial" w:cs="Arial"/>
          <w:i/>
          <w:iCs/>
          <w:noProof/>
        </w:rPr>
        <w:t>J. Phys. Condens. Matter</w:t>
      </w:r>
      <w:r w:rsidRPr="0038608F">
        <w:rPr>
          <w:rFonts w:ascii="Arial" w:hAnsi="Arial" w:cs="Arial"/>
          <w:noProof/>
        </w:rPr>
        <w:t xml:space="preserve"> </w:t>
      </w:r>
      <w:r w:rsidRPr="0038608F">
        <w:rPr>
          <w:rFonts w:ascii="Arial" w:hAnsi="Arial" w:cs="Arial"/>
          <w:b/>
          <w:bCs/>
          <w:noProof/>
        </w:rPr>
        <w:t>2010</w:t>
      </w:r>
      <w:r w:rsidRPr="0038608F">
        <w:rPr>
          <w:rFonts w:ascii="Arial" w:hAnsi="Arial" w:cs="Arial"/>
          <w:noProof/>
        </w:rPr>
        <w:t xml:space="preserve">, </w:t>
      </w:r>
      <w:r w:rsidRPr="0038608F">
        <w:rPr>
          <w:rFonts w:ascii="Arial" w:hAnsi="Arial" w:cs="Arial"/>
          <w:i/>
          <w:iCs/>
          <w:noProof/>
        </w:rPr>
        <w:t>22</w:t>
      </w:r>
      <w:r w:rsidRPr="0038608F">
        <w:rPr>
          <w:rFonts w:ascii="Arial" w:hAnsi="Arial" w:cs="Arial"/>
          <w:noProof/>
        </w:rPr>
        <w:t>, 022201.</w:t>
      </w:r>
    </w:p>
    <w:p w14:paraId="3A3081F4" w14:textId="77777777" w:rsidR="0038608F" w:rsidRPr="0038608F" w:rsidRDefault="0038608F" w:rsidP="0038608F">
      <w:pPr>
        <w:widowControl w:val="0"/>
        <w:autoSpaceDE w:val="0"/>
        <w:autoSpaceDN w:val="0"/>
        <w:adjustRightInd w:val="0"/>
        <w:ind w:left="640" w:hanging="640"/>
        <w:rPr>
          <w:rFonts w:ascii="Arial" w:hAnsi="Arial" w:cs="Arial"/>
          <w:noProof/>
        </w:rPr>
      </w:pPr>
      <w:r w:rsidRPr="0038608F">
        <w:rPr>
          <w:rFonts w:ascii="Arial" w:hAnsi="Arial" w:cs="Arial"/>
          <w:noProof/>
        </w:rPr>
        <w:t xml:space="preserve">(3) </w:t>
      </w:r>
      <w:r w:rsidRPr="0038608F">
        <w:rPr>
          <w:rFonts w:ascii="Arial" w:hAnsi="Arial" w:cs="Arial"/>
          <w:noProof/>
        </w:rPr>
        <w:tab/>
        <w:t xml:space="preserve">Klimeš, J.; Bowler, D. R.; Michaelides, A. </w:t>
      </w:r>
      <w:r w:rsidRPr="0038608F">
        <w:rPr>
          <w:rFonts w:ascii="Arial" w:hAnsi="Arial" w:cs="Arial"/>
          <w:i/>
          <w:iCs/>
          <w:noProof/>
        </w:rPr>
        <w:t>Phys. Rev. B</w:t>
      </w:r>
      <w:r w:rsidRPr="0038608F">
        <w:rPr>
          <w:rFonts w:ascii="Arial" w:hAnsi="Arial" w:cs="Arial"/>
          <w:noProof/>
        </w:rPr>
        <w:t xml:space="preserve"> </w:t>
      </w:r>
      <w:r w:rsidRPr="0038608F">
        <w:rPr>
          <w:rFonts w:ascii="Arial" w:hAnsi="Arial" w:cs="Arial"/>
          <w:b/>
          <w:bCs/>
          <w:noProof/>
        </w:rPr>
        <w:t>2011</w:t>
      </w:r>
      <w:r w:rsidRPr="0038608F">
        <w:rPr>
          <w:rFonts w:ascii="Arial" w:hAnsi="Arial" w:cs="Arial"/>
          <w:noProof/>
        </w:rPr>
        <w:t xml:space="preserve">, </w:t>
      </w:r>
      <w:r w:rsidRPr="0038608F">
        <w:rPr>
          <w:rFonts w:ascii="Arial" w:hAnsi="Arial" w:cs="Arial"/>
          <w:i/>
          <w:iCs/>
          <w:noProof/>
        </w:rPr>
        <w:t>83</w:t>
      </w:r>
      <w:r w:rsidRPr="0038608F">
        <w:rPr>
          <w:rFonts w:ascii="Arial" w:hAnsi="Arial" w:cs="Arial"/>
          <w:noProof/>
        </w:rPr>
        <w:t>, 195131.</w:t>
      </w:r>
    </w:p>
    <w:p w14:paraId="71F63D96" w14:textId="77777777" w:rsidR="0038608F" w:rsidRPr="0038608F" w:rsidRDefault="0038608F" w:rsidP="0038608F">
      <w:pPr>
        <w:widowControl w:val="0"/>
        <w:autoSpaceDE w:val="0"/>
        <w:autoSpaceDN w:val="0"/>
        <w:adjustRightInd w:val="0"/>
        <w:ind w:left="640" w:hanging="640"/>
        <w:rPr>
          <w:rFonts w:ascii="Arial" w:hAnsi="Arial" w:cs="Arial"/>
          <w:noProof/>
        </w:rPr>
      </w:pPr>
      <w:r w:rsidRPr="0038608F">
        <w:rPr>
          <w:rFonts w:ascii="Arial" w:hAnsi="Arial" w:cs="Arial"/>
          <w:noProof/>
        </w:rPr>
        <w:t xml:space="preserve">(4) </w:t>
      </w:r>
      <w:r w:rsidRPr="0038608F">
        <w:rPr>
          <w:rFonts w:ascii="Arial" w:hAnsi="Arial" w:cs="Arial"/>
          <w:noProof/>
        </w:rPr>
        <w:tab/>
        <w:t xml:space="preserve">Lee, K.; Murray, É. D.; Kong, L.; Lundqvist, B. I.; Langreth, D. C. </w:t>
      </w:r>
      <w:r w:rsidRPr="0038608F">
        <w:rPr>
          <w:rFonts w:ascii="Arial" w:hAnsi="Arial" w:cs="Arial"/>
          <w:i/>
          <w:iCs/>
          <w:noProof/>
        </w:rPr>
        <w:t>Phys. Rev. B</w:t>
      </w:r>
      <w:r w:rsidRPr="0038608F">
        <w:rPr>
          <w:rFonts w:ascii="Arial" w:hAnsi="Arial" w:cs="Arial"/>
          <w:noProof/>
        </w:rPr>
        <w:t xml:space="preserve"> </w:t>
      </w:r>
      <w:r w:rsidRPr="0038608F">
        <w:rPr>
          <w:rFonts w:ascii="Arial" w:hAnsi="Arial" w:cs="Arial"/>
          <w:b/>
          <w:bCs/>
          <w:noProof/>
        </w:rPr>
        <w:t>2010</w:t>
      </w:r>
      <w:r w:rsidRPr="0038608F">
        <w:rPr>
          <w:rFonts w:ascii="Arial" w:hAnsi="Arial" w:cs="Arial"/>
          <w:noProof/>
        </w:rPr>
        <w:t xml:space="preserve">, </w:t>
      </w:r>
      <w:r w:rsidRPr="0038608F">
        <w:rPr>
          <w:rFonts w:ascii="Arial" w:hAnsi="Arial" w:cs="Arial"/>
          <w:i/>
          <w:iCs/>
          <w:noProof/>
        </w:rPr>
        <w:t>82</w:t>
      </w:r>
      <w:r w:rsidRPr="0038608F">
        <w:rPr>
          <w:rFonts w:ascii="Arial" w:hAnsi="Arial" w:cs="Arial"/>
          <w:noProof/>
        </w:rPr>
        <w:t>, 081101.</w:t>
      </w:r>
    </w:p>
    <w:p w14:paraId="0EA59C6E" w14:textId="77777777" w:rsidR="0038608F" w:rsidRPr="0038608F" w:rsidRDefault="0038608F" w:rsidP="0038608F">
      <w:pPr>
        <w:widowControl w:val="0"/>
        <w:autoSpaceDE w:val="0"/>
        <w:autoSpaceDN w:val="0"/>
        <w:adjustRightInd w:val="0"/>
        <w:ind w:left="640" w:hanging="640"/>
        <w:rPr>
          <w:rFonts w:ascii="Arial" w:hAnsi="Arial" w:cs="Arial"/>
          <w:noProof/>
        </w:rPr>
      </w:pPr>
      <w:r w:rsidRPr="0038608F">
        <w:rPr>
          <w:rFonts w:ascii="Arial" w:hAnsi="Arial" w:cs="Arial"/>
          <w:noProof/>
        </w:rPr>
        <w:t xml:space="preserve">(5) </w:t>
      </w:r>
      <w:r w:rsidRPr="0038608F">
        <w:rPr>
          <w:rFonts w:ascii="Arial" w:hAnsi="Arial" w:cs="Arial"/>
          <w:noProof/>
        </w:rPr>
        <w:tab/>
        <w:t xml:space="preserve">Tkatchenko, A.; Scheffler, M. </w:t>
      </w:r>
      <w:r w:rsidRPr="0038608F">
        <w:rPr>
          <w:rFonts w:ascii="Arial" w:hAnsi="Arial" w:cs="Arial"/>
          <w:i/>
          <w:iCs/>
          <w:noProof/>
        </w:rPr>
        <w:t>Phys. Rev. Lett.</w:t>
      </w:r>
      <w:r w:rsidRPr="0038608F">
        <w:rPr>
          <w:rFonts w:ascii="Arial" w:hAnsi="Arial" w:cs="Arial"/>
          <w:noProof/>
        </w:rPr>
        <w:t xml:space="preserve"> </w:t>
      </w:r>
      <w:r w:rsidRPr="0038608F">
        <w:rPr>
          <w:rFonts w:ascii="Arial" w:hAnsi="Arial" w:cs="Arial"/>
          <w:b/>
          <w:bCs/>
          <w:noProof/>
        </w:rPr>
        <w:t>2009</w:t>
      </w:r>
      <w:r w:rsidRPr="0038608F">
        <w:rPr>
          <w:rFonts w:ascii="Arial" w:hAnsi="Arial" w:cs="Arial"/>
          <w:noProof/>
        </w:rPr>
        <w:t xml:space="preserve">, </w:t>
      </w:r>
      <w:r w:rsidRPr="0038608F">
        <w:rPr>
          <w:rFonts w:ascii="Arial" w:hAnsi="Arial" w:cs="Arial"/>
          <w:i/>
          <w:iCs/>
          <w:noProof/>
        </w:rPr>
        <w:t>102</w:t>
      </w:r>
      <w:r w:rsidRPr="0038608F">
        <w:rPr>
          <w:rFonts w:ascii="Arial" w:hAnsi="Arial" w:cs="Arial"/>
          <w:noProof/>
        </w:rPr>
        <w:t>, 6.</w:t>
      </w:r>
    </w:p>
    <w:p w14:paraId="026EE209" w14:textId="77777777" w:rsidR="0038608F" w:rsidRPr="0038608F" w:rsidRDefault="0038608F" w:rsidP="0038608F">
      <w:pPr>
        <w:widowControl w:val="0"/>
        <w:autoSpaceDE w:val="0"/>
        <w:autoSpaceDN w:val="0"/>
        <w:adjustRightInd w:val="0"/>
        <w:ind w:left="640" w:hanging="640"/>
        <w:rPr>
          <w:rFonts w:ascii="Arial" w:hAnsi="Arial" w:cs="Arial"/>
          <w:noProof/>
        </w:rPr>
      </w:pPr>
      <w:r w:rsidRPr="0038608F">
        <w:rPr>
          <w:rFonts w:ascii="Arial" w:hAnsi="Arial" w:cs="Arial"/>
          <w:noProof/>
        </w:rPr>
        <w:t xml:space="preserve">(6) </w:t>
      </w:r>
      <w:r w:rsidRPr="0038608F">
        <w:rPr>
          <w:rFonts w:ascii="Arial" w:hAnsi="Arial" w:cs="Arial"/>
          <w:noProof/>
        </w:rPr>
        <w:tab/>
        <w:t xml:space="preserve">Sun, J.; Ruzsinszky, A.; Perdew, J. P. </w:t>
      </w:r>
      <w:r w:rsidRPr="0038608F">
        <w:rPr>
          <w:rFonts w:ascii="Arial" w:hAnsi="Arial" w:cs="Arial"/>
          <w:i/>
          <w:iCs/>
          <w:noProof/>
        </w:rPr>
        <w:t>Phys. Rev. Lett.</w:t>
      </w:r>
      <w:r w:rsidRPr="0038608F">
        <w:rPr>
          <w:rFonts w:ascii="Arial" w:hAnsi="Arial" w:cs="Arial"/>
          <w:noProof/>
        </w:rPr>
        <w:t xml:space="preserve"> </w:t>
      </w:r>
      <w:r w:rsidRPr="0038608F">
        <w:rPr>
          <w:rFonts w:ascii="Arial" w:hAnsi="Arial" w:cs="Arial"/>
          <w:b/>
          <w:bCs/>
          <w:noProof/>
        </w:rPr>
        <w:t>2015</w:t>
      </w:r>
      <w:r w:rsidRPr="0038608F">
        <w:rPr>
          <w:rFonts w:ascii="Arial" w:hAnsi="Arial" w:cs="Arial"/>
          <w:noProof/>
        </w:rPr>
        <w:t xml:space="preserve">, </w:t>
      </w:r>
      <w:r w:rsidRPr="0038608F">
        <w:rPr>
          <w:rFonts w:ascii="Arial" w:hAnsi="Arial" w:cs="Arial"/>
          <w:i/>
          <w:iCs/>
          <w:noProof/>
        </w:rPr>
        <w:t>115</w:t>
      </w:r>
      <w:r w:rsidRPr="0038608F">
        <w:rPr>
          <w:rFonts w:ascii="Arial" w:hAnsi="Arial" w:cs="Arial"/>
          <w:noProof/>
        </w:rPr>
        <w:t>, 036402.</w:t>
      </w:r>
    </w:p>
    <w:p w14:paraId="72E21DFA" w14:textId="77777777" w:rsidR="0038608F" w:rsidRPr="0038608F" w:rsidRDefault="0038608F" w:rsidP="0038608F">
      <w:pPr>
        <w:widowControl w:val="0"/>
        <w:autoSpaceDE w:val="0"/>
        <w:autoSpaceDN w:val="0"/>
        <w:adjustRightInd w:val="0"/>
        <w:ind w:left="640" w:hanging="640"/>
        <w:rPr>
          <w:rFonts w:ascii="Arial" w:hAnsi="Arial" w:cs="Arial"/>
          <w:noProof/>
        </w:rPr>
      </w:pPr>
      <w:r w:rsidRPr="0038608F">
        <w:rPr>
          <w:rFonts w:ascii="Arial" w:hAnsi="Arial" w:cs="Arial"/>
          <w:noProof/>
        </w:rPr>
        <w:t xml:space="preserve">(7) </w:t>
      </w:r>
      <w:r w:rsidRPr="0038608F">
        <w:rPr>
          <w:rFonts w:ascii="Arial" w:hAnsi="Arial" w:cs="Arial"/>
          <w:noProof/>
        </w:rPr>
        <w:tab/>
        <w:t xml:space="preserve">Weller, M. T.; Weber, O. J.; Henry, P. F.; Di Pumpo, A. M.; Hansen, T. C. </w:t>
      </w:r>
      <w:r w:rsidRPr="0038608F">
        <w:rPr>
          <w:rFonts w:ascii="Arial" w:hAnsi="Arial" w:cs="Arial"/>
          <w:i/>
          <w:iCs/>
          <w:noProof/>
        </w:rPr>
        <w:t>Chem. Commun.</w:t>
      </w:r>
      <w:r w:rsidRPr="0038608F">
        <w:rPr>
          <w:rFonts w:ascii="Arial" w:hAnsi="Arial" w:cs="Arial"/>
          <w:noProof/>
        </w:rPr>
        <w:t xml:space="preserve"> </w:t>
      </w:r>
      <w:r w:rsidRPr="0038608F">
        <w:rPr>
          <w:rFonts w:ascii="Arial" w:hAnsi="Arial" w:cs="Arial"/>
          <w:b/>
          <w:bCs/>
          <w:noProof/>
        </w:rPr>
        <w:t>2015</w:t>
      </w:r>
      <w:r w:rsidRPr="0038608F">
        <w:rPr>
          <w:rFonts w:ascii="Arial" w:hAnsi="Arial" w:cs="Arial"/>
          <w:noProof/>
        </w:rPr>
        <w:t xml:space="preserve">, </w:t>
      </w:r>
      <w:r w:rsidRPr="0038608F">
        <w:rPr>
          <w:rFonts w:ascii="Arial" w:hAnsi="Arial" w:cs="Arial"/>
          <w:i/>
          <w:iCs/>
          <w:noProof/>
        </w:rPr>
        <w:t>51</w:t>
      </w:r>
      <w:r w:rsidRPr="0038608F">
        <w:rPr>
          <w:rFonts w:ascii="Arial" w:hAnsi="Arial" w:cs="Arial"/>
          <w:noProof/>
        </w:rPr>
        <w:t>, 4180.</w:t>
      </w:r>
    </w:p>
    <w:p w14:paraId="67A4EE31" w14:textId="77777777" w:rsidR="0038608F" w:rsidRPr="0038608F" w:rsidRDefault="0038608F" w:rsidP="0038608F">
      <w:pPr>
        <w:widowControl w:val="0"/>
        <w:autoSpaceDE w:val="0"/>
        <w:autoSpaceDN w:val="0"/>
        <w:adjustRightInd w:val="0"/>
        <w:ind w:left="640" w:hanging="640"/>
        <w:rPr>
          <w:rFonts w:ascii="Arial" w:hAnsi="Arial" w:cs="Arial"/>
          <w:noProof/>
        </w:rPr>
      </w:pPr>
      <w:r w:rsidRPr="0038608F">
        <w:rPr>
          <w:rFonts w:ascii="Arial" w:hAnsi="Arial" w:cs="Arial"/>
          <w:noProof/>
        </w:rPr>
        <w:t xml:space="preserve">(8) </w:t>
      </w:r>
      <w:r w:rsidRPr="0038608F">
        <w:rPr>
          <w:rFonts w:ascii="Arial" w:hAnsi="Arial" w:cs="Arial"/>
          <w:noProof/>
        </w:rPr>
        <w:tab/>
        <w:t xml:space="preserve">Shannon, R. D. </w:t>
      </w:r>
      <w:r w:rsidRPr="0038608F">
        <w:rPr>
          <w:rFonts w:ascii="Arial" w:hAnsi="Arial" w:cs="Arial"/>
          <w:i/>
          <w:iCs/>
          <w:noProof/>
        </w:rPr>
        <w:t>Acta Cryst.</w:t>
      </w:r>
      <w:r w:rsidRPr="0038608F">
        <w:rPr>
          <w:rFonts w:ascii="Arial" w:hAnsi="Arial" w:cs="Arial"/>
          <w:noProof/>
        </w:rPr>
        <w:t xml:space="preserve"> </w:t>
      </w:r>
      <w:r w:rsidRPr="0038608F">
        <w:rPr>
          <w:rFonts w:ascii="Arial" w:hAnsi="Arial" w:cs="Arial"/>
          <w:b/>
          <w:bCs/>
          <w:noProof/>
        </w:rPr>
        <w:t>1976</w:t>
      </w:r>
      <w:r w:rsidRPr="0038608F">
        <w:rPr>
          <w:rFonts w:ascii="Arial" w:hAnsi="Arial" w:cs="Arial"/>
          <w:noProof/>
        </w:rPr>
        <w:t xml:space="preserve">, </w:t>
      </w:r>
      <w:r w:rsidRPr="0038608F">
        <w:rPr>
          <w:rFonts w:ascii="Arial" w:hAnsi="Arial" w:cs="Arial"/>
          <w:i/>
          <w:iCs/>
          <w:noProof/>
        </w:rPr>
        <w:t>A32</w:t>
      </w:r>
      <w:r w:rsidRPr="0038608F">
        <w:rPr>
          <w:rFonts w:ascii="Arial" w:hAnsi="Arial" w:cs="Arial"/>
          <w:noProof/>
        </w:rPr>
        <w:t>, 751.</w:t>
      </w:r>
    </w:p>
    <w:p w14:paraId="44C933EA" w14:textId="29F697FB" w:rsidR="007868DA" w:rsidRPr="00B27CEE" w:rsidRDefault="007868DA" w:rsidP="0038608F">
      <w:pPr>
        <w:widowControl w:val="0"/>
        <w:autoSpaceDE w:val="0"/>
        <w:autoSpaceDN w:val="0"/>
        <w:adjustRightInd w:val="0"/>
        <w:ind w:left="640" w:hanging="640"/>
        <w:rPr>
          <w:rFonts w:ascii="Arial" w:hAnsi="Arial" w:cs="Arial"/>
        </w:rPr>
      </w:pPr>
      <w:r>
        <w:rPr>
          <w:rFonts w:ascii="Arial" w:hAnsi="Arial" w:cs="Arial"/>
        </w:rPr>
        <w:fldChar w:fldCharType="end"/>
      </w:r>
    </w:p>
    <w:sectPr w:rsidR="007868DA" w:rsidRPr="00B27CEE" w:rsidSect="009333D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NanumGothic">
    <w:altName w:val="Malgun Gothic"/>
    <w:panose1 w:val="020B0604020202020204"/>
    <w:charset w:val="81"/>
    <w:family w:val="swiss"/>
    <w:pitch w:val="variable"/>
    <w:sig w:usb0="900002A7" w:usb1="29D7FCFB" w:usb2="00000010" w:usb3="00000000" w:csb0="0028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11BE9"/>
    <w:multiLevelType w:val="hybridMultilevel"/>
    <w:tmpl w:val="935E06C4"/>
    <w:lvl w:ilvl="0" w:tplc="6B3E8130">
      <w:start w:val="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1E9"/>
    <w:rsid w:val="000006AE"/>
    <w:rsid w:val="00004330"/>
    <w:rsid w:val="000064BC"/>
    <w:rsid w:val="00010B47"/>
    <w:rsid w:val="00011025"/>
    <w:rsid w:val="00013A44"/>
    <w:rsid w:val="00016F62"/>
    <w:rsid w:val="000207C1"/>
    <w:rsid w:val="00020BC2"/>
    <w:rsid w:val="00040359"/>
    <w:rsid w:val="00042709"/>
    <w:rsid w:val="00054E07"/>
    <w:rsid w:val="000668C7"/>
    <w:rsid w:val="0006731C"/>
    <w:rsid w:val="0007118D"/>
    <w:rsid w:val="00077FC4"/>
    <w:rsid w:val="000856A4"/>
    <w:rsid w:val="00093507"/>
    <w:rsid w:val="000A0532"/>
    <w:rsid w:val="000A76FA"/>
    <w:rsid w:val="000B3426"/>
    <w:rsid w:val="000B46F6"/>
    <w:rsid w:val="000B4850"/>
    <w:rsid w:val="000D4675"/>
    <w:rsid w:val="000D4C88"/>
    <w:rsid w:val="000E0234"/>
    <w:rsid w:val="000E05AE"/>
    <w:rsid w:val="000F1628"/>
    <w:rsid w:val="000F2A76"/>
    <w:rsid w:val="0010366E"/>
    <w:rsid w:val="00107433"/>
    <w:rsid w:val="001124F1"/>
    <w:rsid w:val="00115929"/>
    <w:rsid w:val="0012181F"/>
    <w:rsid w:val="001566DB"/>
    <w:rsid w:val="00164038"/>
    <w:rsid w:val="00175441"/>
    <w:rsid w:val="0019516F"/>
    <w:rsid w:val="001970EC"/>
    <w:rsid w:val="001A50ED"/>
    <w:rsid w:val="001A5E64"/>
    <w:rsid w:val="001B4D18"/>
    <w:rsid w:val="001B53DD"/>
    <w:rsid w:val="001C2DF9"/>
    <w:rsid w:val="001C316C"/>
    <w:rsid w:val="001C6AF6"/>
    <w:rsid w:val="001E6D3D"/>
    <w:rsid w:val="001F0272"/>
    <w:rsid w:val="001F1B9A"/>
    <w:rsid w:val="001F5854"/>
    <w:rsid w:val="00204B07"/>
    <w:rsid w:val="00205B6F"/>
    <w:rsid w:val="0022349F"/>
    <w:rsid w:val="00226F70"/>
    <w:rsid w:val="00231660"/>
    <w:rsid w:val="00232C27"/>
    <w:rsid w:val="00232D1C"/>
    <w:rsid w:val="002360DE"/>
    <w:rsid w:val="00244CD9"/>
    <w:rsid w:val="00245AF5"/>
    <w:rsid w:val="00252385"/>
    <w:rsid w:val="00255B18"/>
    <w:rsid w:val="00263C05"/>
    <w:rsid w:val="00267CCD"/>
    <w:rsid w:val="002707E7"/>
    <w:rsid w:val="00270C00"/>
    <w:rsid w:val="0028423C"/>
    <w:rsid w:val="00287099"/>
    <w:rsid w:val="00297563"/>
    <w:rsid w:val="00297706"/>
    <w:rsid w:val="002A3C8A"/>
    <w:rsid w:val="002A43DA"/>
    <w:rsid w:val="002B6F8A"/>
    <w:rsid w:val="002B7B07"/>
    <w:rsid w:val="002C7068"/>
    <w:rsid w:val="002D453E"/>
    <w:rsid w:val="002D4FF1"/>
    <w:rsid w:val="002E0549"/>
    <w:rsid w:val="002E300D"/>
    <w:rsid w:val="002E5955"/>
    <w:rsid w:val="002F4504"/>
    <w:rsid w:val="002F7A35"/>
    <w:rsid w:val="003061C3"/>
    <w:rsid w:val="0030649E"/>
    <w:rsid w:val="00320F03"/>
    <w:rsid w:val="00340DDF"/>
    <w:rsid w:val="00342B73"/>
    <w:rsid w:val="00367184"/>
    <w:rsid w:val="00371ABC"/>
    <w:rsid w:val="00382A35"/>
    <w:rsid w:val="0038608F"/>
    <w:rsid w:val="003871CA"/>
    <w:rsid w:val="0039683D"/>
    <w:rsid w:val="00397F7D"/>
    <w:rsid w:val="003A5199"/>
    <w:rsid w:val="003B1C17"/>
    <w:rsid w:val="003B5230"/>
    <w:rsid w:val="003C0420"/>
    <w:rsid w:val="003C469D"/>
    <w:rsid w:val="003C5333"/>
    <w:rsid w:val="003C76D9"/>
    <w:rsid w:val="003C78E1"/>
    <w:rsid w:val="003F15C3"/>
    <w:rsid w:val="003F4579"/>
    <w:rsid w:val="003F5249"/>
    <w:rsid w:val="003F7DE0"/>
    <w:rsid w:val="0040086D"/>
    <w:rsid w:val="0040281B"/>
    <w:rsid w:val="00411D98"/>
    <w:rsid w:val="00413C7F"/>
    <w:rsid w:val="00417AA9"/>
    <w:rsid w:val="0042098A"/>
    <w:rsid w:val="004219B6"/>
    <w:rsid w:val="004274D7"/>
    <w:rsid w:val="00440479"/>
    <w:rsid w:val="00442333"/>
    <w:rsid w:val="004437A5"/>
    <w:rsid w:val="0044423B"/>
    <w:rsid w:val="00453D80"/>
    <w:rsid w:val="004542CD"/>
    <w:rsid w:val="00476B6A"/>
    <w:rsid w:val="004776D2"/>
    <w:rsid w:val="004835FD"/>
    <w:rsid w:val="00490348"/>
    <w:rsid w:val="004A3C5B"/>
    <w:rsid w:val="004D1AFD"/>
    <w:rsid w:val="004D20C5"/>
    <w:rsid w:val="004D47F5"/>
    <w:rsid w:val="004D7095"/>
    <w:rsid w:val="004E0C0A"/>
    <w:rsid w:val="004E11A4"/>
    <w:rsid w:val="004F31DA"/>
    <w:rsid w:val="004F5267"/>
    <w:rsid w:val="0050360C"/>
    <w:rsid w:val="00510876"/>
    <w:rsid w:val="0051549F"/>
    <w:rsid w:val="005236E1"/>
    <w:rsid w:val="00524511"/>
    <w:rsid w:val="005316BA"/>
    <w:rsid w:val="005342AF"/>
    <w:rsid w:val="00550196"/>
    <w:rsid w:val="005521B7"/>
    <w:rsid w:val="0057176E"/>
    <w:rsid w:val="00583303"/>
    <w:rsid w:val="00583A10"/>
    <w:rsid w:val="0058472B"/>
    <w:rsid w:val="00585E64"/>
    <w:rsid w:val="005A359E"/>
    <w:rsid w:val="005A664A"/>
    <w:rsid w:val="005A740F"/>
    <w:rsid w:val="005B012A"/>
    <w:rsid w:val="005B18E3"/>
    <w:rsid w:val="005B1F2C"/>
    <w:rsid w:val="005B5EC4"/>
    <w:rsid w:val="005C21BF"/>
    <w:rsid w:val="005D4857"/>
    <w:rsid w:val="005E7BD0"/>
    <w:rsid w:val="005F04AE"/>
    <w:rsid w:val="005F0A46"/>
    <w:rsid w:val="005F4FAD"/>
    <w:rsid w:val="00631092"/>
    <w:rsid w:val="006352D5"/>
    <w:rsid w:val="00642ED5"/>
    <w:rsid w:val="00650753"/>
    <w:rsid w:val="00652EE5"/>
    <w:rsid w:val="00660DAE"/>
    <w:rsid w:val="00676D34"/>
    <w:rsid w:val="006856D7"/>
    <w:rsid w:val="00693314"/>
    <w:rsid w:val="00694090"/>
    <w:rsid w:val="006A26BD"/>
    <w:rsid w:val="006A374A"/>
    <w:rsid w:val="006B2710"/>
    <w:rsid w:val="006C1732"/>
    <w:rsid w:val="006C2430"/>
    <w:rsid w:val="006C4E63"/>
    <w:rsid w:val="006C7A37"/>
    <w:rsid w:val="006D2655"/>
    <w:rsid w:val="006E25A1"/>
    <w:rsid w:val="006E738E"/>
    <w:rsid w:val="006F2B57"/>
    <w:rsid w:val="006F4B2B"/>
    <w:rsid w:val="00701255"/>
    <w:rsid w:val="00701430"/>
    <w:rsid w:val="007026DD"/>
    <w:rsid w:val="00710330"/>
    <w:rsid w:val="0071256C"/>
    <w:rsid w:val="00714447"/>
    <w:rsid w:val="00715362"/>
    <w:rsid w:val="00716A46"/>
    <w:rsid w:val="0072688D"/>
    <w:rsid w:val="00727C4C"/>
    <w:rsid w:val="00733A7A"/>
    <w:rsid w:val="00750626"/>
    <w:rsid w:val="00753B27"/>
    <w:rsid w:val="007611E9"/>
    <w:rsid w:val="007712B3"/>
    <w:rsid w:val="007864F9"/>
    <w:rsid w:val="007868DA"/>
    <w:rsid w:val="00786A90"/>
    <w:rsid w:val="0078765C"/>
    <w:rsid w:val="0078784A"/>
    <w:rsid w:val="007A2529"/>
    <w:rsid w:val="007A312E"/>
    <w:rsid w:val="007A34BC"/>
    <w:rsid w:val="007B1AFB"/>
    <w:rsid w:val="007B550C"/>
    <w:rsid w:val="007B7274"/>
    <w:rsid w:val="007B7501"/>
    <w:rsid w:val="007C5DCA"/>
    <w:rsid w:val="007D6D80"/>
    <w:rsid w:val="007E5C90"/>
    <w:rsid w:val="007E7901"/>
    <w:rsid w:val="007F4EB7"/>
    <w:rsid w:val="00801CF7"/>
    <w:rsid w:val="00803891"/>
    <w:rsid w:val="00804A63"/>
    <w:rsid w:val="0081391F"/>
    <w:rsid w:val="00815D26"/>
    <w:rsid w:val="008167CF"/>
    <w:rsid w:val="008209EB"/>
    <w:rsid w:val="008224CD"/>
    <w:rsid w:val="0082671D"/>
    <w:rsid w:val="0084285E"/>
    <w:rsid w:val="008639E8"/>
    <w:rsid w:val="00864229"/>
    <w:rsid w:val="00870949"/>
    <w:rsid w:val="008720FF"/>
    <w:rsid w:val="00872D02"/>
    <w:rsid w:val="0087707C"/>
    <w:rsid w:val="0088134E"/>
    <w:rsid w:val="00881E07"/>
    <w:rsid w:val="0088418D"/>
    <w:rsid w:val="0088721C"/>
    <w:rsid w:val="008A7AD0"/>
    <w:rsid w:val="008B154A"/>
    <w:rsid w:val="008C4899"/>
    <w:rsid w:val="008C617D"/>
    <w:rsid w:val="008C687E"/>
    <w:rsid w:val="008D0ED3"/>
    <w:rsid w:val="008D5E0A"/>
    <w:rsid w:val="008E0B9C"/>
    <w:rsid w:val="008E2382"/>
    <w:rsid w:val="008F7075"/>
    <w:rsid w:val="0090708B"/>
    <w:rsid w:val="00920CA0"/>
    <w:rsid w:val="009259A3"/>
    <w:rsid w:val="00927A5A"/>
    <w:rsid w:val="009306B7"/>
    <w:rsid w:val="009333DC"/>
    <w:rsid w:val="00934AC2"/>
    <w:rsid w:val="00936933"/>
    <w:rsid w:val="00937F44"/>
    <w:rsid w:val="009469C4"/>
    <w:rsid w:val="009523D1"/>
    <w:rsid w:val="009525AE"/>
    <w:rsid w:val="0095653A"/>
    <w:rsid w:val="00961472"/>
    <w:rsid w:val="009668F4"/>
    <w:rsid w:val="00973309"/>
    <w:rsid w:val="00974A99"/>
    <w:rsid w:val="00975BC4"/>
    <w:rsid w:val="00980951"/>
    <w:rsid w:val="00980E09"/>
    <w:rsid w:val="009852AC"/>
    <w:rsid w:val="00987521"/>
    <w:rsid w:val="00996909"/>
    <w:rsid w:val="009B4878"/>
    <w:rsid w:val="009C4F77"/>
    <w:rsid w:val="009D2EFC"/>
    <w:rsid w:val="009E7527"/>
    <w:rsid w:val="009F684F"/>
    <w:rsid w:val="00A00D02"/>
    <w:rsid w:val="00A01E8E"/>
    <w:rsid w:val="00A04573"/>
    <w:rsid w:val="00A0525C"/>
    <w:rsid w:val="00A0597E"/>
    <w:rsid w:val="00A22636"/>
    <w:rsid w:val="00A25330"/>
    <w:rsid w:val="00A33397"/>
    <w:rsid w:val="00A35336"/>
    <w:rsid w:val="00A43B8E"/>
    <w:rsid w:val="00A479E5"/>
    <w:rsid w:val="00A635E8"/>
    <w:rsid w:val="00A66B5D"/>
    <w:rsid w:val="00A74A46"/>
    <w:rsid w:val="00A9432E"/>
    <w:rsid w:val="00A9482A"/>
    <w:rsid w:val="00AA1AFB"/>
    <w:rsid w:val="00AA75FE"/>
    <w:rsid w:val="00AB32A5"/>
    <w:rsid w:val="00AC0F02"/>
    <w:rsid w:val="00AC436B"/>
    <w:rsid w:val="00AC5A94"/>
    <w:rsid w:val="00AD35A9"/>
    <w:rsid w:val="00AD4A0E"/>
    <w:rsid w:val="00AE6A7E"/>
    <w:rsid w:val="00AF2959"/>
    <w:rsid w:val="00B061F2"/>
    <w:rsid w:val="00B127D1"/>
    <w:rsid w:val="00B13B1F"/>
    <w:rsid w:val="00B141A9"/>
    <w:rsid w:val="00B23F1C"/>
    <w:rsid w:val="00B259F7"/>
    <w:rsid w:val="00B27CEE"/>
    <w:rsid w:val="00B334D1"/>
    <w:rsid w:val="00B34D1F"/>
    <w:rsid w:val="00B44652"/>
    <w:rsid w:val="00B5026B"/>
    <w:rsid w:val="00B57951"/>
    <w:rsid w:val="00B6022C"/>
    <w:rsid w:val="00B60897"/>
    <w:rsid w:val="00B6206C"/>
    <w:rsid w:val="00B64476"/>
    <w:rsid w:val="00B7060D"/>
    <w:rsid w:val="00B8615B"/>
    <w:rsid w:val="00B86380"/>
    <w:rsid w:val="00B92A0B"/>
    <w:rsid w:val="00B955D1"/>
    <w:rsid w:val="00B97626"/>
    <w:rsid w:val="00BB0E4A"/>
    <w:rsid w:val="00BB2CC5"/>
    <w:rsid w:val="00BB670D"/>
    <w:rsid w:val="00BD6B34"/>
    <w:rsid w:val="00BF5632"/>
    <w:rsid w:val="00C22D80"/>
    <w:rsid w:val="00C33E8D"/>
    <w:rsid w:val="00C46D99"/>
    <w:rsid w:val="00C50518"/>
    <w:rsid w:val="00C60D34"/>
    <w:rsid w:val="00C74D05"/>
    <w:rsid w:val="00C8352C"/>
    <w:rsid w:val="00C86C9E"/>
    <w:rsid w:val="00CA1101"/>
    <w:rsid w:val="00CA75BF"/>
    <w:rsid w:val="00CB2B42"/>
    <w:rsid w:val="00CB7DF9"/>
    <w:rsid w:val="00CC0075"/>
    <w:rsid w:val="00CC4C24"/>
    <w:rsid w:val="00CC5134"/>
    <w:rsid w:val="00CC5752"/>
    <w:rsid w:val="00CD2BE0"/>
    <w:rsid w:val="00CF7B8A"/>
    <w:rsid w:val="00D0084A"/>
    <w:rsid w:val="00D00F57"/>
    <w:rsid w:val="00D053DD"/>
    <w:rsid w:val="00D11085"/>
    <w:rsid w:val="00D143F8"/>
    <w:rsid w:val="00D23F52"/>
    <w:rsid w:val="00D3552E"/>
    <w:rsid w:val="00D538B3"/>
    <w:rsid w:val="00D60433"/>
    <w:rsid w:val="00D63ED1"/>
    <w:rsid w:val="00D7348C"/>
    <w:rsid w:val="00D804F6"/>
    <w:rsid w:val="00D81444"/>
    <w:rsid w:val="00D85A97"/>
    <w:rsid w:val="00D96E6F"/>
    <w:rsid w:val="00DA0DC7"/>
    <w:rsid w:val="00DA22CE"/>
    <w:rsid w:val="00DA3667"/>
    <w:rsid w:val="00DB4C6C"/>
    <w:rsid w:val="00DC141A"/>
    <w:rsid w:val="00DC276F"/>
    <w:rsid w:val="00DC3AAC"/>
    <w:rsid w:val="00DC54B0"/>
    <w:rsid w:val="00DD023F"/>
    <w:rsid w:val="00DD3C59"/>
    <w:rsid w:val="00DE1079"/>
    <w:rsid w:val="00DF2830"/>
    <w:rsid w:val="00DF28D3"/>
    <w:rsid w:val="00DF45F9"/>
    <w:rsid w:val="00DF6075"/>
    <w:rsid w:val="00DF6802"/>
    <w:rsid w:val="00E05570"/>
    <w:rsid w:val="00E0568F"/>
    <w:rsid w:val="00E1333A"/>
    <w:rsid w:val="00E14E64"/>
    <w:rsid w:val="00E24125"/>
    <w:rsid w:val="00E80852"/>
    <w:rsid w:val="00E83727"/>
    <w:rsid w:val="00E942E9"/>
    <w:rsid w:val="00E94C3E"/>
    <w:rsid w:val="00EA7F46"/>
    <w:rsid w:val="00ED1B52"/>
    <w:rsid w:val="00ED51B3"/>
    <w:rsid w:val="00ED64AC"/>
    <w:rsid w:val="00EE1B1D"/>
    <w:rsid w:val="00EE63BF"/>
    <w:rsid w:val="00EE74B4"/>
    <w:rsid w:val="00EF2521"/>
    <w:rsid w:val="00F13249"/>
    <w:rsid w:val="00F2438F"/>
    <w:rsid w:val="00F243FB"/>
    <w:rsid w:val="00F26E70"/>
    <w:rsid w:val="00F37604"/>
    <w:rsid w:val="00F40E5C"/>
    <w:rsid w:val="00F4157D"/>
    <w:rsid w:val="00F455BA"/>
    <w:rsid w:val="00F5291D"/>
    <w:rsid w:val="00F5552A"/>
    <w:rsid w:val="00F610E6"/>
    <w:rsid w:val="00F61362"/>
    <w:rsid w:val="00F720E8"/>
    <w:rsid w:val="00F75F73"/>
    <w:rsid w:val="00F845FC"/>
    <w:rsid w:val="00F875F7"/>
    <w:rsid w:val="00F90B1E"/>
    <w:rsid w:val="00F9129C"/>
    <w:rsid w:val="00F91B8A"/>
    <w:rsid w:val="00FA0914"/>
    <w:rsid w:val="00FA6804"/>
    <w:rsid w:val="00FB30D7"/>
    <w:rsid w:val="00FB6441"/>
    <w:rsid w:val="00FC20A5"/>
    <w:rsid w:val="00FD0E92"/>
    <w:rsid w:val="00FD3B23"/>
    <w:rsid w:val="00FD5566"/>
    <w:rsid w:val="00FD6D0D"/>
    <w:rsid w:val="00FD7CAA"/>
    <w:rsid w:val="00FE12D2"/>
    <w:rsid w:val="00FE7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3BC1E2"/>
  <w14:defaultImageDpi w14:val="300"/>
  <w15:docId w15:val="{0256FDB9-FAB1-5B4D-BB50-EF96CB9A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0ED"/>
    <w:rPr>
      <w:rFonts w:ascii="Times New Roman" w:eastAsia="Times New Roman" w:hAnsi="Times New Roman"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7CEE"/>
    <w:rPr>
      <w:color w:val="0000FF" w:themeColor="hyperlink"/>
      <w:u w:val="single"/>
    </w:rPr>
  </w:style>
  <w:style w:type="paragraph" w:styleId="ListParagraph">
    <w:name w:val="List Paragraph"/>
    <w:basedOn w:val="Normal"/>
    <w:uiPriority w:val="34"/>
    <w:qFormat/>
    <w:rsid w:val="00B27CEE"/>
    <w:pPr>
      <w:ind w:left="720"/>
      <w:contextualSpacing/>
    </w:pPr>
    <w:rPr>
      <w:rFonts w:asciiTheme="minorHAnsi" w:eastAsiaTheme="minorEastAsia" w:hAnsiTheme="minorHAnsi" w:cstheme="minorBidi"/>
      <w:lang w:val="en-US" w:eastAsia="ko-KR"/>
    </w:rPr>
  </w:style>
  <w:style w:type="table" w:styleId="TableGrid">
    <w:name w:val="Table Grid"/>
    <w:basedOn w:val="TableNormal"/>
    <w:uiPriority w:val="59"/>
    <w:rsid w:val="00E14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5336"/>
    <w:rPr>
      <w:rFonts w:ascii="Lucida Grande" w:eastAsiaTheme="minorEastAsia" w:hAnsi="Lucida Grande" w:cs="Lucida Grande"/>
      <w:sz w:val="18"/>
      <w:szCs w:val="18"/>
      <w:lang w:val="en-US" w:eastAsia="ko-KR"/>
    </w:rPr>
  </w:style>
  <w:style w:type="character" w:customStyle="1" w:styleId="BalloonTextChar">
    <w:name w:val="Balloon Text Char"/>
    <w:basedOn w:val="DefaultParagraphFont"/>
    <w:link w:val="BalloonText"/>
    <w:uiPriority w:val="99"/>
    <w:semiHidden/>
    <w:rsid w:val="00A35336"/>
    <w:rPr>
      <w:rFonts w:ascii="Lucida Grande" w:hAnsi="Lucida Grande" w:cs="Lucida Grande"/>
      <w:sz w:val="18"/>
      <w:szCs w:val="18"/>
      <w:lang w:eastAsia="ko-KR"/>
    </w:rPr>
  </w:style>
  <w:style w:type="paragraph" w:styleId="NormalWeb">
    <w:name w:val="Normal (Web)"/>
    <w:basedOn w:val="Normal"/>
    <w:uiPriority w:val="99"/>
    <w:semiHidden/>
    <w:unhideWhenUsed/>
    <w:rsid w:val="00340DDF"/>
    <w:pPr>
      <w:spacing w:before="100" w:beforeAutospacing="1" w:after="100" w:afterAutospacing="1"/>
    </w:pPr>
    <w:rPr>
      <w:rFonts w:ascii="Times" w:eastAsiaTheme="minorEastAsia" w:hAnsi="Times"/>
      <w:sz w:val="20"/>
      <w:szCs w:val="20"/>
      <w:lang w:val="en-US" w:eastAsia="en-US"/>
    </w:rPr>
  </w:style>
  <w:style w:type="paragraph" w:customStyle="1" w:styleId="p1">
    <w:name w:val="p1"/>
    <w:basedOn w:val="Normal"/>
    <w:rsid w:val="00D143F8"/>
    <w:rPr>
      <w:rFonts w:ascii="Helvetica" w:eastAsiaTheme="minorEastAsia" w:hAnsi="Helvetica"/>
      <w:sz w:val="18"/>
      <w:szCs w:val="18"/>
      <w:lang w:val="en-US" w:eastAsia="ko-KR"/>
    </w:rPr>
  </w:style>
  <w:style w:type="character" w:styleId="CommentReference">
    <w:name w:val="annotation reference"/>
    <w:basedOn w:val="DefaultParagraphFont"/>
    <w:uiPriority w:val="99"/>
    <w:semiHidden/>
    <w:unhideWhenUsed/>
    <w:rsid w:val="00FA0914"/>
    <w:rPr>
      <w:sz w:val="18"/>
      <w:szCs w:val="18"/>
    </w:rPr>
  </w:style>
  <w:style w:type="paragraph" w:styleId="CommentText">
    <w:name w:val="annotation text"/>
    <w:basedOn w:val="Normal"/>
    <w:link w:val="CommentTextChar"/>
    <w:uiPriority w:val="99"/>
    <w:semiHidden/>
    <w:unhideWhenUsed/>
    <w:rsid w:val="00FA0914"/>
    <w:rPr>
      <w:rFonts w:asciiTheme="minorHAnsi" w:eastAsiaTheme="minorEastAsia" w:hAnsiTheme="minorHAnsi" w:cstheme="minorBidi"/>
      <w:lang w:val="en-US" w:eastAsia="ko-KR"/>
    </w:rPr>
  </w:style>
  <w:style w:type="character" w:customStyle="1" w:styleId="CommentTextChar">
    <w:name w:val="Comment Text Char"/>
    <w:basedOn w:val="DefaultParagraphFont"/>
    <w:link w:val="CommentText"/>
    <w:uiPriority w:val="99"/>
    <w:semiHidden/>
    <w:rsid w:val="00FA0914"/>
    <w:rPr>
      <w:lang w:eastAsia="ko-KR"/>
    </w:rPr>
  </w:style>
  <w:style w:type="paragraph" w:styleId="CommentSubject">
    <w:name w:val="annotation subject"/>
    <w:basedOn w:val="CommentText"/>
    <w:next w:val="CommentText"/>
    <w:link w:val="CommentSubjectChar"/>
    <w:uiPriority w:val="99"/>
    <w:semiHidden/>
    <w:unhideWhenUsed/>
    <w:rsid w:val="00FA0914"/>
    <w:rPr>
      <w:b/>
      <w:bCs/>
      <w:sz w:val="20"/>
      <w:szCs w:val="20"/>
    </w:rPr>
  </w:style>
  <w:style w:type="character" w:customStyle="1" w:styleId="CommentSubjectChar">
    <w:name w:val="Comment Subject Char"/>
    <w:basedOn w:val="CommentTextChar"/>
    <w:link w:val="CommentSubject"/>
    <w:uiPriority w:val="99"/>
    <w:semiHidden/>
    <w:rsid w:val="00FA0914"/>
    <w:rPr>
      <w:b/>
      <w:bCs/>
      <w:sz w:val="20"/>
      <w:szCs w:val="20"/>
      <w:lang w:eastAsia="ko-KR"/>
    </w:rPr>
  </w:style>
  <w:style w:type="character" w:styleId="FollowedHyperlink">
    <w:name w:val="FollowedHyperlink"/>
    <w:basedOn w:val="DefaultParagraphFont"/>
    <w:uiPriority w:val="99"/>
    <w:semiHidden/>
    <w:unhideWhenUsed/>
    <w:rsid w:val="007026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30169">
      <w:bodyDiv w:val="1"/>
      <w:marLeft w:val="0"/>
      <w:marRight w:val="0"/>
      <w:marTop w:val="0"/>
      <w:marBottom w:val="0"/>
      <w:divBdr>
        <w:top w:val="none" w:sz="0" w:space="0" w:color="auto"/>
        <w:left w:val="none" w:sz="0" w:space="0" w:color="auto"/>
        <w:bottom w:val="none" w:sz="0" w:space="0" w:color="auto"/>
        <w:right w:val="none" w:sz="0" w:space="0" w:color="auto"/>
      </w:divBdr>
    </w:div>
    <w:div w:id="229197662">
      <w:bodyDiv w:val="1"/>
      <w:marLeft w:val="0"/>
      <w:marRight w:val="0"/>
      <w:marTop w:val="0"/>
      <w:marBottom w:val="0"/>
      <w:divBdr>
        <w:top w:val="none" w:sz="0" w:space="0" w:color="auto"/>
        <w:left w:val="none" w:sz="0" w:space="0" w:color="auto"/>
        <w:bottom w:val="none" w:sz="0" w:space="0" w:color="auto"/>
        <w:right w:val="none" w:sz="0" w:space="0" w:color="auto"/>
      </w:divBdr>
      <w:divsChild>
        <w:div w:id="2120637807">
          <w:marLeft w:val="0"/>
          <w:marRight w:val="0"/>
          <w:marTop w:val="0"/>
          <w:marBottom w:val="0"/>
          <w:divBdr>
            <w:top w:val="none" w:sz="0" w:space="0" w:color="auto"/>
            <w:left w:val="none" w:sz="0" w:space="0" w:color="auto"/>
            <w:bottom w:val="none" w:sz="0" w:space="0" w:color="auto"/>
            <w:right w:val="none" w:sz="0" w:space="0" w:color="auto"/>
          </w:divBdr>
          <w:divsChild>
            <w:div w:id="97258730">
              <w:marLeft w:val="0"/>
              <w:marRight w:val="0"/>
              <w:marTop w:val="0"/>
              <w:marBottom w:val="0"/>
              <w:divBdr>
                <w:top w:val="none" w:sz="0" w:space="0" w:color="auto"/>
                <w:left w:val="none" w:sz="0" w:space="0" w:color="auto"/>
                <w:bottom w:val="none" w:sz="0" w:space="0" w:color="auto"/>
                <w:right w:val="none" w:sz="0" w:space="0" w:color="auto"/>
              </w:divBdr>
              <w:divsChild>
                <w:div w:id="7057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2250">
      <w:bodyDiv w:val="1"/>
      <w:marLeft w:val="0"/>
      <w:marRight w:val="0"/>
      <w:marTop w:val="0"/>
      <w:marBottom w:val="0"/>
      <w:divBdr>
        <w:top w:val="none" w:sz="0" w:space="0" w:color="auto"/>
        <w:left w:val="none" w:sz="0" w:space="0" w:color="auto"/>
        <w:bottom w:val="none" w:sz="0" w:space="0" w:color="auto"/>
        <w:right w:val="none" w:sz="0" w:space="0" w:color="auto"/>
      </w:divBdr>
    </w:div>
    <w:div w:id="267391535">
      <w:bodyDiv w:val="1"/>
      <w:marLeft w:val="0"/>
      <w:marRight w:val="0"/>
      <w:marTop w:val="0"/>
      <w:marBottom w:val="0"/>
      <w:divBdr>
        <w:top w:val="none" w:sz="0" w:space="0" w:color="auto"/>
        <w:left w:val="none" w:sz="0" w:space="0" w:color="auto"/>
        <w:bottom w:val="none" w:sz="0" w:space="0" w:color="auto"/>
        <w:right w:val="none" w:sz="0" w:space="0" w:color="auto"/>
      </w:divBdr>
    </w:div>
    <w:div w:id="296110795">
      <w:bodyDiv w:val="1"/>
      <w:marLeft w:val="0"/>
      <w:marRight w:val="0"/>
      <w:marTop w:val="0"/>
      <w:marBottom w:val="0"/>
      <w:divBdr>
        <w:top w:val="none" w:sz="0" w:space="0" w:color="auto"/>
        <w:left w:val="none" w:sz="0" w:space="0" w:color="auto"/>
        <w:bottom w:val="none" w:sz="0" w:space="0" w:color="auto"/>
        <w:right w:val="none" w:sz="0" w:space="0" w:color="auto"/>
      </w:divBdr>
    </w:div>
    <w:div w:id="628317525">
      <w:bodyDiv w:val="1"/>
      <w:marLeft w:val="0"/>
      <w:marRight w:val="0"/>
      <w:marTop w:val="0"/>
      <w:marBottom w:val="0"/>
      <w:divBdr>
        <w:top w:val="none" w:sz="0" w:space="0" w:color="auto"/>
        <w:left w:val="none" w:sz="0" w:space="0" w:color="auto"/>
        <w:bottom w:val="none" w:sz="0" w:space="0" w:color="auto"/>
        <w:right w:val="none" w:sz="0" w:space="0" w:color="auto"/>
      </w:divBdr>
    </w:div>
    <w:div w:id="690838470">
      <w:bodyDiv w:val="1"/>
      <w:marLeft w:val="0"/>
      <w:marRight w:val="0"/>
      <w:marTop w:val="0"/>
      <w:marBottom w:val="0"/>
      <w:divBdr>
        <w:top w:val="none" w:sz="0" w:space="0" w:color="auto"/>
        <w:left w:val="none" w:sz="0" w:space="0" w:color="auto"/>
        <w:bottom w:val="none" w:sz="0" w:space="0" w:color="auto"/>
        <w:right w:val="none" w:sz="0" w:space="0" w:color="auto"/>
      </w:divBdr>
    </w:div>
    <w:div w:id="713310629">
      <w:bodyDiv w:val="1"/>
      <w:marLeft w:val="0"/>
      <w:marRight w:val="0"/>
      <w:marTop w:val="0"/>
      <w:marBottom w:val="0"/>
      <w:divBdr>
        <w:top w:val="none" w:sz="0" w:space="0" w:color="auto"/>
        <w:left w:val="none" w:sz="0" w:space="0" w:color="auto"/>
        <w:bottom w:val="none" w:sz="0" w:space="0" w:color="auto"/>
        <w:right w:val="none" w:sz="0" w:space="0" w:color="auto"/>
      </w:divBdr>
    </w:div>
    <w:div w:id="756248551">
      <w:bodyDiv w:val="1"/>
      <w:marLeft w:val="0"/>
      <w:marRight w:val="0"/>
      <w:marTop w:val="0"/>
      <w:marBottom w:val="0"/>
      <w:divBdr>
        <w:top w:val="none" w:sz="0" w:space="0" w:color="auto"/>
        <w:left w:val="none" w:sz="0" w:space="0" w:color="auto"/>
        <w:bottom w:val="none" w:sz="0" w:space="0" w:color="auto"/>
        <w:right w:val="none" w:sz="0" w:space="0" w:color="auto"/>
      </w:divBdr>
    </w:div>
    <w:div w:id="1010256126">
      <w:bodyDiv w:val="1"/>
      <w:marLeft w:val="0"/>
      <w:marRight w:val="0"/>
      <w:marTop w:val="0"/>
      <w:marBottom w:val="0"/>
      <w:divBdr>
        <w:top w:val="none" w:sz="0" w:space="0" w:color="auto"/>
        <w:left w:val="none" w:sz="0" w:space="0" w:color="auto"/>
        <w:bottom w:val="none" w:sz="0" w:space="0" w:color="auto"/>
        <w:right w:val="none" w:sz="0" w:space="0" w:color="auto"/>
      </w:divBdr>
    </w:div>
    <w:div w:id="1197934881">
      <w:bodyDiv w:val="1"/>
      <w:marLeft w:val="0"/>
      <w:marRight w:val="0"/>
      <w:marTop w:val="0"/>
      <w:marBottom w:val="0"/>
      <w:divBdr>
        <w:top w:val="none" w:sz="0" w:space="0" w:color="auto"/>
        <w:left w:val="none" w:sz="0" w:space="0" w:color="auto"/>
        <w:bottom w:val="none" w:sz="0" w:space="0" w:color="auto"/>
        <w:right w:val="none" w:sz="0" w:space="0" w:color="auto"/>
      </w:divBdr>
    </w:div>
    <w:div w:id="1289778028">
      <w:bodyDiv w:val="1"/>
      <w:marLeft w:val="0"/>
      <w:marRight w:val="0"/>
      <w:marTop w:val="0"/>
      <w:marBottom w:val="0"/>
      <w:divBdr>
        <w:top w:val="none" w:sz="0" w:space="0" w:color="auto"/>
        <w:left w:val="none" w:sz="0" w:space="0" w:color="auto"/>
        <w:bottom w:val="none" w:sz="0" w:space="0" w:color="auto"/>
        <w:right w:val="none" w:sz="0" w:space="0" w:color="auto"/>
      </w:divBdr>
    </w:div>
    <w:div w:id="1312756559">
      <w:bodyDiv w:val="1"/>
      <w:marLeft w:val="0"/>
      <w:marRight w:val="0"/>
      <w:marTop w:val="0"/>
      <w:marBottom w:val="0"/>
      <w:divBdr>
        <w:top w:val="none" w:sz="0" w:space="0" w:color="auto"/>
        <w:left w:val="none" w:sz="0" w:space="0" w:color="auto"/>
        <w:bottom w:val="none" w:sz="0" w:space="0" w:color="auto"/>
        <w:right w:val="none" w:sz="0" w:space="0" w:color="auto"/>
      </w:divBdr>
    </w:div>
    <w:div w:id="1324040787">
      <w:bodyDiv w:val="1"/>
      <w:marLeft w:val="0"/>
      <w:marRight w:val="0"/>
      <w:marTop w:val="0"/>
      <w:marBottom w:val="0"/>
      <w:divBdr>
        <w:top w:val="none" w:sz="0" w:space="0" w:color="auto"/>
        <w:left w:val="none" w:sz="0" w:space="0" w:color="auto"/>
        <w:bottom w:val="none" w:sz="0" w:space="0" w:color="auto"/>
        <w:right w:val="none" w:sz="0" w:space="0" w:color="auto"/>
      </w:divBdr>
    </w:div>
    <w:div w:id="1552766075">
      <w:bodyDiv w:val="1"/>
      <w:marLeft w:val="0"/>
      <w:marRight w:val="0"/>
      <w:marTop w:val="0"/>
      <w:marBottom w:val="0"/>
      <w:divBdr>
        <w:top w:val="none" w:sz="0" w:space="0" w:color="auto"/>
        <w:left w:val="none" w:sz="0" w:space="0" w:color="auto"/>
        <w:bottom w:val="none" w:sz="0" w:space="0" w:color="auto"/>
        <w:right w:val="none" w:sz="0" w:space="0" w:color="auto"/>
      </w:divBdr>
    </w:div>
    <w:div w:id="1696079465">
      <w:bodyDiv w:val="1"/>
      <w:marLeft w:val="0"/>
      <w:marRight w:val="0"/>
      <w:marTop w:val="0"/>
      <w:marBottom w:val="0"/>
      <w:divBdr>
        <w:top w:val="none" w:sz="0" w:space="0" w:color="auto"/>
        <w:left w:val="none" w:sz="0" w:space="0" w:color="auto"/>
        <w:bottom w:val="none" w:sz="0" w:space="0" w:color="auto"/>
        <w:right w:val="none" w:sz="0" w:space="0" w:color="auto"/>
      </w:divBdr>
    </w:div>
    <w:div w:id="1735470134">
      <w:bodyDiv w:val="1"/>
      <w:marLeft w:val="0"/>
      <w:marRight w:val="0"/>
      <w:marTop w:val="0"/>
      <w:marBottom w:val="0"/>
      <w:divBdr>
        <w:top w:val="none" w:sz="0" w:space="0" w:color="auto"/>
        <w:left w:val="none" w:sz="0" w:space="0" w:color="auto"/>
        <w:bottom w:val="none" w:sz="0" w:space="0" w:color="auto"/>
        <w:right w:val="none" w:sz="0" w:space="0" w:color="auto"/>
      </w:divBdr>
    </w:div>
    <w:div w:id="2027948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k30@cam.ac.uk" TargetMode="Externa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hyperlink" Target="mailto:pdb1000@cam.ac.uk" TargetMode="Externa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mailto:jhlee.david@gmail.com"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0A5160-96E4-304D-950F-2FD4975E0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4910</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POSTECH</Company>
  <LinksUpToDate>false</LinksUpToDate>
  <CharactersWithSpaces>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Jung-Hoon Lee</dc:creator>
  <cp:keywords/>
  <dc:description/>
  <cp:lastModifiedBy>Paul Bristowe</cp:lastModifiedBy>
  <cp:revision>6</cp:revision>
  <dcterms:created xsi:type="dcterms:W3CDTF">2018-06-13T00:06:00Z</dcterms:created>
  <dcterms:modified xsi:type="dcterms:W3CDTF">2018-10-09T16:28:00Z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http://www.zotero.org/styles/journal-of-the-american-chemical-society</vt:lpwstr>
  </property>
  <property fmtid="{D5CDD505-2E9C-101B-9397-08002B2CF9AE}" pid="4" name="Mendeley Recent Style Id 0_1">
    <vt:lpwstr>http://www.zotero.org/styles/advanced-materials</vt:lpwstr>
  </property>
  <property fmtid="{D5CDD505-2E9C-101B-9397-08002B2CF9AE}" pid="5" name="Mendeley Recent Style Name 0_1">
    <vt:lpwstr>Advanced Materials</vt:lpwstr>
  </property>
  <property fmtid="{D5CDD505-2E9C-101B-9397-08002B2CF9AE}" pid="6" name="Mendeley Recent Style Id 1_1">
    <vt:lpwstr>http://www.zotero.org/styles/angewandte-chemie</vt:lpwstr>
  </property>
  <property fmtid="{D5CDD505-2E9C-101B-9397-08002B2CF9AE}" pid="7" name="Mendeley Recent Style Name 1_1">
    <vt:lpwstr>Angewandte Chemie International Edition</vt:lpwstr>
  </property>
  <property fmtid="{D5CDD505-2E9C-101B-9397-08002B2CF9AE}" pid="8" name="Mendeley Recent Style Id 2_1">
    <vt:lpwstr>http://www.zotero.org/styles/chemical-science</vt:lpwstr>
  </property>
  <property fmtid="{D5CDD505-2E9C-101B-9397-08002B2CF9AE}" pid="9" name="Mendeley Recent Style Name 2_1">
    <vt:lpwstr>Chemical Science</vt:lpwstr>
  </property>
  <property fmtid="{D5CDD505-2E9C-101B-9397-08002B2CF9AE}" pid="10" name="Mendeley Recent Style Id 3_1">
    <vt:lpwstr>http://www.zotero.org/styles/chemistry-of-materials</vt:lpwstr>
  </property>
  <property fmtid="{D5CDD505-2E9C-101B-9397-08002B2CF9AE}" pid="11" name="Mendeley Recent Style Name 3_1">
    <vt:lpwstr>Chemistry of Materials</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http://www.zotero.org/styles/journal-of-the-american-chemical-society</vt:lpwstr>
  </property>
  <property fmtid="{D5CDD505-2E9C-101B-9397-08002B2CF9AE}" pid="17" name="Mendeley Recent Style Name 6_1">
    <vt:lpwstr>Journal of the American Chemical Society</vt:lpwstr>
  </property>
  <property fmtid="{D5CDD505-2E9C-101B-9397-08002B2CF9AE}" pid="18" name="Mendeley Recent Style Id 7_1">
    <vt:lpwstr>http://www.zotero.org/styles/nature-communications</vt:lpwstr>
  </property>
  <property fmtid="{D5CDD505-2E9C-101B-9397-08002B2CF9AE}" pid="19" name="Mendeley Recent Style Name 7_1">
    <vt:lpwstr>Nature Communications</vt:lpwstr>
  </property>
  <property fmtid="{D5CDD505-2E9C-101B-9397-08002B2CF9AE}" pid="20" name="Mendeley Recent Style Id 8_1">
    <vt:lpwstr>http://www.zotero.org/styles/physical-review-letters</vt:lpwstr>
  </property>
  <property fmtid="{D5CDD505-2E9C-101B-9397-08002B2CF9AE}" pid="21" name="Mendeley Recent Style Name 8_1">
    <vt:lpwstr>Physical Review Letters</vt:lpwstr>
  </property>
  <property fmtid="{D5CDD505-2E9C-101B-9397-08002B2CF9AE}" pid="22" name="Mendeley Recent Style Id 9_1">
    <vt:lpwstr>http://www.zotero.org/styles/the-journal-of-physical-chemistry-letters</vt:lpwstr>
  </property>
  <property fmtid="{D5CDD505-2E9C-101B-9397-08002B2CF9AE}" pid="23" name="Mendeley Recent Style Name 9_1">
    <vt:lpwstr>The Journal of Physical Chemistry Letters</vt:lpwstr>
  </property>
  <property fmtid="{D5CDD505-2E9C-101B-9397-08002B2CF9AE}" pid="24" name="Mendeley Unique User Id_1">
    <vt:lpwstr>c2fc45cb-b751-3c34-b79a-128bfff1162c</vt:lpwstr>
  </property>
</Properties>
</file>