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774" w:rsidRPr="00851C4A" w:rsidRDefault="001C0F88" w:rsidP="00F16A74">
      <w:pPr>
        <w:spacing w:line="48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softHyphen/>
      </w:r>
      <w:r w:rsidR="005945B5">
        <w:rPr>
          <w:rFonts w:ascii="Times New Roman" w:hAnsi="Times New Roman" w:cs="Times New Roman"/>
          <w:sz w:val="44"/>
          <w:szCs w:val="44"/>
        </w:rPr>
        <w:t xml:space="preserve">Understanding </w:t>
      </w:r>
      <w:proofErr w:type="spellStart"/>
      <w:r w:rsidR="005945B5">
        <w:rPr>
          <w:rFonts w:ascii="Times New Roman" w:hAnsi="Times New Roman" w:cs="Times New Roman"/>
          <w:sz w:val="44"/>
          <w:szCs w:val="44"/>
        </w:rPr>
        <w:t>LiOH</w:t>
      </w:r>
      <w:proofErr w:type="spellEnd"/>
      <w:r w:rsidR="005945B5">
        <w:rPr>
          <w:rFonts w:ascii="Times New Roman" w:hAnsi="Times New Roman" w:cs="Times New Roman"/>
          <w:sz w:val="44"/>
          <w:szCs w:val="44"/>
        </w:rPr>
        <w:t xml:space="preserve"> Formation in a Li-O</w:t>
      </w:r>
      <w:r w:rsidR="005945B5" w:rsidRPr="005945B5">
        <w:rPr>
          <w:rFonts w:ascii="Times New Roman" w:hAnsi="Times New Roman" w:cs="Times New Roman"/>
          <w:sz w:val="44"/>
          <w:szCs w:val="44"/>
          <w:vertAlign w:val="subscript"/>
        </w:rPr>
        <w:t>2</w:t>
      </w:r>
      <w:r w:rsidR="005945B5">
        <w:rPr>
          <w:rFonts w:ascii="Times New Roman" w:hAnsi="Times New Roman" w:cs="Times New Roman"/>
          <w:sz w:val="44"/>
          <w:szCs w:val="44"/>
        </w:rPr>
        <w:t xml:space="preserve"> Battery with </w:t>
      </w:r>
      <w:proofErr w:type="spellStart"/>
      <w:r w:rsidR="005945B5">
        <w:rPr>
          <w:rFonts w:ascii="Times New Roman" w:hAnsi="Times New Roman" w:cs="Times New Roman"/>
          <w:sz w:val="44"/>
          <w:szCs w:val="44"/>
        </w:rPr>
        <w:t>LiI</w:t>
      </w:r>
      <w:proofErr w:type="spellEnd"/>
      <w:r w:rsidR="005945B5">
        <w:rPr>
          <w:rFonts w:ascii="Times New Roman" w:hAnsi="Times New Roman" w:cs="Times New Roman"/>
          <w:sz w:val="44"/>
          <w:szCs w:val="44"/>
        </w:rPr>
        <w:t xml:space="preserve"> and H</w:t>
      </w:r>
      <w:r w:rsidR="005945B5" w:rsidRPr="005945B5">
        <w:rPr>
          <w:rFonts w:ascii="Times New Roman" w:hAnsi="Times New Roman" w:cs="Times New Roman"/>
          <w:sz w:val="44"/>
          <w:szCs w:val="44"/>
          <w:vertAlign w:val="subscript"/>
        </w:rPr>
        <w:t>2</w:t>
      </w:r>
      <w:r w:rsidR="005945B5">
        <w:rPr>
          <w:rFonts w:ascii="Times New Roman" w:hAnsi="Times New Roman" w:cs="Times New Roman"/>
          <w:sz w:val="44"/>
          <w:szCs w:val="44"/>
        </w:rPr>
        <w:t>O Additives</w:t>
      </w:r>
    </w:p>
    <w:p w:rsidR="00B06152" w:rsidRDefault="006F2558" w:rsidP="006F2558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 w:rsidRPr="00E76E2A">
        <w:rPr>
          <w:rFonts w:ascii="Times New Roman" w:hAnsi="Times New Roman" w:cs="Times New Roman" w:hint="eastAsia"/>
          <w:sz w:val="24"/>
        </w:rPr>
        <w:t>Tao Liu</w:t>
      </w:r>
      <w:r w:rsidRPr="00E76E2A">
        <w:rPr>
          <w:rFonts w:ascii="Times New Roman" w:hAnsi="Times New Roman" w:cs="Times New Roman"/>
          <w:sz w:val="24"/>
          <w:vertAlign w:val="superscript"/>
        </w:rPr>
        <w:t>1</w:t>
      </w:r>
      <w:r w:rsidRPr="00E76E2A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Pr="00E76E2A">
        <w:rPr>
          <w:rFonts w:ascii="Times New Roman" w:hAnsi="Times New Roman" w:cs="Times New Roman" w:hint="eastAsia"/>
          <w:sz w:val="24"/>
        </w:rPr>
        <w:t>Gunwoo</w:t>
      </w:r>
      <w:proofErr w:type="spellEnd"/>
      <w:r w:rsidRPr="00E76E2A">
        <w:rPr>
          <w:rFonts w:ascii="Times New Roman" w:hAnsi="Times New Roman" w:cs="Times New Roman" w:hint="eastAsia"/>
          <w:sz w:val="24"/>
        </w:rPr>
        <w:t xml:space="preserve"> Kim</w:t>
      </w:r>
      <w:r w:rsidRPr="00E76E2A">
        <w:rPr>
          <w:rFonts w:ascii="Times New Roman" w:hAnsi="Times New Roman" w:cs="Times New Roman"/>
          <w:sz w:val="24"/>
          <w:vertAlign w:val="superscript"/>
        </w:rPr>
        <w:t>1,2</w:t>
      </w:r>
      <w:r w:rsidRPr="00E76E2A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="00AC040C" w:rsidRPr="00E76E2A">
        <w:rPr>
          <w:rFonts w:ascii="Times New Roman" w:hAnsi="Times New Roman" w:cs="Times New Roman"/>
          <w:sz w:val="24"/>
        </w:rPr>
        <w:t>Erlendur</w:t>
      </w:r>
      <w:proofErr w:type="spellEnd"/>
      <w:r w:rsidR="00AC040C" w:rsidRPr="00E76E2A">
        <w:rPr>
          <w:rFonts w:ascii="Times New Roman" w:hAnsi="Times New Roman" w:cs="Times New Roman"/>
          <w:sz w:val="24"/>
        </w:rPr>
        <w:t xml:space="preserve"> J</w:t>
      </w:r>
      <w:r w:rsidR="003336BA" w:rsidRPr="00E76E2A">
        <w:rPr>
          <w:rFonts w:ascii="Times New Roman" w:hAnsi="Times New Roman" w:cs="Times New Roman"/>
          <w:sz w:val="24"/>
        </w:rPr>
        <w:t>ó</w:t>
      </w:r>
      <w:r w:rsidR="00AC040C" w:rsidRPr="00E76E2A">
        <w:rPr>
          <w:rFonts w:ascii="Times New Roman" w:hAnsi="Times New Roman" w:cs="Times New Roman"/>
          <w:sz w:val="24"/>
        </w:rPr>
        <w:t>nsson</w:t>
      </w:r>
      <w:r w:rsidR="00AC040C" w:rsidRPr="00E76E2A">
        <w:rPr>
          <w:rFonts w:ascii="Times New Roman" w:hAnsi="Times New Roman" w:cs="Times New Roman"/>
          <w:sz w:val="24"/>
          <w:vertAlign w:val="superscript"/>
        </w:rPr>
        <w:t>1</w:t>
      </w:r>
      <w:r w:rsidR="00DB35F4" w:rsidRPr="00E76E2A">
        <w:rPr>
          <w:rFonts w:ascii="Times New Roman" w:hAnsi="Times New Roman" w:cs="Times New Roman"/>
          <w:sz w:val="24"/>
          <w:vertAlign w:val="superscript"/>
        </w:rPr>
        <w:t>,3</w:t>
      </w:r>
      <w:r w:rsidR="00AC040C" w:rsidRPr="00E76E2A">
        <w:rPr>
          <w:rFonts w:ascii="Times New Roman" w:hAnsi="Times New Roman" w:cs="Times New Roman"/>
          <w:sz w:val="24"/>
        </w:rPr>
        <w:t xml:space="preserve">, </w:t>
      </w:r>
      <w:r w:rsidR="00975680" w:rsidRPr="00E76E2A">
        <w:rPr>
          <w:rFonts w:ascii="Times New Roman" w:hAnsi="Times New Roman" w:cs="Times New Roman"/>
          <w:sz w:val="24"/>
        </w:rPr>
        <w:t>Elizabeth Castillo-Martinez</w:t>
      </w:r>
      <w:r w:rsidR="00975680" w:rsidRPr="00E76E2A">
        <w:rPr>
          <w:rFonts w:ascii="Times New Roman" w:hAnsi="Times New Roman" w:cs="Times New Roman"/>
          <w:sz w:val="24"/>
          <w:vertAlign w:val="superscript"/>
        </w:rPr>
        <w:t>1</w:t>
      </w:r>
      <w:r w:rsidR="00975680" w:rsidRPr="00E76E2A">
        <w:rPr>
          <w:rFonts w:ascii="Times New Roman" w:hAnsi="Times New Roman" w:cs="Times New Roman"/>
          <w:sz w:val="24"/>
        </w:rPr>
        <w:t>,</w:t>
      </w:r>
      <w:r w:rsidR="00594966" w:rsidRPr="00E76E2A">
        <w:rPr>
          <w:rFonts w:ascii="Times New Roman" w:hAnsi="Times New Roman" w:cs="Times New Roman"/>
          <w:sz w:val="24"/>
        </w:rPr>
        <w:t xml:space="preserve"> </w:t>
      </w:r>
      <w:r w:rsidR="00B06152" w:rsidRPr="00E76E2A">
        <w:rPr>
          <w:rFonts w:ascii="Times New Roman" w:hAnsi="Times New Roman" w:cs="Times New Roman"/>
          <w:sz w:val="24"/>
        </w:rPr>
        <w:t>Israel Temprano</w:t>
      </w:r>
      <w:r w:rsidR="00B06152" w:rsidRPr="00E76E2A">
        <w:rPr>
          <w:rFonts w:ascii="Times New Roman" w:hAnsi="Times New Roman" w:cs="Times New Roman"/>
          <w:sz w:val="24"/>
          <w:vertAlign w:val="superscript"/>
        </w:rPr>
        <w:t>1</w:t>
      </w:r>
      <w:r w:rsidR="00B06152" w:rsidRPr="00E76E2A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594966" w:rsidRPr="00E76E2A">
        <w:rPr>
          <w:rFonts w:ascii="Times New Roman" w:hAnsi="Times New Roman" w:cs="Times New Roman"/>
          <w:sz w:val="24"/>
        </w:rPr>
        <w:t>Yuanlong</w:t>
      </w:r>
      <w:proofErr w:type="spellEnd"/>
      <w:r w:rsidR="00594966" w:rsidRPr="00E76E2A">
        <w:rPr>
          <w:rFonts w:ascii="Times New Roman" w:hAnsi="Times New Roman" w:cs="Times New Roman"/>
          <w:sz w:val="24"/>
        </w:rPr>
        <w:t xml:space="preserve"> Shao</w:t>
      </w:r>
      <w:r w:rsidR="00594966" w:rsidRPr="00E76E2A">
        <w:rPr>
          <w:rFonts w:ascii="Times New Roman" w:hAnsi="Times New Roman" w:cs="Times New Roman"/>
          <w:sz w:val="24"/>
          <w:vertAlign w:val="superscript"/>
        </w:rPr>
        <w:t>1,2</w:t>
      </w:r>
      <w:r w:rsidR="00594966" w:rsidRPr="00E76E2A">
        <w:rPr>
          <w:rFonts w:ascii="Times New Roman" w:hAnsi="Times New Roman" w:cs="Times New Roman"/>
          <w:sz w:val="24"/>
        </w:rPr>
        <w:t xml:space="preserve">, </w:t>
      </w:r>
      <w:r w:rsidR="00B06152" w:rsidRPr="00E76E2A">
        <w:rPr>
          <w:rFonts w:ascii="Times New Roman" w:hAnsi="Times New Roman" w:cs="Times New Roman"/>
          <w:sz w:val="24"/>
        </w:rPr>
        <w:t>Javier Carretero-Gonz</w:t>
      </w:r>
      <w:r w:rsidR="00AA0F65">
        <w:rPr>
          <w:rFonts w:ascii="Times New Roman" w:hAnsi="Times New Roman" w:cs="Times New Roman"/>
          <w:sz w:val="24"/>
        </w:rPr>
        <w:t>á</w:t>
      </w:r>
      <w:r w:rsidR="00B06152" w:rsidRPr="00E76E2A">
        <w:rPr>
          <w:rFonts w:ascii="Times New Roman" w:hAnsi="Times New Roman" w:cs="Times New Roman"/>
          <w:sz w:val="24"/>
        </w:rPr>
        <w:t>lez</w:t>
      </w:r>
      <w:r w:rsidR="00B06152" w:rsidRPr="00E76E2A">
        <w:rPr>
          <w:rFonts w:ascii="Times New Roman" w:hAnsi="Times New Roman" w:cs="Times New Roman"/>
          <w:sz w:val="24"/>
          <w:vertAlign w:val="superscript"/>
        </w:rPr>
        <w:t>1</w:t>
      </w:r>
      <w:r w:rsidR="00AA0F65">
        <w:rPr>
          <w:rFonts w:ascii="Times New Roman" w:hAnsi="Times New Roman" w:cs="Times New Roman" w:hint="eastAsia"/>
          <w:sz w:val="24"/>
          <w:vertAlign w:val="superscript"/>
        </w:rPr>
        <w:t>,4</w:t>
      </w:r>
      <w:r w:rsidR="00B06152" w:rsidRPr="00E76E2A">
        <w:rPr>
          <w:rFonts w:ascii="Times New Roman" w:hAnsi="Times New Roman" w:cs="Times New Roman"/>
          <w:sz w:val="24"/>
        </w:rPr>
        <w:t xml:space="preserve">, </w:t>
      </w:r>
      <w:r w:rsidR="00281C2C" w:rsidRPr="00E76E2A">
        <w:rPr>
          <w:rFonts w:ascii="Times New Roman" w:hAnsi="Times New Roman" w:cs="Times New Roman"/>
          <w:sz w:val="24"/>
        </w:rPr>
        <w:t>Rachel Kerber</w:t>
      </w:r>
      <w:r w:rsidR="00281C2C" w:rsidRPr="00E76E2A">
        <w:rPr>
          <w:rFonts w:ascii="Times New Roman" w:hAnsi="Times New Roman" w:cs="Times New Roman"/>
          <w:sz w:val="24"/>
          <w:vertAlign w:val="superscript"/>
        </w:rPr>
        <w:t>1</w:t>
      </w:r>
      <w:r w:rsidR="00594966">
        <w:rPr>
          <w:rFonts w:ascii="Times New Roman" w:hAnsi="Times New Roman" w:cs="Times New Roman"/>
          <w:sz w:val="24"/>
        </w:rPr>
        <w:t xml:space="preserve">, </w:t>
      </w:r>
    </w:p>
    <w:p w:rsidR="006F2558" w:rsidRDefault="006F2558" w:rsidP="006F2558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Clare P. Grey</w:t>
      </w:r>
      <w:r w:rsidRPr="00C3504F">
        <w:rPr>
          <w:rFonts w:ascii="Times New Roman" w:hAnsi="Times New Roman" w:cs="Times New Roman"/>
          <w:sz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</w:rPr>
        <w:t>*</w:t>
      </w:r>
    </w:p>
    <w:p w:rsidR="006F2558" w:rsidRDefault="006F2558" w:rsidP="006F2558">
      <w:pPr>
        <w:spacing w:line="480" w:lineRule="auto"/>
        <w:jc w:val="center"/>
        <w:rPr>
          <w:rFonts w:ascii="Times New Roman" w:hAnsi="Times New Roman" w:cs="Times New Roman"/>
          <w:i/>
          <w:sz w:val="22"/>
        </w:rPr>
      </w:pPr>
      <w:r w:rsidRPr="00C3504F">
        <w:rPr>
          <w:rFonts w:ascii="Times New Roman" w:hAnsi="Times New Roman" w:cs="Times New Roman"/>
          <w:i/>
          <w:sz w:val="22"/>
          <w:vertAlign w:val="superscript"/>
        </w:rPr>
        <w:t>1</w:t>
      </w:r>
      <w:r w:rsidRPr="00AD79B0">
        <w:rPr>
          <w:rFonts w:ascii="Times New Roman" w:hAnsi="Times New Roman" w:cs="Times New Roman" w:hint="eastAsia"/>
          <w:i/>
          <w:sz w:val="22"/>
        </w:rPr>
        <w:t xml:space="preserve">Chemistry Department, </w:t>
      </w:r>
      <w:proofErr w:type="spellStart"/>
      <w:r w:rsidRPr="00AD79B0">
        <w:rPr>
          <w:rFonts w:ascii="Times New Roman" w:hAnsi="Times New Roman" w:cs="Times New Roman" w:hint="eastAsia"/>
          <w:i/>
          <w:sz w:val="22"/>
        </w:rPr>
        <w:t>Lensfield</w:t>
      </w:r>
      <w:proofErr w:type="spellEnd"/>
      <w:r w:rsidRPr="00AD79B0">
        <w:rPr>
          <w:rFonts w:ascii="Times New Roman" w:hAnsi="Times New Roman" w:cs="Times New Roman" w:hint="eastAsia"/>
          <w:i/>
          <w:sz w:val="22"/>
        </w:rPr>
        <w:t xml:space="preserve"> Road, Cambridge, UK CB2 1EW</w:t>
      </w:r>
    </w:p>
    <w:p w:rsidR="006F2558" w:rsidRDefault="006F2558" w:rsidP="006F2558">
      <w:pPr>
        <w:spacing w:line="480" w:lineRule="auto"/>
        <w:jc w:val="center"/>
        <w:rPr>
          <w:rFonts w:ascii="Times New Roman" w:hAnsi="Times New Roman" w:cs="Times New Roman"/>
          <w:i/>
          <w:sz w:val="22"/>
        </w:rPr>
      </w:pPr>
      <w:r>
        <w:rPr>
          <w:rFonts w:ascii="Times New Roman" w:hAnsi="Times New Roman" w:cs="Times New Roman"/>
          <w:i/>
          <w:sz w:val="22"/>
          <w:vertAlign w:val="superscript"/>
        </w:rPr>
        <w:t>2</w:t>
      </w:r>
      <w:r>
        <w:rPr>
          <w:rFonts w:ascii="Times New Roman" w:hAnsi="Times New Roman" w:cs="Times New Roman"/>
          <w:i/>
          <w:sz w:val="22"/>
        </w:rPr>
        <w:t xml:space="preserve">Cambridge </w:t>
      </w:r>
      <w:proofErr w:type="spellStart"/>
      <w:r>
        <w:rPr>
          <w:rFonts w:ascii="Times New Roman" w:hAnsi="Times New Roman" w:cs="Times New Roman"/>
          <w:i/>
          <w:sz w:val="22"/>
        </w:rPr>
        <w:t>Graphene</w:t>
      </w:r>
      <w:proofErr w:type="spellEnd"/>
      <w:r>
        <w:rPr>
          <w:rFonts w:ascii="Times New Roman" w:hAnsi="Times New Roman" w:cs="Times New Roman"/>
          <w:i/>
          <w:sz w:val="22"/>
        </w:rPr>
        <w:t xml:space="preserve"> Centre, University of Cambridge, </w:t>
      </w:r>
      <w:r w:rsidRPr="00AD79B0">
        <w:rPr>
          <w:rFonts w:ascii="Times New Roman" w:hAnsi="Times New Roman" w:cs="Times New Roman" w:hint="eastAsia"/>
          <w:i/>
          <w:sz w:val="22"/>
        </w:rPr>
        <w:t>Cambridge, UK CB</w:t>
      </w:r>
      <w:r>
        <w:rPr>
          <w:rFonts w:ascii="Times New Roman" w:hAnsi="Times New Roman" w:cs="Times New Roman"/>
          <w:i/>
          <w:sz w:val="22"/>
        </w:rPr>
        <w:t>3</w:t>
      </w:r>
      <w:r w:rsidRPr="00AD79B0">
        <w:rPr>
          <w:rFonts w:ascii="Times New Roman" w:hAnsi="Times New Roman" w:cs="Times New Roman" w:hint="eastAsia"/>
          <w:i/>
          <w:sz w:val="22"/>
        </w:rPr>
        <w:t xml:space="preserve"> </w:t>
      </w:r>
      <w:r>
        <w:rPr>
          <w:rFonts w:ascii="Times New Roman" w:hAnsi="Times New Roman" w:cs="Times New Roman"/>
          <w:i/>
          <w:sz w:val="22"/>
        </w:rPr>
        <w:t>0FA</w:t>
      </w:r>
    </w:p>
    <w:p w:rsidR="00DB35F4" w:rsidRPr="00835A0D" w:rsidRDefault="00DB35F4" w:rsidP="00DB35F4">
      <w:pPr>
        <w:spacing w:line="480" w:lineRule="auto"/>
        <w:jc w:val="center"/>
        <w:rPr>
          <w:rFonts w:ascii="Times New Roman" w:hAnsi="Times New Roman"/>
          <w:i/>
          <w:sz w:val="22"/>
        </w:rPr>
      </w:pPr>
      <w:r>
        <w:rPr>
          <w:rFonts w:ascii="Times New Roman" w:hAnsi="Times New Roman" w:cs="Times New Roman"/>
          <w:i/>
          <w:sz w:val="22"/>
          <w:vertAlign w:val="superscript"/>
        </w:rPr>
        <w:t>3</w:t>
      </w:r>
      <w:r>
        <w:rPr>
          <w:rFonts w:ascii="Times New Roman" w:hAnsi="Times New Roman" w:cs="Times New Roman"/>
          <w:i/>
          <w:sz w:val="22"/>
        </w:rPr>
        <w:t>Department of Physics, Chalmers University of Technology, Gothenburg, SE 412 96</w:t>
      </w:r>
    </w:p>
    <w:p w:rsidR="00AA0F65" w:rsidRPr="00AA0F65" w:rsidRDefault="00AA0F65" w:rsidP="00AA0F65">
      <w:pPr>
        <w:pStyle w:val="CommentText"/>
        <w:spacing w:line="480" w:lineRule="auto"/>
        <w:jc w:val="center"/>
        <w:rPr>
          <w:rFonts w:ascii="Times New Roman" w:hAnsi="Times New Roman" w:cs="Times New Roman"/>
          <w:i/>
          <w:sz w:val="22"/>
          <w:szCs w:val="22"/>
        </w:rPr>
      </w:pPr>
      <w:r w:rsidRPr="00AA0F65">
        <w:rPr>
          <w:rFonts w:ascii="Times New Roman" w:hAnsi="Times New Roman" w:cs="Times New Roman"/>
          <w:i/>
          <w:sz w:val="22"/>
          <w:szCs w:val="22"/>
          <w:vertAlign w:val="superscript"/>
        </w:rPr>
        <w:t>4</w:t>
      </w:r>
      <w:r w:rsidRPr="00AA0F65">
        <w:rPr>
          <w:rFonts w:ascii="Times New Roman" w:hAnsi="Times New Roman" w:cs="Times New Roman"/>
          <w:i/>
          <w:sz w:val="22"/>
          <w:szCs w:val="22"/>
        </w:rPr>
        <w:t xml:space="preserve"> Institute of Polymer Science and Technology, ICTP-CSIC, 28006, Madrid</w:t>
      </w:r>
    </w:p>
    <w:p w:rsidR="00134648" w:rsidRDefault="00134648" w:rsidP="00F16A74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 w:rsidRPr="009D6E11">
        <w:rPr>
          <w:rFonts w:ascii="Times New Roman" w:hAnsi="Times New Roman" w:cs="Times New Roman"/>
          <w:b/>
          <w:sz w:val="24"/>
          <w:u w:val="single"/>
        </w:rPr>
        <w:t>Abstract</w:t>
      </w:r>
    </w:p>
    <w:p w:rsidR="00F57C14" w:rsidRPr="00FC0CB4" w:rsidRDefault="00F57C14" w:rsidP="001B36C5">
      <w:pPr>
        <w:spacing w:line="480" w:lineRule="auto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-</w:t>
      </w:r>
      <w:r w:rsidR="00DE7809">
        <w:rPr>
          <w:rFonts w:ascii="Times New Roman" w:hAnsi="Times New Roman" w:cs="Times New Roman"/>
          <w:sz w:val="24"/>
        </w:rPr>
        <w:t>promoted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 in </w:t>
      </w:r>
      <w:r w:rsidR="007F26FE">
        <w:rPr>
          <w:rFonts w:ascii="Times New Roman" w:hAnsi="Times New Roman" w:cs="Times New Roman"/>
          <w:sz w:val="24"/>
        </w:rPr>
        <w:t>Li-O</w:t>
      </w:r>
      <w:r w:rsidR="00A34DCB" w:rsidRPr="00A34DCB">
        <w:rPr>
          <w:rFonts w:ascii="Times New Roman" w:hAnsi="Times New Roman" w:cs="Times New Roman"/>
          <w:sz w:val="24"/>
          <w:vertAlign w:val="subscript"/>
        </w:rPr>
        <w:t>2</w:t>
      </w:r>
      <w:r w:rsidR="007F26FE">
        <w:rPr>
          <w:rFonts w:ascii="Times New Roman" w:hAnsi="Times New Roman" w:cs="Times New Roman"/>
          <w:sz w:val="24"/>
        </w:rPr>
        <w:t xml:space="preserve"> batter</w:t>
      </w:r>
      <w:r w:rsidR="005410C8">
        <w:rPr>
          <w:rFonts w:ascii="Times New Roman" w:hAnsi="Times New Roman" w:cs="Times New Roman"/>
          <w:sz w:val="24"/>
        </w:rPr>
        <w:t>ies</w:t>
      </w:r>
      <w:r w:rsidR="007F26FE">
        <w:rPr>
          <w:rFonts w:ascii="Times New Roman" w:hAnsi="Times New Roman" w:cs="Times New Roman"/>
          <w:sz w:val="24"/>
        </w:rPr>
        <w:t xml:space="preserve"> with </w:t>
      </w:r>
      <w:r>
        <w:rPr>
          <w:rFonts w:ascii="Times New Roman" w:hAnsi="Times New Roman" w:cs="Times New Roman"/>
          <w:sz w:val="24"/>
        </w:rPr>
        <w:t>wet ether ele</w:t>
      </w:r>
      <w:r w:rsidR="009E558C">
        <w:rPr>
          <w:rFonts w:ascii="Times New Roman" w:hAnsi="Times New Roman" w:cs="Times New Roman"/>
          <w:sz w:val="24"/>
        </w:rPr>
        <w:t>ctrolytes has been investigated</w:t>
      </w:r>
      <w:r w:rsidR="004F3581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by Raman, nuclear magnetic resonance spectroscopy, </w:t>
      </w:r>
      <w:proofErr w:type="spellStart"/>
      <w:r w:rsidRPr="00F57C14">
        <w:rPr>
          <w:rFonts w:ascii="Times New Roman" w:hAnsi="Times New Roman" w:cs="Times New Roman"/>
          <w:i/>
          <w:sz w:val="24"/>
        </w:rPr>
        <w:t>operando</w:t>
      </w:r>
      <w:proofErr w:type="spellEnd"/>
      <w:r>
        <w:rPr>
          <w:rFonts w:ascii="Times New Roman" w:hAnsi="Times New Roman" w:cs="Times New Roman"/>
          <w:sz w:val="24"/>
        </w:rPr>
        <w:t xml:space="preserve"> pressure tests and molecular dyna</w:t>
      </w:r>
      <w:r w:rsidR="00E45A76">
        <w:rPr>
          <w:rFonts w:ascii="Times New Roman" w:hAnsi="Times New Roman" w:cs="Times New Roman"/>
          <w:sz w:val="24"/>
        </w:rPr>
        <w:t>mics simulations. We find</w:t>
      </w:r>
      <w:r w:rsidR="009E558C">
        <w:rPr>
          <w:rFonts w:ascii="Times New Roman" w:hAnsi="Times New Roman" w:cs="Times New Roman"/>
          <w:sz w:val="24"/>
        </w:rPr>
        <w:t xml:space="preserve"> </w:t>
      </w:r>
      <w:r w:rsidR="00F86A3B">
        <w:rPr>
          <w:rFonts w:ascii="Times New Roman" w:hAnsi="Times New Roman" w:cs="Times New Roman"/>
          <w:sz w:val="24"/>
        </w:rPr>
        <w:t xml:space="preserve">that </w:t>
      </w:r>
      <w:proofErr w:type="spellStart"/>
      <w:r w:rsidR="00532C97">
        <w:rPr>
          <w:rFonts w:ascii="Times New Roman" w:hAnsi="Times New Roman" w:cs="Times New Roman"/>
          <w:sz w:val="24"/>
        </w:rPr>
        <w:t>LiOH</w:t>
      </w:r>
      <w:proofErr w:type="spellEnd"/>
      <w:r w:rsidR="00532C97">
        <w:rPr>
          <w:rFonts w:ascii="Times New Roman" w:hAnsi="Times New Roman" w:cs="Times New Roman"/>
          <w:sz w:val="24"/>
        </w:rPr>
        <w:t xml:space="preserve"> </w:t>
      </w:r>
      <w:r w:rsidR="009E558C">
        <w:rPr>
          <w:rFonts w:ascii="Times New Roman" w:hAnsi="Times New Roman" w:cs="Times New Roman"/>
          <w:sz w:val="24"/>
        </w:rPr>
        <w:t xml:space="preserve">formation </w:t>
      </w:r>
      <w:r w:rsidR="00532C97">
        <w:rPr>
          <w:rFonts w:ascii="Times New Roman" w:hAnsi="Times New Roman" w:cs="Times New Roman"/>
          <w:sz w:val="24"/>
        </w:rPr>
        <w:t xml:space="preserve">is a synergistic effect </w:t>
      </w:r>
      <w:r w:rsidR="00E45A76">
        <w:rPr>
          <w:rFonts w:ascii="Times New Roman" w:hAnsi="Times New Roman" w:cs="Times New Roman"/>
          <w:sz w:val="24"/>
        </w:rPr>
        <w:t xml:space="preserve">involving both </w:t>
      </w:r>
      <w:r w:rsidR="00532C97">
        <w:rPr>
          <w:rFonts w:ascii="Times New Roman" w:hAnsi="Times New Roman" w:cs="Times New Roman"/>
          <w:sz w:val="24"/>
        </w:rPr>
        <w:t>H</w:t>
      </w:r>
      <w:r w:rsidR="00532C97" w:rsidRPr="00532C97">
        <w:rPr>
          <w:rFonts w:ascii="Times New Roman" w:hAnsi="Times New Roman" w:cs="Times New Roman"/>
          <w:sz w:val="24"/>
          <w:vertAlign w:val="subscript"/>
        </w:rPr>
        <w:t>2</w:t>
      </w:r>
      <w:r w:rsidR="00532C97">
        <w:rPr>
          <w:rFonts w:ascii="Times New Roman" w:hAnsi="Times New Roman" w:cs="Times New Roman"/>
          <w:sz w:val="24"/>
        </w:rPr>
        <w:t xml:space="preserve">O and </w:t>
      </w:r>
      <w:proofErr w:type="spellStart"/>
      <w:r w:rsidR="00532C97">
        <w:rPr>
          <w:rFonts w:ascii="Times New Roman" w:hAnsi="Times New Roman" w:cs="Times New Roman"/>
          <w:sz w:val="24"/>
        </w:rPr>
        <w:t>LiI</w:t>
      </w:r>
      <w:proofErr w:type="spellEnd"/>
      <w:r w:rsidR="007F26FE">
        <w:rPr>
          <w:rFonts w:ascii="Times New Roman" w:hAnsi="Times New Roman" w:cs="Times New Roman"/>
          <w:sz w:val="24"/>
        </w:rPr>
        <w:t xml:space="preserve"> additives</w:t>
      </w:r>
      <w:r w:rsidR="00532C97">
        <w:rPr>
          <w:rFonts w:ascii="Times New Roman" w:hAnsi="Times New Roman" w:cs="Times New Roman"/>
          <w:sz w:val="24"/>
        </w:rPr>
        <w:t>, where</w:t>
      </w:r>
      <w:r w:rsidR="001A1D85">
        <w:rPr>
          <w:rFonts w:ascii="Times New Roman" w:hAnsi="Times New Roman" w:cs="Times New Roman"/>
          <w:sz w:val="24"/>
        </w:rPr>
        <w:t>as</w:t>
      </w:r>
      <w:r w:rsidR="007F3599">
        <w:rPr>
          <w:rFonts w:ascii="Times New Roman" w:hAnsi="Times New Roman" w:cs="Times New Roman"/>
          <w:sz w:val="24"/>
        </w:rPr>
        <w:t xml:space="preserve"> with</w:t>
      </w:r>
      <w:r w:rsidR="00532C97">
        <w:rPr>
          <w:rFonts w:ascii="Times New Roman" w:hAnsi="Times New Roman" w:cs="Times New Roman"/>
          <w:sz w:val="24"/>
        </w:rPr>
        <w:t xml:space="preserve"> </w:t>
      </w:r>
      <w:r w:rsidR="00410DDF">
        <w:rPr>
          <w:rFonts w:ascii="Times New Roman" w:hAnsi="Times New Roman" w:cs="Times New Roman"/>
          <w:sz w:val="24"/>
        </w:rPr>
        <w:t xml:space="preserve">either </w:t>
      </w:r>
      <w:r w:rsidR="00532C97">
        <w:rPr>
          <w:rFonts w:ascii="Times New Roman" w:hAnsi="Times New Roman" w:cs="Times New Roman"/>
          <w:sz w:val="24"/>
        </w:rPr>
        <w:t>alone Li</w:t>
      </w:r>
      <w:r w:rsidR="00532C97" w:rsidRPr="00532C97">
        <w:rPr>
          <w:rFonts w:ascii="Times New Roman" w:hAnsi="Times New Roman" w:cs="Times New Roman"/>
          <w:sz w:val="24"/>
          <w:vertAlign w:val="subscript"/>
        </w:rPr>
        <w:t>2</w:t>
      </w:r>
      <w:r w:rsidR="00532C97">
        <w:rPr>
          <w:rFonts w:ascii="Times New Roman" w:hAnsi="Times New Roman" w:cs="Times New Roman"/>
          <w:sz w:val="24"/>
        </w:rPr>
        <w:t>O</w:t>
      </w:r>
      <w:r w:rsidR="00532C97" w:rsidRPr="00532C97">
        <w:rPr>
          <w:rFonts w:ascii="Times New Roman" w:hAnsi="Times New Roman" w:cs="Times New Roman"/>
          <w:sz w:val="24"/>
          <w:vertAlign w:val="subscript"/>
        </w:rPr>
        <w:t>2</w:t>
      </w:r>
      <w:r w:rsidR="007F3599">
        <w:rPr>
          <w:rFonts w:ascii="Times New Roman" w:hAnsi="Times New Roman" w:cs="Times New Roman"/>
          <w:sz w:val="24"/>
        </w:rPr>
        <w:t xml:space="preserve"> forms</w:t>
      </w:r>
      <w:r w:rsidR="00532C97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532C97">
        <w:rPr>
          <w:rFonts w:ascii="Times New Roman" w:hAnsi="Times New Roman" w:cs="Times New Roman"/>
          <w:sz w:val="24"/>
        </w:rPr>
        <w:t>LiOH</w:t>
      </w:r>
      <w:proofErr w:type="spellEnd"/>
      <w:r w:rsidR="00532C97">
        <w:rPr>
          <w:rFonts w:ascii="Times New Roman" w:hAnsi="Times New Roman" w:cs="Times New Roman"/>
          <w:sz w:val="24"/>
        </w:rPr>
        <w:t xml:space="preserve"> is generated via a </w:t>
      </w:r>
      <w:r w:rsidR="00A83A0B">
        <w:rPr>
          <w:rFonts w:ascii="Times New Roman" w:hAnsi="Times New Roman" w:cs="Times New Roman"/>
          <w:sz w:val="24"/>
        </w:rPr>
        <w:t xml:space="preserve">nominal </w:t>
      </w:r>
      <w:r w:rsidR="009E558C">
        <w:rPr>
          <w:rFonts w:ascii="Times New Roman" w:hAnsi="Times New Roman" w:cs="Times New Roman"/>
          <w:sz w:val="24"/>
        </w:rPr>
        <w:t>four-electron</w:t>
      </w:r>
      <w:r w:rsidR="00532C97">
        <w:rPr>
          <w:rFonts w:ascii="Times New Roman" w:hAnsi="Times New Roman" w:cs="Times New Roman"/>
          <w:sz w:val="24"/>
        </w:rPr>
        <w:t xml:space="preserve"> oxygen reduction reaction, </w:t>
      </w:r>
      <w:r w:rsidR="00F86A3B">
        <w:rPr>
          <w:rFonts w:ascii="Times New Roman" w:hAnsi="Times New Roman" w:cs="Times New Roman"/>
          <w:sz w:val="24"/>
        </w:rPr>
        <w:t xml:space="preserve">the hydrogen </w:t>
      </w:r>
      <w:r w:rsidR="00DE7809">
        <w:rPr>
          <w:rFonts w:ascii="Times New Roman" w:hAnsi="Times New Roman" w:cs="Times New Roman"/>
          <w:sz w:val="24"/>
        </w:rPr>
        <w:t>coming</w:t>
      </w:r>
      <w:r w:rsidR="00970A38">
        <w:rPr>
          <w:rFonts w:ascii="Times New Roman" w:hAnsi="Times New Roman" w:cs="Times New Roman"/>
          <w:sz w:val="24"/>
        </w:rPr>
        <w:t xml:space="preserve"> </w:t>
      </w:r>
      <w:r w:rsidR="00DE7809">
        <w:rPr>
          <w:rFonts w:ascii="Times New Roman" w:hAnsi="Times New Roman" w:cs="Times New Roman"/>
          <w:sz w:val="24"/>
        </w:rPr>
        <w:t xml:space="preserve">from </w:t>
      </w:r>
      <w:r w:rsidR="00DE7809" w:rsidRPr="00FC0CB4">
        <w:rPr>
          <w:rFonts w:ascii="Times New Roman" w:hAnsi="Times New Roman" w:cs="Times New Roman"/>
          <w:sz w:val="24"/>
        </w:rPr>
        <w:t>H</w:t>
      </w:r>
      <w:r w:rsidR="00DE7809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E7809" w:rsidRPr="00FC0CB4">
        <w:rPr>
          <w:rFonts w:ascii="Times New Roman" w:hAnsi="Times New Roman" w:cs="Times New Roman"/>
          <w:sz w:val="24"/>
        </w:rPr>
        <w:t xml:space="preserve">O </w:t>
      </w:r>
      <w:r w:rsidR="00970A38" w:rsidRPr="00FC0CB4">
        <w:rPr>
          <w:rFonts w:ascii="Times New Roman" w:hAnsi="Times New Roman" w:cs="Times New Roman"/>
          <w:sz w:val="24"/>
        </w:rPr>
        <w:t xml:space="preserve">and </w:t>
      </w:r>
      <w:r w:rsidR="00F86A3B" w:rsidRPr="00FC0CB4">
        <w:rPr>
          <w:rFonts w:ascii="Times New Roman" w:hAnsi="Times New Roman" w:cs="Times New Roman"/>
          <w:sz w:val="24"/>
        </w:rPr>
        <w:t xml:space="preserve">the oxygen </w:t>
      </w:r>
      <w:r w:rsidR="00DE7809" w:rsidRPr="00FC0CB4">
        <w:rPr>
          <w:rFonts w:ascii="Times New Roman" w:hAnsi="Times New Roman" w:cs="Times New Roman"/>
          <w:sz w:val="24"/>
        </w:rPr>
        <w:t>from</w:t>
      </w:r>
      <w:r w:rsidR="00532C97" w:rsidRPr="00FC0CB4">
        <w:rPr>
          <w:rFonts w:ascii="Times New Roman" w:hAnsi="Times New Roman" w:cs="Times New Roman"/>
          <w:sz w:val="24"/>
        </w:rPr>
        <w:t xml:space="preserve"> both O</w:t>
      </w:r>
      <w:r w:rsidR="00532C9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32C97" w:rsidRPr="00FC0CB4">
        <w:rPr>
          <w:rFonts w:ascii="Times New Roman" w:hAnsi="Times New Roman" w:cs="Times New Roman"/>
          <w:sz w:val="24"/>
        </w:rPr>
        <w:t xml:space="preserve"> and H</w:t>
      </w:r>
      <w:r w:rsidR="00532C9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761BEC" w:rsidRPr="00FC0CB4">
        <w:rPr>
          <w:rFonts w:ascii="Times New Roman" w:hAnsi="Times New Roman" w:cs="Times New Roman"/>
          <w:sz w:val="24"/>
        </w:rPr>
        <w:t>O</w:t>
      </w:r>
      <w:r w:rsidR="00970A38" w:rsidRPr="00FC0CB4">
        <w:rPr>
          <w:rFonts w:ascii="Times New Roman" w:hAnsi="Times New Roman" w:cs="Times New Roman"/>
          <w:sz w:val="24"/>
        </w:rPr>
        <w:t xml:space="preserve">, </w:t>
      </w:r>
      <w:r w:rsidR="007F3599" w:rsidRPr="00FC0CB4">
        <w:rPr>
          <w:rFonts w:ascii="Times New Roman" w:hAnsi="Times New Roman" w:cs="Times New Roman"/>
          <w:sz w:val="24"/>
        </w:rPr>
        <w:t xml:space="preserve">and </w:t>
      </w:r>
      <w:r w:rsidR="00DE7809" w:rsidRPr="00FC0CB4">
        <w:rPr>
          <w:rFonts w:ascii="Times New Roman" w:hAnsi="Times New Roman" w:cs="Times New Roman"/>
          <w:sz w:val="24"/>
        </w:rPr>
        <w:t>with</w:t>
      </w:r>
      <w:r w:rsidR="00761BEC" w:rsidRPr="00FC0CB4">
        <w:rPr>
          <w:rFonts w:ascii="Times New Roman" w:hAnsi="Times New Roman" w:cs="Times New Roman"/>
          <w:sz w:val="24"/>
        </w:rPr>
        <w:t xml:space="preserve"> </w:t>
      </w:r>
      <w:r w:rsidR="00532C97" w:rsidRPr="00FC0CB4">
        <w:rPr>
          <w:rFonts w:ascii="Times New Roman" w:hAnsi="Times New Roman" w:cs="Times New Roman"/>
          <w:sz w:val="24"/>
        </w:rPr>
        <w:t xml:space="preserve">fewer side reactions than </w:t>
      </w:r>
      <w:r w:rsidR="00EE45D8" w:rsidRPr="00FC0CB4">
        <w:rPr>
          <w:rFonts w:ascii="Times New Roman" w:hAnsi="Times New Roman" w:cs="Times New Roman"/>
          <w:sz w:val="24"/>
        </w:rPr>
        <w:t xml:space="preserve">typically associated with </w:t>
      </w:r>
      <w:r w:rsidR="00532C97" w:rsidRPr="00FC0CB4">
        <w:rPr>
          <w:rFonts w:ascii="Times New Roman" w:hAnsi="Times New Roman" w:cs="Times New Roman"/>
          <w:sz w:val="24"/>
        </w:rPr>
        <w:t>Li</w:t>
      </w:r>
      <w:r w:rsidR="00532C9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32C97" w:rsidRPr="00FC0CB4">
        <w:rPr>
          <w:rFonts w:ascii="Times New Roman" w:hAnsi="Times New Roman" w:cs="Times New Roman"/>
          <w:sz w:val="24"/>
        </w:rPr>
        <w:t>O</w:t>
      </w:r>
      <w:r w:rsidR="00532C9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32C97" w:rsidRPr="00FC0CB4">
        <w:rPr>
          <w:rFonts w:ascii="Times New Roman" w:hAnsi="Times New Roman" w:cs="Times New Roman"/>
          <w:sz w:val="24"/>
        </w:rPr>
        <w:t xml:space="preserve"> format</w:t>
      </w:r>
      <w:r w:rsidR="00852579" w:rsidRPr="00FC0CB4">
        <w:rPr>
          <w:rFonts w:ascii="Times New Roman" w:hAnsi="Times New Roman" w:cs="Times New Roman"/>
          <w:sz w:val="24"/>
        </w:rPr>
        <w:t xml:space="preserve">ion; </w:t>
      </w:r>
      <w:r w:rsidR="00EC72FF" w:rsidRPr="00FC0CB4">
        <w:rPr>
          <w:rFonts w:ascii="Times New Roman" w:hAnsi="Times New Roman"/>
          <w:sz w:val="24"/>
        </w:rPr>
        <w:t xml:space="preserve">the </w:t>
      </w:r>
      <w:r w:rsidR="00C91F47" w:rsidRPr="00FC0CB4">
        <w:rPr>
          <w:rFonts w:ascii="Times New Roman" w:hAnsi="Times New Roman" w:cs="Times New Roman"/>
          <w:sz w:val="24"/>
        </w:rPr>
        <w:t xml:space="preserve">presence of </w:t>
      </w:r>
      <w:r w:rsidR="00EC72FF" w:rsidRPr="00FC0CB4">
        <w:rPr>
          <w:rFonts w:ascii="Times New Roman" w:hAnsi="Times New Roman" w:cs="Times New Roman"/>
          <w:sz w:val="24"/>
        </w:rPr>
        <w:t>fewer</w:t>
      </w:r>
      <w:r w:rsidR="00EC72FF" w:rsidRPr="00FC0CB4">
        <w:rPr>
          <w:rFonts w:ascii="Times New Roman" w:hAnsi="Times New Roman"/>
          <w:sz w:val="24"/>
        </w:rPr>
        <w:t xml:space="preserve"> parasitic </w:t>
      </w:r>
      <w:r w:rsidR="00EC72FF" w:rsidRPr="00FC0CB4">
        <w:rPr>
          <w:rFonts w:ascii="Times New Roman" w:hAnsi="Times New Roman" w:cs="Times New Roman"/>
          <w:sz w:val="24"/>
        </w:rPr>
        <w:t>reactions</w:t>
      </w:r>
      <w:r w:rsidR="00EC72FF" w:rsidRPr="00FC0CB4">
        <w:rPr>
          <w:rFonts w:ascii="Times New Roman" w:hAnsi="Times New Roman"/>
          <w:sz w:val="24"/>
        </w:rPr>
        <w:t xml:space="preserve"> is attributed to the </w:t>
      </w:r>
      <w:r w:rsidR="000D1363" w:rsidRPr="00FC0CB4">
        <w:rPr>
          <w:rFonts w:ascii="Times New Roman" w:hAnsi="Times New Roman"/>
          <w:sz w:val="24"/>
        </w:rPr>
        <w:t>proton</w:t>
      </w:r>
      <w:r w:rsidR="00EC72FF" w:rsidRPr="00FC0CB4">
        <w:rPr>
          <w:rFonts w:ascii="Times New Roman" w:hAnsi="Times New Roman"/>
          <w:sz w:val="24"/>
        </w:rPr>
        <w:t xml:space="preserve"> donor role of water </w:t>
      </w:r>
      <w:r w:rsidR="00C91F47" w:rsidRPr="00FC0CB4">
        <w:rPr>
          <w:rFonts w:ascii="Times New Roman" w:hAnsi="Times New Roman" w:cs="Times New Roman"/>
          <w:sz w:val="24"/>
        </w:rPr>
        <w:t>which can coordinate</w:t>
      </w:r>
      <w:r w:rsidR="00C91F47" w:rsidRPr="00FC0CB4">
        <w:rPr>
          <w:rFonts w:ascii="Times New Roman" w:hAnsi="Times New Roman"/>
          <w:sz w:val="24"/>
        </w:rPr>
        <w:t xml:space="preserve"> to</w:t>
      </w:r>
      <w:r w:rsidR="00EC72FF" w:rsidRPr="00FC0CB4">
        <w:rPr>
          <w:rFonts w:ascii="Times New Roman" w:hAnsi="Times New Roman"/>
          <w:sz w:val="24"/>
        </w:rPr>
        <w:t xml:space="preserve"> O</w:t>
      </w:r>
      <w:r w:rsidR="00EC72FF" w:rsidRPr="00FC0CB4">
        <w:rPr>
          <w:rFonts w:ascii="Times New Roman" w:hAnsi="Times New Roman"/>
          <w:sz w:val="24"/>
          <w:vertAlign w:val="subscript"/>
        </w:rPr>
        <w:t>2</w:t>
      </w:r>
      <w:r w:rsidR="00EC72FF" w:rsidRPr="00FC0CB4">
        <w:rPr>
          <w:rFonts w:ascii="Times New Roman" w:hAnsi="Times New Roman"/>
          <w:sz w:val="24"/>
          <w:vertAlign w:val="superscript"/>
        </w:rPr>
        <w:t>-</w:t>
      </w:r>
      <w:r w:rsidR="00EC72FF" w:rsidRPr="00FC0CB4">
        <w:rPr>
          <w:rFonts w:ascii="Times New Roman" w:hAnsi="Times New Roman"/>
          <w:sz w:val="24"/>
        </w:rPr>
        <w:t xml:space="preserve"> and the higher </w:t>
      </w:r>
      <w:r w:rsidR="000D1363" w:rsidRPr="00FC0CB4">
        <w:rPr>
          <w:rFonts w:ascii="Times New Roman" w:hAnsi="Times New Roman"/>
          <w:sz w:val="24"/>
        </w:rPr>
        <w:t xml:space="preserve">chemical </w:t>
      </w:r>
      <w:r w:rsidR="00EC72FF" w:rsidRPr="00FC0CB4">
        <w:rPr>
          <w:rFonts w:ascii="Times New Roman" w:hAnsi="Times New Roman"/>
          <w:sz w:val="24"/>
        </w:rPr>
        <w:t xml:space="preserve">stability of </w:t>
      </w:r>
      <w:proofErr w:type="spellStart"/>
      <w:r w:rsidR="00EC72FF" w:rsidRPr="00FC0CB4">
        <w:rPr>
          <w:rFonts w:ascii="Times New Roman" w:hAnsi="Times New Roman"/>
          <w:sz w:val="24"/>
        </w:rPr>
        <w:t>LiOH</w:t>
      </w:r>
      <w:proofErr w:type="spellEnd"/>
      <w:r w:rsidR="00EC72FF" w:rsidRPr="00FC0CB4">
        <w:rPr>
          <w:rFonts w:ascii="Times New Roman" w:hAnsi="Times New Roman"/>
          <w:sz w:val="24"/>
        </w:rPr>
        <w:t>.</w:t>
      </w:r>
      <w:r w:rsidR="00532C97" w:rsidRPr="00FC0CB4">
        <w:rPr>
          <w:rFonts w:ascii="Times New Roman" w:hAnsi="Times New Roman" w:cs="Times New Roman"/>
          <w:sz w:val="24"/>
        </w:rPr>
        <w:t xml:space="preserve"> </w:t>
      </w:r>
      <w:r w:rsidR="00410DDF" w:rsidRPr="00FC0CB4">
        <w:rPr>
          <w:rFonts w:ascii="Times New Roman" w:hAnsi="Times New Roman" w:cs="Times New Roman"/>
          <w:sz w:val="24"/>
        </w:rPr>
        <w:t>Iodide</w:t>
      </w:r>
      <w:r w:rsidR="00761BEC" w:rsidRPr="00FC0CB4">
        <w:rPr>
          <w:rFonts w:ascii="Times New Roman" w:hAnsi="Times New Roman" w:cs="Times New Roman"/>
          <w:sz w:val="24"/>
        </w:rPr>
        <w:t xml:space="preserve"> plays a catalytic role in decomposing </w:t>
      </w:r>
      <w:r w:rsidR="007D31C3" w:rsidRPr="00FC0CB4">
        <w:rPr>
          <w:rFonts w:ascii="Times New Roman" w:hAnsi="Times New Roman" w:cs="Times New Roman"/>
          <w:sz w:val="24"/>
        </w:rPr>
        <w:t>H</w:t>
      </w:r>
      <w:r w:rsidR="007D31C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7D31C3" w:rsidRPr="00FC0CB4">
        <w:rPr>
          <w:rFonts w:ascii="Times New Roman" w:hAnsi="Times New Roman" w:cs="Times New Roman"/>
          <w:sz w:val="24"/>
        </w:rPr>
        <w:t>O</w:t>
      </w:r>
      <w:r w:rsidR="007D31C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7D31C3" w:rsidRPr="00FC0CB4">
        <w:rPr>
          <w:rFonts w:ascii="Times New Roman" w:hAnsi="Times New Roman" w:cs="Times New Roman"/>
          <w:sz w:val="24"/>
        </w:rPr>
        <w:t>/HO</w:t>
      </w:r>
      <w:r w:rsidR="007D31C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7D31C3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761BEC" w:rsidRPr="00FC0CB4">
        <w:rPr>
          <w:rFonts w:ascii="Times New Roman" w:hAnsi="Times New Roman" w:cs="Times New Roman"/>
          <w:sz w:val="24"/>
        </w:rPr>
        <w:t xml:space="preserve"> </w:t>
      </w:r>
      <w:r w:rsidR="00544942" w:rsidRPr="00FC0CB4">
        <w:rPr>
          <w:rFonts w:ascii="Times New Roman" w:hAnsi="Times New Roman" w:cs="Times New Roman"/>
          <w:sz w:val="24"/>
        </w:rPr>
        <w:t xml:space="preserve">thereby promoting </w:t>
      </w:r>
      <w:proofErr w:type="spellStart"/>
      <w:r w:rsidR="00761BEC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761BEC" w:rsidRPr="00FC0CB4">
        <w:rPr>
          <w:rFonts w:ascii="Times New Roman" w:hAnsi="Times New Roman" w:cs="Times New Roman"/>
          <w:sz w:val="24"/>
        </w:rPr>
        <w:t xml:space="preserve"> formation</w:t>
      </w:r>
      <w:r w:rsidR="005E2CFE" w:rsidRPr="00FC0CB4">
        <w:rPr>
          <w:rFonts w:ascii="Times New Roman" w:hAnsi="Times New Roman" w:cs="Times New Roman" w:hint="eastAsia"/>
          <w:sz w:val="24"/>
        </w:rPr>
        <w:t>, its efficacy</w:t>
      </w:r>
      <w:r w:rsidR="00A90C0C" w:rsidRPr="00FC0CB4">
        <w:rPr>
          <w:rFonts w:ascii="Times New Roman" w:hAnsi="Times New Roman" w:cs="Times New Roman"/>
          <w:sz w:val="24"/>
        </w:rPr>
        <w:t xml:space="preserve"> being </w:t>
      </w:r>
      <w:r w:rsidR="005E2CFE" w:rsidRPr="00FC0CB4">
        <w:rPr>
          <w:rFonts w:ascii="Times New Roman" w:hAnsi="Times New Roman" w:cs="Times New Roman" w:hint="eastAsia"/>
          <w:sz w:val="24"/>
        </w:rPr>
        <w:t>highly dependent on the water concentration</w:t>
      </w:r>
      <w:r w:rsidR="00761BEC" w:rsidRPr="00FC0CB4">
        <w:rPr>
          <w:rFonts w:ascii="Times New Roman" w:hAnsi="Times New Roman" w:cs="Times New Roman"/>
          <w:sz w:val="24"/>
        </w:rPr>
        <w:t>.</w:t>
      </w:r>
      <w:r w:rsidR="00DE7809" w:rsidRPr="00FC0CB4">
        <w:rPr>
          <w:rFonts w:ascii="Times New Roman" w:hAnsi="Times New Roman" w:cs="Times New Roman"/>
          <w:sz w:val="24"/>
        </w:rPr>
        <w:t xml:space="preserve"> </w:t>
      </w:r>
      <w:r w:rsidR="007F3599" w:rsidRPr="00FC0CB4">
        <w:rPr>
          <w:rFonts w:ascii="Times New Roman" w:hAnsi="Times New Roman" w:cs="Times New Roman"/>
          <w:sz w:val="24"/>
        </w:rPr>
        <w:t>This i</w:t>
      </w:r>
      <w:r w:rsidR="00DE7809" w:rsidRPr="00FC0CB4">
        <w:rPr>
          <w:rFonts w:ascii="Times New Roman" w:hAnsi="Times New Roman" w:cs="Times New Roman"/>
          <w:sz w:val="24"/>
        </w:rPr>
        <w:t xml:space="preserve">odide catalysis becomes retarded at high water contents </w:t>
      </w:r>
      <w:r w:rsidR="007D31C3" w:rsidRPr="00FC0CB4">
        <w:rPr>
          <w:rFonts w:ascii="Times New Roman" w:hAnsi="Times New Roman" w:cs="Times New Roman"/>
          <w:sz w:val="24"/>
        </w:rPr>
        <w:t>due to the formation of large</w:t>
      </w:r>
      <w:r w:rsidR="00D87F1D" w:rsidRPr="00FC0CB4">
        <w:rPr>
          <w:rFonts w:ascii="Times New Roman" w:hAnsi="Times New Roman" w:cs="Times New Roman"/>
          <w:sz w:val="24"/>
        </w:rPr>
        <w:t xml:space="preserve"> water-</w:t>
      </w:r>
      <w:r w:rsidR="0095736B" w:rsidRPr="00FC0CB4">
        <w:rPr>
          <w:rFonts w:ascii="Times New Roman" w:hAnsi="Times New Roman" w:cs="Times New Roman"/>
          <w:sz w:val="24"/>
        </w:rPr>
        <w:t>solvated</w:t>
      </w:r>
      <w:r w:rsidR="007D31C3" w:rsidRPr="00FC0CB4">
        <w:rPr>
          <w:rFonts w:ascii="Times New Roman" w:hAnsi="Times New Roman" w:cs="Times New Roman"/>
          <w:sz w:val="24"/>
        </w:rPr>
        <w:t xml:space="preserve"> clusters</w:t>
      </w:r>
      <w:r w:rsidR="00544942" w:rsidRPr="00FC0CB4">
        <w:rPr>
          <w:rFonts w:ascii="Times New Roman" w:hAnsi="Times New Roman" w:cs="Times New Roman"/>
          <w:sz w:val="24"/>
        </w:rPr>
        <w:t xml:space="preserve">, </w:t>
      </w:r>
      <w:r w:rsidR="00DE7809" w:rsidRPr="00FC0CB4">
        <w:rPr>
          <w:rFonts w:ascii="Times New Roman" w:hAnsi="Times New Roman" w:cs="Times New Roman"/>
          <w:sz w:val="24"/>
        </w:rPr>
        <w:lastRenderedPageBreak/>
        <w:t>and Li</w:t>
      </w:r>
      <w:r w:rsidR="00DE7809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E7809" w:rsidRPr="00FC0CB4">
        <w:rPr>
          <w:rFonts w:ascii="Times New Roman" w:hAnsi="Times New Roman" w:cs="Times New Roman"/>
          <w:sz w:val="24"/>
        </w:rPr>
        <w:t>O</w:t>
      </w:r>
      <w:r w:rsidR="00DE7809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E7809" w:rsidRPr="00FC0CB4">
        <w:rPr>
          <w:rFonts w:ascii="Times New Roman" w:hAnsi="Times New Roman" w:cs="Times New Roman"/>
          <w:sz w:val="24"/>
        </w:rPr>
        <w:t xml:space="preserve"> forms again. </w:t>
      </w:r>
    </w:p>
    <w:p w:rsidR="004B7C42" w:rsidRPr="00FC0CB4" w:rsidRDefault="004B7C42" w:rsidP="001B36C5">
      <w:pPr>
        <w:spacing w:line="480" w:lineRule="auto"/>
        <w:rPr>
          <w:rFonts w:ascii="Times New Roman" w:hAnsi="Times New Roman" w:cs="Times New Roman"/>
          <w:sz w:val="24"/>
        </w:rPr>
      </w:pPr>
    </w:p>
    <w:p w:rsidR="00F86A3B" w:rsidRDefault="0050184F" w:rsidP="00C25BF9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b/>
          <w:sz w:val="24"/>
        </w:rPr>
        <w:t xml:space="preserve">Key words: </w:t>
      </w:r>
      <w:proofErr w:type="spellStart"/>
      <w:r w:rsidRPr="00FC0CB4">
        <w:rPr>
          <w:rFonts w:ascii="Times New Roman" w:hAnsi="Times New Roman" w:cs="Times New Roman"/>
          <w:sz w:val="24"/>
        </w:rPr>
        <w:t>LiI</w:t>
      </w:r>
      <w:proofErr w:type="spellEnd"/>
      <w:r w:rsidRPr="00FC0CB4">
        <w:rPr>
          <w:rFonts w:ascii="Times New Roman" w:hAnsi="Times New Roman" w:cs="Times New Roman"/>
          <w:sz w:val="24"/>
        </w:rPr>
        <w:t>, Li-O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="005875B2" w:rsidRPr="00FC0CB4">
        <w:rPr>
          <w:rFonts w:ascii="Times New Roman" w:hAnsi="Times New Roman" w:cs="Times New Roman"/>
          <w:sz w:val="24"/>
        </w:rPr>
        <w:t>b</w:t>
      </w:r>
      <w:r w:rsidRPr="00FC0CB4">
        <w:rPr>
          <w:rFonts w:ascii="Times New Roman" w:hAnsi="Times New Roman" w:cs="Times New Roman"/>
          <w:sz w:val="24"/>
        </w:rPr>
        <w:t xml:space="preserve">atteries,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formation, four-electron oxygen reduction, water</w:t>
      </w:r>
      <w:r w:rsidR="001D4DE5" w:rsidRPr="00FC0CB4">
        <w:rPr>
          <w:rFonts w:ascii="Times New Roman" w:hAnsi="Times New Roman" w:cs="Times New Roman"/>
          <w:sz w:val="24"/>
        </w:rPr>
        <w:t xml:space="preserve"> cluste</w:t>
      </w:r>
      <w:r w:rsidR="002558B4" w:rsidRPr="00FC0CB4">
        <w:rPr>
          <w:rFonts w:ascii="Times New Roman" w:hAnsi="Times New Roman" w:cs="Times New Roman"/>
          <w:sz w:val="24"/>
        </w:rPr>
        <w:t>rs</w:t>
      </w:r>
      <w:r w:rsidR="000D1363" w:rsidRPr="00FC0CB4">
        <w:rPr>
          <w:rFonts w:ascii="Times New Roman" w:hAnsi="Times New Roman" w:cs="Times New Roman"/>
          <w:sz w:val="24"/>
        </w:rPr>
        <w:t>, molecular dynamics</w:t>
      </w:r>
    </w:p>
    <w:p w:rsidR="004B7C42" w:rsidRPr="0050184F" w:rsidRDefault="004B7C42" w:rsidP="00C25BF9">
      <w:pPr>
        <w:spacing w:line="480" w:lineRule="auto"/>
        <w:rPr>
          <w:rFonts w:ascii="Times New Roman" w:hAnsi="Times New Roman" w:cs="Times New Roman"/>
          <w:b/>
          <w:sz w:val="24"/>
        </w:rPr>
      </w:pPr>
    </w:p>
    <w:p w:rsidR="00152BF8" w:rsidRPr="00DA112D" w:rsidRDefault="00152BF8" w:rsidP="00C25BF9">
      <w:pPr>
        <w:spacing w:line="480" w:lineRule="auto"/>
        <w:rPr>
          <w:rFonts w:ascii="Times New Roman" w:hAnsi="Times New Roman" w:cs="Times New Roman"/>
          <w:sz w:val="28"/>
        </w:rPr>
      </w:pPr>
      <w:r w:rsidRPr="00DA112D">
        <w:rPr>
          <w:rFonts w:ascii="Times New Roman" w:hAnsi="Times New Roman" w:cs="Times New Roman"/>
          <w:b/>
          <w:sz w:val="28"/>
        </w:rPr>
        <w:t>Introduction</w:t>
      </w:r>
    </w:p>
    <w:p w:rsidR="00381B61" w:rsidRDefault="00C30023" w:rsidP="00C25BF9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Non</w:t>
      </w:r>
      <w:r w:rsidR="00F8795E">
        <w:rPr>
          <w:rFonts w:ascii="Times New Roman" w:hAnsi="Times New Roman" w:cs="Times New Roman"/>
          <w:sz w:val="24"/>
        </w:rPr>
        <w:t>-</w:t>
      </w:r>
      <w:r>
        <w:rPr>
          <w:rFonts w:ascii="Times New Roman" w:hAnsi="Times New Roman" w:cs="Times New Roman"/>
          <w:sz w:val="24"/>
        </w:rPr>
        <w:t>aqueous Li-O</w:t>
      </w:r>
      <w:r w:rsidRPr="00C30023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batteries have garnered considerable research </w:t>
      </w:r>
      <w:r w:rsidR="009B4FB9">
        <w:rPr>
          <w:rFonts w:ascii="Times New Roman" w:hAnsi="Times New Roman" w:cs="Times New Roman"/>
          <w:sz w:val="24"/>
        </w:rPr>
        <w:t>interest</w:t>
      </w:r>
      <w:r>
        <w:rPr>
          <w:rFonts w:ascii="Times New Roman" w:hAnsi="Times New Roman" w:cs="Times New Roman"/>
          <w:sz w:val="24"/>
        </w:rPr>
        <w:t xml:space="preserve"> because of </w:t>
      </w:r>
      <w:r w:rsidR="004E28AA">
        <w:rPr>
          <w:rFonts w:ascii="Times New Roman" w:hAnsi="Times New Roman" w:cs="Times New Roman"/>
          <w:sz w:val="24"/>
        </w:rPr>
        <w:t xml:space="preserve">their </w:t>
      </w:r>
      <w:r>
        <w:rPr>
          <w:rFonts w:ascii="Times New Roman" w:hAnsi="Times New Roman" w:cs="Times New Roman"/>
          <w:sz w:val="24"/>
        </w:rPr>
        <w:t>much higher theoretical capacities than current Li-ion batteries.</w:t>
      </w:r>
      <w:r w:rsidR="00D62295" w:rsidRPr="009871A8">
        <w:rPr>
          <w:rFonts w:ascii="Times New Roman" w:hAnsi="Times New Roman"/>
          <w:sz w:val="24"/>
          <w:vertAlign w:val="superscript"/>
        </w:rPr>
        <w:t>1-</w:t>
      </w:r>
      <w:r w:rsidR="00A57259" w:rsidRPr="009871A8">
        <w:rPr>
          <w:rFonts w:ascii="Times New Roman" w:hAnsi="Times New Roman"/>
          <w:sz w:val="24"/>
          <w:vertAlign w:val="superscript"/>
        </w:rPr>
        <w:t>5</w:t>
      </w:r>
      <w:r>
        <w:rPr>
          <w:rFonts w:ascii="Times New Roman" w:hAnsi="Times New Roman" w:cs="Times New Roman"/>
          <w:sz w:val="24"/>
        </w:rPr>
        <w:t xml:space="preserve"> </w:t>
      </w:r>
      <w:proofErr w:type="gramStart"/>
      <w:r w:rsidR="004E28AA">
        <w:rPr>
          <w:rFonts w:ascii="Times New Roman" w:hAnsi="Times New Roman" w:cs="Times New Roman"/>
          <w:sz w:val="24"/>
        </w:rPr>
        <w:t>Their</w:t>
      </w:r>
      <w:proofErr w:type="gramEnd"/>
      <w:r w:rsidR="004E28A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operation </w:t>
      </w:r>
      <w:r w:rsidR="008C7412">
        <w:rPr>
          <w:rFonts w:ascii="Times New Roman" w:hAnsi="Times New Roman" w:cs="Times New Roman"/>
          <w:sz w:val="24"/>
        </w:rPr>
        <w:t xml:space="preserve">typically </w:t>
      </w:r>
      <w:r>
        <w:rPr>
          <w:rFonts w:ascii="Times New Roman" w:hAnsi="Times New Roman" w:cs="Times New Roman"/>
          <w:sz w:val="24"/>
        </w:rPr>
        <w:t>relies on the formati</w:t>
      </w:r>
      <w:r w:rsidR="00653D03">
        <w:rPr>
          <w:rFonts w:ascii="Times New Roman" w:hAnsi="Times New Roman" w:cs="Times New Roman"/>
          <w:sz w:val="24"/>
        </w:rPr>
        <w:t>on and decomposition of lithium-</w:t>
      </w:r>
      <w:r w:rsidR="00653D03">
        <w:rPr>
          <w:rFonts w:ascii="Times New Roman" w:hAnsi="Times New Roman" w:cs="Times New Roman" w:hint="eastAsia"/>
          <w:sz w:val="24"/>
        </w:rPr>
        <w:t xml:space="preserve">oxygen </w:t>
      </w:r>
      <w:r w:rsidR="004E28AA">
        <w:rPr>
          <w:rFonts w:ascii="Times New Roman" w:hAnsi="Times New Roman" w:cs="Times New Roman"/>
          <w:sz w:val="24"/>
        </w:rPr>
        <w:t xml:space="preserve">containing </w:t>
      </w:r>
      <w:r w:rsidR="00653D03">
        <w:rPr>
          <w:rFonts w:ascii="Times New Roman" w:hAnsi="Times New Roman" w:cs="Times New Roman" w:hint="eastAsia"/>
          <w:sz w:val="24"/>
        </w:rPr>
        <w:t>compounds</w:t>
      </w:r>
      <w:r w:rsidR="00A57259" w:rsidRPr="009871A8">
        <w:rPr>
          <w:rFonts w:ascii="Times New Roman" w:hAnsi="Times New Roman" w:cs="Times New Roman"/>
          <w:sz w:val="24"/>
          <w:vertAlign w:val="superscript"/>
        </w:rPr>
        <w:t>6</w:t>
      </w:r>
      <w:r w:rsidR="00A57259" w:rsidRPr="009871A8">
        <w:rPr>
          <w:rFonts w:ascii="Times New Roman" w:hAnsi="Times New Roman"/>
          <w:sz w:val="24"/>
          <w:vertAlign w:val="superscript"/>
        </w:rPr>
        <w:t>-1</w:t>
      </w:r>
      <w:r w:rsidR="008460F3" w:rsidRPr="009871A8">
        <w:rPr>
          <w:rFonts w:ascii="Times New Roman" w:hAnsi="Times New Roman"/>
          <w:sz w:val="24"/>
          <w:vertAlign w:val="superscript"/>
        </w:rPr>
        <w:t>0</w:t>
      </w:r>
      <w:r w:rsidR="00D62295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during </w:t>
      </w:r>
      <w:r w:rsidR="00451D25">
        <w:rPr>
          <w:rFonts w:ascii="Times New Roman" w:hAnsi="Times New Roman" w:cs="Times New Roman"/>
          <w:sz w:val="24"/>
        </w:rPr>
        <w:t xml:space="preserve">battery </w:t>
      </w:r>
      <w:r>
        <w:rPr>
          <w:rFonts w:ascii="Times New Roman" w:hAnsi="Times New Roman" w:cs="Times New Roman"/>
          <w:sz w:val="24"/>
        </w:rPr>
        <w:t>discharge and charge, respec</w:t>
      </w:r>
      <w:r w:rsidR="00F54747">
        <w:rPr>
          <w:rFonts w:ascii="Times New Roman" w:hAnsi="Times New Roman" w:cs="Times New Roman"/>
          <w:sz w:val="24"/>
        </w:rPr>
        <w:t xml:space="preserve">tively. The discharge products, be </w:t>
      </w:r>
      <w:r w:rsidR="004E28AA">
        <w:rPr>
          <w:rFonts w:ascii="Times New Roman" w:hAnsi="Times New Roman" w:cs="Times New Roman"/>
          <w:sz w:val="24"/>
        </w:rPr>
        <w:t xml:space="preserve">they </w:t>
      </w:r>
      <w:r>
        <w:rPr>
          <w:rFonts w:ascii="Times New Roman" w:hAnsi="Times New Roman" w:cs="Times New Roman"/>
          <w:sz w:val="24"/>
        </w:rPr>
        <w:t>LiO</w:t>
      </w:r>
      <w:r w:rsidRPr="00C30023">
        <w:rPr>
          <w:rFonts w:ascii="Times New Roman" w:hAnsi="Times New Roman" w:cs="Times New Roman"/>
          <w:sz w:val="24"/>
          <w:vertAlign w:val="subscript"/>
        </w:rPr>
        <w:t>2</w:t>
      </w:r>
      <w:r w:rsidR="00F54747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/>
          <w:sz w:val="24"/>
        </w:rPr>
        <w:t>Li</w:t>
      </w:r>
      <w:r w:rsidRPr="00C30023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C30023">
        <w:rPr>
          <w:rFonts w:ascii="Times New Roman" w:hAnsi="Times New Roman" w:cs="Times New Roman"/>
          <w:sz w:val="24"/>
          <w:vertAlign w:val="subscript"/>
        </w:rPr>
        <w:t>2</w:t>
      </w:r>
      <w:r w:rsidR="00F54747">
        <w:rPr>
          <w:rFonts w:ascii="Times New Roman" w:hAnsi="Times New Roman" w:cs="Times New Roman"/>
          <w:sz w:val="24"/>
        </w:rPr>
        <w:t xml:space="preserve"> or </w:t>
      </w:r>
      <w:proofErr w:type="spellStart"/>
      <w:r w:rsidR="008C7412">
        <w:rPr>
          <w:rFonts w:ascii="Times New Roman" w:hAnsi="Times New Roman" w:cs="Times New Roman"/>
          <w:sz w:val="24"/>
        </w:rPr>
        <w:t>LiOH</w:t>
      </w:r>
      <w:proofErr w:type="spellEnd"/>
      <w:r w:rsidR="008C7412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are poor electronic and Li</w:t>
      </w:r>
      <w:r w:rsidRPr="00C30023">
        <w:rPr>
          <w:rFonts w:ascii="Times New Roman" w:hAnsi="Times New Roman" w:cs="Times New Roman"/>
          <w:sz w:val="24"/>
          <w:vertAlign w:val="superscript"/>
        </w:rPr>
        <w:t>+</w:t>
      </w:r>
      <w:r>
        <w:rPr>
          <w:rFonts w:ascii="Times New Roman" w:hAnsi="Times New Roman" w:cs="Times New Roman"/>
          <w:sz w:val="24"/>
        </w:rPr>
        <w:t xml:space="preserve"> ionic conductors</w:t>
      </w:r>
      <w:r w:rsidR="008C7412">
        <w:rPr>
          <w:rFonts w:ascii="Times New Roman" w:hAnsi="Times New Roman" w:cs="Times New Roman"/>
          <w:sz w:val="24"/>
        </w:rPr>
        <w:t>,</w:t>
      </w:r>
      <w:r w:rsidR="0058711D" w:rsidRPr="009871A8">
        <w:rPr>
          <w:rFonts w:ascii="Times New Roman" w:hAnsi="Times New Roman"/>
          <w:sz w:val="24"/>
          <w:vertAlign w:val="superscript"/>
        </w:rPr>
        <w:t>11-13</w:t>
      </w:r>
      <w:r w:rsidR="008C7412">
        <w:rPr>
          <w:rFonts w:ascii="Times New Roman" w:hAnsi="Times New Roman" w:cs="Times New Roman"/>
          <w:sz w:val="24"/>
        </w:rPr>
        <w:t xml:space="preserve"> and therefore</w:t>
      </w:r>
      <w:r>
        <w:rPr>
          <w:rFonts w:ascii="Times New Roman" w:hAnsi="Times New Roman" w:cs="Times New Roman"/>
          <w:sz w:val="24"/>
        </w:rPr>
        <w:t xml:space="preserve"> </w:t>
      </w:r>
      <w:r w:rsidR="004E28AA">
        <w:rPr>
          <w:rFonts w:ascii="Times New Roman" w:hAnsi="Times New Roman" w:cs="Times New Roman"/>
          <w:sz w:val="24"/>
        </w:rPr>
        <w:t xml:space="preserve">require </w:t>
      </w:r>
      <w:r>
        <w:rPr>
          <w:rFonts w:ascii="Times New Roman" w:hAnsi="Times New Roman" w:cs="Times New Roman"/>
          <w:sz w:val="24"/>
        </w:rPr>
        <w:t xml:space="preserve">large </w:t>
      </w:r>
      <w:proofErr w:type="spellStart"/>
      <w:r>
        <w:rPr>
          <w:rFonts w:ascii="Times New Roman" w:hAnsi="Times New Roman" w:cs="Times New Roman"/>
          <w:sz w:val="24"/>
        </w:rPr>
        <w:t>overpotentials</w:t>
      </w:r>
      <w:proofErr w:type="spellEnd"/>
      <w:r>
        <w:rPr>
          <w:rFonts w:ascii="Times New Roman" w:hAnsi="Times New Roman" w:cs="Times New Roman"/>
          <w:sz w:val="24"/>
        </w:rPr>
        <w:t xml:space="preserve"> for their decomposition on charging. One effective strategy</w:t>
      </w:r>
      <w:r w:rsidR="00451D25">
        <w:rPr>
          <w:rFonts w:ascii="Times New Roman" w:hAnsi="Times New Roman" w:cs="Times New Roman"/>
          <w:sz w:val="24"/>
        </w:rPr>
        <w:t xml:space="preserve"> to mitigate this issue</w:t>
      </w:r>
      <w:r>
        <w:rPr>
          <w:rFonts w:ascii="Times New Roman" w:hAnsi="Times New Roman" w:cs="Times New Roman"/>
          <w:sz w:val="24"/>
        </w:rPr>
        <w:t xml:space="preserve"> is the use of soluble </w:t>
      </w:r>
      <w:proofErr w:type="spellStart"/>
      <w:r>
        <w:rPr>
          <w:rFonts w:ascii="Times New Roman" w:hAnsi="Times New Roman" w:cs="Times New Roman"/>
          <w:sz w:val="24"/>
        </w:rPr>
        <w:t>redox</w:t>
      </w:r>
      <w:proofErr w:type="spellEnd"/>
      <w:r>
        <w:rPr>
          <w:rFonts w:ascii="Times New Roman" w:hAnsi="Times New Roman" w:cs="Times New Roman"/>
          <w:sz w:val="24"/>
        </w:rPr>
        <w:t xml:space="preserve"> mediators</w:t>
      </w:r>
      <w:r w:rsidR="00F2628C">
        <w:rPr>
          <w:rFonts w:ascii="Times New Roman" w:hAnsi="Times New Roman" w:cs="Times New Roman"/>
          <w:sz w:val="24"/>
        </w:rPr>
        <w:t xml:space="preserve"> (RM)</w:t>
      </w:r>
      <w:r w:rsidR="004954B9">
        <w:rPr>
          <w:rFonts w:ascii="Times New Roman" w:hAnsi="Times New Roman" w:cs="Times New Roman"/>
          <w:sz w:val="24"/>
        </w:rPr>
        <w:t xml:space="preserve"> in the electrolyte</w:t>
      </w:r>
      <w:proofErr w:type="gramStart"/>
      <w:r w:rsidR="009871A8">
        <w:rPr>
          <w:rFonts w:ascii="Times New Roman" w:hAnsi="Times New Roman" w:cs="Times New Roman"/>
          <w:sz w:val="24"/>
        </w:rPr>
        <w:t>:</w:t>
      </w:r>
      <w:r w:rsidR="0082332F" w:rsidRPr="009871A8">
        <w:rPr>
          <w:rFonts w:ascii="Times New Roman" w:hAnsi="Times New Roman"/>
          <w:sz w:val="24"/>
          <w:vertAlign w:val="superscript"/>
        </w:rPr>
        <w:t>14</w:t>
      </w:r>
      <w:proofErr w:type="gramEnd"/>
      <w:r w:rsidR="00F2628C">
        <w:rPr>
          <w:rFonts w:ascii="Times New Roman" w:hAnsi="Times New Roman" w:cs="Times New Roman"/>
          <w:sz w:val="24"/>
        </w:rPr>
        <w:t xml:space="preserve"> during charge, RM molecules become electrochemically oxidized on electrode surfaces and subsequently diffuse towards the discharge product</w:t>
      </w:r>
      <w:r w:rsidR="004E28AA">
        <w:rPr>
          <w:rFonts w:ascii="Times New Roman" w:hAnsi="Times New Roman" w:cs="Times New Roman"/>
          <w:sz w:val="24"/>
        </w:rPr>
        <w:t>s</w:t>
      </w:r>
      <w:r w:rsidR="00F2628C">
        <w:rPr>
          <w:rFonts w:ascii="Times New Roman" w:hAnsi="Times New Roman" w:cs="Times New Roman"/>
          <w:sz w:val="24"/>
        </w:rPr>
        <w:t xml:space="preserve"> and chemically oxidize </w:t>
      </w:r>
      <w:r w:rsidR="004E28AA">
        <w:rPr>
          <w:rFonts w:ascii="Times New Roman" w:hAnsi="Times New Roman" w:cs="Times New Roman"/>
          <w:sz w:val="24"/>
        </w:rPr>
        <w:t xml:space="preserve">them </w:t>
      </w:r>
      <w:r w:rsidR="00F2628C">
        <w:rPr>
          <w:rFonts w:ascii="Times New Roman" w:hAnsi="Times New Roman" w:cs="Times New Roman"/>
          <w:sz w:val="24"/>
        </w:rPr>
        <w:t>releas</w:t>
      </w:r>
      <w:r w:rsidR="004E28AA">
        <w:rPr>
          <w:rFonts w:ascii="Times New Roman" w:hAnsi="Times New Roman" w:cs="Times New Roman"/>
          <w:sz w:val="24"/>
        </w:rPr>
        <w:t>ing</w:t>
      </w:r>
      <w:r w:rsidR="00F2628C">
        <w:rPr>
          <w:rFonts w:ascii="Times New Roman" w:hAnsi="Times New Roman" w:cs="Times New Roman"/>
          <w:sz w:val="24"/>
        </w:rPr>
        <w:t xml:space="preserve"> O</w:t>
      </w:r>
      <w:r w:rsidR="00F2628C" w:rsidRPr="00F2628C">
        <w:rPr>
          <w:rFonts w:ascii="Times New Roman" w:hAnsi="Times New Roman" w:cs="Times New Roman"/>
          <w:sz w:val="24"/>
          <w:vertAlign w:val="subscript"/>
        </w:rPr>
        <w:t>2</w:t>
      </w:r>
      <w:r w:rsidR="00F2628C">
        <w:rPr>
          <w:rFonts w:ascii="Times New Roman" w:hAnsi="Times New Roman" w:cs="Times New Roman"/>
          <w:sz w:val="24"/>
        </w:rPr>
        <w:t xml:space="preserve">; as a result, a charge transfer pathway via the </w:t>
      </w:r>
      <w:r w:rsidR="00CA4CEF">
        <w:rPr>
          <w:rFonts w:ascii="Times New Roman" w:hAnsi="Times New Roman" w:cs="Times New Roman"/>
          <w:sz w:val="24"/>
        </w:rPr>
        <w:t>electrolyte</w:t>
      </w:r>
      <w:r w:rsidR="00F2628C">
        <w:rPr>
          <w:rFonts w:ascii="Times New Roman" w:hAnsi="Times New Roman" w:cs="Times New Roman"/>
          <w:sz w:val="24"/>
        </w:rPr>
        <w:t xml:space="preserve"> is enabled, circumventing the high barriers associated with the charge transfer t</w:t>
      </w:r>
      <w:r w:rsidR="001B1333">
        <w:rPr>
          <w:rFonts w:ascii="Times New Roman" w:hAnsi="Times New Roman" w:cs="Times New Roman"/>
          <w:sz w:val="24"/>
        </w:rPr>
        <w:t xml:space="preserve">hrough </w:t>
      </w:r>
      <w:r w:rsidR="00770B67">
        <w:rPr>
          <w:rFonts w:ascii="Times New Roman" w:hAnsi="Times New Roman" w:cs="Times New Roman"/>
          <w:sz w:val="24"/>
        </w:rPr>
        <w:t xml:space="preserve">the insulating </w:t>
      </w:r>
      <w:r w:rsidR="001B1333">
        <w:rPr>
          <w:rFonts w:ascii="Times New Roman" w:hAnsi="Times New Roman" w:cs="Times New Roman"/>
          <w:sz w:val="24"/>
        </w:rPr>
        <w:t>bulk discharge products.</w:t>
      </w:r>
      <w:r w:rsidR="001B1333">
        <w:rPr>
          <w:rFonts w:ascii="Times New Roman" w:hAnsi="Times New Roman" w:cs="Times New Roman" w:hint="eastAsia"/>
          <w:sz w:val="24"/>
        </w:rPr>
        <w:t xml:space="preserve"> </w:t>
      </w:r>
    </w:p>
    <w:p w:rsidR="00492329" w:rsidRDefault="001B1333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Among the many RMs</w:t>
      </w:r>
      <w:r w:rsidR="00536ADC" w:rsidRPr="009871A8">
        <w:rPr>
          <w:rFonts w:ascii="Times New Roman" w:hAnsi="Times New Roman" w:cs="Times New Roman"/>
          <w:sz w:val="24"/>
          <w:vertAlign w:val="superscript"/>
        </w:rPr>
        <w:t>15</w:t>
      </w:r>
      <w:r w:rsidR="002D2904">
        <w:rPr>
          <w:rFonts w:ascii="Times New Roman" w:hAnsi="Times New Roman"/>
          <w:sz w:val="24"/>
          <w:vertAlign w:val="superscript"/>
        </w:rPr>
        <w:t>-27</w:t>
      </w:r>
      <w:r w:rsidR="009B4FB9" w:rsidRPr="009871A8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4308B6">
        <w:rPr>
          <w:rFonts w:ascii="Times New Roman" w:hAnsi="Times New Roman" w:cs="Times New Roman"/>
          <w:sz w:val="24"/>
        </w:rPr>
        <w:t xml:space="preserve">used </w:t>
      </w:r>
      <w:r w:rsidR="00451D25">
        <w:rPr>
          <w:rFonts w:ascii="Times New Roman" w:hAnsi="Times New Roman" w:cs="Times New Roman"/>
          <w:sz w:val="24"/>
        </w:rPr>
        <w:t>to facilitate the charging process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has been extensively studied</w:t>
      </w:r>
      <w:r w:rsidR="00653D03">
        <w:rPr>
          <w:rFonts w:ascii="Times New Roman" w:hAnsi="Times New Roman" w:cs="Times New Roman" w:hint="eastAsia"/>
          <w:sz w:val="24"/>
        </w:rPr>
        <w:t xml:space="preserve"> so far</w:t>
      </w:r>
      <w:r>
        <w:rPr>
          <w:rFonts w:ascii="Times New Roman" w:hAnsi="Times New Roman" w:cs="Times New Roman"/>
          <w:sz w:val="24"/>
        </w:rPr>
        <w:t xml:space="preserve">, partly because of its compatibility with a Li metal anode. </w:t>
      </w:r>
      <w:r w:rsidR="006168D5">
        <w:rPr>
          <w:rFonts w:ascii="Times New Roman" w:hAnsi="Times New Roman" w:cs="Times New Roman"/>
          <w:sz w:val="24"/>
        </w:rPr>
        <w:t xml:space="preserve">Earlier </w:t>
      </w:r>
      <w:r w:rsidR="002D2904">
        <w:rPr>
          <w:rFonts w:ascii="Times New Roman" w:hAnsi="Times New Roman" w:cs="Times New Roman"/>
          <w:sz w:val="24"/>
        </w:rPr>
        <w:t>reports</w:t>
      </w:r>
      <w:r w:rsidR="00536ADC" w:rsidRPr="002D2904">
        <w:rPr>
          <w:rFonts w:ascii="Times New Roman" w:hAnsi="Times New Roman" w:cs="Times New Roman"/>
          <w:sz w:val="24"/>
          <w:vertAlign w:val="superscript"/>
        </w:rPr>
        <w:t>15</w:t>
      </w:r>
      <w:proofErr w:type="gramStart"/>
      <w:r w:rsidR="00536ADC" w:rsidRPr="002D2904">
        <w:rPr>
          <w:rFonts w:ascii="Times New Roman" w:hAnsi="Times New Roman"/>
          <w:sz w:val="24"/>
          <w:vertAlign w:val="superscript"/>
        </w:rPr>
        <w:t>,26</w:t>
      </w:r>
      <w:proofErr w:type="gramEnd"/>
      <w:r w:rsidR="002D2904" w:rsidRPr="002D2904">
        <w:rPr>
          <w:rFonts w:ascii="Times New Roman" w:hAnsi="Times New Roman"/>
          <w:sz w:val="24"/>
          <w:vertAlign w:val="superscript"/>
        </w:rPr>
        <w:t xml:space="preserve"> </w:t>
      </w:r>
      <w:r w:rsidR="006168D5">
        <w:rPr>
          <w:rFonts w:ascii="Times New Roman" w:hAnsi="Times New Roman" w:cs="Times New Roman"/>
          <w:sz w:val="24"/>
        </w:rPr>
        <w:t>suggest</w:t>
      </w:r>
      <w:r w:rsidR="00653D03">
        <w:rPr>
          <w:rFonts w:ascii="Times New Roman" w:hAnsi="Times New Roman" w:cs="Times New Roman" w:hint="eastAsia"/>
          <w:sz w:val="24"/>
        </w:rPr>
        <w:t>ed</w:t>
      </w:r>
      <w:r w:rsidR="006168D5">
        <w:rPr>
          <w:rFonts w:ascii="Times New Roman" w:hAnsi="Times New Roman" w:cs="Times New Roman"/>
          <w:sz w:val="24"/>
        </w:rPr>
        <w:t xml:space="preserve"> that </w:t>
      </w:r>
      <w:proofErr w:type="spellStart"/>
      <w:r w:rsidR="006168D5">
        <w:rPr>
          <w:rFonts w:ascii="Times New Roman" w:hAnsi="Times New Roman" w:cs="Times New Roman"/>
          <w:sz w:val="24"/>
        </w:rPr>
        <w:t>LiI</w:t>
      </w:r>
      <w:proofErr w:type="spellEnd"/>
      <w:r w:rsidR="006168D5">
        <w:rPr>
          <w:rFonts w:ascii="Times New Roman" w:hAnsi="Times New Roman" w:cs="Times New Roman"/>
          <w:sz w:val="24"/>
        </w:rPr>
        <w:t xml:space="preserve"> can effectively catalyz</w:t>
      </w:r>
      <w:r w:rsidR="00653D03">
        <w:rPr>
          <w:rFonts w:ascii="Times New Roman" w:hAnsi="Times New Roman" w:cs="Times New Roman" w:hint="eastAsia"/>
          <w:sz w:val="24"/>
        </w:rPr>
        <w:t>e</w:t>
      </w:r>
      <w:r w:rsidR="006168D5">
        <w:rPr>
          <w:rFonts w:ascii="Times New Roman" w:hAnsi="Times New Roman" w:cs="Times New Roman"/>
          <w:sz w:val="24"/>
        </w:rPr>
        <w:t xml:space="preserve"> the decomposition of Li</w:t>
      </w:r>
      <w:r w:rsidR="006168D5" w:rsidRPr="006168D5">
        <w:rPr>
          <w:rFonts w:ascii="Times New Roman" w:hAnsi="Times New Roman" w:cs="Times New Roman"/>
          <w:sz w:val="24"/>
          <w:vertAlign w:val="subscript"/>
        </w:rPr>
        <w:t>2</w:t>
      </w:r>
      <w:r w:rsidR="006168D5">
        <w:rPr>
          <w:rFonts w:ascii="Times New Roman" w:hAnsi="Times New Roman" w:cs="Times New Roman"/>
          <w:sz w:val="24"/>
        </w:rPr>
        <w:t>O</w:t>
      </w:r>
      <w:r w:rsidR="006168D5" w:rsidRPr="006168D5">
        <w:rPr>
          <w:rFonts w:ascii="Times New Roman" w:hAnsi="Times New Roman" w:cs="Times New Roman"/>
          <w:sz w:val="24"/>
          <w:vertAlign w:val="subscript"/>
        </w:rPr>
        <w:t>2</w:t>
      </w:r>
      <w:r w:rsidR="009B4FB9">
        <w:rPr>
          <w:rFonts w:ascii="Times New Roman" w:hAnsi="Times New Roman" w:cs="Times New Roman"/>
          <w:sz w:val="24"/>
        </w:rPr>
        <w:t xml:space="preserve"> on charging</w:t>
      </w:r>
      <w:r w:rsidR="006168D5">
        <w:rPr>
          <w:rFonts w:ascii="Times New Roman" w:hAnsi="Times New Roman" w:cs="Times New Roman"/>
          <w:sz w:val="24"/>
        </w:rPr>
        <w:t xml:space="preserve">, </w:t>
      </w:r>
      <w:r w:rsidR="00DC79E0">
        <w:rPr>
          <w:rFonts w:ascii="Times New Roman" w:hAnsi="Times New Roman" w:cs="Times New Roman"/>
          <w:sz w:val="24"/>
        </w:rPr>
        <w:t xml:space="preserve">significantly </w:t>
      </w:r>
      <w:r w:rsidR="006168D5">
        <w:rPr>
          <w:rFonts w:ascii="Times New Roman" w:hAnsi="Times New Roman" w:cs="Times New Roman"/>
          <w:sz w:val="24"/>
        </w:rPr>
        <w:t xml:space="preserve">improving the cycling life of a </w:t>
      </w:r>
      <w:proofErr w:type="spellStart"/>
      <w:r w:rsidR="00090C87">
        <w:rPr>
          <w:rFonts w:ascii="Times New Roman" w:hAnsi="Times New Roman" w:cs="Times New Roman"/>
          <w:sz w:val="24"/>
        </w:rPr>
        <w:t>tetraethylene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 glycol </w:t>
      </w:r>
      <w:proofErr w:type="spellStart"/>
      <w:r w:rsidR="00090C87">
        <w:rPr>
          <w:rFonts w:ascii="Times New Roman" w:hAnsi="Times New Roman" w:cs="Times New Roman"/>
          <w:sz w:val="24"/>
        </w:rPr>
        <w:lastRenderedPageBreak/>
        <w:t>dimethyl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 ether (</w:t>
      </w:r>
      <w:r w:rsidR="006168D5">
        <w:rPr>
          <w:rFonts w:ascii="Times New Roman" w:hAnsi="Times New Roman" w:cs="Times New Roman"/>
          <w:sz w:val="24"/>
        </w:rPr>
        <w:t>TEGDME</w:t>
      </w:r>
      <w:r w:rsidR="00090C87">
        <w:rPr>
          <w:rFonts w:ascii="Times New Roman" w:hAnsi="Times New Roman" w:cs="Times New Roman"/>
          <w:sz w:val="24"/>
        </w:rPr>
        <w:t>)</w:t>
      </w:r>
      <w:r w:rsidR="006168D5">
        <w:rPr>
          <w:rFonts w:ascii="Times New Roman" w:hAnsi="Times New Roman" w:cs="Times New Roman"/>
          <w:sz w:val="24"/>
        </w:rPr>
        <w:t>-based Li-O</w:t>
      </w:r>
      <w:r w:rsidR="006168D5" w:rsidRPr="006168D5">
        <w:rPr>
          <w:rFonts w:ascii="Times New Roman" w:hAnsi="Times New Roman" w:cs="Times New Roman"/>
          <w:sz w:val="24"/>
          <w:vertAlign w:val="subscript"/>
        </w:rPr>
        <w:t>2</w:t>
      </w:r>
      <w:r w:rsidR="006168D5">
        <w:rPr>
          <w:rFonts w:ascii="Times New Roman" w:hAnsi="Times New Roman" w:cs="Times New Roman"/>
          <w:sz w:val="24"/>
        </w:rPr>
        <w:t xml:space="preserve"> battery. </w:t>
      </w:r>
      <w:r w:rsidR="00DC79E0">
        <w:rPr>
          <w:rFonts w:ascii="Times New Roman" w:hAnsi="Times New Roman" w:cs="Times New Roman"/>
          <w:sz w:val="24"/>
        </w:rPr>
        <w:t>More recently</w:t>
      </w:r>
      <w:r w:rsidR="00451D25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A86DA9">
        <w:rPr>
          <w:rFonts w:ascii="Times New Roman" w:hAnsi="Times New Roman" w:cs="Times New Roman"/>
          <w:sz w:val="24"/>
        </w:rPr>
        <w:t>LiI</w:t>
      </w:r>
      <w:proofErr w:type="spellEnd"/>
      <w:r w:rsidR="00A86DA9">
        <w:rPr>
          <w:rFonts w:ascii="Times New Roman" w:hAnsi="Times New Roman" w:cs="Times New Roman"/>
          <w:sz w:val="24"/>
        </w:rPr>
        <w:t xml:space="preserve"> was also found to have a </w:t>
      </w:r>
      <w:r w:rsidR="00563A02">
        <w:rPr>
          <w:rFonts w:ascii="Times New Roman" w:hAnsi="Times New Roman" w:cs="Times New Roman"/>
          <w:sz w:val="24"/>
        </w:rPr>
        <w:t>significant</w:t>
      </w:r>
      <w:r w:rsidR="00A86DA9">
        <w:rPr>
          <w:rFonts w:ascii="Times New Roman" w:hAnsi="Times New Roman" w:cs="Times New Roman"/>
          <w:sz w:val="24"/>
        </w:rPr>
        <w:t xml:space="preserve"> </w:t>
      </w:r>
      <w:r w:rsidR="00F54747">
        <w:rPr>
          <w:rFonts w:ascii="Times New Roman" w:hAnsi="Times New Roman" w:cs="Times New Roman"/>
          <w:sz w:val="24"/>
        </w:rPr>
        <w:t>influence</w:t>
      </w:r>
      <w:r w:rsidR="00A86DA9">
        <w:rPr>
          <w:rFonts w:ascii="Times New Roman" w:hAnsi="Times New Roman" w:cs="Times New Roman"/>
          <w:sz w:val="24"/>
        </w:rPr>
        <w:t xml:space="preserve"> on the discharge process</w:t>
      </w:r>
      <w:r w:rsidR="00563A02">
        <w:rPr>
          <w:rFonts w:ascii="Times New Roman" w:hAnsi="Times New Roman" w:cs="Times New Roman"/>
          <w:sz w:val="24"/>
        </w:rPr>
        <w:t>.</w:t>
      </w:r>
      <w:r w:rsidR="00A86DA9">
        <w:rPr>
          <w:rFonts w:ascii="Times New Roman" w:hAnsi="Times New Roman" w:cs="Times New Roman"/>
          <w:sz w:val="24"/>
        </w:rPr>
        <w:t xml:space="preserve"> </w:t>
      </w:r>
      <w:r w:rsidR="00563A02">
        <w:rPr>
          <w:rFonts w:ascii="Times New Roman" w:hAnsi="Times New Roman" w:cs="Times New Roman"/>
          <w:sz w:val="24"/>
        </w:rPr>
        <w:t>W</w:t>
      </w:r>
      <w:r w:rsidR="00A86DA9">
        <w:rPr>
          <w:rFonts w:ascii="Times New Roman" w:hAnsi="Times New Roman" w:cs="Times New Roman"/>
          <w:sz w:val="24"/>
        </w:rPr>
        <w:t xml:space="preserve">hen </w:t>
      </w:r>
      <w:r w:rsidR="00563A02">
        <w:rPr>
          <w:rFonts w:ascii="Times New Roman" w:hAnsi="Times New Roman" w:cs="Times New Roman"/>
          <w:sz w:val="24"/>
        </w:rPr>
        <w:t>coexisting with</w:t>
      </w:r>
      <w:r w:rsidR="00A86DA9">
        <w:rPr>
          <w:rFonts w:ascii="Times New Roman" w:hAnsi="Times New Roman" w:cs="Times New Roman"/>
          <w:sz w:val="24"/>
        </w:rPr>
        <w:t xml:space="preserve"> water</w:t>
      </w:r>
      <w:r w:rsidR="00563A02">
        <w:rPr>
          <w:rFonts w:ascii="Times New Roman" w:hAnsi="Times New Roman" w:cs="Times New Roman"/>
          <w:sz w:val="24"/>
        </w:rPr>
        <w:t>,</w:t>
      </w:r>
      <w:r w:rsidR="00A86DA9"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="00563A02">
        <w:rPr>
          <w:rFonts w:ascii="Times New Roman" w:hAnsi="Times New Roman" w:cs="Times New Roman"/>
          <w:sz w:val="24"/>
        </w:rPr>
        <w:t xml:space="preserve">can promote the formation of </w:t>
      </w:r>
      <w:r>
        <w:rPr>
          <w:rFonts w:ascii="Times New Roman" w:hAnsi="Times New Roman" w:cs="Times New Roman"/>
          <w:sz w:val="24"/>
        </w:rPr>
        <w:t xml:space="preserve">a </w:t>
      </w:r>
      <w:r w:rsidR="00563A02">
        <w:rPr>
          <w:rFonts w:ascii="Times New Roman" w:hAnsi="Times New Roman" w:cs="Times New Roman"/>
          <w:sz w:val="24"/>
        </w:rPr>
        <w:t>number of</w:t>
      </w:r>
      <w:r w:rsidR="00651CDA">
        <w:rPr>
          <w:rFonts w:ascii="Times New Roman" w:hAnsi="Times New Roman" w:cs="Times New Roman"/>
          <w:sz w:val="24"/>
        </w:rPr>
        <w:t xml:space="preserve"> different product types</w:t>
      </w:r>
      <w:r w:rsidR="00451D25">
        <w:rPr>
          <w:rFonts w:ascii="Times New Roman" w:hAnsi="Times New Roman" w:cs="Times New Roman"/>
          <w:sz w:val="24"/>
        </w:rPr>
        <w:t xml:space="preserve"> other than Li</w:t>
      </w:r>
      <w:r w:rsidR="00451D25" w:rsidRPr="00451D25">
        <w:rPr>
          <w:rFonts w:ascii="Times New Roman" w:hAnsi="Times New Roman" w:cs="Times New Roman"/>
          <w:sz w:val="24"/>
          <w:vertAlign w:val="subscript"/>
        </w:rPr>
        <w:t>2</w:t>
      </w:r>
      <w:r w:rsidR="00451D25">
        <w:rPr>
          <w:rFonts w:ascii="Times New Roman" w:hAnsi="Times New Roman" w:cs="Times New Roman"/>
          <w:sz w:val="24"/>
        </w:rPr>
        <w:t>O</w:t>
      </w:r>
      <w:r w:rsidR="00451D25" w:rsidRPr="00451D25">
        <w:rPr>
          <w:rFonts w:ascii="Times New Roman" w:hAnsi="Times New Roman" w:cs="Times New Roman"/>
          <w:sz w:val="24"/>
          <w:vertAlign w:val="subscript"/>
        </w:rPr>
        <w:t>2</w:t>
      </w:r>
      <w:r w:rsidR="00381B61">
        <w:rPr>
          <w:rFonts w:ascii="Times New Roman" w:hAnsi="Times New Roman" w:cs="Times New Roman"/>
          <w:sz w:val="24"/>
        </w:rPr>
        <w:t xml:space="preserve"> </w:t>
      </w:r>
      <w:r w:rsidR="000A3C64">
        <w:rPr>
          <w:rFonts w:ascii="Times New Roman" w:hAnsi="Times New Roman" w:cs="Times New Roman"/>
          <w:sz w:val="24"/>
        </w:rPr>
        <w:t>on cell discharging</w:t>
      </w:r>
      <w:r w:rsidR="00451D25">
        <w:rPr>
          <w:rFonts w:ascii="Times New Roman" w:hAnsi="Times New Roman" w:cs="Times New Roman"/>
          <w:sz w:val="24"/>
        </w:rPr>
        <w:t>,</w:t>
      </w:r>
      <w:r w:rsidR="002D2904" w:rsidRPr="002D2904">
        <w:rPr>
          <w:rFonts w:ascii="Times New Roman" w:hAnsi="Times New Roman"/>
          <w:sz w:val="24"/>
          <w:vertAlign w:val="superscript"/>
        </w:rPr>
        <w:t>7,27</w:t>
      </w:r>
      <w:r w:rsidR="002D2904">
        <w:rPr>
          <w:rFonts w:ascii="Times New Roman" w:hAnsi="Times New Roman"/>
          <w:sz w:val="24"/>
          <w:vertAlign w:val="superscript"/>
        </w:rPr>
        <w:t xml:space="preserve"> </w:t>
      </w:r>
      <w:r w:rsidR="00451D25">
        <w:rPr>
          <w:rFonts w:ascii="Times New Roman" w:hAnsi="Times New Roman" w:cs="Times New Roman"/>
          <w:sz w:val="24"/>
        </w:rPr>
        <w:t xml:space="preserve">including </w:t>
      </w:r>
      <w:proofErr w:type="spellStart"/>
      <w:r w:rsidR="00451D25">
        <w:rPr>
          <w:rFonts w:ascii="Times New Roman" w:hAnsi="Times New Roman" w:cs="Times New Roman"/>
          <w:sz w:val="24"/>
        </w:rPr>
        <w:t>LiOH</w:t>
      </w:r>
      <w:proofErr w:type="spellEnd"/>
      <w:r w:rsidR="00451D25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451D25">
        <w:rPr>
          <w:rFonts w:ascii="Times New Roman" w:hAnsi="Times New Roman" w:cs="Times New Roman"/>
          <w:sz w:val="24"/>
        </w:rPr>
        <w:t>LiOOH</w:t>
      </w:r>
      <w:proofErr w:type="spellEnd"/>
      <w:r w:rsidR="00DC79E0">
        <w:rPr>
          <w:rFonts w:ascii="Times New Roman" w:hAnsi="Times New Roman" w:cs="Times New Roman"/>
          <w:sz w:val="24"/>
        </w:rPr>
        <w:t xml:space="preserve"> and</w:t>
      </w:r>
      <w:r w:rsidR="00451D25">
        <w:rPr>
          <w:rFonts w:ascii="Times New Roman" w:hAnsi="Times New Roman" w:cs="Times New Roman"/>
          <w:sz w:val="24"/>
        </w:rPr>
        <w:t xml:space="preserve"> LiOH</w:t>
      </w:r>
      <w:r w:rsidR="00193807">
        <w:rPr>
          <w:rFonts w:ascii="Times New Roman" w:hAnsi="Times New Roman" w:cs="Times New Roman"/>
          <w:sz w:val="24"/>
        </w:rPr>
        <w:t>•</w:t>
      </w:r>
      <w:r w:rsidR="00653D03">
        <w:rPr>
          <w:rFonts w:ascii="Times New Roman" w:hAnsi="Times New Roman"/>
          <w:sz w:val="24"/>
          <w:szCs w:val="24"/>
        </w:rPr>
        <w:t>H</w:t>
      </w:r>
      <w:r w:rsidR="00653D03" w:rsidRPr="000D4929">
        <w:rPr>
          <w:rFonts w:ascii="Times New Roman" w:hAnsi="Times New Roman"/>
          <w:sz w:val="24"/>
          <w:szCs w:val="24"/>
          <w:vertAlign w:val="subscript"/>
        </w:rPr>
        <w:t>2</w:t>
      </w:r>
      <w:r w:rsidR="00653D03">
        <w:rPr>
          <w:rFonts w:ascii="Times New Roman" w:hAnsi="Times New Roman"/>
          <w:sz w:val="24"/>
          <w:szCs w:val="24"/>
        </w:rPr>
        <w:t>O</w:t>
      </w:r>
      <w:r w:rsidR="008C7412" w:rsidRPr="008C7412">
        <w:rPr>
          <w:rFonts w:ascii="Times New Roman" w:hAnsi="Times New Roman" w:cs="Times New Roman"/>
          <w:sz w:val="24"/>
        </w:rPr>
        <w:t xml:space="preserve"> </w:t>
      </w:r>
      <w:r w:rsidR="008C7412">
        <w:rPr>
          <w:rFonts w:ascii="Times New Roman" w:hAnsi="Times New Roman" w:cs="Times New Roman"/>
          <w:sz w:val="24"/>
        </w:rPr>
        <w:t xml:space="preserve">in a </w:t>
      </w:r>
      <w:proofErr w:type="spellStart"/>
      <w:r w:rsidR="00090C87">
        <w:rPr>
          <w:rFonts w:ascii="Times New Roman" w:hAnsi="Times New Roman" w:cs="Times New Roman"/>
          <w:sz w:val="24"/>
        </w:rPr>
        <w:t>dimethoxyethane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 (</w:t>
      </w:r>
      <w:r w:rsidR="008C7412">
        <w:rPr>
          <w:rFonts w:ascii="Times New Roman" w:hAnsi="Times New Roman" w:cs="Times New Roman"/>
          <w:sz w:val="24"/>
        </w:rPr>
        <w:t>DME</w:t>
      </w:r>
      <w:r w:rsidR="00090C87">
        <w:rPr>
          <w:rFonts w:ascii="Times New Roman" w:hAnsi="Times New Roman" w:cs="Times New Roman"/>
          <w:sz w:val="24"/>
        </w:rPr>
        <w:t>)</w:t>
      </w:r>
      <w:r w:rsidR="008C7412">
        <w:rPr>
          <w:rFonts w:ascii="Times New Roman" w:hAnsi="Times New Roman" w:cs="Times New Roman"/>
          <w:sz w:val="24"/>
        </w:rPr>
        <w:t>-based electrolyte</w:t>
      </w:r>
      <w:r w:rsidR="00174125">
        <w:rPr>
          <w:rFonts w:ascii="Times New Roman" w:hAnsi="Times New Roman" w:cs="Times New Roman"/>
          <w:sz w:val="24"/>
        </w:rPr>
        <w:t xml:space="preserve">, where the formation of </w:t>
      </w:r>
      <w:proofErr w:type="spellStart"/>
      <w:r w:rsidR="00174125">
        <w:rPr>
          <w:rFonts w:ascii="Times New Roman" w:hAnsi="Times New Roman" w:cs="Times New Roman"/>
          <w:sz w:val="24"/>
        </w:rPr>
        <w:t>LiOH</w:t>
      </w:r>
      <w:proofErr w:type="spellEnd"/>
      <w:r w:rsidR="00174125">
        <w:rPr>
          <w:rFonts w:ascii="Times New Roman" w:hAnsi="Times New Roman" w:cs="Times New Roman"/>
          <w:sz w:val="24"/>
        </w:rPr>
        <w:t xml:space="preserve"> was proposed to </w:t>
      </w:r>
      <w:r w:rsidR="004308B6">
        <w:rPr>
          <w:rFonts w:ascii="Times New Roman" w:hAnsi="Times New Roman" w:cs="Times New Roman"/>
          <w:sz w:val="24"/>
        </w:rPr>
        <w:t xml:space="preserve">occur </w:t>
      </w:r>
      <w:r w:rsidR="00174125">
        <w:rPr>
          <w:rFonts w:ascii="Times New Roman" w:hAnsi="Times New Roman" w:cs="Times New Roman"/>
          <w:sz w:val="24"/>
        </w:rPr>
        <w:t xml:space="preserve">via a </w:t>
      </w:r>
      <w:r w:rsidR="00A83A0B">
        <w:rPr>
          <w:rFonts w:ascii="Times New Roman" w:hAnsi="Times New Roman" w:cs="Times New Roman"/>
          <w:sz w:val="24"/>
        </w:rPr>
        <w:t xml:space="preserve">nominal </w:t>
      </w:r>
      <w:r w:rsidR="00174125">
        <w:rPr>
          <w:rFonts w:ascii="Times New Roman" w:hAnsi="Times New Roman" w:cs="Times New Roman"/>
          <w:sz w:val="24"/>
        </w:rPr>
        <w:t>four-electron oxygen reduction reaction</w:t>
      </w:r>
      <w:r w:rsidR="00AA144F">
        <w:rPr>
          <w:rFonts w:ascii="Times New Roman" w:hAnsi="Times New Roman" w:cs="Times New Roman"/>
          <w:sz w:val="24"/>
        </w:rPr>
        <w:t xml:space="preserve"> (ORR)</w:t>
      </w:r>
      <w:r w:rsidR="002D2904">
        <w:rPr>
          <w:rFonts w:ascii="Times New Roman" w:hAnsi="Times New Roman" w:cs="Times New Roman"/>
          <w:sz w:val="24"/>
        </w:rPr>
        <w:t>:</w:t>
      </w:r>
      <w:r w:rsidR="008775D9" w:rsidRPr="002D2904">
        <w:rPr>
          <w:rFonts w:ascii="Times New Roman" w:hAnsi="Times New Roman"/>
          <w:sz w:val="24"/>
          <w:vertAlign w:val="superscript"/>
        </w:rPr>
        <w:t>7</w:t>
      </w:r>
      <w:r w:rsidR="00A304F0">
        <w:rPr>
          <w:rFonts w:ascii="Times New Roman" w:hAnsi="Times New Roman" w:cs="Times New Roman"/>
          <w:sz w:val="24"/>
        </w:rPr>
        <w:t xml:space="preserve"> </w:t>
      </w:r>
    </w:p>
    <w:p w:rsidR="00492329" w:rsidRDefault="00A304F0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(1)</w:t>
      </w:r>
      <w:r w:rsidR="00174125">
        <w:rPr>
          <w:rFonts w:ascii="Times New Roman" w:hAnsi="Times New Roman" w:cs="Times New Roman"/>
          <w:sz w:val="24"/>
        </w:rPr>
        <w:t xml:space="preserve"> 4Li</w:t>
      </w:r>
      <w:r w:rsidR="00174125" w:rsidRPr="00174125">
        <w:rPr>
          <w:rFonts w:ascii="Times New Roman" w:hAnsi="Times New Roman" w:cs="Times New Roman"/>
          <w:sz w:val="24"/>
          <w:vertAlign w:val="superscript"/>
        </w:rPr>
        <w:t>+</w:t>
      </w:r>
      <w:r w:rsidR="00174125">
        <w:rPr>
          <w:rFonts w:ascii="Times New Roman" w:hAnsi="Times New Roman" w:cs="Times New Roman"/>
          <w:sz w:val="24"/>
        </w:rPr>
        <w:t xml:space="preserve"> + O</w:t>
      </w:r>
      <w:r w:rsidR="00174125" w:rsidRPr="00174125">
        <w:rPr>
          <w:rFonts w:ascii="Times New Roman" w:hAnsi="Times New Roman" w:cs="Times New Roman"/>
          <w:sz w:val="24"/>
          <w:vertAlign w:val="subscript"/>
        </w:rPr>
        <w:t>2</w:t>
      </w:r>
      <w:r w:rsidR="00174125">
        <w:rPr>
          <w:rFonts w:ascii="Times New Roman" w:hAnsi="Times New Roman" w:cs="Times New Roman"/>
          <w:sz w:val="24"/>
        </w:rPr>
        <w:t xml:space="preserve"> + 4e</w:t>
      </w:r>
      <w:r w:rsidR="00174125" w:rsidRPr="00174125">
        <w:rPr>
          <w:rFonts w:ascii="Times New Roman" w:hAnsi="Times New Roman" w:cs="Times New Roman"/>
          <w:sz w:val="24"/>
          <w:vertAlign w:val="superscript"/>
        </w:rPr>
        <w:t>-</w:t>
      </w:r>
      <w:r w:rsidR="00174125">
        <w:rPr>
          <w:rFonts w:ascii="Times New Roman" w:hAnsi="Times New Roman" w:cs="Times New Roman"/>
          <w:sz w:val="24"/>
        </w:rPr>
        <w:t xml:space="preserve"> </w:t>
      </w:r>
      <w:r w:rsidR="00DF732D">
        <w:rPr>
          <w:rFonts w:ascii="Times New Roman" w:hAnsi="Times New Roman" w:cs="Times New Roman"/>
          <w:sz w:val="24"/>
        </w:rPr>
        <w:t>+ 2H</w:t>
      </w:r>
      <w:r w:rsidR="00DF732D" w:rsidRPr="00DF732D">
        <w:rPr>
          <w:rFonts w:ascii="Times New Roman" w:hAnsi="Times New Roman" w:cs="Times New Roman"/>
          <w:sz w:val="24"/>
          <w:vertAlign w:val="subscript"/>
        </w:rPr>
        <w:t>2</w:t>
      </w:r>
      <w:r w:rsidR="00DF732D">
        <w:rPr>
          <w:rFonts w:ascii="Times New Roman" w:hAnsi="Times New Roman" w:cs="Times New Roman"/>
          <w:sz w:val="24"/>
        </w:rPr>
        <w:t xml:space="preserve">O </w:t>
      </w:r>
      <w:r w:rsidR="00174125">
        <w:rPr>
          <w:rFonts w:ascii="Times New Roman" w:hAnsi="Times New Roman" w:cs="Times New Roman"/>
          <w:sz w:val="24"/>
        </w:rPr>
        <w:t xml:space="preserve">→ 4LiOH. </w:t>
      </w:r>
    </w:p>
    <w:p w:rsidR="005F0B02" w:rsidRDefault="00DC79E0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These fundamental changes in the </w:t>
      </w:r>
      <w:r w:rsidR="005A231F">
        <w:rPr>
          <w:rFonts w:ascii="Times New Roman" w:hAnsi="Times New Roman" w:cs="Times New Roman"/>
          <w:sz w:val="24"/>
        </w:rPr>
        <w:t>reaction mechanism</w:t>
      </w:r>
      <w:r>
        <w:rPr>
          <w:rFonts w:ascii="Times New Roman" w:hAnsi="Times New Roman" w:cs="Times New Roman"/>
          <w:sz w:val="24"/>
        </w:rPr>
        <w:t xml:space="preserve"> have</w:t>
      </w:r>
      <w:r w:rsidR="005A231F">
        <w:rPr>
          <w:rFonts w:ascii="Times New Roman" w:hAnsi="Times New Roman" w:cs="Times New Roman"/>
          <w:sz w:val="24"/>
        </w:rPr>
        <w:t xml:space="preserve"> </w:t>
      </w:r>
      <w:r w:rsidR="00563A02">
        <w:rPr>
          <w:rFonts w:ascii="Times New Roman" w:hAnsi="Times New Roman" w:cs="Times New Roman"/>
          <w:sz w:val="24"/>
        </w:rPr>
        <w:t xml:space="preserve">a </w:t>
      </w:r>
      <w:r w:rsidR="005A231F">
        <w:rPr>
          <w:rFonts w:ascii="Times New Roman" w:hAnsi="Times New Roman" w:cs="Times New Roman"/>
          <w:sz w:val="24"/>
        </w:rPr>
        <w:t xml:space="preserve">profound impact on the battery electrochemistry and </w:t>
      </w:r>
      <w:r w:rsidR="004308B6">
        <w:rPr>
          <w:rFonts w:ascii="Times New Roman" w:hAnsi="Times New Roman" w:cs="Times New Roman"/>
          <w:sz w:val="24"/>
        </w:rPr>
        <w:t xml:space="preserve">have </w:t>
      </w:r>
      <w:r w:rsidR="00563A02">
        <w:rPr>
          <w:rFonts w:ascii="Times New Roman" w:hAnsi="Times New Roman" w:cs="Times New Roman"/>
          <w:sz w:val="24"/>
        </w:rPr>
        <w:t xml:space="preserve">thus </w:t>
      </w:r>
      <w:r w:rsidR="001A1D85">
        <w:rPr>
          <w:rFonts w:ascii="Times New Roman" w:hAnsi="Times New Roman" w:cs="Times New Roman"/>
          <w:sz w:val="24"/>
        </w:rPr>
        <w:t>inspired</w:t>
      </w:r>
      <w:r w:rsidR="00653D03">
        <w:rPr>
          <w:rFonts w:ascii="Times New Roman" w:hAnsi="Times New Roman" w:cs="Times New Roman" w:hint="eastAsia"/>
          <w:sz w:val="24"/>
        </w:rPr>
        <w:t xml:space="preserve"> </w:t>
      </w:r>
      <w:r w:rsidR="005A231F">
        <w:rPr>
          <w:rFonts w:ascii="Times New Roman" w:hAnsi="Times New Roman" w:cs="Times New Roman"/>
          <w:sz w:val="24"/>
        </w:rPr>
        <w:t>f</w:t>
      </w:r>
      <w:r w:rsidR="003038D8">
        <w:rPr>
          <w:rFonts w:ascii="Times New Roman" w:hAnsi="Times New Roman" w:cs="Times New Roman"/>
          <w:sz w:val="24"/>
        </w:rPr>
        <w:t>urther studies to understand th</w:t>
      </w:r>
      <w:r w:rsidR="008977EE">
        <w:rPr>
          <w:rFonts w:ascii="Times New Roman" w:hAnsi="Times New Roman" w:cs="Times New Roman"/>
          <w:sz w:val="24"/>
        </w:rPr>
        <w:t>e</w:t>
      </w:r>
      <w:r w:rsidR="00653D03">
        <w:rPr>
          <w:rFonts w:ascii="Times New Roman" w:hAnsi="Times New Roman" w:cs="Times New Roman"/>
          <w:sz w:val="24"/>
        </w:rPr>
        <w:t xml:space="preserve"> synergistic effect </w:t>
      </w:r>
      <w:r w:rsidR="00653D03">
        <w:rPr>
          <w:rFonts w:ascii="Times New Roman" w:hAnsi="Times New Roman" w:cs="Times New Roman" w:hint="eastAsia"/>
          <w:sz w:val="24"/>
        </w:rPr>
        <w:t>due to the coexistence of</w:t>
      </w:r>
      <w:r w:rsidR="005A231F">
        <w:rPr>
          <w:rFonts w:ascii="Times New Roman" w:hAnsi="Times New Roman" w:cs="Times New Roman"/>
          <w:sz w:val="24"/>
        </w:rPr>
        <w:t xml:space="preserve"> H</w:t>
      </w:r>
      <w:r w:rsidR="005A231F" w:rsidRPr="005A231F">
        <w:rPr>
          <w:rFonts w:ascii="Times New Roman" w:hAnsi="Times New Roman" w:cs="Times New Roman"/>
          <w:sz w:val="24"/>
          <w:vertAlign w:val="subscript"/>
        </w:rPr>
        <w:t>2</w:t>
      </w:r>
      <w:r w:rsidR="005A231F">
        <w:rPr>
          <w:rFonts w:ascii="Times New Roman" w:hAnsi="Times New Roman" w:cs="Times New Roman"/>
          <w:sz w:val="24"/>
        </w:rPr>
        <w:t xml:space="preserve">O and </w:t>
      </w:r>
      <w:proofErr w:type="spellStart"/>
      <w:r w:rsidR="005A231F">
        <w:rPr>
          <w:rFonts w:ascii="Times New Roman" w:hAnsi="Times New Roman" w:cs="Times New Roman"/>
          <w:sz w:val="24"/>
        </w:rPr>
        <w:t>LiI</w:t>
      </w:r>
      <w:proofErr w:type="spellEnd"/>
      <w:r w:rsidR="008C7412">
        <w:rPr>
          <w:rFonts w:ascii="Times New Roman" w:hAnsi="Times New Roman" w:cs="Times New Roman"/>
          <w:sz w:val="24"/>
        </w:rPr>
        <w:t xml:space="preserve"> in ether electrolytes</w:t>
      </w:r>
      <w:r w:rsidR="002D2904">
        <w:rPr>
          <w:rFonts w:ascii="Times New Roman" w:hAnsi="Times New Roman" w:cs="Times New Roman"/>
          <w:sz w:val="24"/>
        </w:rPr>
        <w:t>.</w:t>
      </w:r>
      <w:r w:rsidR="002D2904" w:rsidRPr="002D2904">
        <w:rPr>
          <w:rFonts w:ascii="Times New Roman" w:hAnsi="Times New Roman" w:cs="Times New Roman"/>
          <w:sz w:val="24"/>
          <w:vertAlign w:val="superscript"/>
        </w:rPr>
        <w:t>27-34</w:t>
      </w:r>
      <w:r w:rsidR="002D2904">
        <w:rPr>
          <w:rFonts w:ascii="Times New Roman" w:hAnsi="Times New Roman" w:cs="Times New Roman"/>
          <w:sz w:val="24"/>
        </w:rPr>
        <w:t xml:space="preserve"> </w:t>
      </w:r>
      <w:proofErr w:type="gramStart"/>
      <w:r w:rsidR="00CC0142">
        <w:rPr>
          <w:rFonts w:ascii="Times New Roman" w:hAnsi="Times New Roman" w:cs="Times New Roman"/>
          <w:sz w:val="24"/>
        </w:rPr>
        <w:t>Three</w:t>
      </w:r>
      <w:proofErr w:type="gramEnd"/>
      <w:r w:rsidR="00CC0142">
        <w:rPr>
          <w:rFonts w:ascii="Times New Roman" w:hAnsi="Times New Roman" w:cs="Times New Roman"/>
          <w:sz w:val="24"/>
        </w:rPr>
        <w:t xml:space="preserve"> key questions</w:t>
      </w:r>
      <w:r w:rsidR="00102C38" w:rsidRPr="00CC0142">
        <w:rPr>
          <w:rFonts w:ascii="Times New Roman" w:hAnsi="Times New Roman" w:cs="Times New Roman"/>
          <w:sz w:val="24"/>
        </w:rPr>
        <w:t xml:space="preserve"> </w:t>
      </w:r>
      <w:r w:rsidR="00A90C0C">
        <w:rPr>
          <w:rFonts w:ascii="Times New Roman" w:hAnsi="Times New Roman" w:cs="Times New Roman"/>
          <w:sz w:val="24"/>
        </w:rPr>
        <w:t xml:space="preserve">concerning </w:t>
      </w:r>
      <w:r w:rsidR="00102C38" w:rsidRPr="00CC0142">
        <w:rPr>
          <w:rFonts w:ascii="Times New Roman" w:hAnsi="Times New Roman" w:cs="Times New Roman"/>
          <w:sz w:val="24"/>
        </w:rPr>
        <w:t xml:space="preserve">the </w:t>
      </w:r>
      <w:r w:rsidR="004308B6" w:rsidRPr="00CC0142">
        <w:rPr>
          <w:rFonts w:ascii="Times New Roman" w:hAnsi="Times New Roman" w:cs="Times New Roman"/>
          <w:sz w:val="24"/>
        </w:rPr>
        <w:t xml:space="preserve">discharge </w:t>
      </w:r>
      <w:r w:rsidR="00102C38" w:rsidRPr="00CC0142">
        <w:rPr>
          <w:rFonts w:ascii="Times New Roman" w:hAnsi="Times New Roman" w:cs="Times New Roman"/>
          <w:sz w:val="24"/>
        </w:rPr>
        <w:t>process</w:t>
      </w:r>
      <w:r w:rsidR="00CC0142">
        <w:rPr>
          <w:rFonts w:ascii="Times New Roman" w:hAnsi="Times New Roman" w:cs="Times New Roman"/>
          <w:sz w:val="24"/>
        </w:rPr>
        <w:t xml:space="preserve"> are discussed</w:t>
      </w:r>
      <w:r w:rsidR="00AA144F" w:rsidRPr="00CC0142">
        <w:rPr>
          <w:rFonts w:ascii="Times New Roman" w:hAnsi="Times New Roman" w:cs="Times New Roman"/>
          <w:sz w:val="24"/>
        </w:rPr>
        <w:t>.</w:t>
      </w:r>
      <w:r w:rsidR="00AA144F">
        <w:rPr>
          <w:rFonts w:ascii="Times New Roman" w:hAnsi="Times New Roman" w:cs="Times New Roman"/>
          <w:sz w:val="24"/>
        </w:rPr>
        <w:t xml:space="preserve"> </w:t>
      </w:r>
      <w:r w:rsidR="004308B6">
        <w:rPr>
          <w:rFonts w:ascii="Times New Roman" w:hAnsi="Times New Roman" w:cs="Times New Roman"/>
          <w:sz w:val="24"/>
        </w:rPr>
        <w:t>Does</w:t>
      </w:r>
      <w:r w:rsidR="00AA144F">
        <w:rPr>
          <w:rFonts w:ascii="Times New Roman" w:hAnsi="Times New Roman" w:cs="Times New Roman"/>
          <w:sz w:val="24"/>
        </w:rPr>
        <w:t xml:space="preserve"> </w:t>
      </w:r>
      <w:r w:rsidR="00C62A0B">
        <w:rPr>
          <w:rFonts w:ascii="Times New Roman" w:hAnsi="Times New Roman" w:cs="Times New Roman"/>
          <w:sz w:val="24"/>
        </w:rPr>
        <w:t xml:space="preserve">electrochemical </w:t>
      </w:r>
      <w:proofErr w:type="spellStart"/>
      <w:r w:rsidR="00AA144F">
        <w:rPr>
          <w:rFonts w:ascii="Times New Roman" w:hAnsi="Times New Roman" w:cs="Times New Roman"/>
          <w:sz w:val="24"/>
        </w:rPr>
        <w:t>LiOH</w:t>
      </w:r>
      <w:proofErr w:type="spellEnd"/>
      <w:r w:rsidR="00AA144F">
        <w:rPr>
          <w:rFonts w:ascii="Times New Roman" w:hAnsi="Times New Roman" w:cs="Times New Roman"/>
          <w:sz w:val="24"/>
        </w:rPr>
        <w:t xml:space="preserve"> formation </w:t>
      </w:r>
      <w:r w:rsidR="004308B6">
        <w:rPr>
          <w:rFonts w:ascii="Times New Roman" w:hAnsi="Times New Roman" w:cs="Times New Roman"/>
          <w:sz w:val="24"/>
        </w:rPr>
        <w:t xml:space="preserve">occur </w:t>
      </w:r>
      <w:r w:rsidR="00AA144F">
        <w:rPr>
          <w:rFonts w:ascii="Times New Roman" w:hAnsi="Times New Roman" w:cs="Times New Roman"/>
          <w:sz w:val="24"/>
        </w:rPr>
        <w:t xml:space="preserve">due to </w:t>
      </w:r>
      <w:r w:rsidR="009207A2">
        <w:rPr>
          <w:rFonts w:ascii="Times New Roman" w:hAnsi="Times New Roman" w:cs="Times New Roman"/>
          <w:sz w:val="24"/>
        </w:rPr>
        <w:t xml:space="preserve">an </w:t>
      </w:r>
      <w:r w:rsidR="004308B6">
        <w:rPr>
          <w:rFonts w:ascii="Times New Roman" w:hAnsi="Times New Roman" w:cs="Times New Roman"/>
          <w:sz w:val="24"/>
        </w:rPr>
        <w:t>(</w:t>
      </w:r>
      <w:r w:rsidR="00AA144F">
        <w:rPr>
          <w:rFonts w:ascii="Times New Roman" w:hAnsi="Times New Roman" w:cs="Times New Roman"/>
          <w:sz w:val="24"/>
        </w:rPr>
        <w:t>ether</w:t>
      </w:r>
      <w:r w:rsidR="004308B6">
        <w:rPr>
          <w:rFonts w:ascii="Times New Roman" w:hAnsi="Times New Roman" w:cs="Times New Roman"/>
          <w:sz w:val="24"/>
        </w:rPr>
        <w:t>)</w:t>
      </w:r>
      <w:r w:rsidR="00AA144F">
        <w:rPr>
          <w:rFonts w:ascii="Times New Roman" w:hAnsi="Times New Roman" w:cs="Times New Roman"/>
          <w:sz w:val="24"/>
        </w:rPr>
        <w:t xml:space="preserve"> electrolyte decomposition</w:t>
      </w:r>
      <w:r w:rsidR="004308B6">
        <w:rPr>
          <w:rFonts w:ascii="Times New Roman" w:hAnsi="Times New Roman" w:cs="Times New Roman"/>
          <w:sz w:val="24"/>
        </w:rPr>
        <w:t xml:space="preserve"> </w:t>
      </w:r>
      <w:r w:rsidR="00AA0F65">
        <w:rPr>
          <w:rFonts w:ascii="Times New Roman" w:hAnsi="Times New Roman" w:cs="Times New Roman" w:hint="eastAsia"/>
          <w:sz w:val="24"/>
        </w:rPr>
        <w:t>that provides</w:t>
      </w:r>
      <w:r w:rsidR="004308B6">
        <w:rPr>
          <w:rFonts w:ascii="Times New Roman" w:hAnsi="Times New Roman" w:cs="Times New Roman"/>
          <w:sz w:val="24"/>
        </w:rPr>
        <w:t xml:space="preserve"> protons,</w:t>
      </w:r>
      <w:r w:rsidR="00AA144F">
        <w:rPr>
          <w:rFonts w:ascii="Times New Roman" w:hAnsi="Times New Roman" w:cs="Times New Roman"/>
          <w:sz w:val="24"/>
        </w:rPr>
        <w:t xml:space="preserve"> or </w:t>
      </w:r>
      <w:r w:rsidR="004308B6">
        <w:rPr>
          <w:rFonts w:ascii="Times New Roman" w:hAnsi="Times New Roman" w:cs="Times New Roman"/>
          <w:sz w:val="24"/>
        </w:rPr>
        <w:t xml:space="preserve">does it occur </w:t>
      </w:r>
      <w:r w:rsidR="00AA144F">
        <w:rPr>
          <w:rFonts w:ascii="Times New Roman" w:hAnsi="Times New Roman" w:cs="Times New Roman"/>
          <w:sz w:val="24"/>
        </w:rPr>
        <w:t xml:space="preserve">via a </w:t>
      </w:r>
      <w:proofErr w:type="spellStart"/>
      <w:r w:rsidR="00AA144F">
        <w:rPr>
          <w:rFonts w:ascii="Times New Roman" w:hAnsi="Times New Roman" w:cs="Times New Roman"/>
          <w:sz w:val="24"/>
        </w:rPr>
        <w:t>stoichiometric</w:t>
      </w:r>
      <w:proofErr w:type="spellEnd"/>
      <w:r w:rsidR="00AA144F">
        <w:rPr>
          <w:rFonts w:ascii="Times New Roman" w:hAnsi="Times New Roman" w:cs="Times New Roman"/>
          <w:sz w:val="24"/>
        </w:rPr>
        <w:t xml:space="preserve"> ORR</w:t>
      </w:r>
      <w:r w:rsidR="00E50A66">
        <w:rPr>
          <w:rFonts w:ascii="Times New Roman" w:hAnsi="Times New Roman" w:cs="Times New Roman"/>
          <w:sz w:val="24"/>
        </w:rPr>
        <w:t xml:space="preserve"> (Q1)</w:t>
      </w:r>
      <w:r w:rsidR="00AA144F">
        <w:rPr>
          <w:rFonts w:ascii="Times New Roman" w:hAnsi="Times New Roman" w:cs="Times New Roman"/>
          <w:sz w:val="24"/>
        </w:rPr>
        <w:t xml:space="preserve">? What is the role of </w:t>
      </w:r>
      <w:proofErr w:type="spellStart"/>
      <w:r w:rsidR="00AA144F">
        <w:rPr>
          <w:rFonts w:ascii="Times New Roman" w:hAnsi="Times New Roman" w:cs="Times New Roman"/>
          <w:sz w:val="24"/>
        </w:rPr>
        <w:t>LiI</w:t>
      </w:r>
      <w:proofErr w:type="spellEnd"/>
      <w:r w:rsidR="00AA144F">
        <w:rPr>
          <w:rFonts w:ascii="Times New Roman" w:hAnsi="Times New Roman" w:cs="Times New Roman"/>
          <w:sz w:val="24"/>
        </w:rPr>
        <w:t xml:space="preserve"> in promoting </w:t>
      </w:r>
      <w:proofErr w:type="spellStart"/>
      <w:r w:rsidR="00AA144F">
        <w:rPr>
          <w:rFonts w:ascii="Times New Roman" w:hAnsi="Times New Roman" w:cs="Times New Roman"/>
          <w:sz w:val="24"/>
        </w:rPr>
        <w:t>LiOH</w:t>
      </w:r>
      <w:proofErr w:type="spellEnd"/>
      <w:r w:rsidR="00AA144F">
        <w:rPr>
          <w:rFonts w:ascii="Times New Roman" w:hAnsi="Times New Roman" w:cs="Times New Roman"/>
          <w:sz w:val="24"/>
        </w:rPr>
        <w:t xml:space="preserve"> formation</w:t>
      </w:r>
      <w:r w:rsidR="00E50A66">
        <w:rPr>
          <w:rFonts w:ascii="Times New Roman" w:hAnsi="Times New Roman" w:cs="Times New Roman"/>
          <w:sz w:val="24"/>
        </w:rPr>
        <w:t xml:space="preserve"> (Q2)</w:t>
      </w:r>
      <w:r w:rsidR="00AA144F">
        <w:rPr>
          <w:rFonts w:ascii="Times New Roman" w:hAnsi="Times New Roman" w:cs="Times New Roman"/>
          <w:sz w:val="24"/>
        </w:rPr>
        <w:t>? Why</w:t>
      </w:r>
      <w:r w:rsidR="00AC2564">
        <w:rPr>
          <w:rFonts w:ascii="Times New Roman" w:hAnsi="Times New Roman" w:cs="Times New Roman"/>
          <w:sz w:val="24"/>
        </w:rPr>
        <w:t>,</w:t>
      </w:r>
      <w:r w:rsidR="00AA144F">
        <w:rPr>
          <w:rFonts w:ascii="Times New Roman" w:hAnsi="Times New Roman" w:cs="Times New Roman"/>
          <w:sz w:val="24"/>
        </w:rPr>
        <w:t xml:space="preserve"> with</w:t>
      </w:r>
      <w:r w:rsidR="000A3C64">
        <w:rPr>
          <w:rFonts w:ascii="Times New Roman" w:hAnsi="Times New Roman" w:cs="Times New Roman"/>
          <w:sz w:val="24"/>
        </w:rPr>
        <w:t xml:space="preserve"> </w:t>
      </w:r>
      <w:r w:rsidR="00AA144F">
        <w:rPr>
          <w:rFonts w:ascii="Times New Roman" w:hAnsi="Times New Roman" w:cs="Times New Roman"/>
          <w:sz w:val="24"/>
        </w:rPr>
        <w:t>increasing water</w:t>
      </w:r>
      <w:r w:rsidR="000A3C64">
        <w:rPr>
          <w:rFonts w:ascii="Times New Roman" w:hAnsi="Times New Roman" w:cs="Times New Roman"/>
          <w:sz w:val="24"/>
        </w:rPr>
        <w:t xml:space="preserve"> contents</w:t>
      </w:r>
      <w:r w:rsidR="00AA144F">
        <w:rPr>
          <w:rFonts w:ascii="Times New Roman" w:hAnsi="Times New Roman" w:cs="Times New Roman"/>
          <w:sz w:val="24"/>
        </w:rPr>
        <w:t xml:space="preserve">, </w:t>
      </w:r>
      <w:r w:rsidR="004C1ABA">
        <w:rPr>
          <w:rFonts w:ascii="Times New Roman" w:hAnsi="Times New Roman" w:cs="Times New Roman"/>
          <w:sz w:val="24"/>
        </w:rPr>
        <w:t xml:space="preserve">do </w:t>
      </w:r>
      <w:r w:rsidR="000A3C64">
        <w:rPr>
          <w:rFonts w:ascii="Times New Roman" w:hAnsi="Times New Roman" w:cs="Times New Roman"/>
          <w:sz w:val="24"/>
        </w:rPr>
        <w:t xml:space="preserve">various </w:t>
      </w:r>
      <w:r w:rsidR="00AD4C5B">
        <w:rPr>
          <w:rFonts w:ascii="Times New Roman" w:hAnsi="Times New Roman" w:cs="Times New Roman"/>
          <w:sz w:val="24"/>
        </w:rPr>
        <w:t xml:space="preserve">other </w:t>
      </w:r>
      <w:r w:rsidR="000A3C64">
        <w:rPr>
          <w:rFonts w:ascii="Times New Roman" w:hAnsi="Times New Roman" w:cs="Times New Roman"/>
          <w:sz w:val="24"/>
        </w:rPr>
        <w:t>discharge products</w:t>
      </w:r>
      <w:r w:rsidR="00AD4C5B">
        <w:rPr>
          <w:rFonts w:ascii="Times New Roman" w:hAnsi="Times New Roman" w:cs="Times New Roman"/>
          <w:sz w:val="24"/>
        </w:rPr>
        <w:t xml:space="preserve"> (Li</w:t>
      </w:r>
      <w:r w:rsidR="00AD4C5B" w:rsidRPr="00AD4C5B">
        <w:rPr>
          <w:rFonts w:ascii="Times New Roman" w:hAnsi="Times New Roman" w:cs="Times New Roman"/>
          <w:sz w:val="24"/>
          <w:vertAlign w:val="subscript"/>
        </w:rPr>
        <w:t>2</w:t>
      </w:r>
      <w:r w:rsidR="00AD4C5B">
        <w:rPr>
          <w:rFonts w:ascii="Times New Roman" w:hAnsi="Times New Roman" w:cs="Times New Roman"/>
          <w:sz w:val="24"/>
        </w:rPr>
        <w:t>O</w:t>
      </w:r>
      <w:r w:rsidR="00AD4C5B" w:rsidRPr="00AD4C5B">
        <w:rPr>
          <w:rFonts w:ascii="Times New Roman" w:hAnsi="Times New Roman" w:cs="Times New Roman"/>
          <w:sz w:val="24"/>
          <w:vertAlign w:val="subscript"/>
        </w:rPr>
        <w:t>2</w:t>
      </w:r>
      <w:r w:rsidR="00AD4C5B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AD4C5B">
        <w:rPr>
          <w:rFonts w:ascii="Times New Roman" w:hAnsi="Times New Roman" w:cs="Times New Roman"/>
          <w:sz w:val="24"/>
        </w:rPr>
        <w:t>LiOOH</w:t>
      </w:r>
      <w:proofErr w:type="spellEnd"/>
      <w:r w:rsidR="00AD4C5B">
        <w:rPr>
          <w:rFonts w:ascii="Times New Roman" w:hAnsi="Times New Roman" w:cs="Times New Roman"/>
          <w:sz w:val="24"/>
        </w:rPr>
        <w:t>)</w:t>
      </w:r>
      <w:r w:rsidR="000A3C64">
        <w:rPr>
          <w:rFonts w:ascii="Times New Roman" w:hAnsi="Times New Roman" w:cs="Times New Roman"/>
          <w:sz w:val="24"/>
        </w:rPr>
        <w:t xml:space="preserve"> form</w:t>
      </w:r>
      <w:r w:rsidR="00E50A66">
        <w:rPr>
          <w:rFonts w:ascii="Times New Roman" w:hAnsi="Times New Roman" w:cs="Times New Roman"/>
          <w:sz w:val="24"/>
        </w:rPr>
        <w:t xml:space="preserve"> (Q3)</w:t>
      </w:r>
      <w:r w:rsidR="00AA144F">
        <w:rPr>
          <w:rFonts w:ascii="Times New Roman" w:hAnsi="Times New Roman" w:cs="Times New Roman"/>
          <w:sz w:val="24"/>
        </w:rPr>
        <w:t xml:space="preserve">? </w:t>
      </w:r>
    </w:p>
    <w:p w:rsidR="005F0B02" w:rsidRDefault="00AD4C5B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 xml:space="preserve">To answer </w:t>
      </w:r>
      <w:r w:rsidR="000A3C64" w:rsidRPr="00FC0CB4">
        <w:rPr>
          <w:rFonts w:ascii="Times New Roman" w:hAnsi="Times New Roman" w:cs="Times New Roman"/>
          <w:sz w:val="24"/>
        </w:rPr>
        <w:t>the 1</w:t>
      </w:r>
      <w:r w:rsidR="000A3C64" w:rsidRPr="00FC0CB4">
        <w:rPr>
          <w:rFonts w:ascii="Times New Roman" w:hAnsi="Times New Roman" w:cs="Times New Roman"/>
          <w:sz w:val="24"/>
          <w:vertAlign w:val="superscript"/>
        </w:rPr>
        <w:t>st</w:t>
      </w:r>
      <w:r w:rsidR="000A3C64" w:rsidRPr="00FC0CB4">
        <w:rPr>
          <w:rFonts w:ascii="Times New Roman" w:hAnsi="Times New Roman" w:cs="Times New Roman"/>
          <w:sz w:val="24"/>
        </w:rPr>
        <w:t xml:space="preserve"> question, </w:t>
      </w:r>
      <w:r w:rsidR="002D2904" w:rsidRPr="00FC0CB4">
        <w:rPr>
          <w:rFonts w:ascii="Times New Roman" w:hAnsi="Times New Roman" w:cs="Times New Roman"/>
          <w:sz w:val="24"/>
        </w:rPr>
        <w:t>some of the authors</w:t>
      </w:r>
      <w:r w:rsidR="00292C59" w:rsidRPr="00FC0CB4">
        <w:rPr>
          <w:rFonts w:ascii="Times New Roman" w:hAnsi="Times New Roman" w:cs="Times New Roman"/>
          <w:sz w:val="24"/>
        </w:rPr>
        <w:t xml:space="preserve"> </w:t>
      </w:r>
      <w:r w:rsidR="000A3C64" w:rsidRPr="00FC0CB4">
        <w:rPr>
          <w:rFonts w:ascii="Times New Roman" w:hAnsi="Times New Roman" w:cs="Times New Roman"/>
          <w:sz w:val="24"/>
        </w:rPr>
        <w:t xml:space="preserve">performed </w:t>
      </w:r>
      <w:r w:rsidR="000A3C64" w:rsidRPr="00FC0CB4">
        <w:rPr>
          <w:rFonts w:ascii="Times New Roman" w:hAnsi="Times New Roman" w:cs="Times New Roman"/>
          <w:sz w:val="24"/>
          <w:vertAlign w:val="superscript"/>
        </w:rPr>
        <w:t>2</w:t>
      </w:r>
      <w:r w:rsidR="000A3C64" w:rsidRPr="00FC0CB4">
        <w:rPr>
          <w:rFonts w:ascii="Times New Roman" w:hAnsi="Times New Roman" w:cs="Times New Roman"/>
          <w:sz w:val="24"/>
        </w:rPr>
        <w:t>H solid state NMR measurements</w:t>
      </w:r>
      <w:r w:rsidR="002D2904" w:rsidRPr="00FC0CB4">
        <w:rPr>
          <w:rFonts w:ascii="Times New Roman" w:hAnsi="Times New Roman" w:cs="Times New Roman"/>
          <w:sz w:val="24"/>
          <w:vertAlign w:val="superscript"/>
        </w:rPr>
        <w:t>7</w:t>
      </w:r>
      <w:r w:rsidR="000A3C64" w:rsidRPr="00FC0CB4">
        <w:rPr>
          <w:rFonts w:ascii="Times New Roman" w:hAnsi="Times New Roman" w:cs="Times New Roman"/>
          <w:sz w:val="24"/>
        </w:rPr>
        <w:t xml:space="preserve"> o</w:t>
      </w:r>
      <w:r w:rsidR="008B1860" w:rsidRPr="00FC0CB4">
        <w:rPr>
          <w:rFonts w:ascii="Times New Roman" w:hAnsi="Times New Roman" w:cs="Times New Roman"/>
          <w:sz w:val="24"/>
        </w:rPr>
        <w:t>n discharged electrodes, prepar</w:t>
      </w:r>
      <w:r w:rsidR="000A3C64" w:rsidRPr="00FC0CB4">
        <w:rPr>
          <w:rFonts w:ascii="Times New Roman" w:hAnsi="Times New Roman" w:cs="Times New Roman"/>
          <w:sz w:val="24"/>
        </w:rPr>
        <w:t xml:space="preserve">ed </w:t>
      </w:r>
      <w:r w:rsidR="00831C59" w:rsidRPr="00FC0CB4">
        <w:rPr>
          <w:rFonts w:ascii="Times New Roman" w:hAnsi="Times New Roman" w:cs="Times New Roman"/>
          <w:sz w:val="24"/>
        </w:rPr>
        <w:t xml:space="preserve">in a wet ether electrolyte </w:t>
      </w:r>
      <w:r w:rsidR="000A3C64" w:rsidRPr="00FC0CB4">
        <w:rPr>
          <w:rFonts w:ascii="Times New Roman" w:hAnsi="Times New Roman" w:cs="Times New Roman"/>
          <w:sz w:val="24"/>
        </w:rPr>
        <w:t xml:space="preserve">using either </w:t>
      </w:r>
      <w:proofErr w:type="spellStart"/>
      <w:r w:rsidRPr="00FC0CB4">
        <w:rPr>
          <w:rFonts w:ascii="Times New Roman" w:hAnsi="Times New Roman" w:cs="Times New Roman"/>
          <w:sz w:val="24"/>
        </w:rPr>
        <w:t>deuterated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</w:t>
      </w:r>
      <w:r w:rsidR="000A3C64" w:rsidRPr="00FC0CB4">
        <w:rPr>
          <w:rFonts w:ascii="Times New Roman" w:hAnsi="Times New Roman" w:cs="Times New Roman"/>
          <w:sz w:val="24"/>
        </w:rPr>
        <w:t xml:space="preserve">DME </w:t>
      </w:r>
      <w:r w:rsidR="008B1860" w:rsidRPr="00FC0CB4">
        <w:rPr>
          <w:rFonts w:ascii="Times New Roman" w:hAnsi="Times New Roman" w:cs="Times New Roman"/>
          <w:sz w:val="24"/>
        </w:rPr>
        <w:t>or D</w:t>
      </w:r>
      <w:r w:rsidR="008B1860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8B1860" w:rsidRPr="00FC0CB4">
        <w:rPr>
          <w:rFonts w:ascii="Times New Roman" w:hAnsi="Times New Roman" w:cs="Times New Roman"/>
          <w:sz w:val="24"/>
        </w:rPr>
        <w:t xml:space="preserve">O. </w:t>
      </w:r>
      <w:r w:rsidR="00390135" w:rsidRPr="00FC0CB4">
        <w:rPr>
          <w:rFonts w:ascii="Times New Roman" w:hAnsi="Times New Roman" w:cs="Times New Roman"/>
          <w:sz w:val="24"/>
        </w:rPr>
        <w:t xml:space="preserve">We </w:t>
      </w:r>
      <w:r w:rsidR="008B1860" w:rsidRPr="00FC0CB4">
        <w:rPr>
          <w:rFonts w:ascii="Times New Roman" w:hAnsi="Times New Roman" w:cs="Times New Roman"/>
          <w:sz w:val="24"/>
        </w:rPr>
        <w:t xml:space="preserve">found that the latter led to </w:t>
      </w:r>
      <w:proofErr w:type="spellStart"/>
      <w:r w:rsidR="008B1860" w:rsidRPr="00FC0CB4">
        <w:rPr>
          <w:rFonts w:ascii="Times New Roman" w:hAnsi="Times New Roman" w:cs="Times New Roman"/>
          <w:sz w:val="24"/>
        </w:rPr>
        <w:t>LiOD</w:t>
      </w:r>
      <w:proofErr w:type="spellEnd"/>
      <w:r w:rsidR="008B1860" w:rsidRPr="00FC0CB4">
        <w:rPr>
          <w:rFonts w:ascii="Times New Roman" w:hAnsi="Times New Roman" w:cs="Times New Roman"/>
          <w:sz w:val="24"/>
        </w:rPr>
        <w:t xml:space="preserve"> formation, whereas </w:t>
      </w:r>
      <w:proofErr w:type="spellStart"/>
      <w:r w:rsidR="008B1860" w:rsidRPr="00FC0CB4">
        <w:rPr>
          <w:rFonts w:ascii="Times New Roman" w:hAnsi="Times New Roman" w:cs="Times New Roman"/>
          <w:sz w:val="24"/>
        </w:rPr>
        <w:t>deuterated</w:t>
      </w:r>
      <w:proofErr w:type="spellEnd"/>
      <w:r w:rsidR="008B1860" w:rsidRPr="00FC0CB4">
        <w:rPr>
          <w:rFonts w:ascii="Times New Roman" w:hAnsi="Times New Roman" w:cs="Times New Roman"/>
          <w:sz w:val="24"/>
        </w:rPr>
        <w:t xml:space="preserve"> DME electrolyte generate</w:t>
      </w:r>
      <w:r w:rsidR="0095736B" w:rsidRPr="00FC0CB4">
        <w:rPr>
          <w:rFonts w:ascii="Times New Roman" w:hAnsi="Times New Roman" w:cs="Times New Roman"/>
          <w:sz w:val="24"/>
        </w:rPr>
        <w:t>d</w:t>
      </w:r>
      <w:r w:rsidR="008B1860" w:rsidRPr="00FC0CB4">
        <w:rPr>
          <w:rFonts w:ascii="Times New Roman" w:hAnsi="Times New Roman" w:cs="Times New Roman"/>
          <w:sz w:val="24"/>
        </w:rPr>
        <w:t xml:space="preserve"> </w:t>
      </w:r>
      <w:r w:rsidR="001E7F44" w:rsidRPr="00FC0CB4">
        <w:rPr>
          <w:rFonts w:ascii="Times New Roman" w:hAnsi="Times New Roman" w:cs="Times New Roman"/>
          <w:sz w:val="24"/>
        </w:rPr>
        <w:t xml:space="preserve">only </w:t>
      </w:r>
      <w:proofErr w:type="spellStart"/>
      <w:r w:rsidR="008B1860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8B1860" w:rsidRPr="00FC0CB4">
        <w:rPr>
          <w:rFonts w:ascii="Times New Roman" w:hAnsi="Times New Roman" w:cs="Times New Roman"/>
          <w:sz w:val="24"/>
        </w:rPr>
        <w:t xml:space="preserve">, </w:t>
      </w:r>
      <w:r w:rsidR="005410C8" w:rsidRPr="00FC0CB4">
        <w:rPr>
          <w:rFonts w:ascii="Times New Roman" w:hAnsi="Times New Roman" w:cs="Times New Roman"/>
          <w:sz w:val="24"/>
        </w:rPr>
        <w:t>confirming</w:t>
      </w:r>
      <w:r w:rsidR="009207A2" w:rsidRPr="00FC0CB4">
        <w:rPr>
          <w:rFonts w:ascii="Times New Roman" w:hAnsi="Times New Roman" w:cs="Times New Roman"/>
          <w:sz w:val="24"/>
        </w:rPr>
        <w:t xml:space="preserve"> that</w:t>
      </w:r>
      <w:r w:rsidR="008B1860" w:rsidRPr="00FC0CB4">
        <w:rPr>
          <w:rFonts w:ascii="Times New Roman" w:hAnsi="Times New Roman" w:cs="Times New Roman"/>
          <w:sz w:val="24"/>
        </w:rPr>
        <w:t xml:space="preserve"> the H of </w:t>
      </w:r>
      <w:r w:rsidR="004308B6" w:rsidRPr="00FC0CB4">
        <w:rPr>
          <w:rFonts w:ascii="Times New Roman" w:hAnsi="Times New Roman" w:cs="Times New Roman"/>
          <w:sz w:val="24"/>
        </w:rPr>
        <w:t xml:space="preserve">the </w:t>
      </w:r>
      <w:r w:rsidR="008B1860" w:rsidRPr="00FC0CB4">
        <w:rPr>
          <w:rFonts w:ascii="Times New Roman" w:hAnsi="Times New Roman" w:cs="Times New Roman"/>
          <w:sz w:val="24"/>
        </w:rPr>
        <w:t xml:space="preserve">formed </w:t>
      </w:r>
      <w:proofErr w:type="spellStart"/>
      <w:r w:rsidR="008B1860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0A3C64" w:rsidRPr="00FC0CB4">
        <w:rPr>
          <w:rFonts w:ascii="Times New Roman" w:hAnsi="Times New Roman" w:cs="Times New Roman"/>
          <w:sz w:val="24"/>
        </w:rPr>
        <w:t xml:space="preserve"> </w:t>
      </w:r>
      <w:r w:rsidR="008B1860" w:rsidRPr="00FC0CB4">
        <w:rPr>
          <w:rFonts w:ascii="Times New Roman" w:hAnsi="Times New Roman" w:cs="Times New Roman"/>
          <w:sz w:val="24"/>
        </w:rPr>
        <w:t xml:space="preserve">is from water, not DME. </w:t>
      </w:r>
      <w:r w:rsidR="00A304F0" w:rsidRPr="00FC0CB4">
        <w:rPr>
          <w:rFonts w:ascii="Times New Roman" w:hAnsi="Times New Roman" w:cs="Times New Roman"/>
          <w:sz w:val="24"/>
        </w:rPr>
        <w:t xml:space="preserve">Burke </w:t>
      </w:r>
      <w:proofErr w:type="gramStart"/>
      <w:r w:rsidR="00A304F0" w:rsidRPr="00FC0CB4">
        <w:rPr>
          <w:rFonts w:ascii="Times New Roman" w:hAnsi="Times New Roman" w:cs="Times New Roman"/>
          <w:i/>
          <w:sz w:val="24"/>
        </w:rPr>
        <w:t>et</w:t>
      </w:r>
      <w:proofErr w:type="gramEnd"/>
      <w:r w:rsidR="00A304F0" w:rsidRPr="00FC0CB4">
        <w:rPr>
          <w:rFonts w:ascii="Times New Roman" w:hAnsi="Times New Roman" w:cs="Times New Roman"/>
          <w:i/>
          <w:sz w:val="24"/>
        </w:rPr>
        <w:t xml:space="preserve"> al.</w:t>
      </w:r>
      <w:r w:rsidR="00BB15EC" w:rsidRPr="00FC0CB4">
        <w:rPr>
          <w:rFonts w:ascii="Times New Roman" w:hAnsi="Times New Roman"/>
          <w:sz w:val="24"/>
          <w:vertAlign w:val="superscript"/>
        </w:rPr>
        <w:t>28</w:t>
      </w:r>
      <w:r w:rsidR="009B4FB9" w:rsidRPr="00FC0CB4">
        <w:rPr>
          <w:rFonts w:ascii="Times New Roman" w:hAnsi="Times New Roman" w:cs="Times New Roman"/>
          <w:sz w:val="24"/>
        </w:rPr>
        <w:t xml:space="preserve"> </w:t>
      </w:r>
      <w:r w:rsidR="00292C59" w:rsidRPr="00FC0CB4">
        <w:rPr>
          <w:rFonts w:ascii="Times New Roman" w:hAnsi="Times New Roman" w:cs="Times New Roman"/>
          <w:sz w:val="24"/>
        </w:rPr>
        <w:t xml:space="preserve">later </w:t>
      </w:r>
      <w:r w:rsidR="00A304F0" w:rsidRPr="00FC0CB4">
        <w:rPr>
          <w:rFonts w:ascii="Times New Roman" w:hAnsi="Times New Roman" w:cs="Times New Roman"/>
          <w:sz w:val="24"/>
        </w:rPr>
        <w:t>studied the discharge process in a</w:t>
      </w:r>
      <w:r w:rsidR="003800C5" w:rsidRPr="00FC0CB4">
        <w:rPr>
          <w:rFonts w:ascii="Times New Roman" w:hAnsi="Times New Roman" w:cs="Times New Roman"/>
          <w:sz w:val="24"/>
        </w:rPr>
        <w:t xml:space="preserve"> wet</w:t>
      </w:r>
      <w:r w:rsidR="00A304F0" w:rsidRPr="00FC0CB4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FC0CB4">
        <w:rPr>
          <w:rFonts w:ascii="Times New Roman" w:hAnsi="Times New Roman" w:cs="Times New Roman"/>
          <w:sz w:val="24"/>
        </w:rPr>
        <w:t>LiI</w:t>
      </w:r>
      <w:proofErr w:type="spellEnd"/>
      <w:r w:rsidRPr="00FC0CB4">
        <w:rPr>
          <w:rFonts w:ascii="Times New Roman" w:hAnsi="Times New Roman" w:cs="Times New Roman"/>
          <w:sz w:val="24"/>
        </w:rPr>
        <w:t>/</w:t>
      </w:r>
      <w:r w:rsidR="00A304F0" w:rsidRPr="00FC0CB4">
        <w:rPr>
          <w:rFonts w:ascii="Times New Roman" w:hAnsi="Times New Roman" w:cs="Times New Roman"/>
          <w:sz w:val="24"/>
        </w:rPr>
        <w:t xml:space="preserve">DME-based electrolyte using </w:t>
      </w:r>
      <w:proofErr w:type="spellStart"/>
      <w:r w:rsidR="00A304F0" w:rsidRPr="00FC0CB4">
        <w:rPr>
          <w:rFonts w:ascii="Times New Roman" w:hAnsi="Times New Roman" w:cs="Times New Roman"/>
          <w:i/>
          <w:sz w:val="24"/>
        </w:rPr>
        <w:t>operando</w:t>
      </w:r>
      <w:proofErr w:type="spellEnd"/>
      <w:r w:rsidR="00A304F0" w:rsidRPr="00FC0CB4">
        <w:rPr>
          <w:rFonts w:ascii="Times New Roman" w:hAnsi="Times New Roman" w:cs="Times New Roman"/>
          <w:sz w:val="24"/>
        </w:rPr>
        <w:t xml:space="preserve"> pressure measurements</w:t>
      </w:r>
      <w:r w:rsidR="004308B6" w:rsidRPr="00FC0CB4">
        <w:rPr>
          <w:rFonts w:ascii="Times New Roman" w:hAnsi="Times New Roman" w:cs="Times New Roman"/>
          <w:sz w:val="24"/>
        </w:rPr>
        <w:t xml:space="preserve"> to </w:t>
      </w:r>
      <w:r w:rsidR="004308B6" w:rsidRPr="00FC0CB4">
        <w:rPr>
          <w:rFonts w:ascii="Times New Roman" w:hAnsi="Times New Roman" w:cs="Times New Roman"/>
          <w:sz w:val="24"/>
        </w:rPr>
        <w:lastRenderedPageBreak/>
        <w:t>determine the</w:t>
      </w:r>
      <w:r w:rsidR="003800C5" w:rsidRPr="00FC0CB4">
        <w:rPr>
          <w:rFonts w:ascii="Times New Roman" w:hAnsi="Times New Roman" w:cs="Times New Roman"/>
          <w:sz w:val="24"/>
        </w:rPr>
        <w:t xml:space="preserve"> number of electron</w:t>
      </w:r>
      <w:r w:rsidR="00102C38" w:rsidRPr="00FC0CB4">
        <w:rPr>
          <w:rFonts w:ascii="Times New Roman" w:hAnsi="Times New Roman" w:cs="Times New Roman"/>
          <w:sz w:val="24"/>
        </w:rPr>
        <w:t>s</w:t>
      </w:r>
      <w:r w:rsidR="003800C5" w:rsidRPr="00FC0CB4">
        <w:rPr>
          <w:rFonts w:ascii="Times New Roman" w:hAnsi="Times New Roman" w:cs="Times New Roman"/>
          <w:sz w:val="24"/>
        </w:rPr>
        <w:t xml:space="preserve"> per </w:t>
      </w:r>
      <w:r w:rsidR="004308B6" w:rsidRPr="00FC0CB4">
        <w:rPr>
          <w:rFonts w:ascii="Times New Roman" w:hAnsi="Times New Roman" w:cs="Times New Roman"/>
          <w:sz w:val="24"/>
        </w:rPr>
        <w:t xml:space="preserve">consumed </w:t>
      </w:r>
      <w:r w:rsidR="003800C5" w:rsidRPr="00FC0CB4">
        <w:rPr>
          <w:rFonts w:ascii="Times New Roman" w:hAnsi="Times New Roman" w:cs="Times New Roman"/>
          <w:sz w:val="24"/>
        </w:rPr>
        <w:t>O</w:t>
      </w:r>
      <w:r w:rsidR="003800C5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3800C5" w:rsidRPr="00FC0CB4">
        <w:rPr>
          <w:rFonts w:ascii="Times New Roman" w:hAnsi="Times New Roman" w:cs="Times New Roman"/>
          <w:sz w:val="24"/>
        </w:rPr>
        <w:t xml:space="preserve"> </w:t>
      </w:r>
      <w:r w:rsidR="004308B6" w:rsidRPr="00FC0CB4">
        <w:rPr>
          <w:rFonts w:ascii="Times New Roman" w:hAnsi="Times New Roman" w:cs="Times New Roman"/>
          <w:sz w:val="24"/>
        </w:rPr>
        <w:t xml:space="preserve">molecule. </w:t>
      </w:r>
      <w:r w:rsidR="00A304F0" w:rsidRPr="00FC0CB4">
        <w:rPr>
          <w:rFonts w:ascii="Times New Roman" w:hAnsi="Times New Roman" w:cs="Times New Roman"/>
          <w:sz w:val="24"/>
        </w:rPr>
        <w:t xml:space="preserve">They found that at 2000 </w:t>
      </w:r>
      <w:proofErr w:type="spellStart"/>
      <w:r w:rsidR="00A304F0" w:rsidRPr="00FC0CB4">
        <w:rPr>
          <w:rFonts w:ascii="Times New Roman" w:hAnsi="Times New Roman" w:cs="Times New Roman"/>
          <w:sz w:val="24"/>
        </w:rPr>
        <w:t>ppm</w:t>
      </w:r>
      <w:proofErr w:type="spellEnd"/>
      <w:r w:rsidR="00A304F0" w:rsidRPr="00FC0CB4">
        <w:rPr>
          <w:rFonts w:ascii="Times New Roman" w:hAnsi="Times New Roman" w:cs="Times New Roman"/>
          <w:sz w:val="24"/>
        </w:rPr>
        <w:t xml:space="preserve"> water</w:t>
      </w:r>
      <w:r w:rsidR="004308B6" w:rsidRPr="00FC0CB4">
        <w:rPr>
          <w:rFonts w:ascii="Times New Roman" w:hAnsi="Times New Roman" w:cs="Times New Roman"/>
          <w:sz w:val="24"/>
        </w:rPr>
        <w:t xml:space="preserve"> levels</w:t>
      </w:r>
      <w:r w:rsidR="00A304F0" w:rsidRPr="00FC0CB4">
        <w:rPr>
          <w:rFonts w:ascii="Times New Roman" w:hAnsi="Times New Roman" w:cs="Times New Roman"/>
          <w:sz w:val="24"/>
        </w:rPr>
        <w:t xml:space="preserve">, the cell first underwent </w:t>
      </w:r>
      <w:r w:rsidR="00276E2F" w:rsidRPr="00FC0CB4">
        <w:rPr>
          <w:rFonts w:ascii="Times New Roman" w:hAnsi="Times New Roman" w:cs="Times New Roman"/>
          <w:sz w:val="24"/>
        </w:rPr>
        <w:t xml:space="preserve">a </w:t>
      </w:r>
      <w:r w:rsidR="00A304F0" w:rsidRPr="00FC0CB4">
        <w:rPr>
          <w:rFonts w:ascii="Times New Roman" w:hAnsi="Times New Roman" w:cs="Times New Roman"/>
          <w:sz w:val="24"/>
        </w:rPr>
        <w:t>4 e</w:t>
      </w:r>
      <w:r w:rsidR="00A304F0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A304F0" w:rsidRPr="00FC0CB4">
        <w:rPr>
          <w:rFonts w:ascii="Times New Roman" w:hAnsi="Times New Roman" w:cs="Times New Roman"/>
          <w:sz w:val="24"/>
        </w:rPr>
        <w:t>/O</w:t>
      </w:r>
      <w:r w:rsidR="00A304F0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A304F0" w:rsidRPr="00FC0CB4">
        <w:rPr>
          <w:rFonts w:ascii="Times New Roman" w:hAnsi="Times New Roman" w:cs="Times New Roman"/>
          <w:sz w:val="24"/>
        </w:rPr>
        <w:t xml:space="preserve"> process </w:t>
      </w:r>
      <w:r w:rsidR="0033107B" w:rsidRPr="00FC0CB4">
        <w:rPr>
          <w:rFonts w:ascii="Times New Roman" w:hAnsi="Times New Roman" w:cs="Times New Roman"/>
          <w:sz w:val="24"/>
        </w:rPr>
        <w:t>along with</w:t>
      </w:r>
      <w:r w:rsidR="00276E2F" w:rsidRPr="00FC0CB4">
        <w:rPr>
          <w:rFonts w:ascii="Times New Roman" w:hAnsi="Times New Roman" w:cs="Times New Roman"/>
          <w:sz w:val="24"/>
        </w:rPr>
        <w:t xml:space="preserve"> </w:t>
      </w:r>
      <w:proofErr w:type="spellStart"/>
      <w:r w:rsidR="00276E2F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276E2F" w:rsidRPr="00FC0CB4">
        <w:rPr>
          <w:rFonts w:ascii="Times New Roman" w:hAnsi="Times New Roman" w:cs="Times New Roman"/>
          <w:sz w:val="24"/>
        </w:rPr>
        <w:t xml:space="preserve"> formation </w:t>
      </w:r>
      <w:r w:rsidR="00A304F0" w:rsidRPr="00FC0CB4">
        <w:rPr>
          <w:rFonts w:ascii="Times New Roman" w:hAnsi="Times New Roman" w:cs="Times New Roman"/>
          <w:sz w:val="24"/>
        </w:rPr>
        <w:t>and then</w:t>
      </w:r>
      <w:r w:rsidR="00276E2F" w:rsidRPr="00FC0CB4">
        <w:rPr>
          <w:rFonts w:ascii="Times New Roman" w:hAnsi="Times New Roman" w:cs="Times New Roman"/>
          <w:sz w:val="24"/>
        </w:rPr>
        <w:t xml:space="preserve"> a</w:t>
      </w:r>
      <w:r w:rsidR="00A304F0" w:rsidRPr="00FC0CB4">
        <w:rPr>
          <w:rFonts w:ascii="Times New Roman" w:hAnsi="Times New Roman" w:cs="Times New Roman"/>
          <w:sz w:val="24"/>
        </w:rPr>
        <w:t xml:space="preserve"> 2e</w:t>
      </w:r>
      <w:r w:rsidR="00A304F0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A304F0" w:rsidRPr="00FC0CB4">
        <w:rPr>
          <w:rFonts w:ascii="Times New Roman" w:hAnsi="Times New Roman" w:cs="Times New Roman"/>
          <w:sz w:val="24"/>
        </w:rPr>
        <w:t>/O</w:t>
      </w:r>
      <w:r w:rsidR="00A304F0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A304F0" w:rsidRPr="00FC0CB4">
        <w:rPr>
          <w:rFonts w:ascii="Times New Roman" w:hAnsi="Times New Roman" w:cs="Times New Roman"/>
          <w:sz w:val="24"/>
        </w:rPr>
        <w:t xml:space="preserve"> process</w:t>
      </w:r>
      <w:r w:rsidR="00276E2F" w:rsidRPr="00FC0CB4">
        <w:rPr>
          <w:rFonts w:ascii="Times New Roman" w:hAnsi="Times New Roman" w:cs="Times New Roman"/>
          <w:sz w:val="24"/>
        </w:rPr>
        <w:t xml:space="preserve"> to </w:t>
      </w:r>
      <w:r w:rsidR="009426EF" w:rsidRPr="00FC0CB4">
        <w:rPr>
          <w:rFonts w:ascii="Times New Roman" w:hAnsi="Times New Roman" w:cs="Times New Roman"/>
          <w:sz w:val="24"/>
        </w:rPr>
        <w:t>generate</w:t>
      </w:r>
      <w:r w:rsidR="00276E2F" w:rsidRPr="00FC0CB4">
        <w:rPr>
          <w:rFonts w:ascii="Times New Roman" w:hAnsi="Times New Roman" w:cs="Times New Roman"/>
          <w:sz w:val="24"/>
        </w:rPr>
        <w:t xml:space="preserve"> Li</w:t>
      </w:r>
      <w:r w:rsidR="00276E2F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76E2F" w:rsidRPr="00FC0CB4">
        <w:rPr>
          <w:rFonts w:ascii="Times New Roman" w:hAnsi="Times New Roman" w:cs="Times New Roman"/>
          <w:sz w:val="24"/>
        </w:rPr>
        <w:t>O</w:t>
      </w:r>
      <w:r w:rsidR="00276E2F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A304F0" w:rsidRPr="00FC0CB4">
        <w:rPr>
          <w:rFonts w:ascii="Times New Roman" w:hAnsi="Times New Roman" w:cs="Times New Roman"/>
          <w:sz w:val="24"/>
        </w:rPr>
        <w:t>; this transition was ascribed to the depletion of water in the el</w:t>
      </w:r>
      <w:r w:rsidR="00DF732D" w:rsidRPr="00FC0CB4">
        <w:rPr>
          <w:rFonts w:ascii="Times New Roman" w:hAnsi="Times New Roman" w:cs="Times New Roman"/>
          <w:sz w:val="24"/>
        </w:rPr>
        <w:t xml:space="preserve">ectrolyte via the reaction (1). </w:t>
      </w:r>
      <w:r w:rsidR="00D90C1D" w:rsidRPr="00FC0CB4">
        <w:rPr>
          <w:rFonts w:ascii="Times New Roman" w:hAnsi="Times New Roman" w:cs="Times New Roman"/>
          <w:sz w:val="24"/>
        </w:rPr>
        <w:t xml:space="preserve">Although the </w:t>
      </w:r>
      <w:r w:rsidR="00D90C1D" w:rsidRPr="00FC0CB4">
        <w:rPr>
          <w:rFonts w:ascii="Times New Roman" w:hAnsi="Times New Roman" w:cs="Times New Roman"/>
          <w:sz w:val="24"/>
          <w:vertAlign w:val="superscript"/>
        </w:rPr>
        <w:t>2</w:t>
      </w:r>
      <w:r w:rsidR="00D90C1D" w:rsidRPr="00FC0CB4">
        <w:rPr>
          <w:rFonts w:ascii="Times New Roman" w:hAnsi="Times New Roman" w:cs="Times New Roman"/>
          <w:sz w:val="24"/>
        </w:rPr>
        <w:t>H NMR</w:t>
      </w:r>
      <w:r w:rsidR="0014138E" w:rsidRPr="00FC0CB4">
        <w:rPr>
          <w:rFonts w:ascii="Times New Roman" w:hAnsi="Times New Roman" w:cs="Times New Roman"/>
          <w:sz w:val="24"/>
          <w:vertAlign w:val="superscript"/>
        </w:rPr>
        <w:t>7</w:t>
      </w:r>
      <w:r w:rsidR="00D90C1D" w:rsidRPr="00FC0CB4">
        <w:rPr>
          <w:rFonts w:ascii="Times New Roman" w:hAnsi="Times New Roman" w:cs="Times New Roman"/>
          <w:sz w:val="24"/>
        </w:rPr>
        <w:t xml:space="preserve"> and pressure result</w:t>
      </w:r>
      <w:r w:rsidR="00102C38" w:rsidRPr="00FC0CB4">
        <w:rPr>
          <w:rFonts w:ascii="Times New Roman" w:hAnsi="Times New Roman" w:cs="Times New Roman"/>
          <w:sz w:val="24"/>
        </w:rPr>
        <w:t>s</w:t>
      </w:r>
      <w:r w:rsidR="0014138E" w:rsidRPr="00FC0CB4">
        <w:rPr>
          <w:rFonts w:ascii="Times New Roman" w:hAnsi="Times New Roman" w:cs="Times New Roman"/>
          <w:sz w:val="24"/>
          <w:vertAlign w:val="superscript"/>
        </w:rPr>
        <w:t>28</w:t>
      </w:r>
      <w:r w:rsidR="00D90C1D" w:rsidRPr="00FC0CB4">
        <w:rPr>
          <w:rFonts w:ascii="Times New Roman" w:hAnsi="Times New Roman" w:cs="Times New Roman"/>
          <w:sz w:val="24"/>
        </w:rPr>
        <w:t xml:space="preserve"> support a four-electron ORR on discharging, a recent study by </w:t>
      </w:r>
      <w:proofErr w:type="spellStart"/>
      <w:r w:rsidR="00D90C1D" w:rsidRPr="00FC0CB4">
        <w:rPr>
          <w:rFonts w:ascii="Times New Roman" w:hAnsi="Times New Roman" w:cs="Times New Roman"/>
          <w:sz w:val="24"/>
        </w:rPr>
        <w:t>Qiao</w:t>
      </w:r>
      <w:proofErr w:type="spellEnd"/>
      <w:r w:rsidR="00D90C1D" w:rsidRPr="00FC0CB4">
        <w:rPr>
          <w:rFonts w:ascii="Times New Roman" w:hAnsi="Times New Roman" w:cs="Times New Roman"/>
          <w:sz w:val="24"/>
        </w:rPr>
        <w:t xml:space="preserve"> </w:t>
      </w:r>
      <w:proofErr w:type="gramStart"/>
      <w:r w:rsidR="00D90C1D" w:rsidRPr="00FC0CB4">
        <w:rPr>
          <w:rFonts w:ascii="Times New Roman" w:hAnsi="Times New Roman" w:cs="Times New Roman"/>
          <w:i/>
          <w:sz w:val="24"/>
        </w:rPr>
        <w:t>et</w:t>
      </w:r>
      <w:proofErr w:type="gramEnd"/>
      <w:r w:rsidR="00D90C1D" w:rsidRPr="00FC0CB4">
        <w:rPr>
          <w:rFonts w:ascii="Times New Roman" w:hAnsi="Times New Roman" w:cs="Times New Roman"/>
          <w:i/>
          <w:sz w:val="24"/>
        </w:rPr>
        <w:t xml:space="preserve"> al</w:t>
      </w:r>
      <w:r w:rsidR="00D90C1D" w:rsidRPr="00FC0CB4">
        <w:rPr>
          <w:rFonts w:ascii="Times New Roman" w:hAnsi="Times New Roman" w:cs="Times New Roman"/>
          <w:sz w:val="24"/>
        </w:rPr>
        <w:t>.</w:t>
      </w:r>
      <w:r w:rsidR="002D2904" w:rsidRPr="00FC0CB4">
        <w:rPr>
          <w:rFonts w:ascii="Times New Roman" w:hAnsi="Times New Roman" w:cs="Times New Roman"/>
          <w:sz w:val="24"/>
          <w:vertAlign w:val="superscript"/>
        </w:rPr>
        <w:t xml:space="preserve">32 </w:t>
      </w:r>
      <w:r w:rsidR="00D90C1D" w:rsidRPr="00FC0CB4">
        <w:rPr>
          <w:rFonts w:ascii="Times New Roman" w:hAnsi="Times New Roman" w:cs="Times New Roman"/>
          <w:sz w:val="24"/>
        </w:rPr>
        <w:t xml:space="preserve">using </w:t>
      </w:r>
      <w:r w:rsidR="00D90C1D" w:rsidRPr="00FC0CB4">
        <w:rPr>
          <w:rFonts w:ascii="Times New Roman" w:hAnsi="Times New Roman" w:cs="Times New Roman" w:hint="eastAsia"/>
          <w:sz w:val="24"/>
        </w:rPr>
        <w:t>TEGDME-based Li-O</w:t>
      </w:r>
      <w:r w:rsidR="00D90C1D" w:rsidRPr="00FC0CB4">
        <w:rPr>
          <w:rFonts w:ascii="Times New Roman" w:hAnsi="Times New Roman" w:cs="Times New Roman" w:hint="eastAsia"/>
          <w:sz w:val="24"/>
          <w:vertAlign w:val="subscript"/>
        </w:rPr>
        <w:t>2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 cell</w:t>
      </w:r>
      <w:r w:rsidR="00D90C1D" w:rsidRPr="00FC0CB4">
        <w:rPr>
          <w:rFonts w:ascii="Times New Roman" w:hAnsi="Times New Roman" w:cs="Times New Roman"/>
          <w:sz w:val="24"/>
        </w:rPr>
        <w:t>s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 with only </w:t>
      </w:r>
      <w:proofErr w:type="spellStart"/>
      <w:r w:rsidR="00D90C1D" w:rsidRPr="00FC0CB4">
        <w:rPr>
          <w:rFonts w:ascii="Times New Roman" w:hAnsi="Times New Roman" w:cs="Times New Roman" w:hint="eastAsia"/>
          <w:sz w:val="24"/>
        </w:rPr>
        <w:t>LiI</w:t>
      </w:r>
      <w:proofErr w:type="spellEnd"/>
      <w:r w:rsidR="00D90C1D" w:rsidRPr="00FC0CB4">
        <w:rPr>
          <w:rFonts w:ascii="Times New Roman" w:hAnsi="Times New Roman" w:cs="Times New Roman" w:hint="eastAsia"/>
          <w:sz w:val="24"/>
        </w:rPr>
        <w:t xml:space="preserve"> as the electrolyte salt</w:t>
      </w:r>
      <w:r w:rsidR="00D90C1D" w:rsidRPr="00FC0CB4">
        <w:rPr>
          <w:rFonts w:ascii="Times New Roman" w:hAnsi="Times New Roman" w:cs="Times New Roman"/>
          <w:sz w:val="24"/>
        </w:rPr>
        <w:t xml:space="preserve"> </w:t>
      </w:r>
      <w:r w:rsidR="009207A2" w:rsidRPr="00FC0CB4">
        <w:rPr>
          <w:rFonts w:ascii="Times New Roman" w:hAnsi="Times New Roman" w:cs="Times New Roman"/>
          <w:sz w:val="24"/>
        </w:rPr>
        <w:t>questioned</w:t>
      </w:r>
      <w:r w:rsidR="00D90C1D" w:rsidRPr="00FC0CB4">
        <w:rPr>
          <w:rFonts w:ascii="Times New Roman" w:hAnsi="Times New Roman" w:cs="Times New Roman"/>
          <w:sz w:val="24"/>
        </w:rPr>
        <w:t xml:space="preserve"> on this conclusion. They observed that even in nominally dry cells (&lt;50 </w:t>
      </w:r>
      <w:proofErr w:type="spellStart"/>
      <w:r w:rsidR="00D90C1D" w:rsidRPr="00FC0CB4">
        <w:rPr>
          <w:rFonts w:ascii="Times New Roman" w:hAnsi="Times New Roman" w:cs="Times New Roman"/>
          <w:sz w:val="24"/>
        </w:rPr>
        <w:t>ppm</w:t>
      </w:r>
      <w:proofErr w:type="spellEnd"/>
      <w:r w:rsidR="00D90C1D" w:rsidRPr="00FC0CB4">
        <w:rPr>
          <w:rFonts w:ascii="Times New Roman" w:hAnsi="Times New Roman" w:cs="Times New Roman"/>
          <w:sz w:val="24"/>
        </w:rPr>
        <w:t xml:space="preserve"> H</w:t>
      </w:r>
      <w:r w:rsidR="00D90C1D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90C1D" w:rsidRPr="00FC0CB4">
        <w:rPr>
          <w:rFonts w:ascii="Times New Roman" w:hAnsi="Times New Roman" w:cs="Times New Roman"/>
          <w:sz w:val="24"/>
        </w:rPr>
        <w:t xml:space="preserve">O), large </w:t>
      </w:r>
      <w:proofErr w:type="spellStart"/>
      <w:r w:rsidR="00D90C1D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D90C1D" w:rsidRPr="00FC0CB4">
        <w:rPr>
          <w:rFonts w:ascii="Times New Roman" w:hAnsi="Times New Roman" w:cs="Times New Roman"/>
          <w:sz w:val="24"/>
        </w:rPr>
        <w:t xml:space="preserve"> crystals </w:t>
      </w:r>
      <w:r w:rsidR="00A90C0C" w:rsidRPr="00FC0CB4">
        <w:rPr>
          <w:rFonts w:ascii="Times New Roman" w:hAnsi="Times New Roman" w:cs="Times New Roman"/>
          <w:sz w:val="24"/>
        </w:rPr>
        <w:t xml:space="preserve">are </w:t>
      </w:r>
      <w:r w:rsidR="00D90C1D" w:rsidRPr="00FC0CB4">
        <w:rPr>
          <w:rFonts w:ascii="Times New Roman" w:hAnsi="Times New Roman" w:cs="Times New Roman"/>
          <w:sz w:val="24"/>
        </w:rPr>
        <w:t>formed as the major discharge product together with other side reaction products</w:t>
      </w:r>
      <w:r w:rsidR="00431B9E" w:rsidRPr="00FC0CB4">
        <w:rPr>
          <w:rFonts w:ascii="Times New Roman" w:hAnsi="Times New Roman" w:cs="Times New Roman"/>
          <w:sz w:val="24"/>
        </w:rPr>
        <w:t xml:space="preserve"> (</w:t>
      </w:r>
      <w:r w:rsidR="00A90C0C" w:rsidRPr="00FC0CB4">
        <w:rPr>
          <w:rFonts w:ascii="Times New Roman" w:hAnsi="Times New Roman" w:cs="Times New Roman"/>
          <w:sz w:val="24"/>
        </w:rPr>
        <w:t xml:space="preserve">which is </w:t>
      </w:r>
      <w:r w:rsidR="00431B9E" w:rsidRPr="00FC0CB4">
        <w:rPr>
          <w:rFonts w:ascii="Times New Roman" w:hAnsi="Times New Roman" w:cs="Times New Roman"/>
          <w:sz w:val="24"/>
        </w:rPr>
        <w:t xml:space="preserve">inconsistent with earlier work by Kim </w:t>
      </w:r>
      <w:r w:rsidR="00431B9E" w:rsidRPr="00FC0CB4">
        <w:rPr>
          <w:rFonts w:ascii="Times New Roman" w:hAnsi="Times New Roman" w:cs="Times New Roman"/>
          <w:i/>
          <w:sz w:val="24"/>
        </w:rPr>
        <w:t>et al.</w:t>
      </w:r>
      <w:r w:rsidR="00BB15EC" w:rsidRPr="00FC0CB4">
        <w:rPr>
          <w:rFonts w:ascii="Times New Roman" w:hAnsi="Times New Roman"/>
          <w:sz w:val="24"/>
          <w:vertAlign w:val="superscript"/>
        </w:rPr>
        <w:t>15</w:t>
      </w:r>
      <w:r w:rsidR="00431B9E" w:rsidRPr="00FC0CB4">
        <w:rPr>
          <w:rFonts w:ascii="Times New Roman" w:hAnsi="Times New Roman" w:cs="Times New Roman"/>
          <w:sz w:val="24"/>
        </w:rPr>
        <w:t>)</w:t>
      </w:r>
      <w:r w:rsidR="00D90C1D" w:rsidRPr="00FC0CB4">
        <w:rPr>
          <w:rFonts w:ascii="Times New Roman" w:hAnsi="Times New Roman" w:cs="Times New Roman"/>
          <w:sz w:val="24"/>
        </w:rPr>
        <w:t xml:space="preserve">; this </w:t>
      </w:r>
      <w:r w:rsidR="00D90C1D" w:rsidRPr="00FC0CB4">
        <w:rPr>
          <w:rFonts w:ascii="Times New Roman" w:hAnsi="Times New Roman" w:cs="Times New Roman" w:hint="eastAsia"/>
          <w:sz w:val="24"/>
        </w:rPr>
        <w:t>observation</w:t>
      </w:r>
      <w:r w:rsidR="00D90C1D" w:rsidRPr="00FC0CB4">
        <w:rPr>
          <w:rFonts w:ascii="Times New Roman" w:hAnsi="Times New Roman" w:cs="Times New Roman"/>
          <w:sz w:val="24"/>
        </w:rPr>
        <w:t xml:space="preserve"> 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led </w:t>
      </w:r>
      <w:r w:rsidR="00D90C1D" w:rsidRPr="00FC0CB4">
        <w:rPr>
          <w:rFonts w:ascii="Times New Roman" w:hAnsi="Times New Roman" w:cs="Times New Roman"/>
          <w:sz w:val="24"/>
        </w:rPr>
        <w:t xml:space="preserve">them 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to </w:t>
      </w:r>
      <w:r w:rsidR="00D90C1D" w:rsidRPr="00FC0CB4">
        <w:rPr>
          <w:rFonts w:ascii="Times New Roman" w:hAnsi="Times New Roman" w:cs="Times New Roman"/>
          <w:sz w:val="24"/>
        </w:rPr>
        <w:t>c</w:t>
      </w:r>
      <w:r w:rsidR="00D90C1D" w:rsidRPr="00FC0CB4">
        <w:rPr>
          <w:rFonts w:ascii="Times New Roman" w:hAnsi="Times New Roman" w:cs="Times New Roman" w:hint="eastAsia"/>
          <w:sz w:val="24"/>
        </w:rPr>
        <w:t>onclu</w:t>
      </w:r>
      <w:r w:rsidR="00D90C1D" w:rsidRPr="00FC0CB4">
        <w:rPr>
          <w:rFonts w:ascii="Times New Roman" w:hAnsi="Times New Roman" w:cs="Times New Roman"/>
          <w:sz w:val="24"/>
        </w:rPr>
        <w:t>de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 that </w:t>
      </w:r>
      <w:proofErr w:type="spellStart"/>
      <w:r w:rsidR="00D90C1D" w:rsidRPr="00FC0CB4">
        <w:rPr>
          <w:rFonts w:ascii="Times New Roman" w:hAnsi="Times New Roman" w:cs="Times New Roman" w:hint="eastAsia"/>
          <w:sz w:val="24"/>
        </w:rPr>
        <w:t>LiOH</w:t>
      </w:r>
      <w:proofErr w:type="spellEnd"/>
      <w:r w:rsidR="00D90C1D" w:rsidRPr="00FC0CB4">
        <w:rPr>
          <w:rFonts w:ascii="Times New Roman" w:hAnsi="Times New Roman" w:cs="Times New Roman" w:hint="eastAsia"/>
          <w:sz w:val="24"/>
        </w:rPr>
        <w:t xml:space="preserve"> </w:t>
      </w:r>
      <w:r w:rsidR="009F3E51" w:rsidRPr="00FC0CB4">
        <w:rPr>
          <w:rFonts w:ascii="Times New Roman" w:hAnsi="Times New Roman" w:cs="Times New Roman"/>
          <w:sz w:val="24"/>
        </w:rPr>
        <w:t>is</w:t>
      </w:r>
      <w:r w:rsidR="00102C38" w:rsidRPr="00FC0CB4">
        <w:rPr>
          <w:rFonts w:ascii="Times New Roman" w:hAnsi="Times New Roman" w:cs="Times New Roman"/>
          <w:sz w:val="24"/>
        </w:rPr>
        <w:t xml:space="preserve"> a consequence of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 TEGDME decomposition reactions, </w:t>
      </w:r>
      <w:r w:rsidR="00102C38" w:rsidRPr="00FC0CB4">
        <w:rPr>
          <w:rFonts w:ascii="Times New Roman" w:hAnsi="Times New Roman" w:cs="Times New Roman"/>
          <w:sz w:val="24"/>
        </w:rPr>
        <w:t xml:space="preserve">posing a question </w:t>
      </w:r>
      <w:r w:rsidR="00A90C0C" w:rsidRPr="00FC0CB4">
        <w:rPr>
          <w:rFonts w:ascii="Times New Roman" w:hAnsi="Times New Roman" w:cs="Times New Roman"/>
          <w:sz w:val="24"/>
        </w:rPr>
        <w:t>as to</w:t>
      </w:r>
      <w:r w:rsidR="00A90C0C" w:rsidRPr="00FC0CB4">
        <w:rPr>
          <w:rFonts w:ascii="Times New Roman" w:hAnsi="Times New Roman" w:cs="Times New Roman" w:hint="eastAsia"/>
          <w:sz w:val="24"/>
        </w:rPr>
        <w:t xml:space="preserve"> </w:t>
      </w:r>
      <w:r w:rsidR="00D90C1D" w:rsidRPr="00FC0CB4">
        <w:rPr>
          <w:rFonts w:ascii="Times New Roman" w:hAnsi="Times New Roman" w:cs="Times New Roman" w:hint="eastAsia"/>
          <w:sz w:val="24"/>
        </w:rPr>
        <w:t xml:space="preserve">whether </w:t>
      </w:r>
      <w:proofErr w:type="spellStart"/>
      <w:r w:rsidR="00D90C1D" w:rsidRPr="00FC0CB4">
        <w:rPr>
          <w:rFonts w:ascii="Times New Roman" w:hAnsi="Times New Roman" w:cs="Times New Roman" w:hint="eastAsia"/>
          <w:sz w:val="24"/>
        </w:rPr>
        <w:t>LiI</w:t>
      </w:r>
      <w:proofErr w:type="spellEnd"/>
      <w:r w:rsidR="00D90C1D" w:rsidRPr="00FC0CB4">
        <w:rPr>
          <w:rFonts w:ascii="Times New Roman" w:hAnsi="Times New Roman" w:cs="Times New Roman" w:hint="eastAsia"/>
          <w:sz w:val="24"/>
        </w:rPr>
        <w:t xml:space="preserve"> is suit</w:t>
      </w:r>
      <w:r w:rsidR="00431B9E" w:rsidRPr="00FC0CB4">
        <w:rPr>
          <w:rFonts w:ascii="Times New Roman" w:hAnsi="Times New Roman" w:cs="Times New Roman" w:hint="eastAsia"/>
          <w:sz w:val="24"/>
        </w:rPr>
        <w:t xml:space="preserve">able as a </w:t>
      </w:r>
      <w:proofErr w:type="spellStart"/>
      <w:r w:rsidR="00431B9E" w:rsidRPr="00FC0CB4">
        <w:rPr>
          <w:rFonts w:ascii="Times New Roman" w:hAnsi="Times New Roman" w:cs="Times New Roman" w:hint="eastAsia"/>
          <w:sz w:val="24"/>
        </w:rPr>
        <w:t>redox</w:t>
      </w:r>
      <w:proofErr w:type="spellEnd"/>
      <w:r w:rsidR="00431B9E" w:rsidRPr="00FC0CB4">
        <w:rPr>
          <w:rFonts w:ascii="Times New Roman" w:hAnsi="Times New Roman" w:cs="Times New Roman" w:hint="eastAsia"/>
          <w:sz w:val="24"/>
        </w:rPr>
        <w:t xml:space="preserve"> mediator </w:t>
      </w:r>
      <w:r w:rsidR="0014138E" w:rsidRPr="00FC0CB4">
        <w:rPr>
          <w:rFonts w:ascii="Times New Roman" w:hAnsi="Times New Roman" w:cs="Times New Roman"/>
          <w:sz w:val="24"/>
        </w:rPr>
        <w:t xml:space="preserve">in a </w:t>
      </w:r>
      <w:proofErr w:type="spellStart"/>
      <w:r w:rsidR="0014138E" w:rsidRPr="00FC0CB4">
        <w:rPr>
          <w:rFonts w:ascii="Times New Roman" w:hAnsi="Times New Roman" w:cs="Times New Roman"/>
          <w:sz w:val="24"/>
        </w:rPr>
        <w:t>glyme</w:t>
      </w:r>
      <w:proofErr w:type="spellEnd"/>
      <w:r w:rsidR="0014138E" w:rsidRPr="00FC0CB4">
        <w:rPr>
          <w:rFonts w:ascii="Times New Roman" w:hAnsi="Times New Roman" w:cs="Times New Roman"/>
          <w:sz w:val="24"/>
        </w:rPr>
        <w:t>-based electrolyte</w:t>
      </w:r>
      <w:r w:rsidR="00431B9E" w:rsidRPr="00FC0CB4">
        <w:rPr>
          <w:rFonts w:ascii="Times New Roman" w:hAnsi="Times New Roman" w:cs="Times New Roman" w:hint="eastAsia"/>
          <w:sz w:val="24"/>
        </w:rPr>
        <w:t xml:space="preserve"> at all</w:t>
      </w:r>
      <w:r w:rsidR="00431B9E" w:rsidRPr="00FC0CB4">
        <w:rPr>
          <w:rFonts w:ascii="Times New Roman" w:hAnsi="Times New Roman" w:cs="Times New Roman"/>
          <w:sz w:val="24"/>
        </w:rPr>
        <w:t>.</w:t>
      </w:r>
      <w:r w:rsidR="00431B9E">
        <w:rPr>
          <w:rFonts w:ascii="Times New Roman" w:hAnsi="Times New Roman" w:cs="Times New Roman"/>
          <w:sz w:val="24"/>
        </w:rPr>
        <w:t xml:space="preserve"> </w:t>
      </w:r>
    </w:p>
    <w:p w:rsidR="004C1ABA" w:rsidRDefault="00AD4C5B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To understand</w:t>
      </w:r>
      <w:r w:rsidR="005F0B0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the role of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in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 (Q2 and Q3)</w:t>
      </w:r>
      <w:r w:rsidR="005F0B02">
        <w:rPr>
          <w:rFonts w:ascii="Times New Roman" w:hAnsi="Times New Roman" w:cs="Times New Roman"/>
          <w:sz w:val="24"/>
        </w:rPr>
        <w:t xml:space="preserve">, </w:t>
      </w:r>
      <w:r w:rsidR="00521884">
        <w:rPr>
          <w:rFonts w:ascii="Times New Roman" w:hAnsi="Times New Roman" w:cs="Times New Roman"/>
          <w:sz w:val="24"/>
        </w:rPr>
        <w:t xml:space="preserve">several groups investigated the cell chemistry as a function of water concentrations. It was </w:t>
      </w:r>
      <w:r w:rsidR="002E0F68">
        <w:rPr>
          <w:rFonts w:ascii="Times New Roman" w:hAnsi="Times New Roman" w:cs="Times New Roman"/>
          <w:sz w:val="24"/>
        </w:rPr>
        <w:t xml:space="preserve">generally </w:t>
      </w:r>
      <w:r w:rsidR="00521884">
        <w:rPr>
          <w:rFonts w:ascii="Times New Roman" w:hAnsi="Times New Roman" w:cs="Times New Roman"/>
          <w:sz w:val="24"/>
        </w:rPr>
        <w:t>found that at low</w:t>
      </w:r>
      <w:r w:rsidR="002E0F68">
        <w:rPr>
          <w:rFonts w:ascii="Times New Roman" w:hAnsi="Times New Roman" w:cs="Times New Roman"/>
          <w:sz w:val="24"/>
        </w:rPr>
        <w:t xml:space="preserve"> water contents</w:t>
      </w:r>
      <w:r w:rsidR="007953B9">
        <w:rPr>
          <w:rFonts w:ascii="Times New Roman" w:hAnsi="Times New Roman" w:cs="Times New Roman"/>
          <w:sz w:val="24"/>
        </w:rPr>
        <w:t>,</w:t>
      </w:r>
      <w:r w:rsidR="002E0F68">
        <w:rPr>
          <w:rFonts w:ascii="Times New Roman" w:hAnsi="Times New Roman" w:cs="Times New Roman"/>
          <w:sz w:val="24"/>
        </w:rPr>
        <w:t xml:space="preserve"> </w:t>
      </w:r>
      <w:proofErr w:type="spellStart"/>
      <w:r w:rsidR="002E0F68">
        <w:rPr>
          <w:rFonts w:ascii="Times New Roman" w:hAnsi="Times New Roman" w:cs="Times New Roman"/>
          <w:sz w:val="24"/>
        </w:rPr>
        <w:t>LiOH</w:t>
      </w:r>
      <w:proofErr w:type="spellEnd"/>
      <w:r w:rsidR="002E0F68">
        <w:rPr>
          <w:rFonts w:ascii="Times New Roman" w:hAnsi="Times New Roman" w:cs="Times New Roman"/>
          <w:sz w:val="24"/>
        </w:rPr>
        <w:t xml:space="preserve"> is the main </w:t>
      </w:r>
      <w:r w:rsidR="00F5635C">
        <w:rPr>
          <w:rFonts w:ascii="Times New Roman" w:hAnsi="Times New Roman" w:cs="Times New Roman"/>
          <w:sz w:val="24"/>
        </w:rPr>
        <w:t xml:space="preserve">discharge </w:t>
      </w:r>
      <w:r w:rsidR="002E0F68">
        <w:rPr>
          <w:rFonts w:ascii="Times New Roman" w:hAnsi="Times New Roman" w:cs="Times New Roman"/>
          <w:sz w:val="24"/>
        </w:rPr>
        <w:t>product, whereas at higher water contents Li</w:t>
      </w:r>
      <w:r w:rsidR="002E0F68" w:rsidRPr="002E0F68">
        <w:rPr>
          <w:rFonts w:ascii="Times New Roman" w:hAnsi="Times New Roman" w:cs="Times New Roman"/>
          <w:sz w:val="24"/>
          <w:vertAlign w:val="subscript"/>
        </w:rPr>
        <w:t>2</w:t>
      </w:r>
      <w:r w:rsidR="002E0F68">
        <w:rPr>
          <w:rFonts w:ascii="Times New Roman" w:hAnsi="Times New Roman" w:cs="Times New Roman"/>
          <w:sz w:val="24"/>
        </w:rPr>
        <w:t>O</w:t>
      </w:r>
      <w:r w:rsidR="002E0F68" w:rsidRPr="002E0F68">
        <w:rPr>
          <w:rFonts w:ascii="Times New Roman" w:hAnsi="Times New Roman" w:cs="Times New Roman"/>
          <w:sz w:val="24"/>
          <w:vertAlign w:val="subscript"/>
        </w:rPr>
        <w:t>2</w:t>
      </w:r>
      <w:r w:rsidR="00C433BD">
        <w:rPr>
          <w:rFonts w:ascii="Times New Roman" w:hAnsi="Times New Roman" w:cs="Times New Roman"/>
          <w:sz w:val="24"/>
        </w:rPr>
        <w:t xml:space="preserve"> and/or </w:t>
      </w:r>
      <w:proofErr w:type="spellStart"/>
      <w:r w:rsidR="002E0F68">
        <w:rPr>
          <w:rFonts w:ascii="Times New Roman" w:hAnsi="Times New Roman" w:cs="Times New Roman"/>
          <w:sz w:val="24"/>
        </w:rPr>
        <w:t>LiOOH</w:t>
      </w:r>
      <w:proofErr w:type="spellEnd"/>
      <w:r w:rsidR="002E0F68">
        <w:rPr>
          <w:rFonts w:ascii="Times New Roman" w:hAnsi="Times New Roman" w:cs="Times New Roman"/>
          <w:sz w:val="24"/>
        </w:rPr>
        <w:t xml:space="preserve"> </w:t>
      </w:r>
      <w:r w:rsidR="00C433BD">
        <w:rPr>
          <w:rFonts w:ascii="Times New Roman" w:hAnsi="Times New Roman" w:cs="Times New Roman"/>
          <w:sz w:val="24"/>
        </w:rPr>
        <w:t xml:space="preserve">coexist with </w:t>
      </w:r>
      <w:proofErr w:type="spellStart"/>
      <w:r w:rsidR="00C433BD">
        <w:rPr>
          <w:rFonts w:ascii="Times New Roman" w:hAnsi="Times New Roman" w:cs="Times New Roman"/>
          <w:sz w:val="24"/>
        </w:rPr>
        <w:t>LiOH</w:t>
      </w:r>
      <w:proofErr w:type="spellEnd"/>
      <w:r w:rsidR="002E0F68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2E0F68">
        <w:rPr>
          <w:rFonts w:ascii="Times New Roman" w:hAnsi="Times New Roman" w:cs="Times New Roman"/>
          <w:sz w:val="24"/>
        </w:rPr>
        <w:t>Tulodziecki</w:t>
      </w:r>
      <w:proofErr w:type="spellEnd"/>
      <w:r w:rsidR="002E0F68">
        <w:rPr>
          <w:rFonts w:ascii="Times New Roman" w:hAnsi="Times New Roman" w:cs="Times New Roman"/>
          <w:sz w:val="24"/>
        </w:rPr>
        <w:t xml:space="preserve"> </w:t>
      </w:r>
      <w:r w:rsidR="002E0F68" w:rsidRPr="00DF732D">
        <w:rPr>
          <w:rFonts w:ascii="Times New Roman" w:hAnsi="Times New Roman" w:cs="Times New Roman"/>
          <w:i/>
          <w:sz w:val="24"/>
        </w:rPr>
        <w:t>et al.</w:t>
      </w:r>
      <w:r w:rsidR="002D2904">
        <w:rPr>
          <w:rFonts w:ascii="Times New Roman" w:hAnsi="Times New Roman" w:cs="Times New Roman"/>
          <w:sz w:val="24"/>
          <w:vertAlign w:val="superscript"/>
        </w:rPr>
        <w:t>31</w:t>
      </w:r>
      <w:r w:rsidR="002E0F68">
        <w:rPr>
          <w:rFonts w:ascii="Times New Roman" w:hAnsi="Times New Roman" w:cs="Times New Roman"/>
          <w:sz w:val="24"/>
        </w:rPr>
        <w:t xml:space="preserve"> observed </w:t>
      </w:r>
      <w:r w:rsidR="007953B9">
        <w:rPr>
          <w:rFonts w:ascii="Times New Roman" w:hAnsi="Times New Roman" w:cs="Times New Roman"/>
          <w:sz w:val="24"/>
        </w:rPr>
        <w:t xml:space="preserve">a much higher chemical shift for </w:t>
      </w:r>
      <w:r w:rsidR="002E0F68">
        <w:rPr>
          <w:rFonts w:ascii="Times New Roman" w:hAnsi="Times New Roman" w:cs="Times New Roman"/>
          <w:sz w:val="24"/>
        </w:rPr>
        <w:t>the</w:t>
      </w:r>
      <w:r w:rsidR="002E0F68" w:rsidRPr="002E0F68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2E0F68" w:rsidRPr="00DE4C05">
        <w:rPr>
          <w:rFonts w:ascii="Times New Roman" w:hAnsi="Times New Roman" w:cs="Times New Roman"/>
          <w:sz w:val="24"/>
          <w:vertAlign w:val="superscript"/>
        </w:rPr>
        <w:t>1</w:t>
      </w:r>
      <w:r w:rsidR="002E0F68">
        <w:rPr>
          <w:rFonts w:ascii="Times New Roman" w:hAnsi="Times New Roman" w:cs="Times New Roman"/>
          <w:sz w:val="24"/>
        </w:rPr>
        <w:t xml:space="preserve">H NMR signal of water </w:t>
      </w:r>
      <w:r w:rsidR="007953B9">
        <w:rPr>
          <w:rFonts w:ascii="Times New Roman" w:hAnsi="Times New Roman" w:cs="Times New Roman"/>
          <w:sz w:val="24"/>
        </w:rPr>
        <w:t xml:space="preserve">(closer to that of bulk water) </w:t>
      </w:r>
      <w:r w:rsidR="002E0F68">
        <w:rPr>
          <w:rFonts w:ascii="Times New Roman" w:hAnsi="Times New Roman" w:cs="Times New Roman"/>
          <w:sz w:val="24"/>
        </w:rPr>
        <w:t xml:space="preserve">in the presence of </w:t>
      </w:r>
      <w:proofErr w:type="spellStart"/>
      <w:r w:rsidR="002E0F68">
        <w:rPr>
          <w:rFonts w:ascii="Times New Roman" w:hAnsi="Times New Roman" w:cs="Times New Roman"/>
          <w:sz w:val="24"/>
        </w:rPr>
        <w:t>LiI</w:t>
      </w:r>
      <w:proofErr w:type="spellEnd"/>
      <w:r w:rsidR="007953B9">
        <w:rPr>
          <w:rFonts w:ascii="Times New Roman" w:hAnsi="Times New Roman" w:cs="Times New Roman"/>
          <w:sz w:val="24"/>
        </w:rPr>
        <w:t xml:space="preserve"> at low water contents, as</w:t>
      </w:r>
      <w:r w:rsidR="002E0F68">
        <w:rPr>
          <w:rFonts w:ascii="Times New Roman" w:hAnsi="Times New Roman" w:cs="Times New Roman"/>
          <w:sz w:val="24"/>
        </w:rPr>
        <w:t xml:space="preserve"> compared to that in the presence of </w:t>
      </w:r>
      <w:proofErr w:type="spellStart"/>
      <w:r w:rsidR="002E0F68">
        <w:rPr>
          <w:rFonts w:ascii="Times New Roman" w:hAnsi="Times New Roman" w:cs="Times New Roman"/>
          <w:sz w:val="24"/>
        </w:rPr>
        <w:t>LiTFSI</w:t>
      </w:r>
      <w:proofErr w:type="spellEnd"/>
      <w:r w:rsidR="002E0F68">
        <w:rPr>
          <w:rFonts w:ascii="Times New Roman" w:hAnsi="Times New Roman" w:cs="Times New Roman"/>
          <w:sz w:val="24"/>
        </w:rPr>
        <w:t xml:space="preserve">, </w:t>
      </w:r>
      <w:r w:rsidR="009207A2">
        <w:rPr>
          <w:rFonts w:ascii="Times New Roman" w:hAnsi="Times New Roman" w:cs="Times New Roman"/>
          <w:sz w:val="24"/>
        </w:rPr>
        <w:t>the</w:t>
      </w:r>
      <w:r w:rsidR="002E0F68">
        <w:rPr>
          <w:rFonts w:ascii="Times New Roman" w:hAnsi="Times New Roman" w:cs="Times New Roman"/>
          <w:sz w:val="24"/>
        </w:rPr>
        <w:t xml:space="preserve"> </w:t>
      </w:r>
      <w:r w:rsidR="002E0F68" w:rsidRPr="00521884">
        <w:rPr>
          <w:rFonts w:ascii="Times New Roman" w:hAnsi="Times New Roman" w:cs="Times New Roman"/>
          <w:sz w:val="24"/>
          <w:vertAlign w:val="superscript"/>
        </w:rPr>
        <w:t>1</w:t>
      </w:r>
      <w:r w:rsidR="002E0F68">
        <w:rPr>
          <w:rFonts w:ascii="Times New Roman" w:hAnsi="Times New Roman" w:cs="Times New Roman"/>
          <w:sz w:val="24"/>
        </w:rPr>
        <w:t>H nuclei bec</w:t>
      </w:r>
      <w:r w:rsidR="009207A2">
        <w:rPr>
          <w:rFonts w:ascii="Times New Roman" w:hAnsi="Times New Roman" w:cs="Times New Roman"/>
          <w:sz w:val="24"/>
        </w:rPr>
        <w:t>oming</w:t>
      </w:r>
      <w:r w:rsidR="002E0F68">
        <w:rPr>
          <w:rFonts w:ascii="Times New Roman" w:hAnsi="Times New Roman" w:cs="Times New Roman"/>
          <w:sz w:val="24"/>
        </w:rPr>
        <w:t xml:space="preserve"> more shielded (</w:t>
      </w:r>
      <w:r w:rsidR="004308B6">
        <w:rPr>
          <w:rFonts w:ascii="Times New Roman" w:hAnsi="Times New Roman" w:cs="Times New Roman"/>
          <w:sz w:val="24"/>
        </w:rPr>
        <w:t xml:space="preserve">resulting in </w:t>
      </w:r>
      <w:r w:rsidR="002E0F68">
        <w:rPr>
          <w:rFonts w:ascii="Times New Roman" w:hAnsi="Times New Roman" w:cs="Times New Roman"/>
          <w:sz w:val="24"/>
        </w:rPr>
        <w:t>lower chemical shifts) with increasing water contents</w:t>
      </w:r>
      <w:r w:rsidR="00D9160D">
        <w:rPr>
          <w:rFonts w:ascii="Times New Roman" w:hAnsi="Times New Roman" w:cs="Times New Roman"/>
          <w:sz w:val="24"/>
        </w:rPr>
        <w:t>.</w:t>
      </w:r>
      <w:r w:rsidR="002E0F68">
        <w:rPr>
          <w:rFonts w:ascii="Times New Roman" w:hAnsi="Times New Roman" w:cs="Times New Roman"/>
          <w:sz w:val="24"/>
        </w:rPr>
        <w:t xml:space="preserve"> </w:t>
      </w:r>
      <w:r w:rsidR="00D9160D">
        <w:rPr>
          <w:rFonts w:ascii="Times New Roman" w:hAnsi="Times New Roman" w:cs="Times New Roman"/>
          <w:sz w:val="24"/>
        </w:rPr>
        <w:t xml:space="preserve">The authors thus proposed </w:t>
      </w:r>
      <w:r w:rsidR="004C1ABA">
        <w:rPr>
          <w:rFonts w:ascii="Times New Roman" w:hAnsi="Times New Roman" w:cs="Times New Roman"/>
          <w:sz w:val="24"/>
        </w:rPr>
        <w:t>that</w:t>
      </w:r>
      <w:r w:rsidR="002D2904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D9160D">
        <w:rPr>
          <w:rFonts w:ascii="Times New Roman" w:hAnsi="Times New Roman" w:cs="Times New Roman"/>
          <w:sz w:val="24"/>
        </w:rPr>
        <w:t xml:space="preserve">the formation of </w:t>
      </w:r>
      <w:proofErr w:type="spellStart"/>
      <w:r w:rsidR="00D9160D">
        <w:rPr>
          <w:rFonts w:ascii="Times New Roman" w:hAnsi="Times New Roman" w:cs="Times New Roman"/>
          <w:sz w:val="24"/>
        </w:rPr>
        <w:t>LiOH</w:t>
      </w:r>
      <w:proofErr w:type="spellEnd"/>
      <w:r w:rsidR="00D9160D">
        <w:rPr>
          <w:rFonts w:ascii="Times New Roman" w:hAnsi="Times New Roman" w:cs="Times New Roman"/>
          <w:sz w:val="24"/>
        </w:rPr>
        <w:t xml:space="preserve"> </w:t>
      </w:r>
      <w:r w:rsidR="0045346E">
        <w:rPr>
          <w:rFonts w:ascii="Times New Roman" w:hAnsi="Times New Roman" w:cs="Times New Roman"/>
          <w:sz w:val="24"/>
        </w:rPr>
        <w:t xml:space="preserve">was </w:t>
      </w:r>
      <w:r w:rsidR="00D9160D">
        <w:rPr>
          <w:rFonts w:ascii="Times New Roman" w:hAnsi="Times New Roman" w:cs="Times New Roman"/>
          <w:sz w:val="24"/>
        </w:rPr>
        <w:t xml:space="preserve">a result of </w:t>
      </w:r>
      <w:r w:rsidR="00DE611B">
        <w:rPr>
          <w:rFonts w:ascii="Times New Roman" w:hAnsi="Times New Roman" w:cs="Times New Roman"/>
          <w:sz w:val="24"/>
        </w:rPr>
        <w:t xml:space="preserve">the </w:t>
      </w:r>
      <w:r w:rsidR="00D9160D">
        <w:rPr>
          <w:rFonts w:ascii="Times New Roman" w:hAnsi="Times New Roman" w:cs="Times New Roman"/>
          <w:sz w:val="24"/>
        </w:rPr>
        <w:t xml:space="preserve">chemical reaction between </w:t>
      </w:r>
      <w:r w:rsidR="00142B38">
        <w:rPr>
          <w:rFonts w:ascii="Times New Roman" w:hAnsi="Times New Roman" w:cs="Times New Roman"/>
          <w:sz w:val="24"/>
        </w:rPr>
        <w:t xml:space="preserve">formed </w:t>
      </w:r>
      <w:r w:rsidR="00555D7E">
        <w:rPr>
          <w:rFonts w:ascii="Times New Roman" w:hAnsi="Times New Roman" w:cs="Times New Roman"/>
          <w:sz w:val="24"/>
        </w:rPr>
        <w:t>Li</w:t>
      </w:r>
      <w:r w:rsidR="00555D7E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555D7E">
        <w:rPr>
          <w:rFonts w:ascii="Times New Roman" w:hAnsi="Times New Roman" w:cs="Times New Roman"/>
          <w:sz w:val="24"/>
        </w:rPr>
        <w:t>O</w:t>
      </w:r>
      <w:r w:rsidR="00555D7E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555D7E">
        <w:rPr>
          <w:rFonts w:ascii="Times New Roman" w:hAnsi="Times New Roman" w:cs="Times New Roman"/>
          <w:sz w:val="24"/>
        </w:rPr>
        <w:t>/LiO</w:t>
      </w:r>
      <w:r w:rsidR="00555D7E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555D7E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DE611B">
        <w:rPr>
          <w:rFonts w:ascii="Times New Roman" w:hAnsi="Times New Roman" w:cs="Times New Roman"/>
          <w:sz w:val="24"/>
        </w:rPr>
        <w:t>and</w:t>
      </w:r>
      <w:r w:rsidR="00D9160D">
        <w:rPr>
          <w:rFonts w:ascii="Times New Roman" w:hAnsi="Times New Roman" w:cs="Times New Roman"/>
          <w:sz w:val="24"/>
        </w:rPr>
        <w:t xml:space="preserve"> H</w:t>
      </w:r>
      <w:r w:rsidR="00D9160D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D9160D">
        <w:rPr>
          <w:rFonts w:ascii="Times New Roman" w:hAnsi="Times New Roman" w:cs="Times New Roman"/>
          <w:sz w:val="24"/>
        </w:rPr>
        <w:t>O</w:t>
      </w:r>
      <w:proofErr w:type="gramStart"/>
      <w:r w:rsidR="00F85644">
        <w:rPr>
          <w:rFonts w:ascii="Times New Roman" w:hAnsi="Times New Roman" w:cs="Times New Roman"/>
          <w:sz w:val="24"/>
        </w:rPr>
        <w:t>,</w:t>
      </w:r>
      <w:r w:rsidR="00301B59" w:rsidRPr="00301B59">
        <w:rPr>
          <w:rFonts w:ascii="Times New Roman" w:hAnsi="Times New Roman" w:cs="Times New Roman"/>
          <w:sz w:val="24"/>
          <w:vertAlign w:val="superscript"/>
        </w:rPr>
        <w:t>31</w:t>
      </w:r>
      <w:proofErr w:type="gramEnd"/>
      <w:r w:rsidR="00675CFD">
        <w:rPr>
          <w:rFonts w:ascii="Times New Roman" w:hAnsi="Times New Roman" w:cs="Times New Roman"/>
          <w:sz w:val="24"/>
        </w:rPr>
        <w:t xml:space="preserve"> e.g.,</w:t>
      </w:r>
      <w:r w:rsidR="00142B38">
        <w:rPr>
          <w:rFonts w:ascii="Times New Roman" w:hAnsi="Times New Roman" w:cs="Times New Roman"/>
          <w:sz w:val="24"/>
        </w:rPr>
        <w:t xml:space="preserve"> </w:t>
      </w:r>
      <w:r w:rsidR="00DE0ADA">
        <w:rPr>
          <w:rFonts w:ascii="Times New Roman" w:hAnsi="Times New Roman" w:cs="Times New Roman"/>
          <w:sz w:val="24"/>
        </w:rPr>
        <w:t>Li</w:t>
      </w:r>
      <w:r w:rsidR="00DE0ADA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>O</w:t>
      </w:r>
      <w:r w:rsidR="00DE0ADA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 xml:space="preserve"> + 2H</w:t>
      </w:r>
      <w:r w:rsidR="00DE0ADA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>O ↔ H</w:t>
      </w:r>
      <w:r w:rsidR="00DE0ADA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>O</w:t>
      </w:r>
      <w:r w:rsidR="00DE0ADA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 xml:space="preserve"> + 2LiOH</w:t>
      </w:r>
      <w:r w:rsidR="008E3A5B">
        <w:rPr>
          <w:rFonts w:ascii="Times New Roman" w:hAnsi="Times New Roman" w:cs="Times New Roman"/>
          <w:sz w:val="24"/>
        </w:rPr>
        <w:t xml:space="preserve">, where the strong iodide-water </w:t>
      </w:r>
      <w:r w:rsidR="008E3A5B">
        <w:rPr>
          <w:rFonts w:ascii="Times New Roman" w:hAnsi="Times New Roman" w:cs="Times New Roman"/>
          <w:sz w:val="24"/>
        </w:rPr>
        <w:lastRenderedPageBreak/>
        <w:t xml:space="preserve">interaction </w:t>
      </w:r>
      <w:r w:rsidR="001E7F44">
        <w:rPr>
          <w:rFonts w:ascii="Times New Roman" w:hAnsi="Times New Roman" w:cs="Times New Roman"/>
          <w:sz w:val="24"/>
        </w:rPr>
        <w:t xml:space="preserve">(supported by </w:t>
      </w:r>
      <w:r w:rsidR="001E7F44" w:rsidRPr="001E7F44">
        <w:rPr>
          <w:rFonts w:ascii="Times New Roman" w:hAnsi="Times New Roman" w:cs="Times New Roman"/>
          <w:sz w:val="24"/>
          <w:vertAlign w:val="superscript"/>
        </w:rPr>
        <w:t>1</w:t>
      </w:r>
      <w:r w:rsidR="001E7F44">
        <w:rPr>
          <w:rFonts w:ascii="Times New Roman" w:hAnsi="Times New Roman" w:cs="Times New Roman"/>
          <w:sz w:val="24"/>
        </w:rPr>
        <w:t xml:space="preserve">H NMR and FTIR) </w:t>
      </w:r>
      <w:r w:rsidR="00A90AF7">
        <w:rPr>
          <w:rFonts w:ascii="Times New Roman" w:hAnsi="Times New Roman" w:cs="Times New Roman"/>
          <w:sz w:val="24"/>
        </w:rPr>
        <w:t xml:space="preserve">increased the acidity of the </w:t>
      </w:r>
      <w:r w:rsidR="008E3A5B">
        <w:rPr>
          <w:rFonts w:ascii="Times New Roman" w:hAnsi="Times New Roman" w:cs="Times New Roman"/>
          <w:sz w:val="24"/>
        </w:rPr>
        <w:t xml:space="preserve">water </w:t>
      </w:r>
      <w:r w:rsidR="00A90AF7">
        <w:rPr>
          <w:rFonts w:ascii="Times New Roman" w:hAnsi="Times New Roman" w:cs="Times New Roman"/>
          <w:sz w:val="24"/>
        </w:rPr>
        <w:t>proton</w:t>
      </w:r>
      <w:r w:rsidR="008E3A5B">
        <w:rPr>
          <w:rFonts w:ascii="Times New Roman" w:hAnsi="Times New Roman" w:cs="Times New Roman"/>
          <w:sz w:val="24"/>
        </w:rPr>
        <w:t xml:space="preserve"> (</w:t>
      </w:r>
      <w:r w:rsidR="007D0633">
        <w:rPr>
          <w:rFonts w:ascii="Times New Roman" w:hAnsi="Times New Roman" w:cs="Times New Roman"/>
          <w:sz w:val="24"/>
        </w:rPr>
        <w:t xml:space="preserve">i.e., it becomes </w:t>
      </w:r>
      <w:r w:rsidR="008E3A5B">
        <w:rPr>
          <w:rFonts w:ascii="Times New Roman" w:hAnsi="Times New Roman" w:cs="Times New Roman"/>
          <w:sz w:val="24"/>
        </w:rPr>
        <w:t>a stronger H</w:t>
      </w:r>
      <w:r w:rsidR="008E3A5B" w:rsidRPr="00F5635C">
        <w:rPr>
          <w:rFonts w:ascii="Times New Roman" w:hAnsi="Times New Roman" w:cs="Times New Roman"/>
          <w:sz w:val="24"/>
          <w:vertAlign w:val="superscript"/>
        </w:rPr>
        <w:t>+</w:t>
      </w:r>
      <w:r w:rsidR="008E3A5B">
        <w:rPr>
          <w:rFonts w:ascii="Times New Roman" w:hAnsi="Times New Roman" w:cs="Times New Roman"/>
          <w:sz w:val="24"/>
        </w:rPr>
        <w:t xml:space="preserve"> donor to Li</w:t>
      </w:r>
      <w:r w:rsidR="008E3A5B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8E3A5B">
        <w:rPr>
          <w:rFonts w:ascii="Times New Roman" w:hAnsi="Times New Roman" w:cs="Times New Roman"/>
          <w:sz w:val="24"/>
        </w:rPr>
        <w:t>O</w:t>
      </w:r>
      <w:r w:rsidR="008E3A5B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8E3A5B">
        <w:rPr>
          <w:rFonts w:ascii="Times New Roman" w:hAnsi="Times New Roman" w:cs="Times New Roman"/>
          <w:sz w:val="24"/>
        </w:rPr>
        <w:t>/LiO</w:t>
      </w:r>
      <w:r w:rsidR="008E3A5B" w:rsidRPr="00555D7E">
        <w:rPr>
          <w:rFonts w:ascii="Times New Roman" w:hAnsi="Times New Roman" w:cs="Times New Roman"/>
          <w:sz w:val="24"/>
          <w:vertAlign w:val="subscript"/>
        </w:rPr>
        <w:t>2</w:t>
      </w:r>
      <w:r w:rsidR="008E3A5B">
        <w:rPr>
          <w:rFonts w:ascii="Times New Roman" w:hAnsi="Times New Roman" w:cs="Times New Roman"/>
          <w:sz w:val="24"/>
        </w:rPr>
        <w:t xml:space="preserve">) and </w:t>
      </w:r>
      <w:r w:rsidR="00C433BD">
        <w:rPr>
          <w:rFonts w:ascii="Times New Roman" w:hAnsi="Times New Roman" w:cs="Times New Roman"/>
          <w:sz w:val="24"/>
        </w:rPr>
        <w:t xml:space="preserve">thus </w:t>
      </w:r>
      <w:r w:rsidR="008E3A5B">
        <w:rPr>
          <w:rFonts w:ascii="Times New Roman" w:hAnsi="Times New Roman" w:cs="Times New Roman"/>
          <w:sz w:val="24"/>
        </w:rPr>
        <w:t>facilitate</w:t>
      </w:r>
      <w:r w:rsidR="0045346E">
        <w:rPr>
          <w:rFonts w:ascii="Times New Roman" w:hAnsi="Times New Roman" w:cs="Times New Roman"/>
          <w:sz w:val="24"/>
        </w:rPr>
        <w:t>d</w:t>
      </w:r>
      <w:r w:rsidR="008E3A5B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E3A5B">
        <w:rPr>
          <w:rFonts w:ascii="Times New Roman" w:hAnsi="Times New Roman" w:cs="Times New Roman"/>
          <w:sz w:val="24"/>
        </w:rPr>
        <w:t>LiOH</w:t>
      </w:r>
      <w:proofErr w:type="spellEnd"/>
      <w:r w:rsidR="008E3A5B">
        <w:rPr>
          <w:rFonts w:ascii="Times New Roman" w:hAnsi="Times New Roman" w:cs="Times New Roman"/>
          <w:sz w:val="24"/>
        </w:rPr>
        <w:t xml:space="preserve"> formation. </w:t>
      </w:r>
      <w:r w:rsidR="00DE0ADA">
        <w:rPr>
          <w:rFonts w:ascii="Times New Roman" w:hAnsi="Times New Roman" w:cs="Times New Roman"/>
          <w:sz w:val="24"/>
        </w:rPr>
        <w:t xml:space="preserve">Iodide </w:t>
      </w:r>
      <w:r w:rsidR="007D0633">
        <w:rPr>
          <w:rFonts w:ascii="Times New Roman" w:hAnsi="Times New Roman" w:cs="Times New Roman"/>
          <w:sz w:val="24"/>
        </w:rPr>
        <w:t>the</w:t>
      </w:r>
      <w:r w:rsidR="00E76E2A">
        <w:rPr>
          <w:rFonts w:ascii="Times New Roman" w:hAnsi="Times New Roman" w:cs="Times New Roman"/>
          <w:sz w:val="24"/>
        </w:rPr>
        <w:t>n</w:t>
      </w:r>
      <w:r w:rsidR="007D0633">
        <w:rPr>
          <w:rFonts w:ascii="Times New Roman" w:hAnsi="Times New Roman" w:cs="Times New Roman"/>
          <w:sz w:val="24"/>
        </w:rPr>
        <w:t xml:space="preserve"> </w:t>
      </w:r>
      <w:r w:rsidR="00DE0ADA">
        <w:rPr>
          <w:rFonts w:ascii="Times New Roman" w:hAnsi="Times New Roman" w:cs="Times New Roman"/>
          <w:sz w:val="24"/>
        </w:rPr>
        <w:t>subsequently convert</w:t>
      </w:r>
      <w:r w:rsidR="007D0633">
        <w:rPr>
          <w:rFonts w:ascii="Times New Roman" w:hAnsi="Times New Roman" w:cs="Times New Roman"/>
          <w:sz w:val="24"/>
        </w:rPr>
        <w:t>s</w:t>
      </w:r>
      <w:r w:rsidR="00DE0ADA">
        <w:rPr>
          <w:rFonts w:ascii="Times New Roman" w:hAnsi="Times New Roman" w:cs="Times New Roman"/>
          <w:sz w:val="24"/>
        </w:rPr>
        <w:t xml:space="preserve"> H</w:t>
      </w:r>
      <w:r w:rsidR="00DE0ADA" w:rsidRPr="00DE0ADA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>O</w:t>
      </w:r>
      <w:r w:rsidR="00DE0ADA" w:rsidRPr="00DE0ADA">
        <w:rPr>
          <w:rFonts w:ascii="Times New Roman" w:hAnsi="Times New Roman" w:cs="Times New Roman"/>
          <w:sz w:val="24"/>
          <w:vertAlign w:val="subscript"/>
        </w:rPr>
        <w:t>2</w:t>
      </w:r>
      <w:r w:rsidR="00DE0ADA">
        <w:rPr>
          <w:rFonts w:ascii="Times New Roman" w:hAnsi="Times New Roman" w:cs="Times New Roman"/>
          <w:sz w:val="24"/>
        </w:rPr>
        <w:t xml:space="preserve"> to </w:t>
      </w:r>
      <w:proofErr w:type="spellStart"/>
      <w:r w:rsidR="00DE0ADA">
        <w:rPr>
          <w:rFonts w:ascii="Times New Roman" w:hAnsi="Times New Roman" w:cs="Times New Roman"/>
          <w:sz w:val="24"/>
        </w:rPr>
        <w:t>LiOH</w:t>
      </w:r>
      <w:proofErr w:type="spellEnd"/>
      <w:r w:rsidR="00DE0ADA">
        <w:rPr>
          <w:rFonts w:ascii="Times New Roman" w:hAnsi="Times New Roman" w:cs="Times New Roman"/>
          <w:sz w:val="24"/>
        </w:rPr>
        <w:t xml:space="preserve"> via a </w:t>
      </w:r>
      <w:proofErr w:type="spellStart"/>
      <w:r w:rsidR="00DE0ADA">
        <w:rPr>
          <w:rFonts w:ascii="Times New Roman" w:hAnsi="Times New Roman" w:cs="Times New Roman"/>
          <w:sz w:val="24"/>
        </w:rPr>
        <w:t>redox</w:t>
      </w:r>
      <w:proofErr w:type="spellEnd"/>
      <w:r w:rsidR="00DE0ADA">
        <w:rPr>
          <w:rFonts w:ascii="Times New Roman" w:hAnsi="Times New Roman" w:cs="Times New Roman"/>
          <w:sz w:val="24"/>
        </w:rPr>
        <w:t xml:space="preserve"> reaction</w:t>
      </w:r>
      <w:r w:rsidR="00142B38">
        <w:rPr>
          <w:rFonts w:ascii="Times New Roman" w:hAnsi="Times New Roman" w:cs="Times New Roman"/>
          <w:sz w:val="24"/>
        </w:rPr>
        <w:t xml:space="preserve">, </w:t>
      </w:r>
      <w:r w:rsidR="00DE0ADA" w:rsidRPr="00330E47">
        <w:rPr>
          <w:rFonts w:ascii="Times New Roman" w:hAnsi="Times New Roman" w:cs="Times New Roman"/>
          <w:sz w:val="24"/>
        </w:rPr>
        <w:t>H</w:t>
      </w:r>
      <w:r w:rsidR="00DE0ADA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DE0ADA" w:rsidRPr="00330E47">
        <w:rPr>
          <w:rFonts w:ascii="Times New Roman" w:hAnsi="Times New Roman" w:cs="Times New Roman"/>
          <w:sz w:val="24"/>
        </w:rPr>
        <w:t>O</w:t>
      </w:r>
      <w:r w:rsidR="00DE0ADA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DE0ADA" w:rsidRPr="00330E47">
        <w:rPr>
          <w:rFonts w:ascii="Times New Roman" w:hAnsi="Times New Roman" w:cs="Times New Roman"/>
          <w:sz w:val="24"/>
        </w:rPr>
        <w:t xml:space="preserve"> + 3I</w:t>
      </w:r>
      <w:r w:rsidR="00DE0ADA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DE0ADA" w:rsidRPr="00330E47">
        <w:rPr>
          <w:rFonts w:ascii="Times New Roman" w:hAnsi="Times New Roman" w:cs="Times New Roman"/>
          <w:sz w:val="24"/>
        </w:rPr>
        <w:t xml:space="preserve"> + 2Li</w:t>
      </w:r>
      <w:r w:rsidR="00DE0ADA" w:rsidRPr="00330E47">
        <w:rPr>
          <w:rFonts w:ascii="Times New Roman" w:hAnsi="Times New Roman" w:cs="Times New Roman"/>
          <w:sz w:val="24"/>
          <w:vertAlign w:val="superscript"/>
        </w:rPr>
        <w:t>+</w:t>
      </w:r>
      <w:r w:rsidR="00F96D51" w:rsidRPr="00330E47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DE0ADA" w:rsidRPr="00330E47">
        <w:rPr>
          <w:rFonts w:ascii="Times New Roman" w:hAnsi="Times New Roman" w:cs="Times New Roman"/>
          <w:sz w:val="24"/>
        </w:rPr>
        <w:t xml:space="preserve"> 2LiOH + I</w:t>
      </w:r>
      <w:r w:rsidR="00DE0ADA" w:rsidRPr="00330E47">
        <w:rPr>
          <w:rFonts w:ascii="Times New Roman" w:hAnsi="Times New Roman" w:cs="Times New Roman"/>
          <w:sz w:val="24"/>
          <w:vertAlign w:val="subscript"/>
        </w:rPr>
        <w:t>3</w:t>
      </w:r>
      <w:r w:rsidR="00DE0ADA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E7F44" w:rsidRPr="00330E47">
        <w:rPr>
          <w:rFonts w:ascii="Times New Roman" w:hAnsi="Times New Roman" w:cs="Times New Roman"/>
          <w:sz w:val="24"/>
        </w:rPr>
        <w:t xml:space="preserve">, </w:t>
      </w:r>
      <w:r w:rsidR="007D0633" w:rsidRPr="00330E47">
        <w:rPr>
          <w:rFonts w:ascii="Times New Roman" w:hAnsi="Times New Roman" w:cs="Times New Roman"/>
          <w:sz w:val="24"/>
        </w:rPr>
        <w:t xml:space="preserve">which is </w:t>
      </w:r>
      <w:r w:rsidR="0063783B" w:rsidRPr="00330E47">
        <w:rPr>
          <w:rFonts w:ascii="Times New Roman" w:hAnsi="Times New Roman" w:cs="Times New Roman"/>
          <w:sz w:val="24"/>
        </w:rPr>
        <w:t>followed by</w:t>
      </w:r>
      <w:r w:rsidR="001E7F44" w:rsidRPr="00330E47">
        <w:rPr>
          <w:rFonts w:ascii="Times New Roman" w:hAnsi="Times New Roman" w:cs="Times New Roman"/>
          <w:sz w:val="24"/>
        </w:rPr>
        <w:t xml:space="preserve"> </w:t>
      </w:r>
      <w:r w:rsidR="002D34FC" w:rsidRPr="00330E47">
        <w:rPr>
          <w:rFonts w:ascii="Times New Roman" w:hAnsi="Times New Roman" w:cs="Times New Roman"/>
          <w:i/>
          <w:sz w:val="24"/>
        </w:rPr>
        <w:t>electrochemical</w:t>
      </w:r>
      <w:r w:rsidR="0063783B" w:rsidRPr="00330E47">
        <w:rPr>
          <w:rFonts w:ascii="Times New Roman" w:hAnsi="Times New Roman" w:cs="Times New Roman"/>
          <w:i/>
          <w:sz w:val="24"/>
        </w:rPr>
        <w:t xml:space="preserve"> </w:t>
      </w:r>
      <w:r w:rsidR="0063783B" w:rsidRPr="00330E47">
        <w:rPr>
          <w:rFonts w:ascii="Times New Roman" w:hAnsi="Times New Roman" w:cs="Times New Roman"/>
          <w:sz w:val="24"/>
        </w:rPr>
        <w:t xml:space="preserve">reduction of </w:t>
      </w:r>
      <w:r w:rsidR="001E7F44" w:rsidRPr="00330E47">
        <w:rPr>
          <w:rFonts w:ascii="Times New Roman" w:hAnsi="Times New Roman" w:cs="Times New Roman"/>
          <w:sz w:val="24"/>
        </w:rPr>
        <w:t>I</w:t>
      </w:r>
      <w:r w:rsidR="001E7F44" w:rsidRPr="00330E47">
        <w:rPr>
          <w:rFonts w:ascii="Times New Roman" w:hAnsi="Times New Roman" w:cs="Times New Roman"/>
          <w:sz w:val="24"/>
          <w:vertAlign w:val="subscript"/>
        </w:rPr>
        <w:t>3</w:t>
      </w:r>
      <w:r w:rsidR="001E7F44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E7F44" w:rsidRPr="00330E47">
        <w:rPr>
          <w:rFonts w:ascii="Times New Roman" w:hAnsi="Times New Roman" w:cs="Times New Roman"/>
          <w:sz w:val="24"/>
        </w:rPr>
        <w:t xml:space="preserve"> </w:t>
      </w:r>
      <w:r w:rsidR="00091083" w:rsidRPr="00330E47">
        <w:rPr>
          <w:rFonts w:ascii="Times New Roman" w:hAnsi="Times New Roman" w:cs="Times New Roman"/>
          <w:sz w:val="24"/>
        </w:rPr>
        <w:t>to I</w:t>
      </w:r>
      <w:r w:rsidR="00091083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091083" w:rsidRPr="00330E47">
        <w:rPr>
          <w:rFonts w:ascii="Times New Roman" w:hAnsi="Times New Roman" w:cs="Times New Roman"/>
          <w:sz w:val="24"/>
        </w:rPr>
        <w:t xml:space="preserve">, </w:t>
      </w:r>
      <w:r w:rsidR="0063783B" w:rsidRPr="00330E47">
        <w:rPr>
          <w:rFonts w:ascii="Times New Roman" w:hAnsi="Times New Roman" w:cs="Times New Roman"/>
          <w:sz w:val="24"/>
        </w:rPr>
        <w:t xml:space="preserve">again </w:t>
      </w:r>
      <w:r w:rsidR="004308B6" w:rsidRPr="00330E47">
        <w:rPr>
          <w:rFonts w:ascii="Times New Roman" w:hAnsi="Times New Roman" w:cs="Times New Roman"/>
          <w:sz w:val="24"/>
        </w:rPr>
        <w:t xml:space="preserve">resulting in a </w:t>
      </w:r>
      <w:r w:rsidR="004C5D38">
        <w:rPr>
          <w:rFonts w:ascii="Times New Roman" w:hAnsi="Times New Roman" w:cs="Times New Roman"/>
          <w:sz w:val="24"/>
        </w:rPr>
        <w:t xml:space="preserve">nominal </w:t>
      </w:r>
      <w:r w:rsidR="005B400D" w:rsidRPr="00330E47">
        <w:rPr>
          <w:rFonts w:ascii="Times New Roman" w:hAnsi="Times New Roman" w:cs="Times New Roman"/>
          <w:sz w:val="24"/>
        </w:rPr>
        <w:t>four-electron ORR</w:t>
      </w:r>
      <w:r w:rsidR="004308B6" w:rsidRPr="00330E47">
        <w:rPr>
          <w:rFonts w:ascii="Times New Roman" w:hAnsi="Times New Roman" w:cs="Times New Roman"/>
          <w:sz w:val="24"/>
        </w:rPr>
        <w:t xml:space="preserve"> on discharge</w:t>
      </w:r>
      <w:r w:rsidR="005B400D" w:rsidRPr="00330E47">
        <w:rPr>
          <w:rFonts w:ascii="Times New Roman" w:hAnsi="Times New Roman" w:cs="Times New Roman"/>
          <w:sz w:val="24"/>
        </w:rPr>
        <w:t>.</w:t>
      </w:r>
      <w:r w:rsidR="00F85644" w:rsidRPr="00330E47">
        <w:rPr>
          <w:rFonts w:ascii="Times New Roman" w:hAnsi="Times New Roman" w:cs="Times New Roman"/>
          <w:sz w:val="24"/>
        </w:rPr>
        <w:t xml:space="preserve"> I</w:t>
      </w:r>
      <w:r w:rsidR="00C433BD" w:rsidRPr="00330E47">
        <w:rPr>
          <w:rFonts w:ascii="Times New Roman" w:hAnsi="Times New Roman" w:cs="Times New Roman"/>
          <w:sz w:val="24"/>
        </w:rPr>
        <w:t>ncreasing the water</w:t>
      </w:r>
      <w:r w:rsidR="00C433BD">
        <w:rPr>
          <w:rFonts w:ascii="Times New Roman" w:hAnsi="Times New Roman" w:cs="Times New Roman"/>
          <w:sz w:val="24"/>
        </w:rPr>
        <w:t xml:space="preserve"> content</w:t>
      </w:r>
      <w:r w:rsidR="004308B6">
        <w:rPr>
          <w:rFonts w:ascii="Times New Roman" w:hAnsi="Times New Roman" w:cs="Times New Roman"/>
          <w:sz w:val="24"/>
        </w:rPr>
        <w:t xml:space="preserve">, however, was proposed to </w:t>
      </w:r>
      <w:r w:rsidR="00C433BD" w:rsidRPr="000F3861">
        <w:rPr>
          <w:rFonts w:ascii="Times New Roman" w:hAnsi="Times New Roman" w:cs="Times New Roman"/>
          <w:sz w:val="24"/>
        </w:rPr>
        <w:t>make water a weaker H</w:t>
      </w:r>
      <w:r w:rsidR="00C433BD" w:rsidRPr="000F3861">
        <w:rPr>
          <w:rFonts w:ascii="Times New Roman" w:hAnsi="Times New Roman" w:cs="Times New Roman"/>
          <w:sz w:val="24"/>
          <w:vertAlign w:val="superscript"/>
        </w:rPr>
        <w:t>+</w:t>
      </w:r>
      <w:r w:rsidR="00C433BD" w:rsidRPr="000F3861">
        <w:rPr>
          <w:rFonts w:ascii="Times New Roman" w:hAnsi="Times New Roman" w:cs="Times New Roman"/>
          <w:sz w:val="24"/>
        </w:rPr>
        <w:t xml:space="preserve"> donor</w:t>
      </w:r>
      <w:r w:rsidR="00C433BD">
        <w:rPr>
          <w:rFonts w:ascii="Times New Roman" w:hAnsi="Times New Roman" w:cs="Times New Roman"/>
          <w:sz w:val="24"/>
        </w:rPr>
        <w:t xml:space="preserve"> and thus results in </w:t>
      </w:r>
      <w:r w:rsidR="0045346E">
        <w:rPr>
          <w:rFonts w:ascii="Times New Roman" w:hAnsi="Times New Roman" w:cs="Times New Roman"/>
          <w:sz w:val="24"/>
        </w:rPr>
        <w:t xml:space="preserve">formation of </w:t>
      </w:r>
      <w:r w:rsidR="00C433BD">
        <w:rPr>
          <w:rFonts w:ascii="Times New Roman" w:hAnsi="Times New Roman" w:cs="Times New Roman"/>
          <w:sz w:val="24"/>
        </w:rPr>
        <w:t xml:space="preserve">more </w:t>
      </w:r>
      <w:r w:rsidR="00EC76FB">
        <w:rPr>
          <w:rFonts w:ascii="Times New Roman" w:hAnsi="Times New Roman" w:cs="Times New Roman"/>
          <w:sz w:val="24"/>
        </w:rPr>
        <w:t>Li</w:t>
      </w:r>
      <w:r w:rsidR="00EC76FB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EC76FB">
        <w:rPr>
          <w:rFonts w:ascii="Times New Roman" w:hAnsi="Times New Roman" w:cs="Times New Roman"/>
          <w:sz w:val="24"/>
        </w:rPr>
        <w:t>O</w:t>
      </w:r>
      <w:r w:rsidR="00EC76FB" w:rsidRPr="00131CC4">
        <w:rPr>
          <w:rFonts w:ascii="Times New Roman" w:hAnsi="Times New Roman" w:cs="Times New Roman"/>
          <w:sz w:val="24"/>
          <w:vertAlign w:val="subscript"/>
        </w:rPr>
        <w:t>2</w:t>
      </w:r>
      <w:r w:rsidR="00C433BD">
        <w:rPr>
          <w:rFonts w:ascii="Times New Roman" w:hAnsi="Times New Roman" w:cs="Times New Roman"/>
          <w:sz w:val="24"/>
        </w:rPr>
        <w:t>.</w:t>
      </w:r>
      <w:r w:rsidR="004C59E8">
        <w:rPr>
          <w:rFonts w:ascii="Times New Roman" w:hAnsi="Times New Roman" w:cs="Times New Roman"/>
          <w:sz w:val="24"/>
        </w:rPr>
        <w:t xml:space="preserve"> </w:t>
      </w:r>
      <w:proofErr w:type="spellStart"/>
      <w:r w:rsidR="004C59E8">
        <w:rPr>
          <w:rFonts w:ascii="Times New Roman" w:hAnsi="Times New Roman" w:cs="Times New Roman" w:hint="eastAsia"/>
          <w:sz w:val="24"/>
        </w:rPr>
        <w:t>Qiao</w:t>
      </w:r>
      <w:proofErr w:type="spellEnd"/>
      <w:r w:rsidR="004C59E8">
        <w:rPr>
          <w:rFonts w:ascii="Times New Roman" w:hAnsi="Times New Roman" w:cs="Times New Roman" w:hint="eastAsia"/>
          <w:sz w:val="24"/>
        </w:rPr>
        <w:t xml:space="preserve"> </w:t>
      </w:r>
      <w:r w:rsidR="004C59E8" w:rsidRPr="00AA02CC">
        <w:rPr>
          <w:rFonts w:ascii="Times New Roman" w:hAnsi="Times New Roman" w:cs="Times New Roman" w:hint="eastAsia"/>
          <w:i/>
          <w:sz w:val="24"/>
        </w:rPr>
        <w:t>et al</w:t>
      </w:r>
      <w:r w:rsidR="004C59E8">
        <w:rPr>
          <w:rFonts w:ascii="Times New Roman" w:hAnsi="Times New Roman" w:cs="Times New Roman" w:hint="eastAsia"/>
          <w:sz w:val="24"/>
        </w:rPr>
        <w:t>.</w:t>
      </w:r>
      <w:r w:rsidR="002D2904" w:rsidRPr="002D2904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2D2904">
        <w:rPr>
          <w:rFonts w:ascii="Times New Roman" w:hAnsi="Times New Roman" w:cs="Times New Roman"/>
          <w:sz w:val="24"/>
          <w:vertAlign w:val="superscript"/>
        </w:rPr>
        <w:t>32</w:t>
      </w:r>
      <w:r w:rsidR="004C59E8">
        <w:rPr>
          <w:rFonts w:ascii="Times New Roman" w:hAnsi="Times New Roman" w:cs="Times New Roman"/>
          <w:sz w:val="24"/>
        </w:rPr>
        <w:t xml:space="preserve"> </w:t>
      </w:r>
      <w:r w:rsidR="004C59E8">
        <w:rPr>
          <w:rFonts w:ascii="Times New Roman" w:hAnsi="Times New Roman" w:cs="Times New Roman" w:hint="eastAsia"/>
          <w:sz w:val="24"/>
        </w:rPr>
        <w:t xml:space="preserve">recently </w:t>
      </w:r>
      <w:r w:rsidR="00CA6B62">
        <w:rPr>
          <w:rFonts w:ascii="Times New Roman" w:hAnsi="Times New Roman" w:cs="Times New Roman"/>
          <w:sz w:val="24"/>
        </w:rPr>
        <w:t>examined the discharge</w:t>
      </w:r>
      <w:r w:rsidR="004C59E8">
        <w:rPr>
          <w:rFonts w:ascii="Times New Roman" w:hAnsi="Times New Roman" w:cs="Times New Roman"/>
          <w:sz w:val="24"/>
        </w:rPr>
        <w:t xml:space="preserve"> </w:t>
      </w:r>
      <w:r w:rsidR="00CA6B62">
        <w:rPr>
          <w:rFonts w:ascii="Times New Roman" w:hAnsi="Times New Roman" w:cs="Times New Roman"/>
          <w:sz w:val="24"/>
        </w:rPr>
        <w:t>process</w:t>
      </w:r>
      <w:r w:rsidR="004C59E8">
        <w:rPr>
          <w:rFonts w:ascii="Times New Roman" w:hAnsi="Times New Roman" w:cs="Times New Roman"/>
          <w:sz w:val="24"/>
        </w:rPr>
        <w:t xml:space="preserve"> </w:t>
      </w:r>
      <w:r w:rsidR="00CA6B62">
        <w:rPr>
          <w:rFonts w:ascii="Times New Roman" w:hAnsi="Times New Roman" w:cs="Times New Roman"/>
          <w:sz w:val="24"/>
        </w:rPr>
        <w:t xml:space="preserve">in a </w:t>
      </w:r>
      <w:proofErr w:type="spellStart"/>
      <w:r w:rsidR="00CA6B62">
        <w:rPr>
          <w:rFonts w:ascii="Times New Roman" w:hAnsi="Times New Roman" w:cs="Times New Roman"/>
          <w:sz w:val="24"/>
        </w:rPr>
        <w:t>LiI</w:t>
      </w:r>
      <w:proofErr w:type="spellEnd"/>
      <w:r w:rsidR="00CA6B62">
        <w:rPr>
          <w:rFonts w:ascii="Times New Roman" w:hAnsi="Times New Roman" w:cs="Times New Roman"/>
          <w:sz w:val="24"/>
        </w:rPr>
        <w:t>/</w:t>
      </w:r>
      <w:r w:rsidR="004C59E8">
        <w:rPr>
          <w:rFonts w:ascii="Times New Roman" w:hAnsi="Times New Roman" w:cs="Times New Roman"/>
          <w:sz w:val="24"/>
        </w:rPr>
        <w:t>TEGDME electrolyte</w:t>
      </w:r>
      <w:r w:rsidR="00CA6B62">
        <w:rPr>
          <w:rFonts w:ascii="Times New Roman" w:hAnsi="Times New Roman" w:cs="Times New Roman"/>
          <w:sz w:val="24"/>
        </w:rPr>
        <w:t xml:space="preserve"> and they </w:t>
      </w:r>
      <w:r w:rsidR="004C1ABA">
        <w:rPr>
          <w:rFonts w:ascii="Times New Roman" w:hAnsi="Times New Roman" w:cs="Times New Roman"/>
          <w:sz w:val="24"/>
        </w:rPr>
        <w:t>put forward a different explanation for</w:t>
      </w:r>
      <w:r w:rsidR="00CA6B62">
        <w:rPr>
          <w:rFonts w:ascii="Times New Roman" w:hAnsi="Times New Roman" w:cs="Times New Roman"/>
          <w:sz w:val="24"/>
        </w:rPr>
        <w:t xml:space="preserve"> the role of </w:t>
      </w:r>
      <w:proofErr w:type="spellStart"/>
      <w:r w:rsidR="00CA6B62">
        <w:rPr>
          <w:rFonts w:ascii="Times New Roman" w:hAnsi="Times New Roman" w:cs="Times New Roman"/>
          <w:sz w:val="24"/>
        </w:rPr>
        <w:t>LiI</w:t>
      </w:r>
      <w:proofErr w:type="spellEnd"/>
      <w:r w:rsidR="00CA6B62">
        <w:rPr>
          <w:rFonts w:ascii="Times New Roman" w:hAnsi="Times New Roman" w:cs="Times New Roman"/>
          <w:sz w:val="24"/>
        </w:rPr>
        <w:t>. Using Raman and IR spectroscopy, the authors observed HO</w:t>
      </w:r>
      <w:r w:rsidR="00CA6B62" w:rsidRPr="00955576">
        <w:rPr>
          <w:rFonts w:ascii="Times New Roman" w:hAnsi="Times New Roman" w:cs="Times New Roman"/>
          <w:sz w:val="24"/>
          <w:vertAlign w:val="subscript"/>
        </w:rPr>
        <w:t>2</w:t>
      </w:r>
      <w:r w:rsidR="00CA6B62" w:rsidRPr="00E4672B">
        <w:rPr>
          <w:rFonts w:ascii="Times New Roman" w:hAnsi="Times New Roman" w:cs="Times New Roman"/>
          <w:sz w:val="24"/>
          <w:vertAlign w:val="superscript"/>
        </w:rPr>
        <w:t>-</w:t>
      </w:r>
      <w:r w:rsidR="00CA6B62">
        <w:rPr>
          <w:rFonts w:ascii="Times New Roman" w:hAnsi="Times New Roman" w:cs="Times New Roman"/>
          <w:sz w:val="24"/>
        </w:rPr>
        <w:t xml:space="preserve"> and H</w:t>
      </w:r>
      <w:r w:rsidR="00CA6B62" w:rsidRPr="00E4672B">
        <w:rPr>
          <w:rFonts w:ascii="Times New Roman" w:hAnsi="Times New Roman" w:cs="Times New Roman"/>
          <w:sz w:val="24"/>
          <w:vertAlign w:val="subscript"/>
        </w:rPr>
        <w:t>2</w:t>
      </w:r>
      <w:r w:rsidR="00CA6B62">
        <w:rPr>
          <w:rFonts w:ascii="Times New Roman" w:hAnsi="Times New Roman" w:cs="Times New Roman"/>
          <w:sz w:val="24"/>
        </w:rPr>
        <w:t>O</w:t>
      </w:r>
      <w:r w:rsidR="00CA6B62" w:rsidRPr="00E4672B">
        <w:rPr>
          <w:rFonts w:ascii="Times New Roman" w:hAnsi="Times New Roman" w:cs="Times New Roman"/>
          <w:sz w:val="24"/>
          <w:vertAlign w:val="subscript"/>
        </w:rPr>
        <w:t>2</w:t>
      </w:r>
      <w:r w:rsidR="00CA6B62">
        <w:rPr>
          <w:rFonts w:ascii="Times New Roman" w:hAnsi="Times New Roman" w:cs="Times New Roman"/>
          <w:sz w:val="24"/>
        </w:rPr>
        <w:t xml:space="preserve"> </w:t>
      </w:r>
      <w:r w:rsidR="00F85644">
        <w:rPr>
          <w:rFonts w:ascii="Times New Roman" w:hAnsi="Times New Roman" w:cs="Times New Roman"/>
          <w:sz w:val="24"/>
        </w:rPr>
        <w:t>(rather than Li</w:t>
      </w:r>
      <w:r w:rsidR="00F85644" w:rsidRPr="00F85644">
        <w:rPr>
          <w:rFonts w:ascii="Times New Roman" w:hAnsi="Times New Roman" w:cs="Times New Roman"/>
          <w:sz w:val="24"/>
          <w:vertAlign w:val="subscript"/>
        </w:rPr>
        <w:t>2</w:t>
      </w:r>
      <w:r w:rsidR="00F85644">
        <w:rPr>
          <w:rFonts w:ascii="Times New Roman" w:hAnsi="Times New Roman" w:cs="Times New Roman"/>
          <w:sz w:val="24"/>
        </w:rPr>
        <w:t>O</w:t>
      </w:r>
      <w:r w:rsidR="00F85644" w:rsidRPr="00F85644">
        <w:rPr>
          <w:rFonts w:ascii="Times New Roman" w:hAnsi="Times New Roman" w:cs="Times New Roman"/>
          <w:sz w:val="24"/>
          <w:vertAlign w:val="subscript"/>
        </w:rPr>
        <w:t>2</w:t>
      </w:r>
      <w:r w:rsidR="00F85644">
        <w:rPr>
          <w:rFonts w:ascii="Times New Roman" w:hAnsi="Times New Roman" w:cs="Times New Roman"/>
          <w:sz w:val="24"/>
        </w:rPr>
        <w:t xml:space="preserve"> or </w:t>
      </w:r>
      <w:proofErr w:type="spellStart"/>
      <w:r w:rsidR="00F85644">
        <w:rPr>
          <w:rFonts w:ascii="Times New Roman" w:hAnsi="Times New Roman" w:cs="Times New Roman"/>
          <w:sz w:val="24"/>
        </w:rPr>
        <w:t>LiOOH</w:t>
      </w:r>
      <w:proofErr w:type="spellEnd"/>
      <w:r w:rsidR="00F85644">
        <w:rPr>
          <w:rFonts w:ascii="Times New Roman" w:hAnsi="Times New Roman" w:cs="Times New Roman"/>
          <w:sz w:val="24"/>
        </w:rPr>
        <w:t xml:space="preserve">) </w:t>
      </w:r>
      <w:r w:rsidR="00CA6B62">
        <w:rPr>
          <w:rFonts w:ascii="Times New Roman" w:hAnsi="Times New Roman" w:cs="Times New Roman"/>
          <w:sz w:val="24"/>
        </w:rPr>
        <w:t>in the wet discharged electrode</w:t>
      </w:r>
      <w:r w:rsidR="005410C8">
        <w:rPr>
          <w:rFonts w:ascii="Times New Roman" w:hAnsi="Times New Roman" w:cs="Times New Roman"/>
          <w:sz w:val="24"/>
        </w:rPr>
        <w:t xml:space="preserve">. </w:t>
      </w:r>
      <w:r w:rsidR="00CA6B62">
        <w:rPr>
          <w:rFonts w:ascii="Times New Roman" w:hAnsi="Times New Roman" w:cs="Times New Roman"/>
          <w:sz w:val="24"/>
        </w:rPr>
        <w:t xml:space="preserve">In addition, the existence of </w:t>
      </w:r>
      <w:r w:rsidR="00CA6B62">
        <w:rPr>
          <w:rFonts w:ascii="Times New Roman" w:hAnsi="Times New Roman" w:cs="Times New Roman" w:hint="eastAsia"/>
          <w:sz w:val="24"/>
        </w:rPr>
        <w:t>IO</w:t>
      </w:r>
      <w:r w:rsidR="00CA6B62" w:rsidRPr="00AA02CC">
        <w:rPr>
          <w:rFonts w:ascii="Times New Roman" w:hAnsi="Times New Roman" w:cs="Times New Roman" w:hint="eastAsia"/>
          <w:sz w:val="24"/>
          <w:vertAlign w:val="superscript"/>
        </w:rPr>
        <w:t>-</w:t>
      </w:r>
      <w:r w:rsidR="00CA6B62">
        <w:rPr>
          <w:rFonts w:ascii="Times New Roman" w:hAnsi="Times New Roman" w:cs="Times New Roman" w:hint="eastAsia"/>
          <w:sz w:val="24"/>
        </w:rPr>
        <w:t xml:space="preserve"> </w:t>
      </w:r>
      <w:r w:rsidR="00CA6B62">
        <w:rPr>
          <w:rFonts w:ascii="Times New Roman" w:hAnsi="Times New Roman" w:cs="Times New Roman"/>
          <w:sz w:val="24"/>
        </w:rPr>
        <w:t>in</w:t>
      </w:r>
      <w:r w:rsidR="00CA6B62">
        <w:rPr>
          <w:rFonts w:ascii="Times New Roman" w:hAnsi="Times New Roman" w:cs="Times New Roman" w:hint="eastAsia"/>
          <w:sz w:val="24"/>
        </w:rPr>
        <w:t xml:space="preserve"> discharged sample</w:t>
      </w:r>
      <w:r w:rsidR="00CA6B62">
        <w:rPr>
          <w:rFonts w:ascii="Times New Roman" w:hAnsi="Times New Roman" w:cs="Times New Roman"/>
          <w:sz w:val="24"/>
        </w:rPr>
        <w:t>s</w:t>
      </w:r>
      <w:r w:rsidR="00CA6B62">
        <w:rPr>
          <w:rFonts w:ascii="Times New Roman" w:hAnsi="Times New Roman" w:cs="Times New Roman" w:hint="eastAsia"/>
          <w:sz w:val="24"/>
        </w:rPr>
        <w:t xml:space="preserve"> </w:t>
      </w:r>
      <w:r w:rsidR="00CA6B62">
        <w:rPr>
          <w:rFonts w:ascii="Times New Roman" w:hAnsi="Times New Roman" w:cs="Times New Roman"/>
          <w:sz w:val="24"/>
        </w:rPr>
        <w:t xml:space="preserve">was detected </w:t>
      </w:r>
      <w:r w:rsidR="00CA6B62">
        <w:rPr>
          <w:rFonts w:ascii="Times New Roman" w:hAnsi="Times New Roman" w:cs="Times New Roman" w:hint="eastAsia"/>
          <w:sz w:val="24"/>
        </w:rPr>
        <w:t>using UV-</w:t>
      </w:r>
      <w:proofErr w:type="spellStart"/>
      <w:r w:rsidR="00CA6B62">
        <w:rPr>
          <w:rFonts w:ascii="Times New Roman" w:hAnsi="Times New Roman" w:cs="Times New Roman" w:hint="eastAsia"/>
          <w:sz w:val="24"/>
        </w:rPr>
        <w:t>vis</w:t>
      </w:r>
      <w:proofErr w:type="spellEnd"/>
      <w:r w:rsidR="00CA6B62">
        <w:rPr>
          <w:rFonts w:ascii="Times New Roman" w:hAnsi="Times New Roman" w:cs="Times New Roman" w:hint="eastAsia"/>
          <w:sz w:val="24"/>
        </w:rPr>
        <w:t xml:space="preserve"> spectroscopy</w:t>
      </w:r>
      <w:r w:rsidR="00CA6B62">
        <w:rPr>
          <w:rFonts w:ascii="Times New Roman" w:hAnsi="Times New Roman" w:cs="Times New Roman"/>
          <w:sz w:val="24"/>
        </w:rPr>
        <w:t xml:space="preserve">. </w:t>
      </w:r>
      <w:r w:rsidR="00142B38">
        <w:rPr>
          <w:rFonts w:ascii="Times New Roman" w:hAnsi="Times New Roman" w:cs="Times New Roman"/>
          <w:sz w:val="24"/>
        </w:rPr>
        <w:t>T</w:t>
      </w:r>
      <w:r w:rsidR="00142B38">
        <w:rPr>
          <w:rFonts w:ascii="Times New Roman" w:hAnsi="Times New Roman" w:cs="Times New Roman" w:hint="eastAsia"/>
          <w:sz w:val="24"/>
        </w:rPr>
        <w:t xml:space="preserve">hey </w:t>
      </w:r>
      <w:r w:rsidR="00142B38">
        <w:rPr>
          <w:rFonts w:ascii="Times New Roman" w:hAnsi="Times New Roman" w:cs="Times New Roman"/>
          <w:sz w:val="24"/>
        </w:rPr>
        <w:t xml:space="preserve">hence </w:t>
      </w:r>
      <w:r w:rsidR="00142B38">
        <w:rPr>
          <w:rFonts w:ascii="Times New Roman" w:hAnsi="Times New Roman" w:cs="Times New Roman" w:hint="eastAsia"/>
          <w:sz w:val="24"/>
        </w:rPr>
        <w:t>suggested th</w:t>
      </w:r>
      <w:r w:rsidR="007D0633">
        <w:rPr>
          <w:rFonts w:ascii="Times New Roman" w:hAnsi="Times New Roman" w:cs="Times New Roman"/>
          <w:sz w:val="24"/>
        </w:rPr>
        <w:t>at the</w:t>
      </w:r>
      <w:r w:rsidR="00142B38">
        <w:rPr>
          <w:rFonts w:ascii="Times New Roman" w:hAnsi="Times New Roman" w:cs="Times New Roman" w:hint="eastAsia"/>
          <w:sz w:val="24"/>
        </w:rPr>
        <w:t xml:space="preserve"> </w:t>
      </w:r>
      <w:r w:rsidR="00142B38">
        <w:rPr>
          <w:rFonts w:ascii="Times New Roman" w:hAnsi="Times New Roman" w:cs="Times New Roman"/>
          <w:sz w:val="24"/>
        </w:rPr>
        <w:t xml:space="preserve">processes that </w:t>
      </w:r>
      <w:r w:rsidR="0045346E">
        <w:rPr>
          <w:rFonts w:ascii="Times New Roman" w:hAnsi="Times New Roman" w:cs="Times New Roman"/>
          <w:sz w:val="24"/>
        </w:rPr>
        <w:t>lead to</w:t>
      </w:r>
      <w:r w:rsidR="00142B38">
        <w:rPr>
          <w:rFonts w:ascii="Times New Roman" w:hAnsi="Times New Roman" w:cs="Times New Roman" w:hint="eastAsia"/>
          <w:sz w:val="24"/>
        </w:rPr>
        <w:t xml:space="preserve"> </w:t>
      </w:r>
      <w:proofErr w:type="spellStart"/>
      <w:r w:rsidR="00142B38">
        <w:rPr>
          <w:rFonts w:ascii="Times New Roman" w:hAnsi="Times New Roman" w:cs="Times New Roman" w:hint="eastAsia"/>
          <w:sz w:val="24"/>
        </w:rPr>
        <w:t>LiOH</w:t>
      </w:r>
      <w:proofErr w:type="spellEnd"/>
      <w:r w:rsidR="00142B38">
        <w:rPr>
          <w:rFonts w:ascii="Times New Roman" w:hAnsi="Times New Roman" w:cs="Times New Roman" w:hint="eastAsia"/>
          <w:sz w:val="24"/>
        </w:rPr>
        <w:t xml:space="preserve"> formation </w:t>
      </w:r>
      <w:r w:rsidR="00142B38">
        <w:rPr>
          <w:rFonts w:ascii="Times New Roman" w:hAnsi="Times New Roman" w:cs="Times New Roman"/>
          <w:sz w:val="24"/>
        </w:rPr>
        <w:t xml:space="preserve">occur via </w:t>
      </w:r>
      <w:r w:rsidR="00F85644">
        <w:rPr>
          <w:rFonts w:ascii="Times New Roman" w:hAnsi="Times New Roman" w:cs="Times New Roman"/>
          <w:sz w:val="24"/>
        </w:rPr>
        <w:t xml:space="preserve">the intermediate </w:t>
      </w:r>
      <w:r w:rsidR="00142B38">
        <w:rPr>
          <w:rFonts w:ascii="Times New Roman" w:hAnsi="Times New Roman" w:cs="Times New Roman" w:hint="eastAsia"/>
          <w:sz w:val="24"/>
        </w:rPr>
        <w:t>HO</w:t>
      </w:r>
      <w:r w:rsidR="00142B38" w:rsidRPr="00AE7180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42B38" w:rsidRPr="00324129">
        <w:rPr>
          <w:rFonts w:ascii="Times New Roman" w:hAnsi="Times New Roman" w:cs="Times New Roman"/>
          <w:sz w:val="24"/>
          <w:vertAlign w:val="superscript"/>
        </w:rPr>
        <w:t>-</w:t>
      </w:r>
      <w:r w:rsidR="00675CFD">
        <w:rPr>
          <w:rFonts w:ascii="Times New Roman" w:hAnsi="Times New Roman" w:cs="Times New Roman" w:hint="eastAsia"/>
          <w:sz w:val="24"/>
        </w:rPr>
        <w:t>:</w:t>
      </w:r>
      <w:r w:rsidR="00142B38">
        <w:rPr>
          <w:rFonts w:ascii="Times New Roman" w:hAnsi="Times New Roman" w:cs="Times New Roman" w:hint="eastAsia"/>
          <w:sz w:val="24"/>
        </w:rPr>
        <w:t xml:space="preserve"> </w:t>
      </w:r>
    </w:p>
    <w:p w:rsidR="00DE2EDF" w:rsidRPr="00330E47" w:rsidRDefault="00492329" w:rsidP="00492329">
      <w:pPr>
        <w:spacing w:before="240" w:line="480" w:lineRule="auto"/>
        <w:rPr>
          <w:rFonts w:ascii="Times New Roman" w:hAnsi="Times New Roman" w:cs="Times New Roman"/>
          <w:sz w:val="24"/>
        </w:rPr>
      </w:pPr>
      <w:r w:rsidRPr="00330E47">
        <w:rPr>
          <w:rFonts w:ascii="Times New Roman" w:hAnsi="Times New Roman" w:cs="Times New Roman"/>
          <w:sz w:val="24"/>
        </w:rPr>
        <w:t xml:space="preserve">(2) </w:t>
      </w:r>
      <w:r w:rsidR="00142B38" w:rsidRPr="00330E47">
        <w:rPr>
          <w:rFonts w:ascii="Times New Roman" w:hAnsi="Times New Roman" w:cs="Times New Roman"/>
          <w:sz w:val="24"/>
        </w:rPr>
        <w:t>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</w:rPr>
        <w:t xml:space="preserve"> + 2e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H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</w:rPr>
        <w:t xml:space="preserve">O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142B38" w:rsidRPr="00330E47">
        <w:rPr>
          <w:rFonts w:ascii="Times New Roman" w:hAnsi="Times New Roman" w:cs="Times New Roman"/>
          <w:sz w:val="24"/>
        </w:rPr>
        <w:t xml:space="preserve"> HO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OH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675CFD" w:rsidRPr="00330E47">
        <w:rPr>
          <w:rFonts w:ascii="Times New Roman" w:hAnsi="Times New Roman" w:cs="Times New Roman"/>
          <w:sz w:val="24"/>
        </w:rPr>
        <w:t>,</w:t>
      </w:r>
      <w:r w:rsidR="00142B38" w:rsidRPr="00330E47">
        <w:rPr>
          <w:rFonts w:ascii="Times New Roman" w:hAnsi="Times New Roman" w:cs="Times New Roman"/>
          <w:sz w:val="24"/>
        </w:rPr>
        <w:t xml:space="preserve"> </w:t>
      </w:r>
    </w:p>
    <w:p w:rsidR="00DE2EDF" w:rsidRPr="00330E47" w:rsidRDefault="00492329" w:rsidP="00492329">
      <w:pPr>
        <w:spacing w:before="240" w:line="480" w:lineRule="auto"/>
        <w:rPr>
          <w:rFonts w:ascii="Times New Roman" w:hAnsi="Times New Roman" w:cs="Times New Roman"/>
          <w:sz w:val="24"/>
        </w:rPr>
      </w:pPr>
      <w:r w:rsidRPr="00330E47">
        <w:rPr>
          <w:rFonts w:ascii="Times New Roman" w:hAnsi="Times New Roman" w:cs="Times New Roman"/>
          <w:sz w:val="24"/>
        </w:rPr>
        <w:t xml:space="preserve">(3) </w:t>
      </w:r>
      <w:r w:rsidR="00142B38" w:rsidRPr="00330E47">
        <w:rPr>
          <w:rFonts w:ascii="Times New Roman" w:hAnsi="Times New Roman" w:cs="Times New Roman"/>
          <w:sz w:val="24"/>
        </w:rPr>
        <w:t>2HO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+2Li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+</w:t>
      </w:r>
      <w:r w:rsidR="00142B38" w:rsidRPr="00330E47">
        <w:rPr>
          <w:rFonts w:ascii="Times New Roman" w:hAnsi="Times New Roman" w:cs="Times New Roman"/>
          <w:sz w:val="24"/>
        </w:rPr>
        <w:t xml:space="preserve">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142B38" w:rsidRPr="00330E47">
        <w:rPr>
          <w:rFonts w:ascii="Times New Roman" w:hAnsi="Times New Roman" w:cs="Times New Roman"/>
          <w:sz w:val="24"/>
        </w:rPr>
        <w:t xml:space="preserve"> 2LiOH + 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Pr="00330E47">
        <w:rPr>
          <w:rFonts w:ascii="Times New Roman" w:hAnsi="Times New Roman" w:cs="Times New Roman"/>
          <w:sz w:val="24"/>
        </w:rPr>
        <w:t>,</w:t>
      </w:r>
    </w:p>
    <w:p w:rsidR="004C1ABA" w:rsidRDefault="00142B38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overall</w:t>
      </w:r>
      <w:proofErr w:type="gramEnd"/>
      <w:r>
        <w:rPr>
          <w:rFonts w:ascii="Times New Roman" w:hAnsi="Times New Roman" w:cs="Times New Roman"/>
          <w:sz w:val="24"/>
        </w:rPr>
        <w:t xml:space="preserve"> being equivalent to four-electron ORR. The role of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was ascribed to its </w:t>
      </w:r>
      <w:r w:rsidRPr="0063783B">
        <w:rPr>
          <w:rFonts w:ascii="Times New Roman" w:hAnsi="Times New Roman" w:cs="Times New Roman"/>
          <w:sz w:val="24"/>
        </w:rPr>
        <w:t>catalysis</w:t>
      </w:r>
      <w:r>
        <w:rPr>
          <w:rFonts w:ascii="Times New Roman" w:hAnsi="Times New Roman" w:cs="Times New Roman"/>
          <w:sz w:val="24"/>
        </w:rPr>
        <w:t xml:space="preserve"> </w:t>
      </w:r>
      <w:r w:rsidR="004C1ABA">
        <w:rPr>
          <w:rFonts w:ascii="Times New Roman" w:hAnsi="Times New Roman" w:cs="Times New Roman"/>
          <w:sz w:val="24"/>
        </w:rPr>
        <w:t>of</w:t>
      </w:r>
      <w:r>
        <w:rPr>
          <w:rFonts w:ascii="Times New Roman" w:hAnsi="Times New Roman" w:cs="Times New Roman"/>
          <w:sz w:val="24"/>
        </w:rPr>
        <w:t xml:space="preserve"> </w:t>
      </w:r>
      <w:r w:rsidR="004308B6">
        <w:rPr>
          <w:rFonts w:ascii="Times New Roman" w:hAnsi="Times New Roman" w:cs="Times New Roman"/>
          <w:sz w:val="24"/>
        </w:rPr>
        <w:t xml:space="preserve">the </w:t>
      </w:r>
      <w:r>
        <w:rPr>
          <w:rFonts w:ascii="Times New Roman" w:hAnsi="Times New Roman" w:cs="Times New Roman"/>
          <w:sz w:val="24"/>
        </w:rPr>
        <w:t>HO</w:t>
      </w:r>
      <w:r w:rsidRPr="002743F7">
        <w:rPr>
          <w:rFonts w:ascii="Times New Roman" w:hAnsi="Times New Roman" w:cs="Times New Roman"/>
          <w:sz w:val="24"/>
          <w:vertAlign w:val="subscript"/>
        </w:rPr>
        <w:t>2</w:t>
      </w:r>
      <w:r w:rsidRPr="002743F7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decomposition</w:t>
      </w:r>
      <w:r w:rsidR="004308B6">
        <w:rPr>
          <w:rFonts w:ascii="Times New Roman" w:hAnsi="Times New Roman" w:cs="Times New Roman"/>
          <w:sz w:val="24"/>
        </w:rPr>
        <w:t xml:space="preserve"> reaction</w:t>
      </w:r>
      <w:r>
        <w:rPr>
          <w:rFonts w:ascii="Times New Roman" w:hAnsi="Times New Roman" w:cs="Times New Roman"/>
          <w:sz w:val="24"/>
        </w:rPr>
        <w:t xml:space="preserve">: </w:t>
      </w:r>
    </w:p>
    <w:p w:rsidR="00DE2EDF" w:rsidRPr="00330E47" w:rsidRDefault="00492329" w:rsidP="00492329">
      <w:pPr>
        <w:spacing w:before="240" w:line="480" w:lineRule="auto"/>
        <w:rPr>
          <w:rFonts w:ascii="Times New Roman" w:hAnsi="Times New Roman" w:cs="Times New Roman"/>
          <w:sz w:val="24"/>
        </w:rPr>
      </w:pPr>
      <w:r w:rsidRPr="00330E47">
        <w:rPr>
          <w:rFonts w:ascii="Times New Roman" w:hAnsi="Times New Roman" w:cs="Times New Roman"/>
          <w:sz w:val="24"/>
        </w:rPr>
        <w:t xml:space="preserve">(4a) </w:t>
      </w:r>
      <w:r w:rsidR="00142B38" w:rsidRPr="00330E47">
        <w:rPr>
          <w:rFonts w:ascii="Times New Roman" w:hAnsi="Times New Roman" w:cs="Times New Roman"/>
          <w:sz w:val="24"/>
        </w:rPr>
        <w:t>HO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I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142B38" w:rsidRPr="00330E47">
        <w:rPr>
          <w:rFonts w:ascii="Times New Roman" w:hAnsi="Times New Roman" w:cs="Times New Roman"/>
          <w:sz w:val="24"/>
        </w:rPr>
        <w:t xml:space="preserve"> IO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OH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675CFD" w:rsidRPr="00330E47">
        <w:rPr>
          <w:rFonts w:ascii="Times New Roman" w:hAnsi="Times New Roman" w:cs="Times New Roman"/>
          <w:sz w:val="24"/>
        </w:rPr>
        <w:t>,</w:t>
      </w:r>
    </w:p>
    <w:p w:rsidR="00DE2EDF" w:rsidRPr="00330E47" w:rsidRDefault="00492329" w:rsidP="00492329">
      <w:pPr>
        <w:spacing w:before="240" w:line="480" w:lineRule="auto"/>
        <w:rPr>
          <w:rFonts w:ascii="Times New Roman" w:hAnsi="Times New Roman" w:cs="Times New Roman"/>
          <w:sz w:val="24"/>
        </w:rPr>
      </w:pPr>
      <w:proofErr w:type="gramStart"/>
      <w:r w:rsidRPr="00330E47">
        <w:rPr>
          <w:rFonts w:ascii="Times New Roman" w:hAnsi="Times New Roman" w:cs="Times New Roman"/>
          <w:sz w:val="24"/>
        </w:rPr>
        <w:t xml:space="preserve">(4b) </w:t>
      </w:r>
      <w:r w:rsidR="00142B38" w:rsidRPr="00330E47">
        <w:rPr>
          <w:rFonts w:ascii="Times New Roman" w:hAnsi="Times New Roman" w:cs="Times New Roman"/>
          <w:sz w:val="24"/>
        </w:rPr>
        <w:t>IO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HO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142B38" w:rsidRPr="00330E47">
        <w:rPr>
          <w:rFonts w:ascii="Times New Roman" w:hAnsi="Times New Roman" w:cs="Times New Roman"/>
          <w:sz w:val="24"/>
        </w:rPr>
        <w:t xml:space="preserve"> OH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 xml:space="preserve"> + O</w:t>
      </w:r>
      <w:r w:rsidR="00142B38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142B38" w:rsidRPr="00330E47">
        <w:rPr>
          <w:rFonts w:ascii="Times New Roman" w:hAnsi="Times New Roman" w:cs="Times New Roman"/>
          <w:sz w:val="24"/>
        </w:rPr>
        <w:t xml:space="preserve"> + I</w:t>
      </w:r>
      <w:r w:rsidR="00142B38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142B38" w:rsidRPr="00330E47">
        <w:rPr>
          <w:rFonts w:ascii="Times New Roman" w:hAnsi="Times New Roman" w:cs="Times New Roman"/>
          <w:sz w:val="24"/>
        </w:rPr>
        <w:t>.</w:t>
      </w:r>
      <w:proofErr w:type="gramEnd"/>
    </w:p>
    <w:p w:rsidR="00D9160D" w:rsidRPr="00CA6B62" w:rsidRDefault="00E61A98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At higher water contents, the </w:t>
      </w:r>
      <w:r w:rsidR="00F85644">
        <w:rPr>
          <w:rFonts w:ascii="Times New Roman" w:hAnsi="Times New Roman" w:cs="Times New Roman"/>
          <w:sz w:val="24"/>
        </w:rPr>
        <w:t xml:space="preserve">observed </w:t>
      </w:r>
      <w:r>
        <w:rPr>
          <w:rFonts w:ascii="Times New Roman" w:hAnsi="Times New Roman" w:cs="Times New Roman"/>
          <w:sz w:val="24"/>
        </w:rPr>
        <w:t xml:space="preserve">inactivation of </w:t>
      </w:r>
      <w:r w:rsidR="006D1AC9">
        <w:rPr>
          <w:rFonts w:ascii="Times New Roman" w:hAnsi="Times New Roman" w:cs="Times New Roman"/>
          <w:sz w:val="24"/>
        </w:rPr>
        <w:t xml:space="preserve">this </w:t>
      </w:r>
      <w:r>
        <w:rPr>
          <w:rFonts w:ascii="Times New Roman" w:hAnsi="Times New Roman" w:cs="Times New Roman"/>
          <w:sz w:val="24"/>
        </w:rPr>
        <w:t>I</w:t>
      </w:r>
      <w:r w:rsidRPr="00E61A98">
        <w:rPr>
          <w:rFonts w:ascii="Times New Roman" w:hAnsi="Times New Roman" w:cs="Times New Roman"/>
          <w:sz w:val="24"/>
          <w:vertAlign w:val="superscript"/>
        </w:rPr>
        <w:t>-</w:t>
      </w:r>
      <w:r w:rsidR="00F85644">
        <w:rPr>
          <w:rFonts w:ascii="Times New Roman" w:hAnsi="Times New Roman" w:cs="Times New Roman"/>
          <w:sz w:val="24"/>
        </w:rPr>
        <w:t>/</w:t>
      </w:r>
      <w:r w:rsidR="00F85644">
        <w:rPr>
          <w:rFonts w:ascii="Times New Roman" w:hAnsi="Times New Roman" w:cs="Times New Roman" w:hint="eastAsia"/>
          <w:sz w:val="24"/>
        </w:rPr>
        <w:t>IO</w:t>
      </w:r>
      <w:r w:rsidR="00F85644" w:rsidRPr="009B691A">
        <w:rPr>
          <w:rFonts w:ascii="Times New Roman" w:hAnsi="Times New Roman" w:cs="Times New Roman" w:hint="eastAsia"/>
          <w:sz w:val="24"/>
          <w:vertAlign w:val="superscript"/>
        </w:rPr>
        <w:t>-</w:t>
      </w:r>
      <w:r w:rsidR="00F85644">
        <w:rPr>
          <w:rFonts w:ascii="Times New Roman" w:hAnsi="Times New Roman" w:cs="Times New Roman"/>
          <w:sz w:val="24"/>
          <w:vertAlign w:val="superscript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catalysis for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lastRenderedPageBreak/>
        <w:t>formation</w:t>
      </w:r>
      <w:r w:rsidR="006D1AC9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was rationalized by an increased OH</w:t>
      </w:r>
      <w:r w:rsidRPr="00D26B44">
        <w:rPr>
          <w:rFonts w:ascii="Times New Roman" w:hAnsi="Times New Roman" w:cs="Times New Roman"/>
          <w:sz w:val="24"/>
          <w:vertAlign w:val="superscript"/>
        </w:rPr>
        <w:t xml:space="preserve">- </w:t>
      </w:r>
      <w:r>
        <w:rPr>
          <w:rFonts w:ascii="Times New Roman" w:hAnsi="Times New Roman" w:cs="Times New Roman"/>
          <w:sz w:val="24"/>
        </w:rPr>
        <w:t xml:space="preserve">concentration in </w:t>
      </w:r>
      <w:r w:rsidR="00C15975">
        <w:rPr>
          <w:rFonts w:ascii="Times New Roman" w:hAnsi="Times New Roman" w:cs="Times New Roman"/>
          <w:sz w:val="24"/>
        </w:rPr>
        <w:t xml:space="preserve">the </w:t>
      </w:r>
      <w:r>
        <w:rPr>
          <w:rFonts w:ascii="Times New Roman" w:hAnsi="Times New Roman" w:cs="Times New Roman"/>
          <w:sz w:val="24"/>
        </w:rPr>
        <w:t xml:space="preserve">electrolyte that in turn stabilizes the existence of </w:t>
      </w:r>
      <w:r>
        <w:rPr>
          <w:rFonts w:ascii="Times New Roman" w:hAnsi="Times New Roman" w:cs="Times New Roman" w:hint="eastAsia"/>
          <w:sz w:val="24"/>
        </w:rPr>
        <w:t>HO</w:t>
      </w:r>
      <w:r w:rsidRPr="00AE7180">
        <w:rPr>
          <w:rFonts w:ascii="Times New Roman" w:hAnsi="Times New Roman" w:cs="Times New Roman" w:hint="eastAsia"/>
          <w:sz w:val="24"/>
          <w:vertAlign w:val="subscript"/>
        </w:rPr>
        <w:t>2</w:t>
      </w:r>
      <w:r w:rsidRPr="00324129">
        <w:rPr>
          <w:rFonts w:ascii="Times New Roman" w:hAnsi="Times New Roman" w:cs="Times New Roman"/>
          <w:sz w:val="24"/>
          <w:vertAlign w:val="superscript"/>
        </w:rPr>
        <w:t>-</w:t>
      </w:r>
      <w:r w:rsidR="006D1AC9">
        <w:rPr>
          <w:rFonts w:ascii="Times New Roman" w:hAnsi="Times New Roman" w:cs="Times New Roman"/>
          <w:sz w:val="24"/>
        </w:rPr>
        <w:t>, eventually resulting in Li</w:t>
      </w:r>
      <w:r w:rsidR="006D1AC9" w:rsidRPr="00F85644">
        <w:rPr>
          <w:rFonts w:ascii="Times New Roman" w:hAnsi="Times New Roman" w:cs="Times New Roman"/>
          <w:sz w:val="24"/>
          <w:vertAlign w:val="subscript"/>
        </w:rPr>
        <w:t>2</w:t>
      </w:r>
      <w:r w:rsidR="006D1AC9">
        <w:rPr>
          <w:rFonts w:ascii="Times New Roman" w:hAnsi="Times New Roman" w:cs="Times New Roman"/>
          <w:sz w:val="24"/>
        </w:rPr>
        <w:t>O</w:t>
      </w:r>
      <w:r w:rsidR="006D1AC9" w:rsidRPr="00F85644">
        <w:rPr>
          <w:rFonts w:ascii="Times New Roman" w:hAnsi="Times New Roman" w:cs="Times New Roman"/>
          <w:sz w:val="24"/>
          <w:vertAlign w:val="subscript"/>
        </w:rPr>
        <w:t>2</w:t>
      </w:r>
      <w:r w:rsidR="006D1AC9">
        <w:rPr>
          <w:rFonts w:ascii="Times New Roman" w:hAnsi="Times New Roman" w:cs="Times New Roman"/>
          <w:sz w:val="24"/>
        </w:rPr>
        <w:t xml:space="preserve"> formation.</w:t>
      </w:r>
      <w:r w:rsidR="00F85644" w:rsidRPr="00F85644">
        <w:rPr>
          <w:rFonts w:ascii="Times New Roman" w:hAnsi="Times New Roman" w:cs="Times New Roman"/>
          <w:sz w:val="24"/>
        </w:rPr>
        <w:t xml:space="preserve"> </w:t>
      </w:r>
      <w:r w:rsidR="00F85644">
        <w:rPr>
          <w:rFonts w:ascii="Times New Roman" w:hAnsi="Times New Roman" w:cs="Times New Roman"/>
          <w:sz w:val="24"/>
        </w:rPr>
        <w:t>Comparing the above two studies</w:t>
      </w:r>
      <w:r w:rsidR="002D2904">
        <w:rPr>
          <w:rFonts w:ascii="Times New Roman" w:hAnsi="Times New Roman" w:cs="Times New Roman"/>
          <w:sz w:val="24"/>
        </w:rPr>
        <w:t>,</w:t>
      </w:r>
      <w:r w:rsidR="00BB15EC" w:rsidRPr="002D2904">
        <w:rPr>
          <w:rFonts w:ascii="Times New Roman" w:hAnsi="Times New Roman"/>
          <w:sz w:val="24"/>
          <w:vertAlign w:val="superscript"/>
        </w:rPr>
        <w:t>31-32</w:t>
      </w:r>
      <w:r w:rsidR="00F85644" w:rsidRPr="002D2904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C15975">
        <w:rPr>
          <w:rFonts w:ascii="Times New Roman" w:hAnsi="Times New Roman" w:cs="Times New Roman"/>
          <w:sz w:val="24"/>
        </w:rPr>
        <w:t xml:space="preserve">it remains an open question </w:t>
      </w:r>
      <w:r w:rsidR="00F85644">
        <w:rPr>
          <w:rFonts w:ascii="Times New Roman" w:hAnsi="Times New Roman" w:cs="Times New Roman"/>
          <w:sz w:val="24"/>
        </w:rPr>
        <w:t xml:space="preserve">whether </w:t>
      </w:r>
      <w:r w:rsidR="004C1ABA">
        <w:rPr>
          <w:rFonts w:ascii="Times New Roman" w:hAnsi="Times New Roman" w:cs="Times New Roman"/>
          <w:sz w:val="24"/>
        </w:rPr>
        <w:t xml:space="preserve">the </w:t>
      </w:r>
      <w:proofErr w:type="spellStart"/>
      <w:r w:rsidR="00F85644">
        <w:rPr>
          <w:rFonts w:ascii="Times New Roman" w:hAnsi="Times New Roman" w:cs="Times New Roman"/>
          <w:sz w:val="24"/>
        </w:rPr>
        <w:t>LiOH</w:t>
      </w:r>
      <w:proofErr w:type="spellEnd"/>
      <w:r w:rsidR="00F85644">
        <w:rPr>
          <w:rFonts w:ascii="Times New Roman" w:hAnsi="Times New Roman" w:cs="Times New Roman"/>
          <w:sz w:val="24"/>
        </w:rPr>
        <w:t xml:space="preserve"> formation and </w:t>
      </w:r>
      <w:r w:rsidR="004E5D77">
        <w:rPr>
          <w:rFonts w:ascii="Times New Roman" w:hAnsi="Times New Roman" w:cs="Times New Roman"/>
          <w:sz w:val="24"/>
        </w:rPr>
        <w:t>then</w:t>
      </w:r>
      <w:r w:rsidR="00F85644">
        <w:rPr>
          <w:rFonts w:ascii="Times New Roman" w:hAnsi="Times New Roman" w:cs="Times New Roman"/>
          <w:sz w:val="24"/>
        </w:rPr>
        <w:t xml:space="preserve"> a transition to Li</w:t>
      </w:r>
      <w:r w:rsidR="00F85644" w:rsidRPr="00E34A61">
        <w:rPr>
          <w:rFonts w:ascii="Times New Roman" w:hAnsi="Times New Roman" w:cs="Times New Roman"/>
          <w:sz w:val="24"/>
          <w:vertAlign w:val="subscript"/>
        </w:rPr>
        <w:t>2</w:t>
      </w:r>
      <w:r w:rsidR="00F85644">
        <w:rPr>
          <w:rFonts w:ascii="Times New Roman" w:hAnsi="Times New Roman" w:cs="Times New Roman"/>
          <w:sz w:val="24"/>
        </w:rPr>
        <w:t>O</w:t>
      </w:r>
      <w:r w:rsidR="00F85644" w:rsidRPr="00E34A61">
        <w:rPr>
          <w:rFonts w:ascii="Times New Roman" w:hAnsi="Times New Roman" w:cs="Times New Roman"/>
          <w:sz w:val="24"/>
          <w:vertAlign w:val="subscript"/>
        </w:rPr>
        <w:t>2</w:t>
      </w:r>
      <w:r w:rsidR="004E5D77">
        <w:rPr>
          <w:rFonts w:ascii="Times New Roman" w:hAnsi="Times New Roman" w:cs="Times New Roman"/>
          <w:sz w:val="24"/>
        </w:rPr>
        <w:t xml:space="preserve"> at high water contents </w:t>
      </w:r>
      <w:r w:rsidR="004C1ABA">
        <w:rPr>
          <w:rFonts w:ascii="Times New Roman" w:hAnsi="Times New Roman" w:cs="Times New Roman"/>
          <w:sz w:val="24"/>
        </w:rPr>
        <w:t>is</w:t>
      </w:r>
      <w:r w:rsidR="004E5D77">
        <w:rPr>
          <w:rFonts w:ascii="Times New Roman" w:hAnsi="Times New Roman" w:cs="Times New Roman"/>
          <w:sz w:val="24"/>
        </w:rPr>
        <w:t xml:space="preserve"> mainly</w:t>
      </w:r>
      <w:r w:rsidR="00F85644">
        <w:rPr>
          <w:rFonts w:ascii="Times New Roman" w:hAnsi="Times New Roman" w:cs="Times New Roman"/>
          <w:sz w:val="24"/>
        </w:rPr>
        <w:t xml:space="preserve"> </w:t>
      </w:r>
      <w:r w:rsidR="004C1ABA">
        <w:rPr>
          <w:rFonts w:ascii="Times New Roman" w:hAnsi="Times New Roman" w:cs="Times New Roman"/>
          <w:sz w:val="24"/>
        </w:rPr>
        <w:t xml:space="preserve">a </w:t>
      </w:r>
      <w:r w:rsidR="00F85644">
        <w:rPr>
          <w:rFonts w:ascii="Times New Roman" w:hAnsi="Times New Roman" w:cs="Times New Roman"/>
          <w:sz w:val="24"/>
        </w:rPr>
        <w:t>result</w:t>
      </w:r>
      <w:r w:rsidR="004C1ABA">
        <w:rPr>
          <w:rFonts w:ascii="Times New Roman" w:hAnsi="Times New Roman" w:cs="Times New Roman"/>
          <w:sz w:val="24"/>
        </w:rPr>
        <w:t xml:space="preserve"> </w:t>
      </w:r>
      <w:r w:rsidR="00F85644">
        <w:rPr>
          <w:rFonts w:ascii="Times New Roman" w:hAnsi="Times New Roman" w:cs="Times New Roman"/>
          <w:sz w:val="24"/>
        </w:rPr>
        <w:t>of a changing water acidity mediated by</w:t>
      </w:r>
      <w:r w:rsidR="004E5D77">
        <w:rPr>
          <w:rFonts w:ascii="Times New Roman" w:hAnsi="Times New Roman" w:cs="Times New Roman"/>
          <w:sz w:val="24"/>
        </w:rPr>
        <w:t xml:space="preserve"> iodide-water interactions</w:t>
      </w:r>
      <w:r w:rsidR="004C1ABA">
        <w:rPr>
          <w:rFonts w:ascii="Times New Roman" w:hAnsi="Times New Roman" w:cs="Times New Roman"/>
          <w:sz w:val="24"/>
        </w:rPr>
        <w:t>,</w:t>
      </w:r>
      <w:r w:rsidR="004E5D77">
        <w:rPr>
          <w:rFonts w:ascii="Times New Roman" w:hAnsi="Times New Roman" w:cs="Times New Roman"/>
          <w:sz w:val="24"/>
        </w:rPr>
        <w:t xml:space="preserve"> or</w:t>
      </w:r>
      <w:r w:rsidR="004C1ABA">
        <w:rPr>
          <w:rFonts w:ascii="Times New Roman" w:hAnsi="Times New Roman" w:cs="Times New Roman"/>
          <w:sz w:val="24"/>
        </w:rPr>
        <w:t xml:space="preserve"> is a</w:t>
      </w:r>
      <w:r w:rsidR="004E5D77">
        <w:rPr>
          <w:rFonts w:ascii="Times New Roman" w:hAnsi="Times New Roman" w:cs="Times New Roman"/>
          <w:sz w:val="24"/>
        </w:rPr>
        <w:t xml:space="preserve"> </w:t>
      </w:r>
      <w:r w:rsidR="00F85644">
        <w:rPr>
          <w:rFonts w:ascii="Times New Roman" w:hAnsi="Times New Roman" w:cs="Times New Roman"/>
          <w:sz w:val="24"/>
        </w:rPr>
        <w:t xml:space="preserve">consequence of </w:t>
      </w:r>
      <w:r w:rsidR="004308B6">
        <w:rPr>
          <w:rFonts w:ascii="Times New Roman" w:hAnsi="Times New Roman" w:cs="Times New Roman"/>
          <w:sz w:val="24"/>
        </w:rPr>
        <w:t xml:space="preserve">the ability of </w:t>
      </w:r>
      <w:r w:rsidR="00E971A7">
        <w:rPr>
          <w:rFonts w:ascii="Times New Roman" w:hAnsi="Times New Roman" w:cs="Times New Roman"/>
          <w:sz w:val="24"/>
        </w:rPr>
        <w:t>iodide</w:t>
      </w:r>
      <w:r w:rsidR="00F85644">
        <w:rPr>
          <w:rFonts w:ascii="Times New Roman" w:hAnsi="Times New Roman" w:cs="Times New Roman"/>
          <w:sz w:val="24"/>
        </w:rPr>
        <w:t xml:space="preserve"> </w:t>
      </w:r>
      <w:r w:rsidR="004308B6">
        <w:rPr>
          <w:rFonts w:ascii="Times New Roman" w:hAnsi="Times New Roman" w:cs="Times New Roman"/>
          <w:sz w:val="24"/>
        </w:rPr>
        <w:t xml:space="preserve">to </w:t>
      </w:r>
      <w:r w:rsidR="00A77FB9">
        <w:rPr>
          <w:rFonts w:ascii="Times New Roman" w:hAnsi="Times New Roman" w:cs="Times New Roman"/>
          <w:sz w:val="24"/>
        </w:rPr>
        <w:t xml:space="preserve">cleave </w:t>
      </w:r>
      <w:r w:rsidR="00F85644">
        <w:rPr>
          <w:rFonts w:ascii="Times New Roman" w:hAnsi="Times New Roman" w:cs="Times New Roman"/>
          <w:sz w:val="24"/>
        </w:rPr>
        <w:t>the O-O bond of HO</w:t>
      </w:r>
      <w:r w:rsidR="00F85644" w:rsidRPr="00E34A61">
        <w:rPr>
          <w:rFonts w:ascii="Times New Roman" w:hAnsi="Times New Roman" w:cs="Times New Roman"/>
          <w:sz w:val="24"/>
          <w:vertAlign w:val="subscript"/>
        </w:rPr>
        <w:t>2</w:t>
      </w:r>
      <w:r w:rsidR="00F85644" w:rsidRPr="00E34A61">
        <w:rPr>
          <w:rFonts w:ascii="Times New Roman" w:hAnsi="Times New Roman" w:cs="Times New Roman"/>
          <w:sz w:val="24"/>
          <w:vertAlign w:val="superscript"/>
        </w:rPr>
        <w:t>-</w:t>
      </w:r>
      <w:r w:rsidR="004308B6">
        <w:rPr>
          <w:rFonts w:ascii="Times New Roman" w:hAnsi="Times New Roman" w:cs="Times New Roman"/>
          <w:sz w:val="24"/>
          <w:vertAlign w:val="superscript"/>
        </w:rPr>
        <w:t xml:space="preserve"> </w:t>
      </w:r>
      <w:r w:rsidR="004308B6">
        <w:rPr>
          <w:rFonts w:ascii="Times New Roman" w:hAnsi="Times New Roman" w:cs="Times New Roman"/>
          <w:sz w:val="24"/>
        </w:rPr>
        <w:t>in a catalytic cycle.</w:t>
      </w:r>
      <w:r w:rsidR="004C1ABA">
        <w:rPr>
          <w:rFonts w:ascii="Times New Roman" w:hAnsi="Times New Roman" w:cs="Times New Roman"/>
          <w:sz w:val="24"/>
        </w:rPr>
        <w:t xml:space="preserve"> </w:t>
      </w:r>
      <w:r w:rsidR="004C1ABA" w:rsidRPr="00335BB5">
        <w:rPr>
          <w:rFonts w:ascii="Times New Roman" w:hAnsi="Times New Roman" w:cs="Times New Roman"/>
          <w:sz w:val="24"/>
        </w:rPr>
        <w:t xml:space="preserve">Further, the proposed role of </w:t>
      </w:r>
      <w:r w:rsidR="00A77FB9">
        <w:rPr>
          <w:rFonts w:ascii="Times New Roman" w:hAnsi="Times New Roman" w:cs="Times New Roman"/>
          <w:sz w:val="24"/>
        </w:rPr>
        <w:t xml:space="preserve">protons in </w:t>
      </w:r>
      <w:r w:rsidR="004C1ABA" w:rsidRPr="00335BB5">
        <w:rPr>
          <w:rFonts w:ascii="Times New Roman" w:hAnsi="Times New Roman" w:cs="Times New Roman"/>
          <w:sz w:val="24"/>
        </w:rPr>
        <w:t xml:space="preserve">these solvents which are in equilibrium with </w:t>
      </w:r>
      <w:proofErr w:type="spellStart"/>
      <w:r w:rsidR="004C1ABA" w:rsidRPr="00335BB5">
        <w:rPr>
          <w:rFonts w:ascii="Times New Roman" w:hAnsi="Times New Roman" w:cs="Times New Roman"/>
          <w:sz w:val="24"/>
        </w:rPr>
        <w:t>LiOH</w:t>
      </w:r>
      <w:proofErr w:type="spellEnd"/>
      <w:r w:rsidR="004C1ABA" w:rsidRPr="00335BB5">
        <w:rPr>
          <w:rFonts w:ascii="Times New Roman" w:hAnsi="Times New Roman" w:cs="Times New Roman"/>
          <w:sz w:val="24"/>
        </w:rPr>
        <w:t xml:space="preserve"> and Li metal (on the anode)</w:t>
      </w:r>
      <w:r w:rsidR="00A77FB9">
        <w:rPr>
          <w:rFonts w:ascii="Times New Roman" w:hAnsi="Times New Roman" w:cs="Times New Roman"/>
          <w:sz w:val="24"/>
        </w:rPr>
        <w:t>,</w:t>
      </w:r>
      <w:r w:rsidR="004C1ABA" w:rsidRPr="00335BB5">
        <w:rPr>
          <w:rFonts w:ascii="Times New Roman" w:hAnsi="Times New Roman" w:cs="Times New Roman"/>
          <w:sz w:val="24"/>
        </w:rPr>
        <w:t xml:space="preserve"> and are thus intrinsically basic</w:t>
      </w:r>
      <w:r w:rsidR="00A77FB9">
        <w:rPr>
          <w:rFonts w:ascii="Times New Roman" w:hAnsi="Times New Roman" w:cs="Times New Roman"/>
          <w:sz w:val="24"/>
        </w:rPr>
        <w:t>,</w:t>
      </w:r>
      <w:r w:rsidR="004C1ABA" w:rsidRPr="00335BB5">
        <w:rPr>
          <w:rFonts w:ascii="Times New Roman" w:hAnsi="Times New Roman" w:cs="Times New Roman"/>
          <w:sz w:val="24"/>
        </w:rPr>
        <w:t xml:space="preserve"> requires further </w:t>
      </w:r>
      <w:r w:rsidR="0092134E" w:rsidRPr="00335BB5">
        <w:rPr>
          <w:rFonts w:ascii="Times New Roman" w:hAnsi="Times New Roman" w:cs="Times New Roman"/>
          <w:sz w:val="24"/>
        </w:rPr>
        <w:t>examination.</w:t>
      </w:r>
      <w:r w:rsidR="0092134E">
        <w:rPr>
          <w:rFonts w:ascii="Times New Roman" w:hAnsi="Times New Roman" w:cs="Times New Roman"/>
          <w:sz w:val="24"/>
        </w:rPr>
        <w:t xml:space="preserve"> </w:t>
      </w:r>
    </w:p>
    <w:p w:rsidR="00D3065A" w:rsidRDefault="00B22382" w:rsidP="00334CB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</w:t>
      </w:r>
      <w:r w:rsidR="00A77FB9">
        <w:rPr>
          <w:rFonts w:ascii="Times New Roman" w:hAnsi="Times New Roman" w:cs="Times New Roman"/>
          <w:sz w:val="24"/>
        </w:rPr>
        <w:t xml:space="preserve">his paper focuses on the discharge reaction to form </w:t>
      </w:r>
      <w:proofErr w:type="spellStart"/>
      <w:r w:rsidR="00A77FB9">
        <w:rPr>
          <w:rFonts w:ascii="Times New Roman" w:hAnsi="Times New Roman" w:cs="Times New Roman"/>
          <w:sz w:val="24"/>
        </w:rPr>
        <w:t>LiOH</w:t>
      </w:r>
      <w:proofErr w:type="spellEnd"/>
      <w:r w:rsidR="00A77FB9">
        <w:rPr>
          <w:rFonts w:ascii="Times New Roman" w:hAnsi="Times New Roman" w:cs="Times New Roman"/>
          <w:sz w:val="24"/>
        </w:rPr>
        <w:t xml:space="preserve"> and </w:t>
      </w:r>
      <w:r>
        <w:rPr>
          <w:rFonts w:ascii="Times New Roman" w:hAnsi="Times New Roman" w:cs="Times New Roman"/>
          <w:sz w:val="24"/>
        </w:rPr>
        <w:t>address</w:t>
      </w:r>
      <w:r w:rsidR="00A77FB9">
        <w:rPr>
          <w:rFonts w:ascii="Times New Roman" w:hAnsi="Times New Roman" w:cs="Times New Roman"/>
          <w:sz w:val="24"/>
        </w:rPr>
        <w:t>es</w:t>
      </w:r>
      <w:r>
        <w:rPr>
          <w:rFonts w:ascii="Times New Roman" w:hAnsi="Times New Roman" w:cs="Times New Roman"/>
          <w:sz w:val="24"/>
        </w:rPr>
        <w:t xml:space="preserve"> the aforementioned issues and </w:t>
      </w:r>
      <w:r w:rsidR="007D0633">
        <w:rPr>
          <w:rFonts w:ascii="Times New Roman" w:hAnsi="Times New Roman" w:cs="Times New Roman"/>
          <w:sz w:val="24"/>
        </w:rPr>
        <w:t xml:space="preserve">often </w:t>
      </w:r>
      <w:r>
        <w:rPr>
          <w:rFonts w:ascii="Times New Roman" w:hAnsi="Times New Roman" w:cs="Times New Roman"/>
          <w:sz w:val="24"/>
        </w:rPr>
        <w:t>contradicting observations</w:t>
      </w:r>
      <w:r w:rsidR="00A77FB9">
        <w:rPr>
          <w:rFonts w:ascii="Times New Roman" w:hAnsi="Times New Roman" w:cs="Times New Roman"/>
          <w:sz w:val="24"/>
        </w:rPr>
        <w:t xml:space="preserve">. We </w:t>
      </w:r>
      <w:r w:rsidR="009A04FA">
        <w:rPr>
          <w:rFonts w:ascii="Times New Roman" w:hAnsi="Times New Roman" w:cs="Times New Roman"/>
          <w:sz w:val="24"/>
        </w:rPr>
        <w:t xml:space="preserve">use </w:t>
      </w:r>
      <w:proofErr w:type="spellStart"/>
      <w:r w:rsidR="009A04FA" w:rsidRPr="009A04FA">
        <w:rPr>
          <w:rFonts w:ascii="Times New Roman" w:hAnsi="Times New Roman" w:cs="Times New Roman"/>
          <w:i/>
          <w:sz w:val="24"/>
        </w:rPr>
        <w:t>operando</w:t>
      </w:r>
      <w:proofErr w:type="spellEnd"/>
      <w:r w:rsidR="009A04FA">
        <w:rPr>
          <w:rFonts w:ascii="Times New Roman" w:hAnsi="Times New Roman" w:cs="Times New Roman"/>
          <w:sz w:val="24"/>
        </w:rPr>
        <w:t xml:space="preserve"> electrochemical pressure measurement</w:t>
      </w:r>
      <w:r w:rsidR="004E5D77">
        <w:rPr>
          <w:rFonts w:ascii="Times New Roman" w:hAnsi="Times New Roman" w:cs="Times New Roman"/>
          <w:sz w:val="24"/>
        </w:rPr>
        <w:t>s</w:t>
      </w:r>
      <w:r w:rsidR="009A04FA">
        <w:rPr>
          <w:rFonts w:ascii="Times New Roman" w:hAnsi="Times New Roman" w:cs="Times New Roman"/>
          <w:sz w:val="24"/>
        </w:rPr>
        <w:t>, Raman and NMR spectroscopy</w:t>
      </w:r>
      <w:r w:rsidR="008D252F">
        <w:rPr>
          <w:rFonts w:ascii="Times New Roman" w:hAnsi="Times New Roman" w:cs="Times New Roman"/>
          <w:sz w:val="24"/>
        </w:rPr>
        <w:t xml:space="preserve">, </w:t>
      </w:r>
      <w:r w:rsidR="00E971A7">
        <w:rPr>
          <w:rFonts w:ascii="Times New Roman" w:hAnsi="Times New Roman" w:cs="Times New Roman"/>
          <w:sz w:val="24"/>
        </w:rPr>
        <w:t xml:space="preserve">aided by isotopic labelling, </w:t>
      </w:r>
      <w:r w:rsidR="008D252F">
        <w:rPr>
          <w:rFonts w:ascii="Times New Roman" w:hAnsi="Times New Roman" w:cs="Times New Roman"/>
          <w:sz w:val="24"/>
        </w:rPr>
        <w:t xml:space="preserve">to investigate </w:t>
      </w:r>
      <w:r w:rsidR="0092134E">
        <w:rPr>
          <w:rFonts w:ascii="Times New Roman" w:hAnsi="Times New Roman" w:cs="Times New Roman"/>
          <w:sz w:val="24"/>
        </w:rPr>
        <w:t xml:space="preserve">systematically </w:t>
      </w:r>
      <w:r w:rsidR="008D252F">
        <w:rPr>
          <w:rFonts w:ascii="Times New Roman" w:hAnsi="Times New Roman" w:cs="Times New Roman"/>
          <w:sz w:val="24"/>
        </w:rPr>
        <w:t xml:space="preserve">the discharge processes in different anhydrous ether electrolytes and </w:t>
      </w:r>
      <w:r w:rsidR="00431B9E">
        <w:rPr>
          <w:rFonts w:ascii="Times New Roman" w:hAnsi="Times New Roman" w:cs="Times New Roman"/>
          <w:sz w:val="24"/>
        </w:rPr>
        <w:t xml:space="preserve">at </w:t>
      </w:r>
      <w:r w:rsidR="008D252F">
        <w:rPr>
          <w:rFonts w:ascii="Times New Roman" w:hAnsi="Times New Roman" w:cs="Times New Roman"/>
          <w:sz w:val="24"/>
        </w:rPr>
        <w:t>various water concentrations</w:t>
      </w:r>
      <w:r w:rsidR="004A0453">
        <w:rPr>
          <w:rFonts w:ascii="Times New Roman" w:hAnsi="Times New Roman" w:cs="Times New Roman"/>
          <w:sz w:val="24"/>
        </w:rPr>
        <w:t xml:space="preserve">. </w:t>
      </w:r>
      <w:r w:rsidR="0092134E">
        <w:rPr>
          <w:rFonts w:ascii="Times New Roman" w:hAnsi="Times New Roman" w:cs="Times New Roman"/>
          <w:sz w:val="24"/>
        </w:rPr>
        <w:t>By exploring the chemical reactions of model salt and electrolyte solutions, we</w:t>
      </w:r>
      <w:r w:rsidR="008D252F">
        <w:rPr>
          <w:rFonts w:ascii="Times New Roman" w:hAnsi="Times New Roman" w:cs="Times New Roman"/>
          <w:sz w:val="24"/>
        </w:rPr>
        <w:t xml:space="preserve"> </w:t>
      </w:r>
      <w:r w:rsidR="00664BEB">
        <w:rPr>
          <w:rFonts w:ascii="Times New Roman" w:hAnsi="Times New Roman" w:cs="Times New Roman"/>
          <w:sz w:val="24"/>
        </w:rPr>
        <w:t xml:space="preserve">further </w:t>
      </w:r>
      <w:r w:rsidR="0092134E">
        <w:rPr>
          <w:rFonts w:ascii="Times New Roman" w:hAnsi="Times New Roman" w:cs="Times New Roman"/>
          <w:sz w:val="24"/>
        </w:rPr>
        <w:t>examine</w:t>
      </w:r>
      <w:r w:rsidR="00664BEB">
        <w:rPr>
          <w:rFonts w:ascii="Times New Roman" w:hAnsi="Times New Roman" w:cs="Times New Roman"/>
          <w:sz w:val="24"/>
        </w:rPr>
        <w:t xml:space="preserve"> the mechanism</w:t>
      </w:r>
      <w:r w:rsidR="0092134E">
        <w:rPr>
          <w:rFonts w:ascii="Times New Roman" w:hAnsi="Times New Roman" w:cs="Times New Roman"/>
          <w:sz w:val="24"/>
        </w:rPr>
        <w:t xml:space="preserve">s and </w:t>
      </w:r>
      <w:r w:rsidR="00A77FB9">
        <w:rPr>
          <w:rFonts w:ascii="Times New Roman" w:hAnsi="Times New Roman" w:cs="Times New Roman"/>
          <w:sz w:val="24"/>
        </w:rPr>
        <w:t>determine</w:t>
      </w:r>
      <w:r w:rsidR="00E6402B">
        <w:rPr>
          <w:rFonts w:ascii="Times New Roman" w:hAnsi="Times New Roman" w:cs="Times New Roman"/>
          <w:sz w:val="24"/>
        </w:rPr>
        <w:t xml:space="preserve"> whether </w:t>
      </w:r>
      <w:proofErr w:type="spellStart"/>
      <w:r w:rsidR="00E6402B">
        <w:rPr>
          <w:rFonts w:ascii="Times New Roman" w:hAnsi="Times New Roman" w:cs="Times New Roman"/>
          <w:sz w:val="24"/>
        </w:rPr>
        <w:t>LiOH</w:t>
      </w:r>
      <w:proofErr w:type="spellEnd"/>
      <w:r w:rsidR="00E6402B">
        <w:rPr>
          <w:rFonts w:ascii="Times New Roman" w:hAnsi="Times New Roman" w:cs="Times New Roman"/>
          <w:sz w:val="24"/>
        </w:rPr>
        <w:t xml:space="preserve"> is indeed due to decomposition of ether electrolytes or a </w:t>
      </w:r>
      <w:r w:rsidR="00A804CC">
        <w:rPr>
          <w:rFonts w:ascii="Times New Roman" w:hAnsi="Times New Roman" w:cs="Times New Roman"/>
          <w:sz w:val="24"/>
        </w:rPr>
        <w:t xml:space="preserve">result of a </w:t>
      </w:r>
      <w:proofErr w:type="spellStart"/>
      <w:r w:rsidR="00E6402B">
        <w:rPr>
          <w:rFonts w:ascii="Times New Roman" w:hAnsi="Times New Roman" w:cs="Times New Roman"/>
          <w:sz w:val="24"/>
        </w:rPr>
        <w:t>stoichiometric</w:t>
      </w:r>
      <w:proofErr w:type="spellEnd"/>
      <w:r w:rsidR="00E6402B">
        <w:rPr>
          <w:rFonts w:ascii="Times New Roman" w:hAnsi="Times New Roman" w:cs="Times New Roman"/>
          <w:sz w:val="24"/>
        </w:rPr>
        <w:t xml:space="preserve"> oxygen reduction reaction</w:t>
      </w:r>
      <w:r w:rsidR="008D252F">
        <w:rPr>
          <w:rFonts w:ascii="Times New Roman" w:hAnsi="Times New Roman" w:cs="Times New Roman"/>
          <w:sz w:val="24"/>
        </w:rPr>
        <w:t>. In addition,</w:t>
      </w:r>
      <w:r w:rsidR="00064B10">
        <w:rPr>
          <w:rFonts w:ascii="Times New Roman" w:hAnsi="Times New Roman" w:cs="Times New Roman"/>
          <w:sz w:val="24"/>
        </w:rPr>
        <w:t xml:space="preserve"> </w:t>
      </w:r>
      <w:r w:rsidR="00064B10" w:rsidRPr="00290073">
        <w:rPr>
          <w:rFonts w:ascii="Times New Roman" w:hAnsi="Times New Roman" w:cs="Times New Roman"/>
          <w:color w:val="000000" w:themeColor="text1"/>
          <w:sz w:val="24"/>
        </w:rPr>
        <w:t>molecular dynamic</w:t>
      </w:r>
      <w:r w:rsidR="00CD3945">
        <w:rPr>
          <w:rFonts w:ascii="Times New Roman" w:hAnsi="Times New Roman" w:cs="Times New Roman" w:hint="eastAsia"/>
          <w:color w:val="000000" w:themeColor="text1"/>
          <w:sz w:val="24"/>
        </w:rPr>
        <w:t>s (MD)</w:t>
      </w:r>
      <w:r w:rsidR="008D252F">
        <w:rPr>
          <w:rFonts w:ascii="Times New Roman" w:hAnsi="Times New Roman" w:cs="Times New Roman"/>
          <w:sz w:val="24"/>
        </w:rPr>
        <w:t xml:space="preserve"> simulation</w:t>
      </w:r>
      <w:r w:rsidR="00B15F32">
        <w:rPr>
          <w:rFonts w:ascii="Times New Roman" w:hAnsi="Times New Roman" w:cs="Times New Roman"/>
          <w:sz w:val="24"/>
        </w:rPr>
        <w:t xml:space="preserve">s are </w:t>
      </w:r>
      <w:r w:rsidR="008D252F">
        <w:rPr>
          <w:rFonts w:ascii="Times New Roman" w:hAnsi="Times New Roman" w:cs="Times New Roman"/>
          <w:sz w:val="24"/>
        </w:rPr>
        <w:t xml:space="preserve">employed to provide insights into </w:t>
      </w:r>
      <w:r w:rsidR="00431B9E">
        <w:rPr>
          <w:rFonts w:ascii="Times New Roman" w:hAnsi="Times New Roman" w:cs="Times New Roman"/>
          <w:sz w:val="24"/>
        </w:rPr>
        <w:t xml:space="preserve">the </w:t>
      </w:r>
      <w:r w:rsidR="008D252F">
        <w:rPr>
          <w:rFonts w:ascii="Times New Roman" w:hAnsi="Times New Roman" w:cs="Times New Roman"/>
          <w:sz w:val="24"/>
        </w:rPr>
        <w:t>electrolyte structure</w:t>
      </w:r>
      <w:r w:rsidR="00431B9E">
        <w:rPr>
          <w:rFonts w:ascii="Times New Roman" w:hAnsi="Times New Roman" w:cs="Times New Roman"/>
          <w:sz w:val="24"/>
        </w:rPr>
        <w:t>s</w:t>
      </w:r>
      <w:r w:rsidR="008D252F">
        <w:rPr>
          <w:rFonts w:ascii="Times New Roman" w:hAnsi="Times New Roman" w:cs="Times New Roman"/>
          <w:sz w:val="24"/>
        </w:rPr>
        <w:t xml:space="preserve"> and dynamics</w:t>
      </w:r>
      <w:r w:rsidR="002D2921">
        <w:rPr>
          <w:rFonts w:ascii="Times New Roman" w:hAnsi="Times New Roman" w:cs="Times New Roman"/>
          <w:sz w:val="24"/>
        </w:rPr>
        <w:t>,</w:t>
      </w:r>
      <w:r w:rsidR="005B400D">
        <w:rPr>
          <w:rFonts w:ascii="Times New Roman" w:hAnsi="Times New Roman" w:cs="Times New Roman"/>
          <w:sz w:val="24"/>
        </w:rPr>
        <w:t xml:space="preserve"> and</w:t>
      </w:r>
      <w:r w:rsidR="002D2921">
        <w:rPr>
          <w:rFonts w:ascii="Times New Roman" w:hAnsi="Times New Roman" w:cs="Times New Roman"/>
          <w:sz w:val="24"/>
        </w:rPr>
        <w:t xml:space="preserve"> to </w:t>
      </w:r>
      <w:r w:rsidR="002E4D04">
        <w:rPr>
          <w:rFonts w:ascii="Times New Roman" w:hAnsi="Times New Roman" w:cs="Times New Roman"/>
          <w:sz w:val="24"/>
        </w:rPr>
        <w:t xml:space="preserve">understand </w:t>
      </w:r>
      <w:r w:rsidR="002E4D04" w:rsidRPr="002E4D04">
        <w:rPr>
          <w:rFonts w:ascii="Times New Roman" w:hAnsi="Times New Roman" w:cs="Times New Roman"/>
          <w:color w:val="000000" w:themeColor="text1"/>
          <w:sz w:val="24"/>
        </w:rPr>
        <w:t>why at high water content</w:t>
      </w:r>
      <w:r w:rsidR="002E4D04">
        <w:rPr>
          <w:rFonts w:ascii="Times New Roman" w:hAnsi="Times New Roman" w:cs="Times New Roman"/>
          <w:color w:val="000000" w:themeColor="text1"/>
          <w:sz w:val="24"/>
        </w:rPr>
        <w:t>s</w:t>
      </w:r>
      <w:r w:rsidR="002E4D04" w:rsidRPr="002E4D04">
        <w:rPr>
          <w:rFonts w:ascii="Times New Roman" w:hAnsi="Times New Roman" w:cs="Times New Roman"/>
          <w:color w:val="000000" w:themeColor="text1"/>
          <w:sz w:val="24"/>
        </w:rPr>
        <w:t xml:space="preserve">, </w:t>
      </w:r>
      <w:r w:rsidR="004C127E">
        <w:rPr>
          <w:rFonts w:ascii="Times New Roman" w:hAnsi="Times New Roman" w:cs="Times New Roman"/>
          <w:color w:val="000000" w:themeColor="text1"/>
          <w:sz w:val="24"/>
        </w:rPr>
        <w:t>the Li</w:t>
      </w:r>
      <w:r w:rsidR="004C127E" w:rsidRPr="004C127E">
        <w:rPr>
          <w:rFonts w:ascii="Times New Roman" w:hAnsi="Times New Roman" w:cs="Times New Roman"/>
          <w:color w:val="000000" w:themeColor="text1"/>
          <w:sz w:val="24"/>
          <w:vertAlign w:val="subscript"/>
        </w:rPr>
        <w:t>2</w:t>
      </w:r>
      <w:r w:rsidR="004C127E">
        <w:rPr>
          <w:rFonts w:ascii="Times New Roman" w:hAnsi="Times New Roman" w:cs="Times New Roman"/>
          <w:color w:val="000000" w:themeColor="text1"/>
          <w:sz w:val="24"/>
        </w:rPr>
        <w:t>O</w:t>
      </w:r>
      <w:r w:rsidR="004C127E" w:rsidRPr="004C127E">
        <w:rPr>
          <w:rFonts w:ascii="Times New Roman" w:hAnsi="Times New Roman" w:cs="Times New Roman"/>
          <w:color w:val="000000" w:themeColor="text1"/>
          <w:sz w:val="24"/>
          <w:vertAlign w:val="subscript"/>
        </w:rPr>
        <w:t>2</w:t>
      </w:r>
      <w:r w:rsidR="00E971A7">
        <w:rPr>
          <w:rFonts w:ascii="Times New Roman" w:hAnsi="Times New Roman" w:cs="Times New Roman"/>
          <w:color w:val="000000" w:themeColor="text1"/>
          <w:sz w:val="24"/>
        </w:rPr>
        <w:t xml:space="preserve"> chemistry </w:t>
      </w:r>
      <w:r w:rsidR="008D0689">
        <w:rPr>
          <w:rFonts w:ascii="Times New Roman" w:hAnsi="Times New Roman" w:cs="Times New Roman"/>
          <w:color w:val="000000" w:themeColor="text1"/>
          <w:sz w:val="24"/>
        </w:rPr>
        <w:t xml:space="preserve">again </w:t>
      </w:r>
      <w:r w:rsidR="00C91F47">
        <w:rPr>
          <w:rFonts w:ascii="Times New Roman" w:hAnsi="Times New Roman" w:cs="Times New Roman"/>
          <w:color w:val="000000" w:themeColor="text1"/>
          <w:sz w:val="24"/>
        </w:rPr>
        <w:t xml:space="preserve">starts to </w:t>
      </w:r>
      <w:r w:rsidR="008D0689">
        <w:rPr>
          <w:rFonts w:ascii="Times New Roman" w:hAnsi="Times New Roman" w:cs="Times New Roman"/>
          <w:color w:val="000000" w:themeColor="text1"/>
          <w:sz w:val="24"/>
        </w:rPr>
        <w:t>dominate</w:t>
      </w:r>
      <w:r w:rsidR="002D2921" w:rsidRPr="002E4D04">
        <w:rPr>
          <w:rFonts w:ascii="Times New Roman" w:hAnsi="Times New Roman" w:cs="Times New Roman"/>
          <w:color w:val="000000" w:themeColor="text1"/>
          <w:sz w:val="24"/>
        </w:rPr>
        <w:t>.</w:t>
      </w:r>
      <w:r w:rsidR="009A04FA">
        <w:rPr>
          <w:rFonts w:ascii="Times New Roman" w:hAnsi="Times New Roman" w:cs="Times New Roman"/>
          <w:sz w:val="24"/>
        </w:rPr>
        <w:t xml:space="preserve"> </w:t>
      </w:r>
      <w:r w:rsidR="00533FFC">
        <w:rPr>
          <w:rFonts w:ascii="Times New Roman" w:hAnsi="Times New Roman" w:cs="Times New Roman"/>
          <w:sz w:val="24"/>
        </w:rPr>
        <w:t xml:space="preserve">The results show that </w:t>
      </w:r>
      <w:r w:rsidR="00775875">
        <w:rPr>
          <w:rFonts w:ascii="Times New Roman" w:hAnsi="Times New Roman" w:cs="Times New Roman"/>
          <w:sz w:val="24"/>
        </w:rPr>
        <w:t xml:space="preserve">the </w:t>
      </w:r>
      <w:proofErr w:type="spellStart"/>
      <w:r w:rsidR="00775875">
        <w:rPr>
          <w:rFonts w:ascii="Times New Roman" w:hAnsi="Times New Roman" w:cs="Times New Roman"/>
          <w:sz w:val="24"/>
        </w:rPr>
        <w:t>LiOH</w:t>
      </w:r>
      <w:proofErr w:type="spellEnd"/>
      <w:r w:rsidR="00775875">
        <w:rPr>
          <w:rFonts w:ascii="Times New Roman" w:hAnsi="Times New Roman" w:cs="Times New Roman"/>
          <w:sz w:val="24"/>
        </w:rPr>
        <w:t xml:space="preserve"> formation is a four-electron ORR rather than due to ether electrolyte decomposition. The role of iodide is primarily connected to catalytic decomposition of the reaction intermediate H</w:t>
      </w:r>
      <w:r w:rsidR="00775875" w:rsidRPr="00775875">
        <w:rPr>
          <w:rFonts w:ascii="Times New Roman" w:hAnsi="Times New Roman" w:cs="Times New Roman"/>
          <w:sz w:val="24"/>
          <w:vertAlign w:val="subscript"/>
        </w:rPr>
        <w:t>2</w:t>
      </w:r>
      <w:r w:rsidR="00775875">
        <w:rPr>
          <w:rFonts w:ascii="Times New Roman" w:hAnsi="Times New Roman" w:cs="Times New Roman"/>
          <w:sz w:val="24"/>
        </w:rPr>
        <w:t>O</w:t>
      </w:r>
      <w:r w:rsidR="00775875" w:rsidRPr="00775875">
        <w:rPr>
          <w:rFonts w:ascii="Times New Roman" w:hAnsi="Times New Roman" w:cs="Times New Roman"/>
          <w:sz w:val="24"/>
          <w:vertAlign w:val="subscript"/>
        </w:rPr>
        <w:t>2</w:t>
      </w:r>
      <w:r w:rsidR="007D0633">
        <w:rPr>
          <w:rFonts w:ascii="Times New Roman" w:hAnsi="Times New Roman" w:cs="Times New Roman"/>
          <w:sz w:val="24"/>
        </w:rPr>
        <w:t>. T</w:t>
      </w:r>
      <w:r w:rsidR="00775875">
        <w:rPr>
          <w:rFonts w:ascii="Times New Roman" w:hAnsi="Times New Roman" w:cs="Times New Roman"/>
          <w:sz w:val="24"/>
        </w:rPr>
        <w:t xml:space="preserve">his </w:t>
      </w:r>
      <w:proofErr w:type="spellStart"/>
      <w:r w:rsidR="00775875">
        <w:rPr>
          <w:rFonts w:ascii="Times New Roman" w:hAnsi="Times New Roman" w:cs="Times New Roman"/>
          <w:sz w:val="24"/>
        </w:rPr>
        <w:t>LiI</w:t>
      </w:r>
      <w:proofErr w:type="spellEnd"/>
      <w:r w:rsidR="00775875">
        <w:rPr>
          <w:rFonts w:ascii="Times New Roman" w:hAnsi="Times New Roman" w:cs="Times New Roman"/>
          <w:sz w:val="24"/>
        </w:rPr>
        <w:t xml:space="preserve"> catalysis, however, becomes retarded at high water contents due to </w:t>
      </w:r>
      <w:r w:rsidR="00835A0D">
        <w:rPr>
          <w:rFonts w:ascii="Times New Roman" w:hAnsi="Times New Roman" w:cs="Times New Roman"/>
          <w:sz w:val="24"/>
        </w:rPr>
        <w:t>a</w:t>
      </w:r>
      <w:r w:rsidR="00835A0D">
        <w:rPr>
          <w:rFonts w:ascii="Times New Roman" w:hAnsi="Times New Roman" w:cs="Times New Roman" w:hint="eastAsia"/>
          <w:sz w:val="24"/>
        </w:rPr>
        <w:t xml:space="preserve"> </w:t>
      </w:r>
      <w:r w:rsidR="003F4009">
        <w:rPr>
          <w:rFonts w:ascii="Times New Roman" w:hAnsi="Times New Roman" w:cs="Times New Roman" w:hint="eastAsia"/>
          <w:sz w:val="24"/>
        </w:rPr>
        <w:lastRenderedPageBreak/>
        <w:t xml:space="preserve">distinct </w:t>
      </w:r>
      <w:r w:rsidR="00775875">
        <w:rPr>
          <w:rFonts w:ascii="Times New Roman" w:hAnsi="Times New Roman" w:cs="Times New Roman"/>
          <w:sz w:val="24"/>
        </w:rPr>
        <w:t>formation of large water-</w:t>
      </w:r>
      <w:r w:rsidR="0014138E">
        <w:rPr>
          <w:rFonts w:ascii="Times New Roman" w:hAnsi="Times New Roman" w:cs="Times New Roman"/>
          <w:sz w:val="24"/>
        </w:rPr>
        <w:t>(Li</w:t>
      </w:r>
      <w:r w:rsidR="0014138E" w:rsidRPr="0014138E">
        <w:rPr>
          <w:rFonts w:ascii="Times New Roman" w:hAnsi="Times New Roman" w:cs="Times New Roman"/>
          <w:sz w:val="24"/>
          <w:vertAlign w:val="superscript"/>
        </w:rPr>
        <w:t>+</w:t>
      </w:r>
      <w:r w:rsidR="0014138E">
        <w:rPr>
          <w:rFonts w:ascii="Times New Roman" w:hAnsi="Times New Roman" w:cs="Times New Roman"/>
          <w:sz w:val="24"/>
        </w:rPr>
        <w:t>/I</w:t>
      </w:r>
      <w:r w:rsidR="0014138E" w:rsidRPr="0014138E">
        <w:rPr>
          <w:rFonts w:ascii="Times New Roman" w:hAnsi="Times New Roman" w:cs="Times New Roman"/>
          <w:sz w:val="24"/>
          <w:vertAlign w:val="superscript"/>
        </w:rPr>
        <w:t>-</w:t>
      </w:r>
      <w:r w:rsidR="0014138E">
        <w:rPr>
          <w:rFonts w:ascii="Times New Roman" w:hAnsi="Times New Roman" w:cs="Times New Roman"/>
          <w:sz w:val="24"/>
        </w:rPr>
        <w:t>)</w:t>
      </w:r>
      <w:r w:rsidR="00404891">
        <w:rPr>
          <w:rFonts w:ascii="Times New Roman" w:hAnsi="Times New Roman" w:cs="Times New Roman"/>
          <w:sz w:val="24"/>
        </w:rPr>
        <w:t xml:space="preserve"> </w:t>
      </w:r>
      <w:r w:rsidR="00775875">
        <w:rPr>
          <w:rFonts w:ascii="Times New Roman" w:hAnsi="Times New Roman" w:cs="Times New Roman"/>
          <w:sz w:val="24"/>
        </w:rPr>
        <w:t xml:space="preserve">ion clusters </w:t>
      </w:r>
      <w:r w:rsidR="00AC0A36">
        <w:rPr>
          <w:rFonts w:ascii="Times New Roman" w:hAnsi="Times New Roman" w:cs="Times New Roman"/>
          <w:sz w:val="24"/>
        </w:rPr>
        <w:t xml:space="preserve">within the ether solvent </w:t>
      </w:r>
      <w:r w:rsidR="00775875">
        <w:rPr>
          <w:rFonts w:ascii="Times New Roman" w:hAnsi="Times New Roman" w:cs="Times New Roman"/>
          <w:sz w:val="24"/>
        </w:rPr>
        <w:t xml:space="preserve">and as a result, </w:t>
      </w:r>
      <w:r w:rsidR="003F4009">
        <w:rPr>
          <w:rFonts w:ascii="Times New Roman" w:hAnsi="Times New Roman" w:cs="Times New Roman" w:hint="eastAsia"/>
          <w:sz w:val="24"/>
        </w:rPr>
        <w:t>two-electron</w:t>
      </w:r>
      <w:r w:rsidR="00775875">
        <w:rPr>
          <w:rFonts w:ascii="Times New Roman" w:hAnsi="Times New Roman" w:cs="Times New Roman"/>
          <w:sz w:val="24"/>
        </w:rPr>
        <w:t xml:space="preserve"> Li</w:t>
      </w:r>
      <w:r w:rsidR="00775875" w:rsidRPr="00C52E6D">
        <w:rPr>
          <w:rFonts w:ascii="Times New Roman" w:hAnsi="Times New Roman" w:cs="Times New Roman"/>
          <w:sz w:val="24"/>
          <w:vertAlign w:val="subscript"/>
        </w:rPr>
        <w:t>2</w:t>
      </w:r>
      <w:r w:rsidR="00775875">
        <w:rPr>
          <w:rFonts w:ascii="Times New Roman" w:hAnsi="Times New Roman" w:cs="Times New Roman"/>
          <w:sz w:val="24"/>
        </w:rPr>
        <w:t>O</w:t>
      </w:r>
      <w:r w:rsidR="00775875" w:rsidRPr="00C52E6D">
        <w:rPr>
          <w:rFonts w:ascii="Times New Roman" w:hAnsi="Times New Roman" w:cs="Times New Roman"/>
          <w:sz w:val="24"/>
          <w:vertAlign w:val="subscript"/>
        </w:rPr>
        <w:t>2</w:t>
      </w:r>
      <w:r w:rsidR="00775875">
        <w:rPr>
          <w:rFonts w:ascii="Times New Roman" w:hAnsi="Times New Roman" w:cs="Times New Roman"/>
          <w:sz w:val="24"/>
        </w:rPr>
        <w:t xml:space="preserve"> electrochemistry </w:t>
      </w:r>
      <w:r w:rsidR="00B860F6">
        <w:rPr>
          <w:rFonts w:ascii="Times New Roman" w:hAnsi="Times New Roman" w:cs="Times New Roman"/>
          <w:sz w:val="24"/>
        </w:rPr>
        <w:t>reappears</w:t>
      </w:r>
      <w:r w:rsidR="00775875">
        <w:rPr>
          <w:rFonts w:ascii="Times New Roman" w:hAnsi="Times New Roman" w:cs="Times New Roman"/>
          <w:sz w:val="24"/>
        </w:rPr>
        <w:t xml:space="preserve">.    </w:t>
      </w:r>
    </w:p>
    <w:p w:rsidR="00152BF8" w:rsidRPr="00DA112D" w:rsidRDefault="00152BF8" w:rsidP="00152BF8">
      <w:pPr>
        <w:spacing w:before="240" w:line="480" w:lineRule="auto"/>
        <w:rPr>
          <w:rFonts w:ascii="Times New Roman" w:hAnsi="Times New Roman" w:cs="Times New Roman"/>
          <w:sz w:val="28"/>
        </w:rPr>
      </w:pPr>
      <w:r w:rsidRPr="00DA112D">
        <w:rPr>
          <w:rFonts w:ascii="Times New Roman" w:hAnsi="Times New Roman" w:cs="Times New Roman"/>
          <w:b/>
          <w:sz w:val="28"/>
        </w:rPr>
        <w:t>Results and Discussion</w:t>
      </w:r>
    </w:p>
    <w:p w:rsidR="00304BD9" w:rsidRPr="00DA112D" w:rsidRDefault="00304BD9" w:rsidP="00D44258">
      <w:pPr>
        <w:spacing w:before="120" w:line="480" w:lineRule="auto"/>
        <w:rPr>
          <w:rFonts w:ascii="Times New Roman" w:hAnsi="Times New Roman" w:cs="Times New Roman"/>
          <w:b/>
          <w:sz w:val="28"/>
        </w:rPr>
      </w:pPr>
      <w:r w:rsidRPr="00DA112D">
        <w:rPr>
          <w:rFonts w:ascii="Times New Roman" w:hAnsi="Times New Roman" w:cs="Times New Roman"/>
          <w:b/>
          <w:sz w:val="28"/>
        </w:rPr>
        <w:t>Electrochemistry and Pressure Measurements</w:t>
      </w:r>
    </w:p>
    <w:p w:rsidR="00D62295" w:rsidRPr="00304BD9" w:rsidRDefault="00304BD9" w:rsidP="00D44258">
      <w:pPr>
        <w:spacing w:before="120" w:line="480" w:lineRule="auto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 xml:space="preserve">- </w:t>
      </w:r>
      <w:r w:rsidR="00265CBC" w:rsidRPr="00304BD9">
        <w:rPr>
          <w:rFonts w:ascii="Times New Roman" w:hAnsi="Times New Roman" w:cs="Times New Roman"/>
          <w:b/>
          <w:i/>
          <w:sz w:val="24"/>
        </w:rPr>
        <w:t xml:space="preserve">Anhydrous </w:t>
      </w:r>
      <w:proofErr w:type="spellStart"/>
      <w:r w:rsidR="00D44258" w:rsidRPr="00304BD9">
        <w:rPr>
          <w:rFonts w:ascii="Times New Roman" w:hAnsi="Times New Roman" w:cs="Times New Roman"/>
          <w:b/>
          <w:i/>
          <w:sz w:val="24"/>
        </w:rPr>
        <w:t>LiI</w:t>
      </w:r>
      <w:proofErr w:type="spellEnd"/>
      <w:r w:rsidR="00D44258" w:rsidRPr="00304BD9">
        <w:rPr>
          <w:rFonts w:ascii="Times New Roman" w:hAnsi="Times New Roman" w:cs="Times New Roman"/>
          <w:b/>
          <w:i/>
          <w:sz w:val="24"/>
        </w:rPr>
        <w:t>/ether Electrolytes</w:t>
      </w:r>
      <w:r w:rsidR="00265CBC" w:rsidRPr="00304BD9">
        <w:rPr>
          <w:rFonts w:ascii="Times New Roman" w:hAnsi="Times New Roman" w:cs="Times New Roman"/>
          <w:b/>
          <w:i/>
          <w:sz w:val="24"/>
        </w:rPr>
        <w:t>: Two-electron Li</w:t>
      </w:r>
      <w:r w:rsidR="00265CBC" w:rsidRPr="00304BD9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 w:rsidR="00265CBC" w:rsidRPr="00304BD9">
        <w:rPr>
          <w:rFonts w:ascii="Times New Roman" w:hAnsi="Times New Roman" w:cs="Times New Roman"/>
          <w:b/>
          <w:i/>
          <w:sz w:val="24"/>
        </w:rPr>
        <w:t>O</w:t>
      </w:r>
      <w:r w:rsidR="00265CBC" w:rsidRPr="00304BD9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 w:rsidR="00265CBC" w:rsidRPr="00304BD9">
        <w:rPr>
          <w:rFonts w:ascii="Times New Roman" w:hAnsi="Times New Roman" w:cs="Times New Roman"/>
          <w:b/>
          <w:i/>
          <w:sz w:val="24"/>
        </w:rPr>
        <w:t xml:space="preserve"> Formation  </w:t>
      </w:r>
    </w:p>
    <w:p w:rsidR="00096E8E" w:rsidRDefault="00096E8E" w:rsidP="00C25BF9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Figure 1 </w:t>
      </w:r>
      <w:r w:rsidR="00DA6C6B">
        <w:rPr>
          <w:rFonts w:ascii="Times New Roman" w:hAnsi="Times New Roman" w:cs="Times New Roman"/>
          <w:sz w:val="24"/>
        </w:rPr>
        <w:t xml:space="preserve">shows </w:t>
      </w:r>
      <w:r>
        <w:rPr>
          <w:rFonts w:ascii="Times New Roman" w:hAnsi="Times New Roman" w:cs="Times New Roman"/>
          <w:sz w:val="24"/>
        </w:rPr>
        <w:t xml:space="preserve">the </w:t>
      </w:r>
      <w:r w:rsidR="003F431E">
        <w:rPr>
          <w:rFonts w:ascii="Times New Roman" w:hAnsi="Times New Roman" w:cs="Times New Roman"/>
          <w:sz w:val="24"/>
        </w:rPr>
        <w:t>O</w:t>
      </w:r>
      <w:r w:rsidR="003F431E" w:rsidRPr="003F431E">
        <w:rPr>
          <w:rFonts w:ascii="Times New Roman" w:hAnsi="Times New Roman" w:cs="Times New Roman"/>
          <w:sz w:val="24"/>
          <w:vertAlign w:val="subscript"/>
        </w:rPr>
        <w:t>2</w:t>
      </w:r>
      <w:r w:rsidR="003F431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pressure response on discharging Li-O</w:t>
      </w:r>
      <w:r w:rsidRPr="004F5A0F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cells using </w:t>
      </w:r>
      <w:proofErr w:type="spellStart"/>
      <w:r>
        <w:rPr>
          <w:rFonts w:ascii="Times New Roman" w:hAnsi="Times New Roman" w:cs="Times New Roman"/>
          <w:sz w:val="24"/>
        </w:rPr>
        <w:t>mesoporous</w:t>
      </w:r>
      <w:proofErr w:type="spellEnd"/>
      <w:r>
        <w:rPr>
          <w:rFonts w:ascii="Times New Roman" w:hAnsi="Times New Roman" w:cs="Times New Roman"/>
          <w:sz w:val="24"/>
        </w:rPr>
        <w:t xml:space="preserve"> carbon electrodes </w:t>
      </w:r>
      <w:r w:rsidR="00362ABA">
        <w:rPr>
          <w:rFonts w:ascii="Times New Roman" w:hAnsi="Times New Roman" w:cs="Times New Roman"/>
          <w:sz w:val="24"/>
        </w:rPr>
        <w:t>(E</w:t>
      </w:r>
      <w:r w:rsidR="00CD3945">
        <w:rPr>
          <w:rFonts w:ascii="Times New Roman" w:hAnsi="Times New Roman" w:cs="Times New Roman" w:hint="eastAsia"/>
          <w:sz w:val="24"/>
        </w:rPr>
        <w:t>NSARCO</w:t>
      </w:r>
      <w:r w:rsidR="00362ABA">
        <w:rPr>
          <w:rFonts w:ascii="Times New Roman" w:hAnsi="Times New Roman" w:cs="Times New Roman"/>
          <w:sz w:val="24"/>
        </w:rPr>
        <w:t xml:space="preserve">) </w:t>
      </w:r>
      <w:r>
        <w:rPr>
          <w:rFonts w:ascii="Times New Roman" w:hAnsi="Times New Roman" w:cs="Times New Roman"/>
          <w:sz w:val="24"/>
        </w:rPr>
        <w:t xml:space="preserve">and </w:t>
      </w:r>
      <w:r w:rsidR="006B43BA">
        <w:rPr>
          <w:rFonts w:ascii="Times New Roman" w:hAnsi="Times New Roman" w:cs="Times New Roman"/>
          <w:sz w:val="24"/>
        </w:rPr>
        <w:t xml:space="preserve">anhydrous </w:t>
      </w:r>
      <w:r w:rsidR="00362ABA">
        <w:rPr>
          <w:rFonts w:ascii="Times New Roman" w:hAnsi="Times New Roman" w:cs="Times New Roman"/>
          <w:sz w:val="24"/>
        </w:rPr>
        <w:t xml:space="preserve">ether </w:t>
      </w:r>
      <w:r>
        <w:rPr>
          <w:rFonts w:ascii="Times New Roman" w:hAnsi="Times New Roman" w:cs="Times New Roman"/>
          <w:sz w:val="24"/>
        </w:rPr>
        <w:t>electrolytes</w:t>
      </w:r>
      <w:r w:rsidR="006B43BA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with either only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="004F5A0F">
        <w:rPr>
          <w:rFonts w:ascii="Times New Roman" w:hAnsi="Times New Roman" w:cs="Times New Roman"/>
          <w:sz w:val="24"/>
        </w:rPr>
        <w:t xml:space="preserve">or only </w:t>
      </w:r>
      <w:proofErr w:type="spellStart"/>
      <w:r w:rsidR="004F5A0F">
        <w:rPr>
          <w:rFonts w:ascii="Times New Roman" w:hAnsi="Times New Roman" w:cs="Times New Roman"/>
          <w:sz w:val="24"/>
        </w:rPr>
        <w:t>LiTSFI</w:t>
      </w:r>
      <w:proofErr w:type="spellEnd"/>
      <w:r w:rsidR="004F5A0F">
        <w:rPr>
          <w:rFonts w:ascii="Times New Roman" w:hAnsi="Times New Roman" w:cs="Times New Roman"/>
          <w:sz w:val="24"/>
        </w:rPr>
        <w:t xml:space="preserve"> </w:t>
      </w:r>
      <w:r w:rsidR="00090C87">
        <w:rPr>
          <w:rFonts w:ascii="Times New Roman" w:hAnsi="Times New Roman" w:cs="Times New Roman"/>
          <w:sz w:val="24"/>
        </w:rPr>
        <w:t xml:space="preserve">(lithium </w:t>
      </w:r>
      <w:proofErr w:type="spellStart"/>
      <w:r w:rsidR="00090C87">
        <w:rPr>
          <w:rFonts w:ascii="Times New Roman" w:hAnsi="Times New Roman" w:cs="Times New Roman"/>
          <w:sz w:val="24"/>
        </w:rPr>
        <w:t>bis</w:t>
      </w:r>
      <w:proofErr w:type="spellEnd"/>
      <w:r w:rsidR="00090C87">
        <w:rPr>
          <w:rFonts w:ascii="Times New Roman" w:hAnsi="Times New Roman" w:cs="Times New Roman"/>
          <w:sz w:val="24"/>
        </w:rPr>
        <w:t>(</w:t>
      </w:r>
      <w:proofErr w:type="spellStart"/>
      <w:r w:rsidR="00090C87">
        <w:rPr>
          <w:rFonts w:ascii="Times New Roman" w:hAnsi="Times New Roman" w:cs="Times New Roman"/>
          <w:sz w:val="24"/>
        </w:rPr>
        <w:t>trifluoromethanesulfonyl</w:t>
      </w:r>
      <w:proofErr w:type="spellEnd"/>
      <w:r w:rsidR="00090C87">
        <w:rPr>
          <w:rFonts w:ascii="Times New Roman" w:hAnsi="Times New Roman" w:cs="Times New Roman"/>
          <w:sz w:val="24"/>
        </w:rPr>
        <w:t>)</w:t>
      </w:r>
      <w:proofErr w:type="spellStart"/>
      <w:r w:rsidR="00090C87">
        <w:rPr>
          <w:rFonts w:ascii="Times New Roman" w:hAnsi="Times New Roman" w:cs="Times New Roman"/>
          <w:sz w:val="24"/>
        </w:rPr>
        <w:t>imide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) </w:t>
      </w:r>
      <w:r w:rsidR="006B43BA">
        <w:rPr>
          <w:rFonts w:ascii="Times New Roman" w:hAnsi="Times New Roman" w:cs="Times New Roman"/>
          <w:sz w:val="24"/>
        </w:rPr>
        <w:t xml:space="preserve">as the </w:t>
      </w:r>
      <w:r w:rsidR="004F5A0F">
        <w:rPr>
          <w:rFonts w:ascii="Times New Roman" w:hAnsi="Times New Roman" w:cs="Times New Roman"/>
          <w:sz w:val="24"/>
        </w:rPr>
        <w:t xml:space="preserve">salt. </w:t>
      </w:r>
      <w:r w:rsidR="00362ABA">
        <w:rPr>
          <w:rFonts w:ascii="Times New Roman" w:hAnsi="Times New Roman" w:cs="Times New Roman"/>
          <w:sz w:val="24"/>
        </w:rPr>
        <w:t xml:space="preserve">The electrochemistry </w:t>
      </w:r>
      <w:r w:rsidR="009710D1">
        <w:rPr>
          <w:rFonts w:ascii="Times New Roman" w:hAnsi="Times New Roman" w:cs="Times New Roman"/>
          <w:sz w:val="24"/>
        </w:rPr>
        <w:t xml:space="preserve">for </w:t>
      </w:r>
      <w:r w:rsidR="00DA6C6B">
        <w:rPr>
          <w:rFonts w:ascii="Times New Roman" w:hAnsi="Times New Roman" w:cs="Times New Roman"/>
          <w:sz w:val="24"/>
        </w:rPr>
        <w:t>electrolytes</w:t>
      </w:r>
      <w:r w:rsidR="009710D1">
        <w:rPr>
          <w:rFonts w:ascii="Times New Roman" w:hAnsi="Times New Roman" w:cs="Times New Roman"/>
          <w:sz w:val="24"/>
        </w:rPr>
        <w:t xml:space="preserve"> with</w:t>
      </w:r>
      <w:r w:rsidR="00362ABA">
        <w:rPr>
          <w:rFonts w:ascii="Times New Roman" w:hAnsi="Times New Roman" w:cs="Times New Roman"/>
          <w:sz w:val="24"/>
        </w:rPr>
        <w:t xml:space="preserve"> only </w:t>
      </w:r>
      <w:proofErr w:type="spellStart"/>
      <w:r w:rsidR="00362ABA">
        <w:rPr>
          <w:rFonts w:ascii="Times New Roman" w:hAnsi="Times New Roman" w:cs="Times New Roman"/>
          <w:sz w:val="24"/>
        </w:rPr>
        <w:t>LiI</w:t>
      </w:r>
      <w:proofErr w:type="spellEnd"/>
      <w:r w:rsidR="00362ABA">
        <w:rPr>
          <w:rFonts w:ascii="Times New Roman" w:hAnsi="Times New Roman" w:cs="Times New Roman"/>
          <w:sz w:val="24"/>
        </w:rPr>
        <w:t xml:space="preserve"> in DME (A), D</w:t>
      </w:r>
      <w:r w:rsidR="004A0453">
        <w:rPr>
          <w:rFonts w:ascii="Times New Roman" w:hAnsi="Times New Roman" w:cs="Times New Roman"/>
          <w:sz w:val="24"/>
        </w:rPr>
        <w:t>EG</w:t>
      </w:r>
      <w:r w:rsidR="00362ABA">
        <w:rPr>
          <w:rFonts w:ascii="Times New Roman" w:hAnsi="Times New Roman" w:cs="Times New Roman"/>
          <w:sz w:val="24"/>
        </w:rPr>
        <w:t xml:space="preserve">DME </w:t>
      </w:r>
      <w:r w:rsidR="00090C87">
        <w:rPr>
          <w:rFonts w:ascii="Times New Roman" w:hAnsi="Times New Roman" w:cs="Times New Roman"/>
          <w:sz w:val="24"/>
        </w:rPr>
        <w:t>(</w:t>
      </w:r>
      <w:proofErr w:type="spellStart"/>
      <w:r w:rsidR="00090C87">
        <w:rPr>
          <w:rFonts w:ascii="Times New Roman" w:hAnsi="Times New Roman" w:cs="Times New Roman"/>
          <w:sz w:val="24"/>
        </w:rPr>
        <w:t>diethylene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 glycol </w:t>
      </w:r>
      <w:proofErr w:type="spellStart"/>
      <w:r w:rsidR="00090C87">
        <w:rPr>
          <w:rFonts w:ascii="Times New Roman" w:hAnsi="Times New Roman" w:cs="Times New Roman"/>
          <w:sz w:val="24"/>
        </w:rPr>
        <w:t>dimethyl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 ether</w:t>
      </w:r>
      <w:r w:rsidR="00CD3945">
        <w:rPr>
          <w:rFonts w:ascii="Times New Roman" w:hAnsi="Times New Roman" w:cs="Times New Roman" w:hint="eastAsia"/>
          <w:sz w:val="24"/>
        </w:rPr>
        <w:t xml:space="preserve"> or </w:t>
      </w:r>
      <w:proofErr w:type="spellStart"/>
      <w:r w:rsidR="00CD3945">
        <w:rPr>
          <w:rFonts w:ascii="Times New Roman" w:hAnsi="Times New Roman" w:cs="Times New Roman" w:hint="eastAsia"/>
          <w:sz w:val="24"/>
        </w:rPr>
        <w:t>diglyme</w:t>
      </w:r>
      <w:proofErr w:type="spellEnd"/>
      <w:r w:rsidR="00090C87">
        <w:rPr>
          <w:rFonts w:ascii="Times New Roman" w:hAnsi="Times New Roman" w:cs="Times New Roman"/>
          <w:sz w:val="24"/>
        </w:rPr>
        <w:t xml:space="preserve">) </w:t>
      </w:r>
      <w:r w:rsidR="00362ABA">
        <w:rPr>
          <w:rFonts w:ascii="Times New Roman" w:hAnsi="Times New Roman" w:cs="Times New Roman"/>
          <w:sz w:val="24"/>
        </w:rPr>
        <w:t>(B)</w:t>
      </w:r>
      <w:r w:rsidR="00DA6C6B">
        <w:rPr>
          <w:rFonts w:ascii="Times New Roman" w:hAnsi="Times New Roman" w:cs="Times New Roman"/>
          <w:sz w:val="24"/>
        </w:rPr>
        <w:t>,</w:t>
      </w:r>
      <w:r w:rsidR="00362ABA">
        <w:rPr>
          <w:rFonts w:ascii="Times New Roman" w:hAnsi="Times New Roman" w:cs="Times New Roman"/>
          <w:sz w:val="24"/>
        </w:rPr>
        <w:t xml:space="preserve"> and TEGDME (C) </w:t>
      </w:r>
      <w:r w:rsidR="009710D1">
        <w:rPr>
          <w:rFonts w:ascii="Times New Roman" w:hAnsi="Times New Roman" w:cs="Times New Roman"/>
          <w:sz w:val="24"/>
        </w:rPr>
        <w:t>exhibit typica</w:t>
      </w:r>
      <w:r w:rsidR="004E5D77">
        <w:rPr>
          <w:rFonts w:ascii="Times New Roman" w:hAnsi="Times New Roman" w:cs="Times New Roman"/>
          <w:sz w:val="24"/>
        </w:rPr>
        <w:t>l discharge plateaus at ~2.7 V.</w:t>
      </w:r>
      <w:r w:rsidR="00DA6C6B">
        <w:rPr>
          <w:rFonts w:ascii="Times New Roman" w:hAnsi="Times New Roman" w:cs="Times New Roman"/>
          <w:sz w:val="24"/>
        </w:rPr>
        <w:t xml:space="preserve"> </w:t>
      </w:r>
      <w:r w:rsidR="009710D1">
        <w:rPr>
          <w:rFonts w:ascii="Times New Roman" w:hAnsi="Times New Roman" w:cs="Times New Roman"/>
          <w:sz w:val="24"/>
        </w:rPr>
        <w:t>The pressure drops upon discharging correspond to e</w:t>
      </w:r>
      <w:r w:rsidR="00304BD9">
        <w:rPr>
          <w:rFonts w:ascii="Times New Roman" w:hAnsi="Times New Roman" w:cs="Times New Roman"/>
          <w:sz w:val="24"/>
        </w:rPr>
        <w:t>lectron, e</w:t>
      </w:r>
      <w:r w:rsidR="009710D1">
        <w:rPr>
          <w:rFonts w:ascii="Times New Roman" w:hAnsi="Times New Roman" w:cs="Times New Roman"/>
          <w:sz w:val="24"/>
        </w:rPr>
        <w:t>/O</w:t>
      </w:r>
      <w:r w:rsidR="009710D1" w:rsidRPr="009710D1">
        <w:rPr>
          <w:rFonts w:ascii="Times New Roman" w:hAnsi="Times New Roman" w:cs="Times New Roman"/>
          <w:sz w:val="24"/>
          <w:vertAlign w:val="subscript"/>
        </w:rPr>
        <w:t>2</w:t>
      </w:r>
      <w:r w:rsidR="009710D1">
        <w:rPr>
          <w:rFonts w:ascii="Times New Roman" w:hAnsi="Times New Roman" w:cs="Times New Roman"/>
          <w:sz w:val="24"/>
        </w:rPr>
        <w:t xml:space="preserve"> molar ratios of 2.2, 2.1 and 2.4 for DME, D</w:t>
      </w:r>
      <w:r w:rsidR="004A0453">
        <w:rPr>
          <w:rFonts w:ascii="Times New Roman" w:hAnsi="Times New Roman" w:cs="Times New Roman"/>
          <w:sz w:val="24"/>
        </w:rPr>
        <w:t>EG</w:t>
      </w:r>
      <w:r w:rsidR="009710D1">
        <w:rPr>
          <w:rFonts w:ascii="Times New Roman" w:hAnsi="Times New Roman" w:cs="Times New Roman"/>
          <w:sz w:val="24"/>
        </w:rPr>
        <w:t xml:space="preserve">DME and </w:t>
      </w:r>
      <w:r w:rsidR="009710D1" w:rsidRPr="00FC0CB4">
        <w:rPr>
          <w:rFonts w:ascii="Times New Roman" w:hAnsi="Times New Roman" w:cs="Times New Roman"/>
          <w:sz w:val="24"/>
        </w:rPr>
        <w:t xml:space="preserve">TEGDME respectively, </w:t>
      </w:r>
      <w:r w:rsidR="0042194C" w:rsidRPr="00FC0CB4">
        <w:rPr>
          <w:rFonts w:ascii="Times New Roman" w:hAnsi="Times New Roman" w:cs="Times New Roman"/>
          <w:sz w:val="24"/>
        </w:rPr>
        <w:t xml:space="preserve">which is similar to that </w:t>
      </w:r>
      <w:r w:rsidR="00DA6C6B" w:rsidRPr="00FC0CB4">
        <w:rPr>
          <w:rFonts w:ascii="Times New Roman" w:hAnsi="Times New Roman" w:cs="Times New Roman"/>
          <w:sz w:val="24"/>
        </w:rPr>
        <w:t xml:space="preserve">obtained </w:t>
      </w:r>
      <w:r w:rsidR="0042194C" w:rsidRPr="00FC0CB4">
        <w:rPr>
          <w:rFonts w:ascii="Times New Roman" w:hAnsi="Times New Roman" w:cs="Times New Roman"/>
          <w:sz w:val="24"/>
        </w:rPr>
        <w:t xml:space="preserve">using 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a </w:t>
      </w:r>
      <w:r w:rsidR="0042194C" w:rsidRPr="00FC0CB4">
        <w:rPr>
          <w:rFonts w:ascii="Times New Roman" w:hAnsi="Times New Roman" w:cs="Times New Roman"/>
          <w:sz w:val="24"/>
        </w:rPr>
        <w:t xml:space="preserve">0.3 M </w:t>
      </w:r>
      <w:proofErr w:type="spellStart"/>
      <w:r w:rsidR="0042194C" w:rsidRPr="00FC0CB4">
        <w:rPr>
          <w:rFonts w:ascii="Times New Roman" w:hAnsi="Times New Roman" w:cs="Times New Roman"/>
          <w:sz w:val="24"/>
        </w:rPr>
        <w:t>LiTFSI</w:t>
      </w:r>
      <w:proofErr w:type="spellEnd"/>
      <w:r w:rsidR="0042194C" w:rsidRPr="00FC0CB4">
        <w:rPr>
          <w:rFonts w:ascii="Times New Roman" w:hAnsi="Times New Roman" w:cs="Times New Roman"/>
          <w:sz w:val="24"/>
        </w:rPr>
        <w:t>/DME electrolyte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 (Figure 1D)</w:t>
      </w:r>
      <w:r w:rsidR="0042194C" w:rsidRPr="00FC0CB4">
        <w:rPr>
          <w:rFonts w:ascii="Times New Roman" w:hAnsi="Times New Roman" w:cs="Times New Roman"/>
          <w:sz w:val="24"/>
        </w:rPr>
        <w:t xml:space="preserve">, </w:t>
      </w:r>
      <w:r w:rsidR="009710D1" w:rsidRPr="00FC0CB4">
        <w:rPr>
          <w:rFonts w:ascii="Times New Roman" w:hAnsi="Times New Roman" w:cs="Times New Roman"/>
          <w:sz w:val="24"/>
        </w:rPr>
        <w:t>consistent with Li</w:t>
      </w:r>
      <w:r w:rsidR="009710D1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9710D1" w:rsidRPr="00FC0CB4">
        <w:rPr>
          <w:rFonts w:ascii="Times New Roman" w:hAnsi="Times New Roman" w:cs="Times New Roman"/>
          <w:sz w:val="24"/>
        </w:rPr>
        <w:t>O</w:t>
      </w:r>
      <w:r w:rsidR="009710D1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9710D1" w:rsidRPr="00FC0CB4">
        <w:rPr>
          <w:rFonts w:ascii="Times New Roman" w:hAnsi="Times New Roman" w:cs="Times New Roman"/>
          <w:sz w:val="24"/>
        </w:rPr>
        <w:t xml:space="preserve"> chemistry.</w:t>
      </w:r>
      <w:r w:rsidR="003F15AC" w:rsidRPr="00FC0CB4">
        <w:rPr>
          <w:rFonts w:ascii="Times New Roman" w:hAnsi="Times New Roman"/>
          <w:sz w:val="24"/>
          <w:vertAlign w:val="superscript"/>
        </w:rPr>
        <w:t>35</w:t>
      </w:r>
      <w:r w:rsidR="009710D1" w:rsidRPr="00FC0CB4">
        <w:rPr>
          <w:rFonts w:ascii="Times New Roman" w:hAnsi="Times New Roman" w:cs="Times New Roman"/>
          <w:sz w:val="24"/>
        </w:rPr>
        <w:t xml:space="preserve"> </w:t>
      </w:r>
      <w:r w:rsidR="0042194C" w:rsidRPr="00FC0CB4">
        <w:rPr>
          <w:rFonts w:ascii="Times New Roman" w:hAnsi="Times New Roman" w:cs="Times New Roman"/>
          <w:sz w:val="24"/>
        </w:rPr>
        <w:t>The slight deviation from an ideal two-electron process is attributed to electrolyte decomposition processes caused by LiO</w:t>
      </w:r>
      <w:r w:rsidR="0042194C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2194C" w:rsidRPr="00FC0CB4">
        <w:rPr>
          <w:rFonts w:ascii="Times New Roman" w:hAnsi="Times New Roman" w:cs="Times New Roman"/>
          <w:sz w:val="24"/>
        </w:rPr>
        <w:t xml:space="preserve"> </w:t>
      </w:r>
      <w:r w:rsidR="0058364E" w:rsidRPr="00FC0CB4">
        <w:rPr>
          <w:rFonts w:ascii="Times New Roman" w:hAnsi="Times New Roman" w:cs="Times New Roman"/>
          <w:sz w:val="24"/>
        </w:rPr>
        <w:t>and</w:t>
      </w:r>
      <w:r w:rsidR="0042194C" w:rsidRPr="00FC0CB4">
        <w:rPr>
          <w:rFonts w:ascii="Times New Roman" w:hAnsi="Times New Roman" w:cs="Times New Roman"/>
          <w:sz w:val="24"/>
        </w:rPr>
        <w:t xml:space="preserve"> Li</w:t>
      </w:r>
      <w:r w:rsidR="0042194C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2194C" w:rsidRPr="00FC0CB4">
        <w:rPr>
          <w:rFonts w:ascii="Times New Roman" w:hAnsi="Times New Roman" w:cs="Times New Roman"/>
          <w:sz w:val="24"/>
        </w:rPr>
        <w:t>O</w:t>
      </w:r>
      <w:r w:rsidR="0042194C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D2904" w:rsidRPr="00FC0CB4">
        <w:rPr>
          <w:rFonts w:ascii="Times New Roman" w:hAnsi="Times New Roman" w:cs="Times New Roman"/>
          <w:sz w:val="24"/>
        </w:rPr>
        <w:t>.</w:t>
      </w:r>
      <w:r w:rsidR="003F15AC" w:rsidRPr="00FC0CB4">
        <w:rPr>
          <w:rFonts w:ascii="Times New Roman" w:hAnsi="Times New Roman"/>
          <w:sz w:val="24"/>
          <w:vertAlign w:val="superscript"/>
        </w:rPr>
        <w:t>36-46</w:t>
      </w:r>
      <w:r w:rsidR="002D2904" w:rsidRPr="00FC0CB4">
        <w:rPr>
          <w:rFonts w:ascii="Times New Roman" w:hAnsi="Times New Roman" w:cs="Times New Roman"/>
          <w:sz w:val="24"/>
        </w:rPr>
        <w:t xml:space="preserve"> </w:t>
      </w:r>
      <w:r w:rsidR="009710D1" w:rsidRPr="00FC0CB4">
        <w:rPr>
          <w:rFonts w:ascii="Times New Roman" w:hAnsi="Times New Roman" w:cs="Times New Roman"/>
          <w:sz w:val="24"/>
        </w:rPr>
        <w:t xml:space="preserve">The corresponding XRD measurements </w:t>
      </w:r>
      <w:r w:rsidR="009968B4" w:rsidRPr="00FC0CB4">
        <w:rPr>
          <w:rFonts w:ascii="Times New Roman" w:hAnsi="Times New Roman" w:cs="Times New Roman"/>
          <w:sz w:val="24"/>
        </w:rPr>
        <w:t>of the electrode</w:t>
      </w:r>
      <w:r w:rsidR="00B55DCA" w:rsidRPr="00FC0CB4">
        <w:rPr>
          <w:rFonts w:ascii="Times New Roman" w:hAnsi="Times New Roman" w:cs="Times New Roman"/>
          <w:sz w:val="24"/>
        </w:rPr>
        <w:t>s</w:t>
      </w:r>
      <w:r w:rsidR="009968B4" w:rsidRPr="00FC0CB4">
        <w:rPr>
          <w:rFonts w:ascii="Times New Roman" w:hAnsi="Times New Roman" w:cs="Times New Roman"/>
          <w:sz w:val="24"/>
        </w:rPr>
        <w:t xml:space="preserve"> at the end of discharge </w:t>
      </w:r>
      <w:r w:rsidR="00B3101C" w:rsidRPr="00FC0CB4">
        <w:rPr>
          <w:rFonts w:ascii="Times New Roman" w:hAnsi="Times New Roman" w:cs="Times New Roman"/>
          <w:sz w:val="24"/>
        </w:rPr>
        <w:t>with DME and D</w:t>
      </w:r>
      <w:r w:rsidR="004A0453" w:rsidRPr="00FC0CB4">
        <w:rPr>
          <w:rFonts w:ascii="Times New Roman" w:hAnsi="Times New Roman" w:cs="Times New Roman"/>
          <w:sz w:val="24"/>
        </w:rPr>
        <w:t>EG</w:t>
      </w:r>
      <w:r w:rsidR="00B3101C" w:rsidRPr="00FC0CB4">
        <w:rPr>
          <w:rFonts w:ascii="Times New Roman" w:hAnsi="Times New Roman" w:cs="Times New Roman"/>
          <w:sz w:val="24"/>
        </w:rPr>
        <w:t xml:space="preserve">DME </w:t>
      </w:r>
      <w:r w:rsidR="009710D1" w:rsidRPr="00FC0CB4">
        <w:rPr>
          <w:rFonts w:ascii="Times New Roman" w:hAnsi="Times New Roman" w:cs="Times New Roman"/>
          <w:sz w:val="24"/>
        </w:rPr>
        <w:t>(Figure S1</w:t>
      </w:r>
      <w:r w:rsidR="00974C13" w:rsidRPr="00FC0CB4">
        <w:rPr>
          <w:rFonts w:ascii="Times New Roman" w:hAnsi="Times New Roman" w:cs="Times New Roman"/>
          <w:sz w:val="24"/>
        </w:rPr>
        <w:t>a</w:t>
      </w:r>
      <w:r w:rsidR="009710D1" w:rsidRPr="00FC0CB4">
        <w:rPr>
          <w:rFonts w:ascii="Times New Roman" w:hAnsi="Times New Roman" w:cs="Times New Roman"/>
          <w:sz w:val="24"/>
        </w:rPr>
        <w:t>) show weak</w:t>
      </w:r>
      <w:r w:rsidR="0042194C" w:rsidRPr="00FC0CB4">
        <w:rPr>
          <w:rFonts w:ascii="Times New Roman" w:hAnsi="Times New Roman" w:cs="Times New Roman"/>
          <w:sz w:val="24"/>
        </w:rPr>
        <w:t xml:space="preserve"> reflections at angles expected for Li</w:t>
      </w:r>
      <w:r w:rsidR="0042194C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2194C" w:rsidRPr="00FC0CB4">
        <w:rPr>
          <w:rFonts w:ascii="Times New Roman" w:hAnsi="Times New Roman" w:cs="Times New Roman"/>
          <w:sz w:val="24"/>
        </w:rPr>
        <w:t>O</w:t>
      </w:r>
      <w:r w:rsidR="0042194C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2194C" w:rsidRPr="00FC0CB4">
        <w:rPr>
          <w:rFonts w:ascii="Times New Roman" w:hAnsi="Times New Roman" w:cs="Times New Roman"/>
          <w:sz w:val="24"/>
        </w:rPr>
        <w:t xml:space="preserve">, consistent with a surface </w:t>
      </w:r>
      <w:r w:rsidR="00974C13" w:rsidRPr="00FC0CB4">
        <w:rPr>
          <w:rFonts w:ascii="Times New Roman" w:hAnsi="Times New Roman" w:cs="Times New Roman"/>
          <w:sz w:val="24"/>
        </w:rPr>
        <w:t>dominated discharge process</w:t>
      </w:r>
      <w:r w:rsidR="0042194C" w:rsidRPr="00FC0CB4">
        <w:rPr>
          <w:rFonts w:ascii="Times New Roman" w:hAnsi="Times New Roman" w:cs="Times New Roman"/>
          <w:sz w:val="24"/>
        </w:rPr>
        <w:t xml:space="preserve"> in</w:t>
      </w:r>
      <w:r w:rsidR="006A75D0" w:rsidRPr="00FC0CB4">
        <w:rPr>
          <w:rFonts w:ascii="Times New Roman" w:hAnsi="Times New Roman" w:cs="Times New Roman"/>
          <w:sz w:val="24"/>
        </w:rPr>
        <w:t xml:space="preserve"> a low donor number electrolyte in </w:t>
      </w:r>
      <w:r w:rsidR="0042194C" w:rsidRPr="00FC0CB4">
        <w:rPr>
          <w:rFonts w:ascii="Times New Roman" w:hAnsi="Times New Roman" w:cs="Times New Roman"/>
          <w:sz w:val="24"/>
        </w:rPr>
        <w:t>the absence of solvating additives</w:t>
      </w:r>
      <w:r w:rsidR="002D2904" w:rsidRPr="00FC0CB4">
        <w:rPr>
          <w:rFonts w:ascii="Times New Roman" w:hAnsi="Times New Roman" w:cs="Times New Roman"/>
          <w:sz w:val="24"/>
        </w:rPr>
        <w:t>.</w:t>
      </w:r>
      <w:r w:rsidR="006F6699" w:rsidRPr="00FC0CB4">
        <w:rPr>
          <w:rFonts w:ascii="Times New Roman" w:hAnsi="Times New Roman"/>
          <w:sz w:val="24"/>
          <w:vertAlign w:val="superscript"/>
        </w:rPr>
        <w:t>47-49</w:t>
      </w:r>
      <w:r w:rsidR="0042194C" w:rsidRPr="00FC0CB4">
        <w:rPr>
          <w:rFonts w:ascii="Times New Roman" w:hAnsi="Times New Roman" w:cs="Times New Roman"/>
          <w:sz w:val="24"/>
        </w:rPr>
        <w:t xml:space="preserve"> </w:t>
      </w:r>
      <w:r w:rsidR="006B54B0" w:rsidRPr="00FC0CB4">
        <w:rPr>
          <w:rFonts w:ascii="Times New Roman" w:hAnsi="Times New Roman" w:cs="Times New Roman"/>
          <w:sz w:val="24"/>
        </w:rPr>
        <w:t>Some w</w:t>
      </w:r>
      <w:r w:rsidR="0042194C" w:rsidRPr="00FC0CB4">
        <w:rPr>
          <w:rFonts w:ascii="Times New Roman" w:hAnsi="Times New Roman" w:cs="Times New Roman"/>
          <w:sz w:val="24"/>
        </w:rPr>
        <w:t xml:space="preserve">eak reflections </w:t>
      </w:r>
      <w:r w:rsidR="00DA6C6B" w:rsidRPr="00FC0CB4">
        <w:rPr>
          <w:rFonts w:ascii="Times New Roman" w:hAnsi="Times New Roman" w:cs="Times New Roman"/>
          <w:sz w:val="24"/>
        </w:rPr>
        <w:t>from the</w:t>
      </w:r>
      <w:r w:rsidR="006B54B0" w:rsidRPr="00FC0CB4">
        <w:rPr>
          <w:rFonts w:ascii="Times New Roman" w:hAnsi="Times New Roman" w:cs="Times New Roman"/>
          <w:sz w:val="24"/>
        </w:rPr>
        <w:t xml:space="preserve"> </w:t>
      </w:r>
      <w:r w:rsidR="0042194C" w:rsidRPr="00FC0CB4">
        <w:rPr>
          <w:rFonts w:ascii="Times New Roman" w:hAnsi="Times New Roman" w:cs="Times New Roman"/>
          <w:sz w:val="24"/>
        </w:rPr>
        <w:t xml:space="preserve">by-product </w:t>
      </w:r>
      <w:proofErr w:type="spellStart"/>
      <w:r w:rsidR="0042194C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42194C" w:rsidRPr="00FC0CB4">
        <w:rPr>
          <w:rFonts w:ascii="Times New Roman" w:hAnsi="Times New Roman" w:cs="Times New Roman"/>
          <w:sz w:val="24"/>
        </w:rPr>
        <w:t xml:space="preserve"> were also observed</w:t>
      </w:r>
      <w:r w:rsidR="00B3101C" w:rsidRPr="00FC0CB4">
        <w:rPr>
          <w:rFonts w:ascii="Times New Roman" w:hAnsi="Times New Roman" w:cs="Times New Roman"/>
          <w:sz w:val="24"/>
        </w:rPr>
        <w:t xml:space="preserve"> in th</w:t>
      </w:r>
      <w:r w:rsidR="000D6D4C" w:rsidRPr="00FC0CB4">
        <w:rPr>
          <w:rFonts w:ascii="Times New Roman" w:hAnsi="Times New Roman" w:cs="Times New Roman"/>
          <w:sz w:val="24"/>
        </w:rPr>
        <w:t>e XRD patterns</w:t>
      </w:r>
      <w:r w:rsidR="00B3101C" w:rsidRPr="00FC0CB4">
        <w:rPr>
          <w:rFonts w:ascii="Times New Roman" w:hAnsi="Times New Roman" w:cs="Times New Roman"/>
          <w:sz w:val="24"/>
        </w:rPr>
        <w:t xml:space="preserve"> </w:t>
      </w:r>
      <w:r w:rsidR="000D6D4C" w:rsidRPr="00FC0CB4">
        <w:rPr>
          <w:rFonts w:ascii="Times New Roman" w:hAnsi="Times New Roman" w:cs="Times New Roman"/>
          <w:sz w:val="24"/>
        </w:rPr>
        <w:t>of DME and D</w:t>
      </w:r>
      <w:r w:rsidR="004A0453" w:rsidRPr="00FC0CB4">
        <w:rPr>
          <w:rFonts w:ascii="Times New Roman" w:hAnsi="Times New Roman" w:cs="Times New Roman"/>
          <w:sz w:val="24"/>
        </w:rPr>
        <w:t>EG</w:t>
      </w:r>
      <w:r w:rsidR="000D6D4C" w:rsidRPr="00FC0CB4">
        <w:rPr>
          <w:rFonts w:ascii="Times New Roman" w:hAnsi="Times New Roman" w:cs="Times New Roman"/>
          <w:sz w:val="24"/>
        </w:rPr>
        <w:t xml:space="preserve">DME </w:t>
      </w:r>
      <w:r w:rsidR="00B3101C" w:rsidRPr="00FC0CB4">
        <w:rPr>
          <w:rFonts w:ascii="Times New Roman" w:hAnsi="Times New Roman" w:cs="Times New Roman"/>
          <w:sz w:val="24"/>
        </w:rPr>
        <w:t>electrode</w:t>
      </w:r>
      <w:r w:rsidR="000D6D4C" w:rsidRPr="00FC0CB4">
        <w:rPr>
          <w:rFonts w:ascii="Times New Roman" w:hAnsi="Times New Roman" w:cs="Times New Roman"/>
          <w:sz w:val="24"/>
        </w:rPr>
        <w:t>s</w:t>
      </w:r>
      <w:r w:rsidR="006B54B0" w:rsidRPr="00FC0CB4">
        <w:rPr>
          <w:rFonts w:ascii="Times New Roman" w:hAnsi="Times New Roman" w:cs="Times New Roman"/>
          <w:sz w:val="24"/>
        </w:rPr>
        <w:t xml:space="preserve">, </w:t>
      </w:r>
      <w:r w:rsidR="00213BB3" w:rsidRPr="00FC0CB4">
        <w:rPr>
          <w:rFonts w:ascii="Times New Roman" w:hAnsi="Times New Roman" w:cs="Times New Roman"/>
          <w:sz w:val="24"/>
        </w:rPr>
        <w:t>but</w:t>
      </w:r>
      <w:r w:rsidR="006B54B0" w:rsidRPr="00FC0CB4">
        <w:rPr>
          <w:rFonts w:ascii="Times New Roman" w:hAnsi="Times New Roman" w:cs="Times New Roman"/>
          <w:sz w:val="24"/>
        </w:rPr>
        <w:t xml:space="preserve"> no reflection</w:t>
      </w:r>
      <w:r w:rsidR="009968B4" w:rsidRPr="00FC0CB4">
        <w:rPr>
          <w:rFonts w:ascii="Times New Roman" w:hAnsi="Times New Roman" w:cs="Times New Roman"/>
          <w:sz w:val="24"/>
        </w:rPr>
        <w:t>s</w:t>
      </w:r>
      <w:r w:rsidR="006B54B0" w:rsidRPr="00FC0CB4">
        <w:rPr>
          <w:rFonts w:ascii="Times New Roman" w:hAnsi="Times New Roman" w:cs="Times New Roman"/>
          <w:sz w:val="24"/>
        </w:rPr>
        <w:t xml:space="preserve"> </w:t>
      </w:r>
      <w:r w:rsidR="00DA6C6B" w:rsidRPr="00FC0CB4">
        <w:rPr>
          <w:rFonts w:ascii="Times New Roman" w:hAnsi="Times New Roman" w:cs="Times New Roman"/>
          <w:sz w:val="24"/>
        </w:rPr>
        <w:t>from</w:t>
      </w:r>
      <w:r w:rsidR="006B54B0" w:rsidRPr="00FC0CB4">
        <w:rPr>
          <w:rFonts w:ascii="Times New Roman" w:hAnsi="Times New Roman" w:cs="Times New Roman"/>
          <w:sz w:val="24"/>
        </w:rPr>
        <w:t xml:space="preserve"> either Li</w:t>
      </w:r>
      <w:r w:rsidR="006B54B0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6B54B0" w:rsidRPr="00FC0CB4">
        <w:rPr>
          <w:rFonts w:ascii="Times New Roman" w:hAnsi="Times New Roman" w:cs="Times New Roman"/>
          <w:sz w:val="24"/>
        </w:rPr>
        <w:t>O</w:t>
      </w:r>
      <w:r w:rsidR="006B54B0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6B54B0" w:rsidRPr="00FC0CB4">
        <w:rPr>
          <w:rFonts w:ascii="Times New Roman" w:hAnsi="Times New Roman" w:cs="Times New Roman"/>
          <w:sz w:val="24"/>
        </w:rPr>
        <w:t xml:space="preserve"> or </w:t>
      </w:r>
      <w:proofErr w:type="spellStart"/>
      <w:r w:rsidR="006B54B0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6B54B0" w:rsidRPr="00FC0CB4">
        <w:rPr>
          <w:rFonts w:ascii="Times New Roman" w:hAnsi="Times New Roman" w:cs="Times New Roman"/>
          <w:sz w:val="24"/>
        </w:rPr>
        <w:t xml:space="preserve"> can be </w:t>
      </w:r>
      <w:r w:rsidR="006B54B0" w:rsidRPr="00FC0CB4">
        <w:rPr>
          <w:rFonts w:ascii="Times New Roman" w:hAnsi="Times New Roman" w:cs="Times New Roman"/>
          <w:sz w:val="24"/>
        </w:rPr>
        <w:lastRenderedPageBreak/>
        <w:t xml:space="preserve">seen in the 1 M </w:t>
      </w:r>
      <w:proofErr w:type="spellStart"/>
      <w:r w:rsidR="006B54B0" w:rsidRPr="00FC0CB4">
        <w:rPr>
          <w:rFonts w:ascii="Times New Roman" w:hAnsi="Times New Roman" w:cs="Times New Roman"/>
          <w:sz w:val="24"/>
        </w:rPr>
        <w:t>LiI</w:t>
      </w:r>
      <w:proofErr w:type="spellEnd"/>
      <w:r w:rsidR="006B54B0" w:rsidRPr="00FC0CB4">
        <w:rPr>
          <w:rFonts w:ascii="Times New Roman" w:hAnsi="Times New Roman" w:cs="Times New Roman"/>
          <w:sz w:val="24"/>
        </w:rPr>
        <w:t>/TEGDME case, reinforcing the notion that TEGDME is a poor</w:t>
      </w:r>
      <w:r w:rsidR="00974C13" w:rsidRPr="00FC0CB4">
        <w:rPr>
          <w:rFonts w:ascii="Times New Roman" w:hAnsi="Times New Roman" w:cs="Times New Roman"/>
          <w:sz w:val="24"/>
        </w:rPr>
        <w:t>er</w:t>
      </w:r>
      <w:r w:rsidR="006B54B0" w:rsidRPr="00FC0CB4">
        <w:rPr>
          <w:rFonts w:ascii="Times New Roman" w:hAnsi="Times New Roman" w:cs="Times New Roman"/>
          <w:sz w:val="24"/>
        </w:rPr>
        <w:t xml:space="preserve"> solvating </w:t>
      </w:r>
      <w:r w:rsidR="00DA6C6B" w:rsidRPr="00FC0CB4">
        <w:rPr>
          <w:rFonts w:ascii="Times New Roman" w:hAnsi="Times New Roman" w:cs="Times New Roman"/>
          <w:sz w:val="24"/>
        </w:rPr>
        <w:t xml:space="preserve">solvent </w:t>
      </w:r>
      <w:r w:rsidR="00974C13" w:rsidRPr="00FC0CB4">
        <w:rPr>
          <w:rFonts w:ascii="Times New Roman" w:hAnsi="Times New Roman" w:cs="Times New Roman"/>
          <w:sz w:val="24"/>
        </w:rPr>
        <w:t>than DME and D</w:t>
      </w:r>
      <w:r w:rsidR="004A0453" w:rsidRPr="00FC0CB4">
        <w:rPr>
          <w:rFonts w:ascii="Times New Roman" w:hAnsi="Times New Roman" w:cs="Times New Roman"/>
          <w:sz w:val="24"/>
        </w:rPr>
        <w:t>EG</w:t>
      </w:r>
      <w:r w:rsidR="00974C13" w:rsidRPr="00FC0CB4">
        <w:rPr>
          <w:rFonts w:ascii="Times New Roman" w:hAnsi="Times New Roman" w:cs="Times New Roman"/>
          <w:sz w:val="24"/>
        </w:rPr>
        <w:t>DME</w:t>
      </w:r>
      <w:r w:rsidR="002D2904" w:rsidRPr="00FC0CB4">
        <w:rPr>
          <w:rFonts w:ascii="Times New Roman" w:hAnsi="Times New Roman" w:cs="Times New Roman"/>
          <w:sz w:val="24"/>
        </w:rPr>
        <w:t>.</w:t>
      </w:r>
      <w:r w:rsidR="006F6699" w:rsidRPr="00FC0CB4">
        <w:rPr>
          <w:rFonts w:ascii="Times New Roman" w:hAnsi="Times New Roman"/>
          <w:sz w:val="24"/>
          <w:vertAlign w:val="superscript"/>
        </w:rPr>
        <w:t>50</w:t>
      </w:r>
      <w:r w:rsidR="00974C13" w:rsidRPr="00FC0CB4">
        <w:rPr>
          <w:rFonts w:ascii="Times New Roman" w:hAnsi="Times New Roman" w:cs="Times New Roman"/>
          <w:sz w:val="24"/>
        </w:rPr>
        <w:t xml:space="preserve"> SEM images (Figure S1b-d) </w:t>
      </w:r>
      <w:r w:rsidR="00837389" w:rsidRPr="00FC0CB4">
        <w:rPr>
          <w:rFonts w:ascii="Times New Roman" w:hAnsi="Times New Roman" w:cs="Times New Roman"/>
          <w:sz w:val="24"/>
        </w:rPr>
        <w:t>reveal</w:t>
      </w:r>
      <w:r w:rsidR="00C965A1" w:rsidRPr="00FC0CB4">
        <w:rPr>
          <w:rFonts w:ascii="Times New Roman" w:hAnsi="Times New Roman" w:cs="Times New Roman"/>
          <w:sz w:val="24"/>
        </w:rPr>
        <w:t xml:space="preserve"> </w:t>
      </w:r>
      <w:r w:rsidR="00974C13" w:rsidRPr="00FC0CB4">
        <w:rPr>
          <w:rFonts w:ascii="Times New Roman" w:hAnsi="Times New Roman" w:cs="Times New Roman"/>
          <w:sz w:val="24"/>
        </w:rPr>
        <w:t>that the discharge products in the TEGDME case are thin films/small particles</w:t>
      </w:r>
      <w:r w:rsidR="00C965A1" w:rsidRPr="00FC0CB4">
        <w:rPr>
          <w:rFonts w:ascii="Times New Roman" w:hAnsi="Times New Roman" w:cs="Times New Roman"/>
          <w:sz w:val="24"/>
        </w:rPr>
        <w:t>; this observatio</w:t>
      </w:r>
      <w:r w:rsidR="00290073" w:rsidRPr="00FC0CB4">
        <w:rPr>
          <w:rFonts w:ascii="Times New Roman" w:hAnsi="Times New Roman" w:cs="Times New Roman"/>
          <w:sz w:val="24"/>
        </w:rPr>
        <w:t>n is in contrast with the</w:t>
      </w:r>
      <w:r w:rsidR="00C965A1" w:rsidRPr="00FC0CB4">
        <w:rPr>
          <w:rFonts w:ascii="Times New Roman" w:hAnsi="Times New Roman" w:cs="Times New Roman"/>
          <w:sz w:val="24"/>
        </w:rPr>
        <w:t xml:space="preserve"> earlier report</w:t>
      </w:r>
      <w:r w:rsidR="00C91F47" w:rsidRPr="00FC0CB4">
        <w:rPr>
          <w:rFonts w:ascii="Times New Roman" w:hAnsi="Times New Roman" w:cs="Times New Roman"/>
          <w:sz w:val="24"/>
        </w:rPr>
        <w:t xml:space="preserve"> </w:t>
      </w:r>
      <w:r w:rsidR="008A0F70" w:rsidRPr="00FC0CB4">
        <w:rPr>
          <w:rFonts w:ascii="Times New Roman" w:hAnsi="Times New Roman" w:cs="Times New Roman"/>
          <w:sz w:val="24"/>
        </w:rPr>
        <w:t xml:space="preserve">of </w:t>
      </w:r>
      <w:proofErr w:type="spellStart"/>
      <w:r w:rsidR="002D2904" w:rsidRPr="00FC0CB4">
        <w:rPr>
          <w:rFonts w:ascii="Times New Roman" w:hAnsi="Times New Roman" w:cs="Times New Roman"/>
          <w:sz w:val="24"/>
        </w:rPr>
        <w:t>Qiao</w:t>
      </w:r>
      <w:proofErr w:type="spellEnd"/>
      <w:r w:rsidR="002D2904" w:rsidRPr="00FC0CB4">
        <w:rPr>
          <w:rFonts w:ascii="Times New Roman" w:hAnsi="Times New Roman" w:cs="Times New Roman"/>
          <w:sz w:val="24"/>
        </w:rPr>
        <w:t xml:space="preserve"> </w:t>
      </w:r>
      <w:r w:rsidR="002D2904" w:rsidRPr="00FC0CB4">
        <w:rPr>
          <w:rFonts w:ascii="Times New Roman" w:hAnsi="Times New Roman" w:cs="Times New Roman"/>
          <w:i/>
          <w:sz w:val="24"/>
        </w:rPr>
        <w:t>et al</w:t>
      </w:r>
      <w:r w:rsidR="002D2904" w:rsidRPr="00FC0CB4">
        <w:rPr>
          <w:rFonts w:ascii="Times New Roman" w:hAnsi="Times New Roman" w:cs="Times New Roman"/>
          <w:sz w:val="24"/>
        </w:rPr>
        <w:t>.</w:t>
      </w:r>
      <w:r w:rsidR="006F6699" w:rsidRPr="00FC0CB4">
        <w:rPr>
          <w:rFonts w:ascii="Times New Roman" w:hAnsi="Times New Roman" w:cs="Times New Roman"/>
          <w:sz w:val="24"/>
          <w:vertAlign w:val="superscript"/>
        </w:rPr>
        <w:t>32</w:t>
      </w:r>
      <w:r w:rsidR="002D2904" w:rsidRPr="00FC0CB4">
        <w:rPr>
          <w:rFonts w:ascii="Times New Roman" w:hAnsi="Times New Roman" w:cs="Times New Roman"/>
          <w:sz w:val="24"/>
        </w:rPr>
        <w:t xml:space="preserve"> </w:t>
      </w:r>
      <w:r w:rsidR="00C965A1" w:rsidRPr="00FC0CB4">
        <w:rPr>
          <w:rFonts w:ascii="Times New Roman" w:hAnsi="Times New Roman" w:cs="Times New Roman"/>
          <w:sz w:val="24"/>
        </w:rPr>
        <w:t xml:space="preserve">that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is </w:t>
      </w:r>
      <w:r w:rsidR="00D1287F" w:rsidRPr="00FC0CB4">
        <w:rPr>
          <w:rFonts w:ascii="Times New Roman" w:hAnsi="Times New Roman" w:cs="Times New Roman"/>
          <w:sz w:val="24"/>
        </w:rPr>
        <w:t xml:space="preserve">the </w:t>
      </w:r>
      <w:r w:rsidR="00C965A1" w:rsidRPr="00FC0CB4">
        <w:rPr>
          <w:rFonts w:ascii="Times New Roman" w:hAnsi="Times New Roman" w:cs="Times New Roman"/>
          <w:sz w:val="24"/>
        </w:rPr>
        <w:t xml:space="preserve">dominant discharge product when using a </w:t>
      </w:r>
      <w:r w:rsidR="009A66F0" w:rsidRPr="00FC0CB4">
        <w:rPr>
          <w:rFonts w:ascii="Times New Roman" w:hAnsi="Times New Roman" w:cs="Times New Roman"/>
          <w:sz w:val="24"/>
        </w:rPr>
        <w:t xml:space="preserve">nominally </w:t>
      </w:r>
      <w:r w:rsidR="00C965A1" w:rsidRPr="00FC0CB4">
        <w:rPr>
          <w:rFonts w:ascii="Times New Roman" w:hAnsi="Times New Roman" w:cs="Times New Roman"/>
          <w:sz w:val="24"/>
        </w:rPr>
        <w:t xml:space="preserve">anhydrous 1 M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LiI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/TEGDME electrolyte (&lt;50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ppm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H</w:t>
      </w:r>
      <w:r w:rsidR="00C965A1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C965A1" w:rsidRPr="00FC0CB4">
        <w:rPr>
          <w:rFonts w:ascii="Times New Roman" w:hAnsi="Times New Roman" w:cs="Times New Roman"/>
          <w:sz w:val="24"/>
        </w:rPr>
        <w:t xml:space="preserve">O), where </w:t>
      </w:r>
      <w:r w:rsidR="00467E37" w:rsidRPr="00FC0CB4">
        <w:rPr>
          <w:rFonts w:ascii="Times New Roman" w:hAnsi="Times New Roman" w:cs="Times New Roman"/>
          <w:sz w:val="24"/>
        </w:rPr>
        <w:t xml:space="preserve">the size of the formed </w:t>
      </w:r>
      <w:r w:rsidR="00C965A1" w:rsidRPr="00FC0CB4">
        <w:rPr>
          <w:rFonts w:ascii="Times New Roman" w:hAnsi="Times New Roman" w:cs="Times New Roman"/>
          <w:sz w:val="24"/>
        </w:rPr>
        <w:t xml:space="preserve">crystalline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</w:t>
      </w:r>
      <w:r w:rsidR="00D1287F" w:rsidRPr="00FC0CB4">
        <w:rPr>
          <w:rFonts w:ascii="Times New Roman" w:hAnsi="Times New Roman" w:cs="Times New Roman"/>
          <w:sz w:val="24"/>
        </w:rPr>
        <w:t xml:space="preserve">particles </w:t>
      </w:r>
      <w:r w:rsidR="00C965A1" w:rsidRPr="00FC0CB4">
        <w:rPr>
          <w:rFonts w:ascii="Times New Roman" w:hAnsi="Times New Roman" w:cs="Times New Roman"/>
          <w:sz w:val="24"/>
        </w:rPr>
        <w:t>exceed</w:t>
      </w:r>
      <w:r w:rsidR="00290073" w:rsidRPr="00FC0CB4">
        <w:rPr>
          <w:rFonts w:ascii="Times New Roman" w:hAnsi="Times New Roman" w:cs="Times New Roman"/>
          <w:sz w:val="24"/>
        </w:rPr>
        <w:t>s</w:t>
      </w:r>
      <w:r w:rsidR="00C965A1" w:rsidRPr="00FC0CB4">
        <w:rPr>
          <w:rFonts w:ascii="Times New Roman" w:hAnsi="Times New Roman" w:cs="Times New Roman"/>
          <w:sz w:val="24"/>
        </w:rPr>
        <w:t xml:space="preserve"> a few microns in size. When </w:t>
      </w:r>
      <w:r w:rsidR="00EC72FF" w:rsidRPr="00FC0CB4">
        <w:rPr>
          <w:rFonts w:ascii="Times New Roman" w:hAnsi="Times New Roman"/>
          <w:sz w:val="24"/>
        </w:rPr>
        <w:t>these authors</w:t>
      </w:r>
      <w:r w:rsidR="00880845" w:rsidRPr="00FC0CB4">
        <w:rPr>
          <w:rFonts w:ascii="Times New Roman" w:hAnsi="Times New Roman" w:cs="Times New Roman"/>
          <w:sz w:val="24"/>
        </w:rPr>
        <w:t xml:space="preserve"> </w:t>
      </w:r>
      <w:r w:rsidR="00C965A1" w:rsidRPr="00FC0CB4">
        <w:rPr>
          <w:rFonts w:ascii="Times New Roman" w:hAnsi="Times New Roman" w:cs="Times New Roman"/>
          <w:sz w:val="24"/>
        </w:rPr>
        <w:t xml:space="preserve">used a 1 M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LiTFSI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>/TEGDME electrolyte</w:t>
      </w:r>
      <w:r w:rsidR="00CC2667" w:rsidRPr="00FC0CB4">
        <w:rPr>
          <w:rFonts w:ascii="Times New Roman" w:hAnsi="Times New Roman" w:cs="Times New Roman"/>
          <w:sz w:val="24"/>
        </w:rPr>
        <w:t xml:space="preserve"> (without </w:t>
      </w:r>
      <w:proofErr w:type="spellStart"/>
      <w:r w:rsidR="00CC2667" w:rsidRPr="00FC0CB4">
        <w:rPr>
          <w:rFonts w:ascii="Times New Roman" w:hAnsi="Times New Roman" w:cs="Times New Roman"/>
          <w:sz w:val="24"/>
        </w:rPr>
        <w:t>LiI</w:t>
      </w:r>
      <w:proofErr w:type="spellEnd"/>
      <w:r w:rsidR="00CC2667" w:rsidRPr="00FC0CB4">
        <w:rPr>
          <w:rFonts w:ascii="Times New Roman" w:hAnsi="Times New Roman" w:cs="Times New Roman"/>
          <w:sz w:val="24"/>
        </w:rPr>
        <w:t>)</w:t>
      </w:r>
      <w:r w:rsidR="00C965A1" w:rsidRPr="00FC0CB4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toroidal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Li</w:t>
      </w:r>
      <w:r w:rsidR="00C965A1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C965A1" w:rsidRPr="00FC0CB4">
        <w:rPr>
          <w:rFonts w:ascii="Times New Roman" w:hAnsi="Times New Roman" w:cs="Times New Roman"/>
          <w:sz w:val="24"/>
        </w:rPr>
        <w:t>O</w:t>
      </w:r>
      <w:r w:rsidR="00C965A1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C965A1" w:rsidRPr="00FC0CB4">
        <w:rPr>
          <w:rFonts w:ascii="Times New Roman" w:hAnsi="Times New Roman" w:cs="Times New Roman"/>
          <w:sz w:val="24"/>
        </w:rPr>
        <w:t xml:space="preserve"> crystals </w:t>
      </w:r>
      <w:r w:rsidR="00290073" w:rsidRPr="00FC0CB4">
        <w:rPr>
          <w:rFonts w:ascii="Times New Roman" w:hAnsi="Times New Roman" w:cs="Times New Roman"/>
          <w:sz w:val="24"/>
        </w:rPr>
        <w:t>were</w:t>
      </w:r>
      <w:r w:rsidR="00C965A1" w:rsidRPr="00FC0CB4">
        <w:rPr>
          <w:rFonts w:ascii="Times New Roman" w:hAnsi="Times New Roman" w:cs="Times New Roman"/>
          <w:sz w:val="24"/>
        </w:rPr>
        <w:t xml:space="preserve"> formed</w:t>
      </w:r>
      <w:proofErr w:type="gramStart"/>
      <w:r w:rsidR="00C965A1" w:rsidRPr="00FC0CB4">
        <w:rPr>
          <w:rFonts w:ascii="Times New Roman" w:hAnsi="Times New Roman" w:cs="Times New Roman"/>
          <w:sz w:val="24"/>
        </w:rPr>
        <w:t>,</w:t>
      </w:r>
      <w:r w:rsidR="001722C9" w:rsidRPr="00FC0CB4">
        <w:rPr>
          <w:rFonts w:ascii="Times New Roman" w:hAnsi="Times New Roman" w:cs="Times New Roman"/>
          <w:sz w:val="24"/>
          <w:vertAlign w:val="superscript"/>
        </w:rPr>
        <w:t>32</w:t>
      </w:r>
      <w:proofErr w:type="gramEnd"/>
      <w:r w:rsidR="00C965A1" w:rsidRPr="00FC0CB4">
        <w:rPr>
          <w:rFonts w:ascii="Times New Roman" w:hAnsi="Times New Roman" w:cs="Times New Roman"/>
          <w:sz w:val="24"/>
        </w:rPr>
        <w:t xml:space="preserve"> which suggests that some solvating </w:t>
      </w:r>
      <w:r w:rsidR="00D464F3" w:rsidRPr="00FC0CB4">
        <w:rPr>
          <w:rFonts w:ascii="Times New Roman" w:hAnsi="Times New Roman" w:cs="Times New Roman"/>
          <w:sz w:val="24"/>
        </w:rPr>
        <w:t>impurities</w:t>
      </w:r>
      <w:r w:rsidR="00C965A1" w:rsidRPr="00FC0CB4">
        <w:rPr>
          <w:rFonts w:ascii="Times New Roman" w:hAnsi="Times New Roman" w:cs="Times New Roman"/>
          <w:sz w:val="24"/>
        </w:rPr>
        <w:t xml:space="preserve"> </w:t>
      </w:r>
      <w:r w:rsidR="009A66F0" w:rsidRPr="00FC0CB4">
        <w:rPr>
          <w:rFonts w:ascii="Times New Roman" w:hAnsi="Times New Roman" w:cs="Times New Roman"/>
          <w:sz w:val="24"/>
        </w:rPr>
        <w:t xml:space="preserve">(as proton donors) </w:t>
      </w:r>
      <w:r w:rsidR="004205FE" w:rsidRPr="00FC0CB4">
        <w:rPr>
          <w:rFonts w:ascii="Times New Roman" w:hAnsi="Times New Roman" w:cs="Times New Roman"/>
          <w:sz w:val="24"/>
        </w:rPr>
        <w:t>other than H</w:t>
      </w:r>
      <w:r w:rsidR="004205FE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205FE" w:rsidRPr="00FC0CB4">
        <w:rPr>
          <w:rFonts w:ascii="Times New Roman" w:hAnsi="Times New Roman" w:cs="Times New Roman"/>
          <w:sz w:val="24"/>
        </w:rPr>
        <w:t>O</w:t>
      </w:r>
      <w:r w:rsidR="00C965A1" w:rsidRPr="00FC0CB4">
        <w:rPr>
          <w:rFonts w:ascii="Times New Roman" w:hAnsi="Times New Roman" w:cs="Times New Roman"/>
          <w:sz w:val="24"/>
        </w:rPr>
        <w:t xml:space="preserve"> exist</w:t>
      </w:r>
      <w:r w:rsidR="00880845" w:rsidRPr="00FC0CB4">
        <w:rPr>
          <w:rFonts w:ascii="Times New Roman" w:hAnsi="Times New Roman" w:cs="Times New Roman"/>
          <w:sz w:val="24"/>
        </w:rPr>
        <w:t>ed</w:t>
      </w:r>
      <w:r w:rsidR="00C965A1" w:rsidRPr="00FC0CB4">
        <w:rPr>
          <w:rFonts w:ascii="Times New Roman" w:hAnsi="Times New Roman" w:cs="Times New Roman"/>
          <w:sz w:val="24"/>
        </w:rPr>
        <w:t xml:space="preserve"> in their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undistilled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electrolyte</w:t>
      </w:r>
      <w:r w:rsidR="00D464F3" w:rsidRPr="00FC0CB4">
        <w:rPr>
          <w:rFonts w:ascii="Times New Roman" w:hAnsi="Times New Roman" w:cs="Times New Roman"/>
          <w:sz w:val="24"/>
        </w:rPr>
        <w:t xml:space="preserve">, </w:t>
      </w:r>
      <w:r w:rsidR="00CD3945" w:rsidRPr="00FC0CB4">
        <w:rPr>
          <w:rFonts w:ascii="Times New Roman" w:hAnsi="Times New Roman" w:cs="Times New Roman" w:hint="eastAsia"/>
          <w:sz w:val="24"/>
        </w:rPr>
        <w:t>(</w:t>
      </w:r>
      <w:r w:rsidR="00D464F3" w:rsidRPr="00FC0CB4">
        <w:rPr>
          <w:rFonts w:ascii="Times New Roman" w:hAnsi="Times New Roman" w:cs="Times New Roman"/>
          <w:sz w:val="24"/>
        </w:rPr>
        <w:t xml:space="preserve">e.g., the 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possible presence of </w:t>
      </w:r>
      <w:r w:rsidR="00B465B0" w:rsidRPr="00FC0CB4">
        <w:rPr>
          <w:rFonts w:ascii="Times New Roman" w:hAnsi="Times New Roman" w:cs="Times New Roman"/>
          <w:sz w:val="24"/>
        </w:rPr>
        <w:t xml:space="preserve">a </w:t>
      </w:r>
      <w:r w:rsidR="00D464F3" w:rsidRPr="00FC0CB4">
        <w:rPr>
          <w:rFonts w:ascii="Times New Roman" w:hAnsi="Times New Roman" w:cs="Times New Roman"/>
          <w:sz w:val="24"/>
        </w:rPr>
        <w:t xml:space="preserve">glycol precursor </w:t>
      </w:r>
      <w:r w:rsidR="00B465B0" w:rsidRPr="00FC0CB4">
        <w:rPr>
          <w:rFonts w:ascii="Times New Roman" w:hAnsi="Times New Roman" w:cs="Times New Roman"/>
          <w:sz w:val="24"/>
        </w:rPr>
        <w:t xml:space="preserve">used in the </w:t>
      </w:r>
      <w:r w:rsidR="00213BB3" w:rsidRPr="00FC0CB4">
        <w:rPr>
          <w:rFonts w:ascii="Times New Roman" w:hAnsi="Times New Roman" w:cs="Times New Roman"/>
          <w:sz w:val="24"/>
        </w:rPr>
        <w:t>TEGDME</w:t>
      </w:r>
      <w:r w:rsidR="00D464F3" w:rsidRPr="00FC0CB4">
        <w:rPr>
          <w:rFonts w:ascii="Times New Roman" w:hAnsi="Times New Roman" w:cs="Times New Roman"/>
          <w:sz w:val="24"/>
        </w:rPr>
        <w:t xml:space="preserve"> synthesis</w:t>
      </w:r>
      <w:r w:rsidR="00CD3945" w:rsidRPr="00FC0CB4">
        <w:rPr>
          <w:rFonts w:ascii="Times New Roman" w:hAnsi="Times New Roman" w:cs="Times New Roman" w:hint="eastAsia"/>
          <w:sz w:val="24"/>
        </w:rPr>
        <w:t>)</w:t>
      </w:r>
      <w:r w:rsidR="00C965A1" w:rsidRPr="00FC0CB4">
        <w:rPr>
          <w:rFonts w:ascii="Times New Roman" w:hAnsi="Times New Roman" w:cs="Times New Roman"/>
          <w:sz w:val="24"/>
        </w:rPr>
        <w:t xml:space="preserve">. When we used a </w:t>
      </w:r>
      <w:r w:rsidR="00B465B0" w:rsidRPr="00FC0CB4">
        <w:rPr>
          <w:rFonts w:ascii="Times New Roman" w:hAnsi="Times New Roman" w:cs="Times New Roman"/>
          <w:sz w:val="24"/>
        </w:rPr>
        <w:t xml:space="preserve">nominally </w:t>
      </w:r>
      <w:r w:rsidR="00C965A1" w:rsidRPr="00FC0CB4">
        <w:rPr>
          <w:rFonts w:ascii="Times New Roman" w:hAnsi="Times New Roman" w:cs="Times New Roman"/>
          <w:sz w:val="24"/>
        </w:rPr>
        <w:t xml:space="preserve">dry but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undistilled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TEGDME electrolyte</w:t>
      </w:r>
      <w:r w:rsidR="00880845" w:rsidRPr="00FC0CB4">
        <w:rPr>
          <w:rFonts w:ascii="Times New Roman" w:hAnsi="Times New Roman" w:cs="Times New Roman"/>
          <w:sz w:val="24"/>
        </w:rPr>
        <w:t xml:space="preserve"> </w:t>
      </w:r>
      <w:r w:rsidR="006C5490" w:rsidRPr="00FC0CB4">
        <w:rPr>
          <w:rFonts w:ascii="Times New Roman" w:hAnsi="Times New Roman" w:cs="Times New Roman"/>
          <w:sz w:val="24"/>
        </w:rPr>
        <w:t>in an</w:t>
      </w:r>
      <w:r w:rsidR="00880845" w:rsidRPr="00FC0CB4">
        <w:rPr>
          <w:rFonts w:ascii="Times New Roman" w:hAnsi="Times New Roman" w:cs="Times New Roman"/>
          <w:sz w:val="24"/>
        </w:rPr>
        <w:t xml:space="preserve"> attempt to reproduce the</w:t>
      </w:r>
      <w:r w:rsidR="00B55DCA" w:rsidRPr="00FC0CB4">
        <w:rPr>
          <w:rFonts w:ascii="Times New Roman" w:hAnsi="Times New Roman" w:cs="Times New Roman"/>
          <w:sz w:val="24"/>
        </w:rPr>
        <w:t>ir</w:t>
      </w:r>
      <w:r w:rsidR="00880845" w:rsidRPr="00FC0CB4">
        <w:rPr>
          <w:rFonts w:ascii="Times New Roman" w:hAnsi="Times New Roman" w:cs="Times New Roman"/>
          <w:sz w:val="24"/>
        </w:rPr>
        <w:t xml:space="preserve"> conditions</w:t>
      </w:r>
      <w:r w:rsidR="00C965A1" w:rsidRPr="00FC0CB4">
        <w:rPr>
          <w:rFonts w:ascii="Times New Roman" w:hAnsi="Times New Roman" w:cs="Times New Roman"/>
          <w:sz w:val="24"/>
        </w:rPr>
        <w:t xml:space="preserve">, we indeed observed that crystalline </w:t>
      </w:r>
      <w:proofErr w:type="spellStart"/>
      <w:r w:rsidR="00C965A1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C965A1" w:rsidRPr="00FC0CB4">
        <w:rPr>
          <w:rFonts w:ascii="Times New Roman" w:hAnsi="Times New Roman" w:cs="Times New Roman"/>
          <w:sz w:val="24"/>
        </w:rPr>
        <w:t xml:space="preserve"> forms as the domina</w:t>
      </w:r>
      <w:r w:rsidR="00CD3945" w:rsidRPr="00FC0CB4">
        <w:rPr>
          <w:rFonts w:ascii="Times New Roman" w:hAnsi="Times New Roman" w:cs="Times New Roman"/>
          <w:sz w:val="24"/>
        </w:rPr>
        <w:t>nt discharge product (Figure S1a,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 and</w:t>
      </w:r>
      <w:r w:rsidR="00CD3945" w:rsidRPr="00FC0CB4">
        <w:rPr>
          <w:rFonts w:ascii="Times New Roman" w:hAnsi="Times New Roman" w:cs="Times New Roman"/>
          <w:sz w:val="24"/>
        </w:rPr>
        <w:t xml:space="preserve"> e-f</w:t>
      </w:r>
      <w:r w:rsidR="00C965A1" w:rsidRPr="00FC0CB4">
        <w:rPr>
          <w:rFonts w:ascii="Times New Roman" w:hAnsi="Times New Roman" w:cs="Times New Roman"/>
          <w:sz w:val="24"/>
        </w:rPr>
        <w:t>)</w:t>
      </w:r>
      <w:r w:rsidR="00CC60AD" w:rsidRPr="00FC0CB4">
        <w:rPr>
          <w:rFonts w:ascii="Times New Roman" w:hAnsi="Times New Roman" w:cs="Times New Roman"/>
          <w:sz w:val="24"/>
        </w:rPr>
        <w:t>.</w:t>
      </w:r>
      <w:r w:rsidR="00C965A1" w:rsidRPr="00FC0CB4">
        <w:rPr>
          <w:rFonts w:ascii="Times New Roman" w:hAnsi="Times New Roman" w:cs="Times New Roman"/>
          <w:sz w:val="24"/>
        </w:rPr>
        <w:t xml:space="preserve"> </w:t>
      </w:r>
      <w:r w:rsidR="00D464F3" w:rsidRPr="00FC0CB4">
        <w:rPr>
          <w:rFonts w:ascii="Times New Roman" w:hAnsi="Times New Roman" w:cs="Times New Roman"/>
          <w:sz w:val="24"/>
        </w:rPr>
        <w:t xml:space="preserve">We therefore conclude that for a 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chemically </w:t>
      </w:r>
      <w:r w:rsidR="00CD3945" w:rsidRPr="00FC0CB4">
        <w:rPr>
          <w:rFonts w:ascii="Times New Roman" w:hAnsi="Times New Roman" w:cs="Times New Roman"/>
          <w:sz w:val="24"/>
        </w:rPr>
        <w:t>pure</w:t>
      </w:r>
      <w:r w:rsidR="00CD3945" w:rsidRPr="00FC0CB4">
        <w:rPr>
          <w:rFonts w:ascii="Times New Roman" w:hAnsi="Times New Roman" w:cs="Times New Roman" w:hint="eastAsia"/>
          <w:sz w:val="24"/>
        </w:rPr>
        <w:t xml:space="preserve"> and</w:t>
      </w:r>
      <w:r w:rsidR="00D464F3" w:rsidRPr="00FC0CB4">
        <w:rPr>
          <w:rFonts w:ascii="Times New Roman" w:hAnsi="Times New Roman" w:cs="Times New Roman"/>
          <w:sz w:val="24"/>
        </w:rPr>
        <w:t xml:space="preserve"> anhydrous </w:t>
      </w:r>
      <w:proofErr w:type="spellStart"/>
      <w:r w:rsidR="00D464F3" w:rsidRPr="00FC0CB4">
        <w:rPr>
          <w:rFonts w:ascii="Times New Roman" w:hAnsi="Times New Roman" w:cs="Times New Roman"/>
          <w:sz w:val="24"/>
        </w:rPr>
        <w:t>LiI</w:t>
      </w:r>
      <w:proofErr w:type="spellEnd"/>
      <w:r w:rsidR="00D464F3" w:rsidRPr="00FC0CB4">
        <w:rPr>
          <w:rFonts w:ascii="Times New Roman" w:hAnsi="Times New Roman" w:cs="Times New Roman"/>
          <w:sz w:val="24"/>
        </w:rPr>
        <w:t>/ether (DME, D</w:t>
      </w:r>
      <w:r w:rsidR="004A0453" w:rsidRPr="00FC0CB4">
        <w:rPr>
          <w:rFonts w:ascii="Times New Roman" w:hAnsi="Times New Roman" w:cs="Times New Roman"/>
          <w:sz w:val="24"/>
        </w:rPr>
        <w:t>EG</w:t>
      </w:r>
      <w:r w:rsidR="00D464F3" w:rsidRPr="00FC0CB4">
        <w:rPr>
          <w:rFonts w:ascii="Times New Roman" w:hAnsi="Times New Roman" w:cs="Times New Roman"/>
          <w:sz w:val="24"/>
        </w:rPr>
        <w:t>DME, TEGDME) electrolyte,</w:t>
      </w:r>
      <w:r w:rsidR="00B72BD8" w:rsidRPr="00FC0CB4">
        <w:rPr>
          <w:rFonts w:ascii="Times New Roman" w:hAnsi="Times New Roman" w:cs="Times New Roman"/>
          <w:sz w:val="24"/>
        </w:rPr>
        <w:t xml:space="preserve"> two-electron </w:t>
      </w:r>
      <w:r w:rsidR="00D464F3" w:rsidRPr="00FC0CB4">
        <w:rPr>
          <w:rFonts w:ascii="Times New Roman" w:hAnsi="Times New Roman" w:cs="Times New Roman"/>
          <w:sz w:val="24"/>
        </w:rPr>
        <w:t>Li</w:t>
      </w:r>
      <w:r w:rsidR="00D464F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464F3" w:rsidRPr="00FC0CB4">
        <w:rPr>
          <w:rFonts w:ascii="Times New Roman" w:hAnsi="Times New Roman" w:cs="Times New Roman"/>
          <w:sz w:val="24"/>
        </w:rPr>
        <w:t>O</w:t>
      </w:r>
      <w:r w:rsidR="00D464F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D464F3" w:rsidRPr="00FC0CB4">
        <w:rPr>
          <w:rFonts w:ascii="Times New Roman" w:hAnsi="Times New Roman" w:cs="Times New Roman"/>
          <w:sz w:val="24"/>
        </w:rPr>
        <w:t xml:space="preserve"> </w:t>
      </w:r>
      <w:r w:rsidR="00B72BD8" w:rsidRPr="00FC0CB4">
        <w:rPr>
          <w:rFonts w:ascii="Times New Roman" w:hAnsi="Times New Roman" w:cs="Times New Roman"/>
          <w:sz w:val="24"/>
        </w:rPr>
        <w:t xml:space="preserve">formation </w:t>
      </w:r>
      <w:r w:rsidR="00D464F3" w:rsidRPr="00FC0CB4">
        <w:rPr>
          <w:rFonts w:ascii="Times New Roman" w:hAnsi="Times New Roman" w:cs="Times New Roman"/>
          <w:sz w:val="24"/>
        </w:rPr>
        <w:t xml:space="preserve">is the dominant discharge </w:t>
      </w:r>
      <w:r w:rsidR="00B72BD8" w:rsidRPr="00FC0CB4">
        <w:rPr>
          <w:rFonts w:ascii="Times New Roman" w:hAnsi="Times New Roman" w:cs="Times New Roman"/>
          <w:sz w:val="24"/>
        </w:rPr>
        <w:t>process</w:t>
      </w:r>
      <w:r w:rsidR="00666EC4" w:rsidRPr="00FC0CB4">
        <w:rPr>
          <w:rFonts w:ascii="Times New Roman" w:hAnsi="Times New Roman" w:cs="Times New Roman"/>
          <w:sz w:val="24"/>
        </w:rPr>
        <w:t xml:space="preserve">, which </w:t>
      </w:r>
      <w:r w:rsidR="000D52B4" w:rsidRPr="00FC0CB4">
        <w:rPr>
          <w:rFonts w:ascii="Times New Roman" w:hAnsi="Times New Roman" w:cs="Times New Roman"/>
          <w:sz w:val="24"/>
        </w:rPr>
        <w:t xml:space="preserve">is in </w:t>
      </w:r>
      <w:r w:rsidR="00666EC4" w:rsidRPr="00FC0CB4">
        <w:rPr>
          <w:rFonts w:ascii="Times New Roman" w:hAnsi="Times New Roman" w:cs="Times New Roman"/>
          <w:sz w:val="24"/>
        </w:rPr>
        <w:t>agr</w:t>
      </w:r>
      <w:r w:rsidR="000D52B4" w:rsidRPr="00FC0CB4">
        <w:rPr>
          <w:rFonts w:ascii="Times New Roman" w:hAnsi="Times New Roman" w:cs="Times New Roman"/>
          <w:sz w:val="24"/>
        </w:rPr>
        <w:t>eement</w:t>
      </w:r>
      <w:r w:rsidR="00666EC4" w:rsidRPr="00FC0CB4">
        <w:rPr>
          <w:rFonts w:ascii="Times New Roman" w:hAnsi="Times New Roman" w:cs="Times New Roman"/>
          <w:sz w:val="24"/>
        </w:rPr>
        <w:t xml:space="preserve"> with </w:t>
      </w:r>
      <w:proofErr w:type="spellStart"/>
      <w:r w:rsidR="00666EC4" w:rsidRPr="00FC0CB4">
        <w:rPr>
          <w:rFonts w:ascii="Times New Roman" w:hAnsi="Times New Roman" w:cs="Times New Roman"/>
          <w:sz w:val="24"/>
        </w:rPr>
        <w:t>Kwak</w:t>
      </w:r>
      <w:proofErr w:type="spellEnd"/>
      <w:r w:rsidR="00666EC4" w:rsidRPr="00FC0CB4">
        <w:rPr>
          <w:rFonts w:ascii="Times New Roman" w:hAnsi="Times New Roman" w:cs="Times New Roman"/>
          <w:sz w:val="24"/>
        </w:rPr>
        <w:t xml:space="preserve"> </w:t>
      </w:r>
      <w:r w:rsidR="00666EC4" w:rsidRPr="00FC0CB4">
        <w:rPr>
          <w:rFonts w:ascii="Times New Roman" w:hAnsi="Times New Roman" w:cs="Times New Roman"/>
          <w:i/>
          <w:sz w:val="24"/>
        </w:rPr>
        <w:t>et al</w:t>
      </w:r>
      <w:r w:rsidR="00666EC4" w:rsidRPr="00FC0CB4">
        <w:rPr>
          <w:rFonts w:ascii="Times New Roman" w:hAnsi="Times New Roman" w:cs="Times New Roman"/>
          <w:sz w:val="24"/>
        </w:rPr>
        <w:t>.</w:t>
      </w:r>
      <w:proofErr w:type="gramStart"/>
      <w:r w:rsidR="00666EC4" w:rsidRPr="00FC0CB4">
        <w:rPr>
          <w:rFonts w:ascii="Times New Roman" w:hAnsi="Times New Roman" w:cs="Times New Roman"/>
          <w:sz w:val="24"/>
        </w:rPr>
        <w:t>,</w:t>
      </w:r>
      <w:r w:rsidR="00403EF8" w:rsidRPr="00FC0CB4">
        <w:rPr>
          <w:rFonts w:ascii="Times New Roman" w:hAnsi="Times New Roman" w:cs="Times New Roman"/>
          <w:sz w:val="24"/>
          <w:vertAlign w:val="superscript"/>
        </w:rPr>
        <w:t>25</w:t>
      </w:r>
      <w:proofErr w:type="gramEnd"/>
      <w:r w:rsidR="00666EC4" w:rsidRPr="00FC0CB4">
        <w:rPr>
          <w:rFonts w:ascii="Times New Roman" w:hAnsi="Times New Roman" w:cs="Times New Roman"/>
          <w:sz w:val="24"/>
        </w:rPr>
        <w:t xml:space="preserve"> Burke </w:t>
      </w:r>
      <w:r w:rsidR="00666EC4" w:rsidRPr="00FC0CB4">
        <w:rPr>
          <w:rFonts w:ascii="Times New Roman" w:hAnsi="Times New Roman" w:cs="Times New Roman"/>
          <w:i/>
          <w:sz w:val="24"/>
        </w:rPr>
        <w:t>et al</w:t>
      </w:r>
      <w:r w:rsidR="00666EC4" w:rsidRPr="00FC0CB4">
        <w:rPr>
          <w:rFonts w:ascii="Times New Roman" w:hAnsi="Times New Roman" w:cs="Times New Roman"/>
          <w:sz w:val="24"/>
        </w:rPr>
        <w:t>.,</w:t>
      </w:r>
      <w:r w:rsidR="00403EF8" w:rsidRPr="00FC0CB4">
        <w:rPr>
          <w:rFonts w:ascii="Times New Roman" w:hAnsi="Times New Roman" w:cs="Times New Roman"/>
          <w:sz w:val="24"/>
          <w:vertAlign w:val="superscript"/>
        </w:rPr>
        <w:t>28</w:t>
      </w:r>
      <w:r w:rsidR="00666EC4" w:rsidRPr="00FC0CB4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666EC4" w:rsidRPr="00FC0CB4">
        <w:rPr>
          <w:rFonts w:ascii="Times New Roman" w:hAnsi="Times New Roman" w:cs="Times New Roman"/>
          <w:sz w:val="24"/>
        </w:rPr>
        <w:t>Tulodziecki</w:t>
      </w:r>
      <w:proofErr w:type="spellEnd"/>
      <w:r w:rsidR="00666EC4" w:rsidRPr="00FC0CB4">
        <w:rPr>
          <w:rFonts w:ascii="Times New Roman" w:hAnsi="Times New Roman" w:cs="Times New Roman"/>
          <w:sz w:val="24"/>
        </w:rPr>
        <w:t xml:space="preserve"> </w:t>
      </w:r>
      <w:r w:rsidR="00666EC4" w:rsidRPr="00FC0CB4">
        <w:rPr>
          <w:rFonts w:ascii="Times New Roman" w:hAnsi="Times New Roman" w:cs="Times New Roman"/>
          <w:i/>
          <w:sz w:val="24"/>
        </w:rPr>
        <w:t>et al</w:t>
      </w:r>
      <w:r w:rsidR="00403EF8" w:rsidRPr="00FC0CB4">
        <w:rPr>
          <w:rFonts w:ascii="Times New Roman" w:hAnsi="Times New Roman" w:cs="Times New Roman"/>
          <w:sz w:val="24"/>
        </w:rPr>
        <w:t>.</w:t>
      </w:r>
      <w:r w:rsidR="00403EF8" w:rsidRPr="00FC0CB4">
        <w:rPr>
          <w:rFonts w:ascii="Times New Roman" w:hAnsi="Times New Roman" w:cs="Times New Roman"/>
          <w:sz w:val="24"/>
          <w:vertAlign w:val="superscript"/>
        </w:rPr>
        <w:t>31</w:t>
      </w:r>
    </w:p>
    <w:p w:rsidR="00373FF1" w:rsidRDefault="00EC76FB" w:rsidP="00304CFC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274310" cy="3794903"/>
            <wp:effectExtent l="19050" t="0" r="2540" b="0"/>
            <wp:docPr id="4" name="Picture 1" descr="F:\papers\2018-1 LiI-H2O-LiOH mechanism\figures\figures\Figure 1 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apers\2018-1 LiI-H2O-LiOH mechanism\figures\figures\Figure 1 final versio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4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FF1" w:rsidRDefault="00373FF1" w:rsidP="00373FF1">
      <w:pPr>
        <w:rPr>
          <w:rFonts w:ascii="Times New Roman" w:hAnsi="Times New Roman" w:cs="Times New Roman"/>
          <w:sz w:val="22"/>
        </w:rPr>
      </w:pPr>
      <w:proofErr w:type="gramStart"/>
      <w:r w:rsidRPr="00E12407">
        <w:rPr>
          <w:rFonts w:ascii="Times New Roman" w:hAnsi="Times New Roman" w:cs="Times New Roman"/>
          <w:b/>
          <w:sz w:val="22"/>
        </w:rPr>
        <w:t>Fig</w:t>
      </w:r>
      <w:r w:rsidR="00E12407" w:rsidRPr="00E12407">
        <w:rPr>
          <w:rFonts w:ascii="Times New Roman" w:hAnsi="Times New Roman" w:cs="Times New Roman" w:hint="eastAsia"/>
          <w:b/>
          <w:sz w:val="22"/>
        </w:rPr>
        <w:t>ure</w:t>
      </w:r>
      <w:r w:rsidRPr="00E12407">
        <w:rPr>
          <w:rFonts w:ascii="Times New Roman" w:hAnsi="Times New Roman" w:cs="Times New Roman"/>
          <w:b/>
          <w:sz w:val="22"/>
        </w:rPr>
        <w:t xml:space="preserve"> 1</w:t>
      </w:r>
      <w:r w:rsidRPr="00A62E61">
        <w:rPr>
          <w:rFonts w:ascii="Times New Roman" w:hAnsi="Times New Roman" w:cs="Times New Roman"/>
          <w:sz w:val="22"/>
        </w:rPr>
        <w:t>.</w:t>
      </w:r>
      <w:proofErr w:type="gramEnd"/>
      <w:r w:rsidRPr="00A62E61">
        <w:rPr>
          <w:rFonts w:ascii="Times New Roman" w:hAnsi="Times New Roman" w:cs="Times New Roman"/>
          <w:sz w:val="22"/>
        </w:rPr>
        <w:t xml:space="preserve"> </w:t>
      </w:r>
      <w:proofErr w:type="spellStart"/>
      <w:r w:rsidR="00A732A8" w:rsidRPr="00A732A8">
        <w:rPr>
          <w:rFonts w:ascii="Times New Roman" w:hAnsi="Times New Roman" w:cs="Times New Roman"/>
          <w:i/>
          <w:sz w:val="22"/>
        </w:rPr>
        <w:t>Operando</w:t>
      </w:r>
      <w:proofErr w:type="spellEnd"/>
      <w:r w:rsidR="00A732A8">
        <w:rPr>
          <w:rFonts w:ascii="Times New Roman" w:hAnsi="Times New Roman" w:cs="Times New Roman"/>
          <w:sz w:val="22"/>
        </w:rPr>
        <w:t xml:space="preserve"> electrochemical pressure measurements</w:t>
      </w:r>
      <w:r w:rsidRPr="00A62E61">
        <w:rPr>
          <w:rFonts w:ascii="Times New Roman" w:hAnsi="Times New Roman" w:cs="Times New Roman"/>
          <w:sz w:val="22"/>
        </w:rPr>
        <w:t xml:space="preserve"> </w:t>
      </w:r>
      <w:r w:rsidR="00F3767E">
        <w:rPr>
          <w:rFonts w:ascii="Times New Roman" w:hAnsi="Times New Roman" w:cs="Times New Roman" w:hint="eastAsia"/>
          <w:sz w:val="22"/>
        </w:rPr>
        <w:t xml:space="preserve">of </w:t>
      </w:r>
      <w:r w:rsidR="00A732A8">
        <w:rPr>
          <w:rFonts w:ascii="Times New Roman" w:hAnsi="Times New Roman" w:cs="Times New Roman"/>
          <w:sz w:val="22"/>
        </w:rPr>
        <w:t>Li</w:t>
      </w:r>
      <w:r w:rsidRPr="00A62E61">
        <w:rPr>
          <w:rFonts w:ascii="Times New Roman" w:hAnsi="Times New Roman" w:cs="Times New Roman"/>
          <w:sz w:val="22"/>
        </w:rPr>
        <w:t>-O</w:t>
      </w:r>
      <w:r w:rsidRPr="00A62E61">
        <w:rPr>
          <w:rFonts w:ascii="Times New Roman" w:hAnsi="Times New Roman" w:cs="Times New Roman"/>
          <w:sz w:val="22"/>
          <w:vertAlign w:val="subscript"/>
        </w:rPr>
        <w:t>2</w:t>
      </w:r>
      <w:r w:rsidRPr="00A62E61">
        <w:rPr>
          <w:rFonts w:ascii="Times New Roman" w:hAnsi="Times New Roman" w:cs="Times New Roman"/>
          <w:sz w:val="22"/>
        </w:rPr>
        <w:t xml:space="preserve"> batteries</w:t>
      </w:r>
      <w:r w:rsidR="00A732A8">
        <w:rPr>
          <w:rFonts w:ascii="Times New Roman" w:hAnsi="Times New Roman" w:cs="Times New Roman"/>
          <w:sz w:val="22"/>
        </w:rPr>
        <w:t xml:space="preserve"> </w:t>
      </w:r>
      <w:r w:rsidR="009710D1">
        <w:rPr>
          <w:rFonts w:ascii="Times New Roman" w:hAnsi="Times New Roman" w:cs="Times New Roman"/>
          <w:sz w:val="22"/>
        </w:rPr>
        <w:t>under pure O</w:t>
      </w:r>
      <w:r w:rsidR="009710D1" w:rsidRPr="009710D1">
        <w:rPr>
          <w:rFonts w:ascii="Times New Roman" w:hAnsi="Times New Roman" w:cs="Times New Roman"/>
          <w:sz w:val="22"/>
          <w:vertAlign w:val="subscript"/>
        </w:rPr>
        <w:t>2</w:t>
      </w:r>
      <w:r w:rsidR="009710D1">
        <w:rPr>
          <w:rFonts w:ascii="Times New Roman" w:hAnsi="Times New Roman" w:cs="Times New Roman"/>
          <w:sz w:val="22"/>
        </w:rPr>
        <w:t xml:space="preserve"> </w:t>
      </w:r>
      <w:r w:rsidR="00A732A8">
        <w:rPr>
          <w:rFonts w:ascii="Times New Roman" w:hAnsi="Times New Roman" w:cs="Times New Roman"/>
          <w:sz w:val="22"/>
        </w:rPr>
        <w:t>using different electrolytes:</w:t>
      </w:r>
      <w:r w:rsidRPr="00A62E61">
        <w:rPr>
          <w:rFonts w:ascii="Times New Roman" w:hAnsi="Times New Roman" w:cs="Times New Roman"/>
          <w:sz w:val="22"/>
        </w:rPr>
        <w:t xml:space="preserve"> </w:t>
      </w:r>
      <w:r w:rsidR="00A732A8">
        <w:rPr>
          <w:rFonts w:ascii="Times New Roman" w:hAnsi="Times New Roman" w:cs="Times New Roman"/>
          <w:sz w:val="22"/>
        </w:rPr>
        <w:t xml:space="preserve">0.2 M </w:t>
      </w:r>
      <w:proofErr w:type="spellStart"/>
      <w:r w:rsidR="00A732A8">
        <w:rPr>
          <w:rFonts w:ascii="Times New Roman" w:hAnsi="Times New Roman" w:cs="Times New Roman"/>
          <w:sz w:val="22"/>
        </w:rPr>
        <w:t>LiI</w:t>
      </w:r>
      <w:proofErr w:type="spellEnd"/>
      <w:r w:rsidR="00A732A8">
        <w:rPr>
          <w:rFonts w:ascii="Times New Roman" w:hAnsi="Times New Roman" w:cs="Times New Roman"/>
          <w:sz w:val="22"/>
        </w:rPr>
        <w:t xml:space="preserve">/DME (A), ~0.1 M </w:t>
      </w:r>
      <w:proofErr w:type="spellStart"/>
      <w:r w:rsidR="00A732A8">
        <w:rPr>
          <w:rFonts w:ascii="Times New Roman" w:hAnsi="Times New Roman" w:cs="Times New Roman"/>
          <w:sz w:val="22"/>
        </w:rPr>
        <w:t>LiI</w:t>
      </w:r>
      <w:proofErr w:type="spellEnd"/>
      <w:r w:rsidR="00A732A8">
        <w:rPr>
          <w:rFonts w:ascii="Times New Roman" w:hAnsi="Times New Roman" w:cs="Times New Roman"/>
          <w:sz w:val="22"/>
        </w:rPr>
        <w:t>/</w:t>
      </w:r>
      <w:r w:rsidR="00362ABA">
        <w:rPr>
          <w:rFonts w:ascii="Times New Roman" w:hAnsi="Times New Roman" w:cs="Times New Roman"/>
          <w:sz w:val="22"/>
        </w:rPr>
        <w:t>D</w:t>
      </w:r>
      <w:r w:rsidR="004A0453">
        <w:rPr>
          <w:rFonts w:ascii="Times New Roman" w:hAnsi="Times New Roman" w:cs="Times New Roman"/>
          <w:sz w:val="22"/>
        </w:rPr>
        <w:t>EG</w:t>
      </w:r>
      <w:r w:rsidR="00362ABA">
        <w:rPr>
          <w:rFonts w:ascii="Times New Roman" w:hAnsi="Times New Roman" w:cs="Times New Roman"/>
          <w:sz w:val="22"/>
        </w:rPr>
        <w:t>DME</w:t>
      </w:r>
      <w:r w:rsidR="00A732A8">
        <w:rPr>
          <w:rFonts w:ascii="Times New Roman" w:hAnsi="Times New Roman" w:cs="Times New Roman"/>
          <w:sz w:val="22"/>
        </w:rPr>
        <w:t xml:space="preserve"> (B), 1 M </w:t>
      </w:r>
      <w:proofErr w:type="spellStart"/>
      <w:r w:rsidR="00A732A8">
        <w:rPr>
          <w:rFonts w:ascii="Times New Roman" w:hAnsi="Times New Roman" w:cs="Times New Roman"/>
          <w:sz w:val="22"/>
        </w:rPr>
        <w:t>LiI</w:t>
      </w:r>
      <w:proofErr w:type="spellEnd"/>
      <w:r w:rsidR="00A732A8">
        <w:rPr>
          <w:rFonts w:ascii="Times New Roman" w:hAnsi="Times New Roman" w:cs="Times New Roman"/>
          <w:sz w:val="22"/>
        </w:rPr>
        <w:t xml:space="preserve">/TEGDME (C) and 0.3 M </w:t>
      </w:r>
      <w:proofErr w:type="spellStart"/>
      <w:r w:rsidR="00A732A8">
        <w:rPr>
          <w:rFonts w:ascii="Times New Roman" w:hAnsi="Times New Roman" w:cs="Times New Roman"/>
          <w:sz w:val="22"/>
        </w:rPr>
        <w:t>LiTFSI</w:t>
      </w:r>
      <w:proofErr w:type="spellEnd"/>
      <w:r w:rsidR="00A732A8">
        <w:rPr>
          <w:rFonts w:ascii="Times New Roman" w:hAnsi="Times New Roman" w:cs="Times New Roman"/>
          <w:sz w:val="22"/>
        </w:rPr>
        <w:t xml:space="preserve">/DME (D). The current rates used </w:t>
      </w:r>
      <w:r w:rsidR="00837389">
        <w:rPr>
          <w:rFonts w:ascii="Times New Roman" w:hAnsi="Times New Roman" w:cs="Times New Roman"/>
          <w:sz w:val="22"/>
        </w:rPr>
        <w:t xml:space="preserve">for </w:t>
      </w:r>
      <w:r w:rsidR="00880845">
        <w:rPr>
          <w:rFonts w:ascii="Times New Roman" w:hAnsi="Times New Roman" w:cs="Times New Roman"/>
          <w:sz w:val="22"/>
        </w:rPr>
        <w:t xml:space="preserve">the discharge </w:t>
      </w:r>
      <w:r w:rsidR="00A732A8">
        <w:rPr>
          <w:rFonts w:ascii="Times New Roman" w:hAnsi="Times New Roman" w:cs="Times New Roman"/>
          <w:sz w:val="22"/>
        </w:rPr>
        <w:t xml:space="preserve">for (A-C) were </w:t>
      </w:r>
      <w:proofErr w:type="gramStart"/>
      <w:r w:rsidR="00A732A8">
        <w:rPr>
          <w:rFonts w:ascii="Times New Roman" w:hAnsi="Times New Roman" w:cs="Times New Roman"/>
          <w:sz w:val="22"/>
        </w:rPr>
        <w:t xml:space="preserve">0.1 </w:t>
      </w:r>
      <w:proofErr w:type="spellStart"/>
      <w:r w:rsidR="00A732A8">
        <w:rPr>
          <w:rFonts w:ascii="Times New Roman" w:hAnsi="Times New Roman" w:cs="Times New Roman"/>
          <w:sz w:val="22"/>
        </w:rPr>
        <w:t>mA</w:t>
      </w:r>
      <w:proofErr w:type="spellEnd"/>
      <w:r w:rsidR="00A732A8">
        <w:rPr>
          <w:rFonts w:ascii="Times New Roman" w:hAnsi="Times New Roman" w:cs="Times New Roman"/>
          <w:sz w:val="22"/>
        </w:rPr>
        <w:t>/cm</w:t>
      </w:r>
      <w:r w:rsidR="00A732A8" w:rsidRPr="00D55FC9">
        <w:rPr>
          <w:rFonts w:ascii="Times New Roman" w:hAnsi="Times New Roman" w:cs="Times New Roman"/>
          <w:sz w:val="22"/>
          <w:vertAlign w:val="superscript"/>
        </w:rPr>
        <w:t>2</w:t>
      </w:r>
      <w:proofErr w:type="gramEnd"/>
      <w:r w:rsidR="00A732A8">
        <w:rPr>
          <w:rFonts w:ascii="Times New Roman" w:hAnsi="Times New Roman" w:cs="Times New Roman"/>
          <w:sz w:val="22"/>
        </w:rPr>
        <w:t xml:space="preserve"> and 0.05 </w:t>
      </w:r>
      <w:proofErr w:type="spellStart"/>
      <w:r w:rsidR="00A732A8">
        <w:rPr>
          <w:rFonts w:ascii="Times New Roman" w:hAnsi="Times New Roman" w:cs="Times New Roman"/>
          <w:sz w:val="22"/>
        </w:rPr>
        <w:t>mA</w:t>
      </w:r>
      <w:proofErr w:type="spellEnd"/>
      <w:r w:rsidR="00A732A8">
        <w:rPr>
          <w:rFonts w:ascii="Times New Roman" w:hAnsi="Times New Roman" w:cs="Times New Roman"/>
          <w:sz w:val="22"/>
        </w:rPr>
        <w:t>/cm</w:t>
      </w:r>
      <w:r w:rsidR="00A732A8" w:rsidRPr="00D55FC9">
        <w:rPr>
          <w:rFonts w:ascii="Times New Roman" w:hAnsi="Times New Roman" w:cs="Times New Roman"/>
          <w:sz w:val="22"/>
          <w:vertAlign w:val="superscript"/>
        </w:rPr>
        <w:t>2</w:t>
      </w:r>
      <w:r w:rsidR="00A732A8">
        <w:rPr>
          <w:rFonts w:ascii="Times New Roman" w:hAnsi="Times New Roman" w:cs="Times New Roman"/>
          <w:sz w:val="22"/>
        </w:rPr>
        <w:t xml:space="preserve"> for (D). </w:t>
      </w:r>
      <w:proofErr w:type="spellStart"/>
      <w:r w:rsidR="00096E8E">
        <w:rPr>
          <w:rFonts w:ascii="Times New Roman" w:hAnsi="Times New Roman" w:cs="Times New Roman"/>
          <w:sz w:val="22"/>
        </w:rPr>
        <w:t>LiI</w:t>
      </w:r>
      <w:proofErr w:type="spellEnd"/>
      <w:r w:rsidR="00096E8E">
        <w:rPr>
          <w:rFonts w:ascii="Times New Roman" w:hAnsi="Times New Roman" w:cs="Times New Roman"/>
          <w:sz w:val="22"/>
        </w:rPr>
        <w:t xml:space="preserve"> saturates at ~ 0.3 M in DME</w:t>
      </w:r>
      <w:r w:rsidR="004F5A0F">
        <w:rPr>
          <w:rFonts w:ascii="Times New Roman" w:hAnsi="Times New Roman" w:cs="Times New Roman"/>
          <w:sz w:val="22"/>
        </w:rPr>
        <w:t xml:space="preserve"> and ~0.15 M in </w:t>
      </w:r>
      <w:proofErr w:type="spellStart"/>
      <w:r w:rsidR="004F5A0F">
        <w:rPr>
          <w:rFonts w:ascii="Times New Roman" w:hAnsi="Times New Roman" w:cs="Times New Roman"/>
          <w:sz w:val="22"/>
        </w:rPr>
        <w:t>diglyme</w:t>
      </w:r>
      <w:proofErr w:type="spellEnd"/>
      <w:r w:rsidR="004F5A0F">
        <w:rPr>
          <w:rFonts w:ascii="Times New Roman" w:hAnsi="Times New Roman" w:cs="Times New Roman"/>
          <w:sz w:val="22"/>
        </w:rPr>
        <w:t xml:space="preserve">; </w:t>
      </w:r>
      <w:r w:rsidR="00133910">
        <w:rPr>
          <w:rFonts w:ascii="Times New Roman" w:hAnsi="Times New Roman" w:cs="Times New Roman"/>
          <w:sz w:val="22"/>
        </w:rPr>
        <w:t xml:space="preserve">thus, </w:t>
      </w:r>
      <w:r w:rsidR="004F5A0F">
        <w:rPr>
          <w:rFonts w:ascii="Times New Roman" w:hAnsi="Times New Roman" w:cs="Times New Roman"/>
          <w:sz w:val="22"/>
        </w:rPr>
        <w:t xml:space="preserve">0.2 M and 0.1 M </w:t>
      </w:r>
      <w:proofErr w:type="spellStart"/>
      <w:r w:rsidR="004F5A0F">
        <w:rPr>
          <w:rFonts w:ascii="Times New Roman" w:hAnsi="Times New Roman" w:cs="Times New Roman"/>
          <w:sz w:val="22"/>
        </w:rPr>
        <w:t>LiI</w:t>
      </w:r>
      <w:proofErr w:type="spellEnd"/>
      <w:r w:rsidR="004F5A0F">
        <w:rPr>
          <w:rFonts w:ascii="Times New Roman" w:hAnsi="Times New Roman" w:cs="Times New Roman"/>
          <w:sz w:val="22"/>
        </w:rPr>
        <w:t xml:space="preserve"> were used to avoid </w:t>
      </w:r>
      <w:proofErr w:type="spellStart"/>
      <w:r w:rsidR="00133910">
        <w:rPr>
          <w:rFonts w:ascii="Times New Roman" w:hAnsi="Times New Roman" w:cs="Times New Roman"/>
          <w:sz w:val="22"/>
        </w:rPr>
        <w:t>LiI</w:t>
      </w:r>
      <w:proofErr w:type="spellEnd"/>
      <w:r w:rsidR="00133910">
        <w:rPr>
          <w:rFonts w:ascii="Times New Roman" w:hAnsi="Times New Roman" w:cs="Times New Roman"/>
          <w:sz w:val="22"/>
        </w:rPr>
        <w:t xml:space="preserve"> </w:t>
      </w:r>
      <w:r w:rsidR="004F5A0F">
        <w:rPr>
          <w:rFonts w:ascii="Times New Roman" w:hAnsi="Times New Roman" w:cs="Times New Roman"/>
          <w:sz w:val="22"/>
        </w:rPr>
        <w:t xml:space="preserve">precipitation. Of note, adding water increases the </w:t>
      </w:r>
      <w:proofErr w:type="spellStart"/>
      <w:r w:rsidR="004F5A0F">
        <w:rPr>
          <w:rFonts w:ascii="Times New Roman" w:hAnsi="Times New Roman" w:cs="Times New Roman"/>
          <w:sz w:val="22"/>
        </w:rPr>
        <w:t>LiI</w:t>
      </w:r>
      <w:proofErr w:type="spellEnd"/>
      <w:r w:rsidR="004F5A0F">
        <w:rPr>
          <w:rFonts w:ascii="Times New Roman" w:hAnsi="Times New Roman" w:cs="Times New Roman"/>
          <w:sz w:val="22"/>
        </w:rPr>
        <w:t xml:space="preserve"> solubility. </w:t>
      </w:r>
      <w:r w:rsidR="00D053A8">
        <w:rPr>
          <w:rFonts w:ascii="Times New Roman" w:hAnsi="Times New Roman" w:cs="Times New Roman"/>
          <w:sz w:val="22"/>
        </w:rPr>
        <w:t>The t</w:t>
      </w:r>
      <w:r w:rsidR="003451DA">
        <w:rPr>
          <w:rFonts w:ascii="Times New Roman" w:hAnsi="Times New Roman" w:cs="Times New Roman"/>
          <w:sz w:val="22"/>
        </w:rPr>
        <w:t>wo discharg</w:t>
      </w:r>
      <w:r w:rsidR="00D053A8">
        <w:rPr>
          <w:rFonts w:ascii="Times New Roman" w:hAnsi="Times New Roman" w:cs="Times New Roman"/>
          <w:sz w:val="22"/>
        </w:rPr>
        <w:t>es</w:t>
      </w:r>
      <w:r w:rsidR="007D601A">
        <w:rPr>
          <w:rFonts w:ascii="Times New Roman" w:hAnsi="Times New Roman" w:cs="Times New Roman"/>
          <w:sz w:val="22"/>
        </w:rPr>
        <w:t xml:space="preserve"> </w:t>
      </w:r>
      <w:r w:rsidR="00304BD9">
        <w:rPr>
          <w:rFonts w:ascii="Times New Roman" w:hAnsi="Times New Roman" w:cs="Times New Roman"/>
          <w:sz w:val="22"/>
        </w:rPr>
        <w:t xml:space="preserve">separated by resting periods of 2 hours were performed </w:t>
      </w:r>
      <w:r w:rsidR="003451DA">
        <w:rPr>
          <w:rFonts w:ascii="Times New Roman" w:hAnsi="Times New Roman" w:cs="Times New Roman"/>
          <w:sz w:val="22"/>
        </w:rPr>
        <w:t>in A-C</w:t>
      </w:r>
      <w:r w:rsidR="00304BD9">
        <w:rPr>
          <w:rFonts w:ascii="Times New Roman" w:hAnsi="Times New Roman" w:cs="Times New Roman"/>
          <w:sz w:val="22"/>
        </w:rPr>
        <w:t>,</w:t>
      </w:r>
      <w:r w:rsidR="007D601A">
        <w:rPr>
          <w:rFonts w:ascii="Times New Roman" w:hAnsi="Times New Roman" w:cs="Times New Roman"/>
          <w:sz w:val="22"/>
        </w:rPr>
        <w:t xml:space="preserve"> </w:t>
      </w:r>
      <w:r w:rsidR="00304BD9">
        <w:rPr>
          <w:rFonts w:ascii="Times New Roman" w:hAnsi="Times New Roman" w:cs="Times New Roman"/>
          <w:sz w:val="22"/>
        </w:rPr>
        <w:t>to check consistency in e/O</w:t>
      </w:r>
      <w:r w:rsidR="00304BD9" w:rsidRPr="00304BD9">
        <w:rPr>
          <w:rFonts w:ascii="Times New Roman" w:hAnsi="Times New Roman" w:cs="Times New Roman"/>
          <w:sz w:val="22"/>
          <w:vertAlign w:val="subscript"/>
        </w:rPr>
        <w:t>2</w:t>
      </w:r>
      <w:r w:rsidR="00304BD9">
        <w:rPr>
          <w:rFonts w:ascii="Times New Roman" w:hAnsi="Times New Roman" w:cs="Times New Roman"/>
          <w:sz w:val="22"/>
        </w:rPr>
        <w:t xml:space="preserve"> ratios at deeper discharges in the presence of </w:t>
      </w:r>
      <w:proofErr w:type="spellStart"/>
      <w:r w:rsidR="00304BD9">
        <w:rPr>
          <w:rFonts w:ascii="Times New Roman" w:hAnsi="Times New Roman" w:cs="Times New Roman"/>
          <w:sz w:val="22"/>
        </w:rPr>
        <w:t>LiI</w:t>
      </w:r>
      <w:proofErr w:type="spellEnd"/>
      <w:r w:rsidR="003451DA">
        <w:rPr>
          <w:rFonts w:ascii="Times New Roman" w:hAnsi="Times New Roman" w:cs="Times New Roman"/>
          <w:sz w:val="22"/>
        </w:rPr>
        <w:t xml:space="preserve">. </w:t>
      </w:r>
    </w:p>
    <w:p w:rsidR="00D44258" w:rsidRPr="00DA112D" w:rsidRDefault="00DA112D" w:rsidP="00DA112D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>-</w:t>
      </w:r>
      <w:proofErr w:type="spellStart"/>
      <w:r w:rsidR="00D44258" w:rsidRPr="00DA112D">
        <w:rPr>
          <w:rFonts w:ascii="Times New Roman" w:hAnsi="Times New Roman" w:cs="Times New Roman"/>
          <w:b/>
          <w:i/>
          <w:sz w:val="24"/>
        </w:rPr>
        <w:t>LiOH</w:t>
      </w:r>
      <w:proofErr w:type="spellEnd"/>
      <w:r w:rsidR="00D44258" w:rsidRPr="00DA112D">
        <w:rPr>
          <w:rFonts w:ascii="Times New Roman" w:hAnsi="Times New Roman" w:cs="Times New Roman"/>
          <w:b/>
          <w:i/>
          <w:sz w:val="24"/>
        </w:rPr>
        <w:t xml:space="preserve"> Formation: </w:t>
      </w:r>
      <w:r w:rsidR="00265CBC" w:rsidRPr="00DA112D">
        <w:rPr>
          <w:rFonts w:ascii="Times New Roman" w:hAnsi="Times New Roman" w:cs="Times New Roman"/>
          <w:b/>
          <w:i/>
          <w:sz w:val="24"/>
        </w:rPr>
        <w:t xml:space="preserve">A </w:t>
      </w:r>
      <w:r w:rsidR="00D44258" w:rsidRPr="00DA112D">
        <w:rPr>
          <w:rFonts w:ascii="Times New Roman" w:hAnsi="Times New Roman" w:cs="Times New Roman"/>
          <w:b/>
          <w:i/>
          <w:sz w:val="24"/>
        </w:rPr>
        <w:t>Four-</w:t>
      </w:r>
      <w:r w:rsidR="00A82752">
        <w:rPr>
          <w:rFonts w:ascii="Times New Roman" w:hAnsi="Times New Roman" w:cs="Times New Roman" w:hint="eastAsia"/>
          <w:b/>
          <w:i/>
          <w:sz w:val="24"/>
        </w:rPr>
        <w:t>E</w:t>
      </w:r>
      <w:r w:rsidR="00D44258" w:rsidRPr="00DA112D">
        <w:rPr>
          <w:rFonts w:ascii="Times New Roman" w:hAnsi="Times New Roman" w:cs="Times New Roman"/>
          <w:b/>
          <w:i/>
          <w:sz w:val="24"/>
        </w:rPr>
        <w:t>lectron ORR</w:t>
      </w:r>
      <w:r w:rsidR="00133910" w:rsidRPr="00DA112D">
        <w:rPr>
          <w:rFonts w:ascii="Times New Roman" w:hAnsi="Times New Roman" w:cs="Times New Roman"/>
          <w:b/>
          <w:i/>
          <w:sz w:val="24"/>
        </w:rPr>
        <w:t>:</w:t>
      </w:r>
      <w:r w:rsidR="00D44258" w:rsidRPr="00DA112D">
        <w:rPr>
          <w:rFonts w:ascii="Times New Roman" w:hAnsi="Times New Roman" w:cs="Times New Roman"/>
          <w:b/>
          <w:i/>
          <w:sz w:val="24"/>
        </w:rPr>
        <w:t xml:space="preserve"> </w:t>
      </w:r>
      <w:r w:rsidR="00D44258" w:rsidRPr="00DA112D">
        <w:rPr>
          <w:rFonts w:ascii="Times New Roman" w:hAnsi="Times New Roman" w:cs="Times New Roman"/>
          <w:sz w:val="24"/>
        </w:rPr>
        <w:t xml:space="preserve"> </w:t>
      </w:r>
    </w:p>
    <w:p w:rsidR="000D11BE" w:rsidRDefault="002B5626" w:rsidP="00D44258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Next we explore</w:t>
      </w:r>
      <w:r w:rsidR="00880845">
        <w:rPr>
          <w:rFonts w:ascii="Times New Roman" w:hAnsi="Times New Roman" w:cs="Times New Roman"/>
          <w:sz w:val="24"/>
        </w:rPr>
        <w:t>d</w:t>
      </w:r>
      <w:r>
        <w:rPr>
          <w:rFonts w:ascii="Times New Roman" w:hAnsi="Times New Roman" w:cs="Times New Roman"/>
          <w:sz w:val="24"/>
        </w:rPr>
        <w:t xml:space="preserve"> the effect of water on the e/O</w:t>
      </w:r>
      <w:r w:rsidRPr="002B562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molar ratio. It is now</w:t>
      </w:r>
      <w:r w:rsidR="00880845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established that adding</w:t>
      </w:r>
      <w:r w:rsidR="007074CE">
        <w:rPr>
          <w:rFonts w:ascii="Times New Roman" w:hAnsi="Times New Roman" w:cs="Times New Roman"/>
          <w:sz w:val="24"/>
        </w:rPr>
        <w:t xml:space="preserve"> up to</w:t>
      </w:r>
      <w:r>
        <w:rPr>
          <w:rFonts w:ascii="Times New Roman" w:hAnsi="Times New Roman" w:cs="Times New Roman"/>
          <w:sz w:val="24"/>
        </w:rPr>
        <w:t xml:space="preserve"> </w:t>
      </w:r>
      <w:r w:rsidR="007202F0">
        <w:rPr>
          <w:rFonts w:ascii="Times New Roman" w:hAnsi="Times New Roman" w:cs="Times New Roman"/>
          <w:sz w:val="24"/>
        </w:rPr>
        <w:t xml:space="preserve">several thousands of </w:t>
      </w:r>
      <w:proofErr w:type="spellStart"/>
      <w:r w:rsidR="007202F0">
        <w:rPr>
          <w:rFonts w:ascii="Times New Roman" w:hAnsi="Times New Roman" w:cs="Times New Roman"/>
          <w:sz w:val="24"/>
        </w:rPr>
        <w:t>ppm</w:t>
      </w:r>
      <w:proofErr w:type="spellEnd"/>
      <w:r>
        <w:rPr>
          <w:rFonts w:ascii="Times New Roman" w:hAnsi="Times New Roman" w:cs="Times New Roman"/>
          <w:sz w:val="24"/>
        </w:rPr>
        <w:t xml:space="preserve"> water to an ether electrolyte </w:t>
      </w:r>
      <w:r w:rsidR="007202F0">
        <w:rPr>
          <w:rFonts w:ascii="Times New Roman" w:hAnsi="Times New Roman" w:cs="Times New Roman"/>
          <w:sz w:val="24"/>
        </w:rPr>
        <w:t xml:space="preserve">(without </w:t>
      </w:r>
      <w:proofErr w:type="spellStart"/>
      <w:r w:rsidR="007202F0">
        <w:rPr>
          <w:rFonts w:ascii="Times New Roman" w:hAnsi="Times New Roman" w:cs="Times New Roman"/>
          <w:sz w:val="24"/>
        </w:rPr>
        <w:t>LiI</w:t>
      </w:r>
      <w:proofErr w:type="spellEnd"/>
      <w:r w:rsidR="007202F0">
        <w:rPr>
          <w:rFonts w:ascii="Times New Roman" w:hAnsi="Times New Roman" w:cs="Times New Roman"/>
          <w:sz w:val="24"/>
        </w:rPr>
        <w:t xml:space="preserve">) </w:t>
      </w:r>
      <w:r>
        <w:rPr>
          <w:rFonts w:ascii="Times New Roman" w:hAnsi="Times New Roman" w:cs="Times New Roman"/>
          <w:sz w:val="24"/>
        </w:rPr>
        <w:t xml:space="preserve">does not </w:t>
      </w:r>
      <w:r w:rsidR="00B96504">
        <w:rPr>
          <w:rFonts w:ascii="Times New Roman" w:hAnsi="Times New Roman" w:cs="Times New Roman"/>
          <w:sz w:val="24"/>
        </w:rPr>
        <w:t xml:space="preserve">change the discharge product </w:t>
      </w:r>
      <w:r w:rsidR="00B96504">
        <w:rPr>
          <w:rFonts w:ascii="Times New Roman" w:hAnsi="Times New Roman" w:cs="Times New Roman" w:hint="eastAsia"/>
          <w:sz w:val="24"/>
        </w:rPr>
        <w:t xml:space="preserve">from </w:t>
      </w:r>
      <w:r>
        <w:rPr>
          <w:rFonts w:ascii="Times New Roman" w:hAnsi="Times New Roman" w:cs="Times New Roman"/>
          <w:sz w:val="24"/>
        </w:rPr>
        <w:t>Li</w:t>
      </w:r>
      <w:r w:rsidRPr="002B562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B562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to LiOH.</w:t>
      </w:r>
      <w:r w:rsidR="00D66383" w:rsidRPr="00523224">
        <w:rPr>
          <w:rFonts w:ascii="Times New Roman" w:hAnsi="Times New Roman"/>
          <w:sz w:val="24"/>
          <w:vertAlign w:val="superscript"/>
        </w:rPr>
        <w:t>7,48</w:t>
      </w:r>
      <w:r>
        <w:rPr>
          <w:rFonts w:ascii="Times New Roman" w:hAnsi="Times New Roman" w:cs="Times New Roman"/>
          <w:sz w:val="24"/>
        </w:rPr>
        <w:t xml:space="preserve"> </w:t>
      </w:r>
      <w:r w:rsidR="007202F0">
        <w:rPr>
          <w:rFonts w:ascii="Times New Roman" w:hAnsi="Times New Roman" w:cs="Times New Roman"/>
          <w:sz w:val="24"/>
        </w:rPr>
        <w:t>A pressure measurement</w:t>
      </w:r>
      <w:r w:rsidR="00A025BD">
        <w:rPr>
          <w:rFonts w:ascii="Times New Roman" w:hAnsi="Times New Roman" w:cs="Times New Roman"/>
          <w:sz w:val="24"/>
        </w:rPr>
        <w:t xml:space="preserve"> </w:t>
      </w:r>
      <w:r w:rsidR="007202F0">
        <w:rPr>
          <w:rFonts w:ascii="Times New Roman" w:hAnsi="Times New Roman" w:cs="Times New Roman"/>
          <w:sz w:val="24"/>
        </w:rPr>
        <w:t>of a Li-O</w:t>
      </w:r>
      <w:r w:rsidR="007202F0" w:rsidRPr="007202F0">
        <w:rPr>
          <w:rFonts w:ascii="Times New Roman" w:hAnsi="Times New Roman" w:cs="Times New Roman"/>
          <w:sz w:val="24"/>
          <w:vertAlign w:val="subscript"/>
        </w:rPr>
        <w:t>2</w:t>
      </w:r>
      <w:r w:rsidR="007202F0">
        <w:rPr>
          <w:rFonts w:ascii="Times New Roman" w:hAnsi="Times New Roman" w:cs="Times New Roman"/>
          <w:sz w:val="24"/>
        </w:rPr>
        <w:t xml:space="preserve"> cell using </w:t>
      </w:r>
      <w:r w:rsidR="006C32CB">
        <w:rPr>
          <w:rFonts w:ascii="Times New Roman" w:hAnsi="Times New Roman" w:cs="Times New Roman"/>
          <w:sz w:val="24"/>
        </w:rPr>
        <w:t>2</w:t>
      </w:r>
      <w:r w:rsidR="00B55DCA">
        <w:rPr>
          <w:rFonts w:ascii="Times New Roman" w:hAnsi="Times New Roman" w:cs="Times New Roman"/>
          <w:sz w:val="24"/>
        </w:rPr>
        <w:t xml:space="preserve"> </w:t>
      </w:r>
      <w:proofErr w:type="spellStart"/>
      <w:r w:rsidR="00866F09">
        <w:rPr>
          <w:rFonts w:ascii="Times New Roman" w:hAnsi="Times New Roman" w:cs="Times New Roman"/>
          <w:sz w:val="24"/>
        </w:rPr>
        <w:t>vol</w:t>
      </w:r>
      <w:proofErr w:type="spellEnd"/>
      <w:r w:rsidR="006C32CB">
        <w:rPr>
          <w:rFonts w:ascii="Times New Roman" w:hAnsi="Times New Roman" w:cs="Times New Roman"/>
          <w:sz w:val="24"/>
        </w:rPr>
        <w:t>% (</w:t>
      </w:r>
      <w:r w:rsidR="007202F0">
        <w:rPr>
          <w:rFonts w:ascii="Times New Roman" w:hAnsi="Times New Roman" w:cs="Times New Roman"/>
          <w:sz w:val="24"/>
        </w:rPr>
        <w:t xml:space="preserve">20,000 </w:t>
      </w:r>
      <w:proofErr w:type="spellStart"/>
      <w:r w:rsidR="007202F0">
        <w:rPr>
          <w:rFonts w:ascii="Times New Roman" w:hAnsi="Times New Roman" w:cs="Times New Roman"/>
          <w:sz w:val="24"/>
        </w:rPr>
        <w:t>ppm</w:t>
      </w:r>
      <w:proofErr w:type="spellEnd"/>
      <w:r w:rsidR="006C32CB">
        <w:rPr>
          <w:rFonts w:ascii="Times New Roman" w:hAnsi="Times New Roman" w:cs="Times New Roman"/>
          <w:sz w:val="24"/>
        </w:rPr>
        <w:t>)</w:t>
      </w:r>
      <w:r w:rsidR="007202F0">
        <w:rPr>
          <w:rFonts w:ascii="Times New Roman" w:hAnsi="Times New Roman" w:cs="Times New Roman"/>
          <w:sz w:val="24"/>
        </w:rPr>
        <w:t xml:space="preserve"> water confirms </w:t>
      </w:r>
      <w:r w:rsidR="008D6D31">
        <w:rPr>
          <w:rFonts w:ascii="Times New Roman" w:hAnsi="Times New Roman" w:cs="Times New Roman"/>
          <w:sz w:val="24"/>
        </w:rPr>
        <w:t>a</w:t>
      </w:r>
      <w:r w:rsidR="007202F0">
        <w:rPr>
          <w:rFonts w:ascii="Times New Roman" w:hAnsi="Times New Roman" w:cs="Times New Roman"/>
          <w:sz w:val="24"/>
        </w:rPr>
        <w:t xml:space="preserve"> two-electron oxygen reduction to form Li</w:t>
      </w:r>
      <w:r w:rsidR="007202F0" w:rsidRPr="007202F0">
        <w:rPr>
          <w:rFonts w:ascii="Times New Roman" w:hAnsi="Times New Roman" w:cs="Times New Roman"/>
          <w:sz w:val="24"/>
          <w:vertAlign w:val="subscript"/>
        </w:rPr>
        <w:t>2</w:t>
      </w:r>
      <w:r w:rsidR="007202F0">
        <w:rPr>
          <w:rFonts w:ascii="Times New Roman" w:hAnsi="Times New Roman" w:cs="Times New Roman"/>
          <w:sz w:val="24"/>
        </w:rPr>
        <w:t>O</w:t>
      </w:r>
      <w:r w:rsidR="007202F0" w:rsidRPr="007202F0">
        <w:rPr>
          <w:rFonts w:ascii="Times New Roman" w:hAnsi="Times New Roman" w:cs="Times New Roman"/>
          <w:sz w:val="24"/>
          <w:vertAlign w:val="subscript"/>
        </w:rPr>
        <w:t>2</w:t>
      </w:r>
      <w:r w:rsidR="007202F0">
        <w:rPr>
          <w:rFonts w:ascii="Times New Roman" w:hAnsi="Times New Roman" w:cs="Times New Roman"/>
          <w:sz w:val="24"/>
        </w:rPr>
        <w:t xml:space="preserve"> during discharge</w:t>
      </w:r>
      <w:r w:rsidR="00A025BD">
        <w:rPr>
          <w:rFonts w:ascii="Times New Roman" w:hAnsi="Times New Roman" w:cs="Times New Roman"/>
          <w:sz w:val="24"/>
        </w:rPr>
        <w:t xml:space="preserve"> (Figure S2</w:t>
      </w:r>
      <w:r w:rsidR="00B96504">
        <w:rPr>
          <w:rFonts w:ascii="Times New Roman" w:hAnsi="Times New Roman" w:cs="Times New Roman"/>
          <w:sz w:val="24"/>
        </w:rPr>
        <w:t>a</w:t>
      </w:r>
      <w:r w:rsidR="00B96504">
        <w:rPr>
          <w:rFonts w:ascii="Times New Roman" w:hAnsi="Times New Roman" w:cs="Times New Roman" w:hint="eastAsia"/>
          <w:sz w:val="24"/>
        </w:rPr>
        <w:t xml:space="preserve"> and </w:t>
      </w:r>
      <w:r w:rsidR="00B96504">
        <w:rPr>
          <w:rFonts w:ascii="Times New Roman" w:hAnsi="Times New Roman" w:cs="Times New Roman"/>
          <w:sz w:val="24"/>
        </w:rPr>
        <w:t>b</w:t>
      </w:r>
      <w:r w:rsidR="00A025BD">
        <w:rPr>
          <w:rFonts w:ascii="Times New Roman" w:hAnsi="Times New Roman" w:cs="Times New Roman"/>
          <w:sz w:val="24"/>
        </w:rPr>
        <w:t>)</w:t>
      </w:r>
      <w:r w:rsidR="007202F0">
        <w:rPr>
          <w:rFonts w:ascii="Times New Roman" w:hAnsi="Times New Roman" w:cs="Times New Roman"/>
          <w:sz w:val="24"/>
        </w:rPr>
        <w:t>.</w:t>
      </w:r>
      <w:r w:rsidR="001F6B96">
        <w:rPr>
          <w:rFonts w:ascii="Times New Roman" w:hAnsi="Times New Roman" w:cs="Times New Roman"/>
          <w:sz w:val="24"/>
        </w:rPr>
        <w:t xml:space="preserve"> However, when </w:t>
      </w:r>
      <w:proofErr w:type="spellStart"/>
      <w:r w:rsidR="001F6B96">
        <w:rPr>
          <w:rFonts w:ascii="Times New Roman" w:hAnsi="Times New Roman" w:cs="Times New Roman"/>
          <w:sz w:val="24"/>
        </w:rPr>
        <w:t>LiI</w:t>
      </w:r>
      <w:proofErr w:type="spellEnd"/>
      <w:r w:rsidR="001F6B96">
        <w:rPr>
          <w:rFonts w:ascii="Times New Roman" w:hAnsi="Times New Roman" w:cs="Times New Roman"/>
          <w:sz w:val="24"/>
        </w:rPr>
        <w:t xml:space="preserve"> was added together with water to the electrolyte, the discharge product becomes </w:t>
      </w:r>
      <w:proofErr w:type="spellStart"/>
      <w:r w:rsidR="001F6B96">
        <w:rPr>
          <w:rFonts w:ascii="Times New Roman" w:hAnsi="Times New Roman" w:cs="Times New Roman"/>
          <w:sz w:val="24"/>
        </w:rPr>
        <w:t>LiO</w:t>
      </w:r>
      <w:r w:rsidR="00B96504">
        <w:rPr>
          <w:rFonts w:ascii="Times New Roman" w:hAnsi="Times New Roman" w:cs="Times New Roman"/>
          <w:sz w:val="24"/>
        </w:rPr>
        <w:t>H</w:t>
      </w:r>
      <w:proofErr w:type="spellEnd"/>
      <w:r w:rsidR="00B96504">
        <w:rPr>
          <w:rFonts w:ascii="Times New Roman" w:hAnsi="Times New Roman" w:cs="Times New Roman"/>
          <w:sz w:val="24"/>
        </w:rPr>
        <w:t xml:space="preserve"> (Figure S2</w:t>
      </w:r>
      <w:r w:rsidR="00A025BD">
        <w:rPr>
          <w:rFonts w:ascii="Times New Roman" w:hAnsi="Times New Roman" w:cs="Times New Roman"/>
          <w:sz w:val="24"/>
        </w:rPr>
        <w:t>b)</w:t>
      </w:r>
      <w:r w:rsidR="00665BEA">
        <w:rPr>
          <w:rFonts w:ascii="Times New Roman" w:hAnsi="Times New Roman" w:cs="Times New Roman"/>
          <w:sz w:val="24"/>
        </w:rPr>
        <w:t>, consistent with previous reports</w:t>
      </w:r>
      <w:r w:rsidR="00523224">
        <w:rPr>
          <w:rFonts w:ascii="Times New Roman" w:hAnsi="Times New Roman" w:cs="Times New Roman"/>
          <w:sz w:val="24"/>
        </w:rPr>
        <w:t>.</w:t>
      </w:r>
      <w:r w:rsidR="00D66383" w:rsidRPr="00523224">
        <w:rPr>
          <w:rFonts w:ascii="Times New Roman" w:hAnsi="Times New Roman"/>
          <w:sz w:val="24"/>
          <w:vertAlign w:val="superscript"/>
        </w:rPr>
        <w:t>7</w:t>
      </w:r>
      <w:proofErr w:type="gramStart"/>
      <w:r w:rsidR="00D66383" w:rsidRPr="00523224">
        <w:rPr>
          <w:rFonts w:ascii="Times New Roman" w:hAnsi="Times New Roman"/>
          <w:sz w:val="24"/>
          <w:vertAlign w:val="superscript"/>
        </w:rPr>
        <w:t>,27</w:t>
      </w:r>
      <w:proofErr w:type="gramEnd"/>
      <w:r w:rsidR="00D66383" w:rsidRPr="00523224">
        <w:rPr>
          <w:rFonts w:ascii="Times New Roman" w:hAnsi="Times New Roman"/>
          <w:sz w:val="24"/>
          <w:vertAlign w:val="superscript"/>
        </w:rPr>
        <w:t>-28</w:t>
      </w:r>
      <w:r w:rsidR="00A025BD">
        <w:rPr>
          <w:rFonts w:ascii="Times New Roman" w:hAnsi="Times New Roman" w:cs="Times New Roman"/>
          <w:sz w:val="24"/>
        </w:rPr>
        <w:t xml:space="preserve"> </w:t>
      </w:r>
    </w:p>
    <w:p w:rsidR="00976B30" w:rsidRPr="002E63F5" w:rsidRDefault="00825F8F" w:rsidP="003F7C0B">
      <w:pPr>
        <w:spacing w:before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To investigate </w:t>
      </w:r>
      <w:r w:rsidR="00133910">
        <w:rPr>
          <w:rFonts w:ascii="Times New Roman" w:hAnsi="Times New Roman" w:cs="Times New Roman"/>
          <w:sz w:val="24"/>
        </w:rPr>
        <w:t>the</w:t>
      </w:r>
      <w:r>
        <w:rPr>
          <w:rFonts w:ascii="Times New Roman" w:hAnsi="Times New Roman" w:cs="Times New Roman"/>
          <w:sz w:val="24"/>
        </w:rPr>
        <w:t xml:space="preserve"> synergistic effect</w:t>
      </w:r>
      <w:r w:rsidR="00B72BD8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B72BD8">
        <w:rPr>
          <w:rFonts w:ascii="Times New Roman" w:hAnsi="Times New Roman" w:cs="Times New Roman"/>
          <w:sz w:val="24"/>
        </w:rPr>
        <w:t>LiI</w:t>
      </w:r>
      <w:proofErr w:type="spellEnd"/>
      <w:r w:rsidR="00B72BD8">
        <w:rPr>
          <w:rFonts w:ascii="Times New Roman" w:hAnsi="Times New Roman" w:cs="Times New Roman"/>
          <w:sz w:val="24"/>
        </w:rPr>
        <w:t xml:space="preserve"> and H</w:t>
      </w:r>
      <w:r w:rsidR="00B72BD8" w:rsidRPr="00B72BD8">
        <w:rPr>
          <w:rFonts w:ascii="Times New Roman" w:hAnsi="Times New Roman" w:cs="Times New Roman"/>
          <w:sz w:val="24"/>
          <w:vertAlign w:val="subscript"/>
        </w:rPr>
        <w:t>2</w:t>
      </w:r>
      <w:r w:rsidR="00B72BD8">
        <w:rPr>
          <w:rFonts w:ascii="Times New Roman" w:hAnsi="Times New Roman" w:cs="Times New Roman"/>
          <w:sz w:val="24"/>
        </w:rPr>
        <w:t>O</w:t>
      </w:r>
      <w:r w:rsidR="00AE7AD8">
        <w:rPr>
          <w:rFonts w:ascii="Times New Roman" w:hAnsi="Times New Roman" w:cs="Times New Roman"/>
          <w:sz w:val="24"/>
        </w:rPr>
        <w:t xml:space="preserve"> systematically</w:t>
      </w:r>
      <w:r>
        <w:rPr>
          <w:rFonts w:ascii="Times New Roman" w:hAnsi="Times New Roman" w:cs="Times New Roman"/>
          <w:sz w:val="24"/>
        </w:rPr>
        <w:t>, we</w:t>
      </w:r>
      <w:r w:rsidR="004F71C3">
        <w:rPr>
          <w:rFonts w:ascii="Times New Roman" w:hAnsi="Times New Roman" w:cs="Times New Roman"/>
          <w:sz w:val="24"/>
        </w:rPr>
        <w:t xml:space="preserve"> performed pressure measurements</w:t>
      </w:r>
      <w:r w:rsidR="00403EF8" w:rsidRPr="00403EF8">
        <w:rPr>
          <w:rFonts w:ascii="Times New Roman" w:hAnsi="Times New Roman" w:cs="Times New Roman"/>
          <w:sz w:val="24"/>
          <w:vertAlign w:val="superscript"/>
        </w:rPr>
        <w:t>28</w:t>
      </w:r>
      <w:r w:rsidR="004F71C3">
        <w:rPr>
          <w:rFonts w:ascii="Times New Roman" w:hAnsi="Times New Roman" w:cs="Times New Roman"/>
          <w:sz w:val="24"/>
        </w:rPr>
        <w:t xml:space="preserve"> as a function of an increasing water content in 0.3 M </w:t>
      </w:r>
      <w:proofErr w:type="spellStart"/>
      <w:r w:rsidR="004F71C3">
        <w:rPr>
          <w:rFonts w:ascii="Times New Roman" w:hAnsi="Times New Roman" w:cs="Times New Roman"/>
          <w:sz w:val="24"/>
        </w:rPr>
        <w:t>LiI</w:t>
      </w:r>
      <w:proofErr w:type="spellEnd"/>
      <w:r w:rsidR="004F71C3">
        <w:rPr>
          <w:rFonts w:ascii="Times New Roman" w:hAnsi="Times New Roman" w:cs="Times New Roman"/>
          <w:sz w:val="24"/>
        </w:rPr>
        <w:t>/DME (</w:t>
      </w:r>
      <w:r w:rsidR="006C32CB">
        <w:rPr>
          <w:rFonts w:ascii="Times New Roman" w:hAnsi="Times New Roman" w:cs="Times New Roman"/>
          <w:sz w:val="24"/>
        </w:rPr>
        <w:t>0.2%</w:t>
      </w:r>
      <w:r w:rsidR="006C0D3F">
        <w:rPr>
          <w:rFonts w:ascii="Times New Roman" w:hAnsi="Times New Roman" w:cs="Times New Roman"/>
          <w:sz w:val="24"/>
        </w:rPr>
        <w:t xml:space="preserve"> (</w:t>
      </w:r>
      <w:r w:rsidR="006C32CB">
        <w:rPr>
          <w:rFonts w:ascii="Times New Roman" w:hAnsi="Times New Roman" w:cs="Times New Roman"/>
          <w:sz w:val="24"/>
        </w:rPr>
        <w:t xml:space="preserve">2000 </w:t>
      </w:r>
      <w:proofErr w:type="spellStart"/>
      <w:r w:rsidR="006C32CB">
        <w:rPr>
          <w:rFonts w:ascii="Times New Roman" w:hAnsi="Times New Roman" w:cs="Times New Roman"/>
          <w:sz w:val="24"/>
        </w:rPr>
        <w:t>ppm</w:t>
      </w:r>
      <w:proofErr w:type="spellEnd"/>
      <w:r w:rsidR="006C0D3F">
        <w:rPr>
          <w:rFonts w:ascii="Times New Roman" w:hAnsi="Times New Roman" w:cs="Times New Roman"/>
          <w:sz w:val="24"/>
        </w:rPr>
        <w:t xml:space="preserve">), </w:t>
      </w:r>
      <w:r w:rsidR="006C32CB">
        <w:rPr>
          <w:rFonts w:ascii="Times New Roman" w:hAnsi="Times New Roman" w:cs="Times New Roman"/>
          <w:sz w:val="24"/>
        </w:rPr>
        <w:t>0.5%</w:t>
      </w:r>
      <w:r w:rsidR="006C0D3F">
        <w:rPr>
          <w:rFonts w:ascii="Times New Roman" w:hAnsi="Times New Roman" w:cs="Times New Roman"/>
          <w:sz w:val="24"/>
        </w:rPr>
        <w:t xml:space="preserve"> (</w:t>
      </w:r>
      <w:r w:rsidR="006C32CB">
        <w:rPr>
          <w:rFonts w:ascii="Times New Roman" w:hAnsi="Times New Roman" w:cs="Times New Roman"/>
          <w:sz w:val="24"/>
        </w:rPr>
        <w:t xml:space="preserve">5000 </w:t>
      </w:r>
      <w:proofErr w:type="spellStart"/>
      <w:r w:rsidR="006C32CB">
        <w:rPr>
          <w:rFonts w:ascii="Times New Roman" w:hAnsi="Times New Roman" w:cs="Times New Roman"/>
          <w:sz w:val="24"/>
        </w:rPr>
        <w:t>ppm</w:t>
      </w:r>
      <w:proofErr w:type="spellEnd"/>
      <w:r w:rsidR="006C0D3F">
        <w:rPr>
          <w:rFonts w:ascii="Times New Roman" w:hAnsi="Times New Roman" w:cs="Times New Roman"/>
          <w:sz w:val="24"/>
        </w:rPr>
        <w:t xml:space="preserve">), </w:t>
      </w:r>
      <w:r w:rsidR="006C32CB">
        <w:rPr>
          <w:rFonts w:ascii="Times New Roman" w:hAnsi="Times New Roman" w:cs="Times New Roman"/>
          <w:sz w:val="24"/>
        </w:rPr>
        <w:t>1%</w:t>
      </w:r>
      <w:r w:rsidR="006C0D3F">
        <w:rPr>
          <w:rFonts w:ascii="Times New Roman" w:hAnsi="Times New Roman" w:cs="Times New Roman"/>
          <w:sz w:val="24"/>
        </w:rPr>
        <w:t xml:space="preserve"> (</w:t>
      </w:r>
      <w:r w:rsidR="006C32CB">
        <w:rPr>
          <w:rFonts w:ascii="Times New Roman" w:hAnsi="Times New Roman" w:cs="Times New Roman"/>
          <w:sz w:val="24"/>
        </w:rPr>
        <w:t xml:space="preserve">10,000 </w:t>
      </w:r>
      <w:proofErr w:type="spellStart"/>
      <w:r w:rsidR="006C32CB">
        <w:rPr>
          <w:rFonts w:ascii="Times New Roman" w:hAnsi="Times New Roman" w:cs="Times New Roman"/>
          <w:sz w:val="24"/>
        </w:rPr>
        <w:t>ppm</w:t>
      </w:r>
      <w:proofErr w:type="spellEnd"/>
      <w:r w:rsidR="006C0D3F">
        <w:rPr>
          <w:rFonts w:ascii="Times New Roman" w:hAnsi="Times New Roman" w:cs="Times New Roman"/>
          <w:sz w:val="24"/>
        </w:rPr>
        <w:t xml:space="preserve">), </w:t>
      </w:r>
      <w:r w:rsidR="006C32CB">
        <w:rPr>
          <w:rFonts w:ascii="Times New Roman" w:hAnsi="Times New Roman" w:cs="Times New Roman"/>
          <w:sz w:val="24"/>
        </w:rPr>
        <w:t>2%</w:t>
      </w:r>
      <w:r w:rsidR="006C0D3F">
        <w:rPr>
          <w:rFonts w:ascii="Times New Roman" w:hAnsi="Times New Roman" w:cs="Times New Roman"/>
          <w:sz w:val="24"/>
        </w:rPr>
        <w:t xml:space="preserve"> (</w:t>
      </w:r>
      <w:r w:rsidR="006C32CB">
        <w:rPr>
          <w:rFonts w:ascii="Times New Roman" w:hAnsi="Times New Roman" w:cs="Times New Roman"/>
          <w:sz w:val="24"/>
        </w:rPr>
        <w:t xml:space="preserve">20,000 </w:t>
      </w:r>
      <w:proofErr w:type="spellStart"/>
      <w:r w:rsidR="006C32CB">
        <w:rPr>
          <w:rFonts w:ascii="Times New Roman" w:hAnsi="Times New Roman" w:cs="Times New Roman"/>
          <w:sz w:val="24"/>
        </w:rPr>
        <w:t>ppm</w:t>
      </w:r>
      <w:proofErr w:type="spellEnd"/>
      <w:r w:rsidR="006C0D3F">
        <w:rPr>
          <w:rFonts w:ascii="Times New Roman" w:hAnsi="Times New Roman" w:cs="Times New Roman"/>
          <w:sz w:val="24"/>
        </w:rPr>
        <w:t xml:space="preserve">), </w:t>
      </w:r>
      <w:r w:rsidR="006C0D3F">
        <w:rPr>
          <w:rFonts w:ascii="Times New Roman" w:hAnsi="Times New Roman" w:cs="Times New Roman" w:hint="eastAsia"/>
          <w:sz w:val="24"/>
        </w:rPr>
        <w:t xml:space="preserve">and </w:t>
      </w:r>
      <w:r w:rsidR="006C32CB">
        <w:rPr>
          <w:rFonts w:ascii="Times New Roman" w:hAnsi="Times New Roman" w:cs="Times New Roman"/>
          <w:sz w:val="24"/>
        </w:rPr>
        <w:t>5%</w:t>
      </w:r>
      <w:r w:rsidR="006C0D3F">
        <w:rPr>
          <w:rFonts w:ascii="Times New Roman" w:hAnsi="Times New Roman" w:cs="Times New Roman"/>
          <w:sz w:val="24"/>
        </w:rPr>
        <w:t xml:space="preserve"> (</w:t>
      </w:r>
      <w:r w:rsidR="006C32CB">
        <w:rPr>
          <w:rFonts w:ascii="Times New Roman" w:hAnsi="Times New Roman" w:cs="Times New Roman"/>
          <w:sz w:val="24"/>
        </w:rPr>
        <w:t>50,000</w:t>
      </w:r>
      <w:r w:rsidR="006C0D3F">
        <w:rPr>
          <w:rFonts w:ascii="Times New Roman" w:hAnsi="Times New Roman" w:cs="Times New Roman"/>
          <w:sz w:val="24"/>
        </w:rPr>
        <w:t xml:space="preserve"> </w:t>
      </w:r>
      <w:proofErr w:type="spellStart"/>
      <w:r w:rsidR="006C0D3F">
        <w:rPr>
          <w:rFonts w:ascii="Times New Roman" w:hAnsi="Times New Roman" w:cs="Times New Roman"/>
          <w:sz w:val="24"/>
        </w:rPr>
        <w:t>ppm</w:t>
      </w:r>
      <w:proofErr w:type="spellEnd"/>
      <w:r w:rsidR="006C32CB">
        <w:rPr>
          <w:rFonts w:ascii="Times New Roman" w:hAnsi="Times New Roman" w:cs="Times New Roman"/>
          <w:sz w:val="24"/>
        </w:rPr>
        <w:t>)</w:t>
      </w:r>
      <w:r w:rsidR="004F71C3">
        <w:rPr>
          <w:rFonts w:ascii="Times New Roman" w:hAnsi="Times New Roman" w:cs="Times New Roman"/>
          <w:sz w:val="24"/>
        </w:rPr>
        <w:t>, which correspond to H</w:t>
      </w:r>
      <w:r w:rsidR="004F71C3" w:rsidRPr="004F71C3">
        <w:rPr>
          <w:rFonts w:ascii="Times New Roman" w:hAnsi="Times New Roman" w:cs="Times New Roman"/>
          <w:sz w:val="24"/>
          <w:vertAlign w:val="subscript"/>
        </w:rPr>
        <w:t>2</w:t>
      </w:r>
      <w:r w:rsidR="004F71C3">
        <w:rPr>
          <w:rFonts w:ascii="Times New Roman" w:hAnsi="Times New Roman" w:cs="Times New Roman"/>
          <w:sz w:val="24"/>
        </w:rPr>
        <w:t>O/</w:t>
      </w:r>
      <w:proofErr w:type="spellStart"/>
      <w:r w:rsidR="004F71C3">
        <w:rPr>
          <w:rFonts w:ascii="Times New Roman" w:hAnsi="Times New Roman" w:cs="Times New Roman"/>
          <w:sz w:val="24"/>
        </w:rPr>
        <w:t>LiI</w:t>
      </w:r>
      <w:proofErr w:type="spellEnd"/>
      <w:r w:rsidR="004F71C3">
        <w:rPr>
          <w:rFonts w:ascii="Times New Roman" w:hAnsi="Times New Roman" w:cs="Times New Roman"/>
          <w:sz w:val="24"/>
        </w:rPr>
        <w:t xml:space="preserve"> molar ratios of 0.3, 0.8, </w:t>
      </w:r>
      <w:r w:rsidR="00213BB3">
        <w:rPr>
          <w:rFonts w:ascii="Times New Roman" w:hAnsi="Times New Roman" w:cs="Times New Roman"/>
          <w:sz w:val="24"/>
        </w:rPr>
        <w:t xml:space="preserve">1.6, </w:t>
      </w:r>
      <w:r w:rsidR="004F71C3">
        <w:rPr>
          <w:rFonts w:ascii="Times New Roman" w:hAnsi="Times New Roman" w:cs="Times New Roman"/>
          <w:sz w:val="24"/>
        </w:rPr>
        <w:t xml:space="preserve">3.3, </w:t>
      </w:r>
      <w:r w:rsidR="00B96504">
        <w:rPr>
          <w:rFonts w:ascii="Times New Roman" w:hAnsi="Times New Roman" w:cs="Times New Roman" w:hint="eastAsia"/>
          <w:sz w:val="24"/>
        </w:rPr>
        <w:t xml:space="preserve">and </w:t>
      </w:r>
      <w:r w:rsidR="004F71C3">
        <w:rPr>
          <w:rFonts w:ascii="Times New Roman" w:hAnsi="Times New Roman" w:cs="Times New Roman"/>
          <w:sz w:val="24"/>
        </w:rPr>
        <w:t xml:space="preserve">8.2). At </w:t>
      </w:r>
      <w:r w:rsidR="00B96504">
        <w:rPr>
          <w:rFonts w:ascii="Times New Roman" w:hAnsi="Times New Roman" w:cs="Times New Roman" w:hint="eastAsia"/>
          <w:sz w:val="24"/>
        </w:rPr>
        <w:t xml:space="preserve">water contents of less than </w:t>
      </w:r>
      <w:r w:rsidR="00213BB3">
        <w:rPr>
          <w:rFonts w:ascii="Times New Roman" w:hAnsi="Times New Roman" w:cs="Times New Roman"/>
          <w:sz w:val="24"/>
        </w:rPr>
        <w:t>0.5%</w:t>
      </w:r>
      <w:r w:rsidR="004C127E">
        <w:rPr>
          <w:rFonts w:ascii="Times New Roman" w:hAnsi="Times New Roman" w:cs="Times New Roman"/>
          <w:sz w:val="24"/>
        </w:rPr>
        <w:t xml:space="preserve"> (Figure 2A</w:t>
      </w:r>
      <w:r w:rsidR="00CC34CA">
        <w:rPr>
          <w:rFonts w:ascii="Times New Roman" w:hAnsi="Times New Roman" w:cs="Times New Roman"/>
          <w:sz w:val="24"/>
        </w:rPr>
        <w:t xml:space="preserve"> and B</w:t>
      </w:r>
      <w:r w:rsidR="004C127E">
        <w:rPr>
          <w:rFonts w:ascii="Times New Roman" w:hAnsi="Times New Roman" w:cs="Times New Roman"/>
          <w:sz w:val="24"/>
        </w:rPr>
        <w:t>)</w:t>
      </w:r>
      <w:r w:rsidR="004F71C3">
        <w:rPr>
          <w:rFonts w:ascii="Times New Roman" w:hAnsi="Times New Roman" w:cs="Times New Roman"/>
          <w:sz w:val="24"/>
        </w:rPr>
        <w:t>, the cell</w:t>
      </w:r>
      <w:r w:rsidR="00B96504">
        <w:rPr>
          <w:rFonts w:ascii="Times New Roman" w:hAnsi="Times New Roman" w:cs="Times New Roman" w:hint="eastAsia"/>
          <w:sz w:val="24"/>
        </w:rPr>
        <w:t>s</w:t>
      </w:r>
      <w:r w:rsidR="004F71C3">
        <w:rPr>
          <w:rFonts w:ascii="Times New Roman" w:hAnsi="Times New Roman" w:cs="Times New Roman"/>
          <w:sz w:val="24"/>
        </w:rPr>
        <w:t xml:space="preserve"> exhibit two </w:t>
      </w:r>
      <w:r w:rsidR="00A231BE">
        <w:rPr>
          <w:rFonts w:ascii="Times New Roman" w:hAnsi="Times New Roman" w:cs="Times New Roman"/>
          <w:sz w:val="24"/>
        </w:rPr>
        <w:t xml:space="preserve">consecutive </w:t>
      </w:r>
      <w:r w:rsidR="004F71C3">
        <w:rPr>
          <w:rFonts w:ascii="Times New Roman" w:hAnsi="Times New Roman" w:cs="Times New Roman"/>
          <w:sz w:val="24"/>
        </w:rPr>
        <w:t>discharge plateaus</w:t>
      </w:r>
      <w:r w:rsidR="0040212A">
        <w:rPr>
          <w:rFonts w:ascii="Times New Roman" w:hAnsi="Times New Roman" w:cs="Times New Roman"/>
          <w:sz w:val="24"/>
        </w:rPr>
        <w:t xml:space="preserve"> (or relatively flat voltage regions)</w:t>
      </w:r>
      <w:r w:rsidR="004F71C3">
        <w:rPr>
          <w:rFonts w:ascii="Times New Roman" w:hAnsi="Times New Roman" w:cs="Times New Roman"/>
          <w:sz w:val="24"/>
        </w:rPr>
        <w:t>, correspond</w:t>
      </w:r>
      <w:r w:rsidR="00133910">
        <w:rPr>
          <w:rFonts w:ascii="Times New Roman" w:hAnsi="Times New Roman" w:cs="Times New Roman"/>
          <w:sz w:val="24"/>
        </w:rPr>
        <w:t>ing</w:t>
      </w:r>
      <w:r w:rsidR="004F71C3">
        <w:rPr>
          <w:rFonts w:ascii="Times New Roman" w:hAnsi="Times New Roman" w:cs="Times New Roman"/>
          <w:sz w:val="24"/>
        </w:rPr>
        <w:t xml:space="preserve"> </w:t>
      </w:r>
      <w:r w:rsidR="00B96504">
        <w:rPr>
          <w:rFonts w:ascii="Times New Roman" w:hAnsi="Times New Roman" w:cs="Times New Roman" w:hint="eastAsia"/>
          <w:sz w:val="24"/>
        </w:rPr>
        <w:t>to</w:t>
      </w:r>
      <w:r w:rsidR="004F71C3">
        <w:rPr>
          <w:rFonts w:ascii="Times New Roman" w:hAnsi="Times New Roman" w:cs="Times New Roman"/>
          <w:sz w:val="24"/>
        </w:rPr>
        <w:t xml:space="preserve"> </w:t>
      </w:r>
      <w:r w:rsidR="005516FE">
        <w:rPr>
          <w:rFonts w:ascii="Times New Roman" w:hAnsi="Times New Roman" w:cs="Times New Roman"/>
          <w:sz w:val="24"/>
        </w:rPr>
        <w:t xml:space="preserve">first an </w:t>
      </w:r>
      <w:r w:rsidR="00A231BE">
        <w:rPr>
          <w:rFonts w:ascii="Times New Roman" w:hAnsi="Times New Roman" w:cs="Times New Roman"/>
          <w:sz w:val="24"/>
        </w:rPr>
        <w:t>e/O</w:t>
      </w:r>
      <w:r w:rsidR="00A231BE" w:rsidRPr="00A231BE">
        <w:rPr>
          <w:rFonts w:ascii="Times New Roman" w:hAnsi="Times New Roman" w:cs="Times New Roman"/>
          <w:sz w:val="24"/>
          <w:vertAlign w:val="subscript"/>
        </w:rPr>
        <w:t>2</w:t>
      </w:r>
      <w:r w:rsidR="00A231BE">
        <w:rPr>
          <w:rFonts w:ascii="Times New Roman" w:hAnsi="Times New Roman" w:cs="Times New Roman"/>
          <w:sz w:val="24"/>
        </w:rPr>
        <w:t xml:space="preserve"> ratio of 3.9 and then 2.1, </w:t>
      </w:r>
      <w:r w:rsidR="00061049">
        <w:rPr>
          <w:rFonts w:ascii="Times New Roman" w:hAnsi="Times New Roman" w:cs="Times New Roman"/>
          <w:sz w:val="24"/>
        </w:rPr>
        <w:t>a</w:t>
      </w:r>
      <w:r w:rsidR="00A231BE">
        <w:rPr>
          <w:rFonts w:ascii="Times New Roman" w:hAnsi="Times New Roman" w:cs="Times New Roman"/>
          <w:sz w:val="24"/>
        </w:rPr>
        <w:t xml:space="preserve"> </w:t>
      </w:r>
      <w:r w:rsidR="00B96504">
        <w:rPr>
          <w:rFonts w:ascii="Times New Roman" w:hAnsi="Times New Roman" w:cs="Times New Roman" w:hint="eastAsia"/>
          <w:sz w:val="24"/>
        </w:rPr>
        <w:t>discontinuity being observed</w:t>
      </w:r>
      <w:r w:rsidR="00A231BE">
        <w:rPr>
          <w:rFonts w:ascii="Times New Roman" w:hAnsi="Times New Roman" w:cs="Times New Roman"/>
          <w:sz w:val="24"/>
        </w:rPr>
        <w:t xml:space="preserve"> at the transition point</w:t>
      </w:r>
      <w:r w:rsidR="004C127E">
        <w:rPr>
          <w:rFonts w:ascii="Times New Roman" w:hAnsi="Times New Roman" w:cs="Times New Roman"/>
          <w:sz w:val="24"/>
        </w:rPr>
        <w:t xml:space="preserve"> </w:t>
      </w:r>
      <w:r w:rsidR="00061049">
        <w:rPr>
          <w:rFonts w:ascii="Times New Roman" w:hAnsi="Times New Roman" w:cs="Times New Roman"/>
          <w:sz w:val="24"/>
        </w:rPr>
        <w:t xml:space="preserve">between plateaus </w:t>
      </w:r>
      <w:r w:rsidR="004C127E">
        <w:rPr>
          <w:rFonts w:ascii="Times New Roman" w:hAnsi="Times New Roman" w:cs="Times New Roman"/>
          <w:sz w:val="24"/>
        </w:rPr>
        <w:t>(indicated by the broken line)</w:t>
      </w:r>
      <w:r w:rsidR="000F7F49">
        <w:rPr>
          <w:rFonts w:ascii="Times New Roman" w:hAnsi="Times New Roman" w:cs="Times New Roman"/>
          <w:sz w:val="24"/>
        </w:rPr>
        <w:t xml:space="preserve">; this is consistent with </w:t>
      </w:r>
      <w:r w:rsidR="00B96504">
        <w:rPr>
          <w:rFonts w:ascii="Times New Roman" w:hAnsi="Times New Roman" w:cs="Times New Roman" w:hint="eastAsia"/>
          <w:sz w:val="24"/>
        </w:rPr>
        <w:t>the</w:t>
      </w:r>
      <w:r w:rsidR="00B73D71">
        <w:rPr>
          <w:rFonts w:ascii="Times New Roman" w:hAnsi="Times New Roman" w:cs="Times New Roman"/>
          <w:sz w:val="24"/>
        </w:rPr>
        <w:t xml:space="preserve"> previous</w:t>
      </w:r>
      <w:r w:rsidR="000F7F49">
        <w:rPr>
          <w:rFonts w:ascii="Times New Roman" w:hAnsi="Times New Roman" w:cs="Times New Roman"/>
          <w:sz w:val="24"/>
        </w:rPr>
        <w:t xml:space="preserve"> study using a 0.25 M </w:t>
      </w:r>
      <w:proofErr w:type="spellStart"/>
      <w:r w:rsidR="000F7F49">
        <w:rPr>
          <w:rFonts w:ascii="Times New Roman" w:hAnsi="Times New Roman" w:cs="Times New Roman"/>
          <w:sz w:val="24"/>
        </w:rPr>
        <w:t>LiTFSI</w:t>
      </w:r>
      <w:proofErr w:type="spellEnd"/>
      <w:r w:rsidR="000F7F49">
        <w:rPr>
          <w:rFonts w:ascii="Times New Roman" w:hAnsi="Times New Roman" w:cs="Times New Roman"/>
          <w:sz w:val="24"/>
        </w:rPr>
        <w:t xml:space="preserve">/0.05 M </w:t>
      </w:r>
      <w:proofErr w:type="spellStart"/>
      <w:r w:rsidR="000F7F49">
        <w:rPr>
          <w:rFonts w:ascii="Times New Roman" w:hAnsi="Times New Roman" w:cs="Times New Roman"/>
          <w:sz w:val="24"/>
        </w:rPr>
        <w:t>LiI</w:t>
      </w:r>
      <w:proofErr w:type="spellEnd"/>
      <w:r w:rsidR="000F7F49">
        <w:rPr>
          <w:rFonts w:ascii="Times New Roman" w:hAnsi="Times New Roman" w:cs="Times New Roman"/>
          <w:sz w:val="24"/>
        </w:rPr>
        <w:t>/DME electrolyte</w:t>
      </w:r>
      <w:r w:rsidR="00A231BE">
        <w:rPr>
          <w:rFonts w:ascii="Times New Roman" w:hAnsi="Times New Roman" w:cs="Times New Roman"/>
          <w:sz w:val="24"/>
        </w:rPr>
        <w:t>.</w:t>
      </w:r>
      <w:r w:rsidR="00D66383" w:rsidRPr="00523224">
        <w:rPr>
          <w:rFonts w:ascii="Times New Roman" w:hAnsi="Times New Roman"/>
          <w:sz w:val="24"/>
          <w:vertAlign w:val="superscript"/>
        </w:rPr>
        <w:t>28</w:t>
      </w:r>
      <w:r w:rsidR="00A231BE">
        <w:rPr>
          <w:rFonts w:ascii="Times New Roman" w:hAnsi="Times New Roman" w:cs="Times New Roman"/>
          <w:sz w:val="24"/>
        </w:rPr>
        <w:t xml:space="preserve"> </w:t>
      </w:r>
      <w:r w:rsidR="00C211C9">
        <w:rPr>
          <w:rFonts w:ascii="Times New Roman" w:hAnsi="Times New Roman" w:cs="Times New Roman"/>
          <w:sz w:val="24"/>
        </w:rPr>
        <w:t xml:space="preserve">Weak </w:t>
      </w:r>
      <w:r w:rsidR="00213BB3">
        <w:rPr>
          <w:rFonts w:ascii="Times New Roman" w:hAnsi="Times New Roman" w:cs="Times New Roman"/>
          <w:sz w:val="24"/>
        </w:rPr>
        <w:t xml:space="preserve">XRD reflections of </w:t>
      </w:r>
      <w:proofErr w:type="spellStart"/>
      <w:r w:rsidR="00213BB3">
        <w:rPr>
          <w:rFonts w:ascii="Times New Roman" w:hAnsi="Times New Roman" w:cs="Times New Roman"/>
          <w:sz w:val="24"/>
        </w:rPr>
        <w:t>LiOH</w:t>
      </w:r>
      <w:proofErr w:type="spellEnd"/>
      <w:r w:rsidR="00213BB3">
        <w:rPr>
          <w:rFonts w:ascii="Times New Roman" w:hAnsi="Times New Roman" w:cs="Times New Roman"/>
          <w:sz w:val="24"/>
        </w:rPr>
        <w:t xml:space="preserve"> and Li</w:t>
      </w:r>
      <w:r w:rsidR="00213BB3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213BB3">
        <w:rPr>
          <w:rFonts w:ascii="Times New Roman" w:hAnsi="Times New Roman" w:cs="Times New Roman"/>
          <w:sz w:val="24"/>
        </w:rPr>
        <w:t>O</w:t>
      </w:r>
      <w:r w:rsidR="00213BB3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213BB3">
        <w:rPr>
          <w:rFonts w:ascii="Times New Roman" w:hAnsi="Times New Roman" w:cs="Times New Roman"/>
          <w:sz w:val="24"/>
        </w:rPr>
        <w:t xml:space="preserve"> </w:t>
      </w:r>
      <w:r w:rsidR="00B96504">
        <w:rPr>
          <w:rFonts w:ascii="Times New Roman" w:hAnsi="Times New Roman" w:cs="Times New Roman" w:hint="eastAsia"/>
          <w:sz w:val="24"/>
        </w:rPr>
        <w:t xml:space="preserve">are </w:t>
      </w:r>
      <w:r w:rsidR="00FD03F8">
        <w:rPr>
          <w:rFonts w:ascii="Times New Roman" w:hAnsi="Times New Roman" w:cs="Times New Roman"/>
          <w:sz w:val="24"/>
        </w:rPr>
        <w:t>observed</w:t>
      </w:r>
      <w:r w:rsidR="00FD03F8">
        <w:rPr>
          <w:rFonts w:ascii="Times New Roman" w:hAnsi="Times New Roman" w:cs="Times New Roman" w:hint="eastAsia"/>
          <w:sz w:val="24"/>
        </w:rPr>
        <w:t xml:space="preserve"> </w:t>
      </w:r>
      <w:r w:rsidR="00213BB3">
        <w:rPr>
          <w:rFonts w:ascii="Times New Roman" w:hAnsi="Times New Roman" w:cs="Times New Roman"/>
          <w:sz w:val="24"/>
        </w:rPr>
        <w:t>for the 0.2% H</w:t>
      </w:r>
      <w:r w:rsidR="00213BB3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213BB3">
        <w:rPr>
          <w:rFonts w:ascii="Times New Roman" w:hAnsi="Times New Roman" w:cs="Times New Roman"/>
          <w:sz w:val="24"/>
        </w:rPr>
        <w:t xml:space="preserve">O case (Figure 2F), whereas only </w:t>
      </w:r>
      <w:proofErr w:type="spellStart"/>
      <w:r w:rsidR="00213BB3">
        <w:rPr>
          <w:rFonts w:ascii="Times New Roman" w:hAnsi="Times New Roman" w:cs="Times New Roman"/>
          <w:sz w:val="24"/>
        </w:rPr>
        <w:t>LiOH</w:t>
      </w:r>
      <w:proofErr w:type="spellEnd"/>
      <w:r w:rsidR="00213BB3">
        <w:rPr>
          <w:rFonts w:ascii="Times New Roman" w:hAnsi="Times New Roman" w:cs="Times New Roman"/>
          <w:sz w:val="24"/>
        </w:rPr>
        <w:t xml:space="preserve"> is </w:t>
      </w:r>
      <w:r w:rsidR="00FD03F8">
        <w:rPr>
          <w:rFonts w:ascii="Times New Roman" w:hAnsi="Times New Roman" w:cs="Times New Roman" w:hint="eastAsia"/>
          <w:sz w:val="24"/>
        </w:rPr>
        <w:t>detected</w:t>
      </w:r>
      <w:r w:rsidR="00FD03F8">
        <w:rPr>
          <w:rFonts w:ascii="Times New Roman" w:hAnsi="Times New Roman" w:cs="Times New Roman"/>
          <w:sz w:val="24"/>
        </w:rPr>
        <w:t xml:space="preserve"> </w:t>
      </w:r>
      <w:r w:rsidR="00213BB3">
        <w:rPr>
          <w:rFonts w:ascii="Times New Roman" w:hAnsi="Times New Roman" w:cs="Times New Roman"/>
          <w:sz w:val="24"/>
        </w:rPr>
        <w:t xml:space="preserve">in the </w:t>
      </w:r>
      <w:r w:rsidR="00C211C9">
        <w:rPr>
          <w:rFonts w:ascii="Times New Roman" w:hAnsi="Times New Roman" w:cs="Times New Roman"/>
          <w:sz w:val="24"/>
        </w:rPr>
        <w:t xml:space="preserve">XRD </w:t>
      </w:r>
      <w:r w:rsidR="00213BB3">
        <w:rPr>
          <w:rFonts w:ascii="Times New Roman" w:hAnsi="Times New Roman" w:cs="Times New Roman"/>
          <w:sz w:val="24"/>
        </w:rPr>
        <w:t xml:space="preserve">pattern for 0.5% water, </w:t>
      </w:r>
      <w:r w:rsidR="00B465B0">
        <w:rPr>
          <w:rFonts w:ascii="Times New Roman" w:hAnsi="Times New Roman" w:cs="Times New Roman"/>
          <w:sz w:val="24"/>
        </w:rPr>
        <w:t>the absence of Li</w:t>
      </w:r>
      <w:r w:rsidR="00B465B0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B465B0">
        <w:rPr>
          <w:rFonts w:ascii="Times New Roman" w:hAnsi="Times New Roman" w:cs="Times New Roman"/>
          <w:sz w:val="24"/>
        </w:rPr>
        <w:t>O</w:t>
      </w:r>
      <w:r w:rsidR="00B465B0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B465B0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601ACA">
        <w:rPr>
          <w:rFonts w:ascii="Times New Roman" w:hAnsi="Times New Roman" w:cs="Times New Roman"/>
          <w:sz w:val="24"/>
        </w:rPr>
        <w:t xml:space="preserve">reflections being ascribed to </w:t>
      </w:r>
      <w:r w:rsidR="00213BB3">
        <w:rPr>
          <w:rFonts w:ascii="Times New Roman" w:hAnsi="Times New Roman" w:cs="Times New Roman"/>
          <w:sz w:val="24"/>
        </w:rPr>
        <w:t xml:space="preserve">the </w:t>
      </w:r>
      <w:r w:rsidR="005516FE">
        <w:rPr>
          <w:rFonts w:ascii="Times New Roman" w:hAnsi="Times New Roman" w:cs="Times New Roman"/>
          <w:sz w:val="24"/>
        </w:rPr>
        <w:t xml:space="preserve">much </w:t>
      </w:r>
      <w:r w:rsidR="00213BB3">
        <w:rPr>
          <w:rFonts w:ascii="Times New Roman" w:hAnsi="Times New Roman" w:cs="Times New Roman"/>
          <w:sz w:val="24"/>
        </w:rPr>
        <w:t>lower</w:t>
      </w:r>
      <w:r w:rsidR="00061049">
        <w:rPr>
          <w:rFonts w:ascii="Times New Roman" w:hAnsi="Times New Roman" w:cs="Times New Roman"/>
          <w:sz w:val="24"/>
        </w:rPr>
        <w:t xml:space="preserve"> electrochemical</w:t>
      </w:r>
      <w:r w:rsidR="00213BB3">
        <w:rPr>
          <w:rFonts w:ascii="Times New Roman" w:hAnsi="Times New Roman" w:cs="Times New Roman"/>
          <w:sz w:val="24"/>
        </w:rPr>
        <w:t xml:space="preserve"> capacity </w:t>
      </w:r>
      <w:r w:rsidR="00061049">
        <w:rPr>
          <w:rFonts w:ascii="Times New Roman" w:hAnsi="Times New Roman" w:cs="Times New Roman"/>
          <w:sz w:val="24"/>
        </w:rPr>
        <w:t>associated with</w:t>
      </w:r>
      <w:r w:rsidR="00213BB3">
        <w:rPr>
          <w:rFonts w:ascii="Times New Roman" w:hAnsi="Times New Roman" w:cs="Times New Roman"/>
          <w:sz w:val="24"/>
        </w:rPr>
        <w:t xml:space="preserve"> </w:t>
      </w:r>
      <w:r w:rsidR="00FD03F8">
        <w:rPr>
          <w:rFonts w:ascii="Times New Roman" w:hAnsi="Times New Roman" w:cs="Times New Roman"/>
          <w:sz w:val="24"/>
        </w:rPr>
        <w:t xml:space="preserve">the </w:t>
      </w:r>
      <w:r w:rsidR="00213BB3">
        <w:rPr>
          <w:rFonts w:ascii="Times New Roman" w:hAnsi="Times New Roman" w:cs="Times New Roman"/>
          <w:sz w:val="24"/>
        </w:rPr>
        <w:t>e/O</w:t>
      </w:r>
      <w:r w:rsidR="00213BB3" w:rsidRPr="00213BB3">
        <w:rPr>
          <w:rFonts w:ascii="Times New Roman" w:hAnsi="Times New Roman" w:cs="Times New Roman"/>
          <w:sz w:val="24"/>
          <w:vertAlign w:val="subscript"/>
        </w:rPr>
        <w:t>2</w:t>
      </w:r>
      <w:r w:rsidR="00213BB3">
        <w:rPr>
          <w:rFonts w:ascii="Times New Roman" w:hAnsi="Times New Roman" w:cs="Times New Roman"/>
          <w:sz w:val="24"/>
        </w:rPr>
        <w:t>=2.1</w:t>
      </w:r>
      <w:r w:rsidR="005516FE">
        <w:rPr>
          <w:rFonts w:ascii="Times New Roman" w:hAnsi="Times New Roman" w:cs="Times New Roman"/>
          <w:sz w:val="24"/>
        </w:rPr>
        <w:t xml:space="preserve"> region</w:t>
      </w:r>
      <w:r w:rsidR="00213BB3">
        <w:rPr>
          <w:rFonts w:ascii="Times New Roman" w:hAnsi="Times New Roman" w:cs="Times New Roman"/>
          <w:sz w:val="24"/>
        </w:rPr>
        <w:t xml:space="preserve"> (</w:t>
      </w:r>
      <w:r w:rsidR="00B96504">
        <w:rPr>
          <w:rFonts w:ascii="Times New Roman" w:hAnsi="Times New Roman" w:cs="Times New Roman" w:hint="eastAsia"/>
          <w:sz w:val="24"/>
        </w:rPr>
        <w:t>Figure 2</w:t>
      </w:r>
      <w:r w:rsidR="00213BB3">
        <w:rPr>
          <w:rFonts w:ascii="Times New Roman" w:hAnsi="Times New Roman" w:cs="Times New Roman"/>
          <w:sz w:val="24"/>
        </w:rPr>
        <w:t xml:space="preserve">B). </w:t>
      </w:r>
      <w:r w:rsidR="00B73D71">
        <w:rPr>
          <w:rFonts w:ascii="Times New Roman" w:hAnsi="Times New Roman" w:cs="Times New Roman"/>
          <w:sz w:val="24"/>
        </w:rPr>
        <w:t xml:space="preserve">When </w:t>
      </w:r>
      <w:r w:rsidR="00CC34CA">
        <w:rPr>
          <w:rFonts w:ascii="Times New Roman" w:hAnsi="Times New Roman" w:cs="Times New Roman"/>
          <w:sz w:val="24"/>
        </w:rPr>
        <w:t>a higher water content</w:t>
      </w:r>
      <w:r w:rsidR="00B73D71">
        <w:rPr>
          <w:rFonts w:ascii="Times New Roman" w:hAnsi="Times New Roman" w:cs="Times New Roman"/>
          <w:sz w:val="24"/>
        </w:rPr>
        <w:t xml:space="preserve"> (</w:t>
      </w:r>
      <w:r w:rsidR="00471DB5">
        <w:rPr>
          <w:rFonts w:ascii="Times New Roman" w:hAnsi="Times New Roman" w:cs="Times New Roman"/>
          <w:sz w:val="24"/>
        </w:rPr>
        <w:t>1%</w:t>
      </w:r>
      <w:r w:rsidR="00B73D71">
        <w:rPr>
          <w:rFonts w:ascii="Times New Roman" w:hAnsi="Times New Roman" w:cs="Times New Roman"/>
          <w:sz w:val="24"/>
        </w:rPr>
        <w:t>) w</w:t>
      </w:r>
      <w:r w:rsidR="00471DB5">
        <w:rPr>
          <w:rFonts w:ascii="Times New Roman" w:hAnsi="Times New Roman" w:cs="Times New Roman"/>
          <w:sz w:val="24"/>
        </w:rPr>
        <w:t>as</w:t>
      </w:r>
      <w:r w:rsidR="00B73D71">
        <w:rPr>
          <w:rFonts w:ascii="Times New Roman" w:hAnsi="Times New Roman" w:cs="Times New Roman"/>
          <w:sz w:val="24"/>
        </w:rPr>
        <w:t xml:space="preserve"> used</w:t>
      </w:r>
      <w:r w:rsidR="00CC34CA">
        <w:rPr>
          <w:rFonts w:ascii="Times New Roman" w:hAnsi="Times New Roman" w:cs="Times New Roman"/>
          <w:sz w:val="24"/>
        </w:rPr>
        <w:t xml:space="preserve"> (Figure 2</w:t>
      </w:r>
      <w:r w:rsidR="00F9314C">
        <w:rPr>
          <w:rFonts w:ascii="Times New Roman" w:hAnsi="Times New Roman" w:cs="Times New Roman"/>
          <w:sz w:val="24"/>
        </w:rPr>
        <w:t>C)</w:t>
      </w:r>
      <w:r w:rsidR="00B73D71">
        <w:rPr>
          <w:rFonts w:ascii="Times New Roman" w:hAnsi="Times New Roman" w:cs="Times New Roman"/>
          <w:sz w:val="24"/>
        </w:rPr>
        <w:t>, an e/O</w:t>
      </w:r>
      <w:r w:rsidR="00B73D71" w:rsidRPr="00CA1C11">
        <w:rPr>
          <w:rFonts w:ascii="Times New Roman" w:hAnsi="Times New Roman" w:cs="Times New Roman"/>
          <w:sz w:val="24"/>
          <w:vertAlign w:val="subscript"/>
        </w:rPr>
        <w:t>2</w:t>
      </w:r>
      <w:r w:rsidR="00B73D71">
        <w:rPr>
          <w:rFonts w:ascii="Times New Roman" w:hAnsi="Times New Roman" w:cs="Times New Roman"/>
          <w:sz w:val="24"/>
        </w:rPr>
        <w:t xml:space="preserve"> molar ratio of 4 was observed </w:t>
      </w:r>
      <w:r w:rsidR="00BD102D">
        <w:rPr>
          <w:rFonts w:ascii="Times New Roman" w:hAnsi="Times New Roman" w:cs="Times New Roman"/>
          <w:sz w:val="24"/>
        </w:rPr>
        <w:t xml:space="preserve">throughout </w:t>
      </w:r>
      <w:r w:rsidR="00B73D71">
        <w:rPr>
          <w:rFonts w:ascii="Times New Roman" w:hAnsi="Times New Roman" w:cs="Times New Roman"/>
          <w:sz w:val="24"/>
        </w:rPr>
        <w:t xml:space="preserve">and the discharge product only </w:t>
      </w:r>
      <w:r w:rsidR="008D6D31">
        <w:rPr>
          <w:rFonts w:ascii="Times New Roman" w:hAnsi="Times New Roman" w:cs="Times New Roman"/>
          <w:sz w:val="24"/>
        </w:rPr>
        <w:t>contained</w:t>
      </w:r>
      <w:r w:rsidR="00061049">
        <w:rPr>
          <w:rFonts w:ascii="Times New Roman" w:hAnsi="Times New Roman" w:cs="Times New Roman"/>
          <w:sz w:val="24"/>
        </w:rPr>
        <w:t xml:space="preserve"> </w:t>
      </w:r>
      <w:proofErr w:type="spellStart"/>
      <w:r w:rsidR="00B73D71">
        <w:rPr>
          <w:rFonts w:ascii="Times New Roman" w:hAnsi="Times New Roman" w:cs="Times New Roman"/>
          <w:sz w:val="24"/>
        </w:rPr>
        <w:t>LiOH</w:t>
      </w:r>
      <w:proofErr w:type="spellEnd"/>
      <w:r w:rsidR="00CA1C11">
        <w:rPr>
          <w:rFonts w:ascii="Times New Roman" w:hAnsi="Times New Roman" w:cs="Times New Roman"/>
          <w:sz w:val="24"/>
        </w:rPr>
        <w:t xml:space="preserve"> (Figure </w:t>
      </w:r>
      <w:r w:rsidR="00471DB5">
        <w:rPr>
          <w:rFonts w:ascii="Times New Roman" w:hAnsi="Times New Roman" w:cs="Times New Roman"/>
          <w:sz w:val="24"/>
        </w:rPr>
        <w:t>2F</w:t>
      </w:r>
      <w:r w:rsidR="00CA1C11">
        <w:rPr>
          <w:rFonts w:ascii="Times New Roman" w:hAnsi="Times New Roman" w:cs="Times New Roman"/>
          <w:sz w:val="24"/>
        </w:rPr>
        <w:t>)</w:t>
      </w:r>
      <w:r w:rsidR="00B73D71">
        <w:rPr>
          <w:rFonts w:ascii="Times New Roman" w:hAnsi="Times New Roman" w:cs="Times New Roman"/>
          <w:sz w:val="24"/>
        </w:rPr>
        <w:t xml:space="preserve">, strongly </w:t>
      </w:r>
      <w:r w:rsidR="00B725D0">
        <w:rPr>
          <w:rFonts w:ascii="Times New Roman" w:hAnsi="Times New Roman" w:cs="Times New Roman"/>
          <w:sz w:val="24"/>
        </w:rPr>
        <w:t>supporting</w:t>
      </w:r>
      <w:r w:rsidR="00B73D71">
        <w:rPr>
          <w:rFonts w:ascii="Times New Roman" w:hAnsi="Times New Roman" w:cs="Times New Roman"/>
          <w:sz w:val="24"/>
        </w:rPr>
        <w:t xml:space="preserve"> </w:t>
      </w:r>
      <w:r w:rsidR="00061049">
        <w:rPr>
          <w:rFonts w:ascii="Times New Roman" w:hAnsi="Times New Roman" w:cs="Times New Roman"/>
          <w:sz w:val="24"/>
        </w:rPr>
        <w:t xml:space="preserve">our prior </w:t>
      </w:r>
      <w:r w:rsidR="00301B59">
        <w:rPr>
          <w:rFonts w:ascii="Times New Roman" w:hAnsi="Times New Roman" w:cs="Times New Roman"/>
          <w:sz w:val="24"/>
        </w:rPr>
        <w:t>proposal</w:t>
      </w:r>
      <w:r w:rsidR="00D66383" w:rsidRPr="00301B59">
        <w:rPr>
          <w:rFonts w:ascii="Times New Roman" w:hAnsi="Times New Roman" w:cs="Times New Roman"/>
          <w:sz w:val="24"/>
          <w:vertAlign w:val="superscript"/>
        </w:rPr>
        <w:t>7</w:t>
      </w:r>
      <w:r w:rsidR="00061049">
        <w:rPr>
          <w:rFonts w:ascii="Times New Roman" w:hAnsi="Times New Roman" w:cs="Times New Roman"/>
          <w:sz w:val="24"/>
        </w:rPr>
        <w:t xml:space="preserve"> that</w:t>
      </w:r>
      <w:r w:rsidR="00B73D71">
        <w:rPr>
          <w:rFonts w:ascii="Times New Roman" w:hAnsi="Times New Roman" w:cs="Times New Roman"/>
          <w:sz w:val="24"/>
        </w:rPr>
        <w:t xml:space="preserve"> the </w:t>
      </w:r>
      <w:proofErr w:type="spellStart"/>
      <w:r w:rsidR="00B73D71">
        <w:rPr>
          <w:rFonts w:ascii="Times New Roman" w:hAnsi="Times New Roman" w:cs="Times New Roman"/>
          <w:sz w:val="24"/>
        </w:rPr>
        <w:t>LiOH</w:t>
      </w:r>
      <w:proofErr w:type="spellEnd"/>
      <w:r w:rsidR="00B73D71">
        <w:rPr>
          <w:rFonts w:ascii="Times New Roman" w:hAnsi="Times New Roman" w:cs="Times New Roman"/>
          <w:sz w:val="24"/>
        </w:rPr>
        <w:t xml:space="preserve"> formation is </w:t>
      </w:r>
      <w:r w:rsidR="00A83A0B">
        <w:rPr>
          <w:rFonts w:ascii="Times New Roman" w:hAnsi="Times New Roman" w:cs="Times New Roman"/>
          <w:sz w:val="24"/>
        </w:rPr>
        <w:t xml:space="preserve">formally </w:t>
      </w:r>
      <w:r w:rsidR="00A90C0C">
        <w:rPr>
          <w:rFonts w:ascii="Times New Roman" w:hAnsi="Times New Roman" w:cs="Times New Roman"/>
          <w:sz w:val="24"/>
        </w:rPr>
        <w:t xml:space="preserve">a </w:t>
      </w:r>
      <w:proofErr w:type="spellStart"/>
      <w:r w:rsidR="00B73D71">
        <w:rPr>
          <w:rFonts w:ascii="Times New Roman" w:hAnsi="Times New Roman" w:cs="Times New Roman"/>
          <w:sz w:val="24"/>
        </w:rPr>
        <w:t>stoichiometric</w:t>
      </w:r>
      <w:proofErr w:type="spellEnd"/>
      <w:r w:rsidR="00B73D71">
        <w:rPr>
          <w:rFonts w:ascii="Times New Roman" w:hAnsi="Times New Roman" w:cs="Times New Roman"/>
          <w:sz w:val="24"/>
        </w:rPr>
        <w:t xml:space="preserve"> four-electron oxygen reduction </w:t>
      </w:r>
      <w:r w:rsidR="00B73D71" w:rsidRPr="00330E47">
        <w:rPr>
          <w:rFonts w:ascii="Times New Roman" w:hAnsi="Times New Roman" w:cs="Times New Roman"/>
          <w:sz w:val="24"/>
        </w:rPr>
        <w:t>reaction, i.e., 4Li</w:t>
      </w:r>
      <w:r w:rsidR="00B73D71" w:rsidRPr="00330E47">
        <w:rPr>
          <w:rFonts w:ascii="Times New Roman" w:hAnsi="Times New Roman" w:cs="Times New Roman"/>
          <w:sz w:val="24"/>
          <w:vertAlign w:val="superscript"/>
        </w:rPr>
        <w:t>+</w:t>
      </w:r>
      <w:r w:rsidR="00B73D71" w:rsidRPr="00330E47">
        <w:rPr>
          <w:rFonts w:ascii="Times New Roman" w:hAnsi="Times New Roman" w:cs="Times New Roman"/>
          <w:sz w:val="24"/>
        </w:rPr>
        <w:t xml:space="preserve"> + O</w:t>
      </w:r>
      <w:r w:rsidR="00B73D71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B73D71" w:rsidRPr="00330E47">
        <w:rPr>
          <w:rFonts w:ascii="Times New Roman" w:hAnsi="Times New Roman" w:cs="Times New Roman"/>
          <w:sz w:val="24"/>
        </w:rPr>
        <w:t xml:space="preserve"> + 4e</w:t>
      </w:r>
      <w:r w:rsidR="00B73D71" w:rsidRPr="00330E47">
        <w:rPr>
          <w:rFonts w:ascii="Times New Roman" w:hAnsi="Times New Roman" w:cs="Times New Roman"/>
          <w:sz w:val="24"/>
          <w:vertAlign w:val="superscript"/>
        </w:rPr>
        <w:t>-</w:t>
      </w:r>
      <w:r w:rsidR="00B73D71" w:rsidRPr="00330E47">
        <w:rPr>
          <w:rFonts w:ascii="Times New Roman" w:hAnsi="Times New Roman" w:cs="Times New Roman"/>
          <w:sz w:val="24"/>
        </w:rPr>
        <w:t xml:space="preserve"> + 2H</w:t>
      </w:r>
      <w:r w:rsidR="00B73D71" w:rsidRPr="00330E47">
        <w:rPr>
          <w:rFonts w:ascii="Times New Roman" w:hAnsi="Times New Roman" w:cs="Times New Roman"/>
          <w:sz w:val="24"/>
          <w:vertAlign w:val="subscript"/>
        </w:rPr>
        <w:t>2</w:t>
      </w:r>
      <w:r w:rsidR="00B73D71" w:rsidRPr="00330E47">
        <w:rPr>
          <w:rFonts w:ascii="Times New Roman" w:hAnsi="Times New Roman" w:cs="Times New Roman"/>
          <w:sz w:val="24"/>
        </w:rPr>
        <w:t xml:space="preserve">O </w:t>
      </w:r>
      <w:r w:rsidR="00F96D51" w:rsidRPr="00330E47">
        <w:rPr>
          <w:rFonts w:ascii="Times New Roman" w:hAnsi="Times New Roman" w:cs="Times New Roman"/>
          <w:sz w:val="24"/>
          <w:lang w:val="es-ES"/>
        </w:rPr>
        <w:t>→</w:t>
      </w:r>
      <w:r w:rsidR="00B73D71" w:rsidRPr="00330E47">
        <w:rPr>
          <w:rFonts w:ascii="Times New Roman" w:hAnsi="Times New Roman" w:cs="Times New Roman"/>
          <w:sz w:val="24"/>
        </w:rPr>
        <w:t xml:space="preserve"> 4LiOH. </w:t>
      </w:r>
      <w:r w:rsidR="00061049" w:rsidRPr="00330E47">
        <w:rPr>
          <w:rFonts w:ascii="Times New Roman" w:hAnsi="Times New Roman" w:cs="Times New Roman"/>
          <w:sz w:val="24"/>
        </w:rPr>
        <w:t>On i</w:t>
      </w:r>
      <w:r w:rsidR="00CA1C11" w:rsidRPr="00330E47">
        <w:rPr>
          <w:rFonts w:ascii="Times New Roman" w:hAnsi="Times New Roman" w:cs="Times New Roman"/>
          <w:sz w:val="24"/>
        </w:rPr>
        <w:t>ncreasing the cycling rate to 1</w:t>
      </w:r>
      <w:r w:rsidR="00CA1C11">
        <w:rPr>
          <w:rFonts w:ascii="Times New Roman" w:hAnsi="Times New Roman" w:cs="Times New Roman"/>
          <w:sz w:val="24"/>
        </w:rPr>
        <w:t xml:space="preserve"> </w:t>
      </w:r>
      <w:proofErr w:type="spellStart"/>
      <w:r w:rsidR="00CA1C11">
        <w:rPr>
          <w:rFonts w:ascii="Times New Roman" w:hAnsi="Times New Roman" w:cs="Times New Roman"/>
          <w:sz w:val="24"/>
        </w:rPr>
        <w:t>mA</w:t>
      </w:r>
      <w:proofErr w:type="spellEnd"/>
      <w:r w:rsidR="00CA1C11">
        <w:rPr>
          <w:rFonts w:ascii="Times New Roman" w:hAnsi="Times New Roman" w:cs="Times New Roman"/>
          <w:sz w:val="24"/>
        </w:rPr>
        <w:t>/cm</w:t>
      </w:r>
      <w:r w:rsidR="00CA1C11" w:rsidRPr="00CA1C11">
        <w:rPr>
          <w:rFonts w:ascii="Times New Roman" w:hAnsi="Times New Roman" w:cs="Times New Roman"/>
          <w:sz w:val="24"/>
          <w:vertAlign w:val="superscript"/>
        </w:rPr>
        <w:t>2</w:t>
      </w:r>
      <w:r w:rsidR="00CA1C11">
        <w:rPr>
          <w:rFonts w:ascii="Times New Roman" w:hAnsi="Times New Roman" w:cs="Times New Roman"/>
          <w:sz w:val="24"/>
        </w:rPr>
        <w:t xml:space="preserve"> in the DME-based electrolyte or </w:t>
      </w:r>
      <w:r w:rsidR="00BD102D">
        <w:rPr>
          <w:rFonts w:ascii="Times New Roman" w:hAnsi="Times New Roman" w:cs="Times New Roman"/>
          <w:sz w:val="24"/>
        </w:rPr>
        <w:t xml:space="preserve">on </w:t>
      </w:r>
      <w:r w:rsidR="00CA1C11">
        <w:rPr>
          <w:rFonts w:ascii="Times New Roman" w:hAnsi="Times New Roman" w:cs="Times New Roman"/>
          <w:sz w:val="24"/>
        </w:rPr>
        <w:t>swap</w:t>
      </w:r>
      <w:r w:rsidR="00BD102D">
        <w:rPr>
          <w:rFonts w:ascii="Times New Roman" w:hAnsi="Times New Roman" w:cs="Times New Roman"/>
          <w:sz w:val="24"/>
        </w:rPr>
        <w:t>ping</w:t>
      </w:r>
      <w:r w:rsidR="00CA1C11">
        <w:rPr>
          <w:rFonts w:ascii="Times New Roman" w:hAnsi="Times New Roman" w:cs="Times New Roman"/>
          <w:sz w:val="24"/>
        </w:rPr>
        <w:t xml:space="preserve"> to </w:t>
      </w:r>
      <w:r w:rsidR="00471DB5">
        <w:rPr>
          <w:rFonts w:ascii="Times New Roman" w:hAnsi="Times New Roman" w:cs="Times New Roman"/>
          <w:sz w:val="24"/>
        </w:rPr>
        <w:t xml:space="preserve">a </w:t>
      </w:r>
      <w:r w:rsidR="00CA1C11">
        <w:rPr>
          <w:rFonts w:ascii="Times New Roman" w:hAnsi="Times New Roman" w:cs="Times New Roman"/>
          <w:sz w:val="24"/>
        </w:rPr>
        <w:t>D</w:t>
      </w:r>
      <w:r w:rsidR="004A0453">
        <w:rPr>
          <w:rFonts w:ascii="Times New Roman" w:hAnsi="Times New Roman" w:cs="Times New Roman"/>
          <w:sz w:val="24"/>
        </w:rPr>
        <w:t>EG</w:t>
      </w:r>
      <w:r w:rsidR="00CA1C11">
        <w:rPr>
          <w:rFonts w:ascii="Times New Roman" w:hAnsi="Times New Roman" w:cs="Times New Roman"/>
          <w:sz w:val="24"/>
        </w:rPr>
        <w:t xml:space="preserve">DME </w:t>
      </w:r>
      <w:r w:rsidR="00471DB5">
        <w:rPr>
          <w:rFonts w:ascii="Times New Roman" w:hAnsi="Times New Roman" w:cs="Times New Roman"/>
          <w:sz w:val="24"/>
        </w:rPr>
        <w:t>electrolyte</w:t>
      </w:r>
      <w:r w:rsidR="00CA1C11">
        <w:rPr>
          <w:rFonts w:ascii="Times New Roman" w:hAnsi="Times New Roman" w:cs="Times New Roman"/>
          <w:sz w:val="24"/>
        </w:rPr>
        <w:t>, this molar ratio is still close to 4</w:t>
      </w:r>
      <w:r w:rsidR="00F510F6">
        <w:rPr>
          <w:rFonts w:ascii="Times New Roman" w:hAnsi="Times New Roman" w:cs="Times New Roman"/>
          <w:sz w:val="24"/>
        </w:rPr>
        <w:t xml:space="preserve"> (Figure S3(</w:t>
      </w:r>
      <w:r w:rsidR="00471DB5">
        <w:rPr>
          <w:rFonts w:ascii="Times New Roman" w:hAnsi="Times New Roman" w:cs="Times New Roman"/>
          <w:sz w:val="24"/>
        </w:rPr>
        <w:t>a</w:t>
      </w:r>
      <w:r w:rsidR="00F510F6">
        <w:rPr>
          <w:rFonts w:ascii="Times New Roman" w:hAnsi="Times New Roman" w:cs="Times New Roman"/>
          <w:sz w:val="24"/>
        </w:rPr>
        <w:t>-</w:t>
      </w:r>
      <w:r w:rsidR="00471DB5">
        <w:rPr>
          <w:rFonts w:ascii="Times New Roman" w:hAnsi="Times New Roman" w:cs="Times New Roman"/>
          <w:sz w:val="24"/>
        </w:rPr>
        <w:t>b</w:t>
      </w:r>
      <w:r w:rsidR="00F510F6">
        <w:rPr>
          <w:rFonts w:ascii="Times New Roman" w:hAnsi="Times New Roman" w:cs="Times New Roman"/>
          <w:sz w:val="24"/>
        </w:rPr>
        <w:t>))</w:t>
      </w:r>
      <w:r w:rsidR="00CA1C11">
        <w:rPr>
          <w:rFonts w:ascii="Times New Roman" w:hAnsi="Times New Roman" w:cs="Times New Roman"/>
          <w:sz w:val="24"/>
        </w:rPr>
        <w:t xml:space="preserve">, showing that </w:t>
      </w:r>
      <w:proofErr w:type="spellStart"/>
      <w:r w:rsidR="00CA1C11">
        <w:rPr>
          <w:rFonts w:ascii="Times New Roman" w:hAnsi="Times New Roman" w:cs="Times New Roman"/>
          <w:sz w:val="24"/>
        </w:rPr>
        <w:t>LiI</w:t>
      </w:r>
      <w:proofErr w:type="spellEnd"/>
      <w:r w:rsidR="00CA1C11">
        <w:rPr>
          <w:rFonts w:ascii="Times New Roman" w:hAnsi="Times New Roman" w:cs="Times New Roman"/>
          <w:sz w:val="24"/>
        </w:rPr>
        <w:t xml:space="preserve"> </w:t>
      </w:r>
      <w:r w:rsidR="00B96504">
        <w:rPr>
          <w:rFonts w:ascii="Times New Roman" w:hAnsi="Times New Roman" w:cs="Times New Roman" w:hint="eastAsia"/>
          <w:sz w:val="24"/>
        </w:rPr>
        <w:t>effectively promote</w:t>
      </w:r>
      <w:r w:rsidR="00BD102D">
        <w:rPr>
          <w:rFonts w:ascii="Times New Roman" w:hAnsi="Times New Roman" w:cs="Times New Roman"/>
          <w:sz w:val="24"/>
        </w:rPr>
        <w:t>s</w:t>
      </w:r>
      <w:r w:rsidR="00CA1C11">
        <w:rPr>
          <w:rFonts w:ascii="Times New Roman" w:hAnsi="Times New Roman" w:cs="Times New Roman"/>
          <w:sz w:val="24"/>
        </w:rPr>
        <w:t xml:space="preserve"> </w:t>
      </w:r>
      <w:proofErr w:type="spellStart"/>
      <w:r w:rsidR="00CA1C11">
        <w:rPr>
          <w:rFonts w:ascii="Times New Roman" w:hAnsi="Times New Roman" w:cs="Times New Roman"/>
          <w:sz w:val="24"/>
        </w:rPr>
        <w:t>LiOH</w:t>
      </w:r>
      <w:proofErr w:type="spellEnd"/>
      <w:r w:rsidR="00CA1C11">
        <w:rPr>
          <w:rFonts w:ascii="Times New Roman" w:hAnsi="Times New Roman" w:cs="Times New Roman"/>
          <w:sz w:val="24"/>
        </w:rPr>
        <w:t xml:space="preserve"> formation in the presence of water. </w:t>
      </w:r>
      <w:r w:rsidR="00B954ED">
        <w:rPr>
          <w:rFonts w:ascii="Times New Roman" w:hAnsi="Times New Roman" w:cs="Times New Roman"/>
          <w:sz w:val="24"/>
        </w:rPr>
        <w:t xml:space="preserve">This reaction consumes water. </w:t>
      </w:r>
      <w:r w:rsidR="00CA1C11">
        <w:rPr>
          <w:rFonts w:ascii="Times New Roman" w:hAnsi="Times New Roman" w:cs="Times New Roman"/>
          <w:sz w:val="24"/>
        </w:rPr>
        <w:t>Hence</w:t>
      </w:r>
      <w:r w:rsidR="00C34DCD">
        <w:rPr>
          <w:rFonts w:ascii="Times New Roman" w:hAnsi="Times New Roman" w:cs="Times New Roman"/>
          <w:sz w:val="24"/>
        </w:rPr>
        <w:t>,</w:t>
      </w:r>
      <w:r w:rsidR="00CA1C11">
        <w:rPr>
          <w:rFonts w:ascii="Times New Roman" w:hAnsi="Times New Roman" w:cs="Times New Roman"/>
          <w:sz w:val="24"/>
        </w:rPr>
        <w:t xml:space="preserve"> t</w:t>
      </w:r>
      <w:r w:rsidR="00B73D71">
        <w:rPr>
          <w:rFonts w:ascii="Times New Roman" w:hAnsi="Times New Roman" w:cs="Times New Roman"/>
          <w:sz w:val="24"/>
        </w:rPr>
        <w:t xml:space="preserve">he distinct regions </w:t>
      </w:r>
      <w:r w:rsidR="00F510F6">
        <w:rPr>
          <w:rFonts w:ascii="Times New Roman" w:hAnsi="Times New Roman" w:cs="Times New Roman"/>
          <w:sz w:val="24"/>
        </w:rPr>
        <w:t>of</w:t>
      </w:r>
      <w:r w:rsidR="00B73D71">
        <w:rPr>
          <w:rFonts w:ascii="Times New Roman" w:hAnsi="Times New Roman" w:cs="Times New Roman"/>
          <w:sz w:val="24"/>
        </w:rPr>
        <w:t xml:space="preserve"> the voltage profile and </w:t>
      </w:r>
      <w:r w:rsidR="00F510F6">
        <w:rPr>
          <w:rFonts w:ascii="Times New Roman" w:hAnsi="Times New Roman" w:cs="Times New Roman"/>
          <w:sz w:val="24"/>
        </w:rPr>
        <w:t xml:space="preserve">the </w:t>
      </w:r>
      <w:r w:rsidR="00B73D71">
        <w:rPr>
          <w:rFonts w:ascii="Times New Roman" w:hAnsi="Times New Roman" w:cs="Times New Roman"/>
          <w:sz w:val="24"/>
        </w:rPr>
        <w:t>pressure curve</w:t>
      </w:r>
      <w:r w:rsidR="00B954ED">
        <w:rPr>
          <w:rFonts w:ascii="Times New Roman" w:hAnsi="Times New Roman" w:cs="Times New Roman"/>
          <w:sz w:val="24"/>
        </w:rPr>
        <w:t xml:space="preserve"> </w:t>
      </w:r>
      <w:r w:rsidR="00F510F6">
        <w:rPr>
          <w:rFonts w:ascii="Times New Roman" w:hAnsi="Times New Roman" w:cs="Times New Roman"/>
          <w:sz w:val="24"/>
        </w:rPr>
        <w:t>in the</w:t>
      </w:r>
      <w:r w:rsidR="00B954ED">
        <w:rPr>
          <w:rFonts w:ascii="Times New Roman" w:hAnsi="Times New Roman" w:cs="Times New Roman"/>
          <w:sz w:val="24"/>
        </w:rPr>
        <w:t xml:space="preserve"> </w:t>
      </w:r>
      <w:r w:rsidR="00471DB5">
        <w:rPr>
          <w:rFonts w:ascii="Times New Roman" w:hAnsi="Times New Roman" w:cs="Times New Roman"/>
          <w:sz w:val="24"/>
        </w:rPr>
        <w:t>0.2%</w:t>
      </w:r>
      <w:r w:rsidR="00B954ED">
        <w:rPr>
          <w:rFonts w:ascii="Times New Roman" w:hAnsi="Times New Roman" w:cs="Times New Roman"/>
          <w:sz w:val="24"/>
        </w:rPr>
        <w:t xml:space="preserve"> </w:t>
      </w:r>
      <w:r w:rsidR="00CC34CA">
        <w:rPr>
          <w:rFonts w:ascii="Times New Roman" w:hAnsi="Times New Roman" w:cs="Times New Roman"/>
          <w:sz w:val="24"/>
        </w:rPr>
        <w:t xml:space="preserve">and </w:t>
      </w:r>
      <w:r w:rsidR="00471DB5">
        <w:rPr>
          <w:rFonts w:ascii="Times New Roman" w:hAnsi="Times New Roman" w:cs="Times New Roman"/>
          <w:sz w:val="24"/>
        </w:rPr>
        <w:t>0.5%</w:t>
      </w:r>
      <w:r w:rsidR="00CC34CA">
        <w:rPr>
          <w:rFonts w:ascii="Times New Roman" w:hAnsi="Times New Roman" w:cs="Times New Roman"/>
          <w:sz w:val="24"/>
        </w:rPr>
        <w:t xml:space="preserve"> </w:t>
      </w:r>
      <w:r w:rsidR="00BD102D">
        <w:rPr>
          <w:rFonts w:ascii="Times New Roman" w:hAnsi="Times New Roman" w:cs="Times New Roman"/>
          <w:sz w:val="24"/>
        </w:rPr>
        <w:t>H</w:t>
      </w:r>
      <w:r w:rsidR="00BD102D">
        <w:rPr>
          <w:rFonts w:ascii="Times New Roman" w:hAnsi="Times New Roman" w:cs="Times New Roman"/>
          <w:sz w:val="24"/>
          <w:vertAlign w:val="subscript"/>
        </w:rPr>
        <w:t>2</w:t>
      </w:r>
      <w:r w:rsidR="00BD102D">
        <w:rPr>
          <w:rFonts w:ascii="Times New Roman" w:hAnsi="Times New Roman" w:cs="Times New Roman"/>
          <w:sz w:val="24"/>
        </w:rPr>
        <w:t xml:space="preserve">O </w:t>
      </w:r>
      <w:r w:rsidR="00B954ED">
        <w:rPr>
          <w:rFonts w:ascii="Times New Roman" w:hAnsi="Times New Roman" w:cs="Times New Roman"/>
          <w:sz w:val="24"/>
        </w:rPr>
        <w:t>case</w:t>
      </w:r>
      <w:r w:rsidR="00CC34CA">
        <w:rPr>
          <w:rFonts w:ascii="Times New Roman" w:hAnsi="Times New Roman" w:cs="Times New Roman"/>
          <w:sz w:val="24"/>
        </w:rPr>
        <w:t>s</w:t>
      </w:r>
      <w:r w:rsidR="00B954ED">
        <w:rPr>
          <w:rFonts w:ascii="Times New Roman" w:hAnsi="Times New Roman" w:cs="Times New Roman"/>
          <w:sz w:val="24"/>
        </w:rPr>
        <w:t xml:space="preserve"> </w:t>
      </w:r>
      <w:r w:rsidR="00A3155A">
        <w:rPr>
          <w:rFonts w:ascii="Times New Roman" w:hAnsi="Times New Roman" w:cs="Times New Roman"/>
          <w:sz w:val="24"/>
        </w:rPr>
        <w:t>(</w:t>
      </w:r>
      <w:r w:rsidR="00B96504">
        <w:rPr>
          <w:rFonts w:ascii="Times New Roman" w:hAnsi="Times New Roman" w:cs="Times New Roman" w:hint="eastAsia"/>
          <w:sz w:val="24"/>
        </w:rPr>
        <w:t>Figure 2</w:t>
      </w:r>
      <w:r w:rsidR="00A3155A">
        <w:rPr>
          <w:rFonts w:ascii="Times New Roman" w:hAnsi="Times New Roman" w:cs="Times New Roman"/>
          <w:sz w:val="24"/>
        </w:rPr>
        <w:t>A</w:t>
      </w:r>
      <w:r w:rsidR="00B96504">
        <w:rPr>
          <w:rFonts w:ascii="Times New Roman" w:hAnsi="Times New Roman" w:cs="Times New Roman" w:hint="eastAsia"/>
          <w:sz w:val="24"/>
        </w:rPr>
        <w:t xml:space="preserve"> and </w:t>
      </w:r>
      <w:r w:rsidR="00471DB5">
        <w:rPr>
          <w:rFonts w:ascii="Times New Roman" w:hAnsi="Times New Roman" w:cs="Times New Roman"/>
          <w:sz w:val="24"/>
        </w:rPr>
        <w:t>B</w:t>
      </w:r>
      <w:r w:rsidR="00A3155A">
        <w:rPr>
          <w:rFonts w:ascii="Times New Roman" w:hAnsi="Times New Roman" w:cs="Times New Roman"/>
          <w:sz w:val="24"/>
        </w:rPr>
        <w:t xml:space="preserve">) </w:t>
      </w:r>
      <w:r w:rsidR="00B954ED">
        <w:rPr>
          <w:rFonts w:ascii="Times New Roman" w:hAnsi="Times New Roman" w:cs="Times New Roman"/>
          <w:sz w:val="24"/>
        </w:rPr>
        <w:t xml:space="preserve">represent consecutive </w:t>
      </w:r>
      <w:proofErr w:type="spellStart"/>
      <w:r w:rsidR="00B954ED">
        <w:rPr>
          <w:rFonts w:ascii="Times New Roman" w:hAnsi="Times New Roman" w:cs="Times New Roman"/>
          <w:sz w:val="24"/>
        </w:rPr>
        <w:t>LiOH</w:t>
      </w:r>
      <w:proofErr w:type="spellEnd"/>
      <w:r w:rsidR="00B954ED">
        <w:rPr>
          <w:rFonts w:ascii="Times New Roman" w:hAnsi="Times New Roman" w:cs="Times New Roman"/>
          <w:sz w:val="24"/>
        </w:rPr>
        <w:t xml:space="preserve"> </w:t>
      </w:r>
      <w:r w:rsidR="00B954ED">
        <w:rPr>
          <w:rFonts w:ascii="Times New Roman" w:hAnsi="Times New Roman" w:cs="Times New Roman"/>
          <w:sz w:val="24"/>
        </w:rPr>
        <w:lastRenderedPageBreak/>
        <w:t>and Li</w:t>
      </w:r>
      <w:r w:rsidR="00B954ED" w:rsidRPr="00B954ED">
        <w:rPr>
          <w:rFonts w:ascii="Times New Roman" w:hAnsi="Times New Roman" w:cs="Times New Roman"/>
          <w:sz w:val="24"/>
          <w:vertAlign w:val="subscript"/>
        </w:rPr>
        <w:t>2</w:t>
      </w:r>
      <w:r w:rsidR="00B954ED">
        <w:rPr>
          <w:rFonts w:ascii="Times New Roman" w:hAnsi="Times New Roman" w:cs="Times New Roman"/>
          <w:sz w:val="24"/>
        </w:rPr>
        <w:t>O</w:t>
      </w:r>
      <w:r w:rsidR="00B954ED" w:rsidRPr="00B954ED">
        <w:rPr>
          <w:rFonts w:ascii="Times New Roman" w:hAnsi="Times New Roman" w:cs="Times New Roman"/>
          <w:sz w:val="24"/>
          <w:vertAlign w:val="subscript"/>
        </w:rPr>
        <w:t>2</w:t>
      </w:r>
      <w:r w:rsidR="00B954ED">
        <w:rPr>
          <w:rFonts w:ascii="Times New Roman" w:hAnsi="Times New Roman" w:cs="Times New Roman"/>
          <w:sz w:val="24"/>
        </w:rPr>
        <w:t xml:space="preserve"> formation,</w:t>
      </w:r>
      <w:r w:rsidR="00B73D71">
        <w:rPr>
          <w:rFonts w:ascii="Times New Roman" w:hAnsi="Times New Roman" w:cs="Times New Roman"/>
          <w:sz w:val="24"/>
        </w:rPr>
        <w:t xml:space="preserve"> </w:t>
      </w:r>
      <w:r w:rsidR="00BD102D">
        <w:rPr>
          <w:rFonts w:ascii="Times New Roman" w:hAnsi="Times New Roman" w:cs="Times New Roman"/>
          <w:sz w:val="24"/>
        </w:rPr>
        <w:t xml:space="preserve">the </w:t>
      </w:r>
      <w:r w:rsidR="00B73D71">
        <w:rPr>
          <w:rFonts w:ascii="Times New Roman" w:hAnsi="Times New Roman" w:cs="Times New Roman"/>
          <w:sz w:val="24"/>
        </w:rPr>
        <w:t xml:space="preserve">transition </w:t>
      </w:r>
      <w:r w:rsidR="00B954ED">
        <w:rPr>
          <w:rFonts w:ascii="Times New Roman" w:hAnsi="Times New Roman" w:cs="Times New Roman"/>
          <w:sz w:val="24"/>
        </w:rPr>
        <w:t>being caused by the</w:t>
      </w:r>
      <w:r w:rsidR="00B73D71">
        <w:rPr>
          <w:rFonts w:ascii="Times New Roman" w:hAnsi="Times New Roman" w:cs="Times New Roman"/>
          <w:sz w:val="24"/>
        </w:rPr>
        <w:t xml:space="preserve"> depletion of water in the electrolyte</w:t>
      </w:r>
      <w:r w:rsidR="0092635A">
        <w:rPr>
          <w:rFonts w:ascii="Times New Roman" w:hAnsi="Times New Roman" w:cs="Times New Roman"/>
          <w:sz w:val="24"/>
        </w:rPr>
        <w:t xml:space="preserve"> (</w:t>
      </w:r>
      <w:r w:rsidR="002C7391">
        <w:rPr>
          <w:rFonts w:ascii="Times New Roman" w:hAnsi="Times New Roman" w:cs="Times New Roman"/>
          <w:sz w:val="24"/>
        </w:rPr>
        <w:t xml:space="preserve">2000 </w:t>
      </w:r>
      <w:proofErr w:type="spellStart"/>
      <w:r w:rsidR="002C7391">
        <w:rPr>
          <w:rFonts w:ascii="Times New Roman" w:hAnsi="Times New Roman" w:cs="Times New Roman"/>
          <w:sz w:val="24"/>
        </w:rPr>
        <w:t>ppm</w:t>
      </w:r>
      <w:proofErr w:type="spellEnd"/>
      <w:r w:rsidR="002C7391">
        <w:rPr>
          <w:rFonts w:ascii="Times New Roman" w:hAnsi="Times New Roman" w:cs="Times New Roman"/>
          <w:sz w:val="24"/>
        </w:rPr>
        <w:t xml:space="preserve"> water in </w:t>
      </w:r>
      <w:r w:rsidR="0092635A">
        <w:rPr>
          <w:rFonts w:ascii="Times New Roman" w:hAnsi="Times New Roman" w:cs="Times New Roman"/>
          <w:sz w:val="24"/>
        </w:rPr>
        <w:t xml:space="preserve">50 </w:t>
      </w:r>
      <w:proofErr w:type="spellStart"/>
      <w:r w:rsidR="0092635A">
        <w:rPr>
          <w:rFonts w:ascii="Times New Roman" w:hAnsi="Times New Roman" w:cs="Times New Roman"/>
          <w:sz w:val="24"/>
        </w:rPr>
        <w:t>μl</w:t>
      </w:r>
      <w:proofErr w:type="spellEnd"/>
      <w:r w:rsidR="0092635A">
        <w:rPr>
          <w:rFonts w:ascii="Times New Roman" w:hAnsi="Times New Roman" w:cs="Times New Roman"/>
          <w:sz w:val="24"/>
        </w:rPr>
        <w:t xml:space="preserve"> electrolyte corresponds to 0.25 </w:t>
      </w:r>
      <w:proofErr w:type="spellStart"/>
      <w:r w:rsidR="0092635A">
        <w:rPr>
          <w:rFonts w:ascii="Times New Roman" w:hAnsi="Times New Roman" w:cs="Times New Roman"/>
          <w:sz w:val="24"/>
        </w:rPr>
        <w:t>mAh</w:t>
      </w:r>
      <w:proofErr w:type="spellEnd"/>
      <w:r w:rsidR="002C7391">
        <w:rPr>
          <w:rFonts w:ascii="Times New Roman" w:hAnsi="Times New Roman" w:cs="Times New Roman"/>
          <w:sz w:val="24"/>
        </w:rPr>
        <w:t xml:space="preserve"> of </w:t>
      </w:r>
      <w:proofErr w:type="spellStart"/>
      <w:r w:rsidR="002C7391">
        <w:rPr>
          <w:rFonts w:ascii="Times New Roman" w:hAnsi="Times New Roman" w:cs="Times New Roman"/>
          <w:sz w:val="24"/>
        </w:rPr>
        <w:t>LiOH</w:t>
      </w:r>
      <w:proofErr w:type="spellEnd"/>
      <w:r w:rsidR="002C7391">
        <w:rPr>
          <w:rFonts w:ascii="Times New Roman" w:hAnsi="Times New Roman" w:cs="Times New Roman"/>
          <w:sz w:val="24"/>
        </w:rPr>
        <w:t xml:space="preserve"> formation</w:t>
      </w:r>
      <w:r w:rsidR="0092635A">
        <w:rPr>
          <w:rFonts w:ascii="Times New Roman" w:hAnsi="Times New Roman" w:cs="Times New Roman"/>
          <w:sz w:val="24"/>
        </w:rPr>
        <w:t>)</w:t>
      </w:r>
      <w:r w:rsidR="00B73D71">
        <w:rPr>
          <w:rFonts w:ascii="Times New Roman" w:hAnsi="Times New Roman" w:cs="Times New Roman"/>
          <w:sz w:val="24"/>
        </w:rPr>
        <w:t xml:space="preserve">. </w:t>
      </w:r>
      <w:r w:rsidR="00471DB5">
        <w:rPr>
          <w:rFonts w:ascii="Times New Roman" w:hAnsi="Times New Roman" w:cs="Times New Roman"/>
          <w:sz w:val="24"/>
        </w:rPr>
        <w:t xml:space="preserve">The </w:t>
      </w:r>
      <w:r w:rsidR="00061049">
        <w:rPr>
          <w:rFonts w:ascii="Times New Roman" w:hAnsi="Times New Roman" w:cs="Times New Roman"/>
          <w:sz w:val="24"/>
        </w:rPr>
        <w:t xml:space="preserve">significant reduction in the solvating ability of the electrolyte after the depletion of the </w:t>
      </w:r>
      <w:proofErr w:type="gramStart"/>
      <w:r w:rsidR="00061049">
        <w:rPr>
          <w:rFonts w:ascii="Times New Roman" w:hAnsi="Times New Roman" w:cs="Times New Roman"/>
          <w:sz w:val="24"/>
        </w:rPr>
        <w:t>water,</w:t>
      </w:r>
      <w:proofErr w:type="gramEnd"/>
      <w:r w:rsidR="00061049">
        <w:rPr>
          <w:rFonts w:ascii="Times New Roman" w:hAnsi="Times New Roman" w:cs="Times New Roman"/>
          <w:sz w:val="24"/>
        </w:rPr>
        <w:t xml:space="preserve"> is most likely the cause of the poor </w:t>
      </w:r>
      <w:proofErr w:type="spellStart"/>
      <w:r w:rsidR="00061049">
        <w:rPr>
          <w:rFonts w:ascii="Times New Roman" w:hAnsi="Times New Roman" w:cs="Times New Roman"/>
          <w:sz w:val="24"/>
        </w:rPr>
        <w:t>crystallinity</w:t>
      </w:r>
      <w:proofErr w:type="spellEnd"/>
      <w:r w:rsidR="00061049">
        <w:rPr>
          <w:rFonts w:ascii="Times New Roman" w:hAnsi="Times New Roman" w:cs="Times New Roman"/>
          <w:sz w:val="24"/>
        </w:rPr>
        <w:t xml:space="preserve"> of the Li</w:t>
      </w:r>
      <w:r w:rsidR="00061049" w:rsidRPr="00061049">
        <w:rPr>
          <w:rFonts w:ascii="Times New Roman" w:hAnsi="Times New Roman" w:cs="Times New Roman"/>
          <w:sz w:val="24"/>
          <w:vertAlign w:val="subscript"/>
        </w:rPr>
        <w:t>2</w:t>
      </w:r>
      <w:r w:rsidR="00061049">
        <w:rPr>
          <w:rFonts w:ascii="Times New Roman" w:hAnsi="Times New Roman" w:cs="Times New Roman"/>
          <w:sz w:val="24"/>
        </w:rPr>
        <w:t>O</w:t>
      </w:r>
      <w:r w:rsidR="00061049" w:rsidRPr="00061049">
        <w:rPr>
          <w:rFonts w:ascii="Times New Roman" w:hAnsi="Times New Roman" w:cs="Times New Roman"/>
          <w:sz w:val="24"/>
          <w:vertAlign w:val="subscript"/>
        </w:rPr>
        <w:t>2</w:t>
      </w:r>
      <w:r w:rsidR="00061049">
        <w:rPr>
          <w:rFonts w:ascii="Times New Roman" w:hAnsi="Times New Roman" w:cs="Times New Roman"/>
          <w:sz w:val="24"/>
        </w:rPr>
        <w:t xml:space="preserve"> </w:t>
      </w:r>
      <w:r w:rsidR="00471DB5">
        <w:rPr>
          <w:rFonts w:ascii="Times New Roman" w:hAnsi="Times New Roman" w:cs="Times New Roman"/>
          <w:sz w:val="24"/>
        </w:rPr>
        <w:t xml:space="preserve">and thus </w:t>
      </w:r>
      <w:r w:rsidR="00B96504">
        <w:rPr>
          <w:rFonts w:ascii="Times New Roman" w:hAnsi="Times New Roman" w:cs="Times New Roman" w:hint="eastAsia"/>
          <w:sz w:val="24"/>
        </w:rPr>
        <w:t xml:space="preserve">the </w:t>
      </w:r>
      <w:r w:rsidR="00471DB5">
        <w:rPr>
          <w:rFonts w:ascii="Times New Roman" w:hAnsi="Times New Roman" w:cs="Times New Roman"/>
          <w:sz w:val="24"/>
        </w:rPr>
        <w:t xml:space="preserve">corresponding </w:t>
      </w:r>
      <w:r w:rsidR="00C87F4D">
        <w:rPr>
          <w:rFonts w:ascii="Times New Roman" w:hAnsi="Times New Roman" w:cs="Times New Roman"/>
          <w:sz w:val="24"/>
        </w:rPr>
        <w:t xml:space="preserve">weak </w:t>
      </w:r>
      <w:r w:rsidR="00471DB5">
        <w:rPr>
          <w:rFonts w:ascii="Times New Roman" w:hAnsi="Times New Roman" w:cs="Times New Roman"/>
          <w:sz w:val="24"/>
        </w:rPr>
        <w:t>XRD reflections</w:t>
      </w:r>
      <w:r w:rsidR="0067063D">
        <w:rPr>
          <w:rFonts w:ascii="Times New Roman" w:hAnsi="Times New Roman" w:cs="Times New Roman" w:hint="eastAsia"/>
          <w:sz w:val="24"/>
        </w:rPr>
        <w:t xml:space="preserve"> (Figure 2F)</w:t>
      </w:r>
      <w:r w:rsidR="00471DB5">
        <w:rPr>
          <w:rFonts w:ascii="Times New Roman" w:hAnsi="Times New Roman" w:cs="Times New Roman"/>
          <w:sz w:val="24"/>
        </w:rPr>
        <w:t xml:space="preserve">. </w:t>
      </w:r>
      <w:r w:rsidR="00061049">
        <w:rPr>
          <w:rFonts w:ascii="Times New Roman" w:hAnsi="Times New Roman" w:cs="Times New Roman"/>
          <w:sz w:val="24"/>
        </w:rPr>
        <w:t>On</w:t>
      </w:r>
      <w:r w:rsidR="00067ABA">
        <w:rPr>
          <w:rFonts w:ascii="Times New Roman" w:hAnsi="Times New Roman" w:cs="Times New Roman"/>
          <w:sz w:val="24"/>
        </w:rPr>
        <w:t xml:space="preserve"> increasing the water content </w:t>
      </w:r>
      <w:r w:rsidR="00471DB5">
        <w:rPr>
          <w:rFonts w:ascii="Times New Roman" w:hAnsi="Times New Roman" w:cs="Times New Roman"/>
          <w:sz w:val="24"/>
        </w:rPr>
        <w:t>to 2%</w:t>
      </w:r>
      <w:r w:rsidR="00F510F6">
        <w:rPr>
          <w:rFonts w:ascii="Times New Roman" w:hAnsi="Times New Roman" w:cs="Times New Roman"/>
          <w:sz w:val="24"/>
        </w:rPr>
        <w:t xml:space="preserve"> (D)</w:t>
      </w:r>
      <w:r w:rsidR="00067ABA">
        <w:rPr>
          <w:rFonts w:ascii="Times New Roman" w:hAnsi="Times New Roman" w:cs="Times New Roman"/>
          <w:sz w:val="24"/>
        </w:rPr>
        <w:t>, the e/O</w:t>
      </w:r>
      <w:r w:rsidR="00067ABA" w:rsidRPr="00CA1C11">
        <w:rPr>
          <w:rFonts w:ascii="Times New Roman" w:hAnsi="Times New Roman" w:cs="Times New Roman"/>
          <w:sz w:val="24"/>
          <w:vertAlign w:val="subscript"/>
        </w:rPr>
        <w:t>2</w:t>
      </w:r>
      <w:r w:rsidR="00067ABA">
        <w:rPr>
          <w:rFonts w:ascii="Times New Roman" w:hAnsi="Times New Roman" w:cs="Times New Roman"/>
          <w:sz w:val="24"/>
        </w:rPr>
        <w:t xml:space="preserve"> molar ratio </w:t>
      </w:r>
      <w:r w:rsidR="001A694D">
        <w:rPr>
          <w:rFonts w:ascii="Times New Roman" w:hAnsi="Times New Roman" w:cs="Times New Roman"/>
          <w:sz w:val="24"/>
        </w:rPr>
        <w:t xml:space="preserve">remains </w:t>
      </w:r>
      <w:r w:rsidR="00BD102D">
        <w:rPr>
          <w:rFonts w:ascii="Times New Roman" w:hAnsi="Times New Roman" w:cs="Times New Roman"/>
          <w:sz w:val="24"/>
        </w:rPr>
        <w:t xml:space="preserve">at </w:t>
      </w:r>
      <w:r w:rsidR="001A694D">
        <w:rPr>
          <w:rFonts w:ascii="Times New Roman" w:hAnsi="Times New Roman" w:cs="Times New Roman"/>
          <w:sz w:val="24"/>
        </w:rPr>
        <w:t>around 4.</w:t>
      </w:r>
      <w:r w:rsidR="00471DB5">
        <w:rPr>
          <w:rFonts w:ascii="Times New Roman" w:hAnsi="Times New Roman" w:cs="Times New Roman"/>
          <w:sz w:val="24"/>
        </w:rPr>
        <w:t xml:space="preserve"> </w:t>
      </w:r>
      <w:r w:rsidR="00067ABA">
        <w:rPr>
          <w:rFonts w:ascii="Times New Roman" w:hAnsi="Times New Roman" w:cs="Times New Roman"/>
          <w:sz w:val="24"/>
        </w:rPr>
        <w:t>Li</w:t>
      </w:r>
      <w:r w:rsidR="00067ABA" w:rsidRPr="00CA1C11">
        <w:rPr>
          <w:rFonts w:ascii="Times New Roman" w:hAnsi="Times New Roman" w:cs="Times New Roman"/>
          <w:sz w:val="24"/>
          <w:vertAlign w:val="subscript"/>
        </w:rPr>
        <w:t>2</w:t>
      </w:r>
      <w:r w:rsidR="00067ABA">
        <w:rPr>
          <w:rFonts w:ascii="Times New Roman" w:hAnsi="Times New Roman" w:cs="Times New Roman"/>
          <w:sz w:val="24"/>
        </w:rPr>
        <w:t>O</w:t>
      </w:r>
      <w:r w:rsidR="00067ABA" w:rsidRPr="00CA1C11">
        <w:rPr>
          <w:rFonts w:ascii="Times New Roman" w:hAnsi="Times New Roman" w:cs="Times New Roman"/>
          <w:sz w:val="24"/>
          <w:vertAlign w:val="subscript"/>
        </w:rPr>
        <w:t>2</w:t>
      </w:r>
      <w:r w:rsidR="00067ABA">
        <w:rPr>
          <w:rFonts w:ascii="Times New Roman" w:hAnsi="Times New Roman" w:cs="Times New Roman"/>
          <w:sz w:val="24"/>
        </w:rPr>
        <w:t xml:space="preserve"> </w:t>
      </w:r>
      <w:r w:rsidR="00061049">
        <w:rPr>
          <w:rFonts w:ascii="Times New Roman" w:hAnsi="Times New Roman" w:cs="Times New Roman"/>
          <w:sz w:val="24"/>
        </w:rPr>
        <w:t xml:space="preserve">now </w:t>
      </w:r>
      <w:r w:rsidR="00067ABA">
        <w:rPr>
          <w:rFonts w:ascii="Times New Roman" w:hAnsi="Times New Roman" w:cs="Times New Roman"/>
          <w:sz w:val="24"/>
        </w:rPr>
        <w:t>re-appear</w:t>
      </w:r>
      <w:r w:rsidR="00C91F47">
        <w:rPr>
          <w:rFonts w:ascii="Times New Roman" w:hAnsi="Times New Roman" w:cs="Times New Roman"/>
          <w:sz w:val="24"/>
        </w:rPr>
        <w:t>s</w:t>
      </w:r>
      <w:r w:rsidR="00067ABA">
        <w:rPr>
          <w:rFonts w:ascii="Times New Roman" w:hAnsi="Times New Roman" w:cs="Times New Roman"/>
          <w:sz w:val="24"/>
        </w:rPr>
        <w:t xml:space="preserve"> </w:t>
      </w:r>
      <w:r w:rsidR="00061049">
        <w:rPr>
          <w:rFonts w:ascii="Times New Roman" w:hAnsi="Times New Roman" w:cs="Times New Roman"/>
          <w:sz w:val="24"/>
        </w:rPr>
        <w:t xml:space="preserve">in the discharge product along with </w:t>
      </w:r>
      <w:proofErr w:type="spellStart"/>
      <w:r w:rsidR="00061049">
        <w:rPr>
          <w:rFonts w:ascii="Times New Roman" w:hAnsi="Times New Roman" w:cs="Times New Roman"/>
          <w:sz w:val="24"/>
        </w:rPr>
        <w:t>LiOH</w:t>
      </w:r>
      <w:proofErr w:type="spellEnd"/>
      <w:r w:rsidR="00061049">
        <w:rPr>
          <w:rFonts w:ascii="Times New Roman" w:hAnsi="Times New Roman" w:cs="Times New Roman"/>
          <w:sz w:val="24"/>
        </w:rPr>
        <w:t xml:space="preserve">, the </w:t>
      </w:r>
      <w:proofErr w:type="spellStart"/>
      <w:r w:rsidR="00061049">
        <w:rPr>
          <w:rFonts w:ascii="Times New Roman" w:hAnsi="Times New Roman" w:cs="Times New Roman"/>
          <w:sz w:val="24"/>
        </w:rPr>
        <w:t>LiOH</w:t>
      </w:r>
      <w:proofErr w:type="spellEnd"/>
      <w:r w:rsidR="00061049">
        <w:rPr>
          <w:rFonts w:ascii="Times New Roman" w:hAnsi="Times New Roman" w:cs="Times New Roman"/>
          <w:sz w:val="24"/>
        </w:rPr>
        <w:t xml:space="preserve"> reflections still dominating the XRD pattern </w:t>
      </w:r>
      <w:r w:rsidR="00471DB5">
        <w:rPr>
          <w:rFonts w:ascii="Times New Roman" w:hAnsi="Times New Roman" w:cs="Times New Roman"/>
          <w:sz w:val="24"/>
        </w:rPr>
        <w:t>(Figure 2F</w:t>
      </w:r>
      <w:r w:rsidR="00F510F6">
        <w:rPr>
          <w:rFonts w:ascii="Times New Roman" w:hAnsi="Times New Roman" w:cs="Times New Roman"/>
          <w:sz w:val="24"/>
        </w:rPr>
        <w:t>)</w:t>
      </w:r>
      <w:r w:rsidR="00067ABA">
        <w:rPr>
          <w:rFonts w:ascii="Times New Roman" w:hAnsi="Times New Roman" w:cs="Times New Roman"/>
          <w:sz w:val="24"/>
        </w:rPr>
        <w:t>.</w:t>
      </w:r>
      <w:r w:rsidR="00471DB5">
        <w:rPr>
          <w:rFonts w:ascii="Times New Roman" w:hAnsi="Times New Roman" w:cs="Times New Roman"/>
          <w:sz w:val="24"/>
        </w:rPr>
        <w:t xml:space="preserve"> At </w:t>
      </w:r>
      <w:r w:rsidR="001C2B3A">
        <w:rPr>
          <w:rFonts w:ascii="Times New Roman" w:hAnsi="Times New Roman" w:cs="Times New Roman"/>
          <w:sz w:val="24"/>
        </w:rPr>
        <w:t>an even higher water content of 5%</w:t>
      </w:r>
      <w:r w:rsidR="00471DB5">
        <w:rPr>
          <w:rFonts w:ascii="Times New Roman" w:hAnsi="Times New Roman" w:cs="Times New Roman"/>
          <w:sz w:val="24"/>
        </w:rPr>
        <w:t xml:space="preserve">, </w:t>
      </w:r>
      <w:r w:rsidR="00C17782">
        <w:rPr>
          <w:rFonts w:ascii="Times New Roman" w:hAnsi="Times New Roman" w:cs="Times New Roman"/>
          <w:sz w:val="24"/>
        </w:rPr>
        <w:t>the e/O</w:t>
      </w:r>
      <w:r w:rsidR="00C17782" w:rsidRPr="00CA1C11">
        <w:rPr>
          <w:rFonts w:ascii="Times New Roman" w:hAnsi="Times New Roman" w:cs="Times New Roman"/>
          <w:sz w:val="24"/>
          <w:vertAlign w:val="subscript"/>
        </w:rPr>
        <w:t>2</w:t>
      </w:r>
      <w:r w:rsidR="00C17782">
        <w:rPr>
          <w:rFonts w:ascii="Times New Roman" w:hAnsi="Times New Roman" w:cs="Times New Roman"/>
          <w:sz w:val="24"/>
        </w:rPr>
        <w:t xml:space="preserve"> molar ratio </w:t>
      </w:r>
      <w:r w:rsidR="00F93D5F">
        <w:rPr>
          <w:rFonts w:ascii="Times New Roman" w:hAnsi="Times New Roman" w:cs="Times New Roman"/>
          <w:sz w:val="24"/>
        </w:rPr>
        <w:t xml:space="preserve">deviates considerably from 4 </w:t>
      </w:r>
      <w:r w:rsidR="00C17782">
        <w:rPr>
          <w:rFonts w:ascii="Times New Roman" w:hAnsi="Times New Roman" w:cs="Times New Roman"/>
          <w:sz w:val="24"/>
        </w:rPr>
        <w:t xml:space="preserve">(Figure 2E), being ~2.9 on average, which suggests </w:t>
      </w:r>
      <w:r w:rsidR="0064005E">
        <w:rPr>
          <w:rFonts w:ascii="Times New Roman" w:hAnsi="Times New Roman" w:cs="Times New Roman" w:hint="eastAsia"/>
          <w:sz w:val="24"/>
        </w:rPr>
        <w:t>that a mixture of Li</w:t>
      </w:r>
      <w:r w:rsidR="0064005E" w:rsidRPr="0064005E">
        <w:rPr>
          <w:rFonts w:ascii="Times New Roman" w:hAnsi="Times New Roman" w:cs="Times New Roman" w:hint="eastAsia"/>
          <w:sz w:val="24"/>
          <w:vertAlign w:val="subscript"/>
        </w:rPr>
        <w:t>2</w:t>
      </w:r>
      <w:r w:rsidR="0064005E">
        <w:rPr>
          <w:rFonts w:ascii="Times New Roman" w:hAnsi="Times New Roman" w:cs="Times New Roman" w:hint="eastAsia"/>
          <w:sz w:val="24"/>
        </w:rPr>
        <w:t>O</w:t>
      </w:r>
      <w:r w:rsidR="0064005E" w:rsidRPr="0064005E">
        <w:rPr>
          <w:rFonts w:ascii="Times New Roman" w:hAnsi="Times New Roman" w:cs="Times New Roman" w:hint="eastAsia"/>
          <w:sz w:val="24"/>
          <w:vertAlign w:val="subscript"/>
        </w:rPr>
        <w:t>2</w:t>
      </w:r>
      <w:r w:rsidR="0064005E">
        <w:rPr>
          <w:rFonts w:ascii="Times New Roman" w:hAnsi="Times New Roman" w:cs="Times New Roman" w:hint="eastAsia"/>
          <w:sz w:val="24"/>
        </w:rPr>
        <w:t xml:space="preserve"> and </w:t>
      </w:r>
      <w:proofErr w:type="spellStart"/>
      <w:r w:rsidR="0064005E">
        <w:rPr>
          <w:rFonts w:ascii="Times New Roman" w:hAnsi="Times New Roman" w:cs="Times New Roman" w:hint="eastAsia"/>
          <w:sz w:val="24"/>
        </w:rPr>
        <w:t>LiOH</w:t>
      </w:r>
      <w:proofErr w:type="spellEnd"/>
      <w:r w:rsidR="00C17782">
        <w:rPr>
          <w:rFonts w:ascii="Times New Roman" w:hAnsi="Times New Roman" w:cs="Times New Roman"/>
          <w:sz w:val="24"/>
        </w:rPr>
        <w:t xml:space="preserve"> </w:t>
      </w:r>
      <w:r w:rsidR="006D0014">
        <w:rPr>
          <w:rFonts w:ascii="Times New Roman" w:hAnsi="Times New Roman" w:cs="Times New Roman"/>
          <w:sz w:val="24"/>
        </w:rPr>
        <w:t xml:space="preserve">is </w:t>
      </w:r>
      <w:r w:rsidR="0064005E">
        <w:rPr>
          <w:rFonts w:ascii="Times New Roman" w:hAnsi="Times New Roman" w:cs="Times New Roman" w:hint="eastAsia"/>
          <w:sz w:val="24"/>
        </w:rPr>
        <w:t>formed</w:t>
      </w:r>
      <w:r w:rsidR="009B5BF6">
        <w:rPr>
          <w:rFonts w:ascii="Times New Roman" w:hAnsi="Times New Roman" w:cs="Times New Roman"/>
          <w:sz w:val="24"/>
        </w:rPr>
        <w:t>,</w:t>
      </w:r>
      <w:r w:rsidR="00B72BD8">
        <w:rPr>
          <w:rFonts w:ascii="Times New Roman" w:hAnsi="Times New Roman" w:cs="Times New Roman"/>
          <w:sz w:val="24"/>
        </w:rPr>
        <w:t xml:space="preserve"> </w:t>
      </w:r>
      <w:r w:rsidR="00C17782">
        <w:rPr>
          <w:rFonts w:ascii="Times New Roman" w:hAnsi="Times New Roman" w:cs="Times New Roman"/>
          <w:sz w:val="24"/>
        </w:rPr>
        <w:t>consistent with the corresponding XRD pattern</w:t>
      </w:r>
      <w:r w:rsidR="00C87F4D">
        <w:rPr>
          <w:rFonts w:ascii="Times New Roman" w:hAnsi="Times New Roman" w:cs="Times New Roman"/>
          <w:sz w:val="24"/>
        </w:rPr>
        <w:t xml:space="preserve"> (Figure 2F)</w:t>
      </w:r>
      <w:r w:rsidR="00C17782">
        <w:rPr>
          <w:rFonts w:ascii="Times New Roman" w:hAnsi="Times New Roman" w:cs="Times New Roman"/>
          <w:sz w:val="24"/>
        </w:rPr>
        <w:t>.</w:t>
      </w:r>
    </w:p>
    <w:p w:rsidR="005516FE" w:rsidRDefault="007556BF" w:rsidP="00D55FC9">
      <w:pPr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>
            <wp:extent cx="5274310" cy="5782203"/>
            <wp:effectExtent l="19050" t="0" r="2540" b="0"/>
            <wp:docPr id="1" name="Picture 1" descr="F:\papers\2018-1 LiI-H2O-LiOH mechanism\figures\figures\Figure 2-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apers\2018-1 LiI-H2O-LiOH mechanism\figures\figures\Figure 2-final versio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782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FC9" w:rsidRDefault="00E12407" w:rsidP="00D55FC9">
      <w:pPr>
        <w:rPr>
          <w:rFonts w:ascii="Times New Roman" w:hAnsi="Times New Roman" w:cs="Times New Roman"/>
          <w:sz w:val="22"/>
        </w:rPr>
      </w:pPr>
      <w:proofErr w:type="gramStart"/>
      <w:r w:rsidRPr="00E12407">
        <w:rPr>
          <w:rFonts w:ascii="Times New Roman" w:hAnsi="Times New Roman" w:cs="Times New Roman" w:hint="eastAsia"/>
          <w:b/>
          <w:sz w:val="22"/>
        </w:rPr>
        <w:t>Figure</w:t>
      </w:r>
      <w:r w:rsidR="00373FF1" w:rsidRPr="00E12407">
        <w:rPr>
          <w:rFonts w:ascii="Times New Roman" w:hAnsi="Times New Roman" w:cs="Times New Roman" w:hint="eastAsia"/>
          <w:b/>
          <w:sz w:val="22"/>
        </w:rPr>
        <w:t xml:space="preserve"> 2</w:t>
      </w:r>
      <w:r w:rsidR="00373FF1" w:rsidRPr="00F16A74">
        <w:rPr>
          <w:rFonts w:ascii="Times New Roman" w:hAnsi="Times New Roman" w:cs="Times New Roman" w:hint="eastAsia"/>
          <w:sz w:val="22"/>
        </w:rPr>
        <w:t>.</w:t>
      </w:r>
      <w:proofErr w:type="gramEnd"/>
      <w:r w:rsidR="00F45670">
        <w:rPr>
          <w:rFonts w:ascii="Times New Roman" w:hAnsi="Times New Roman" w:cs="Times New Roman"/>
          <w:sz w:val="22"/>
        </w:rPr>
        <w:t xml:space="preserve"> </w:t>
      </w:r>
      <w:proofErr w:type="spellStart"/>
      <w:r w:rsidR="00D55FC9" w:rsidRPr="00A732A8">
        <w:rPr>
          <w:rFonts w:ascii="Times New Roman" w:hAnsi="Times New Roman" w:cs="Times New Roman"/>
          <w:i/>
          <w:sz w:val="22"/>
        </w:rPr>
        <w:t>Operando</w:t>
      </w:r>
      <w:proofErr w:type="spellEnd"/>
      <w:r w:rsidR="00D55FC9">
        <w:rPr>
          <w:rFonts w:ascii="Times New Roman" w:hAnsi="Times New Roman" w:cs="Times New Roman"/>
          <w:sz w:val="22"/>
        </w:rPr>
        <w:t xml:space="preserve"> electrochemical pressure measurements</w:t>
      </w:r>
      <w:r w:rsidR="00D55FC9" w:rsidRPr="00A62E61">
        <w:rPr>
          <w:rFonts w:ascii="Times New Roman" w:hAnsi="Times New Roman" w:cs="Times New Roman"/>
          <w:sz w:val="22"/>
        </w:rPr>
        <w:t xml:space="preserve"> </w:t>
      </w:r>
      <w:r w:rsidR="00D55FC9">
        <w:rPr>
          <w:rFonts w:ascii="Times New Roman" w:hAnsi="Times New Roman" w:cs="Times New Roman" w:hint="eastAsia"/>
          <w:sz w:val="22"/>
        </w:rPr>
        <w:t xml:space="preserve">of </w:t>
      </w:r>
      <w:r w:rsidR="00D55FC9">
        <w:rPr>
          <w:rFonts w:ascii="Times New Roman" w:hAnsi="Times New Roman" w:cs="Times New Roman"/>
          <w:sz w:val="22"/>
        </w:rPr>
        <w:t>Li</w:t>
      </w:r>
      <w:r w:rsidR="00D55FC9" w:rsidRPr="00A62E61">
        <w:rPr>
          <w:rFonts w:ascii="Times New Roman" w:hAnsi="Times New Roman" w:cs="Times New Roman"/>
          <w:sz w:val="22"/>
        </w:rPr>
        <w:t>-O</w:t>
      </w:r>
      <w:r w:rsidR="00D55FC9" w:rsidRPr="00A62E61">
        <w:rPr>
          <w:rFonts w:ascii="Times New Roman" w:hAnsi="Times New Roman" w:cs="Times New Roman"/>
          <w:sz w:val="22"/>
          <w:vertAlign w:val="subscript"/>
        </w:rPr>
        <w:t>2</w:t>
      </w:r>
      <w:r w:rsidR="00D55FC9" w:rsidRPr="00A62E61">
        <w:rPr>
          <w:rFonts w:ascii="Times New Roman" w:hAnsi="Times New Roman" w:cs="Times New Roman"/>
          <w:sz w:val="22"/>
        </w:rPr>
        <w:t xml:space="preserve"> batteries</w:t>
      </w:r>
      <w:r w:rsidR="00D55FC9">
        <w:rPr>
          <w:rFonts w:ascii="Times New Roman" w:hAnsi="Times New Roman" w:cs="Times New Roman"/>
          <w:sz w:val="22"/>
        </w:rPr>
        <w:t xml:space="preserve"> using</w:t>
      </w:r>
      <w:r w:rsidR="00175DFC">
        <w:rPr>
          <w:rFonts w:ascii="Times New Roman" w:hAnsi="Times New Roman" w:cs="Times New Roman"/>
          <w:sz w:val="22"/>
        </w:rPr>
        <w:t xml:space="preserve"> a 0.3 M </w:t>
      </w:r>
      <w:proofErr w:type="spellStart"/>
      <w:r w:rsidR="00175DFC">
        <w:rPr>
          <w:rFonts w:ascii="Times New Roman" w:hAnsi="Times New Roman" w:cs="Times New Roman"/>
          <w:sz w:val="22"/>
        </w:rPr>
        <w:t>LiI</w:t>
      </w:r>
      <w:proofErr w:type="spellEnd"/>
      <w:r w:rsidR="00175DFC">
        <w:rPr>
          <w:rFonts w:ascii="Times New Roman" w:hAnsi="Times New Roman" w:cs="Times New Roman"/>
          <w:sz w:val="22"/>
        </w:rPr>
        <w:t>/DME electrolyte</w:t>
      </w:r>
      <w:r w:rsidR="00672F81">
        <w:rPr>
          <w:rFonts w:ascii="Times New Roman" w:hAnsi="Times New Roman" w:cs="Times New Roman"/>
          <w:sz w:val="22"/>
        </w:rPr>
        <w:t xml:space="preserve"> with</w:t>
      </w:r>
      <w:r w:rsidR="00D55FC9">
        <w:rPr>
          <w:rFonts w:ascii="Times New Roman" w:hAnsi="Times New Roman" w:cs="Times New Roman"/>
          <w:sz w:val="22"/>
        </w:rPr>
        <w:t xml:space="preserve"> different water contents:</w:t>
      </w:r>
      <w:r w:rsidR="00D55FC9" w:rsidRPr="00A62E61">
        <w:rPr>
          <w:rFonts w:ascii="Times New Roman" w:hAnsi="Times New Roman" w:cs="Times New Roman"/>
          <w:sz w:val="22"/>
        </w:rPr>
        <w:t xml:space="preserve"> </w:t>
      </w:r>
      <w:r w:rsidR="00CE27E9">
        <w:rPr>
          <w:rFonts w:ascii="Times New Roman" w:hAnsi="Times New Roman" w:cs="Times New Roman"/>
          <w:sz w:val="22"/>
        </w:rPr>
        <w:t>0.2%</w:t>
      </w:r>
      <w:r w:rsidR="00D55FC9">
        <w:rPr>
          <w:rFonts w:ascii="Times New Roman" w:hAnsi="Times New Roman" w:cs="Times New Roman"/>
          <w:sz w:val="22"/>
        </w:rPr>
        <w:t xml:space="preserve"> (A), </w:t>
      </w:r>
      <w:r w:rsidR="00CE27E9">
        <w:rPr>
          <w:rFonts w:ascii="Times New Roman" w:hAnsi="Times New Roman" w:cs="Times New Roman"/>
          <w:sz w:val="22"/>
        </w:rPr>
        <w:t>0.</w:t>
      </w:r>
      <w:r w:rsidR="00D55FC9">
        <w:rPr>
          <w:rFonts w:ascii="Times New Roman" w:hAnsi="Times New Roman" w:cs="Times New Roman"/>
          <w:sz w:val="22"/>
        </w:rPr>
        <w:t>5</w:t>
      </w:r>
      <w:r w:rsidR="00CE27E9">
        <w:rPr>
          <w:rFonts w:ascii="Times New Roman" w:hAnsi="Times New Roman" w:cs="Times New Roman"/>
          <w:sz w:val="22"/>
        </w:rPr>
        <w:t>%</w:t>
      </w:r>
      <w:r w:rsidR="00D55FC9">
        <w:rPr>
          <w:rFonts w:ascii="Times New Roman" w:hAnsi="Times New Roman" w:cs="Times New Roman"/>
          <w:sz w:val="22"/>
        </w:rPr>
        <w:t xml:space="preserve"> (B), </w:t>
      </w:r>
      <w:r w:rsidR="00CE27E9">
        <w:rPr>
          <w:rFonts w:ascii="Times New Roman" w:hAnsi="Times New Roman" w:cs="Times New Roman"/>
          <w:sz w:val="22"/>
        </w:rPr>
        <w:t xml:space="preserve">1% </w:t>
      </w:r>
      <w:r w:rsidR="00D55FC9">
        <w:rPr>
          <w:rFonts w:ascii="Times New Roman" w:hAnsi="Times New Roman" w:cs="Times New Roman"/>
          <w:sz w:val="22"/>
        </w:rPr>
        <w:t xml:space="preserve">(C) </w:t>
      </w:r>
      <w:r w:rsidR="00CE27E9">
        <w:rPr>
          <w:rFonts w:ascii="Times New Roman" w:hAnsi="Times New Roman" w:cs="Times New Roman"/>
          <w:sz w:val="22"/>
        </w:rPr>
        <w:t xml:space="preserve">2% (D) </w:t>
      </w:r>
      <w:r w:rsidR="00D55FC9">
        <w:rPr>
          <w:rFonts w:ascii="Times New Roman" w:hAnsi="Times New Roman" w:cs="Times New Roman"/>
          <w:sz w:val="22"/>
        </w:rPr>
        <w:t xml:space="preserve">and </w:t>
      </w:r>
      <w:r w:rsidR="00CE27E9">
        <w:rPr>
          <w:rFonts w:ascii="Times New Roman" w:hAnsi="Times New Roman" w:cs="Times New Roman"/>
          <w:sz w:val="22"/>
        </w:rPr>
        <w:t xml:space="preserve">5% (E); the corresponding XRD patterns </w:t>
      </w:r>
      <w:r w:rsidR="00BD102D">
        <w:rPr>
          <w:rFonts w:ascii="Times New Roman" w:hAnsi="Times New Roman" w:cs="Times New Roman"/>
          <w:sz w:val="22"/>
        </w:rPr>
        <w:t xml:space="preserve">of the electrodes extracted from the cells at the end of discharge </w:t>
      </w:r>
      <w:r w:rsidR="00CE27E9">
        <w:rPr>
          <w:rFonts w:ascii="Times New Roman" w:hAnsi="Times New Roman" w:cs="Times New Roman"/>
          <w:sz w:val="22"/>
        </w:rPr>
        <w:t>are shown in (F).</w:t>
      </w:r>
      <w:r w:rsidR="00D55FC9">
        <w:rPr>
          <w:rFonts w:ascii="Times New Roman" w:hAnsi="Times New Roman" w:cs="Times New Roman"/>
          <w:sz w:val="22"/>
        </w:rPr>
        <w:t xml:space="preserve"> The </w:t>
      </w:r>
      <w:r w:rsidR="0040212A">
        <w:rPr>
          <w:rFonts w:ascii="Times New Roman" w:hAnsi="Times New Roman" w:cs="Times New Roman"/>
          <w:sz w:val="22"/>
        </w:rPr>
        <w:t xml:space="preserve">discharge </w:t>
      </w:r>
      <w:r w:rsidR="00D55FC9">
        <w:rPr>
          <w:rFonts w:ascii="Times New Roman" w:hAnsi="Times New Roman" w:cs="Times New Roman"/>
          <w:sz w:val="22"/>
        </w:rPr>
        <w:t xml:space="preserve">rate used </w:t>
      </w:r>
      <w:r w:rsidR="00F82617">
        <w:rPr>
          <w:rFonts w:ascii="Times New Roman" w:hAnsi="Times New Roman" w:cs="Times New Roman"/>
          <w:sz w:val="22"/>
        </w:rPr>
        <w:t>is</w:t>
      </w:r>
      <w:r w:rsidR="00D55FC9">
        <w:rPr>
          <w:rFonts w:ascii="Times New Roman" w:hAnsi="Times New Roman" w:cs="Times New Roman"/>
          <w:sz w:val="22"/>
        </w:rPr>
        <w:t xml:space="preserve"> </w:t>
      </w:r>
      <w:proofErr w:type="gramStart"/>
      <w:r w:rsidR="00D55FC9">
        <w:rPr>
          <w:rFonts w:ascii="Times New Roman" w:hAnsi="Times New Roman" w:cs="Times New Roman"/>
          <w:sz w:val="22"/>
        </w:rPr>
        <w:t xml:space="preserve">0.1 </w:t>
      </w:r>
      <w:proofErr w:type="spellStart"/>
      <w:r w:rsidR="00D55FC9">
        <w:rPr>
          <w:rFonts w:ascii="Times New Roman" w:hAnsi="Times New Roman" w:cs="Times New Roman"/>
          <w:sz w:val="22"/>
        </w:rPr>
        <w:t>mA</w:t>
      </w:r>
      <w:proofErr w:type="spellEnd"/>
      <w:r w:rsidR="00D55FC9">
        <w:rPr>
          <w:rFonts w:ascii="Times New Roman" w:hAnsi="Times New Roman" w:cs="Times New Roman"/>
          <w:sz w:val="22"/>
        </w:rPr>
        <w:t>/cm</w:t>
      </w:r>
      <w:r w:rsidR="00D55FC9" w:rsidRPr="00D55FC9">
        <w:rPr>
          <w:rFonts w:ascii="Times New Roman" w:hAnsi="Times New Roman" w:cs="Times New Roman"/>
          <w:sz w:val="22"/>
          <w:vertAlign w:val="superscript"/>
        </w:rPr>
        <w:t>2</w:t>
      </w:r>
      <w:proofErr w:type="gramEnd"/>
      <w:r w:rsidR="00D55FC9">
        <w:rPr>
          <w:rFonts w:ascii="Times New Roman" w:hAnsi="Times New Roman" w:cs="Times New Roman"/>
          <w:sz w:val="22"/>
        </w:rPr>
        <w:t xml:space="preserve">. </w:t>
      </w:r>
    </w:p>
    <w:p w:rsidR="0010726D" w:rsidRPr="0010726D" w:rsidRDefault="0010726D" w:rsidP="0010726D">
      <w:pPr>
        <w:spacing w:before="120" w:line="480" w:lineRule="auto"/>
        <w:rPr>
          <w:rFonts w:ascii="Times New Roman" w:hAnsi="Times New Roman" w:cs="Times New Roman"/>
          <w:b/>
          <w:sz w:val="28"/>
        </w:rPr>
      </w:pPr>
      <w:r w:rsidRPr="0010726D">
        <w:rPr>
          <w:rFonts w:ascii="Times New Roman" w:hAnsi="Times New Roman" w:cs="Times New Roman"/>
          <w:b/>
          <w:sz w:val="28"/>
        </w:rPr>
        <w:t>Solid</w:t>
      </w:r>
      <w:r w:rsidR="00A82752">
        <w:rPr>
          <w:rFonts w:ascii="Times New Roman" w:hAnsi="Times New Roman" w:cs="Times New Roman" w:hint="eastAsia"/>
          <w:b/>
          <w:sz w:val="28"/>
        </w:rPr>
        <w:t>-</w:t>
      </w:r>
      <w:r w:rsidRPr="0010726D">
        <w:rPr>
          <w:rFonts w:ascii="Times New Roman" w:hAnsi="Times New Roman" w:cs="Times New Roman"/>
          <w:b/>
          <w:sz w:val="28"/>
        </w:rPr>
        <w:t xml:space="preserve">State NMR and Raman Studies of </w:t>
      </w:r>
      <w:proofErr w:type="spellStart"/>
      <w:r w:rsidRPr="0010726D">
        <w:rPr>
          <w:rFonts w:ascii="Times New Roman" w:hAnsi="Times New Roman" w:cs="Times New Roman"/>
          <w:b/>
          <w:sz w:val="28"/>
        </w:rPr>
        <w:t>LiOH</w:t>
      </w:r>
      <w:proofErr w:type="spellEnd"/>
      <w:r w:rsidRPr="0010726D">
        <w:rPr>
          <w:rFonts w:ascii="Times New Roman" w:hAnsi="Times New Roman" w:cs="Times New Roman"/>
          <w:b/>
          <w:sz w:val="28"/>
        </w:rPr>
        <w:t xml:space="preserve"> formation</w:t>
      </w:r>
      <w:r>
        <w:rPr>
          <w:rFonts w:ascii="Times New Roman" w:hAnsi="Times New Roman" w:cs="Times New Roman"/>
          <w:b/>
          <w:sz w:val="28"/>
        </w:rPr>
        <w:t>:</w:t>
      </w:r>
    </w:p>
    <w:p w:rsidR="00CE208C" w:rsidRDefault="00E07DCA" w:rsidP="003F7C0B">
      <w:pPr>
        <w:spacing w:after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To characterize the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chemistry</w:t>
      </w:r>
      <w:r w:rsidR="001A694D">
        <w:rPr>
          <w:rFonts w:ascii="Times New Roman" w:hAnsi="Times New Roman" w:cs="Times New Roman"/>
          <w:sz w:val="24"/>
        </w:rPr>
        <w:t xml:space="preserve"> </w:t>
      </w:r>
      <w:r w:rsidR="00BD102D">
        <w:rPr>
          <w:rFonts w:ascii="Times New Roman" w:hAnsi="Times New Roman" w:cs="Times New Roman"/>
          <w:sz w:val="24"/>
        </w:rPr>
        <w:t xml:space="preserve">that occurs with water contents </w:t>
      </w:r>
      <w:r w:rsidR="001A694D">
        <w:rPr>
          <w:rFonts w:ascii="Times New Roman" w:hAnsi="Times New Roman" w:cs="Times New Roman"/>
          <w:sz w:val="24"/>
        </w:rPr>
        <w:t>below 2%</w:t>
      </w:r>
      <w:r w:rsidR="0040212A">
        <w:rPr>
          <w:rFonts w:ascii="Times New Roman" w:hAnsi="Times New Roman" w:cs="Times New Roman"/>
          <w:sz w:val="24"/>
        </w:rPr>
        <w:t xml:space="preserve"> further</w:t>
      </w:r>
      <w:r>
        <w:rPr>
          <w:rFonts w:ascii="Times New Roman" w:hAnsi="Times New Roman" w:cs="Times New Roman"/>
          <w:sz w:val="24"/>
        </w:rPr>
        <w:t>, we performed Raman and solid</w:t>
      </w:r>
      <w:r w:rsidR="0064005E">
        <w:rPr>
          <w:rFonts w:ascii="Times New Roman" w:hAnsi="Times New Roman" w:cs="Times New Roman" w:hint="eastAsia"/>
          <w:sz w:val="24"/>
        </w:rPr>
        <w:t>-</w:t>
      </w:r>
      <w:r>
        <w:rPr>
          <w:rFonts w:ascii="Times New Roman" w:hAnsi="Times New Roman" w:cs="Times New Roman"/>
          <w:sz w:val="24"/>
        </w:rPr>
        <w:t xml:space="preserve">state NMR measurements, aided </w:t>
      </w:r>
      <w:r w:rsidR="0040212A">
        <w:rPr>
          <w:rFonts w:ascii="Times New Roman" w:hAnsi="Times New Roman" w:cs="Times New Roman"/>
          <w:sz w:val="24"/>
        </w:rPr>
        <w:t xml:space="preserve">by </w:t>
      </w:r>
      <w:r>
        <w:rPr>
          <w:rFonts w:ascii="Times New Roman" w:hAnsi="Times New Roman" w:cs="Times New Roman"/>
          <w:sz w:val="24"/>
        </w:rPr>
        <w:t>isotop</w:t>
      </w:r>
      <w:r w:rsidR="0064005E">
        <w:rPr>
          <w:rFonts w:ascii="Times New Roman" w:hAnsi="Times New Roman" w:cs="Times New Roman" w:hint="eastAsia"/>
          <w:sz w:val="24"/>
        </w:rPr>
        <w:t>ic</w:t>
      </w:r>
      <w:r>
        <w:rPr>
          <w:rFonts w:ascii="Times New Roman" w:hAnsi="Times New Roman" w:cs="Times New Roman"/>
          <w:sz w:val="24"/>
        </w:rPr>
        <w:t xml:space="preserve"> labelling. </w:t>
      </w:r>
      <w:r w:rsidR="00CE208C">
        <w:rPr>
          <w:rFonts w:ascii="Times New Roman" w:hAnsi="Times New Roman" w:cs="Times New Roman"/>
          <w:sz w:val="24"/>
        </w:rPr>
        <w:t>First, t</w:t>
      </w:r>
      <w:r w:rsidR="00BD102D">
        <w:rPr>
          <w:rFonts w:ascii="Times New Roman" w:hAnsi="Times New Roman" w:cs="Times New Roman"/>
          <w:sz w:val="24"/>
        </w:rPr>
        <w:t xml:space="preserve">he </w:t>
      </w:r>
      <w:r>
        <w:rPr>
          <w:rFonts w:ascii="Times New Roman" w:hAnsi="Times New Roman" w:cs="Times New Roman"/>
          <w:sz w:val="24"/>
        </w:rPr>
        <w:t xml:space="preserve">solid products generated </w:t>
      </w:r>
      <w:r w:rsidR="0040212A">
        <w:rPr>
          <w:rFonts w:ascii="Times New Roman" w:hAnsi="Times New Roman" w:cs="Times New Roman"/>
          <w:sz w:val="24"/>
        </w:rPr>
        <w:t xml:space="preserve">chemically </w:t>
      </w:r>
      <w:r>
        <w:rPr>
          <w:rFonts w:ascii="Times New Roman" w:hAnsi="Times New Roman" w:cs="Times New Roman"/>
          <w:sz w:val="24"/>
        </w:rPr>
        <w:t>by adding KO</w:t>
      </w:r>
      <w:r w:rsidRPr="00E07DCA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</w:rPr>
        <w:t>LiTFSI</w:t>
      </w:r>
      <w:proofErr w:type="spellEnd"/>
      <w:r w:rsidR="0064005E">
        <w:rPr>
          <w:rFonts w:ascii="Times New Roman" w:hAnsi="Times New Roman" w:cs="Times New Roman" w:hint="eastAsia"/>
          <w:sz w:val="24"/>
        </w:rPr>
        <w:t>/DME</w:t>
      </w:r>
      <w:r>
        <w:rPr>
          <w:rFonts w:ascii="Times New Roman" w:hAnsi="Times New Roman" w:cs="Times New Roman"/>
          <w:sz w:val="24"/>
        </w:rPr>
        <w:t xml:space="preserve"> or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/DME electrolytes</w:t>
      </w:r>
      <w:r w:rsidR="00403EF8" w:rsidRPr="00523224">
        <w:rPr>
          <w:rFonts w:ascii="Times New Roman" w:hAnsi="Times New Roman"/>
          <w:sz w:val="24"/>
          <w:vertAlign w:val="superscript"/>
        </w:rPr>
        <w:t>31</w:t>
      </w:r>
      <w:proofErr w:type="gramStart"/>
      <w:r w:rsidR="00403EF8" w:rsidRPr="00523224">
        <w:rPr>
          <w:rFonts w:ascii="Times New Roman" w:hAnsi="Times New Roman"/>
          <w:sz w:val="24"/>
          <w:vertAlign w:val="superscript"/>
        </w:rPr>
        <w:t>,42</w:t>
      </w:r>
      <w:proofErr w:type="gramEnd"/>
      <w:r w:rsidR="00403EF8">
        <w:rPr>
          <w:rFonts w:ascii="Times New Roman" w:hAnsi="Times New Roman" w:cs="Times New Roman"/>
          <w:sz w:val="24"/>
        </w:rPr>
        <w:t xml:space="preserve"> </w:t>
      </w:r>
      <w:r w:rsidR="00BD102D">
        <w:rPr>
          <w:rFonts w:ascii="Times New Roman" w:hAnsi="Times New Roman" w:cs="Times New Roman"/>
          <w:sz w:val="24"/>
        </w:rPr>
        <w:t xml:space="preserve">were </w:t>
      </w:r>
      <w:r w:rsidR="00C6602B">
        <w:rPr>
          <w:rFonts w:ascii="Times New Roman" w:hAnsi="Times New Roman" w:cs="Times New Roman"/>
          <w:sz w:val="24"/>
        </w:rPr>
        <w:t xml:space="preserve">dried </w:t>
      </w:r>
      <w:r w:rsidR="00C6602B" w:rsidRPr="00C6602B">
        <w:rPr>
          <w:rFonts w:ascii="Times New Roman" w:hAnsi="Times New Roman" w:cs="Times New Roman"/>
          <w:i/>
          <w:sz w:val="24"/>
        </w:rPr>
        <w:t xml:space="preserve">in </w:t>
      </w:r>
      <w:proofErr w:type="spellStart"/>
      <w:r w:rsidR="00C6602B" w:rsidRPr="00C6602B">
        <w:rPr>
          <w:rFonts w:ascii="Times New Roman" w:hAnsi="Times New Roman" w:cs="Times New Roman"/>
          <w:i/>
          <w:sz w:val="24"/>
        </w:rPr>
        <w:t>vacuo</w:t>
      </w:r>
      <w:proofErr w:type="spellEnd"/>
      <w:r w:rsidR="00C6602B">
        <w:rPr>
          <w:rFonts w:ascii="Times New Roman" w:hAnsi="Times New Roman" w:cs="Times New Roman"/>
          <w:sz w:val="24"/>
        </w:rPr>
        <w:t xml:space="preserve"> and </w:t>
      </w:r>
      <w:r w:rsidR="00BD102D">
        <w:rPr>
          <w:rFonts w:ascii="Times New Roman" w:hAnsi="Times New Roman" w:cs="Times New Roman"/>
          <w:sz w:val="24"/>
        </w:rPr>
        <w:t xml:space="preserve">then investigated </w:t>
      </w:r>
      <w:r w:rsidR="00A35046">
        <w:rPr>
          <w:rFonts w:ascii="Times New Roman" w:hAnsi="Times New Roman" w:cs="Times New Roman"/>
          <w:sz w:val="24"/>
        </w:rPr>
        <w:t>by</w:t>
      </w:r>
      <w:r w:rsidR="00BD102D">
        <w:rPr>
          <w:rFonts w:ascii="Times New Roman" w:hAnsi="Times New Roman" w:cs="Times New Roman"/>
          <w:sz w:val="24"/>
        </w:rPr>
        <w:t xml:space="preserve"> R</w:t>
      </w:r>
      <w:r w:rsidR="00C6602B">
        <w:rPr>
          <w:rFonts w:ascii="Times New Roman" w:hAnsi="Times New Roman" w:cs="Times New Roman"/>
          <w:sz w:val="24"/>
        </w:rPr>
        <w:t xml:space="preserve">aman </w:t>
      </w:r>
      <w:r w:rsidR="00C6602B">
        <w:rPr>
          <w:rFonts w:ascii="Times New Roman" w:hAnsi="Times New Roman" w:cs="Times New Roman"/>
          <w:sz w:val="24"/>
        </w:rPr>
        <w:lastRenderedPageBreak/>
        <w:t>spectroscopy</w:t>
      </w:r>
      <w:r w:rsidR="00080F3E">
        <w:rPr>
          <w:rFonts w:ascii="Times New Roman" w:hAnsi="Times New Roman" w:cs="Times New Roman"/>
          <w:sz w:val="24"/>
        </w:rPr>
        <w:t xml:space="preserve"> </w:t>
      </w:r>
      <w:r w:rsidR="0077091D">
        <w:rPr>
          <w:rFonts w:ascii="Times New Roman" w:hAnsi="Times New Roman" w:cs="Times New Roman"/>
          <w:sz w:val="24"/>
        </w:rPr>
        <w:t xml:space="preserve">(Figure 3A) </w:t>
      </w:r>
      <w:r w:rsidR="00080F3E">
        <w:rPr>
          <w:rFonts w:ascii="Times New Roman" w:hAnsi="Times New Roman" w:cs="Times New Roman"/>
          <w:sz w:val="24"/>
        </w:rPr>
        <w:t>and XRD</w:t>
      </w:r>
      <w:r w:rsidR="0077091D">
        <w:rPr>
          <w:rFonts w:ascii="Times New Roman" w:hAnsi="Times New Roman" w:cs="Times New Roman"/>
          <w:sz w:val="24"/>
        </w:rPr>
        <w:t xml:space="preserve"> (Figure S4)</w:t>
      </w:r>
      <w:r w:rsidR="00C6602B">
        <w:rPr>
          <w:rFonts w:ascii="Times New Roman" w:hAnsi="Times New Roman" w:cs="Times New Roman"/>
          <w:sz w:val="24"/>
        </w:rPr>
        <w:t>. This method was</w:t>
      </w:r>
      <w:r w:rsidR="00BD102D">
        <w:rPr>
          <w:rFonts w:ascii="Times New Roman" w:hAnsi="Times New Roman" w:cs="Times New Roman"/>
          <w:sz w:val="24"/>
        </w:rPr>
        <w:t xml:space="preserve"> chosen so as to chemically generate LiO</w:t>
      </w:r>
      <w:r w:rsidR="00BD102D" w:rsidRPr="00E07DCA">
        <w:rPr>
          <w:rFonts w:ascii="Times New Roman" w:hAnsi="Times New Roman" w:cs="Times New Roman"/>
          <w:sz w:val="24"/>
          <w:vertAlign w:val="subscript"/>
        </w:rPr>
        <w:t>2</w:t>
      </w:r>
      <w:r w:rsidR="00BD102D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8D6D31" w:rsidRPr="008D6D31">
        <w:rPr>
          <w:rFonts w:ascii="Times New Roman" w:hAnsi="Times New Roman" w:cs="Times New Roman"/>
          <w:i/>
          <w:sz w:val="24"/>
        </w:rPr>
        <w:t xml:space="preserve">in </w:t>
      </w:r>
      <w:r w:rsidR="00CE208C" w:rsidRPr="008D6D31">
        <w:rPr>
          <w:rFonts w:ascii="Times New Roman" w:hAnsi="Times New Roman" w:cs="Times New Roman"/>
          <w:i/>
          <w:sz w:val="24"/>
        </w:rPr>
        <w:t>situ</w:t>
      </w:r>
      <w:r w:rsidR="00F13620">
        <w:rPr>
          <w:rFonts w:ascii="Times New Roman" w:hAnsi="Times New Roman" w:cs="Times New Roman" w:hint="eastAsia"/>
          <w:sz w:val="24"/>
        </w:rPr>
        <w:t>, which is the first species generated upon electrochemical reduction of O</w:t>
      </w:r>
      <w:r w:rsidR="00F13620" w:rsidRPr="00F13620">
        <w:rPr>
          <w:rFonts w:ascii="Times New Roman" w:hAnsi="Times New Roman" w:cs="Times New Roman" w:hint="eastAsia"/>
          <w:sz w:val="24"/>
          <w:vertAlign w:val="subscript"/>
        </w:rPr>
        <w:t>2</w:t>
      </w:r>
      <w:r w:rsidR="00F13620">
        <w:rPr>
          <w:rFonts w:ascii="Times New Roman" w:hAnsi="Times New Roman" w:cs="Times New Roman" w:hint="eastAsia"/>
          <w:sz w:val="24"/>
        </w:rPr>
        <w:t>,</w:t>
      </w:r>
      <w:r w:rsidR="00CE208C">
        <w:rPr>
          <w:rFonts w:ascii="Times New Roman" w:hAnsi="Times New Roman" w:cs="Times New Roman"/>
          <w:sz w:val="24"/>
        </w:rPr>
        <w:t xml:space="preserve"> to explore its </w:t>
      </w:r>
      <w:r w:rsidR="00F13620">
        <w:rPr>
          <w:rFonts w:ascii="Times New Roman" w:hAnsi="Times New Roman" w:cs="Times New Roman" w:hint="eastAsia"/>
          <w:sz w:val="24"/>
        </w:rPr>
        <w:t>reactivity</w:t>
      </w:r>
      <w:r w:rsidR="00CE208C">
        <w:rPr>
          <w:rFonts w:ascii="Times New Roman" w:hAnsi="Times New Roman" w:cs="Times New Roman"/>
          <w:sz w:val="24"/>
        </w:rPr>
        <w:t xml:space="preserve"> as a function of water and </w:t>
      </w:r>
      <w:proofErr w:type="spellStart"/>
      <w:r w:rsidR="00CE208C">
        <w:rPr>
          <w:rFonts w:ascii="Times New Roman" w:hAnsi="Times New Roman" w:cs="Times New Roman"/>
          <w:sz w:val="24"/>
        </w:rPr>
        <w:t>LiI</w:t>
      </w:r>
      <w:proofErr w:type="spellEnd"/>
      <w:r w:rsidR="00CE208C">
        <w:rPr>
          <w:rFonts w:ascii="Times New Roman" w:hAnsi="Times New Roman" w:cs="Times New Roman"/>
          <w:sz w:val="24"/>
        </w:rPr>
        <w:t xml:space="preserve"> concentrations</w:t>
      </w:r>
      <w:r w:rsidR="00523224">
        <w:rPr>
          <w:rFonts w:ascii="Times New Roman" w:hAnsi="Times New Roman" w:cs="Times New Roman"/>
          <w:sz w:val="24"/>
        </w:rPr>
        <w:t>.</w:t>
      </w:r>
      <w:r w:rsidR="00BD102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In the case of </w:t>
      </w:r>
      <w:proofErr w:type="spellStart"/>
      <w:r>
        <w:rPr>
          <w:rFonts w:ascii="Times New Roman" w:hAnsi="Times New Roman" w:cs="Times New Roman"/>
          <w:sz w:val="24"/>
        </w:rPr>
        <w:t>LiTFSI</w:t>
      </w:r>
      <w:proofErr w:type="spellEnd"/>
      <w:r>
        <w:rPr>
          <w:rFonts w:ascii="Times New Roman" w:hAnsi="Times New Roman" w:cs="Times New Roman"/>
          <w:sz w:val="24"/>
        </w:rPr>
        <w:t xml:space="preserve">/DME with </w:t>
      </w:r>
      <w:r w:rsidR="00672F81" w:rsidRPr="00DE1226">
        <w:rPr>
          <w:rFonts w:ascii="Times New Roman" w:hAnsi="Times New Roman" w:cs="Times New Roman"/>
          <w:sz w:val="24"/>
        </w:rPr>
        <w:t>1%</w:t>
      </w:r>
      <w:r w:rsidRPr="00DE1226">
        <w:rPr>
          <w:rFonts w:ascii="Times New Roman" w:hAnsi="Times New Roman" w:cs="Times New Roman"/>
          <w:sz w:val="24"/>
        </w:rPr>
        <w:t xml:space="preserve"> </w:t>
      </w:r>
      <w:r w:rsidR="00DE1226" w:rsidRPr="00DE1226">
        <w:rPr>
          <w:rFonts w:ascii="Times New Roman" w:hAnsi="Times New Roman" w:cs="Times New Roman"/>
          <w:sz w:val="24"/>
        </w:rPr>
        <w:t>(</w:t>
      </w:r>
      <w:r w:rsidR="00672F81" w:rsidRPr="00DE1226">
        <w:rPr>
          <w:rFonts w:ascii="Times New Roman" w:hAnsi="Times New Roman" w:cs="Times New Roman"/>
          <w:sz w:val="24"/>
        </w:rPr>
        <w:t xml:space="preserve">10,000 </w:t>
      </w:r>
      <w:proofErr w:type="spellStart"/>
      <w:r w:rsidR="00672F81" w:rsidRPr="00DE1226">
        <w:rPr>
          <w:rFonts w:ascii="Times New Roman" w:hAnsi="Times New Roman" w:cs="Times New Roman"/>
          <w:sz w:val="24"/>
        </w:rPr>
        <w:t>ppm</w:t>
      </w:r>
      <w:proofErr w:type="spellEnd"/>
      <w:r w:rsidR="00184F04" w:rsidRPr="00DE1226">
        <w:rPr>
          <w:rFonts w:ascii="Times New Roman" w:hAnsi="Times New Roman" w:cs="Times New Roman"/>
          <w:sz w:val="24"/>
        </w:rPr>
        <w:t xml:space="preserve">) </w:t>
      </w:r>
      <w:r w:rsidRPr="00DE1226">
        <w:rPr>
          <w:rFonts w:ascii="Times New Roman" w:hAnsi="Times New Roman" w:cs="Times New Roman"/>
          <w:sz w:val="24"/>
        </w:rPr>
        <w:t>water</w:t>
      </w:r>
      <w:r w:rsidR="00080F3E">
        <w:rPr>
          <w:rFonts w:ascii="Times New Roman" w:hAnsi="Times New Roman" w:cs="Times New Roman"/>
          <w:sz w:val="24"/>
        </w:rPr>
        <w:t xml:space="preserve"> (Figure 3A)</w:t>
      </w:r>
      <w:r>
        <w:rPr>
          <w:rFonts w:ascii="Times New Roman" w:hAnsi="Times New Roman" w:cs="Times New Roman"/>
          <w:sz w:val="24"/>
        </w:rPr>
        <w:t>, Li</w:t>
      </w:r>
      <w:r w:rsidRPr="00E07DCA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E07DCA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was </w:t>
      </w:r>
      <w:r w:rsidR="00C0071E">
        <w:rPr>
          <w:rFonts w:ascii="Times New Roman" w:hAnsi="Times New Roman" w:cs="Times New Roman"/>
          <w:sz w:val="24"/>
        </w:rPr>
        <w:t xml:space="preserve">the </w:t>
      </w:r>
      <w:r>
        <w:rPr>
          <w:rFonts w:ascii="Times New Roman" w:hAnsi="Times New Roman" w:cs="Times New Roman"/>
          <w:sz w:val="24"/>
        </w:rPr>
        <w:t xml:space="preserve">main reaction product </w:t>
      </w:r>
      <w:r w:rsidR="00184F04">
        <w:rPr>
          <w:rFonts w:ascii="Times New Roman" w:hAnsi="Times New Roman" w:cs="Times New Roman"/>
          <w:sz w:val="24"/>
        </w:rPr>
        <w:t>with</w:t>
      </w:r>
      <w:r>
        <w:rPr>
          <w:rFonts w:ascii="Times New Roman" w:hAnsi="Times New Roman" w:cs="Times New Roman"/>
          <w:sz w:val="24"/>
        </w:rPr>
        <w:t xml:space="preserve"> </w:t>
      </w:r>
      <w:r w:rsidR="00CE208C">
        <w:rPr>
          <w:rFonts w:ascii="Times New Roman" w:hAnsi="Times New Roman" w:cs="Times New Roman"/>
          <w:sz w:val="24"/>
        </w:rPr>
        <w:t xml:space="preserve">only </w:t>
      </w:r>
      <w:r>
        <w:rPr>
          <w:rFonts w:ascii="Times New Roman" w:hAnsi="Times New Roman" w:cs="Times New Roman"/>
          <w:sz w:val="24"/>
        </w:rPr>
        <w:t>a small quant</w:t>
      </w:r>
      <w:r w:rsidR="00C0071E">
        <w:rPr>
          <w:rFonts w:ascii="Times New Roman" w:hAnsi="Times New Roman" w:cs="Times New Roman"/>
          <w:sz w:val="24"/>
        </w:rPr>
        <w:t>it</w:t>
      </w:r>
      <w:r>
        <w:rPr>
          <w:rFonts w:ascii="Times New Roman" w:hAnsi="Times New Roman" w:cs="Times New Roman"/>
          <w:sz w:val="24"/>
        </w:rPr>
        <w:t xml:space="preserve">y of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 w:rsidR="00CE208C">
        <w:rPr>
          <w:rFonts w:ascii="Times New Roman" w:hAnsi="Times New Roman" w:cs="Times New Roman"/>
          <w:sz w:val="24"/>
        </w:rPr>
        <w:t xml:space="preserve"> being observed</w:t>
      </w:r>
      <w:r w:rsidR="00C0071E">
        <w:rPr>
          <w:rFonts w:ascii="Times New Roman" w:hAnsi="Times New Roman" w:cs="Times New Roman"/>
          <w:sz w:val="24"/>
        </w:rPr>
        <w:t xml:space="preserve">; a similar result was observed for the case of dry </w:t>
      </w:r>
      <w:proofErr w:type="spellStart"/>
      <w:r w:rsidR="00C0071E">
        <w:rPr>
          <w:rFonts w:ascii="Times New Roman" w:hAnsi="Times New Roman" w:cs="Times New Roman"/>
          <w:sz w:val="24"/>
        </w:rPr>
        <w:t>LiI</w:t>
      </w:r>
      <w:proofErr w:type="spellEnd"/>
      <w:r w:rsidR="00C0071E">
        <w:rPr>
          <w:rFonts w:ascii="Times New Roman" w:hAnsi="Times New Roman" w:cs="Times New Roman"/>
          <w:sz w:val="24"/>
        </w:rPr>
        <w:t>/DME</w:t>
      </w:r>
      <w:r w:rsidR="00AF6E35">
        <w:rPr>
          <w:rFonts w:ascii="Times New Roman" w:hAnsi="Times New Roman" w:cs="Times New Roman"/>
          <w:sz w:val="24"/>
        </w:rPr>
        <w:t>, consistent with electrochemically discharged products in Figures 1 and S2</w:t>
      </w:r>
      <w:r w:rsidR="00C0071E">
        <w:rPr>
          <w:rFonts w:ascii="Times New Roman" w:hAnsi="Times New Roman" w:cs="Times New Roman"/>
          <w:sz w:val="24"/>
        </w:rPr>
        <w:t xml:space="preserve">. </w:t>
      </w:r>
      <w:r w:rsidR="0055506A">
        <w:rPr>
          <w:rFonts w:ascii="Times New Roman" w:hAnsi="Times New Roman" w:cs="Times New Roman"/>
          <w:sz w:val="24"/>
        </w:rPr>
        <w:t xml:space="preserve">When both </w:t>
      </w:r>
      <w:proofErr w:type="spellStart"/>
      <w:r w:rsidR="0055506A">
        <w:rPr>
          <w:rFonts w:ascii="Times New Roman" w:hAnsi="Times New Roman" w:cs="Times New Roman"/>
          <w:sz w:val="24"/>
        </w:rPr>
        <w:t>LiI</w:t>
      </w:r>
      <w:proofErr w:type="spellEnd"/>
      <w:r w:rsidR="0055506A">
        <w:rPr>
          <w:rFonts w:ascii="Times New Roman" w:hAnsi="Times New Roman" w:cs="Times New Roman"/>
          <w:sz w:val="24"/>
        </w:rPr>
        <w:t xml:space="preserve"> and H</w:t>
      </w:r>
      <w:r w:rsidR="0055506A" w:rsidRPr="0055506A">
        <w:rPr>
          <w:rFonts w:ascii="Times New Roman" w:hAnsi="Times New Roman" w:cs="Times New Roman"/>
          <w:sz w:val="24"/>
          <w:vertAlign w:val="subscript"/>
        </w:rPr>
        <w:t>2</w:t>
      </w:r>
      <w:r w:rsidR="0055506A">
        <w:rPr>
          <w:rFonts w:ascii="Times New Roman" w:hAnsi="Times New Roman" w:cs="Times New Roman"/>
          <w:sz w:val="24"/>
        </w:rPr>
        <w:t xml:space="preserve">O are present in the electrolyte, only </w:t>
      </w:r>
      <w:proofErr w:type="spellStart"/>
      <w:r w:rsidR="0055506A">
        <w:rPr>
          <w:rFonts w:ascii="Times New Roman" w:hAnsi="Times New Roman" w:cs="Times New Roman"/>
          <w:sz w:val="24"/>
        </w:rPr>
        <w:t>LiOH</w:t>
      </w:r>
      <w:proofErr w:type="spellEnd"/>
      <w:r w:rsidR="0055506A">
        <w:rPr>
          <w:rFonts w:ascii="Times New Roman" w:hAnsi="Times New Roman" w:cs="Times New Roman"/>
          <w:sz w:val="24"/>
        </w:rPr>
        <w:t xml:space="preserve"> was detected</w:t>
      </w:r>
      <w:r w:rsidR="00DA3993">
        <w:rPr>
          <w:rFonts w:ascii="Times New Roman" w:hAnsi="Times New Roman" w:cs="Times New Roman"/>
          <w:sz w:val="24"/>
        </w:rPr>
        <w:t>,</w:t>
      </w:r>
      <w:r w:rsidR="0055506A">
        <w:rPr>
          <w:rFonts w:ascii="Times New Roman" w:hAnsi="Times New Roman" w:cs="Times New Roman"/>
          <w:sz w:val="24"/>
        </w:rPr>
        <w:t xml:space="preserve"> and replacing H</w:t>
      </w:r>
      <w:r w:rsidR="0055506A" w:rsidRPr="0055506A">
        <w:rPr>
          <w:rFonts w:ascii="Times New Roman" w:hAnsi="Times New Roman" w:cs="Times New Roman"/>
          <w:sz w:val="24"/>
          <w:vertAlign w:val="subscript"/>
        </w:rPr>
        <w:t>2</w:t>
      </w:r>
      <w:r w:rsidR="0055506A">
        <w:rPr>
          <w:rFonts w:ascii="Times New Roman" w:hAnsi="Times New Roman" w:cs="Times New Roman"/>
          <w:sz w:val="24"/>
        </w:rPr>
        <w:t>O by D</w:t>
      </w:r>
      <w:r w:rsidR="0055506A" w:rsidRPr="0055506A">
        <w:rPr>
          <w:rFonts w:ascii="Times New Roman" w:hAnsi="Times New Roman" w:cs="Times New Roman"/>
          <w:sz w:val="24"/>
          <w:vertAlign w:val="subscript"/>
        </w:rPr>
        <w:t>2</w:t>
      </w:r>
      <w:r w:rsidR="0055506A">
        <w:rPr>
          <w:rFonts w:ascii="Times New Roman" w:hAnsi="Times New Roman" w:cs="Times New Roman"/>
          <w:sz w:val="24"/>
        </w:rPr>
        <w:t xml:space="preserve">O led to the formation of only </w:t>
      </w:r>
      <w:proofErr w:type="spellStart"/>
      <w:r w:rsidR="0055506A">
        <w:rPr>
          <w:rFonts w:ascii="Times New Roman" w:hAnsi="Times New Roman" w:cs="Times New Roman"/>
          <w:sz w:val="24"/>
        </w:rPr>
        <w:t>LiOD</w:t>
      </w:r>
      <w:proofErr w:type="spellEnd"/>
      <w:r w:rsidR="00F13620">
        <w:rPr>
          <w:rFonts w:ascii="Times New Roman" w:hAnsi="Times New Roman" w:cs="Times New Roman" w:hint="eastAsia"/>
          <w:sz w:val="24"/>
        </w:rPr>
        <w:t xml:space="preserve">, </w:t>
      </w:r>
      <w:r w:rsidR="0049788B">
        <w:rPr>
          <w:rFonts w:ascii="Times New Roman" w:hAnsi="Times New Roman" w:cs="Times New Roman"/>
          <w:sz w:val="24"/>
        </w:rPr>
        <w:t xml:space="preserve">evidenced by a characteristic </w:t>
      </w:r>
      <w:proofErr w:type="spellStart"/>
      <w:r w:rsidR="00620D37" w:rsidRPr="0049788B">
        <w:rPr>
          <w:rFonts w:ascii="Times New Roman" w:hAnsi="Times New Roman" w:cs="Times New Roman"/>
          <w:sz w:val="24"/>
        </w:rPr>
        <w:t>υ</w:t>
      </w:r>
      <w:r w:rsidR="00620D37" w:rsidRPr="0049788B">
        <w:rPr>
          <w:rFonts w:ascii="Times New Roman" w:hAnsi="Times New Roman" w:cs="Times New Roman"/>
          <w:sz w:val="24"/>
          <w:vertAlign w:val="subscript"/>
        </w:rPr>
        <w:t>O</w:t>
      </w:r>
      <w:proofErr w:type="spellEnd"/>
      <w:r w:rsidR="00620D37" w:rsidRPr="0049788B">
        <w:rPr>
          <w:rFonts w:ascii="Times New Roman" w:hAnsi="Times New Roman" w:cs="Times New Roman"/>
          <w:sz w:val="24"/>
          <w:vertAlign w:val="subscript"/>
        </w:rPr>
        <w:t>-</w:t>
      </w:r>
      <w:r w:rsidR="00620D37">
        <w:rPr>
          <w:rFonts w:ascii="Times New Roman" w:hAnsi="Times New Roman" w:cs="Times New Roman"/>
          <w:sz w:val="24"/>
          <w:vertAlign w:val="subscript"/>
        </w:rPr>
        <w:t>D</w:t>
      </w:r>
      <w:r w:rsidR="00620D37">
        <w:rPr>
          <w:rFonts w:ascii="Times New Roman" w:hAnsi="Times New Roman" w:cs="Times New Roman"/>
          <w:sz w:val="24"/>
        </w:rPr>
        <w:t xml:space="preserve"> </w:t>
      </w:r>
      <w:r w:rsidR="0049788B">
        <w:rPr>
          <w:rFonts w:ascii="Times New Roman" w:hAnsi="Times New Roman" w:cs="Times New Roman"/>
          <w:sz w:val="24"/>
        </w:rPr>
        <w:t xml:space="preserve">isotopic </w:t>
      </w:r>
      <w:proofErr w:type="spellStart"/>
      <w:r w:rsidR="0049788B">
        <w:rPr>
          <w:rFonts w:ascii="Times New Roman" w:hAnsi="Times New Roman" w:cs="Times New Roman"/>
          <w:sz w:val="24"/>
        </w:rPr>
        <w:t>redshift</w:t>
      </w:r>
      <w:proofErr w:type="spellEnd"/>
      <w:r w:rsidR="0049788B">
        <w:rPr>
          <w:rFonts w:ascii="Times New Roman" w:hAnsi="Times New Roman" w:cs="Times New Roman"/>
          <w:sz w:val="24"/>
        </w:rPr>
        <w:t xml:space="preserve"> versus </w:t>
      </w:r>
      <w:proofErr w:type="spellStart"/>
      <w:r w:rsidR="0049788B" w:rsidRPr="0049788B">
        <w:rPr>
          <w:rFonts w:ascii="Times New Roman" w:hAnsi="Times New Roman" w:cs="Times New Roman"/>
          <w:sz w:val="24"/>
        </w:rPr>
        <w:t>υ</w:t>
      </w:r>
      <w:r w:rsidR="0049788B" w:rsidRPr="0049788B">
        <w:rPr>
          <w:rFonts w:ascii="Times New Roman" w:hAnsi="Times New Roman" w:cs="Times New Roman"/>
          <w:sz w:val="24"/>
          <w:vertAlign w:val="subscript"/>
        </w:rPr>
        <w:t>O</w:t>
      </w:r>
      <w:proofErr w:type="spellEnd"/>
      <w:r w:rsidR="0049788B" w:rsidRPr="0049788B">
        <w:rPr>
          <w:rFonts w:ascii="Times New Roman" w:hAnsi="Times New Roman" w:cs="Times New Roman"/>
          <w:sz w:val="24"/>
          <w:vertAlign w:val="subscript"/>
        </w:rPr>
        <w:t>-H</w:t>
      </w:r>
      <w:r w:rsidR="00A35046">
        <w:rPr>
          <w:rFonts w:ascii="Times New Roman" w:hAnsi="Times New Roman" w:cs="Times New Roman"/>
          <w:sz w:val="24"/>
        </w:rPr>
        <w:t xml:space="preserve">, </w:t>
      </w:r>
      <w:r w:rsidR="00F13620">
        <w:rPr>
          <w:rFonts w:ascii="Times New Roman" w:hAnsi="Times New Roman" w:cs="Times New Roman" w:hint="eastAsia"/>
          <w:sz w:val="24"/>
        </w:rPr>
        <w:t>and</w:t>
      </w:r>
      <w:r w:rsidR="00A35046">
        <w:rPr>
          <w:rFonts w:ascii="Times New Roman" w:hAnsi="Times New Roman" w:cs="Times New Roman"/>
          <w:sz w:val="24"/>
        </w:rPr>
        <w:t xml:space="preserve"> consistent with previous </w:t>
      </w:r>
      <w:r w:rsidR="00A35046" w:rsidRPr="008B40AB">
        <w:rPr>
          <w:rFonts w:ascii="Times New Roman" w:hAnsi="Times New Roman" w:cs="Times New Roman"/>
          <w:sz w:val="24"/>
          <w:vertAlign w:val="superscript"/>
        </w:rPr>
        <w:t>2</w:t>
      </w:r>
      <w:r w:rsidR="00A35046">
        <w:rPr>
          <w:rFonts w:ascii="Times New Roman" w:hAnsi="Times New Roman" w:cs="Times New Roman"/>
          <w:sz w:val="24"/>
        </w:rPr>
        <w:t>H solid</w:t>
      </w:r>
      <w:r w:rsidR="00A35046">
        <w:rPr>
          <w:rFonts w:ascii="Times New Roman" w:hAnsi="Times New Roman" w:cs="Times New Roman" w:hint="eastAsia"/>
          <w:sz w:val="24"/>
        </w:rPr>
        <w:t>-</w:t>
      </w:r>
      <w:r w:rsidR="00D66383">
        <w:rPr>
          <w:rFonts w:ascii="Times New Roman" w:hAnsi="Times New Roman" w:cs="Times New Roman"/>
          <w:sz w:val="24"/>
        </w:rPr>
        <w:t>state NMR results</w:t>
      </w:r>
      <w:r w:rsidR="00523224">
        <w:rPr>
          <w:rFonts w:ascii="Times New Roman" w:hAnsi="Times New Roman" w:cs="Times New Roman"/>
          <w:sz w:val="24"/>
        </w:rPr>
        <w:t>.</w:t>
      </w:r>
      <w:r w:rsidR="00D66383" w:rsidRPr="00523224">
        <w:rPr>
          <w:rFonts w:ascii="Times New Roman" w:hAnsi="Times New Roman"/>
          <w:sz w:val="24"/>
          <w:vertAlign w:val="superscript"/>
        </w:rPr>
        <w:t>7</w:t>
      </w:r>
      <w:r w:rsidR="00A35046">
        <w:rPr>
          <w:rFonts w:ascii="Times New Roman" w:hAnsi="Times New Roman" w:cs="Times New Roman"/>
          <w:sz w:val="24"/>
        </w:rPr>
        <w:t xml:space="preserve"> These observations</w:t>
      </w:r>
      <w:r w:rsidR="008B40AB">
        <w:rPr>
          <w:rFonts w:ascii="Times New Roman" w:hAnsi="Times New Roman" w:cs="Times New Roman"/>
          <w:sz w:val="24"/>
        </w:rPr>
        <w:t xml:space="preserve"> generally </w:t>
      </w:r>
      <w:r w:rsidR="00A35046">
        <w:rPr>
          <w:rFonts w:ascii="Times New Roman" w:hAnsi="Times New Roman" w:cs="Times New Roman"/>
          <w:sz w:val="24"/>
        </w:rPr>
        <w:t>agree</w:t>
      </w:r>
      <w:r w:rsidR="008B40AB">
        <w:rPr>
          <w:rFonts w:ascii="Times New Roman" w:hAnsi="Times New Roman" w:cs="Times New Roman"/>
          <w:sz w:val="24"/>
        </w:rPr>
        <w:t xml:space="preserve"> with the conclusion</w:t>
      </w:r>
      <w:r w:rsidR="00CE208C">
        <w:rPr>
          <w:rFonts w:ascii="Times New Roman" w:hAnsi="Times New Roman" w:cs="Times New Roman"/>
          <w:sz w:val="24"/>
        </w:rPr>
        <w:t>s</w:t>
      </w:r>
      <w:r w:rsidR="008B40AB">
        <w:rPr>
          <w:rFonts w:ascii="Times New Roman" w:hAnsi="Times New Roman" w:cs="Times New Roman"/>
          <w:sz w:val="24"/>
        </w:rPr>
        <w:t xml:space="preserve"> </w:t>
      </w:r>
      <w:r w:rsidR="00CE208C">
        <w:rPr>
          <w:rFonts w:ascii="Times New Roman" w:hAnsi="Times New Roman" w:cs="Times New Roman"/>
          <w:sz w:val="24"/>
        </w:rPr>
        <w:t>based on XRD and pressure measurements</w:t>
      </w:r>
      <w:r w:rsidR="008B40AB">
        <w:rPr>
          <w:rFonts w:ascii="Times New Roman" w:hAnsi="Times New Roman" w:cs="Times New Roman"/>
          <w:sz w:val="24"/>
        </w:rPr>
        <w:t xml:space="preserve">: </w:t>
      </w:r>
      <w:proofErr w:type="spellStart"/>
      <w:r w:rsidR="00CE208C">
        <w:rPr>
          <w:rFonts w:ascii="Times New Roman" w:hAnsi="Times New Roman" w:cs="Times New Roman"/>
          <w:sz w:val="24"/>
        </w:rPr>
        <w:t>LiI</w:t>
      </w:r>
      <w:proofErr w:type="spellEnd"/>
      <w:r w:rsidR="00CE208C">
        <w:rPr>
          <w:rFonts w:ascii="Times New Roman" w:hAnsi="Times New Roman" w:cs="Times New Roman"/>
          <w:sz w:val="24"/>
        </w:rPr>
        <w:t xml:space="preserve"> and </w:t>
      </w:r>
      <w:r w:rsidR="008B40AB">
        <w:rPr>
          <w:rFonts w:ascii="Times New Roman" w:hAnsi="Times New Roman" w:cs="Times New Roman"/>
          <w:sz w:val="24"/>
        </w:rPr>
        <w:t>H</w:t>
      </w:r>
      <w:r w:rsidR="008B40AB" w:rsidRPr="008B40AB">
        <w:rPr>
          <w:rFonts w:ascii="Times New Roman" w:hAnsi="Times New Roman" w:cs="Times New Roman"/>
          <w:sz w:val="24"/>
          <w:vertAlign w:val="subscript"/>
        </w:rPr>
        <w:t>2</w:t>
      </w:r>
      <w:r w:rsidR="008B40AB">
        <w:rPr>
          <w:rFonts w:ascii="Times New Roman" w:hAnsi="Times New Roman" w:cs="Times New Roman"/>
          <w:sz w:val="24"/>
        </w:rPr>
        <w:t xml:space="preserve">O alone </w:t>
      </w:r>
      <w:r w:rsidR="008B40AB" w:rsidRPr="00CE208C">
        <w:rPr>
          <w:rFonts w:ascii="Times New Roman" w:hAnsi="Times New Roman" w:cs="Times New Roman"/>
          <w:sz w:val="24"/>
        </w:rPr>
        <w:t>cannot</w:t>
      </w:r>
      <w:r w:rsidR="008B40AB">
        <w:rPr>
          <w:rFonts w:ascii="Times New Roman" w:hAnsi="Times New Roman" w:cs="Times New Roman"/>
          <w:sz w:val="24"/>
        </w:rPr>
        <w:t xml:space="preserve"> promote </w:t>
      </w:r>
      <w:proofErr w:type="spellStart"/>
      <w:r w:rsidR="008B40AB">
        <w:rPr>
          <w:rFonts w:ascii="Times New Roman" w:hAnsi="Times New Roman" w:cs="Times New Roman"/>
          <w:sz w:val="24"/>
        </w:rPr>
        <w:t>LiOH</w:t>
      </w:r>
      <w:proofErr w:type="spellEnd"/>
      <w:r w:rsidR="008B40AB">
        <w:rPr>
          <w:rFonts w:ascii="Times New Roman" w:hAnsi="Times New Roman" w:cs="Times New Roman"/>
          <w:sz w:val="24"/>
        </w:rPr>
        <w:t xml:space="preserve"> formation </w:t>
      </w:r>
      <w:r w:rsidR="00CE208C">
        <w:rPr>
          <w:rFonts w:ascii="Times New Roman" w:hAnsi="Times New Roman" w:cs="Times New Roman"/>
          <w:sz w:val="24"/>
        </w:rPr>
        <w:t>but</w:t>
      </w:r>
      <w:r w:rsidR="008B40AB">
        <w:rPr>
          <w:rFonts w:ascii="Times New Roman" w:hAnsi="Times New Roman" w:cs="Times New Roman"/>
          <w:sz w:val="24"/>
        </w:rPr>
        <w:t xml:space="preserve"> when they coexist, </w:t>
      </w:r>
      <w:proofErr w:type="spellStart"/>
      <w:r w:rsidR="008B40AB">
        <w:rPr>
          <w:rFonts w:ascii="Times New Roman" w:hAnsi="Times New Roman" w:cs="Times New Roman"/>
          <w:sz w:val="24"/>
        </w:rPr>
        <w:t>LiOH</w:t>
      </w:r>
      <w:proofErr w:type="spellEnd"/>
      <w:r w:rsidR="008B40AB">
        <w:rPr>
          <w:rFonts w:ascii="Times New Roman" w:hAnsi="Times New Roman" w:cs="Times New Roman"/>
          <w:sz w:val="24"/>
        </w:rPr>
        <w:t xml:space="preserve"> forms, the H coming from the water rather than the DME solvent. </w:t>
      </w:r>
    </w:p>
    <w:p w:rsidR="002B2D9A" w:rsidRDefault="00560A70" w:rsidP="003F7C0B">
      <w:pPr>
        <w:spacing w:after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Next, either gaseous O</w:t>
      </w:r>
      <w:r w:rsidRPr="00BA18F9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or H</w:t>
      </w:r>
      <w:r w:rsidRPr="00BA18F9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O </w:t>
      </w:r>
      <w:r w:rsidR="00CE208C">
        <w:rPr>
          <w:rFonts w:ascii="Times New Roman" w:hAnsi="Times New Roman" w:cs="Times New Roman"/>
          <w:sz w:val="24"/>
        </w:rPr>
        <w:t xml:space="preserve">were enriched </w:t>
      </w:r>
      <w:r w:rsidR="008F555E">
        <w:rPr>
          <w:rFonts w:ascii="Times New Roman" w:hAnsi="Times New Roman" w:cs="Times New Roman"/>
          <w:sz w:val="24"/>
        </w:rPr>
        <w:t xml:space="preserve">by </w:t>
      </w:r>
      <w:r w:rsidR="008F555E" w:rsidRPr="008F555E">
        <w:rPr>
          <w:rFonts w:ascii="Times New Roman" w:hAnsi="Times New Roman" w:cs="Times New Roman"/>
          <w:sz w:val="24"/>
          <w:vertAlign w:val="superscript"/>
        </w:rPr>
        <w:t>17</w:t>
      </w:r>
      <w:r w:rsidR="008F555E">
        <w:rPr>
          <w:rFonts w:ascii="Times New Roman" w:hAnsi="Times New Roman" w:cs="Times New Roman"/>
          <w:sz w:val="24"/>
        </w:rPr>
        <w:t xml:space="preserve">O </w:t>
      </w:r>
      <w:r>
        <w:rPr>
          <w:rFonts w:ascii="Times New Roman" w:hAnsi="Times New Roman" w:cs="Times New Roman"/>
          <w:sz w:val="24"/>
        </w:rPr>
        <w:t xml:space="preserve">to verify the O source in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 w:rsidR="00CE208C">
        <w:rPr>
          <w:rFonts w:ascii="Times New Roman" w:hAnsi="Times New Roman" w:cs="Times New Roman"/>
          <w:sz w:val="24"/>
        </w:rPr>
        <w:t xml:space="preserve"> on electrochemical reduction</w:t>
      </w:r>
      <w:r>
        <w:rPr>
          <w:rFonts w:ascii="Times New Roman" w:hAnsi="Times New Roman" w:cs="Times New Roman"/>
          <w:sz w:val="24"/>
        </w:rPr>
        <w:t xml:space="preserve">. In both cases, the resulting </w:t>
      </w:r>
      <w:r w:rsidRPr="00BA18F9">
        <w:rPr>
          <w:rFonts w:ascii="Times New Roman" w:hAnsi="Times New Roman" w:cs="Times New Roman"/>
          <w:sz w:val="24"/>
          <w:vertAlign w:val="superscript"/>
        </w:rPr>
        <w:t>17</w:t>
      </w:r>
      <w:r>
        <w:rPr>
          <w:rFonts w:ascii="Times New Roman" w:hAnsi="Times New Roman" w:cs="Times New Roman"/>
          <w:sz w:val="24"/>
        </w:rPr>
        <w:t xml:space="preserve">O NMR spectra </w:t>
      </w:r>
      <w:r w:rsidR="00BA18F9">
        <w:rPr>
          <w:rFonts w:ascii="Times New Roman" w:hAnsi="Times New Roman" w:cs="Times New Roman"/>
          <w:sz w:val="24"/>
        </w:rPr>
        <w:t xml:space="preserve">(Figure 3B) revealed a resonance at around -50 </w:t>
      </w:r>
      <w:proofErr w:type="spellStart"/>
      <w:r w:rsidR="00BA18F9">
        <w:rPr>
          <w:rFonts w:ascii="Times New Roman" w:hAnsi="Times New Roman" w:cs="Times New Roman"/>
          <w:sz w:val="24"/>
        </w:rPr>
        <w:t>ppm</w:t>
      </w:r>
      <w:proofErr w:type="spellEnd"/>
      <w:r w:rsidR="00BA18F9">
        <w:rPr>
          <w:rFonts w:ascii="Times New Roman" w:hAnsi="Times New Roman" w:cs="Times New Roman"/>
          <w:sz w:val="24"/>
        </w:rPr>
        <w:t xml:space="preserve"> with a characteristic 2</w:t>
      </w:r>
      <w:r w:rsidR="00BA18F9" w:rsidRPr="00BA18F9">
        <w:rPr>
          <w:rFonts w:ascii="Times New Roman" w:hAnsi="Times New Roman" w:cs="Times New Roman"/>
          <w:sz w:val="24"/>
          <w:vertAlign w:val="superscript"/>
        </w:rPr>
        <w:t>nd</w:t>
      </w:r>
      <w:r w:rsidR="00BA18F9">
        <w:rPr>
          <w:rFonts w:ascii="Times New Roman" w:hAnsi="Times New Roman" w:cs="Times New Roman"/>
          <w:sz w:val="24"/>
        </w:rPr>
        <w:t xml:space="preserve">-order </w:t>
      </w:r>
      <w:proofErr w:type="spellStart"/>
      <w:r w:rsidR="00BA18F9">
        <w:rPr>
          <w:rFonts w:ascii="Times New Roman" w:hAnsi="Times New Roman" w:cs="Times New Roman"/>
          <w:sz w:val="24"/>
        </w:rPr>
        <w:t>quadrupolar</w:t>
      </w:r>
      <w:proofErr w:type="spellEnd"/>
      <w:r w:rsidR="00BA18F9">
        <w:rPr>
          <w:rFonts w:ascii="Times New Roman" w:hAnsi="Times New Roman" w:cs="Times New Roman"/>
          <w:sz w:val="24"/>
        </w:rPr>
        <w:t xml:space="preserve"> </w:t>
      </w:r>
      <w:r w:rsidR="0064005E">
        <w:rPr>
          <w:rFonts w:ascii="Times New Roman" w:hAnsi="Times New Roman" w:cs="Times New Roman" w:hint="eastAsia"/>
          <w:sz w:val="24"/>
        </w:rPr>
        <w:t xml:space="preserve">broadened </w:t>
      </w:r>
      <w:r w:rsidR="00BA18F9">
        <w:rPr>
          <w:rFonts w:ascii="Times New Roman" w:hAnsi="Times New Roman" w:cs="Times New Roman"/>
          <w:sz w:val="24"/>
        </w:rPr>
        <w:t xml:space="preserve">line shape, which is </w:t>
      </w:r>
      <w:r w:rsidR="0064005E">
        <w:rPr>
          <w:rFonts w:ascii="Times New Roman" w:hAnsi="Times New Roman" w:cs="Times New Roman" w:hint="eastAsia"/>
          <w:sz w:val="24"/>
        </w:rPr>
        <w:t>assigned</w:t>
      </w:r>
      <w:r w:rsidR="00BA18F9">
        <w:rPr>
          <w:rFonts w:ascii="Times New Roman" w:hAnsi="Times New Roman" w:cs="Times New Roman"/>
          <w:sz w:val="24"/>
        </w:rPr>
        <w:t xml:space="preserve"> to LiOH.</w:t>
      </w:r>
      <w:r w:rsidR="00D66383" w:rsidRPr="00523224">
        <w:rPr>
          <w:rFonts w:ascii="Times New Roman" w:hAnsi="Times New Roman"/>
          <w:sz w:val="24"/>
          <w:vertAlign w:val="superscript"/>
        </w:rPr>
        <w:t>51</w:t>
      </w:r>
      <w:r w:rsidR="00BA18F9">
        <w:rPr>
          <w:rFonts w:ascii="Times New Roman" w:hAnsi="Times New Roman" w:cs="Times New Roman"/>
          <w:sz w:val="24"/>
        </w:rPr>
        <w:t xml:space="preserve"> </w:t>
      </w:r>
      <w:proofErr w:type="gramStart"/>
      <w:r w:rsidR="00BA18F9">
        <w:rPr>
          <w:rFonts w:ascii="Times New Roman" w:hAnsi="Times New Roman" w:cs="Times New Roman"/>
          <w:sz w:val="24"/>
        </w:rPr>
        <w:t>It</w:t>
      </w:r>
      <w:proofErr w:type="gramEnd"/>
      <w:r w:rsidR="00BA18F9">
        <w:rPr>
          <w:rFonts w:ascii="Times New Roman" w:hAnsi="Times New Roman" w:cs="Times New Roman"/>
          <w:sz w:val="24"/>
        </w:rPr>
        <w:t xml:space="preserve"> is thus clear that oxygen atoms in </w:t>
      </w:r>
      <w:r w:rsidR="006C5ABF">
        <w:rPr>
          <w:rFonts w:ascii="Times New Roman" w:hAnsi="Times New Roman" w:cs="Times New Roman"/>
          <w:sz w:val="24"/>
        </w:rPr>
        <w:t xml:space="preserve">both </w:t>
      </w:r>
      <w:r w:rsidR="00BA18F9">
        <w:rPr>
          <w:rFonts w:ascii="Times New Roman" w:hAnsi="Times New Roman" w:cs="Times New Roman"/>
          <w:sz w:val="24"/>
        </w:rPr>
        <w:t>O</w:t>
      </w:r>
      <w:r w:rsidR="00BA18F9" w:rsidRPr="00BA18F9">
        <w:rPr>
          <w:rFonts w:ascii="Times New Roman" w:hAnsi="Times New Roman" w:cs="Times New Roman"/>
          <w:sz w:val="24"/>
          <w:vertAlign w:val="subscript"/>
        </w:rPr>
        <w:t>2</w:t>
      </w:r>
      <w:r w:rsidR="00BA18F9">
        <w:rPr>
          <w:rFonts w:ascii="Times New Roman" w:hAnsi="Times New Roman" w:cs="Times New Roman"/>
          <w:sz w:val="24"/>
        </w:rPr>
        <w:t xml:space="preserve"> and H</w:t>
      </w:r>
      <w:r w:rsidR="00BA18F9" w:rsidRPr="00BA18F9">
        <w:rPr>
          <w:rFonts w:ascii="Times New Roman" w:hAnsi="Times New Roman" w:cs="Times New Roman"/>
          <w:sz w:val="24"/>
          <w:vertAlign w:val="subscript"/>
        </w:rPr>
        <w:t>2</w:t>
      </w:r>
      <w:r w:rsidR="00BA18F9">
        <w:rPr>
          <w:rFonts w:ascii="Times New Roman" w:hAnsi="Times New Roman" w:cs="Times New Roman"/>
          <w:sz w:val="24"/>
        </w:rPr>
        <w:t xml:space="preserve">O contribute to the formation of </w:t>
      </w:r>
      <w:proofErr w:type="spellStart"/>
      <w:r w:rsidR="00BA18F9">
        <w:rPr>
          <w:rFonts w:ascii="Times New Roman" w:hAnsi="Times New Roman" w:cs="Times New Roman"/>
          <w:sz w:val="24"/>
        </w:rPr>
        <w:t>LiOH</w:t>
      </w:r>
      <w:proofErr w:type="spellEnd"/>
      <w:r w:rsidR="00BA18F9">
        <w:rPr>
          <w:rFonts w:ascii="Times New Roman" w:hAnsi="Times New Roman" w:cs="Times New Roman"/>
          <w:sz w:val="24"/>
        </w:rPr>
        <w:t>. These isotop</w:t>
      </w:r>
      <w:r w:rsidR="0064005E">
        <w:rPr>
          <w:rFonts w:ascii="Times New Roman" w:hAnsi="Times New Roman" w:cs="Times New Roman" w:hint="eastAsia"/>
          <w:sz w:val="24"/>
        </w:rPr>
        <w:t>ic</w:t>
      </w:r>
      <w:r w:rsidR="00BA18F9">
        <w:rPr>
          <w:rFonts w:ascii="Times New Roman" w:hAnsi="Times New Roman" w:cs="Times New Roman"/>
          <w:sz w:val="24"/>
        </w:rPr>
        <w:t xml:space="preserve"> labelling experiments (Figure 3A and B) </w:t>
      </w:r>
      <w:r w:rsidR="00DA3993">
        <w:rPr>
          <w:rFonts w:ascii="Times New Roman" w:hAnsi="Times New Roman" w:cs="Times New Roman"/>
          <w:sz w:val="24"/>
        </w:rPr>
        <w:t>are</w:t>
      </w:r>
      <w:r w:rsidR="00CC017A">
        <w:rPr>
          <w:rFonts w:ascii="Times New Roman" w:hAnsi="Times New Roman" w:cs="Times New Roman"/>
          <w:sz w:val="24"/>
        </w:rPr>
        <w:t xml:space="preserve"> </w:t>
      </w:r>
      <w:r w:rsidR="00624D56">
        <w:rPr>
          <w:rFonts w:ascii="Times New Roman" w:hAnsi="Times New Roman" w:cs="Times New Roman"/>
          <w:sz w:val="24"/>
        </w:rPr>
        <w:t>in agreemen</w:t>
      </w:r>
      <w:r w:rsidR="0034325F">
        <w:rPr>
          <w:rFonts w:ascii="Times New Roman" w:hAnsi="Times New Roman" w:cs="Times New Roman"/>
          <w:sz w:val="24"/>
        </w:rPr>
        <w:t>t</w:t>
      </w:r>
      <w:r w:rsidR="00CC017A">
        <w:rPr>
          <w:rFonts w:ascii="Times New Roman" w:hAnsi="Times New Roman" w:cs="Times New Roman"/>
          <w:sz w:val="24"/>
        </w:rPr>
        <w:t xml:space="preserve"> with a</w:t>
      </w:r>
      <w:r w:rsidR="001140E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1140E7">
        <w:rPr>
          <w:rFonts w:ascii="Times New Roman" w:hAnsi="Times New Roman" w:cs="Times New Roman"/>
          <w:sz w:val="24"/>
        </w:rPr>
        <w:t>stoichiometric</w:t>
      </w:r>
      <w:proofErr w:type="spellEnd"/>
      <w:r w:rsidR="00BA18F9">
        <w:rPr>
          <w:rFonts w:ascii="Times New Roman" w:hAnsi="Times New Roman" w:cs="Times New Roman"/>
          <w:sz w:val="24"/>
        </w:rPr>
        <w:t xml:space="preserve"> four-electron oxygen reduction reaction for </w:t>
      </w:r>
      <w:r w:rsidR="001140E7">
        <w:rPr>
          <w:rFonts w:ascii="Times New Roman" w:hAnsi="Times New Roman" w:cs="Times New Roman"/>
          <w:sz w:val="24"/>
        </w:rPr>
        <w:t xml:space="preserve">the </w:t>
      </w:r>
      <w:proofErr w:type="spellStart"/>
      <w:r w:rsidR="00BA18F9">
        <w:rPr>
          <w:rFonts w:ascii="Times New Roman" w:hAnsi="Times New Roman" w:cs="Times New Roman"/>
          <w:sz w:val="24"/>
        </w:rPr>
        <w:t>LiOH</w:t>
      </w:r>
      <w:proofErr w:type="spellEnd"/>
      <w:r w:rsidR="00BA18F9">
        <w:rPr>
          <w:rFonts w:ascii="Times New Roman" w:hAnsi="Times New Roman" w:cs="Times New Roman"/>
          <w:sz w:val="24"/>
        </w:rPr>
        <w:t xml:space="preserve"> </w:t>
      </w:r>
      <w:r w:rsidR="001140E7">
        <w:rPr>
          <w:rFonts w:ascii="Times New Roman" w:hAnsi="Times New Roman" w:cs="Times New Roman"/>
          <w:sz w:val="24"/>
        </w:rPr>
        <w:t>generation</w:t>
      </w:r>
      <w:r w:rsidR="00BA18F9">
        <w:rPr>
          <w:rFonts w:ascii="Times New Roman" w:hAnsi="Times New Roman" w:cs="Times New Roman"/>
          <w:sz w:val="24"/>
        </w:rPr>
        <w:t xml:space="preserve">. </w:t>
      </w:r>
      <w:r w:rsidR="00334CB2">
        <w:rPr>
          <w:rFonts w:ascii="Times New Roman" w:hAnsi="Times New Roman" w:cs="Times New Roman"/>
          <w:sz w:val="24"/>
        </w:rPr>
        <w:t xml:space="preserve">Quantitative </w:t>
      </w:r>
      <w:r w:rsidR="00334CB2" w:rsidRPr="00334CB2">
        <w:rPr>
          <w:rFonts w:ascii="Times New Roman" w:hAnsi="Times New Roman" w:cs="Times New Roman"/>
          <w:sz w:val="24"/>
          <w:vertAlign w:val="superscript"/>
        </w:rPr>
        <w:t>1</w:t>
      </w:r>
      <w:r w:rsidR="00334CB2">
        <w:rPr>
          <w:rFonts w:ascii="Times New Roman" w:hAnsi="Times New Roman" w:cs="Times New Roman"/>
          <w:sz w:val="24"/>
        </w:rPr>
        <w:t xml:space="preserve">H solid-state NMR spectra </w:t>
      </w:r>
      <w:r w:rsidR="00624D56">
        <w:rPr>
          <w:rFonts w:ascii="Times New Roman" w:hAnsi="Times New Roman" w:cs="Times New Roman"/>
          <w:sz w:val="24"/>
        </w:rPr>
        <w:t xml:space="preserve">(Figure 3C) </w:t>
      </w:r>
      <w:r w:rsidR="00334CB2">
        <w:rPr>
          <w:rFonts w:ascii="Times New Roman" w:hAnsi="Times New Roman" w:cs="Times New Roman"/>
          <w:sz w:val="24"/>
        </w:rPr>
        <w:t xml:space="preserve">comparing the discharged electrodes generated using water-added </w:t>
      </w:r>
      <w:proofErr w:type="spellStart"/>
      <w:r w:rsidR="00334CB2">
        <w:rPr>
          <w:rFonts w:ascii="Times New Roman" w:hAnsi="Times New Roman" w:cs="Times New Roman"/>
          <w:sz w:val="24"/>
        </w:rPr>
        <w:t>LiI</w:t>
      </w:r>
      <w:proofErr w:type="spellEnd"/>
      <w:r w:rsidR="00334CB2">
        <w:rPr>
          <w:rFonts w:ascii="Times New Roman" w:hAnsi="Times New Roman" w:cs="Times New Roman"/>
          <w:sz w:val="24"/>
        </w:rPr>
        <w:t xml:space="preserve">/DME </w:t>
      </w:r>
      <w:r w:rsidR="001A694D">
        <w:rPr>
          <w:rFonts w:ascii="Times New Roman" w:hAnsi="Times New Roman" w:cs="Times New Roman"/>
          <w:sz w:val="24"/>
        </w:rPr>
        <w:t>and</w:t>
      </w:r>
      <w:r w:rsidR="00334CB2">
        <w:rPr>
          <w:rFonts w:ascii="Times New Roman" w:hAnsi="Times New Roman" w:cs="Times New Roman"/>
          <w:sz w:val="24"/>
        </w:rPr>
        <w:t xml:space="preserve"> </w:t>
      </w:r>
      <w:proofErr w:type="spellStart"/>
      <w:r w:rsidR="00334CB2">
        <w:rPr>
          <w:rFonts w:ascii="Times New Roman" w:hAnsi="Times New Roman" w:cs="Times New Roman"/>
          <w:sz w:val="24"/>
        </w:rPr>
        <w:t>LiTFSI</w:t>
      </w:r>
      <w:proofErr w:type="spellEnd"/>
      <w:r w:rsidR="00334CB2">
        <w:rPr>
          <w:rFonts w:ascii="Times New Roman" w:hAnsi="Times New Roman" w:cs="Times New Roman"/>
          <w:sz w:val="24"/>
        </w:rPr>
        <w:t xml:space="preserve">/DME electrolytes show </w:t>
      </w:r>
      <w:r w:rsidR="00334CB2">
        <w:rPr>
          <w:rFonts w:ascii="Times New Roman" w:hAnsi="Times New Roman" w:cs="Times New Roman"/>
          <w:sz w:val="24"/>
        </w:rPr>
        <w:lastRenderedPageBreak/>
        <w:t>that the Li</w:t>
      </w:r>
      <w:r w:rsidR="00334CB2" w:rsidRPr="00F34475">
        <w:rPr>
          <w:rFonts w:ascii="Times New Roman" w:hAnsi="Times New Roman" w:cs="Times New Roman"/>
          <w:sz w:val="24"/>
          <w:vertAlign w:val="subscript"/>
        </w:rPr>
        <w:t>2</w:t>
      </w:r>
      <w:r w:rsidR="00334CB2">
        <w:rPr>
          <w:rFonts w:ascii="Times New Roman" w:hAnsi="Times New Roman" w:cs="Times New Roman"/>
          <w:sz w:val="24"/>
        </w:rPr>
        <w:t>O</w:t>
      </w:r>
      <w:r w:rsidR="00334CB2" w:rsidRPr="00F34475">
        <w:rPr>
          <w:rFonts w:ascii="Times New Roman" w:hAnsi="Times New Roman" w:cs="Times New Roman"/>
          <w:sz w:val="24"/>
          <w:vertAlign w:val="subscript"/>
        </w:rPr>
        <w:t>2</w:t>
      </w:r>
      <w:r w:rsidR="00334CB2">
        <w:rPr>
          <w:rFonts w:ascii="Times New Roman" w:hAnsi="Times New Roman" w:cs="Times New Roman"/>
          <w:sz w:val="24"/>
        </w:rPr>
        <w:t xml:space="preserve"> </w:t>
      </w:r>
      <w:r w:rsidR="006C5ABF">
        <w:rPr>
          <w:rFonts w:ascii="Times New Roman" w:hAnsi="Times New Roman" w:cs="Times New Roman"/>
          <w:sz w:val="24"/>
        </w:rPr>
        <w:t>electro</w:t>
      </w:r>
      <w:r w:rsidR="00334CB2">
        <w:rPr>
          <w:rFonts w:ascii="Times New Roman" w:hAnsi="Times New Roman" w:cs="Times New Roman"/>
          <w:sz w:val="24"/>
        </w:rPr>
        <w:t xml:space="preserve">chemistry </w:t>
      </w:r>
      <w:r w:rsidR="00F34475">
        <w:rPr>
          <w:rFonts w:ascii="Times New Roman" w:hAnsi="Times New Roman" w:cs="Times New Roman"/>
          <w:sz w:val="24"/>
        </w:rPr>
        <w:t xml:space="preserve">clearly generated Li </w:t>
      </w:r>
      <w:proofErr w:type="spellStart"/>
      <w:r w:rsidR="00F34475">
        <w:rPr>
          <w:rFonts w:ascii="Times New Roman" w:hAnsi="Times New Roman" w:cs="Times New Roman"/>
          <w:sz w:val="24"/>
        </w:rPr>
        <w:t>formate</w:t>
      </w:r>
      <w:proofErr w:type="spellEnd"/>
      <w:r w:rsidR="00F34475">
        <w:rPr>
          <w:rFonts w:ascii="Times New Roman" w:hAnsi="Times New Roman" w:cs="Times New Roman"/>
          <w:sz w:val="24"/>
        </w:rPr>
        <w:t xml:space="preserve">, acetate, </w:t>
      </w:r>
      <w:proofErr w:type="spellStart"/>
      <w:r w:rsidR="00F34475">
        <w:rPr>
          <w:rFonts w:ascii="Times New Roman" w:hAnsi="Times New Roman" w:cs="Times New Roman"/>
          <w:sz w:val="24"/>
        </w:rPr>
        <w:t>methoxide</w:t>
      </w:r>
      <w:proofErr w:type="spellEnd"/>
      <w:r w:rsidR="006C5ABF">
        <w:rPr>
          <w:rFonts w:ascii="Times New Roman" w:hAnsi="Times New Roman" w:cs="Times New Roman"/>
          <w:sz w:val="24"/>
        </w:rPr>
        <w:t xml:space="preserve"> and</w:t>
      </w:r>
      <w:r w:rsidR="00F34475">
        <w:rPr>
          <w:rFonts w:ascii="Times New Roman" w:hAnsi="Times New Roman" w:cs="Times New Roman"/>
          <w:sz w:val="24"/>
        </w:rPr>
        <w:t xml:space="preserve"> hydroxide side</w:t>
      </w:r>
      <w:r w:rsidR="0064005E">
        <w:rPr>
          <w:rFonts w:ascii="Times New Roman" w:hAnsi="Times New Roman" w:cs="Times New Roman" w:hint="eastAsia"/>
          <w:sz w:val="24"/>
        </w:rPr>
        <w:t>-</w:t>
      </w:r>
      <w:r w:rsidR="00F34475">
        <w:rPr>
          <w:rFonts w:ascii="Times New Roman" w:hAnsi="Times New Roman" w:cs="Times New Roman"/>
          <w:sz w:val="24"/>
        </w:rPr>
        <w:t>reaction products (</w:t>
      </w:r>
      <w:r w:rsidR="0064005E" w:rsidRPr="0064005E">
        <w:rPr>
          <w:rFonts w:ascii="Times New Roman" w:hAnsi="Times New Roman" w:cs="Times New Roman" w:hint="eastAsia"/>
          <w:sz w:val="24"/>
          <w:vertAlign w:val="superscript"/>
        </w:rPr>
        <w:t>1</w:t>
      </w:r>
      <w:r w:rsidR="0064005E">
        <w:rPr>
          <w:rFonts w:ascii="Times New Roman" w:hAnsi="Times New Roman" w:cs="Times New Roman" w:hint="eastAsia"/>
          <w:sz w:val="24"/>
        </w:rPr>
        <w:t xml:space="preserve">H </w:t>
      </w:r>
      <w:r w:rsidR="0064005E">
        <w:rPr>
          <w:rFonts w:ascii="Times New Roman" w:hAnsi="Times New Roman" w:cs="Times New Roman"/>
          <w:sz w:val="24"/>
        </w:rPr>
        <w:t xml:space="preserve">resonances </w:t>
      </w:r>
      <w:r w:rsidR="0064005E">
        <w:rPr>
          <w:rFonts w:ascii="Times New Roman" w:hAnsi="Times New Roman" w:cs="Times New Roman" w:hint="eastAsia"/>
          <w:sz w:val="24"/>
        </w:rPr>
        <w:t>in</w:t>
      </w:r>
      <w:r w:rsidR="0064005E">
        <w:rPr>
          <w:rFonts w:ascii="Times New Roman" w:hAnsi="Times New Roman" w:cs="Times New Roman"/>
          <w:sz w:val="24"/>
        </w:rPr>
        <w:t xml:space="preserve"> -2</w:t>
      </w:r>
      <w:r w:rsidR="0064005E">
        <w:rPr>
          <w:rFonts w:ascii="Times New Roman" w:hAnsi="Times New Roman" w:cs="Times New Roman" w:hint="eastAsia"/>
          <w:sz w:val="24"/>
        </w:rPr>
        <w:t xml:space="preserve"> to </w:t>
      </w:r>
      <w:r w:rsidR="00D66383">
        <w:rPr>
          <w:rFonts w:ascii="Times New Roman" w:hAnsi="Times New Roman" w:cs="Times New Roman"/>
          <w:sz w:val="24"/>
        </w:rPr>
        <w:t xml:space="preserve">10 </w:t>
      </w:r>
      <w:proofErr w:type="spellStart"/>
      <w:r w:rsidR="00D66383">
        <w:rPr>
          <w:rFonts w:ascii="Times New Roman" w:hAnsi="Times New Roman" w:cs="Times New Roman"/>
          <w:sz w:val="24"/>
        </w:rPr>
        <w:t>ppm</w:t>
      </w:r>
      <w:proofErr w:type="spellEnd"/>
      <w:r w:rsidR="00D66383">
        <w:rPr>
          <w:rFonts w:ascii="Times New Roman" w:hAnsi="Times New Roman" w:cs="Times New Roman"/>
          <w:sz w:val="24"/>
        </w:rPr>
        <w:t>),</w:t>
      </w:r>
      <w:r w:rsidR="00523224" w:rsidRPr="00523224">
        <w:rPr>
          <w:rFonts w:ascii="Times New Roman" w:hAnsi="Times New Roman"/>
          <w:sz w:val="24"/>
          <w:vertAlign w:val="superscript"/>
        </w:rPr>
        <w:t>7</w:t>
      </w:r>
      <w:r w:rsidR="00523224">
        <w:rPr>
          <w:rFonts w:ascii="Times New Roman" w:hAnsi="Times New Roman"/>
          <w:sz w:val="24"/>
          <w:vertAlign w:val="superscript"/>
        </w:rPr>
        <w:t xml:space="preserve"> </w:t>
      </w:r>
      <w:r w:rsidR="00F34475">
        <w:rPr>
          <w:rFonts w:ascii="Times New Roman" w:hAnsi="Times New Roman" w:cs="Times New Roman"/>
          <w:sz w:val="24"/>
        </w:rPr>
        <w:t xml:space="preserve">whereas only a single </w:t>
      </w:r>
      <w:r w:rsidR="0064005E" w:rsidRPr="0064005E">
        <w:rPr>
          <w:rFonts w:ascii="Times New Roman" w:hAnsi="Times New Roman" w:cs="Times New Roman" w:hint="eastAsia"/>
          <w:sz w:val="24"/>
          <w:vertAlign w:val="superscript"/>
        </w:rPr>
        <w:t>1</w:t>
      </w:r>
      <w:r w:rsidR="0064005E">
        <w:rPr>
          <w:rFonts w:ascii="Times New Roman" w:hAnsi="Times New Roman" w:cs="Times New Roman" w:hint="eastAsia"/>
          <w:sz w:val="24"/>
        </w:rPr>
        <w:t xml:space="preserve">H </w:t>
      </w:r>
      <w:r w:rsidR="00F34475">
        <w:rPr>
          <w:rFonts w:ascii="Times New Roman" w:hAnsi="Times New Roman" w:cs="Times New Roman"/>
          <w:sz w:val="24"/>
        </w:rPr>
        <w:t xml:space="preserve">resonance at -1.5 </w:t>
      </w:r>
      <w:proofErr w:type="spellStart"/>
      <w:r w:rsidR="00F34475">
        <w:rPr>
          <w:rFonts w:ascii="Times New Roman" w:hAnsi="Times New Roman" w:cs="Times New Roman"/>
          <w:sz w:val="24"/>
        </w:rPr>
        <w:t>ppm</w:t>
      </w:r>
      <w:proofErr w:type="spellEnd"/>
      <w:r w:rsidR="00F34475">
        <w:rPr>
          <w:rFonts w:ascii="Times New Roman" w:hAnsi="Times New Roman" w:cs="Times New Roman"/>
          <w:sz w:val="24"/>
        </w:rPr>
        <w:t xml:space="preserve"> was seen for the </w:t>
      </w:r>
      <w:proofErr w:type="spellStart"/>
      <w:r w:rsidR="00F34475">
        <w:rPr>
          <w:rFonts w:ascii="Times New Roman" w:hAnsi="Times New Roman" w:cs="Times New Roman"/>
          <w:sz w:val="24"/>
        </w:rPr>
        <w:t>LiOH</w:t>
      </w:r>
      <w:proofErr w:type="spellEnd"/>
      <w:r w:rsidR="00F34475">
        <w:rPr>
          <w:rFonts w:ascii="Times New Roman" w:hAnsi="Times New Roman" w:cs="Times New Roman"/>
          <w:sz w:val="24"/>
        </w:rPr>
        <w:t xml:space="preserve"> </w:t>
      </w:r>
      <w:r w:rsidR="006C5ABF">
        <w:rPr>
          <w:rFonts w:ascii="Times New Roman" w:hAnsi="Times New Roman" w:cs="Times New Roman"/>
          <w:sz w:val="24"/>
        </w:rPr>
        <w:t>electro</w:t>
      </w:r>
      <w:r w:rsidR="00F34475">
        <w:rPr>
          <w:rFonts w:ascii="Times New Roman" w:hAnsi="Times New Roman" w:cs="Times New Roman"/>
          <w:sz w:val="24"/>
        </w:rPr>
        <w:t xml:space="preserve">chemistry, </w:t>
      </w:r>
      <w:r w:rsidR="00592F71">
        <w:rPr>
          <w:rFonts w:ascii="Times New Roman" w:hAnsi="Times New Roman" w:cs="Times New Roman"/>
          <w:sz w:val="24"/>
        </w:rPr>
        <w:t>suggesting fewer side reactions</w:t>
      </w:r>
      <w:r w:rsidR="00565DA8">
        <w:rPr>
          <w:rFonts w:ascii="Times New Roman" w:hAnsi="Times New Roman" w:cs="Times New Roman"/>
          <w:sz w:val="24"/>
        </w:rPr>
        <w:t xml:space="preserve"> </w:t>
      </w:r>
      <w:r w:rsidR="006C5ABF">
        <w:rPr>
          <w:rFonts w:ascii="Times New Roman" w:hAnsi="Times New Roman" w:cs="Times New Roman"/>
          <w:sz w:val="24"/>
        </w:rPr>
        <w:t xml:space="preserve">are </w:t>
      </w:r>
      <w:r w:rsidR="00565DA8">
        <w:rPr>
          <w:rFonts w:ascii="Times New Roman" w:hAnsi="Times New Roman" w:cs="Times New Roman"/>
          <w:sz w:val="24"/>
        </w:rPr>
        <w:t xml:space="preserve">involved in the </w:t>
      </w:r>
      <w:proofErr w:type="spellStart"/>
      <w:r w:rsidR="00565DA8">
        <w:rPr>
          <w:rFonts w:ascii="Times New Roman" w:hAnsi="Times New Roman" w:cs="Times New Roman"/>
          <w:sz w:val="24"/>
        </w:rPr>
        <w:t>LiOH</w:t>
      </w:r>
      <w:proofErr w:type="spellEnd"/>
      <w:r w:rsidR="00565DA8">
        <w:rPr>
          <w:rFonts w:ascii="Times New Roman" w:hAnsi="Times New Roman" w:cs="Times New Roman"/>
          <w:sz w:val="24"/>
        </w:rPr>
        <w:t xml:space="preserve"> chemistry</w:t>
      </w:r>
      <w:r w:rsidR="00592F71">
        <w:rPr>
          <w:rFonts w:ascii="Times New Roman" w:hAnsi="Times New Roman" w:cs="Times New Roman"/>
          <w:sz w:val="24"/>
        </w:rPr>
        <w:t>;</w:t>
      </w:r>
      <w:r w:rsidR="00523224" w:rsidRPr="00523224">
        <w:rPr>
          <w:rFonts w:ascii="Times New Roman" w:hAnsi="Times New Roman"/>
          <w:sz w:val="24"/>
          <w:vertAlign w:val="superscript"/>
        </w:rPr>
        <w:t xml:space="preserve"> 7</w:t>
      </w:r>
      <w:r w:rsidR="00592F71">
        <w:rPr>
          <w:rFonts w:ascii="Times New Roman" w:hAnsi="Times New Roman"/>
          <w:sz w:val="24"/>
        </w:rPr>
        <w:t xml:space="preserve"> </w:t>
      </w:r>
      <w:r w:rsidR="00EF5F99">
        <w:rPr>
          <w:rFonts w:ascii="Times New Roman" w:hAnsi="Times New Roman" w:cs="Times New Roman"/>
          <w:sz w:val="24"/>
        </w:rPr>
        <w:t>the same</w:t>
      </w:r>
      <w:r w:rsidR="00592F71">
        <w:rPr>
          <w:rFonts w:ascii="Times New Roman" w:hAnsi="Times New Roman" w:cs="Times New Roman"/>
          <w:sz w:val="24"/>
        </w:rPr>
        <w:t xml:space="preserve"> phenomenon was</w:t>
      </w:r>
      <w:r w:rsidR="006C5ABF">
        <w:rPr>
          <w:rFonts w:ascii="Times New Roman" w:hAnsi="Times New Roman" w:cs="Times New Roman"/>
          <w:sz w:val="24"/>
        </w:rPr>
        <w:t xml:space="preserve"> already</w:t>
      </w:r>
      <w:r w:rsidR="00592F71">
        <w:rPr>
          <w:rFonts w:ascii="Times New Roman" w:hAnsi="Times New Roman" w:cs="Times New Roman"/>
          <w:sz w:val="24"/>
        </w:rPr>
        <w:t xml:space="preserve"> observed </w:t>
      </w:r>
      <w:r w:rsidR="006D323A">
        <w:rPr>
          <w:rFonts w:ascii="Times New Roman" w:hAnsi="Times New Roman" w:cs="Times New Roman"/>
          <w:sz w:val="24"/>
        </w:rPr>
        <w:t xml:space="preserve">for </w:t>
      </w:r>
      <w:proofErr w:type="spellStart"/>
      <w:r w:rsidR="00592F71">
        <w:rPr>
          <w:rFonts w:ascii="Times New Roman" w:hAnsi="Times New Roman" w:cs="Times New Roman"/>
          <w:sz w:val="24"/>
        </w:rPr>
        <w:t>Ru</w:t>
      </w:r>
      <w:proofErr w:type="spellEnd"/>
      <w:r w:rsidR="00592F71">
        <w:rPr>
          <w:rFonts w:ascii="Times New Roman" w:hAnsi="Times New Roman" w:cs="Times New Roman"/>
          <w:sz w:val="24"/>
        </w:rPr>
        <w:t xml:space="preserve">-catalyzed </w:t>
      </w:r>
      <w:proofErr w:type="spellStart"/>
      <w:r w:rsidR="00592F71">
        <w:rPr>
          <w:rFonts w:ascii="Times New Roman" w:hAnsi="Times New Roman" w:cs="Times New Roman"/>
          <w:sz w:val="24"/>
        </w:rPr>
        <w:t>LiOH</w:t>
      </w:r>
      <w:proofErr w:type="spellEnd"/>
      <w:r w:rsidR="00592F71">
        <w:rPr>
          <w:rFonts w:ascii="Times New Roman" w:hAnsi="Times New Roman" w:cs="Times New Roman"/>
          <w:sz w:val="24"/>
        </w:rPr>
        <w:t xml:space="preserve"> formation</w:t>
      </w:r>
      <w:r w:rsidR="00523224">
        <w:rPr>
          <w:rFonts w:ascii="Times New Roman" w:hAnsi="Times New Roman" w:cs="Times New Roman"/>
          <w:sz w:val="24"/>
        </w:rPr>
        <w:t>.</w:t>
      </w:r>
      <w:r w:rsidR="00523224" w:rsidRPr="00523224">
        <w:rPr>
          <w:rFonts w:ascii="Times New Roman" w:hAnsi="Times New Roman" w:cs="Times New Roman"/>
          <w:sz w:val="24"/>
          <w:vertAlign w:val="superscript"/>
        </w:rPr>
        <w:t>51</w:t>
      </w:r>
    </w:p>
    <w:p w:rsidR="00620D37" w:rsidRDefault="00A82752" w:rsidP="00377C19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3460750" cy="3414040"/>
            <wp:effectExtent l="19050" t="0" r="6350" b="0"/>
            <wp:docPr id="2" name="Picture 1" descr="F:\papers\2018-1 LiI-H2O-LiOH mechanism\figures\figures\Figure 3-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apers\2018-1 LiI-H2O-LiOH mechanism\figures\figures\Figure 3-final versio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341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D37" w:rsidRPr="001A6BEE" w:rsidRDefault="00620D37" w:rsidP="00620D37">
      <w:pPr>
        <w:rPr>
          <w:rFonts w:ascii="Times New Roman" w:hAnsi="Times New Roman" w:cs="Times New Roman"/>
          <w:sz w:val="24"/>
        </w:rPr>
      </w:pPr>
      <w:proofErr w:type="gramStart"/>
      <w:r w:rsidRPr="00E12407">
        <w:rPr>
          <w:rFonts w:ascii="Times New Roman" w:hAnsi="Times New Roman" w:cs="Times New Roman" w:hint="eastAsia"/>
          <w:b/>
          <w:sz w:val="22"/>
        </w:rPr>
        <w:t>Figure 3</w:t>
      </w:r>
      <w:r w:rsidRPr="00F16A74">
        <w:rPr>
          <w:rFonts w:ascii="Times New Roman" w:hAnsi="Times New Roman" w:cs="Times New Roman" w:hint="eastAsia"/>
          <w:sz w:val="22"/>
        </w:rPr>
        <w:t>.</w:t>
      </w:r>
      <w:proofErr w:type="gramEnd"/>
      <w:r w:rsidRPr="00F16A74">
        <w:rPr>
          <w:rFonts w:ascii="Times New Roman" w:hAnsi="Times New Roman" w:cs="Times New Roman" w:hint="eastAsia"/>
          <w:sz w:val="22"/>
        </w:rPr>
        <w:t xml:space="preserve"> </w:t>
      </w:r>
      <w:proofErr w:type="gramStart"/>
      <w:r>
        <w:rPr>
          <w:rFonts w:ascii="Times New Roman" w:hAnsi="Times New Roman" w:cs="Times New Roman"/>
          <w:sz w:val="22"/>
        </w:rPr>
        <w:t xml:space="preserve">Characterization of the </w:t>
      </w:r>
      <w:proofErr w:type="spellStart"/>
      <w:r>
        <w:rPr>
          <w:rFonts w:ascii="Times New Roman" w:hAnsi="Times New Roman" w:cs="Times New Roman"/>
          <w:sz w:val="22"/>
        </w:rPr>
        <w:t>LiOH</w:t>
      </w:r>
      <w:proofErr w:type="spellEnd"/>
      <w:r>
        <w:rPr>
          <w:rFonts w:ascii="Times New Roman" w:hAnsi="Times New Roman" w:cs="Times New Roman"/>
          <w:sz w:val="22"/>
        </w:rPr>
        <w:t xml:space="preserve"> formation using Raman (A), and </w:t>
      </w:r>
      <w:r w:rsidRPr="004C4B8C">
        <w:rPr>
          <w:rFonts w:ascii="Times New Roman" w:hAnsi="Times New Roman" w:cs="Times New Roman"/>
          <w:sz w:val="22"/>
          <w:vertAlign w:val="superscript"/>
        </w:rPr>
        <w:t>17</w:t>
      </w:r>
      <w:r>
        <w:rPr>
          <w:rFonts w:ascii="Times New Roman" w:hAnsi="Times New Roman" w:cs="Times New Roman"/>
          <w:sz w:val="22"/>
        </w:rPr>
        <w:t xml:space="preserve">O and </w:t>
      </w:r>
      <w:r w:rsidRPr="004C4B8C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>H solid</w:t>
      </w:r>
      <w:r>
        <w:rPr>
          <w:rFonts w:ascii="Times New Roman" w:hAnsi="Times New Roman" w:cs="Times New Roman" w:hint="eastAsia"/>
          <w:sz w:val="22"/>
        </w:rPr>
        <w:t>-</w:t>
      </w:r>
      <w:r>
        <w:rPr>
          <w:rFonts w:ascii="Times New Roman" w:hAnsi="Times New Roman" w:cs="Times New Roman"/>
          <w:sz w:val="22"/>
        </w:rPr>
        <w:t xml:space="preserve">state NMR </w:t>
      </w:r>
      <w:r w:rsidR="00C91F47">
        <w:rPr>
          <w:rFonts w:ascii="Times New Roman" w:hAnsi="Times New Roman" w:cs="Times New Roman"/>
          <w:sz w:val="22"/>
        </w:rPr>
        <w:t xml:space="preserve">spectroscopy </w:t>
      </w:r>
      <w:r>
        <w:rPr>
          <w:rFonts w:ascii="Times New Roman" w:hAnsi="Times New Roman" w:cs="Times New Roman"/>
          <w:sz w:val="22"/>
        </w:rPr>
        <w:t>(B</w:t>
      </w:r>
      <w:r>
        <w:rPr>
          <w:rFonts w:ascii="Times New Roman" w:hAnsi="Times New Roman" w:cs="Times New Roman" w:hint="eastAsia"/>
          <w:sz w:val="22"/>
        </w:rPr>
        <w:t xml:space="preserve"> and </w:t>
      </w:r>
      <w:r>
        <w:rPr>
          <w:rFonts w:ascii="Times New Roman" w:hAnsi="Times New Roman" w:cs="Times New Roman"/>
          <w:sz w:val="22"/>
        </w:rPr>
        <w:t>C)</w:t>
      </w:r>
      <w:r w:rsidR="00377C19">
        <w:rPr>
          <w:rFonts w:ascii="Times New Roman" w:hAnsi="Times New Roman" w:cs="Times New Roman"/>
          <w:sz w:val="22"/>
        </w:rPr>
        <w:t>.</w:t>
      </w:r>
      <w:proofErr w:type="gramEnd"/>
      <w:r w:rsidR="00377C19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The </w:t>
      </w:r>
      <w:proofErr w:type="spellStart"/>
      <w:r>
        <w:rPr>
          <w:rFonts w:ascii="Times New Roman" w:hAnsi="Times New Roman" w:cs="Times New Roman"/>
          <w:sz w:val="22"/>
        </w:rPr>
        <w:t>LiI</w:t>
      </w:r>
      <w:proofErr w:type="spellEnd"/>
      <w:r>
        <w:rPr>
          <w:rFonts w:ascii="Times New Roman" w:hAnsi="Times New Roman" w:cs="Times New Roman"/>
          <w:sz w:val="22"/>
        </w:rPr>
        <w:t xml:space="preserve"> or </w:t>
      </w:r>
      <w:proofErr w:type="spellStart"/>
      <w:r>
        <w:rPr>
          <w:rFonts w:ascii="Times New Roman" w:hAnsi="Times New Roman" w:cs="Times New Roman"/>
          <w:sz w:val="22"/>
        </w:rPr>
        <w:t>LiTFSI</w:t>
      </w:r>
      <w:proofErr w:type="spellEnd"/>
      <w:r>
        <w:rPr>
          <w:rFonts w:ascii="Times New Roman" w:hAnsi="Times New Roman" w:cs="Times New Roman"/>
          <w:sz w:val="22"/>
        </w:rPr>
        <w:t xml:space="preserve"> concentration in a DME electrolyte is 0.3 M and water content is </w:t>
      </w:r>
      <w:r w:rsidRPr="001B2994">
        <w:rPr>
          <w:rFonts w:ascii="Times New Roman" w:hAnsi="Times New Roman" w:cs="Times New Roman"/>
          <w:sz w:val="22"/>
        </w:rPr>
        <w:t>1%</w:t>
      </w:r>
      <w:r>
        <w:rPr>
          <w:rFonts w:ascii="Times New Roman" w:hAnsi="Times New Roman" w:cs="Times New Roman"/>
          <w:sz w:val="22"/>
        </w:rPr>
        <w:t xml:space="preserve"> in A-C. The solid precipitates were dried </w:t>
      </w:r>
      <w:r w:rsidRPr="001A694D">
        <w:rPr>
          <w:rFonts w:ascii="Times New Roman" w:hAnsi="Times New Roman" w:cs="Times New Roman"/>
          <w:i/>
          <w:sz w:val="22"/>
        </w:rPr>
        <w:t xml:space="preserve">in </w:t>
      </w:r>
      <w:proofErr w:type="spellStart"/>
      <w:r w:rsidRPr="001A694D">
        <w:rPr>
          <w:rFonts w:ascii="Times New Roman" w:hAnsi="Times New Roman" w:cs="Times New Roman"/>
          <w:i/>
          <w:sz w:val="22"/>
        </w:rPr>
        <w:t>vacuo</w:t>
      </w:r>
      <w:proofErr w:type="spellEnd"/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 w:hint="eastAsia"/>
          <w:sz w:val="22"/>
        </w:rPr>
        <w:t>prior to</w:t>
      </w:r>
      <w:r>
        <w:rPr>
          <w:rFonts w:ascii="Times New Roman" w:hAnsi="Times New Roman" w:cs="Times New Roman"/>
          <w:sz w:val="22"/>
        </w:rPr>
        <w:t xml:space="preserve"> Raman </w:t>
      </w:r>
      <w:r>
        <w:rPr>
          <w:rFonts w:ascii="Times New Roman" w:hAnsi="Times New Roman" w:cs="Times New Roman" w:hint="eastAsia"/>
          <w:sz w:val="22"/>
        </w:rPr>
        <w:t>measurements</w:t>
      </w:r>
      <w:r>
        <w:rPr>
          <w:rFonts w:ascii="Times New Roman" w:hAnsi="Times New Roman" w:cs="Times New Roman"/>
          <w:sz w:val="22"/>
        </w:rPr>
        <w:t xml:space="preserve"> (A). The </w:t>
      </w:r>
      <w:r w:rsidRPr="00F6006E">
        <w:rPr>
          <w:rFonts w:ascii="Times New Roman" w:hAnsi="Times New Roman" w:cs="Times New Roman"/>
          <w:sz w:val="22"/>
          <w:vertAlign w:val="superscript"/>
        </w:rPr>
        <w:t>17</w:t>
      </w:r>
      <w:r>
        <w:rPr>
          <w:rFonts w:ascii="Times New Roman" w:hAnsi="Times New Roman" w:cs="Times New Roman"/>
          <w:sz w:val="22"/>
        </w:rPr>
        <w:t xml:space="preserve">O NMR spectra were acquired at 16.7 T, with a MAS rate of 60 kHz. </w:t>
      </w:r>
      <w:r w:rsidRPr="00F6006E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>H solid</w:t>
      </w:r>
      <w:r>
        <w:rPr>
          <w:rFonts w:ascii="Times New Roman" w:hAnsi="Times New Roman" w:cs="Times New Roman" w:hint="eastAsia"/>
          <w:sz w:val="22"/>
        </w:rPr>
        <w:t>-</w:t>
      </w:r>
      <w:r>
        <w:rPr>
          <w:rFonts w:ascii="Times New Roman" w:hAnsi="Times New Roman" w:cs="Times New Roman"/>
          <w:sz w:val="22"/>
        </w:rPr>
        <w:t xml:space="preserve">state NMR spectra were acquired at 11.7 T, with a MAS rate of 30 kHz, where a 30º flip angle and a sufficiently long </w:t>
      </w:r>
      <w:r>
        <w:rPr>
          <w:rFonts w:ascii="Times New Roman" w:hAnsi="Times New Roman" w:cs="Times New Roman" w:hint="eastAsia"/>
          <w:sz w:val="22"/>
        </w:rPr>
        <w:t xml:space="preserve">enough </w:t>
      </w:r>
      <w:r>
        <w:rPr>
          <w:rFonts w:ascii="Times New Roman" w:hAnsi="Times New Roman" w:cs="Times New Roman"/>
          <w:sz w:val="22"/>
        </w:rPr>
        <w:t>recycle delay</w:t>
      </w:r>
      <w:r w:rsidR="00624C13">
        <w:rPr>
          <w:rFonts w:ascii="Times New Roman" w:hAnsi="Times New Roman" w:cs="Times New Roman"/>
          <w:sz w:val="22"/>
        </w:rPr>
        <w:t>,</w:t>
      </w:r>
      <w:r>
        <w:rPr>
          <w:rFonts w:ascii="Times New Roman" w:hAnsi="Times New Roman" w:cs="Times New Roman"/>
          <w:sz w:val="22"/>
        </w:rPr>
        <w:t xml:space="preserve"> 200 s</w:t>
      </w:r>
      <w:r w:rsidR="00624C13">
        <w:rPr>
          <w:rFonts w:ascii="Times New Roman" w:hAnsi="Times New Roman" w:cs="Times New Roman"/>
          <w:sz w:val="22"/>
        </w:rPr>
        <w:t>,</w:t>
      </w:r>
      <w:r>
        <w:rPr>
          <w:rFonts w:ascii="Times New Roman" w:hAnsi="Times New Roman" w:cs="Times New Roman"/>
          <w:sz w:val="22"/>
        </w:rPr>
        <w:t xml:space="preserve"> were used to ensure quantification of </w:t>
      </w:r>
      <w:r w:rsidRPr="00F6006E"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 xml:space="preserve">H signals. </w:t>
      </w:r>
    </w:p>
    <w:p w:rsidR="00D44258" w:rsidRPr="00CE208C" w:rsidRDefault="00D44258" w:rsidP="00153172">
      <w:pPr>
        <w:spacing w:before="240" w:line="480" w:lineRule="auto"/>
        <w:rPr>
          <w:rFonts w:ascii="Times New Roman" w:hAnsi="Times New Roman" w:cs="Times New Roman"/>
          <w:b/>
          <w:sz w:val="28"/>
        </w:rPr>
      </w:pPr>
      <w:r w:rsidRPr="00CE208C">
        <w:rPr>
          <w:rFonts w:ascii="Times New Roman" w:hAnsi="Times New Roman" w:cs="Times New Roman"/>
          <w:b/>
          <w:sz w:val="28"/>
        </w:rPr>
        <w:t xml:space="preserve">Effect of Iodide </w:t>
      </w:r>
      <w:r w:rsidR="0034370E">
        <w:rPr>
          <w:rFonts w:ascii="Times New Roman" w:hAnsi="Times New Roman" w:cs="Times New Roman"/>
          <w:b/>
          <w:sz w:val="28"/>
        </w:rPr>
        <w:t xml:space="preserve">Ions </w:t>
      </w:r>
      <w:r w:rsidRPr="00CE208C">
        <w:rPr>
          <w:rFonts w:ascii="Times New Roman" w:hAnsi="Times New Roman" w:cs="Times New Roman"/>
          <w:b/>
          <w:sz w:val="28"/>
        </w:rPr>
        <w:t>on Water</w:t>
      </w:r>
      <w:r w:rsidR="0040212A">
        <w:rPr>
          <w:rFonts w:ascii="Times New Roman" w:hAnsi="Times New Roman" w:cs="Times New Roman"/>
          <w:b/>
          <w:sz w:val="28"/>
        </w:rPr>
        <w:t xml:space="preserve"> Structure and Reactivity</w:t>
      </w:r>
      <w:r w:rsidR="0034370E">
        <w:rPr>
          <w:rFonts w:ascii="Times New Roman" w:hAnsi="Times New Roman" w:cs="Times New Roman"/>
          <w:b/>
          <w:sz w:val="28"/>
        </w:rPr>
        <w:t>: NMR, FTIR and MD Simulations</w:t>
      </w:r>
    </w:p>
    <w:p w:rsidR="00CE208C" w:rsidRDefault="00CE208C" w:rsidP="0015317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In the previous sections, we have unambiguously shown that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 is a </w:t>
      </w:r>
      <w:proofErr w:type="spellStart"/>
      <w:r>
        <w:rPr>
          <w:rFonts w:ascii="Times New Roman" w:hAnsi="Times New Roman" w:cs="Times New Roman"/>
          <w:sz w:val="24"/>
        </w:rPr>
        <w:t>stoichiometric</w:t>
      </w:r>
      <w:proofErr w:type="spellEnd"/>
      <w:r>
        <w:rPr>
          <w:rFonts w:ascii="Times New Roman" w:hAnsi="Times New Roman" w:cs="Times New Roman"/>
          <w:sz w:val="24"/>
        </w:rPr>
        <w:t xml:space="preserve"> four-electron ORR reaction on discharge. We now discuss the role of </w:t>
      </w:r>
      <w:r>
        <w:rPr>
          <w:rFonts w:ascii="Times New Roman" w:hAnsi="Times New Roman" w:cs="Times New Roman"/>
          <w:sz w:val="24"/>
        </w:rPr>
        <w:lastRenderedPageBreak/>
        <w:t>iodide on the cell chemistry and specifically on water in the electrolyte, s</w:t>
      </w:r>
      <w:r w:rsidR="00620D37">
        <w:rPr>
          <w:rFonts w:ascii="Times New Roman" w:hAnsi="Times New Roman" w:cs="Times New Roman"/>
          <w:sz w:val="24"/>
        </w:rPr>
        <w:t xml:space="preserve">ince </w:t>
      </w:r>
      <w:r w:rsidR="00377C19">
        <w:rPr>
          <w:rFonts w:ascii="Times New Roman" w:hAnsi="Times New Roman" w:cs="Times New Roman"/>
          <w:sz w:val="24"/>
        </w:rPr>
        <w:t xml:space="preserve">only when iodide is also present does </w:t>
      </w:r>
      <w:r w:rsidR="00620D37">
        <w:rPr>
          <w:rFonts w:ascii="Times New Roman" w:hAnsi="Times New Roman" w:cs="Times New Roman"/>
          <w:sz w:val="24"/>
        </w:rPr>
        <w:t xml:space="preserve">water </w:t>
      </w:r>
      <w:r w:rsidR="00377C19">
        <w:rPr>
          <w:rFonts w:ascii="Times New Roman" w:hAnsi="Times New Roman" w:cs="Times New Roman"/>
          <w:sz w:val="24"/>
        </w:rPr>
        <w:t>become</w:t>
      </w:r>
      <w:r w:rsidR="00620D37">
        <w:rPr>
          <w:rFonts w:ascii="Times New Roman" w:hAnsi="Times New Roman" w:cs="Times New Roman"/>
          <w:sz w:val="24"/>
        </w:rPr>
        <w:t xml:space="preserve"> </w:t>
      </w:r>
      <w:r w:rsidR="008D6D31">
        <w:rPr>
          <w:rFonts w:ascii="Times New Roman" w:hAnsi="Times New Roman" w:cs="Times New Roman"/>
          <w:sz w:val="24"/>
        </w:rPr>
        <w:t>a reactant to generate</w:t>
      </w:r>
      <w:r w:rsidR="00620D37">
        <w:rPr>
          <w:rFonts w:ascii="Times New Roman" w:hAnsi="Times New Roman" w:cs="Times New Roman"/>
          <w:sz w:val="24"/>
        </w:rPr>
        <w:t xml:space="preserve"> </w:t>
      </w:r>
      <w:proofErr w:type="spellStart"/>
      <w:r w:rsidR="00620D37">
        <w:rPr>
          <w:rFonts w:ascii="Times New Roman" w:hAnsi="Times New Roman" w:cs="Times New Roman"/>
          <w:sz w:val="24"/>
        </w:rPr>
        <w:t>LiOH</w:t>
      </w:r>
      <w:proofErr w:type="spellEnd"/>
      <w:r w:rsidR="00620D37">
        <w:rPr>
          <w:rFonts w:ascii="Times New Roman" w:hAnsi="Times New Roman" w:cs="Times New Roman"/>
          <w:sz w:val="24"/>
        </w:rPr>
        <w:t xml:space="preserve">. </w:t>
      </w:r>
    </w:p>
    <w:p w:rsidR="007360DC" w:rsidRDefault="0049788B" w:rsidP="0015317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In order to </w:t>
      </w:r>
      <w:r w:rsidR="00FA2C42">
        <w:rPr>
          <w:rFonts w:ascii="Times New Roman" w:hAnsi="Times New Roman" w:cs="Times New Roman"/>
          <w:sz w:val="24"/>
        </w:rPr>
        <w:t>focus on</w:t>
      </w:r>
      <w:r>
        <w:rPr>
          <w:rFonts w:ascii="Times New Roman" w:hAnsi="Times New Roman" w:cs="Times New Roman"/>
          <w:sz w:val="24"/>
        </w:rPr>
        <w:t xml:space="preserve"> </w:t>
      </w:r>
      <w:r w:rsidR="00153172">
        <w:rPr>
          <w:rFonts w:ascii="Times New Roman" w:hAnsi="Times New Roman" w:cs="Times New Roman"/>
          <w:sz w:val="24"/>
        </w:rPr>
        <w:t>the effect of I</w:t>
      </w:r>
      <w:r w:rsidR="00153172" w:rsidRPr="00565DA8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anion </w:t>
      </w:r>
      <w:r w:rsidR="00672F81">
        <w:rPr>
          <w:rFonts w:ascii="Times New Roman" w:hAnsi="Times New Roman" w:cs="Times New Roman"/>
          <w:sz w:val="24"/>
        </w:rPr>
        <w:t xml:space="preserve">alone </w:t>
      </w:r>
      <w:r w:rsidR="00377C19">
        <w:rPr>
          <w:rFonts w:ascii="Times New Roman" w:hAnsi="Times New Roman" w:cs="Times New Roman"/>
          <w:sz w:val="24"/>
        </w:rPr>
        <w:t xml:space="preserve">on water </w:t>
      </w:r>
      <w:r>
        <w:rPr>
          <w:rFonts w:ascii="Times New Roman" w:hAnsi="Times New Roman" w:cs="Times New Roman"/>
          <w:sz w:val="24"/>
        </w:rPr>
        <w:t xml:space="preserve">(Figures </w:t>
      </w:r>
      <w:r w:rsidR="00163D77">
        <w:rPr>
          <w:rFonts w:ascii="Times New Roman" w:hAnsi="Times New Roman" w:cs="Times New Roman"/>
          <w:sz w:val="24"/>
        </w:rPr>
        <w:t>4A</w:t>
      </w:r>
      <w:r>
        <w:rPr>
          <w:rFonts w:ascii="Times New Roman" w:hAnsi="Times New Roman" w:cs="Times New Roman"/>
          <w:sz w:val="24"/>
        </w:rPr>
        <w:t xml:space="preserve"> and </w:t>
      </w:r>
      <w:r w:rsidR="00163D77">
        <w:rPr>
          <w:rFonts w:ascii="Times New Roman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),</w:t>
      </w:r>
      <w:r w:rsidR="00153172">
        <w:rPr>
          <w:rFonts w:ascii="Times New Roman" w:hAnsi="Times New Roman" w:cs="Times New Roman"/>
          <w:sz w:val="24"/>
        </w:rPr>
        <w:t xml:space="preserve"> </w:t>
      </w:r>
      <w:r w:rsidR="00025447" w:rsidRPr="00FA2C42">
        <w:rPr>
          <w:rFonts w:ascii="Times New Roman" w:hAnsi="Times New Roman" w:cs="Times New Roman"/>
          <w:sz w:val="24"/>
          <w:vertAlign w:val="superscript"/>
        </w:rPr>
        <w:t>1</w:t>
      </w:r>
      <w:r w:rsidR="00025447">
        <w:rPr>
          <w:rFonts w:ascii="Times New Roman" w:hAnsi="Times New Roman" w:cs="Times New Roman"/>
          <w:sz w:val="24"/>
        </w:rPr>
        <w:t xml:space="preserve">H solution NMR and FTIR </w:t>
      </w:r>
      <w:r w:rsidR="009B4BC7">
        <w:rPr>
          <w:rFonts w:ascii="Times New Roman" w:hAnsi="Times New Roman" w:cs="Times New Roman"/>
          <w:sz w:val="24"/>
        </w:rPr>
        <w:t>spectra</w:t>
      </w:r>
      <w:r w:rsidR="00025447">
        <w:rPr>
          <w:rFonts w:ascii="Times New Roman" w:hAnsi="Times New Roman" w:cs="Times New Roman"/>
          <w:sz w:val="24"/>
        </w:rPr>
        <w:t xml:space="preserve"> of </w:t>
      </w:r>
      <w:r w:rsidR="00153172">
        <w:rPr>
          <w:rFonts w:ascii="Times New Roman" w:hAnsi="Times New Roman" w:cs="Times New Roman"/>
          <w:sz w:val="24"/>
        </w:rPr>
        <w:t xml:space="preserve">either only 0.3 M </w:t>
      </w:r>
      <w:proofErr w:type="spellStart"/>
      <w:r w:rsidR="00153172">
        <w:rPr>
          <w:rFonts w:ascii="Times New Roman" w:hAnsi="Times New Roman" w:cs="Times New Roman"/>
          <w:sz w:val="24"/>
        </w:rPr>
        <w:t>LiI</w:t>
      </w:r>
      <w:proofErr w:type="spellEnd"/>
      <w:r w:rsidR="00153172">
        <w:rPr>
          <w:rFonts w:ascii="Times New Roman" w:hAnsi="Times New Roman" w:cs="Times New Roman"/>
          <w:sz w:val="24"/>
        </w:rPr>
        <w:t xml:space="preserve"> </w:t>
      </w:r>
      <w:r w:rsidR="00FA2C42">
        <w:rPr>
          <w:rFonts w:ascii="Times New Roman" w:hAnsi="Times New Roman" w:cs="Times New Roman"/>
          <w:sz w:val="24"/>
        </w:rPr>
        <w:t>or</w:t>
      </w:r>
      <w:r w:rsidR="00153172">
        <w:rPr>
          <w:rFonts w:ascii="Times New Roman" w:hAnsi="Times New Roman" w:cs="Times New Roman"/>
          <w:sz w:val="24"/>
        </w:rPr>
        <w:t xml:space="preserve"> only 0.3 M </w:t>
      </w:r>
      <w:proofErr w:type="spellStart"/>
      <w:r w:rsidR="00153172">
        <w:rPr>
          <w:rFonts w:ascii="Times New Roman" w:hAnsi="Times New Roman" w:cs="Times New Roman"/>
          <w:sz w:val="24"/>
        </w:rPr>
        <w:t>LiTFSI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="007E447E">
        <w:rPr>
          <w:rFonts w:ascii="Times New Roman" w:hAnsi="Times New Roman" w:cs="Times New Roman"/>
          <w:sz w:val="24"/>
        </w:rPr>
        <w:t xml:space="preserve">in a DME electrolyte </w:t>
      </w:r>
      <w:r>
        <w:rPr>
          <w:rFonts w:ascii="Times New Roman" w:hAnsi="Times New Roman" w:cs="Times New Roman"/>
          <w:sz w:val="24"/>
        </w:rPr>
        <w:t>w</w:t>
      </w:r>
      <w:r w:rsidR="00025447">
        <w:rPr>
          <w:rFonts w:ascii="Times New Roman" w:hAnsi="Times New Roman" w:cs="Times New Roman"/>
          <w:sz w:val="24"/>
        </w:rPr>
        <w:t xml:space="preserve">ere </w:t>
      </w:r>
      <w:r w:rsidR="00CE208C">
        <w:rPr>
          <w:rFonts w:ascii="Times New Roman" w:hAnsi="Times New Roman" w:cs="Times New Roman"/>
          <w:sz w:val="24"/>
        </w:rPr>
        <w:t>compared</w:t>
      </w:r>
      <w:r w:rsidR="00153172">
        <w:rPr>
          <w:rFonts w:ascii="Times New Roman" w:hAnsi="Times New Roman" w:cs="Times New Roman"/>
          <w:sz w:val="24"/>
        </w:rPr>
        <w:t xml:space="preserve">. Different water contents were investigated, where </w:t>
      </w:r>
      <w:r w:rsidR="00672F81">
        <w:rPr>
          <w:rFonts w:ascii="Times New Roman" w:hAnsi="Times New Roman" w:cs="Times New Roman"/>
          <w:sz w:val="24"/>
        </w:rPr>
        <w:t xml:space="preserve">0.2% (2000 </w:t>
      </w:r>
      <w:proofErr w:type="spellStart"/>
      <w:r w:rsidR="00672F81">
        <w:rPr>
          <w:rFonts w:ascii="Times New Roman" w:hAnsi="Times New Roman" w:cs="Times New Roman"/>
          <w:sz w:val="24"/>
        </w:rPr>
        <w:t>ppm</w:t>
      </w:r>
      <w:proofErr w:type="spellEnd"/>
      <w:r w:rsidR="00672F81">
        <w:rPr>
          <w:rFonts w:ascii="Times New Roman" w:hAnsi="Times New Roman" w:cs="Times New Roman"/>
          <w:sz w:val="24"/>
        </w:rPr>
        <w:t xml:space="preserve">), 0.5% (5000 </w:t>
      </w:r>
      <w:proofErr w:type="spellStart"/>
      <w:r w:rsidR="00672F81">
        <w:rPr>
          <w:rFonts w:ascii="Times New Roman" w:hAnsi="Times New Roman" w:cs="Times New Roman"/>
          <w:sz w:val="24"/>
        </w:rPr>
        <w:t>ppm</w:t>
      </w:r>
      <w:proofErr w:type="spellEnd"/>
      <w:r w:rsidR="00672F81">
        <w:rPr>
          <w:rFonts w:ascii="Times New Roman" w:hAnsi="Times New Roman" w:cs="Times New Roman"/>
          <w:sz w:val="24"/>
        </w:rPr>
        <w:t xml:space="preserve">), 1% (10,000 </w:t>
      </w:r>
      <w:proofErr w:type="spellStart"/>
      <w:r w:rsidR="00672F81">
        <w:rPr>
          <w:rFonts w:ascii="Times New Roman" w:hAnsi="Times New Roman" w:cs="Times New Roman"/>
          <w:sz w:val="24"/>
        </w:rPr>
        <w:t>ppm</w:t>
      </w:r>
      <w:proofErr w:type="spellEnd"/>
      <w:r w:rsidR="00672F81">
        <w:rPr>
          <w:rFonts w:ascii="Times New Roman" w:hAnsi="Times New Roman" w:cs="Times New Roman"/>
          <w:sz w:val="24"/>
        </w:rPr>
        <w:t xml:space="preserve">), 2% (20,000 </w:t>
      </w:r>
      <w:proofErr w:type="spellStart"/>
      <w:r w:rsidR="00672F81">
        <w:rPr>
          <w:rFonts w:ascii="Times New Roman" w:hAnsi="Times New Roman" w:cs="Times New Roman"/>
          <w:sz w:val="24"/>
        </w:rPr>
        <w:t>ppm</w:t>
      </w:r>
      <w:proofErr w:type="spellEnd"/>
      <w:r w:rsidR="00672F81">
        <w:rPr>
          <w:rFonts w:ascii="Times New Roman" w:hAnsi="Times New Roman" w:cs="Times New Roman"/>
          <w:sz w:val="24"/>
        </w:rPr>
        <w:t xml:space="preserve">), </w:t>
      </w:r>
      <w:r w:rsidR="00672F81">
        <w:rPr>
          <w:rFonts w:ascii="Times New Roman" w:hAnsi="Times New Roman" w:cs="Times New Roman" w:hint="eastAsia"/>
          <w:sz w:val="24"/>
        </w:rPr>
        <w:t xml:space="preserve">and </w:t>
      </w:r>
      <w:r w:rsidR="00672F81">
        <w:rPr>
          <w:rFonts w:ascii="Times New Roman" w:hAnsi="Times New Roman" w:cs="Times New Roman"/>
          <w:sz w:val="24"/>
        </w:rPr>
        <w:t xml:space="preserve">5% (50,000 </w:t>
      </w:r>
      <w:proofErr w:type="spellStart"/>
      <w:r w:rsidR="00672F81">
        <w:rPr>
          <w:rFonts w:ascii="Times New Roman" w:hAnsi="Times New Roman" w:cs="Times New Roman"/>
          <w:sz w:val="24"/>
        </w:rPr>
        <w:t>ppm</w:t>
      </w:r>
      <w:proofErr w:type="spellEnd"/>
      <w:r w:rsidR="00672F81">
        <w:rPr>
          <w:rFonts w:ascii="Times New Roman" w:hAnsi="Times New Roman" w:cs="Times New Roman"/>
          <w:sz w:val="24"/>
        </w:rPr>
        <w:t xml:space="preserve">) </w:t>
      </w:r>
      <w:r w:rsidR="00153172">
        <w:rPr>
          <w:rFonts w:ascii="Times New Roman" w:hAnsi="Times New Roman" w:cs="Times New Roman"/>
          <w:sz w:val="24"/>
        </w:rPr>
        <w:t>water contents correspond to H</w:t>
      </w:r>
      <w:r w:rsidR="00153172" w:rsidRPr="004F71C3">
        <w:rPr>
          <w:rFonts w:ascii="Times New Roman" w:hAnsi="Times New Roman" w:cs="Times New Roman"/>
          <w:sz w:val="24"/>
          <w:vertAlign w:val="subscript"/>
        </w:rPr>
        <w:t>2</w:t>
      </w:r>
      <w:r w:rsidR="00153172">
        <w:rPr>
          <w:rFonts w:ascii="Times New Roman" w:hAnsi="Times New Roman" w:cs="Times New Roman"/>
          <w:sz w:val="24"/>
        </w:rPr>
        <w:t>O/</w:t>
      </w:r>
      <w:proofErr w:type="spellStart"/>
      <w:r w:rsidR="00153172">
        <w:rPr>
          <w:rFonts w:ascii="Times New Roman" w:hAnsi="Times New Roman" w:cs="Times New Roman"/>
          <w:sz w:val="24"/>
        </w:rPr>
        <w:t>LiI</w:t>
      </w:r>
      <w:proofErr w:type="spellEnd"/>
      <w:r w:rsidR="00153172">
        <w:rPr>
          <w:rFonts w:ascii="Times New Roman" w:hAnsi="Times New Roman" w:cs="Times New Roman"/>
          <w:sz w:val="24"/>
        </w:rPr>
        <w:t xml:space="preserve"> molar ratios of 0.3, 0.8, 1.6, 3.3, </w:t>
      </w:r>
      <w:r w:rsidR="00153172">
        <w:rPr>
          <w:rFonts w:ascii="Times New Roman" w:hAnsi="Times New Roman" w:cs="Times New Roman" w:hint="eastAsia"/>
          <w:sz w:val="24"/>
        </w:rPr>
        <w:t xml:space="preserve">and </w:t>
      </w:r>
      <w:r w:rsidR="00153172">
        <w:rPr>
          <w:rFonts w:ascii="Times New Roman" w:hAnsi="Times New Roman" w:cs="Times New Roman"/>
          <w:sz w:val="24"/>
        </w:rPr>
        <w:t>8.2</w:t>
      </w:r>
      <w:r w:rsidR="0040212A">
        <w:rPr>
          <w:rFonts w:ascii="Times New Roman" w:hAnsi="Times New Roman" w:cs="Times New Roman"/>
          <w:sz w:val="24"/>
        </w:rPr>
        <w:t>, respectively</w:t>
      </w:r>
      <w:r w:rsidR="00153172">
        <w:rPr>
          <w:rFonts w:ascii="Times New Roman" w:hAnsi="Times New Roman" w:cs="Times New Roman"/>
          <w:sz w:val="24"/>
        </w:rPr>
        <w:t xml:space="preserve">. </w:t>
      </w:r>
      <w:r w:rsidR="00672F81">
        <w:rPr>
          <w:rFonts w:ascii="Times New Roman" w:hAnsi="Times New Roman" w:cs="Times New Roman"/>
          <w:sz w:val="24"/>
        </w:rPr>
        <w:t xml:space="preserve">By comparing the NMR spectra at a specific water content, we can evaluate the anion effect on water; by following the spectra with rising water contents, we can derive </w:t>
      </w:r>
      <w:r w:rsidR="00BD746E">
        <w:rPr>
          <w:rFonts w:ascii="Times New Roman" w:hAnsi="Times New Roman" w:cs="Times New Roman"/>
          <w:sz w:val="24"/>
        </w:rPr>
        <w:t xml:space="preserve">the </w:t>
      </w:r>
      <w:r w:rsidR="00672F81">
        <w:rPr>
          <w:rFonts w:ascii="Times New Roman" w:hAnsi="Times New Roman" w:cs="Times New Roman"/>
          <w:sz w:val="24"/>
        </w:rPr>
        <w:t xml:space="preserve">dependence of </w:t>
      </w:r>
      <w:r w:rsidR="007360DC">
        <w:rPr>
          <w:rFonts w:ascii="Times New Roman" w:hAnsi="Times New Roman" w:cs="Times New Roman"/>
          <w:sz w:val="24"/>
        </w:rPr>
        <w:t xml:space="preserve">the </w:t>
      </w:r>
      <w:r w:rsidR="00672F81">
        <w:rPr>
          <w:rFonts w:ascii="Times New Roman" w:hAnsi="Times New Roman" w:cs="Times New Roman"/>
          <w:sz w:val="24"/>
        </w:rPr>
        <w:t xml:space="preserve">water </w:t>
      </w:r>
      <w:r w:rsidR="00672F81" w:rsidRPr="00672F81">
        <w:rPr>
          <w:rFonts w:ascii="Times New Roman" w:hAnsi="Times New Roman" w:cs="Times New Roman"/>
          <w:sz w:val="24"/>
          <w:vertAlign w:val="superscript"/>
        </w:rPr>
        <w:t>1</w:t>
      </w:r>
      <w:r w:rsidR="00672F81">
        <w:rPr>
          <w:rFonts w:ascii="Times New Roman" w:hAnsi="Times New Roman" w:cs="Times New Roman"/>
          <w:sz w:val="24"/>
        </w:rPr>
        <w:t>H chemical shift on the I</w:t>
      </w:r>
      <w:r w:rsidR="00672F81" w:rsidRPr="00672F81">
        <w:rPr>
          <w:rFonts w:ascii="Times New Roman" w:hAnsi="Times New Roman" w:cs="Times New Roman"/>
          <w:sz w:val="24"/>
          <w:vertAlign w:val="superscript"/>
        </w:rPr>
        <w:t>-</w:t>
      </w:r>
      <w:r w:rsidR="00672F81">
        <w:rPr>
          <w:rFonts w:ascii="Times New Roman" w:hAnsi="Times New Roman" w:cs="Times New Roman"/>
          <w:sz w:val="24"/>
        </w:rPr>
        <w:t>/H</w:t>
      </w:r>
      <w:r w:rsidR="00672F81" w:rsidRPr="00672F81">
        <w:rPr>
          <w:rFonts w:ascii="Times New Roman" w:hAnsi="Times New Roman" w:cs="Times New Roman"/>
          <w:sz w:val="24"/>
          <w:vertAlign w:val="subscript"/>
        </w:rPr>
        <w:t>2</w:t>
      </w:r>
      <w:r w:rsidR="00672F81">
        <w:rPr>
          <w:rFonts w:ascii="Times New Roman" w:hAnsi="Times New Roman" w:cs="Times New Roman"/>
          <w:sz w:val="24"/>
        </w:rPr>
        <w:t>O ratio.</w:t>
      </w:r>
      <w:r w:rsidR="00403EF8" w:rsidRPr="00403EF8">
        <w:rPr>
          <w:rFonts w:ascii="Times New Roman" w:hAnsi="Times New Roman" w:cs="Times New Roman"/>
          <w:sz w:val="24"/>
          <w:vertAlign w:val="superscript"/>
        </w:rPr>
        <w:t>31</w:t>
      </w:r>
      <w:r w:rsidR="00672F81">
        <w:rPr>
          <w:rFonts w:ascii="Times New Roman" w:hAnsi="Times New Roman" w:cs="Times New Roman"/>
          <w:sz w:val="24"/>
        </w:rPr>
        <w:t xml:space="preserve"> </w:t>
      </w:r>
    </w:p>
    <w:p w:rsidR="00620D37" w:rsidRDefault="00153172" w:rsidP="00153172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For 0.3 M </w:t>
      </w:r>
      <w:proofErr w:type="spellStart"/>
      <w:r>
        <w:rPr>
          <w:rFonts w:ascii="Times New Roman" w:hAnsi="Times New Roman" w:cs="Times New Roman"/>
          <w:sz w:val="24"/>
        </w:rPr>
        <w:t>LiTFSI</w:t>
      </w:r>
      <w:proofErr w:type="spellEnd"/>
      <w:r>
        <w:rPr>
          <w:rFonts w:ascii="Times New Roman" w:hAnsi="Times New Roman" w:cs="Times New Roman"/>
          <w:sz w:val="24"/>
        </w:rPr>
        <w:t xml:space="preserve">, the </w:t>
      </w:r>
      <w:r w:rsidRPr="00565DA8">
        <w:rPr>
          <w:rFonts w:ascii="Times New Roman" w:hAnsi="Times New Roman" w:cs="Times New Roman"/>
          <w:sz w:val="24"/>
          <w:vertAlign w:val="superscript"/>
        </w:rPr>
        <w:t>1</w:t>
      </w:r>
      <w:r>
        <w:rPr>
          <w:rFonts w:ascii="Times New Roman" w:hAnsi="Times New Roman" w:cs="Times New Roman"/>
          <w:sz w:val="24"/>
        </w:rPr>
        <w:t xml:space="preserve">H chemical shift of water </w:t>
      </w:r>
      <w:r w:rsidR="00E32CF4">
        <w:rPr>
          <w:rFonts w:ascii="Times New Roman" w:hAnsi="Times New Roman" w:cs="Times New Roman"/>
          <w:sz w:val="24"/>
        </w:rPr>
        <w:t xml:space="preserve">(Figure 4A) </w:t>
      </w:r>
      <w:r>
        <w:rPr>
          <w:rFonts w:ascii="Times New Roman" w:hAnsi="Times New Roman" w:cs="Times New Roman"/>
          <w:sz w:val="24"/>
        </w:rPr>
        <w:t xml:space="preserve">deviates significantly from that of </w:t>
      </w:r>
      <w:r w:rsidR="00377C19">
        <w:rPr>
          <w:rFonts w:ascii="Times New Roman" w:hAnsi="Times New Roman" w:cs="Times New Roman"/>
          <w:sz w:val="24"/>
        </w:rPr>
        <w:t>bulk</w:t>
      </w:r>
      <w:r>
        <w:rPr>
          <w:rFonts w:ascii="Times New Roman" w:hAnsi="Times New Roman" w:cs="Times New Roman"/>
          <w:sz w:val="24"/>
        </w:rPr>
        <w:t xml:space="preserve"> water</w:t>
      </w:r>
      <w:r w:rsidR="00377C19">
        <w:rPr>
          <w:rFonts w:ascii="Times New Roman" w:hAnsi="Times New Roman" w:cs="Times New Roman"/>
          <w:sz w:val="24"/>
        </w:rPr>
        <w:t xml:space="preserve"> (4.8 </w:t>
      </w:r>
      <w:proofErr w:type="spellStart"/>
      <w:r w:rsidR="00377C19">
        <w:rPr>
          <w:rFonts w:ascii="Times New Roman" w:hAnsi="Times New Roman" w:cs="Times New Roman"/>
          <w:sz w:val="24"/>
        </w:rPr>
        <w:t>ppm</w:t>
      </w:r>
      <w:proofErr w:type="spellEnd"/>
      <w:r w:rsidR="00377C19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, and stays almost constant at 3.50 </w:t>
      </w:r>
      <w:proofErr w:type="spellStart"/>
      <w:r>
        <w:rPr>
          <w:rFonts w:ascii="Times New Roman" w:hAnsi="Times New Roman" w:cs="Times New Roman"/>
          <w:sz w:val="24"/>
        </w:rPr>
        <w:t>ppm</w:t>
      </w:r>
      <w:proofErr w:type="spellEnd"/>
      <w:r>
        <w:rPr>
          <w:rFonts w:ascii="Times New Roman" w:hAnsi="Times New Roman" w:cs="Times New Roman"/>
          <w:sz w:val="24"/>
        </w:rPr>
        <w:t xml:space="preserve"> until 5%</w:t>
      </w:r>
      <w:r w:rsidR="009B4BC7">
        <w:rPr>
          <w:rFonts w:ascii="Times New Roman" w:hAnsi="Times New Roman" w:cs="Times New Roman"/>
          <w:sz w:val="24"/>
        </w:rPr>
        <w:t xml:space="preserve"> water</w:t>
      </w:r>
      <w:r w:rsidR="00BD746E">
        <w:rPr>
          <w:rFonts w:ascii="Times New Roman" w:hAnsi="Times New Roman" w:cs="Times New Roman"/>
          <w:sz w:val="24"/>
        </w:rPr>
        <w:t xml:space="preserve"> content</w:t>
      </w:r>
      <w:r>
        <w:rPr>
          <w:rFonts w:ascii="Times New Roman" w:hAnsi="Times New Roman" w:cs="Times New Roman"/>
          <w:sz w:val="24"/>
        </w:rPr>
        <w:t xml:space="preserve">. </w:t>
      </w:r>
      <w:r w:rsidR="00BD746E">
        <w:rPr>
          <w:rFonts w:ascii="Times New Roman" w:hAnsi="Times New Roman" w:cs="Times New Roman"/>
          <w:sz w:val="24"/>
        </w:rPr>
        <w:t xml:space="preserve">Very different </w:t>
      </w:r>
      <w:proofErr w:type="spellStart"/>
      <w:r w:rsidR="00BD746E">
        <w:rPr>
          <w:rFonts w:ascii="Times New Roman" w:hAnsi="Times New Roman" w:cs="Times New Roman"/>
          <w:sz w:val="24"/>
        </w:rPr>
        <w:t>behavior</w:t>
      </w:r>
      <w:proofErr w:type="spellEnd"/>
      <w:r w:rsidR="00BD746E">
        <w:rPr>
          <w:rFonts w:ascii="Times New Roman" w:hAnsi="Times New Roman" w:cs="Times New Roman"/>
          <w:sz w:val="24"/>
        </w:rPr>
        <w:t xml:space="preserve"> is observed i</w:t>
      </w:r>
      <w:r>
        <w:rPr>
          <w:rFonts w:ascii="Times New Roman" w:hAnsi="Times New Roman" w:cs="Times New Roman"/>
          <w:sz w:val="24"/>
        </w:rPr>
        <w:t xml:space="preserve">n the </w:t>
      </w:r>
      <w:r w:rsidR="00377C19">
        <w:rPr>
          <w:rFonts w:ascii="Times New Roman" w:hAnsi="Times New Roman" w:cs="Times New Roman"/>
          <w:sz w:val="24"/>
        </w:rPr>
        <w:t>case</w:t>
      </w:r>
      <w:r>
        <w:rPr>
          <w:rFonts w:ascii="Times New Roman" w:hAnsi="Times New Roman" w:cs="Times New Roman"/>
          <w:sz w:val="24"/>
        </w:rPr>
        <w:t xml:space="preserve"> of 0.3 M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 w:rsidR="00BD746E">
        <w:rPr>
          <w:rFonts w:ascii="Times New Roman" w:hAnsi="Times New Roman" w:cs="Times New Roman"/>
          <w:sz w:val="24"/>
        </w:rPr>
        <w:t xml:space="preserve"> (Figure 4A):</w:t>
      </w:r>
      <w:r>
        <w:rPr>
          <w:rFonts w:ascii="Times New Roman" w:hAnsi="Times New Roman" w:cs="Times New Roman"/>
          <w:sz w:val="24"/>
        </w:rPr>
        <w:t xml:space="preserve"> </w:t>
      </w:r>
      <w:r w:rsidR="00377C19">
        <w:rPr>
          <w:rFonts w:ascii="Times New Roman" w:hAnsi="Times New Roman" w:cs="Times New Roman"/>
          <w:sz w:val="24"/>
        </w:rPr>
        <w:t xml:space="preserve">at </w:t>
      </w:r>
      <w:r w:rsidR="00BD746E">
        <w:rPr>
          <w:rFonts w:ascii="Times New Roman" w:hAnsi="Times New Roman" w:cs="Times New Roman"/>
          <w:sz w:val="24"/>
        </w:rPr>
        <w:t xml:space="preserve">a </w:t>
      </w:r>
      <w:r w:rsidR="007A217B">
        <w:rPr>
          <w:rFonts w:ascii="Times New Roman" w:hAnsi="Times New Roman" w:cs="Times New Roman"/>
          <w:sz w:val="24"/>
        </w:rPr>
        <w:t>0.2%</w:t>
      </w:r>
      <w:r w:rsidR="00163D7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water</w:t>
      </w:r>
      <w:r w:rsidR="00BD746E">
        <w:rPr>
          <w:rFonts w:ascii="Times New Roman" w:hAnsi="Times New Roman" w:cs="Times New Roman"/>
          <w:sz w:val="24"/>
        </w:rPr>
        <w:t xml:space="preserve"> concentration</w:t>
      </w:r>
      <w:r w:rsidR="00377C19">
        <w:rPr>
          <w:rFonts w:ascii="Times New Roman" w:hAnsi="Times New Roman" w:cs="Times New Roman"/>
          <w:sz w:val="24"/>
        </w:rPr>
        <w:t xml:space="preserve">, the </w:t>
      </w:r>
      <w:r w:rsidR="00163D77">
        <w:rPr>
          <w:rFonts w:ascii="Times New Roman" w:hAnsi="Times New Roman" w:cs="Times New Roman"/>
          <w:sz w:val="24"/>
        </w:rPr>
        <w:t>presence</w:t>
      </w:r>
      <w:r>
        <w:rPr>
          <w:rFonts w:ascii="Times New Roman" w:hAnsi="Times New Roman" w:cs="Times New Roman"/>
          <w:sz w:val="24"/>
        </w:rPr>
        <w:t xml:space="preserve"> </w:t>
      </w:r>
      <w:r w:rsidR="00163D77">
        <w:rPr>
          <w:rFonts w:ascii="Times New Roman" w:hAnsi="Times New Roman" w:cs="Times New Roman"/>
          <w:sz w:val="24"/>
        </w:rPr>
        <w:t xml:space="preserve">of iodide </w:t>
      </w:r>
      <w:r w:rsidR="00672F81">
        <w:rPr>
          <w:rFonts w:ascii="Times New Roman" w:hAnsi="Times New Roman" w:cs="Times New Roman"/>
          <w:sz w:val="24"/>
        </w:rPr>
        <w:t>results in</w:t>
      </w:r>
      <w:r>
        <w:rPr>
          <w:rFonts w:ascii="Times New Roman" w:hAnsi="Times New Roman" w:cs="Times New Roman"/>
          <w:sz w:val="24"/>
        </w:rPr>
        <w:t xml:space="preserve"> </w:t>
      </w:r>
      <w:r w:rsidR="00163D77">
        <w:rPr>
          <w:rFonts w:ascii="Times New Roman" w:hAnsi="Times New Roman" w:cs="Times New Roman"/>
          <w:sz w:val="24"/>
        </w:rPr>
        <w:t xml:space="preserve">higher </w:t>
      </w:r>
      <w:r w:rsidR="00163D77" w:rsidRPr="00565DA8">
        <w:rPr>
          <w:rFonts w:ascii="Times New Roman" w:hAnsi="Times New Roman" w:cs="Times New Roman"/>
          <w:sz w:val="24"/>
          <w:vertAlign w:val="superscript"/>
        </w:rPr>
        <w:t>1</w:t>
      </w:r>
      <w:r w:rsidR="00163D77">
        <w:rPr>
          <w:rFonts w:ascii="Times New Roman" w:hAnsi="Times New Roman" w:cs="Times New Roman"/>
          <w:sz w:val="24"/>
        </w:rPr>
        <w:t>H</w:t>
      </w:r>
      <w:r w:rsidR="00217BF0">
        <w:rPr>
          <w:rFonts w:ascii="Times New Roman" w:hAnsi="Times New Roman" w:cs="Times New Roman"/>
          <w:sz w:val="24"/>
        </w:rPr>
        <w:t xml:space="preserve"> chemical shifts</w:t>
      </w:r>
      <w:r w:rsidR="00163D77">
        <w:rPr>
          <w:rFonts w:ascii="Times New Roman" w:hAnsi="Times New Roman" w:cs="Times New Roman"/>
          <w:sz w:val="24"/>
        </w:rPr>
        <w:t xml:space="preserve"> of </w:t>
      </w:r>
      <w:r w:rsidR="00217BF0">
        <w:rPr>
          <w:rFonts w:ascii="Times New Roman" w:hAnsi="Times New Roman" w:cs="Times New Roman"/>
          <w:sz w:val="24"/>
        </w:rPr>
        <w:t xml:space="preserve">the </w:t>
      </w:r>
      <w:r w:rsidR="00163D77">
        <w:rPr>
          <w:rFonts w:ascii="Times New Roman" w:hAnsi="Times New Roman" w:cs="Times New Roman"/>
          <w:sz w:val="24"/>
        </w:rPr>
        <w:t xml:space="preserve">water </w:t>
      </w:r>
      <w:r w:rsidR="00217BF0">
        <w:rPr>
          <w:rFonts w:ascii="Times New Roman" w:hAnsi="Times New Roman" w:cs="Times New Roman"/>
          <w:sz w:val="24"/>
        </w:rPr>
        <w:t xml:space="preserve">molecules </w:t>
      </w:r>
      <w:r w:rsidR="00D23374">
        <w:rPr>
          <w:rFonts w:ascii="Times New Roman" w:hAnsi="Times New Roman" w:cs="Times New Roman"/>
          <w:sz w:val="24"/>
        </w:rPr>
        <w:t xml:space="preserve">(closer to the bulk water value) </w:t>
      </w:r>
      <w:r w:rsidR="00217BF0">
        <w:rPr>
          <w:rFonts w:ascii="Times New Roman" w:hAnsi="Times New Roman" w:cs="Times New Roman"/>
          <w:sz w:val="24"/>
        </w:rPr>
        <w:t xml:space="preserve">in comparison to those seen in </w:t>
      </w:r>
      <w:r w:rsidR="00163D77">
        <w:rPr>
          <w:rFonts w:ascii="Times New Roman" w:hAnsi="Times New Roman" w:cs="Times New Roman"/>
          <w:sz w:val="24"/>
        </w:rPr>
        <w:t xml:space="preserve">the </w:t>
      </w:r>
      <w:r w:rsidR="007A217B">
        <w:rPr>
          <w:rFonts w:ascii="Times New Roman" w:hAnsi="Times New Roman" w:cs="Times New Roman"/>
          <w:sz w:val="24"/>
        </w:rPr>
        <w:t xml:space="preserve">corresponding </w:t>
      </w:r>
      <w:proofErr w:type="spellStart"/>
      <w:r w:rsidR="00163D77">
        <w:rPr>
          <w:rFonts w:ascii="Times New Roman" w:hAnsi="Times New Roman" w:cs="Times New Roman"/>
          <w:sz w:val="24"/>
        </w:rPr>
        <w:t>LiTFSI</w:t>
      </w:r>
      <w:proofErr w:type="spellEnd"/>
      <w:r w:rsidR="00163D77">
        <w:rPr>
          <w:rFonts w:ascii="Times New Roman" w:hAnsi="Times New Roman" w:cs="Times New Roman"/>
          <w:sz w:val="24"/>
        </w:rPr>
        <w:t xml:space="preserve"> case</w:t>
      </w:r>
      <w:r w:rsidR="00217BF0">
        <w:rPr>
          <w:rFonts w:ascii="Times New Roman" w:hAnsi="Times New Roman" w:cs="Times New Roman"/>
          <w:sz w:val="24"/>
        </w:rPr>
        <w:t>;</w:t>
      </w:r>
      <w:r w:rsidR="00117E18">
        <w:rPr>
          <w:rFonts w:ascii="Times New Roman" w:hAnsi="Times New Roman" w:cs="Times New Roman"/>
          <w:sz w:val="24"/>
        </w:rPr>
        <w:t xml:space="preserve"> </w:t>
      </w:r>
      <w:r w:rsidR="007A217B">
        <w:rPr>
          <w:rFonts w:ascii="Times New Roman" w:hAnsi="Times New Roman" w:cs="Times New Roman"/>
          <w:sz w:val="24"/>
        </w:rPr>
        <w:t xml:space="preserve">a </w:t>
      </w:r>
      <w:r w:rsidR="00117E18">
        <w:rPr>
          <w:rFonts w:ascii="Times New Roman" w:hAnsi="Times New Roman" w:cs="Times New Roman"/>
          <w:sz w:val="24"/>
        </w:rPr>
        <w:t xml:space="preserve">concomitant </w:t>
      </w:r>
      <w:r w:rsidR="007A217B">
        <w:rPr>
          <w:rFonts w:ascii="Times New Roman" w:hAnsi="Times New Roman" w:cs="Times New Roman"/>
          <w:sz w:val="24"/>
        </w:rPr>
        <w:t xml:space="preserve">lower </w:t>
      </w:r>
      <w:r w:rsidR="009B4BC7">
        <w:rPr>
          <w:rFonts w:ascii="Times New Roman" w:hAnsi="Times New Roman" w:cs="Times New Roman"/>
          <w:sz w:val="24"/>
        </w:rPr>
        <w:t xml:space="preserve">O-H stretching </w:t>
      </w:r>
      <w:r w:rsidR="007A217B">
        <w:rPr>
          <w:rFonts w:ascii="Times New Roman" w:hAnsi="Times New Roman" w:cs="Times New Roman"/>
          <w:sz w:val="24"/>
        </w:rPr>
        <w:t xml:space="preserve">frequency </w:t>
      </w:r>
      <w:r w:rsidR="00117E18">
        <w:rPr>
          <w:rFonts w:ascii="Times New Roman" w:hAnsi="Times New Roman" w:cs="Times New Roman"/>
          <w:sz w:val="24"/>
        </w:rPr>
        <w:t xml:space="preserve">was seen </w:t>
      </w:r>
      <w:r w:rsidR="009B4BC7">
        <w:rPr>
          <w:rFonts w:ascii="Times New Roman" w:hAnsi="Times New Roman" w:cs="Times New Roman"/>
          <w:sz w:val="24"/>
        </w:rPr>
        <w:t xml:space="preserve">in the IR </w:t>
      </w:r>
      <w:r w:rsidR="006E39E7">
        <w:rPr>
          <w:rFonts w:ascii="Times New Roman" w:hAnsi="Times New Roman" w:cs="Times New Roman"/>
          <w:sz w:val="24"/>
        </w:rPr>
        <w:t xml:space="preserve">spectra </w:t>
      </w:r>
      <w:r w:rsidR="00117E18">
        <w:rPr>
          <w:rFonts w:ascii="Times New Roman" w:hAnsi="Times New Roman" w:cs="Times New Roman"/>
          <w:sz w:val="24"/>
        </w:rPr>
        <w:t>(Figure 4B)</w:t>
      </w:r>
      <w:r w:rsidR="007A217B">
        <w:rPr>
          <w:rFonts w:ascii="Times New Roman" w:hAnsi="Times New Roman" w:cs="Times New Roman"/>
          <w:sz w:val="24"/>
        </w:rPr>
        <w:t xml:space="preserve">. </w:t>
      </w:r>
      <w:r w:rsidR="00BD746E">
        <w:rPr>
          <w:rFonts w:ascii="Times New Roman" w:hAnsi="Times New Roman" w:cs="Times New Roman"/>
          <w:sz w:val="24"/>
        </w:rPr>
        <w:t>On i</w:t>
      </w:r>
      <w:r w:rsidR="00117E18">
        <w:rPr>
          <w:rFonts w:ascii="Times New Roman" w:hAnsi="Times New Roman" w:cs="Times New Roman"/>
          <w:sz w:val="24"/>
        </w:rPr>
        <w:t xml:space="preserve">ncreasing the water content </w:t>
      </w:r>
      <w:r w:rsidR="0036617F">
        <w:rPr>
          <w:rFonts w:ascii="Times New Roman" w:hAnsi="Times New Roman" w:cs="Times New Roman"/>
          <w:sz w:val="24"/>
        </w:rPr>
        <w:t xml:space="preserve">up </w:t>
      </w:r>
      <w:r w:rsidR="00117E18">
        <w:rPr>
          <w:rFonts w:ascii="Times New Roman" w:hAnsi="Times New Roman" w:cs="Times New Roman"/>
          <w:sz w:val="24"/>
        </w:rPr>
        <w:t xml:space="preserve">to 5%, the </w:t>
      </w:r>
      <w:proofErr w:type="gramStart"/>
      <w:r w:rsidR="00D23374">
        <w:rPr>
          <w:rFonts w:ascii="Times New Roman" w:hAnsi="Times New Roman" w:cs="Times New Roman"/>
          <w:sz w:val="24"/>
        </w:rPr>
        <w:t>δ(</w:t>
      </w:r>
      <w:proofErr w:type="gramEnd"/>
      <w:r w:rsidR="00D23374" w:rsidRPr="00565DA8">
        <w:rPr>
          <w:rFonts w:ascii="Times New Roman" w:hAnsi="Times New Roman" w:cs="Times New Roman"/>
          <w:sz w:val="24"/>
          <w:vertAlign w:val="superscript"/>
        </w:rPr>
        <w:t>1</w:t>
      </w:r>
      <w:r w:rsidR="00D23374">
        <w:rPr>
          <w:rFonts w:ascii="Times New Roman" w:hAnsi="Times New Roman" w:cs="Times New Roman"/>
          <w:sz w:val="24"/>
        </w:rPr>
        <w:t xml:space="preserve">H) of water in the </w:t>
      </w:r>
      <w:proofErr w:type="spellStart"/>
      <w:r w:rsidR="00D23374">
        <w:rPr>
          <w:rFonts w:ascii="Times New Roman" w:hAnsi="Times New Roman" w:cs="Times New Roman"/>
          <w:sz w:val="24"/>
        </w:rPr>
        <w:t>LiI</w:t>
      </w:r>
      <w:proofErr w:type="spellEnd"/>
      <w:r w:rsidR="00D23374">
        <w:rPr>
          <w:rFonts w:ascii="Times New Roman" w:hAnsi="Times New Roman" w:cs="Times New Roman"/>
          <w:sz w:val="24"/>
        </w:rPr>
        <w:t xml:space="preserve"> electrolyte shifted towards that of </w:t>
      </w:r>
      <w:proofErr w:type="spellStart"/>
      <w:r w:rsidR="00D23374">
        <w:rPr>
          <w:rFonts w:ascii="Times New Roman" w:hAnsi="Times New Roman" w:cs="Times New Roman"/>
          <w:sz w:val="24"/>
        </w:rPr>
        <w:t>LiTFSI</w:t>
      </w:r>
      <w:proofErr w:type="spellEnd"/>
      <w:r w:rsidR="00D23374">
        <w:rPr>
          <w:rFonts w:ascii="Times New Roman" w:hAnsi="Times New Roman" w:cs="Times New Roman"/>
          <w:sz w:val="24"/>
        </w:rPr>
        <w:t xml:space="preserve"> case (deviating further from bulk water)</w:t>
      </w:r>
      <w:r>
        <w:rPr>
          <w:rFonts w:ascii="Times New Roman" w:hAnsi="Times New Roman" w:cs="Times New Roman"/>
          <w:sz w:val="24"/>
        </w:rPr>
        <w:t xml:space="preserve">. Beyond 5%, the </w:t>
      </w:r>
      <w:r w:rsidRPr="00BC360B">
        <w:rPr>
          <w:rFonts w:ascii="Times New Roman" w:hAnsi="Times New Roman" w:cs="Times New Roman"/>
          <w:sz w:val="24"/>
          <w:vertAlign w:val="superscript"/>
        </w:rPr>
        <w:t>1</w:t>
      </w:r>
      <w:r>
        <w:rPr>
          <w:rFonts w:ascii="Times New Roman" w:hAnsi="Times New Roman" w:cs="Times New Roman"/>
          <w:sz w:val="24"/>
        </w:rPr>
        <w:t xml:space="preserve">H </w:t>
      </w:r>
      <w:r>
        <w:rPr>
          <w:rFonts w:ascii="Times New Roman" w:hAnsi="Times New Roman" w:cs="Times New Roman" w:hint="eastAsia"/>
          <w:sz w:val="24"/>
        </w:rPr>
        <w:t xml:space="preserve">resonances of water </w:t>
      </w:r>
      <w:r>
        <w:rPr>
          <w:rFonts w:ascii="Times New Roman" w:hAnsi="Times New Roman" w:cs="Times New Roman"/>
          <w:sz w:val="24"/>
        </w:rPr>
        <w:t xml:space="preserve">in both </w:t>
      </w:r>
      <w:r w:rsidR="00BD746E">
        <w:rPr>
          <w:rFonts w:ascii="Times New Roman" w:hAnsi="Times New Roman" w:cs="Times New Roman"/>
          <w:sz w:val="24"/>
        </w:rPr>
        <w:t xml:space="preserve">series of solutions </w:t>
      </w:r>
      <w:r w:rsidR="00435002">
        <w:rPr>
          <w:rFonts w:ascii="Times New Roman" w:hAnsi="Times New Roman" w:cs="Times New Roman"/>
          <w:sz w:val="24"/>
        </w:rPr>
        <w:t>shifted</w:t>
      </w:r>
      <w:r>
        <w:rPr>
          <w:rFonts w:ascii="Times New Roman" w:hAnsi="Times New Roman" w:cs="Times New Roman"/>
          <w:sz w:val="24"/>
        </w:rPr>
        <w:t xml:space="preserve"> towards the </w:t>
      </w:r>
      <w:r w:rsidR="00377C19">
        <w:rPr>
          <w:rFonts w:ascii="Times New Roman" w:hAnsi="Times New Roman" w:cs="Times New Roman"/>
          <w:sz w:val="24"/>
        </w:rPr>
        <w:t>bulk</w:t>
      </w:r>
      <w:r>
        <w:rPr>
          <w:rFonts w:ascii="Times New Roman" w:hAnsi="Times New Roman" w:cs="Times New Roman"/>
          <w:sz w:val="24"/>
        </w:rPr>
        <w:t xml:space="preserve"> water value of 4.8 </w:t>
      </w:r>
      <w:proofErr w:type="spellStart"/>
      <w:r>
        <w:rPr>
          <w:rFonts w:ascii="Times New Roman" w:hAnsi="Times New Roman" w:cs="Times New Roman"/>
          <w:sz w:val="24"/>
        </w:rPr>
        <w:t>ppm</w:t>
      </w:r>
      <w:proofErr w:type="spellEnd"/>
      <w:r>
        <w:rPr>
          <w:rFonts w:ascii="Times New Roman" w:hAnsi="Times New Roman" w:cs="Times New Roman"/>
          <w:sz w:val="24"/>
        </w:rPr>
        <w:t xml:space="preserve">. </w:t>
      </w:r>
      <w:r w:rsidR="00435002">
        <w:rPr>
          <w:rFonts w:ascii="Times New Roman" w:hAnsi="Times New Roman" w:cs="Times New Roman"/>
          <w:sz w:val="24"/>
        </w:rPr>
        <w:t xml:space="preserve">A similar trend </w:t>
      </w:r>
      <w:r w:rsidR="0036617F">
        <w:rPr>
          <w:rFonts w:ascii="Times New Roman" w:hAnsi="Times New Roman" w:cs="Times New Roman"/>
          <w:sz w:val="24"/>
        </w:rPr>
        <w:lastRenderedPageBreak/>
        <w:t xml:space="preserve">was observed </w:t>
      </w:r>
      <w:r w:rsidR="00435002">
        <w:rPr>
          <w:rFonts w:ascii="Times New Roman" w:hAnsi="Times New Roman" w:cs="Times New Roman"/>
          <w:sz w:val="24"/>
        </w:rPr>
        <w:t xml:space="preserve">in the FTIR spectra </w:t>
      </w:r>
      <w:r w:rsidR="001F7F88">
        <w:rPr>
          <w:rFonts w:ascii="Times New Roman" w:hAnsi="Times New Roman" w:cs="Times New Roman"/>
          <w:sz w:val="24"/>
        </w:rPr>
        <w:t xml:space="preserve">with increasing water contents </w:t>
      </w:r>
      <w:r w:rsidR="00435002">
        <w:rPr>
          <w:rFonts w:ascii="Times New Roman" w:hAnsi="Times New Roman" w:cs="Times New Roman"/>
          <w:sz w:val="24"/>
        </w:rPr>
        <w:t>(Figure 4B)</w:t>
      </w:r>
      <w:r w:rsidR="00BD746E">
        <w:rPr>
          <w:rFonts w:ascii="Times New Roman" w:hAnsi="Times New Roman" w:cs="Times New Roman"/>
          <w:sz w:val="24"/>
        </w:rPr>
        <w:t xml:space="preserve"> in terms of the shift of the O-H stretch vibration. </w:t>
      </w:r>
      <w:r>
        <w:rPr>
          <w:rFonts w:ascii="Times New Roman" w:hAnsi="Times New Roman" w:cs="Times New Roman"/>
          <w:sz w:val="24"/>
        </w:rPr>
        <w:t xml:space="preserve">These </w:t>
      </w:r>
      <w:r w:rsidRPr="00851554">
        <w:rPr>
          <w:rFonts w:ascii="Times New Roman" w:hAnsi="Times New Roman" w:cs="Times New Roman"/>
          <w:sz w:val="24"/>
          <w:vertAlign w:val="superscript"/>
        </w:rPr>
        <w:t>1</w:t>
      </w:r>
      <w:r>
        <w:rPr>
          <w:rFonts w:ascii="Times New Roman" w:hAnsi="Times New Roman" w:cs="Times New Roman"/>
          <w:sz w:val="24"/>
        </w:rPr>
        <w:t xml:space="preserve">H solution NMR </w:t>
      </w:r>
      <w:r w:rsidR="00435002">
        <w:rPr>
          <w:rFonts w:ascii="Times New Roman" w:hAnsi="Times New Roman" w:cs="Times New Roman"/>
          <w:sz w:val="24"/>
        </w:rPr>
        <w:t xml:space="preserve">and FTIR </w:t>
      </w:r>
      <w:r>
        <w:rPr>
          <w:rFonts w:ascii="Times New Roman" w:hAnsi="Times New Roman" w:cs="Times New Roman"/>
          <w:sz w:val="24"/>
        </w:rPr>
        <w:t>results are generally consistent with a re</w:t>
      </w:r>
      <w:r w:rsidR="00161EA9">
        <w:rPr>
          <w:rFonts w:ascii="Times New Roman" w:hAnsi="Times New Roman" w:cs="Times New Roman"/>
          <w:sz w:val="24"/>
        </w:rPr>
        <w:t>cent study on the same system</w:t>
      </w:r>
      <w:r w:rsidR="00523224">
        <w:rPr>
          <w:rFonts w:ascii="Times New Roman" w:hAnsi="Times New Roman" w:cs="Times New Roman"/>
          <w:sz w:val="24"/>
        </w:rPr>
        <w:t>.</w:t>
      </w:r>
      <w:r w:rsidR="00161EA9" w:rsidRPr="00523224">
        <w:rPr>
          <w:rFonts w:ascii="Times New Roman" w:hAnsi="Times New Roman"/>
          <w:sz w:val="24"/>
          <w:vertAlign w:val="superscript"/>
        </w:rPr>
        <w:t>31</w:t>
      </w:r>
      <w:r>
        <w:rPr>
          <w:rFonts w:ascii="Times New Roman" w:hAnsi="Times New Roman" w:cs="Times New Roman"/>
          <w:sz w:val="24"/>
        </w:rPr>
        <w:t xml:space="preserve"> </w:t>
      </w:r>
      <w:r w:rsidR="00435002">
        <w:rPr>
          <w:rFonts w:ascii="Times New Roman" w:hAnsi="Times New Roman" w:cs="Times New Roman"/>
          <w:sz w:val="24"/>
        </w:rPr>
        <w:t>Compared to TFSI</w:t>
      </w:r>
      <w:r w:rsidR="00435002" w:rsidRPr="00435002">
        <w:rPr>
          <w:rFonts w:ascii="Times New Roman" w:hAnsi="Times New Roman" w:cs="Times New Roman"/>
          <w:sz w:val="24"/>
          <w:vertAlign w:val="superscript"/>
        </w:rPr>
        <w:t>-</w:t>
      </w:r>
      <w:r w:rsidR="00435002">
        <w:rPr>
          <w:rFonts w:ascii="Times New Roman" w:hAnsi="Times New Roman" w:cs="Times New Roman"/>
          <w:sz w:val="24"/>
        </w:rPr>
        <w:t xml:space="preserve">, </w:t>
      </w:r>
      <w:r w:rsidR="0034370E">
        <w:rPr>
          <w:rFonts w:ascii="Times New Roman" w:hAnsi="Times New Roman" w:cs="Times New Roman"/>
          <w:sz w:val="24"/>
        </w:rPr>
        <w:t xml:space="preserve">the increased interaction between </w:t>
      </w:r>
      <w:r w:rsidR="00435002">
        <w:rPr>
          <w:rFonts w:ascii="Times New Roman" w:hAnsi="Times New Roman" w:cs="Times New Roman"/>
          <w:sz w:val="24"/>
        </w:rPr>
        <w:t>I</w:t>
      </w:r>
      <w:r w:rsidR="00435002" w:rsidRPr="00851554">
        <w:rPr>
          <w:rFonts w:ascii="Times New Roman" w:hAnsi="Times New Roman" w:cs="Times New Roman"/>
          <w:sz w:val="24"/>
          <w:vertAlign w:val="superscript"/>
        </w:rPr>
        <w:t>-</w:t>
      </w:r>
      <w:r w:rsidR="00435002">
        <w:rPr>
          <w:rFonts w:ascii="Times New Roman" w:hAnsi="Times New Roman" w:cs="Times New Roman"/>
          <w:sz w:val="24"/>
        </w:rPr>
        <w:t xml:space="preserve"> anions </w:t>
      </w:r>
      <w:r w:rsidR="0034370E">
        <w:rPr>
          <w:rFonts w:ascii="Times New Roman" w:hAnsi="Times New Roman" w:cs="Times New Roman"/>
          <w:sz w:val="24"/>
        </w:rPr>
        <w:t xml:space="preserve">and the H atoms of water appear </w:t>
      </w:r>
      <w:r w:rsidR="00435002">
        <w:rPr>
          <w:rFonts w:ascii="Times New Roman" w:hAnsi="Times New Roman" w:cs="Times New Roman"/>
          <w:sz w:val="24"/>
        </w:rPr>
        <w:t xml:space="preserve">to </w:t>
      </w:r>
      <w:r w:rsidR="0034370E">
        <w:rPr>
          <w:rFonts w:ascii="Times New Roman" w:hAnsi="Times New Roman" w:cs="Times New Roman"/>
          <w:sz w:val="24"/>
        </w:rPr>
        <w:t>result in</w:t>
      </w:r>
      <w:r w:rsidR="001812B3">
        <w:rPr>
          <w:rFonts w:ascii="Times New Roman" w:hAnsi="Times New Roman" w:cs="Times New Roman"/>
          <w:sz w:val="24"/>
        </w:rPr>
        <w:t xml:space="preserve"> a weakened </w:t>
      </w:r>
      <w:r w:rsidR="001812B3" w:rsidRPr="00FA2C42">
        <w:rPr>
          <w:rFonts w:ascii="Times New Roman" w:hAnsi="Times New Roman" w:cs="Times New Roman"/>
          <w:sz w:val="24"/>
        </w:rPr>
        <w:t xml:space="preserve">O-H bond </w:t>
      </w:r>
      <w:r w:rsidR="0034370E">
        <w:rPr>
          <w:rFonts w:ascii="Times New Roman" w:hAnsi="Times New Roman" w:cs="Times New Roman"/>
          <w:sz w:val="24"/>
        </w:rPr>
        <w:t xml:space="preserve">(as seen by the </w:t>
      </w:r>
      <w:proofErr w:type="spellStart"/>
      <w:r w:rsidR="00146E32">
        <w:rPr>
          <w:rFonts w:ascii="Times New Roman" w:hAnsi="Times New Roman" w:cs="Times New Roman"/>
          <w:sz w:val="24"/>
        </w:rPr>
        <w:t>redshifted</w:t>
      </w:r>
      <w:proofErr w:type="spellEnd"/>
      <w:r w:rsidR="00146E32">
        <w:rPr>
          <w:rFonts w:ascii="Times New Roman" w:hAnsi="Times New Roman" w:cs="Times New Roman"/>
          <w:sz w:val="24"/>
        </w:rPr>
        <w:t xml:space="preserve"> </w:t>
      </w:r>
      <w:proofErr w:type="spellStart"/>
      <w:r w:rsidR="00146E32">
        <w:rPr>
          <w:rFonts w:ascii="Times New Roman" w:hAnsi="Times New Roman" w:cs="Times New Roman"/>
          <w:sz w:val="24"/>
        </w:rPr>
        <w:t>υ</w:t>
      </w:r>
      <w:r w:rsidR="00146E32" w:rsidRPr="00146E32">
        <w:rPr>
          <w:rFonts w:ascii="Times New Roman" w:hAnsi="Times New Roman" w:cs="Times New Roman"/>
          <w:sz w:val="24"/>
          <w:vertAlign w:val="subscript"/>
        </w:rPr>
        <w:t>O</w:t>
      </w:r>
      <w:proofErr w:type="spellEnd"/>
      <w:r w:rsidR="00146E32" w:rsidRPr="00146E32">
        <w:rPr>
          <w:rFonts w:ascii="Times New Roman" w:hAnsi="Times New Roman" w:cs="Times New Roman"/>
          <w:sz w:val="24"/>
          <w:vertAlign w:val="subscript"/>
        </w:rPr>
        <w:t>-H</w:t>
      </w:r>
      <w:r w:rsidR="0034370E">
        <w:rPr>
          <w:rFonts w:ascii="Times New Roman" w:hAnsi="Times New Roman" w:cs="Times New Roman"/>
          <w:sz w:val="24"/>
        </w:rPr>
        <w:t xml:space="preserve">) </w:t>
      </w:r>
      <w:r w:rsidR="001812B3" w:rsidRPr="00FA2C42">
        <w:rPr>
          <w:rFonts w:ascii="Times New Roman" w:hAnsi="Times New Roman" w:cs="Times New Roman"/>
          <w:sz w:val="24"/>
        </w:rPr>
        <w:t>and increased dipole moment</w:t>
      </w:r>
      <w:r w:rsidR="009355E8">
        <w:rPr>
          <w:rFonts w:ascii="Times New Roman" w:hAnsi="Times New Roman" w:cs="Times New Roman"/>
          <w:sz w:val="24"/>
        </w:rPr>
        <w:t>s</w:t>
      </w:r>
      <w:r w:rsidR="00F362E7">
        <w:rPr>
          <w:rFonts w:ascii="Times New Roman" w:hAnsi="Times New Roman" w:cs="Times New Roman"/>
          <w:sz w:val="24"/>
        </w:rPr>
        <w:t xml:space="preserve"> </w:t>
      </w:r>
      <w:r w:rsidR="009355E8">
        <w:rPr>
          <w:rFonts w:ascii="Times New Roman" w:hAnsi="Times New Roman" w:cs="Times New Roman"/>
          <w:sz w:val="24"/>
        </w:rPr>
        <w:t xml:space="preserve">that result in increased </w:t>
      </w:r>
      <w:proofErr w:type="spellStart"/>
      <w:r w:rsidR="009355E8">
        <w:rPr>
          <w:rFonts w:ascii="Times New Roman" w:hAnsi="Times New Roman" w:cs="Times New Roman"/>
          <w:sz w:val="24"/>
        </w:rPr>
        <w:t>υ</w:t>
      </w:r>
      <w:r w:rsidR="009355E8" w:rsidRPr="00BE1AFF">
        <w:rPr>
          <w:rFonts w:ascii="Times New Roman" w:hAnsi="Times New Roman" w:cs="Times New Roman"/>
          <w:sz w:val="24"/>
          <w:vertAlign w:val="subscript"/>
        </w:rPr>
        <w:t>O</w:t>
      </w:r>
      <w:proofErr w:type="spellEnd"/>
      <w:r w:rsidR="009355E8" w:rsidRPr="00BE1AFF">
        <w:rPr>
          <w:rFonts w:ascii="Times New Roman" w:hAnsi="Times New Roman" w:cs="Times New Roman"/>
          <w:sz w:val="24"/>
          <w:vertAlign w:val="subscript"/>
        </w:rPr>
        <w:t>-H</w:t>
      </w:r>
      <w:r w:rsidR="009355E8">
        <w:rPr>
          <w:rFonts w:ascii="Times New Roman" w:hAnsi="Times New Roman" w:cs="Times New Roman"/>
          <w:sz w:val="24"/>
        </w:rPr>
        <w:t xml:space="preserve"> intensity</w:t>
      </w:r>
      <w:r w:rsidR="00435002">
        <w:rPr>
          <w:rFonts w:ascii="Times New Roman" w:hAnsi="Times New Roman" w:cs="Times New Roman"/>
          <w:sz w:val="24"/>
        </w:rPr>
        <w:t>; at higher water concentrations</w:t>
      </w:r>
      <w:r w:rsidR="001812B3">
        <w:rPr>
          <w:rFonts w:ascii="Times New Roman" w:hAnsi="Times New Roman" w:cs="Times New Roman"/>
          <w:sz w:val="24"/>
        </w:rPr>
        <w:t xml:space="preserve"> (up to 5%)</w:t>
      </w:r>
      <w:r w:rsidR="00435002">
        <w:rPr>
          <w:rFonts w:ascii="Times New Roman" w:hAnsi="Times New Roman" w:cs="Times New Roman"/>
          <w:sz w:val="24"/>
        </w:rPr>
        <w:t>, this effect becomes attenuated.</w:t>
      </w:r>
    </w:p>
    <w:p w:rsidR="001812B3" w:rsidRPr="00FC0CB4" w:rsidRDefault="001812B3" w:rsidP="001812B3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To understand </w:t>
      </w:r>
      <w:r w:rsidR="00E6242E">
        <w:rPr>
          <w:rFonts w:ascii="Times New Roman" w:hAnsi="Times New Roman" w:cs="Times New Roman"/>
          <w:sz w:val="24"/>
        </w:rPr>
        <w:t xml:space="preserve">iodide effect on water in </w:t>
      </w:r>
      <w:r>
        <w:rPr>
          <w:rFonts w:ascii="Times New Roman" w:hAnsi="Times New Roman" w:cs="Times New Roman"/>
          <w:sz w:val="24"/>
        </w:rPr>
        <w:t>the electrolyte</w:t>
      </w:r>
      <w:r w:rsidR="00CC1618">
        <w:rPr>
          <w:rFonts w:ascii="Times New Roman" w:hAnsi="Times New Roman" w:cs="Times New Roman"/>
          <w:sz w:val="24"/>
        </w:rPr>
        <w:t xml:space="preserve"> better</w:t>
      </w:r>
      <w:r w:rsidR="00E6242E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molecular dynamic</w:t>
      </w:r>
      <w:r>
        <w:rPr>
          <w:rFonts w:ascii="Times New Roman" w:hAnsi="Times New Roman" w:cs="Times New Roman" w:hint="eastAsia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simulations</w:t>
      </w:r>
      <w:r>
        <w:rPr>
          <w:rFonts w:ascii="Times New Roman" w:hAnsi="Times New Roman" w:cs="Times New Roman"/>
          <w:sz w:val="24"/>
        </w:rPr>
        <w:t xml:space="preserve"> were</w:t>
      </w:r>
      <w:r w:rsidRPr="001812B3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performed</w:t>
      </w:r>
      <w:r w:rsidR="00E6242E">
        <w:rPr>
          <w:rFonts w:ascii="Times New Roman" w:hAnsi="Times New Roman" w:cs="Times New Roman"/>
          <w:sz w:val="24"/>
        </w:rPr>
        <w:t xml:space="preserve"> to reveal</w:t>
      </w:r>
      <w:r>
        <w:rPr>
          <w:rFonts w:ascii="Times New Roman" w:hAnsi="Times New Roman" w:cs="Times New Roman"/>
          <w:sz w:val="24"/>
        </w:rPr>
        <w:t xml:space="preserve"> </w:t>
      </w:r>
      <w:r w:rsidR="00E6242E">
        <w:rPr>
          <w:rFonts w:ascii="Times New Roman" w:hAnsi="Times New Roman" w:cs="Times New Roman"/>
          <w:sz w:val="24"/>
        </w:rPr>
        <w:t xml:space="preserve">local structures and the coordination of ions </w:t>
      </w:r>
      <w:r w:rsidR="00AF2243">
        <w:rPr>
          <w:rFonts w:ascii="Times New Roman" w:hAnsi="Times New Roman" w:cs="Times New Roman" w:hint="eastAsia"/>
          <w:sz w:val="24"/>
        </w:rPr>
        <w:t>as a function of the water content</w:t>
      </w:r>
      <w:r w:rsidR="00AF2243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(Figure 5).</w:t>
      </w:r>
      <w:r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For the dry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/DME case, t</w:t>
      </w:r>
      <w:r>
        <w:rPr>
          <w:rFonts w:ascii="Times New Roman" w:hAnsi="Times New Roman" w:cs="Times New Roman" w:hint="eastAsia"/>
          <w:sz w:val="24"/>
        </w:rPr>
        <w:t>he Li</w:t>
      </w:r>
      <w:r w:rsidRPr="00F63AC2">
        <w:rPr>
          <w:rFonts w:ascii="Times New Roman" w:hAnsi="Times New Roman" w:cs="Times New Roman" w:hint="eastAsia"/>
          <w:sz w:val="24"/>
          <w:vertAlign w:val="superscript"/>
        </w:rPr>
        <w:t>+</w:t>
      </w:r>
      <w:r>
        <w:rPr>
          <w:rFonts w:ascii="Times New Roman" w:hAnsi="Times New Roman" w:cs="Times New Roman" w:hint="eastAsia"/>
          <w:sz w:val="24"/>
        </w:rPr>
        <w:t xml:space="preserve"> and I</w:t>
      </w:r>
      <w:r w:rsidRPr="00F63AC2">
        <w:rPr>
          <w:rFonts w:ascii="Times New Roman" w:hAnsi="Times New Roman" w:cs="Times New Roman" w:hint="eastAsia"/>
          <w:sz w:val="24"/>
          <w:vertAlign w:val="superscript"/>
        </w:rPr>
        <w:t>-</w:t>
      </w:r>
      <w:r>
        <w:rPr>
          <w:rFonts w:ascii="Times New Roman" w:hAnsi="Times New Roman" w:cs="Times New Roman" w:hint="eastAsia"/>
          <w:sz w:val="24"/>
        </w:rPr>
        <w:t xml:space="preserve"> </w:t>
      </w:r>
      <w:r w:rsidR="00CC1618">
        <w:rPr>
          <w:rFonts w:ascii="Times New Roman" w:hAnsi="Times New Roman" w:cs="Times New Roman"/>
          <w:sz w:val="24"/>
        </w:rPr>
        <w:t xml:space="preserve">ions </w:t>
      </w:r>
      <w:r>
        <w:rPr>
          <w:rFonts w:ascii="Times New Roman" w:hAnsi="Times New Roman" w:cs="Times New Roman" w:hint="eastAsia"/>
          <w:sz w:val="24"/>
        </w:rPr>
        <w:t xml:space="preserve">are homogeneously distributed </w:t>
      </w:r>
      <w:r>
        <w:rPr>
          <w:rFonts w:ascii="Times New Roman" w:hAnsi="Times New Roman" w:cs="Times New Roman"/>
          <w:sz w:val="24"/>
        </w:rPr>
        <w:t>in</w:t>
      </w:r>
      <w:r>
        <w:rPr>
          <w:rFonts w:ascii="Times New Roman" w:hAnsi="Times New Roman" w:cs="Times New Roman" w:hint="eastAsia"/>
          <w:sz w:val="24"/>
        </w:rPr>
        <w:t xml:space="preserve"> the</w:t>
      </w:r>
      <w:r>
        <w:rPr>
          <w:rFonts w:ascii="Times New Roman" w:hAnsi="Times New Roman" w:cs="Times New Roman"/>
          <w:sz w:val="24"/>
        </w:rPr>
        <w:t xml:space="preserve"> electrolyte</w:t>
      </w:r>
      <w:r>
        <w:rPr>
          <w:rFonts w:ascii="Times New Roman" w:hAnsi="Times New Roman" w:cs="Times New Roman" w:hint="eastAsia"/>
          <w:sz w:val="24"/>
        </w:rPr>
        <w:t xml:space="preserve"> (Figure </w:t>
      </w:r>
      <w:r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 w:hint="eastAsia"/>
          <w:sz w:val="24"/>
        </w:rPr>
        <w:t>A</w:t>
      </w:r>
      <w:r>
        <w:rPr>
          <w:rFonts w:ascii="Times New Roman" w:hAnsi="Times New Roman" w:cs="Times New Roman"/>
          <w:sz w:val="24"/>
        </w:rPr>
        <w:t xml:space="preserve"> is an illustrative snapshot of this anhydrous scenario with DME removed for cla</w:t>
      </w:r>
      <w:r w:rsidR="00A35046">
        <w:rPr>
          <w:rFonts w:ascii="Times New Roman" w:hAnsi="Times New Roman" w:cs="Times New Roman"/>
          <w:sz w:val="24"/>
        </w:rPr>
        <w:t xml:space="preserve">rity) and they tend to form ion </w:t>
      </w:r>
      <w:r>
        <w:rPr>
          <w:rFonts w:ascii="Times New Roman" w:hAnsi="Times New Roman" w:cs="Times New Roman"/>
          <w:sz w:val="24"/>
        </w:rPr>
        <w:t>pairs; see Figure S</w:t>
      </w:r>
      <w:r w:rsidR="00481B93"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/>
          <w:sz w:val="24"/>
        </w:rPr>
        <w:t xml:space="preserve"> for the equivalent cases with DME</w:t>
      </w:r>
      <w:r w:rsidR="00AF2243">
        <w:rPr>
          <w:rFonts w:ascii="Times New Roman" w:hAnsi="Times New Roman" w:cs="Times New Roman"/>
          <w:sz w:val="24"/>
        </w:rPr>
        <w:t xml:space="preserve"> shown</w:t>
      </w:r>
      <w:r>
        <w:rPr>
          <w:rFonts w:ascii="Times New Roman" w:hAnsi="Times New Roman" w:cs="Times New Roman" w:hint="eastAsia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At </w:t>
      </w:r>
      <w:r>
        <w:rPr>
          <w:rFonts w:ascii="Times New Roman" w:hAnsi="Times New Roman" w:cs="Times New Roman" w:hint="eastAsia"/>
          <w:sz w:val="24"/>
        </w:rPr>
        <w:t>H</w:t>
      </w:r>
      <w:r w:rsidRPr="00C45E36">
        <w:rPr>
          <w:rFonts w:ascii="Times New Roman" w:hAnsi="Times New Roman" w:cs="Times New Roman" w:hint="eastAsia"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</w:rPr>
        <w:t>O/I</w:t>
      </w:r>
      <w:r w:rsidRPr="009E0196">
        <w:rPr>
          <w:rFonts w:ascii="Times New Roman" w:hAnsi="Times New Roman" w:cs="Times New Roman" w:hint="eastAsia"/>
          <w:sz w:val="24"/>
          <w:vertAlign w:val="superscript"/>
        </w:rPr>
        <w:t>-</w:t>
      </w:r>
      <w:r>
        <w:rPr>
          <w:rFonts w:ascii="Times New Roman" w:hAnsi="Times New Roman" w:cs="Times New Roman" w:hint="eastAsia"/>
          <w:sz w:val="24"/>
        </w:rPr>
        <w:t xml:space="preserve"> ratio</w:t>
      </w:r>
      <w:r w:rsidR="0034370E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of 0.5 and 1.5 </w:t>
      </w:r>
      <w:r>
        <w:rPr>
          <w:rFonts w:ascii="Times New Roman" w:hAnsi="Times New Roman" w:cs="Times New Roman" w:hint="eastAsia"/>
          <w:sz w:val="24"/>
        </w:rPr>
        <w:t>(</w:t>
      </w:r>
      <w:r>
        <w:rPr>
          <w:rFonts w:ascii="Times New Roman" w:hAnsi="Times New Roman" w:cs="Times New Roman"/>
          <w:sz w:val="24"/>
        </w:rPr>
        <w:t>i.e., at 0.25% and 0.75%</w:t>
      </w:r>
      <w:r>
        <w:rPr>
          <w:rFonts w:ascii="Times New Roman" w:hAnsi="Times New Roman" w:cs="Times New Roman" w:hint="eastAsia"/>
          <w:sz w:val="24"/>
        </w:rPr>
        <w:t xml:space="preserve"> added water</w:t>
      </w:r>
      <w:r>
        <w:rPr>
          <w:rFonts w:ascii="Times New Roman" w:hAnsi="Times New Roman" w:cs="Times New Roman"/>
          <w:sz w:val="24"/>
        </w:rPr>
        <w:t xml:space="preserve"> where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forms</w:t>
      </w:r>
      <w:r>
        <w:rPr>
          <w:rFonts w:ascii="Times New Roman" w:hAnsi="Times New Roman" w:cs="Times New Roman" w:hint="eastAsia"/>
          <w:sz w:val="24"/>
        </w:rPr>
        <w:t xml:space="preserve">, Figure </w:t>
      </w:r>
      <w:r>
        <w:rPr>
          <w:rFonts w:ascii="Times New Roman" w:hAnsi="Times New Roman" w:cs="Times New Roman"/>
          <w:sz w:val="24"/>
        </w:rPr>
        <w:t>5</w:t>
      </w:r>
      <w:r>
        <w:rPr>
          <w:rFonts w:ascii="Times New Roman" w:hAnsi="Times New Roman" w:cs="Times New Roman" w:hint="eastAsia"/>
          <w:sz w:val="24"/>
        </w:rPr>
        <w:t>B</w:t>
      </w:r>
      <w:r>
        <w:rPr>
          <w:rFonts w:ascii="Times New Roman" w:hAnsi="Times New Roman" w:cs="Times New Roman"/>
          <w:sz w:val="24"/>
        </w:rPr>
        <w:t xml:space="preserve"> and C</w:t>
      </w:r>
      <w:r>
        <w:rPr>
          <w:rFonts w:ascii="Times New Roman" w:hAnsi="Times New Roman" w:cs="Times New Roman" w:hint="eastAsia"/>
          <w:sz w:val="24"/>
        </w:rPr>
        <w:t>), H</w:t>
      </w:r>
      <w:r w:rsidRPr="00F47D51">
        <w:rPr>
          <w:rFonts w:ascii="Times New Roman" w:hAnsi="Times New Roman" w:cs="Times New Roman" w:hint="eastAsia"/>
          <w:sz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</w:rPr>
        <w:t>O coordinate</w:t>
      </w:r>
      <w:r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 w:hint="eastAsia"/>
          <w:sz w:val="24"/>
        </w:rPr>
        <w:t xml:space="preserve"> with </w:t>
      </w:r>
      <w:r w:rsidRPr="00FC0CB4">
        <w:rPr>
          <w:rFonts w:ascii="Times New Roman" w:hAnsi="Times New Roman" w:cs="Times New Roman" w:hint="eastAsia"/>
          <w:sz w:val="24"/>
        </w:rPr>
        <w:t>Li</w:t>
      </w:r>
      <w:r w:rsidRPr="00FC0CB4">
        <w:rPr>
          <w:rFonts w:ascii="Times New Roman" w:hAnsi="Times New Roman" w:cs="Times New Roman" w:hint="eastAsia"/>
          <w:sz w:val="24"/>
          <w:vertAlign w:val="superscript"/>
        </w:rPr>
        <w:t>+</w:t>
      </w:r>
      <w:r w:rsidRPr="00FC0CB4">
        <w:rPr>
          <w:rFonts w:ascii="Times New Roman" w:hAnsi="Times New Roman" w:cs="Times New Roman" w:hint="eastAsia"/>
          <w:sz w:val="24"/>
        </w:rPr>
        <w:t xml:space="preserve"> via its </w:t>
      </w:r>
      <w:r w:rsidRPr="00FC0CB4">
        <w:rPr>
          <w:rFonts w:ascii="Times New Roman" w:hAnsi="Times New Roman" w:cs="Times New Roman"/>
          <w:sz w:val="24"/>
        </w:rPr>
        <w:t>oxygen atom</w:t>
      </w:r>
      <w:r w:rsidRPr="00FC0CB4">
        <w:rPr>
          <w:rFonts w:ascii="Times New Roman" w:hAnsi="Times New Roman" w:cs="Times New Roman" w:hint="eastAsia"/>
          <w:sz w:val="24"/>
        </w:rPr>
        <w:t xml:space="preserve">, </w:t>
      </w:r>
      <w:r w:rsidRPr="00FC0CB4">
        <w:rPr>
          <w:rFonts w:ascii="Times New Roman" w:hAnsi="Times New Roman" w:cs="Times New Roman"/>
          <w:sz w:val="24"/>
        </w:rPr>
        <w:t>and</w:t>
      </w:r>
      <w:r w:rsidRPr="00FC0CB4">
        <w:rPr>
          <w:rFonts w:ascii="Times New Roman" w:hAnsi="Times New Roman" w:cs="Times New Roman" w:hint="eastAsia"/>
          <w:sz w:val="24"/>
        </w:rPr>
        <w:t xml:space="preserve"> </w:t>
      </w:r>
      <w:r w:rsidRPr="00FC0CB4">
        <w:rPr>
          <w:rFonts w:ascii="Times New Roman" w:hAnsi="Times New Roman" w:cs="Times New Roman"/>
          <w:sz w:val="24"/>
        </w:rPr>
        <w:t>to</w:t>
      </w:r>
      <w:r w:rsidRPr="00FC0CB4">
        <w:rPr>
          <w:rFonts w:ascii="Times New Roman" w:hAnsi="Times New Roman" w:cs="Times New Roman" w:hint="eastAsia"/>
          <w:sz w:val="24"/>
        </w:rPr>
        <w:t xml:space="preserve"> I</w:t>
      </w:r>
      <w:r w:rsidRPr="00FC0CB4">
        <w:rPr>
          <w:rFonts w:ascii="Times New Roman" w:hAnsi="Times New Roman" w:cs="Times New Roman" w:hint="eastAsia"/>
          <w:sz w:val="24"/>
          <w:vertAlign w:val="superscript"/>
        </w:rPr>
        <w:t>-</w:t>
      </w:r>
      <w:r w:rsidRPr="00FC0CB4">
        <w:rPr>
          <w:rFonts w:ascii="Times New Roman" w:hAnsi="Times New Roman" w:cs="Times New Roman" w:hint="eastAsia"/>
          <w:sz w:val="24"/>
        </w:rPr>
        <w:t xml:space="preserve"> through its </w:t>
      </w:r>
      <w:r w:rsidRPr="00FC0CB4">
        <w:rPr>
          <w:rFonts w:ascii="Times New Roman" w:hAnsi="Times New Roman" w:cs="Times New Roman"/>
          <w:sz w:val="24"/>
        </w:rPr>
        <w:t xml:space="preserve">hydrogen atom in their respective first </w:t>
      </w:r>
      <w:proofErr w:type="spellStart"/>
      <w:r w:rsidRPr="00FC0CB4">
        <w:rPr>
          <w:rFonts w:ascii="Times New Roman" w:hAnsi="Times New Roman" w:cs="Times New Roman"/>
          <w:sz w:val="24"/>
        </w:rPr>
        <w:t>solvation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shells, which is also shown in the corresponding radial distribution function plots (Figure S</w:t>
      </w:r>
      <w:r w:rsidR="00481B93" w:rsidRPr="00FC0CB4">
        <w:rPr>
          <w:rFonts w:ascii="Times New Roman" w:hAnsi="Times New Roman" w:cs="Times New Roman"/>
          <w:sz w:val="24"/>
        </w:rPr>
        <w:t>6</w:t>
      </w:r>
      <w:r w:rsidRPr="00FC0CB4">
        <w:rPr>
          <w:rFonts w:ascii="Times New Roman" w:hAnsi="Times New Roman" w:cs="Times New Roman"/>
          <w:sz w:val="24"/>
        </w:rPr>
        <w:t>). Connections of Li</w:t>
      </w:r>
      <w:r w:rsidRPr="00FC0CB4">
        <w:rPr>
          <w:rFonts w:ascii="Times New Roman" w:hAnsi="Times New Roman" w:cs="Times New Roman"/>
          <w:sz w:val="24"/>
          <w:vertAlign w:val="superscript"/>
        </w:rPr>
        <w:t>+</w:t>
      </w:r>
      <w:r w:rsidRPr="00FC0CB4">
        <w:rPr>
          <w:rFonts w:ascii="Times New Roman" w:hAnsi="Times New Roman" w:cs="Times New Roman"/>
          <w:sz w:val="24"/>
        </w:rPr>
        <w:t xml:space="preserve"> and </w:t>
      </w:r>
      <w:proofErr w:type="gramStart"/>
      <w:r w:rsidRPr="00FC0CB4">
        <w:rPr>
          <w:rFonts w:ascii="Times New Roman" w:hAnsi="Times New Roman" w:cs="Times New Roman"/>
          <w:sz w:val="24"/>
        </w:rPr>
        <w:t>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proofErr w:type="gramEnd"/>
      <w:r w:rsidRPr="00FC0CB4">
        <w:rPr>
          <w:rFonts w:ascii="Times New Roman" w:hAnsi="Times New Roman" w:cs="Times New Roman"/>
          <w:sz w:val="24"/>
        </w:rPr>
        <w:t xml:space="preserve"> ions through a water molecule or H-O</w:t>
      </w:r>
      <w:r w:rsidRPr="00FC0CB4">
        <w:rPr>
          <w:rFonts w:ascii="Times New Roman" w:hAnsi="Times New Roman" w:cs="Times New Roman" w:hint="eastAsia"/>
          <w:sz w:val="24"/>
        </w:rPr>
        <w:t xml:space="preserve"> bonding network among water are observed</w:t>
      </w:r>
      <w:r w:rsidR="00B1078D" w:rsidRPr="00FC0CB4">
        <w:rPr>
          <w:rFonts w:ascii="Times New Roman" w:hAnsi="Times New Roman" w:cs="Times New Roman"/>
          <w:sz w:val="24"/>
        </w:rPr>
        <w:t xml:space="preserve"> (Figure 5B-D, enlarged areas</w:t>
      </w:r>
      <w:r w:rsidRPr="00FC0CB4">
        <w:rPr>
          <w:rFonts w:ascii="Times New Roman" w:hAnsi="Times New Roman" w:cs="Times New Roman"/>
          <w:sz w:val="24"/>
        </w:rPr>
        <w:t>)</w:t>
      </w:r>
      <w:r w:rsidRPr="00FC0CB4">
        <w:rPr>
          <w:rFonts w:ascii="Times New Roman" w:hAnsi="Times New Roman" w:cs="Times New Roman" w:hint="eastAsia"/>
          <w:sz w:val="24"/>
        </w:rPr>
        <w:t>.</w:t>
      </w:r>
      <w:r w:rsidRPr="00FC0CB4">
        <w:rPr>
          <w:rFonts w:ascii="Times New Roman" w:hAnsi="Times New Roman" w:cs="Times New Roman"/>
          <w:sz w:val="24"/>
        </w:rPr>
        <w:t xml:space="preserve"> Nonetheless, isolated Li</w:t>
      </w:r>
      <w:r w:rsidRPr="00FC0CB4">
        <w:rPr>
          <w:rFonts w:ascii="Times New Roman" w:hAnsi="Times New Roman" w:cs="Times New Roman"/>
          <w:sz w:val="24"/>
          <w:vertAlign w:val="superscript"/>
        </w:rPr>
        <w:t>+</w:t>
      </w:r>
      <w:r w:rsidRPr="00FC0CB4">
        <w:rPr>
          <w:rFonts w:ascii="Times New Roman" w:hAnsi="Times New Roman" w:cs="Times New Roman"/>
          <w:sz w:val="24"/>
        </w:rPr>
        <w:t>, 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 xml:space="preserve"> and their ion pairs are still the dominant coordination types. On f</w:t>
      </w:r>
      <w:r w:rsidRPr="00FC0CB4">
        <w:rPr>
          <w:rFonts w:ascii="Times New Roman" w:hAnsi="Times New Roman" w:cs="Times New Roman" w:hint="eastAsia"/>
          <w:sz w:val="24"/>
        </w:rPr>
        <w:t>urther increasing the water content (</w:t>
      </w:r>
      <w:r w:rsidRPr="00FC0CB4">
        <w:rPr>
          <w:rFonts w:ascii="Times New Roman" w:hAnsi="Times New Roman" w:cs="Times New Roman"/>
          <w:sz w:val="24"/>
        </w:rPr>
        <w:t xml:space="preserve">Figure </w:t>
      </w:r>
      <w:r w:rsidR="007A4559" w:rsidRPr="00FC0CB4">
        <w:rPr>
          <w:rFonts w:ascii="Times New Roman" w:hAnsi="Times New Roman" w:cs="Times New Roman"/>
          <w:sz w:val="24"/>
        </w:rPr>
        <w:t>5</w:t>
      </w:r>
      <w:r w:rsidRPr="00FC0CB4">
        <w:rPr>
          <w:rFonts w:ascii="Times New Roman" w:hAnsi="Times New Roman" w:cs="Times New Roman"/>
          <w:sz w:val="24"/>
        </w:rPr>
        <w:t>D</w:t>
      </w:r>
      <w:r w:rsidRPr="00FC0CB4">
        <w:rPr>
          <w:rFonts w:ascii="Times New Roman" w:hAnsi="Times New Roman" w:cs="Times New Roman" w:hint="eastAsia"/>
          <w:sz w:val="24"/>
        </w:rPr>
        <w:t>-F), the</w:t>
      </w:r>
      <w:r w:rsidRPr="00FC0CB4">
        <w:rPr>
          <w:rFonts w:ascii="Times New Roman" w:hAnsi="Times New Roman" w:cs="Times New Roman"/>
          <w:sz w:val="24"/>
        </w:rPr>
        <w:t xml:space="preserve"> clustering effect by water becomes more prevailing and the clusters grow much </w:t>
      </w:r>
      <w:r w:rsidRPr="00FC0CB4">
        <w:rPr>
          <w:rFonts w:ascii="Times New Roman" w:hAnsi="Times New Roman" w:cs="Times New Roman" w:hint="eastAsia"/>
          <w:sz w:val="24"/>
        </w:rPr>
        <w:t>larger</w:t>
      </w:r>
      <w:r w:rsidRPr="00FC0CB4">
        <w:rPr>
          <w:rFonts w:ascii="Times New Roman" w:hAnsi="Times New Roman" w:cs="Times New Roman"/>
          <w:sz w:val="24"/>
        </w:rPr>
        <w:t>, which seems to be a collective effect of the interaction</w:t>
      </w:r>
      <w:r w:rsidR="00A72AD0" w:rsidRPr="00FC0CB4">
        <w:rPr>
          <w:rFonts w:ascii="Times New Roman" w:hAnsi="Times New Roman" w:cs="Times New Roman"/>
          <w:sz w:val="24"/>
        </w:rPr>
        <w:t>s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="001F7F88" w:rsidRPr="00FC0CB4">
        <w:rPr>
          <w:rFonts w:ascii="Times New Roman" w:hAnsi="Times New Roman" w:cs="Times New Roman"/>
          <w:sz w:val="24"/>
        </w:rPr>
        <w:t>among</w:t>
      </w:r>
      <w:r w:rsidRPr="00FC0CB4">
        <w:rPr>
          <w:rFonts w:ascii="Times New Roman" w:hAnsi="Times New Roman" w:cs="Times New Roman"/>
          <w:sz w:val="24"/>
        </w:rPr>
        <w:t xml:space="preserve"> Li</w:t>
      </w:r>
      <w:r w:rsidRPr="00FC0CB4">
        <w:rPr>
          <w:rFonts w:ascii="Times New Roman" w:hAnsi="Times New Roman" w:cs="Times New Roman"/>
          <w:sz w:val="24"/>
          <w:vertAlign w:val="superscript"/>
        </w:rPr>
        <w:t>+</w:t>
      </w:r>
      <w:r w:rsidRPr="00FC0CB4">
        <w:rPr>
          <w:rFonts w:ascii="Times New Roman" w:hAnsi="Times New Roman" w:cs="Times New Roman"/>
          <w:sz w:val="24"/>
        </w:rPr>
        <w:t>, 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1F7F88" w:rsidRPr="00FC0CB4">
        <w:rPr>
          <w:rFonts w:ascii="Times New Roman" w:hAnsi="Times New Roman" w:cs="Times New Roman"/>
          <w:sz w:val="24"/>
        </w:rPr>
        <w:t xml:space="preserve"> ions and</w:t>
      </w:r>
      <w:r w:rsidRPr="00FC0CB4">
        <w:rPr>
          <w:rFonts w:ascii="Times New Roman" w:hAnsi="Times New Roman" w:cs="Times New Roman"/>
          <w:sz w:val="24"/>
        </w:rPr>
        <w:t xml:space="preserve"> water </w:t>
      </w:r>
      <w:r w:rsidRPr="00FC0CB4">
        <w:rPr>
          <w:rFonts w:ascii="Times New Roman" w:hAnsi="Times New Roman" w:cs="Times New Roman"/>
          <w:sz w:val="24"/>
        </w:rPr>
        <w:lastRenderedPageBreak/>
        <w:t>molecules</w:t>
      </w:r>
      <w:r w:rsidR="00EA67C0" w:rsidRPr="00FC0CB4">
        <w:rPr>
          <w:rFonts w:ascii="Times New Roman" w:hAnsi="Times New Roman" w:cs="Times New Roman"/>
          <w:sz w:val="24"/>
        </w:rPr>
        <w:t xml:space="preserve"> and the weaker interactions involving DME molecules</w:t>
      </w:r>
      <w:r w:rsidRPr="00FC0CB4">
        <w:rPr>
          <w:rFonts w:ascii="Times New Roman" w:hAnsi="Times New Roman" w:cs="Times New Roman"/>
          <w:sz w:val="24"/>
        </w:rPr>
        <w:t xml:space="preserve">. </w:t>
      </w:r>
      <w:r w:rsidR="00736E76" w:rsidRPr="00FC0CB4">
        <w:rPr>
          <w:rFonts w:ascii="Times New Roman" w:hAnsi="Times New Roman" w:cs="Times New Roman"/>
          <w:sz w:val="24"/>
        </w:rPr>
        <w:t xml:space="preserve">Meanwhile, the average </w:t>
      </w:r>
      <w:r w:rsidR="00BE1AFF" w:rsidRPr="00FC0CB4">
        <w:rPr>
          <w:rFonts w:ascii="Times New Roman" w:hAnsi="Times New Roman" w:cs="Times New Roman"/>
          <w:sz w:val="24"/>
        </w:rPr>
        <w:t xml:space="preserve">number of </w:t>
      </w:r>
      <w:r w:rsidR="00736E76" w:rsidRPr="00FC0CB4">
        <w:rPr>
          <w:rFonts w:ascii="Times New Roman" w:hAnsi="Times New Roman" w:cs="Times New Roman"/>
          <w:sz w:val="24"/>
        </w:rPr>
        <w:t>coordinat</w:t>
      </w:r>
      <w:r w:rsidR="00BE1AFF" w:rsidRPr="00FC0CB4">
        <w:rPr>
          <w:rFonts w:ascii="Times New Roman" w:hAnsi="Times New Roman" w:cs="Times New Roman"/>
          <w:sz w:val="24"/>
        </w:rPr>
        <w:t>ed</w:t>
      </w:r>
      <w:r w:rsidR="00736E76" w:rsidRPr="00FC0CB4">
        <w:rPr>
          <w:rFonts w:ascii="Times New Roman" w:hAnsi="Times New Roman" w:cs="Times New Roman"/>
          <w:sz w:val="24"/>
        </w:rPr>
        <w:t xml:space="preserve"> </w:t>
      </w:r>
      <w:r w:rsidR="00BE1AFF" w:rsidRPr="00FC0CB4">
        <w:rPr>
          <w:rFonts w:ascii="Times New Roman" w:hAnsi="Times New Roman" w:cs="Times New Roman"/>
          <w:sz w:val="24"/>
        </w:rPr>
        <w:t xml:space="preserve">water to </w:t>
      </w:r>
      <w:r w:rsidR="00736E76" w:rsidRPr="00FC0CB4">
        <w:rPr>
          <w:rFonts w:ascii="Times New Roman" w:hAnsi="Times New Roman" w:cs="Times New Roman"/>
          <w:sz w:val="24"/>
        </w:rPr>
        <w:t>I</w:t>
      </w:r>
      <w:r w:rsidR="00736E76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736E76" w:rsidRPr="00FC0CB4">
        <w:rPr>
          <w:rFonts w:ascii="Times New Roman" w:hAnsi="Times New Roman" w:cs="Times New Roman"/>
          <w:sz w:val="24"/>
        </w:rPr>
        <w:t xml:space="preserve"> within its first </w:t>
      </w:r>
      <w:proofErr w:type="spellStart"/>
      <w:r w:rsidR="00736E76" w:rsidRPr="00FC0CB4">
        <w:rPr>
          <w:rFonts w:ascii="Times New Roman" w:hAnsi="Times New Roman" w:cs="Times New Roman"/>
          <w:sz w:val="24"/>
        </w:rPr>
        <w:t>solvation</w:t>
      </w:r>
      <w:proofErr w:type="spellEnd"/>
      <w:r w:rsidR="00736E76" w:rsidRPr="00FC0CB4">
        <w:rPr>
          <w:rFonts w:ascii="Times New Roman" w:hAnsi="Times New Roman" w:cs="Times New Roman"/>
          <w:sz w:val="24"/>
        </w:rPr>
        <w:t xml:space="preserve"> shell (&lt;0.3 nm) rise considerably with the water concentration, </w:t>
      </w:r>
      <w:r w:rsidR="008819D5" w:rsidRPr="00FC0CB4">
        <w:rPr>
          <w:rFonts w:ascii="Times New Roman" w:hAnsi="Times New Roman" w:cs="Times New Roman"/>
          <w:sz w:val="24"/>
        </w:rPr>
        <w:t xml:space="preserve">whereas </w:t>
      </w:r>
      <w:r w:rsidR="00736E76" w:rsidRPr="00FC0CB4">
        <w:rPr>
          <w:rFonts w:ascii="Times New Roman" w:hAnsi="Times New Roman" w:cs="Times New Roman"/>
          <w:sz w:val="24"/>
        </w:rPr>
        <w:t xml:space="preserve">that </w:t>
      </w:r>
      <w:r w:rsidR="008819D5" w:rsidRPr="00FC0CB4">
        <w:rPr>
          <w:rFonts w:ascii="Times New Roman" w:hAnsi="Times New Roman" w:cs="Times New Roman"/>
          <w:sz w:val="24"/>
        </w:rPr>
        <w:t xml:space="preserve">of </w:t>
      </w:r>
      <w:r w:rsidR="00146E32" w:rsidRPr="00FC0CB4">
        <w:rPr>
          <w:rFonts w:ascii="Times New Roman" w:hAnsi="Times New Roman" w:cs="Times New Roman"/>
          <w:sz w:val="24"/>
        </w:rPr>
        <w:t xml:space="preserve">coordinated </w:t>
      </w:r>
      <w:r w:rsidR="00736E76" w:rsidRPr="00FC0CB4">
        <w:rPr>
          <w:rFonts w:ascii="Times New Roman" w:hAnsi="Times New Roman" w:cs="Times New Roman"/>
          <w:sz w:val="24"/>
        </w:rPr>
        <w:t>Li</w:t>
      </w:r>
      <w:r w:rsidR="00736E76" w:rsidRPr="00FC0CB4">
        <w:rPr>
          <w:rFonts w:ascii="Times New Roman" w:hAnsi="Times New Roman" w:cs="Times New Roman"/>
          <w:sz w:val="24"/>
          <w:vertAlign w:val="superscript"/>
        </w:rPr>
        <w:t>+</w:t>
      </w:r>
      <w:r w:rsidR="00736E76" w:rsidRPr="00FC0CB4">
        <w:rPr>
          <w:rFonts w:ascii="Times New Roman" w:hAnsi="Times New Roman" w:cs="Times New Roman"/>
          <w:sz w:val="24"/>
        </w:rPr>
        <w:t xml:space="preserve"> </w:t>
      </w:r>
      <w:r w:rsidR="00146E32" w:rsidRPr="00FC0CB4">
        <w:rPr>
          <w:rFonts w:ascii="Times New Roman" w:hAnsi="Times New Roman" w:cs="Times New Roman"/>
          <w:sz w:val="24"/>
        </w:rPr>
        <w:t>to I</w:t>
      </w:r>
      <w:r w:rsidR="00146E32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146E32" w:rsidRPr="00FC0CB4">
        <w:rPr>
          <w:rFonts w:ascii="Times New Roman" w:hAnsi="Times New Roman" w:cs="Times New Roman"/>
          <w:sz w:val="24"/>
        </w:rPr>
        <w:t xml:space="preserve"> </w:t>
      </w:r>
      <w:r w:rsidR="00736E76" w:rsidRPr="00FC0CB4">
        <w:rPr>
          <w:rFonts w:ascii="Times New Roman" w:hAnsi="Times New Roman" w:cs="Times New Roman"/>
          <w:sz w:val="24"/>
        </w:rPr>
        <w:t>stays more or less constant, which is clearly illustrated in the coordination plots of iodide (Figure 5G).</w:t>
      </w:r>
      <w:r w:rsidRPr="00FC0CB4">
        <w:rPr>
          <w:rFonts w:ascii="Times New Roman" w:hAnsi="Times New Roman" w:cs="Times New Roman" w:hint="eastAsia"/>
          <w:sz w:val="24"/>
        </w:rPr>
        <w:t xml:space="preserve"> </w:t>
      </w:r>
    </w:p>
    <w:p w:rsidR="003278EC" w:rsidRPr="00FC0CB4" w:rsidRDefault="007A217B" w:rsidP="003278EC">
      <w:pPr>
        <w:spacing w:before="240" w:line="480" w:lineRule="auto"/>
        <w:jc w:val="center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491038" cy="4050488"/>
            <wp:effectExtent l="19050" t="0" r="4762" b="0"/>
            <wp:docPr id="9" name="Picture 4" descr="F:\papers\2018-1 LiI-H2O-LiOH mechanism\figures\figures\Figure 4-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apers\2018-1 LiI-H2O-LiOH mechanism\figures\figures\Figure 4-final versio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038" cy="405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C19" w:rsidRPr="00FC0CB4" w:rsidRDefault="003278EC" w:rsidP="00377C19">
      <w:pPr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b/>
          <w:sz w:val="22"/>
        </w:rPr>
        <w:t xml:space="preserve">Figure 4 </w:t>
      </w:r>
      <w:r w:rsidR="00377C19" w:rsidRPr="00FC0CB4">
        <w:rPr>
          <w:rFonts w:ascii="Times New Roman" w:hAnsi="Times New Roman" w:cs="Times New Roman"/>
          <w:sz w:val="22"/>
        </w:rPr>
        <w:t xml:space="preserve">Analysis of the electrolyte by </w:t>
      </w:r>
      <w:r w:rsidR="00377C19" w:rsidRPr="00FC0CB4">
        <w:rPr>
          <w:rFonts w:ascii="Times New Roman" w:hAnsi="Times New Roman" w:cs="Times New Roman"/>
          <w:sz w:val="22"/>
          <w:vertAlign w:val="superscript"/>
        </w:rPr>
        <w:t>1</w:t>
      </w:r>
      <w:r w:rsidR="00377C19" w:rsidRPr="00FC0CB4">
        <w:rPr>
          <w:rFonts w:ascii="Times New Roman" w:hAnsi="Times New Roman" w:cs="Times New Roman"/>
          <w:sz w:val="22"/>
        </w:rPr>
        <w:t>H solution NMR (</w:t>
      </w:r>
      <w:r w:rsidRPr="00FC0CB4">
        <w:rPr>
          <w:rFonts w:ascii="Times New Roman" w:hAnsi="Times New Roman" w:cs="Times New Roman"/>
          <w:sz w:val="22"/>
        </w:rPr>
        <w:t>A</w:t>
      </w:r>
      <w:r w:rsidR="00377C19" w:rsidRPr="00FC0CB4">
        <w:rPr>
          <w:rFonts w:ascii="Times New Roman" w:hAnsi="Times New Roman" w:cs="Times New Roman"/>
          <w:sz w:val="22"/>
        </w:rPr>
        <w:t>) and FTIR (</w:t>
      </w:r>
      <w:r w:rsidRPr="00FC0CB4">
        <w:rPr>
          <w:rFonts w:ascii="Times New Roman" w:hAnsi="Times New Roman" w:cs="Times New Roman"/>
          <w:sz w:val="22"/>
        </w:rPr>
        <w:t>B</w:t>
      </w:r>
      <w:r w:rsidR="00377C19" w:rsidRPr="00FC0CB4">
        <w:rPr>
          <w:rFonts w:ascii="Times New Roman" w:hAnsi="Times New Roman" w:cs="Times New Roman"/>
          <w:sz w:val="22"/>
        </w:rPr>
        <w:t xml:space="preserve">) </w:t>
      </w:r>
      <w:proofErr w:type="spellStart"/>
      <w:r w:rsidR="00377C19" w:rsidRPr="00FC0CB4">
        <w:rPr>
          <w:rFonts w:ascii="Times New Roman" w:hAnsi="Times New Roman" w:cs="Times New Roman"/>
          <w:sz w:val="22"/>
        </w:rPr>
        <w:t>spectroscopies</w:t>
      </w:r>
      <w:proofErr w:type="spellEnd"/>
      <w:r w:rsidR="00377C19" w:rsidRPr="00FC0CB4">
        <w:rPr>
          <w:rFonts w:ascii="Times New Roman" w:hAnsi="Times New Roman" w:cs="Times New Roman"/>
          <w:sz w:val="22"/>
        </w:rPr>
        <w:t xml:space="preserve">. </w:t>
      </w:r>
      <w:r w:rsidR="00377C19" w:rsidRPr="00FC0CB4">
        <w:rPr>
          <w:rFonts w:ascii="Times New Roman" w:hAnsi="Times New Roman" w:cs="Times New Roman"/>
          <w:sz w:val="22"/>
          <w:vertAlign w:val="superscript"/>
        </w:rPr>
        <w:t>1</w:t>
      </w:r>
      <w:r w:rsidR="00377C19" w:rsidRPr="00FC0CB4">
        <w:rPr>
          <w:rFonts w:ascii="Times New Roman" w:hAnsi="Times New Roman" w:cs="Times New Roman"/>
          <w:sz w:val="22"/>
        </w:rPr>
        <w:t>H solution NMR spectra were acquired at 11.7 T using only 5vol% CD</w:t>
      </w:r>
      <w:r w:rsidR="00377C19" w:rsidRPr="00FC0CB4">
        <w:rPr>
          <w:rFonts w:ascii="Times New Roman" w:hAnsi="Times New Roman" w:cs="Times New Roman"/>
          <w:sz w:val="22"/>
          <w:vertAlign w:val="subscript"/>
        </w:rPr>
        <w:t>3</w:t>
      </w:r>
      <w:r w:rsidR="00377C19" w:rsidRPr="00FC0CB4">
        <w:rPr>
          <w:rFonts w:ascii="Times New Roman" w:hAnsi="Times New Roman" w:cs="Times New Roman"/>
          <w:sz w:val="22"/>
        </w:rPr>
        <w:t>CN solvent to minimize its effect on the H</w:t>
      </w:r>
      <w:r w:rsidR="00377C19" w:rsidRPr="00FC0CB4">
        <w:rPr>
          <w:rFonts w:ascii="Times New Roman" w:hAnsi="Times New Roman" w:cs="Times New Roman"/>
          <w:sz w:val="22"/>
          <w:vertAlign w:val="subscript"/>
        </w:rPr>
        <w:t>2</w:t>
      </w:r>
      <w:r w:rsidR="00377C19" w:rsidRPr="00FC0CB4">
        <w:rPr>
          <w:rFonts w:ascii="Times New Roman" w:hAnsi="Times New Roman" w:cs="Times New Roman"/>
          <w:sz w:val="22"/>
        </w:rPr>
        <w:t>O chemical shift.</w:t>
      </w:r>
      <w:r w:rsidR="00377C19" w:rsidRPr="00FC0CB4">
        <w:rPr>
          <w:rFonts w:ascii="Times New Roman" w:hAnsi="Times New Roman" w:cs="Times New Roman" w:hint="eastAsia"/>
          <w:sz w:val="22"/>
        </w:rPr>
        <w:t xml:space="preserve"> </w:t>
      </w:r>
      <w:r w:rsidR="00377C19" w:rsidRPr="00FC0CB4">
        <w:rPr>
          <w:rFonts w:ascii="Times New Roman" w:hAnsi="Times New Roman" w:cs="Times New Roman" w:hint="eastAsia"/>
          <w:sz w:val="22"/>
          <w:vertAlign w:val="superscript"/>
        </w:rPr>
        <w:t>1</w:t>
      </w:r>
      <w:r w:rsidR="00377C19" w:rsidRPr="00FC0CB4">
        <w:rPr>
          <w:rFonts w:ascii="Times New Roman" w:hAnsi="Times New Roman" w:cs="Times New Roman" w:hint="eastAsia"/>
          <w:sz w:val="22"/>
        </w:rPr>
        <w:t xml:space="preserve">H resonances of DME are </w:t>
      </w:r>
      <w:r w:rsidR="00CC1618" w:rsidRPr="00FC0CB4">
        <w:rPr>
          <w:rFonts w:ascii="Times New Roman" w:hAnsi="Times New Roman" w:cs="Times New Roman"/>
          <w:sz w:val="22"/>
        </w:rPr>
        <w:t xml:space="preserve">shaded </w:t>
      </w:r>
      <w:r w:rsidR="00377C19" w:rsidRPr="00FC0CB4">
        <w:rPr>
          <w:rFonts w:ascii="Times New Roman" w:hAnsi="Times New Roman" w:cs="Times New Roman" w:hint="eastAsia"/>
          <w:sz w:val="22"/>
        </w:rPr>
        <w:t>in (</w:t>
      </w:r>
      <w:r w:rsidRPr="00FC0CB4">
        <w:rPr>
          <w:rFonts w:ascii="Times New Roman" w:hAnsi="Times New Roman" w:cs="Times New Roman"/>
          <w:sz w:val="22"/>
        </w:rPr>
        <w:t>A</w:t>
      </w:r>
      <w:r w:rsidR="00377C19" w:rsidRPr="00FC0CB4">
        <w:rPr>
          <w:rFonts w:ascii="Times New Roman" w:hAnsi="Times New Roman" w:cs="Times New Roman" w:hint="eastAsia"/>
          <w:sz w:val="22"/>
        </w:rPr>
        <w:t>).</w:t>
      </w:r>
    </w:p>
    <w:p w:rsidR="007E6B85" w:rsidRPr="00FC0CB4" w:rsidRDefault="007E6B85" w:rsidP="007E6B85">
      <w:pPr>
        <w:spacing w:before="240"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 xml:space="preserve">These MD </w:t>
      </w:r>
      <w:r w:rsidRPr="00FC0CB4">
        <w:rPr>
          <w:rFonts w:ascii="Times New Roman" w:hAnsi="Times New Roman" w:cs="Times New Roman" w:hint="eastAsia"/>
          <w:sz w:val="24"/>
        </w:rPr>
        <w:t xml:space="preserve">simulation </w:t>
      </w:r>
      <w:r w:rsidRPr="00FC0CB4">
        <w:rPr>
          <w:rFonts w:ascii="Times New Roman" w:hAnsi="Times New Roman" w:cs="Times New Roman"/>
          <w:sz w:val="24"/>
        </w:rPr>
        <w:t xml:space="preserve">results are generally consistent with the view </w:t>
      </w:r>
      <w:r w:rsidRPr="00FC0CB4">
        <w:rPr>
          <w:rFonts w:ascii="Times New Roman" w:hAnsi="Times New Roman" w:cs="Times New Roman" w:hint="eastAsia"/>
          <w:sz w:val="24"/>
        </w:rPr>
        <w:t xml:space="preserve">from </w:t>
      </w:r>
      <w:r w:rsidRPr="00FC0CB4">
        <w:rPr>
          <w:rFonts w:ascii="Times New Roman" w:hAnsi="Times New Roman" w:cs="Times New Roman"/>
          <w:sz w:val="24"/>
          <w:vertAlign w:val="superscript"/>
        </w:rPr>
        <w:t>1</w:t>
      </w:r>
      <w:r w:rsidRPr="00FC0CB4">
        <w:rPr>
          <w:rFonts w:ascii="Times New Roman" w:hAnsi="Times New Roman" w:cs="Times New Roman"/>
          <w:sz w:val="24"/>
        </w:rPr>
        <w:t xml:space="preserve">H NMR and FTIR </w:t>
      </w:r>
      <w:r w:rsidRPr="00FC0CB4">
        <w:rPr>
          <w:rFonts w:ascii="Times New Roman" w:hAnsi="Times New Roman" w:cs="Times New Roman" w:hint="eastAsia"/>
          <w:sz w:val="24"/>
        </w:rPr>
        <w:t>experiments</w:t>
      </w:r>
      <w:r w:rsidRPr="00FC0CB4">
        <w:rPr>
          <w:rFonts w:ascii="Times New Roman" w:hAnsi="Times New Roman" w:cs="Times New Roman"/>
          <w:sz w:val="24"/>
        </w:rPr>
        <w:t>.</w:t>
      </w:r>
      <w:r w:rsidRPr="00FC0CB4">
        <w:rPr>
          <w:rFonts w:ascii="Times New Roman" w:hAnsi="Times New Roman" w:cs="Times New Roman" w:hint="eastAsia"/>
          <w:sz w:val="24"/>
        </w:rPr>
        <w:t xml:space="preserve"> </w:t>
      </w:r>
      <w:r w:rsidRPr="00FC0CB4">
        <w:rPr>
          <w:rFonts w:ascii="Times New Roman" w:hAnsi="Times New Roman" w:cs="Times New Roman"/>
          <w:sz w:val="24"/>
        </w:rPr>
        <w:t>Because of the high proton affinity of 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 xml:space="preserve"> (higher compared to TFSI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>, but lower than OH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523224" w:rsidRPr="00FC0CB4">
        <w:rPr>
          <w:rFonts w:ascii="Times New Roman" w:hAnsi="Times New Roman" w:cs="Times New Roman"/>
          <w:sz w:val="24"/>
        </w:rPr>
        <w:t xml:space="preserve"> </w:t>
      </w:r>
      <w:r w:rsidR="00164A3A" w:rsidRPr="00FC0CB4">
        <w:rPr>
          <w:rFonts w:ascii="Times New Roman" w:hAnsi="Times New Roman"/>
          <w:sz w:val="24"/>
          <w:vertAlign w:val="superscript"/>
        </w:rPr>
        <w:t>52</w:t>
      </w:r>
      <w:r w:rsidRPr="00FC0CB4">
        <w:rPr>
          <w:rFonts w:ascii="Times New Roman" w:hAnsi="Times New Roman" w:cs="Times New Roman"/>
          <w:sz w:val="24"/>
        </w:rPr>
        <w:t>),</w:t>
      </w:r>
      <w:r w:rsidR="00CC1618" w:rsidRPr="00FC0CB4">
        <w:rPr>
          <w:rFonts w:ascii="Times New Roman" w:hAnsi="Times New Roman" w:cs="Times New Roman"/>
          <w:sz w:val="24"/>
        </w:rPr>
        <w:t xml:space="preserve"> </w:t>
      </w:r>
      <w:r w:rsidRPr="00FC0CB4">
        <w:rPr>
          <w:rFonts w:ascii="Times New Roman" w:hAnsi="Times New Roman" w:cs="Times New Roman"/>
          <w:sz w:val="24"/>
        </w:rPr>
        <w:t>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 xml:space="preserve"> interacts with water via hydrogen-halogen bonding, weakening the O-H bond of water, and </w:t>
      </w:r>
      <w:r w:rsidR="00A72AD0" w:rsidRPr="00FC0CB4">
        <w:rPr>
          <w:rFonts w:ascii="Times New Roman" w:hAnsi="Times New Roman" w:cs="Times New Roman"/>
          <w:sz w:val="24"/>
        </w:rPr>
        <w:t xml:space="preserve">resulting in </w:t>
      </w:r>
      <w:r w:rsidRPr="00FC0CB4">
        <w:rPr>
          <w:rFonts w:ascii="Times New Roman" w:hAnsi="Times New Roman" w:cs="Times New Roman"/>
          <w:sz w:val="24"/>
        </w:rPr>
        <w:t xml:space="preserve">the observed lower </w:t>
      </w:r>
      <w:proofErr w:type="spellStart"/>
      <w:r w:rsidRPr="00FC0CB4">
        <w:rPr>
          <w:rFonts w:ascii="Times New Roman" w:hAnsi="Times New Roman" w:cs="Times New Roman"/>
          <w:sz w:val="24"/>
        </w:rPr>
        <w:t>υ</w:t>
      </w:r>
      <w:r w:rsidRPr="00FC0CB4">
        <w:rPr>
          <w:rFonts w:ascii="Times New Roman" w:hAnsi="Times New Roman" w:cs="Times New Roman"/>
          <w:sz w:val="24"/>
          <w:vertAlign w:val="subscript"/>
        </w:rPr>
        <w:t>O</w:t>
      </w:r>
      <w:proofErr w:type="spellEnd"/>
      <w:r w:rsidRPr="00FC0CB4">
        <w:rPr>
          <w:rFonts w:ascii="Times New Roman" w:hAnsi="Times New Roman" w:cs="Times New Roman"/>
          <w:sz w:val="24"/>
          <w:vertAlign w:val="subscript"/>
        </w:rPr>
        <w:t>-H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="00A72AD0" w:rsidRPr="00FC0CB4">
        <w:rPr>
          <w:rFonts w:ascii="Times New Roman" w:hAnsi="Times New Roman" w:cs="Times New Roman"/>
          <w:sz w:val="24"/>
        </w:rPr>
        <w:t xml:space="preserve">stretch </w:t>
      </w:r>
      <w:r w:rsidRPr="00FC0CB4">
        <w:rPr>
          <w:rFonts w:ascii="Times New Roman" w:hAnsi="Times New Roman" w:cs="Times New Roman"/>
          <w:sz w:val="24"/>
        </w:rPr>
        <w:lastRenderedPageBreak/>
        <w:t xml:space="preserve">and less shielded </w:t>
      </w:r>
      <w:r w:rsidRPr="00FC0CB4">
        <w:rPr>
          <w:rFonts w:ascii="Times New Roman" w:hAnsi="Times New Roman" w:cs="Times New Roman"/>
          <w:sz w:val="24"/>
          <w:vertAlign w:val="superscript"/>
        </w:rPr>
        <w:t>1</w:t>
      </w:r>
      <w:r w:rsidRPr="00FC0CB4">
        <w:rPr>
          <w:rFonts w:ascii="Times New Roman" w:hAnsi="Times New Roman" w:cs="Times New Roman"/>
          <w:sz w:val="24"/>
        </w:rPr>
        <w:t>H</w:t>
      </w:r>
      <w:r w:rsidR="00A72AD0" w:rsidRPr="00FC0CB4">
        <w:rPr>
          <w:rFonts w:ascii="Times New Roman" w:hAnsi="Times New Roman" w:cs="Times New Roman"/>
          <w:sz w:val="24"/>
        </w:rPr>
        <w:t xml:space="preserve"> signal</w:t>
      </w:r>
      <w:r w:rsidRPr="00FC0CB4">
        <w:rPr>
          <w:rFonts w:ascii="Times New Roman" w:hAnsi="Times New Roman" w:cs="Times New Roman"/>
          <w:sz w:val="24"/>
        </w:rPr>
        <w:t xml:space="preserve"> than </w:t>
      </w:r>
      <w:r w:rsidR="00A72AD0" w:rsidRPr="00FC0CB4">
        <w:rPr>
          <w:rFonts w:ascii="Times New Roman" w:hAnsi="Times New Roman" w:cs="Times New Roman"/>
          <w:sz w:val="24"/>
        </w:rPr>
        <w:t xml:space="preserve">in </w:t>
      </w:r>
      <w:r w:rsidRPr="00FC0CB4">
        <w:rPr>
          <w:rFonts w:ascii="Times New Roman" w:hAnsi="Times New Roman" w:cs="Times New Roman"/>
          <w:sz w:val="24"/>
        </w:rPr>
        <w:t xml:space="preserve">the </w:t>
      </w:r>
      <w:proofErr w:type="spellStart"/>
      <w:r w:rsidRPr="00FC0CB4">
        <w:rPr>
          <w:rFonts w:ascii="Times New Roman" w:hAnsi="Times New Roman" w:cs="Times New Roman"/>
          <w:sz w:val="24"/>
        </w:rPr>
        <w:t>LiTFSI</w:t>
      </w:r>
      <w:proofErr w:type="spellEnd"/>
      <w:r w:rsidRPr="00FC0CB4">
        <w:rPr>
          <w:rFonts w:ascii="Times New Roman" w:hAnsi="Times New Roman" w:cs="Times New Roman"/>
          <w:sz w:val="24"/>
        </w:rPr>
        <w:t>/DME case. With increasing water contents up to 5% (</w:t>
      </w:r>
      <w:r w:rsidRPr="00FC0CB4">
        <w:rPr>
          <w:rFonts w:ascii="Times New Roman" w:hAnsi="Times New Roman" w:cs="Times New Roman" w:hint="eastAsia"/>
          <w:sz w:val="24"/>
        </w:rPr>
        <w:t>H</w:t>
      </w:r>
      <w:r w:rsidRPr="00FC0CB4">
        <w:rPr>
          <w:rFonts w:ascii="Times New Roman" w:hAnsi="Times New Roman" w:cs="Times New Roman" w:hint="eastAsia"/>
          <w:sz w:val="24"/>
          <w:vertAlign w:val="subscript"/>
        </w:rPr>
        <w:t>2</w:t>
      </w:r>
      <w:r w:rsidRPr="00FC0CB4">
        <w:rPr>
          <w:rFonts w:ascii="Times New Roman" w:hAnsi="Times New Roman" w:cs="Times New Roman" w:hint="eastAsia"/>
          <w:sz w:val="24"/>
        </w:rPr>
        <w:t>O/I</w:t>
      </w:r>
      <w:r w:rsidRPr="00FC0CB4">
        <w:rPr>
          <w:rFonts w:ascii="Times New Roman" w:hAnsi="Times New Roman" w:cs="Times New Roman" w:hint="eastAsia"/>
          <w:sz w:val="24"/>
          <w:vertAlign w:val="superscript"/>
        </w:rPr>
        <w:t>-</w:t>
      </w:r>
      <w:r w:rsidRPr="00FC0CB4">
        <w:rPr>
          <w:rFonts w:ascii="Times New Roman" w:hAnsi="Times New Roman" w:cs="Times New Roman" w:hint="eastAsia"/>
          <w:sz w:val="24"/>
        </w:rPr>
        <w:t xml:space="preserve"> ratio</w:t>
      </w:r>
      <w:r w:rsidR="00146E32" w:rsidRPr="00FC0CB4">
        <w:rPr>
          <w:rFonts w:ascii="Times New Roman" w:hAnsi="Times New Roman" w:cs="Times New Roman"/>
          <w:sz w:val="24"/>
        </w:rPr>
        <w:t xml:space="preserve"> of 10</w:t>
      </w:r>
      <w:r w:rsidRPr="00FC0CB4">
        <w:rPr>
          <w:rFonts w:ascii="Times New Roman" w:hAnsi="Times New Roman" w:cs="Times New Roman"/>
          <w:sz w:val="24"/>
        </w:rPr>
        <w:t>),</w:t>
      </w:r>
      <w:r w:rsidR="00CC1618" w:rsidRPr="00FC0CB4">
        <w:rPr>
          <w:rFonts w:ascii="Times New Roman" w:hAnsi="Times New Roman" w:cs="Times New Roman"/>
          <w:sz w:val="24"/>
        </w:rPr>
        <w:t xml:space="preserve"> the</w:t>
      </w:r>
      <w:r w:rsidRPr="00FC0CB4">
        <w:rPr>
          <w:rFonts w:ascii="Times New Roman" w:hAnsi="Times New Roman" w:cs="Times New Roman"/>
          <w:sz w:val="24"/>
        </w:rPr>
        <w:t xml:space="preserve"> iodide anion becomes ‘surrounded’ by more water molecules. As a result, the average I-H</w:t>
      </w:r>
      <w:r w:rsidRPr="00FC0CB4">
        <w:rPr>
          <w:rFonts w:ascii="Times New Roman" w:hAnsi="Times New Roman" w:cs="Times New Roman" w:hint="eastAsia"/>
          <w:sz w:val="24"/>
        </w:rPr>
        <w:t xml:space="preserve"> interaction</w:t>
      </w:r>
      <w:r w:rsidRPr="00FC0CB4">
        <w:rPr>
          <w:rFonts w:ascii="Times New Roman" w:hAnsi="Times New Roman" w:cs="Times New Roman"/>
          <w:sz w:val="24"/>
        </w:rPr>
        <w:t xml:space="preserve"> becomes weaker and thus the effects of </w:t>
      </w:r>
      <w:proofErr w:type="gramStart"/>
      <w:r w:rsidRPr="00FC0CB4">
        <w:rPr>
          <w:rFonts w:ascii="Times New Roman" w:hAnsi="Times New Roman" w:cs="Times New Roman"/>
          <w:sz w:val="24"/>
        </w:rPr>
        <w:t>I</w:t>
      </w:r>
      <w:proofErr w:type="gramEnd"/>
      <w:r w:rsidRPr="00FC0CB4">
        <w:rPr>
          <w:rFonts w:ascii="Times New Roman" w:hAnsi="Times New Roman" w:cs="Times New Roman"/>
          <w:sz w:val="24"/>
          <w:vertAlign w:val="superscript"/>
        </w:rPr>
        <w:t xml:space="preserve">- </w:t>
      </w:r>
      <w:r w:rsidRPr="00FC0CB4">
        <w:rPr>
          <w:rFonts w:ascii="Times New Roman" w:hAnsi="Times New Roman" w:cs="Times New Roman"/>
          <w:sz w:val="24"/>
        </w:rPr>
        <w:t xml:space="preserve">on weakening the O-H bond and inducing </w:t>
      </w:r>
      <w:r w:rsidR="00EA67C0" w:rsidRPr="00FC0CB4">
        <w:rPr>
          <w:rFonts w:ascii="Times New Roman" w:hAnsi="Times New Roman" w:cs="Times New Roman"/>
          <w:sz w:val="24"/>
        </w:rPr>
        <w:t xml:space="preserve">shifts </w:t>
      </w:r>
      <w:r w:rsidRPr="00FC0CB4">
        <w:rPr>
          <w:rFonts w:ascii="Times New Roman" w:hAnsi="Times New Roman" w:cs="Times New Roman"/>
          <w:sz w:val="24"/>
        </w:rPr>
        <w:t>of</w:t>
      </w:r>
      <w:r w:rsidR="009462D8" w:rsidRPr="00FC0CB4">
        <w:rPr>
          <w:rFonts w:ascii="Times New Roman" w:hAnsi="Times New Roman" w:cs="Times New Roman"/>
          <w:sz w:val="24"/>
        </w:rPr>
        <w:t xml:space="preserve"> the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Pr="00FC0CB4">
        <w:rPr>
          <w:rFonts w:ascii="Times New Roman" w:hAnsi="Times New Roman" w:cs="Times New Roman"/>
          <w:sz w:val="24"/>
          <w:vertAlign w:val="superscript"/>
        </w:rPr>
        <w:t>1</w:t>
      </w:r>
      <w:r w:rsidRPr="00FC0CB4">
        <w:rPr>
          <w:rFonts w:ascii="Times New Roman" w:hAnsi="Times New Roman" w:cs="Times New Roman"/>
          <w:sz w:val="24"/>
        </w:rPr>
        <w:t xml:space="preserve">H </w:t>
      </w:r>
      <w:r w:rsidR="009462D8" w:rsidRPr="00FC0CB4">
        <w:rPr>
          <w:rFonts w:ascii="Times New Roman" w:hAnsi="Times New Roman" w:cs="Times New Roman"/>
          <w:sz w:val="24"/>
        </w:rPr>
        <w:t xml:space="preserve">nuclei </w:t>
      </w:r>
      <w:r w:rsidRPr="00FC0CB4">
        <w:rPr>
          <w:rFonts w:ascii="Times New Roman" w:hAnsi="Times New Roman" w:cs="Times New Roman"/>
          <w:sz w:val="24"/>
        </w:rPr>
        <w:t xml:space="preserve">are attenuated. Beyond 5% water, the hydrogen bonding effect among water molecules takes over, resulting in </w:t>
      </w:r>
      <w:r w:rsidRPr="00FC0CB4">
        <w:rPr>
          <w:rFonts w:ascii="Times New Roman" w:hAnsi="Times New Roman" w:cs="Times New Roman"/>
          <w:sz w:val="24"/>
          <w:vertAlign w:val="superscript"/>
        </w:rPr>
        <w:t>1</w:t>
      </w:r>
      <w:r w:rsidRPr="00FC0CB4">
        <w:rPr>
          <w:rFonts w:ascii="Times New Roman" w:hAnsi="Times New Roman" w:cs="Times New Roman"/>
          <w:sz w:val="24"/>
        </w:rPr>
        <w:t xml:space="preserve">H NMR and FTIR spectra that approach that of bulk water. </w:t>
      </w:r>
    </w:p>
    <w:p w:rsidR="00620D37" w:rsidRPr="00FC0CB4" w:rsidRDefault="00BB068C" w:rsidP="00620D37">
      <w:pPr>
        <w:jc w:val="left"/>
        <w:rPr>
          <w:rFonts w:ascii="Times New Roman" w:hAnsi="Times New Roman" w:cs="Times New Roman"/>
          <w:color w:val="000000" w:themeColor="text1"/>
          <w:sz w:val="22"/>
          <w:szCs w:val="24"/>
        </w:rPr>
      </w:pPr>
      <w:r w:rsidRPr="00FC0CB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4310" cy="5958775"/>
            <wp:effectExtent l="19050" t="0" r="2540" b="0"/>
            <wp:docPr id="3" name="Picture 1" descr="C:\Users\tgliu\Desktop\2018 tasks\papers\published\2018 ACS Catalysis LiI-H2O-LiOH mechanism\manuscript\final version submitted\submission after revision\Figure 5-final versio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gliu\Desktop\2018 tasks\papers\published\2018 ACS Catalysis LiI-H2O-LiOH mechanism\manuscript\final version submitted\submission after revision\Figure 5-final version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95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D37" w:rsidRPr="00FC0CB4">
        <w:rPr>
          <w:rFonts w:ascii="Times New Roman" w:hAnsi="Times New Roman" w:cs="Times New Roman"/>
          <w:b/>
          <w:sz w:val="22"/>
        </w:rPr>
        <w:lastRenderedPageBreak/>
        <w:t xml:space="preserve">Figure </w:t>
      </w:r>
      <w:r w:rsidR="001812B3" w:rsidRPr="00FC0CB4">
        <w:rPr>
          <w:rFonts w:ascii="Times New Roman" w:hAnsi="Times New Roman" w:cs="Times New Roman"/>
          <w:b/>
          <w:sz w:val="22"/>
        </w:rPr>
        <w:t>5</w:t>
      </w:r>
      <w:r w:rsidR="00620D37" w:rsidRPr="00FC0CB4">
        <w:rPr>
          <w:rFonts w:ascii="Times New Roman" w:hAnsi="Times New Roman" w:cs="Times New Roman"/>
          <w:b/>
          <w:sz w:val="22"/>
        </w:rPr>
        <w:t xml:space="preserve"> </w:t>
      </w:r>
      <w:r w:rsidR="00620D37" w:rsidRPr="00FC0CB4">
        <w:rPr>
          <w:rFonts w:ascii="Times New Roman" w:hAnsi="Times New Roman" w:cs="Times New Roman"/>
          <w:sz w:val="22"/>
        </w:rPr>
        <w:t>Molecular dynamics simulation snapshots, showing Li</w:t>
      </w:r>
      <w:r w:rsidR="00620D37" w:rsidRPr="00FC0CB4">
        <w:rPr>
          <w:rFonts w:ascii="Times New Roman" w:hAnsi="Times New Roman" w:cs="Times New Roman"/>
          <w:sz w:val="22"/>
          <w:vertAlign w:val="superscript"/>
        </w:rPr>
        <w:t>+</w:t>
      </w:r>
      <w:r w:rsidR="00620D37" w:rsidRPr="00FC0CB4">
        <w:rPr>
          <w:rFonts w:ascii="Times New Roman" w:hAnsi="Times New Roman" w:cs="Times New Roman"/>
          <w:sz w:val="22"/>
        </w:rPr>
        <w:t>, I</w:t>
      </w:r>
      <w:r w:rsidR="00620D37" w:rsidRPr="00FC0CB4">
        <w:rPr>
          <w:rFonts w:ascii="Times New Roman" w:hAnsi="Times New Roman" w:cs="Times New Roman"/>
          <w:sz w:val="22"/>
          <w:vertAlign w:val="superscript"/>
        </w:rPr>
        <w:t>-</w:t>
      </w:r>
      <w:r w:rsidR="00620D37" w:rsidRPr="00FC0CB4">
        <w:rPr>
          <w:rFonts w:ascii="Times New Roman" w:hAnsi="Times New Roman" w:cs="Times New Roman"/>
          <w:sz w:val="22"/>
        </w:rPr>
        <w:t xml:space="preserve"> and H</w:t>
      </w:r>
      <w:r w:rsidR="00620D37" w:rsidRPr="00FC0CB4">
        <w:rPr>
          <w:rFonts w:ascii="Times New Roman" w:hAnsi="Times New Roman" w:cs="Times New Roman"/>
          <w:sz w:val="22"/>
          <w:vertAlign w:val="subscript"/>
        </w:rPr>
        <w:t>2</w:t>
      </w:r>
      <w:r w:rsidR="00620D37" w:rsidRPr="00FC0CB4">
        <w:rPr>
          <w:rFonts w:ascii="Times New Roman" w:hAnsi="Times New Roman" w:cs="Times New Roman"/>
          <w:sz w:val="22"/>
        </w:rPr>
        <w:t>O of the</w:t>
      </w:r>
      <w:r w:rsidR="00620D37" w:rsidRPr="00FC0CB4">
        <w:rPr>
          <w:rFonts w:ascii="Times New Roman" w:hAnsi="Times New Roman" w:cs="Times New Roman" w:hint="eastAsia"/>
          <w:sz w:val="22"/>
        </w:rPr>
        <w:t xml:space="preserve"> </w:t>
      </w:r>
      <w:proofErr w:type="spellStart"/>
      <w:r w:rsidR="00620D37" w:rsidRPr="00FC0CB4">
        <w:rPr>
          <w:rFonts w:ascii="Times New Roman" w:hAnsi="Times New Roman" w:cs="Times New Roman" w:hint="eastAsia"/>
          <w:sz w:val="22"/>
        </w:rPr>
        <w:t>LiI</w:t>
      </w:r>
      <w:proofErr w:type="spellEnd"/>
      <w:r w:rsidR="00620D37" w:rsidRPr="00FC0CB4">
        <w:rPr>
          <w:rFonts w:ascii="Times New Roman" w:hAnsi="Times New Roman" w:cs="Times New Roman" w:hint="eastAsia"/>
          <w:sz w:val="22"/>
        </w:rPr>
        <w:t xml:space="preserve">/DME electrolyte as a function of increasing water contents (A-F) </w:t>
      </w:r>
      <w:r w:rsidR="00620D37" w:rsidRPr="00FC0CB4">
        <w:rPr>
          <w:rFonts w:ascii="Times New Roman" w:hAnsi="Times New Roman" w:cs="Times New Roman"/>
          <w:sz w:val="22"/>
        </w:rPr>
        <w:t xml:space="preserve">and </w:t>
      </w:r>
      <w:r w:rsidR="00620D37" w:rsidRPr="00FC0CB4">
        <w:rPr>
          <w:rFonts w:ascii="Times New Roman" w:hAnsi="Times New Roman" w:cs="Times New Roman" w:hint="eastAsia"/>
          <w:sz w:val="22"/>
        </w:rPr>
        <w:t>the corresponding coordination plots of iodide anion</w:t>
      </w:r>
      <w:r w:rsidR="00F13620" w:rsidRPr="00FC0CB4">
        <w:rPr>
          <w:rFonts w:ascii="Times New Roman" w:hAnsi="Times New Roman" w:cs="Times New Roman"/>
          <w:sz w:val="22"/>
        </w:rPr>
        <w:t xml:space="preserve"> </w:t>
      </w:r>
      <w:r w:rsidR="00F13620" w:rsidRPr="00FC0CB4">
        <w:rPr>
          <w:rFonts w:ascii="Times New Roman" w:hAnsi="Times New Roman" w:cs="Times New Roman" w:hint="eastAsia"/>
          <w:sz w:val="22"/>
        </w:rPr>
        <w:t>(</w:t>
      </w:r>
      <w:r w:rsidR="00F13620" w:rsidRPr="00FC0CB4">
        <w:rPr>
          <w:rFonts w:ascii="Times New Roman" w:hAnsi="Times New Roman" w:cs="Times New Roman"/>
          <w:sz w:val="22"/>
        </w:rPr>
        <w:t>G</w:t>
      </w:r>
      <w:r w:rsidR="00F13620" w:rsidRPr="00FC0CB4">
        <w:rPr>
          <w:rFonts w:ascii="Times New Roman" w:hAnsi="Times New Roman" w:cs="Times New Roman" w:hint="eastAsia"/>
          <w:sz w:val="22"/>
        </w:rPr>
        <w:t>)</w:t>
      </w:r>
      <w:r w:rsidR="00620D37" w:rsidRPr="00FC0CB4">
        <w:rPr>
          <w:rFonts w:ascii="Times New Roman" w:hAnsi="Times New Roman" w:cs="Times New Roman"/>
          <w:sz w:val="22"/>
        </w:rPr>
        <w:t>. T</w:t>
      </w:r>
      <w:r w:rsidR="00620D37" w:rsidRPr="00FC0CB4">
        <w:rPr>
          <w:rFonts w:ascii="Times New Roman" w:hAnsi="Times New Roman" w:cs="Times New Roman" w:hint="eastAsia"/>
          <w:sz w:val="22"/>
        </w:rPr>
        <w:t>he H</w:t>
      </w:r>
      <w:r w:rsidR="00620D37" w:rsidRPr="00FC0CB4">
        <w:rPr>
          <w:rFonts w:ascii="Times New Roman" w:hAnsi="Times New Roman" w:cs="Times New Roman" w:hint="eastAsia"/>
          <w:sz w:val="22"/>
          <w:vertAlign w:val="subscript"/>
        </w:rPr>
        <w:t>2</w:t>
      </w:r>
      <w:r w:rsidR="00620D37" w:rsidRPr="00FC0CB4">
        <w:rPr>
          <w:rFonts w:ascii="Times New Roman" w:hAnsi="Times New Roman" w:cs="Times New Roman" w:hint="eastAsia"/>
          <w:sz w:val="22"/>
        </w:rPr>
        <w:t>O/I</w:t>
      </w:r>
      <w:r w:rsidR="00620D37" w:rsidRPr="00FC0CB4">
        <w:rPr>
          <w:rFonts w:ascii="Times New Roman" w:hAnsi="Times New Roman" w:cs="Times New Roman" w:hint="eastAsia"/>
          <w:sz w:val="22"/>
          <w:vertAlign w:val="superscript"/>
        </w:rPr>
        <w:t>-</w:t>
      </w:r>
      <w:r w:rsidR="00620D37" w:rsidRPr="00FC0CB4">
        <w:rPr>
          <w:rFonts w:ascii="Times New Roman" w:hAnsi="Times New Roman" w:cs="Times New Roman" w:hint="eastAsia"/>
          <w:sz w:val="22"/>
        </w:rPr>
        <w:t xml:space="preserve"> ratios are indicated at the bottom right corner of each case. </w:t>
      </w:r>
      <w:r w:rsidR="00620D37" w:rsidRPr="00FC0CB4">
        <w:rPr>
          <w:rFonts w:ascii="Times New Roman" w:hAnsi="Times New Roman" w:cs="Times New Roman"/>
          <w:color w:val="000000" w:themeColor="text1"/>
          <w:sz w:val="22"/>
          <w:szCs w:val="24"/>
        </w:rPr>
        <w:t xml:space="preserve">The water molecules are shown by the white (hydrogen) and red spheres (oxygen). Iodine and Li ions are shown by the purple and yellow spheres. </w:t>
      </w:r>
      <w:r w:rsidR="00C76F48" w:rsidRPr="00FC0CB4">
        <w:rPr>
          <w:rFonts w:ascii="Times New Roman" w:hAnsi="Times New Roman" w:cs="Times New Roman"/>
          <w:color w:val="000000" w:themeColor="text1"/>
          <w:sz w:val="22"/>
          <w:szCs w:val="24"/>
        </w:rPr>
        <w:t>Some areas in B and D are enlarged to illustrate the coordination in electrolytes</w:t>
      </w:r>
      <w:r w:rsidR="00DD5DC8" w:rsidRPr="00FC0CB4">
        <w:rPr>
          <w:rFonts w:ascii="Times New Roman" w:hAnsi="Times New Roman" w:cs="Times New Roman"/>
          <w:color w:val="000000" w:themeColor="text1"/>
          <w:sz w:val="22"/>
          <w:szCs w:val="24"/>
        </w:rPr>
        <w:t xml:space="preserve"> more clearly</w:t>
      </w:r>
      <w:r w:rsidR="00C76F48" w:rsidRPr="00FC0CB4">
        <w:rPr>
          <w:rFonts w:ascii="Times New Roman" w:hAnsi="Times New Roman" w:cs="Times New Roman"/>
          <w:color w:val="000000" w:themeColor="text1"/>
          <w:sz w:val="22"/>
          <w:szCs w:val="24"/>
        </w:rPr>
        <w:t xml:space="preserve">. </w:t>
      </w:r>
    </w:p>
    <w:p w:rsidR="007E6B85" w:rsidRPr="00FC0CB4" w:rsidRDefault="007E6B85" w:rsidP="007E6B85">
      <w:pPr>
        <w:spacing w:before="240" w:line="480" w:lineRule="auto"/>
        <w:rPr>
          <w:rFonts w:ascii="Times New Roman" w:hAnsi="Times New Roman" w:cs="Times New Roman"/>
          <w:b/>
          <w:sz w:val="28"/>
        </w:rPr>
      </w:pPr>
      <w:r w:rsidRPr="00FC0CB4">
        <w:rPr>
          <w:rFonts w:ascii="Times New Roman" w:hAnsi="Times New Roman" w:cs="Times New Roman"/>
          <w:b/>
          <w:sz w:val="28"/>
        </w:rPr>
        <w:t xml:space="preserve">Effects of Water and Iodide on </w:t>
      </w:r>
      <w:r w:rsidR="00A811B8" w:rsidRPr="00FC0CB4">
        <w:rPr>
          <w:rFonts w:ascii="Times New Roman" w:hAnsi="Times New Roman" w:cs="Times New Roman"/>
          <w:b/>
          <w:sz w:val="28"/>
        </w:rPr>
        <w:t xml:space="preserve">the </w:t>
      </w:r>
      <w:r w:rsidRPr="00FC0CB4">
        <w:rPr>
          <w:rFonts w:ascii="Times New Roman" w:hAnsi="Times New Roman" w:cs="Times New Roman"/>
          <w:b/>
          <w:sz w:val="28"/>
        </w:rPr>
        <w:t>ORR</w:t>
      </w:r>
    </w:p>
    <w:p w:rsidR="00415457" w:rsidRPr="00FC0CB4" w:rsidRDefault="007E6B85" w:rsidP="00415457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The electrochemical reduction of 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</w:t>
      </w:r>
      <w:r w:rsidR="006E692C" w:rsidRPr="00FC0CB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anhydrous</w:t>
      </w:r>
      <w:r w:rsidR="006E692C"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nonaqueous</w:t>
      </w:r>
      <w:proofErr w:type="spellEnd"/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media is generally observed to proceed first via electrochemical formation of superoxide (Li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e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0CB4">
        <w:rPr>
          <w:rFonts w:ascii="Times New Roman" w:hAnsi="Times New Roman" w:cs="Times New Roman"/>
          <w:sz w:val="24"/>
          <w:lang w:val="es-ES"/>
        </w:rPr>
        <w:t>→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164A3A" w:rsidRPr="00FC0CB4">
        <w:rPr>
          <w:rFonts w:ascii="Times New Roman" w:hAnsi="Times New Roman" w:cs="Times New Roman"/>
          <w:color w:val="000000" w:themeColor="text1"/>
          <w:sz w:val="24"/>
          <w:vertAlign w:val="superscript"/>
        </w:rPr>
        <w:t>47</w:t>
      </w:r>
      <w:proofErr w:type="gramStart"/>
      <w:r w:rsidR="00164A3A" w:rsidRPr="00FC0CB4">
        <w:rPr>
          <w:rFonts w:ascii="Times New Roman" w:hAnsi="Times New Roman" w:cs="Times New Roman"/>
          <w:color w:val="000000" w:themeColor="text1"/>
          <w:sz w:val="24"/>
          <w:vertAlign w:val="superscript"/>
        </w:rPr>
        <w:t>,53</w:t>
      </w:r>
      <w:proofErr w:type="gramEnd"/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then through a chemical </w:t>
      </w:r>
      <w:proofErr w:type="spellStart"/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disproportionation</w:t>
      </w:r>
      <w:proofErr w:type="spellEnd"/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reaction to form Li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2 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(2LiO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2 </w:t>
      </w:r>
      <w:r w:rsidRPr="00FC0CB4">
        <w:rPr>
          <w:rFonts w:ascii="Times New Roman" w:hAnsi="Times New Roman" w:cs="Times New Roman"/>
          <w:sz w:val="24"/>
          <w:lang w:val="es-ES"/>
        </w:rPr>
        <w:t>→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Li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2 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+ 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), the first step determining the discharge voltage. The introduction of water to the non</w:t>
      </w:r>
      <w:r w:rsidR="00DC3358"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aqueous electrolyte can alter the ORR mechanism via H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>O reactions with O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</w:t>
      </w:r>
      <w:r w:rsidRPr="00FC0C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E692C" w:rsidRPr="00FC0CB4">
        <w:rPr>
          <w:rFonts w:ascii="Times New Roman" w:hAnsi="Times New Roman" w:cs="Times New Roman"/>
          <w:sz w:val="24"/>
        </w:rPr>
        <w:t>It</w:t>
      </w:r>
      <w:r w:rsidR="00415457" w:rsidRPr="00FC0CB4">
        <w:rPr>
          <w:rFonts w:ascii="Times New Roman" w:hAnsi="Times New Roman" w:cs="Times New Roman"/>
          <w:sz w:val="24"/>
        </w:rPr>
        <w:t xml:space="preserve"> has been </w:t>
      </w:r>
      <w:r w:rsidR="00301B59" w:rsidRPr="00FC0CB4">
        <w:rPr>
          <w:rFonts w:ascii="Times New Roman" w:hAnsi="Times New Roman" w:cs="Times New Roman"/>
          <w:sz w:val="24"/>
        </w:rPr>
        <w:t>established</w:t>
      </w:r>
      <w:r w:rsidR="00164A3A" w:rsidRPr="00FC0CB4">
        <w:rPr>
          <w:rFonts w:ascii="Times New Roman" w:hAnsi="Times New Roman" w:cs="Times New Roman"/>
          <w:sz w:val="24"/>
          <w:vertAlign w:val="superscript"/>
        </w:rPr>
        <w:t>54</w:t>
      </w:r>
      <w:r w:rsidR="00164A3A" w:rsidRPr="00FC0CB4">
        <w:rPr>
          <w:rFonts w:ascii="Times New Roman" w:hAnsi="Times New Roman"/>
          <w:sz w:val="24"/>
          <w:vertAlign w:val="superscript"/>
        </w:rPr>
        <w:t>-56</w:t>
      </w:r>
      <w:r w:rsidR="00164A3A" w:rsidRPr="00FC0CB4">
        <w:rPr>
          <w:rFonts w:ascii="Times New Roman" w:hAnsi="Times New Roman" w:cs="Times New Roman"/>
          <w:sz w:val="24"/>
        </w:rPr>
        <w:t xml:space="preserve"> </w:t>
      </w:r>
      <w:r w:rsidR="00415457" w:rsidRPr="00FC0CB4">
        <w:rPr>
          <w:rFonts w:ascii="Times New Roman" w:hAnsi="Times New Roman" w:cs="Times New Roman"/>
          <w:sz w:val="24"/>
        </w:rPr>
        <w:t xml:space="preserve">that the </w:t>
      </w:r>
      <w:proofErr w:type="spellStart"/>
      <w:r w:rsidR="00415457" w:rsidRPr="00FC0CB4">
        <w:rPr>
          <w:rFonts w:ascii="Times New Roman" w:hAnsi="Times New Roman" w:cs="Times New Roman"/>
          <w:sz w:val="24"/>
        </w:rPr>
        <w:t>disproportion</w:t>
      </w:r>
      <w:r w:rsidR="008D2891" w:rsidRPr="00FC0CB4">
        <w:rPr>
          <w:rFonts w:ascii="Times New Roman" w:hAnsi="Times New Roman" w:cs="Times New Roman" w:hint="eastAsia"/>
          <w:sz w:val="24"/>
        </w:rPr>
        <w:t>ation</w:t>
      </w:r>
      <w:proofErr w:type="spellEnd"/>
      <w:r w:rsidR="00415457" w:rsidRPr="00FC0CB4">
        <w:rPr>
          <w:rFonts w:ascii="Times New Roman" w:hAnsi="Times New Roman" w:cs="Times New Roman"/>
          <w:sz w:val="24"/>
        </w:rPr>
        <w:t xml:space="preserve"> rate of 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increases with proton concentration: 2O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+ 2H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+</w:t>
      </w:r>
      <w:r w:rsidR="00415457" w:rsidRPr="00FC0CB4">
        <w:rPr>
          <w:rFonts w:ascii="Times New Roman" w:hAnsi="Times New Roman" w:cs="Times New Roman"/>
          <w:sz w:val="24"/>
        </w:rPr>
        <w:t xml:space="preserve"> ↔ H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>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 xml:space="preserve"> + 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 xml:space="preserve">. </w:t>
      </w:r>
      <w:r w:rsidR="009462D8" w:rsidRPr="00FC0CB4">
        <w:rPr>
          <w:rFonts w:ascii="Times New Roman" w:hAnsi="Times New Roman" w:cs="Times New Roman"/>
          <w:sz w:val="24"/>
        </w:rPr>
        <w:t xml:space="preserve">Under </w:t>
      </w:r>
      <w:r w:rsidR="006E692C" w:rsidRPr="00FC0CB4">
        <w:rPr>
          <w:rFonts w:ascii="Times New Roman" w:hAnsi="Times New Roman" w:cs="Times New Roman"/>
          <w:sz w:val="24"/>
        </w:rPr>
        <w:t>alkaline conditions, it occurs via</w:t>
      </w:r>
      <w:r w:rsidR="00415457" w:rsidRPr="00FC0CB4">
        <w:rPr>
          <w:rFonts w:ascii="Times New Roman" w:hAnsi="Times New Roman" w:cs="Times New Roman"/>
          <w:sz w:val="24"/>
        </w:rPr>
        <w:t>, 2O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H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>O ↔ HO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OH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>. Indeed, peroxide species such as HO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and H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>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 xml:space="preserve"> in discharged electrodes and TEDGME-based electrolytes with </w:t>
      </w:r>
      <w:r w:rsidR="009638FD" w:rsidRPr="00FC0CB4">
        <w:rPr>
          <w:rFonts w:ascii="Times New Roman" w:hAnsi="Times New Roman" w:cs="Times New Roman"/>
          <w:sz w:val="24"/>
        </w:rPr>
        <w:t>a few percent</w:t>
      </w:r>
      <w:r w:rsidR="00415457" w:rsidRPr="00FC0CB4">
        <w:rPr>
          <w:rFonts w:ascii="Times New Roman" w:hAnsi="Times New Roman" w:cs="Times New Roman"/>
          <w:sz w:val="24"/>
        </w:rPr>
        <w:t xml:space="preserve"> water have been observed by </w:t>
      </w:r>
      <w:proofErr w:type="spellStart"/>
      <w:r w:rsidR="00415457" w:rsidRPr="00FC0CB4">
        <w:rPr>
          <w:rFonts w:ascii="Times New Roman" w:hAnsi="Times New Roman" w:cs="Times New Roman"/>
          <w:sz w:val="24"/>
        </w:rPr>
        <w:t>Qiao</w:t>
      </w:r>
      <w:proofErr w:type="spellEnd"/>
      <w:r w:rsidR="00415457" w:rsidRPr="00FC0CB4">
        <w:rPr>
          <w:rFonts w:ascii="Times New Roman" w:hAnsi="Times New Roman" w:cs="Times New Roman"/>
          <w:sz w:val="24"/>
        </w:rPr>
        <w:t xml:space="preserve"> and </w:t>
      </w:r>
      <w:r w:rsidR="00523224" w:rsidRPr="00FC0CB4">
        <w:rPr>
          <w:rFonts w:ascii="Times New Roman" w:hAnsi="Times New Roman" w:cs="Times New Roman"/>
          <w:sz w:val="24"/>
        </w:rPr>
        <w:t>coworkers</w:t>
      </w:r>
      <w:proofErr w:type="gramStart"/>
      <w:r w:rsidR="00415457" w:rsidRPr="00FC0CB4">
        <w:rPr>
          <w:rFonts w:ascii="Times New Roman" w:hAnsi="Times New Roman" w:cs="Times New Roman"/>
          <w:sz w:val="24"/>
        </w:rPr>
        <w:t>,</w:t>
      </w:r>
      <w:r w:rsidR="00523224" w:rsidRPr="00FC0CB4">
        <w:rPr>
          <w:rFonts w:ascii="Times New Roman" w:hAnsi="Times New Roman"/>
          <w:sz w:val="24"/>
          <w:vertAlign w:val="superscript"/>
        </w:rPr>
        <w:t>57</w:t>
      </w:r>
      <w:proofErr w:type="gramEnd"/>
      <w:r w:rsidR="00415457" w:rsidRPr="00FC0CB4">
        <w:rPr>
          <w:rFonts w:ascii="Times New Roman" w:hAnsi="Times New Roman" w:cs="Times New Roman"/>
          <w:sz w:val="24"/>
        </w:rPr>
        <w:t xml:space="preserve"> consistent with the proposed view in the earlier studies</w:t>
      </w:r>
      <w:r w:rsidR="00523224" w:rsidRPr="00FC0CB4">
        <w:rPr>
          <w:rFonts w:ascii="Times New Roman" w:hAnsi="Times New Roman" w:cs="Times New Roman"/>
          <w:sz w:val="24"/>
        </w:rPr>
        <w:t>.</w:t>
      </w:r>
      <w:r w:rsidR="00164A3A" w:rsidRPr="00FC0CB4">
        <w:rPr>
          <w:rFonts w:ascii="Times New Roman" w:hAnsi="Times New Roman"/>
          <w:sz w:val="24"/>
          <w:vertAlign w:val="superscript"/>
        </w:rPr>
        <w:t>54-56</w:t>
      </w:r>
      <w:r w:rsidR="00415457" w:rsidRPr="00FC0CB4">
        <w:rPr>
          <w:rFonts w:ascii="Times New Roman" w:hAnsi="Times New Roman" w:cs="Times New Roman"/>
          <w:sz w:val="24"/>
        </w:rPr>
        <w:t xml:space="preserve"> The </w:t>
      </w:r>
      <w:r w:rsidR="008D2891" w:rsidRPr="00FC0CB4">
        <w:rPr>
          <w:rFonts w:ascii="Times New Roman" w:hAnsi="Times New Roman" w:cs="Times New Roman" w:hint="eastAsia"/>
          <w:sz w:val="24"/>
        </w:rPr>
        <w:t>two-</w:t>
      </w:r>
      <w:r w:rsidR="00FF1A73" w:rsidRPr="00FC0CB4">
        <w:rPr>
          <w:rFonts w:ascii="Times New Roman" w:hAnsi="Times New Roman" w:cs="Times New Roman"/>
          <w:sz w:val="24"/>
        </w:rPr>
        <w:t xml:space="preserve">electron </w:t>
      </w:r>
      <w:r w:rsidR="00415457" w:rsidRPr="00FC0CB4">
        <w:rPr>
          <w:rFonts w:ascii="Times New Roman" w:hAnsi="Times New Roman" w:cs="Times New Roman"/>
          <w:sz w:val="24"/>
        </w:rPr>
        <w:t xml:space="preserve">ORR process in </w:t>
      </w:r>
      <w:r w:rsidR="00146E32" w:rsidRPr="00FC0CB4">
        <w:rPr>
          <w:rFonts w:ascii="Times New Roman" w:hAnsi="Times New Roman" w:cs="Times New Roman"/>
          <w:sz w:val="24"/>
        </w:rPr>
        <w:t>a largely non-aqueous</w:t>
      </w:r>
      <w:r w:rsidR="00415457" w:rsidRPr="00FC0CB4">
        <w:rPr>
          <w:rFonts w:ascii="Times New Roman" w:hAnsi="Times New Roman" w:cs="Times New Roman"/>
          <w:sz w:val="24"/>
        </w:rPr>
        <w:t xml:space="preserve"> </w:t>
      </w:r>
      <w:r w:rsidR="00146E32" w:rsidRPr="00FC0CB4">
        <w:rPr>
          <w:rFonts w:ascii="Times New Roman" w:hAnsi="Times New Roman" w:cs="Times New Roman"/>
          <w:sz w:val="24"/>
        </w:rPr>
        <w:t>electrolyte with added water</w:t>
      </w:r>
      <w:r w:rsidR="009638FD" w:rsidRPr="00FC0CB4">
        <w:rPr>
          <w:rFonts w:ascii="Times New Roman" w:hAnsi="Times New Roman" w:cs="Times New Roman"/>
          <w:sz w:val="24"/>
        </w:rPr>
        <w:t xml:space="preserve"> </w:t>
      </w:r>
      <w:r w:rsidR="00415457" w:rsidRPr="00FC0CB4">
        <w:rPr>
          <w:rFonts w:ascii="Times New Roman" w:hAnsi="Times New Roman" w:cs="Times New Roman"/>
          <w:sz w:val="24"/>
        </w:rPr>
        <w:t>(</w:t>
      </w:r>
      <w:r w:rsidR="00415457" w:rsidRPr="00FC0CB4">
        <w:rPr>
          <w:rFonts w:ascii="Times New Roman" w:hAnsi="Times New Roman" w:cs="Times New Roman"/>
          <w:i/>
          <w:sz w:val="24"/>
        </w:rPr>
        <w:t>without</w:t>
      </w:r>
      <w:r w:rsidR="00415457" w:rsidRPr="00FC0CB4">
        <w:rPr>
          <w:rFonts w:ascii="Times New Roman" w:hAnsi="Times New Roman" w:cs="Times New Roman"/>
          <w:sz w:val="24"/>
        </w:rPr>
        <w:t xml:space="preserve"> </w:t>
      </w:r>
      <w:proofErr w:type="spellStart"/>
      <w:r w:rsidR="00415457" w:rsidRPr="00FC0CB4">
        <w:rPr>
          <w:rFonts w:ascii="Times New Roman" w:hAnsi="Times New Roman" w:cs="Times New Roman"/>
          <w:sz w:val="24"/>
        </w:rPr>
        <w:t>LiI</w:t>
      </w:r>
      <w:proofErr w:type="spellEnd"/>
      <w:r w:rsidR="00415457" w:rsidRPr="00FC0CB4">
        <w:rPr>
          <w:rFonts w:ascii="Times New Roman" w:hAnsi="Times New Roman" w:cs="Times New Roman"/>
          <w:sz w:val="24"/>
        </w:rPr>
        <w:t>) can thus be summarized as</w:t>
      </w:r>
      <w:r w:rsidR="00D9383F" w:rsidRPr="00FC0CB4">
        <w:rPr>
          <w:rFonts w:ascii="Times New Roman" w:hAnsi="Times New Roman" w:cs="Times New Roman"/>
          <w:sz w:val="24"/>
        </w:rPr>
        <w:t xml:space="preserve"> below</w:t>
      </w:r>
      <w:r w:rsidR="00473E2D" w:rsidRPr="00FC0CB4">
        <w:rPr>
          <w:rFonts w:ascii="Times New Roman" w:hAnsi="Times New Roman" w:cs="Times New Roman"/>
          <w:sz w:val="24"/>
        </w:rPr>
        <w:t xml:space="preserve"> (</w:t>
      </w:r>
      <w:r w:rsidR="00D9383F" w:rsidRPr="00FC0CB4">
        <w:rPr>
          <w:rFonts w:ascii="Times New Roman" w:hAnsi="Times New Roman" w:cs="Times New Roman"/>
          <w:sz w:val="24"/>
        </w:rPr>
        <w:t xml:space="preserve">where we have </w:t>
      </w:r>
      <w:r w:rsidR="00D9383F" w:rsidRPr="00FC0CB4">
        <w:rPr>
          <w:rFonts w:ascii="Times New Roman" w:hAnsi="Times New Roman"/>
          <w:sz w:val="24"/>
          <w:szCs w:val="24"/>
        </w:rPr>
        <w:t>estimate</w:t>
      </w:r>
      <w:r w:rsidR="000D1363" w:rsidRPr="00FC0CB4">
        <w:rPr>
          <w:rFonts w:ascii="Times New Roman" w:hAnsi="Times New Roman"/>
          <w:sz w:val="24"/>
          <w:szCs w:val="24"/>
        </w:rPr>
        <w:t>d</w:t>
      </w:r>
      <w:r w:rsidR="00D9383F" w:rsidRPr="00FC0CB4">
        <w:rPr>
          <w:rFonts w:ascii="Times New Roman" w:hAnsi="Times New Roman"/>
          <w:sz w:val="24"/>
          <w:szCs w:val="24"/>
        </w:rPr>
        <w:t xml:space="preserve"> ∆G° for the listed reactions, in order assess their feasibility</w:t>
      </w:r>
      <w:r w:rsidR="00473E2D" w:rsidRPr="00FC0CB4">
        <w:rPr>
          <w:rFonts w:ascii="Times New Roman" w:hAnsi="Times New Roman"/>
          <w:sz w:val="24"/>
          <w:szCs w:val="24"/>
        </w:rPr>
        <w:t>)</w:t>
      </w:r>
      <w:r w:rsidR="00473E2D" w:rsidRPr="00FC0CB4">
        <w:rPr>
          <w:rFonts w:ascii="Times New Roman" w:hAnsi="Times New Roman" w:cs="Times New Roman"/>
          <w:sz w:val="24"/>
        </w:rPr>
        <w:t xml:space="preserve"> </w:t>
      </w:r>
      <w:r w:rsidR="00415457" w:rsidRPr="00FC0CB4">
        <w:rPr>
          <w:rFonts w:ascii="Times New Roman" w:hAnsi="Times New Roman" w:cs="Times New Roman"/>
          <w:sz w:val="24"/>
        </w:rPr>
        <w:t xml:space="preserve">: </w:t>
      </w:r>
    </w:p>
    <w:p w:rsidR="00F17855" w:rsidRPr="00FC0CB4" w:rsidRDefault="00492329" w:rsidP="00492329">
      <w:pPr>
        <w:spacing w:line="480" w:lineRule="auto"/>
        <w:rPr>
          <w:rFonts w:ascii="Times New Roman" w:hAnsi="Times New Roman" w:cs="Times New Roman"/>
          <w:sz w:val="24"/>
          <w:szCs w:val="24"/>
          <w:lang w:val="es-ES"/>
        </w:rPr>
      </w:pPr>
      <w:r w:rsidRPr="00FC0CB4">
        <w:rPr>
          <w:rFonts w:ascii="Times New Roman" w:hAnsi="Times New Roman" w:cs="Times New Roman"/>
          <w:sz w:val="24"/>
          <w:szCs w:val="24"/>
          <w:lang w:val="es-ES"/>
        </w:rPr>
        <w:t>(5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 xml:space="preserve">) </w:t>
      </w:r>
      <w:r w:rsidR="00FF1A73" w:rsidRPr="00FC0CB4">
        <w:rPr>
          <w:rFonts w:ascii="Times New Roman" w:hAnsi="Times New Roman" w:cs="Times New Roman"/>
          <w:sz w:val="24"/>
          <w:szCs w:val="24"/>
          <w:lang w:val="es-ES"/>
        </w:rPr>
        <w:t>2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>O</w:t>
      </w:r>
      <w:r w:rsidR="00A34DCB" w:rsidRPr="00FC0CB4">
        <w:rPr>
          <w:rFonts w:ascii="Times New Roman" w:hAnsi="Times New Roman" w:cs="Times New Roman"/>
          <w:sz w:val="24"/>
          <w:szCs w:val="24"/>
          <w:vertAlign w:val="subscript"/>
          <w:lang w:val="es-ES"/>
        </w:rPr>
        <w:t>2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 xml:space="preserve"> + </w:t>
      </w:r>
      <w:r w:rsidR="00FF1A73" w:rsidRPr="00FC0CB4">
        <w:rPr>
          <w:rFonts w:ascii="Times New Roman" w:hAnsi="Times New Roman" w:cs="Times New Roman"/>
          <w:sz w:val="24"/>
          <w:szCs w:val="24"/>
          <w:lang w:val="es-ES"/>
        </w:rPr>
        <w:t>2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>e</w:t>
      </w:r>
      <w:r w:rsidR="00A34DCB" w:rsidRPr="00FC0CB4">
        <w:rPr>
          <w:rFonts w:ascii="Times New Roman" w:hAnsi="Times New Roman" w:cs="Times New Roman"/>
          <w:sz w:val="24"/>
          <w:szCs w:val="24"/>
          <w:vertAlign w:val="superscript"/>
          <w:lang w:val="es-ES"/>
        </w:rPr>
        <w:t>-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 xml:space="preserve"> → </w:t>
      </w:r>
      <w:r w:rsidR="00FF1A73" w:rsidRPr="00FC0CB4">
        <w:rPr>
          <w:rFonts w:ascii="Times New Roman" w:hAnsi="Times New Roman" w:cs="Times New Roman"/>
          <w:sz w:val="24"/>
          <w:szCs w:val="24"/>
          <w:lang w:val="es-ES"/>
        </w:rPr>
        <w:t>2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>O</w:t>
      </w:r>
      <w:r w:rsidR="00A34DCB" w:rsidRPr="00FC0CB4">
        <w:rPr>
          <w:rFonts w:ascii="Times New Roman" w:hAnsi="Times New Roman" w:cs="Times New Roman"/>
          <w:sz w:val="24"/>
          <w:szCs w:val="24"/>
          <w:vertAlign w:val="subscript"/>
          <w:lang w:val="es-ES"/>
        </w:rPr>
        <w:t>2</w:t>
      </w:r>
      <w:r w:rsidR="00A34DCB" w:rsidRPr="00FC0CB4">
        <w:rPr>
          <w:rFonts w:ascii="Times New Roman" w:hAnsi="Times New Roman" w:cs="Times New Roman"/>
          <w:sz w:val="24"/>
          <w:szCs w:val="24"/>
          <w:vertAlign w:val="superscript"/>
          <w:lang w:val="es-ES"/>
        </w:rPr>
        <w:t>-</w:t>
      </w:r>
      <w:r w:rsidR="00A34DCB" w:rsidRPr="00FC0CB4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:rsidR="00F17855" w:rsidRPr="00FC0CB4" w:rsidRDefault="00A34DCB" w:rsidP="00492329">
      <w:pPr>
        <w:spacing w:line="480" w:lineRule="auto"/>
        <w:rPr>
          <w:rFonts w:ascii="Times New Roman" w:hAnsi="Times New Roman" w:cs="Times New Roman"/>
          <w:sz w:val="24"/>
          <w:szCs w:val="24"/>
          <w:lang w:val="es-ES"/>
        </w:rPr>
      </w:pPr>
      <w:r w:rsidRPr="00FC0CB4">
        <w:rPr>
          <w:rFonts w:ascii="Times New Roman" w:hAnsi="Times New Roman" w:cs="Times New Roman"/>
          <w:sz w:val="24"/>
          <w:szCs w:val="24"/>
          <w:lang w:val="es-ES"/>
        </w:rPr>
        <w:t>(</w:t>
      </w:r>
      <w:proofErr w:type="spellStart"/>
      <w:proofErr w:type="gramStart"/>
      <w:r w:rsidRPr="00FC0CB4">
        <w:rPr>
          <w:rFonts w:ascii="Times New Roman" w:hAnsi="Times New Roman" w:cs="Times New Roman"/>
          <w:sz w:val="24"/>
          <w:szCs w:val="24"/>
          <w:lang w:val="es-ES"/>
        </w:rPr>
        <w:t>electrochemical</w:t>
      </w:r>
      <w:proofErr w:type="spellEnd"/>
      <w:proofErr w:type="gramEnd"/>
      <w:r w:rsidR="00F17855" w:rsidRPr="00FC0CB4">
        <w:rPr>
          <w:rFonts w:ascii="Times New Roman" w:hAnsi="Times New Roman" w:cs="Times New Roman"/>
          <w:sz w:val="24"/>
          <w:szCs w:val="24"/>
          <w:lang w:val="es-ES"/>
        </w:rPr>
        <w:t>,</w:t>
      </w:r>
      <w:r w:rsidR="00F17855" w:rsidRPr="00FC0CB4">
        <w:rPr>
          <w:rFonts w:ascii="Times New Roman" w:hAnsi="Times New Roman"/>
          <w:i/>
          <w:sz w:val="24"/>
          <w:szCs w:val="24"/>
        </w:rPr>
        <w:t xml:space="preserve"> </w:t>
      </w:r>
      <w:r w:rsidR="00F17855" w:rsidRPr="00FC0CB4">
        <w:rPr>
          <w:rFonts w:ascii="Times New Roman" w:hAnsi="Times New Roman"/>
          <w:sz w:val="24"/>
          <w:szCs w:val="24"/>
        </w:rPr>
        <w:t xml:space="preserve">aqueous ∆G°=31.8 kJ/mol, </w:t>
      </w:r>
      <w:proofErr w:type="spellStart"/>
      <w:r w:rsidR="00F17855" w:rsidRPr="00FC0CB4">
        <w:rPr>
          <w:rFonts w:ascii="Times New Roman" w:hAnsi="Times New Roman"/>
          <w:sz w:val="24"/>
          <w:szCs w:val="24"/>
        </w:rPr>
        <w:t>nonaqueous</w:t>
      </w:r>
      <w:proofErr w:type="spellEnd"/>
      <w:r w:rsidR="00F17855" w:rsidRPr="00FC0CB4">
        <w:rPr>
          <w:rFonts w:ascii="Times New Roman" w:hAnsi="Times New Roman"/>
          <w:sz w:val="24"/>
          <w:szCs w:val="24"/>
        </w:rPr>
        <w:t xml:space="preserve"> </w:t>
      </w:r>
      <w:r w:rsidR="00D9383F" w:rsidRPr="00FC0CB4">
        <w:rPr>
          <w:rFonts w:ascii="Times New Roman" w:hAnsi="Times New Roman"/>
          <w:sz w:val="24"/>
          <w:szCs w:val="24"/>
        </w:rPr>
        <w:t>(</w:t>
      </w:r>
      <w:r w:rsidR="003B2F3F" w:rsidRPr="00FC0CB4">
        <w:rPr>
          <w:rFonts w:ascii="Times New Roman" w:hAnsi="Times New Roman"/>
          <w:sz w:val="24"/>
          <w:szCs w:val="24"/>
        </w:rPr>
        <w:t>DMSO</w:t>
      </w:r>
      <w:r w:rsidR="00D9383F" w:rsidRPr="00FC0CB4">
        <w:rPr>
          <w:rFonts w:ascii="Times New Roman" w:hAnsi="Times New Roman"/>
          <w:sz w:val="24"/>
          <w:szCs w:val="24"/>
        </w:rPr>
        <w:t xml:space="preserve">) </w:t>
      </w:r>
      <w:r w:rsidR="00F17855" w:rsidRPr="00FC0CB4">
        <w:rPr>
          <w:rFonts w:ascii="Times New Roman" w:hAnsi="Times New Roman"/>
          <w:sz w:val="24"/>
          <w:szCs w:val="24"/>
        </w:rPr>
        <w:t>∆G°=47.1 kJ/mol</w:t>
      </w:r>
      <w:r w:rsidRPr="00FC0CB4">
        <w:rPr>
          <w:rFonts w:ascii="Times New Roman" w:hAnsi="Times New Roman" w:cs="Times New Roman"/>
          <w:sz w:val="24"/>
          <w:szCs w:val="24"/>
          <w:lang w:val="es-ES"/>
        </w:rPr>
        <w:t>)</w:t>
      </w:r>
      <w:r w:rsidR="00CA712F" w:rsidRPr="00FC0CB4">
        <w:rPr>
          <w:rFonts w:ascii="Times New Roman" w:hAnsi="Times New Roman" w:cs="Times New Roman"/>
          <w:sz w:val="24"/>
          <w:szCs w:val="24"/>
          <w:lang w:val="es-ES"/>
        </w:rPr>
        <w:t>;</w:t>
      </w:r>
      <w:r w:rsidR="00F17855" w:rsidRPr="00FC0CB4">
        <w:rPr>
          <w:rFonts w:ascii="Times New Roman" w:hAnsi="Times New Roman" w:cs="Times New Roman"/>
          <w:sz w:val="24"/>
          <w:szCs w:val="24"/>
          <w:lang w:val="es-ES"/>
        </w:rPr>
        <w:t xml:space="preserve"> </w:t>
      </w:r>
    </w:p>
    <w:p w:rsidR="00DE2EDF" w:rsidRPr="00FC0CB4" w:rsidRDefault="00492329" w:rsidP="00492329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>(</w:t>
      </w:r>
      <w:r w:rsidR="00CA712F" w:rsidRPr="00FC0CB4">
        <w:rPr>
          <w:rFonts w:ascii="Times New Roman" w:hAnsi="Times New Roman" w:cs="Times New Roman"/>
          <w:sz w:val="24"/>
        </w:rPr>
        <w:t>6a</w:t>
      </w:r>
      <w:r w:rsidR="001962AF" w:rsidRPr="00FC0CB4">
        <w:rPr>
          <w:rFonts w:ascii="Times New Roman" w:hAnsi="Times New Roman" w:cs="Times New Roman"/>
          <w:sz w:val="24"/>
        </w:rPr>
        <w:t>)</w:t>
      </w:r>
      <w:r w:rsidR="00415457" w:rsidRPr="00FC0CB4">
        <w:rPr>
          <w:rFonts w:ascii="Times New Roman" w:hAnsi="Times New Roman" w:cs="Times New Roman"/>
          <w:sz w:val="24"/>
        </w:rPr>
        <w:t xml:space="preserve"> </w:t>
      </w:r>
      <w:r w:rsidR="0003317A" w:rsidRPr="00FC0CB4">
        <w:rPr>
          <w:rFonts w:ascii="Times New Roman" w:hAnsi="Times New Roman" w:cs="Times New Roman"/>
          <w:sz w:val="24"/>
        </w:rPr>
        <w:t>2</w:t>
      </w:r>
      <w:r w:rsidR="00415457" w:rsidRPr="00FC0CB4">
        <w:rPr>
          <w:rFonts w:ascii="Times New Roman" w:hAnsi="Times New Roman" w:cs="Times New Roman"/>
          <w:sz w:val="24"/>
        </w:rPr>
        <w:t>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H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</w:rPr>
        <w:t xml:space="preserve">O </w:t>
      </w:r>
      <w:r w:rsidR="00F96D51" w:rsidRPr="00FC0CB4">
        <w:rPr>
          <w:rFonts w:ascii="Times New Roman" w:hAnsi="Times New Roman" w:cs="Times New Roman"/>
          <w:sz w:val="24"/>
          <w:lang w:val="es-ES"/>
        </w:rPr>
        <w:t>→</w:t>
      </w:r>
      <w:r w:rsidR="00415457" w:rsidRPr="00FC0CB4">
        <w:rPr>
          <w:rFonts w:ascii="Times New Roman" w:hAnsi="Times New Roman" w:cs="Times New Roman"/>
          <w:sz w:val="24"/>
        </w:rPr>
        <w:t xml:space="preserve"> HO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OH</w:t>
      </w:r>
      <w:r w:rsidR="0041545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415457" w:rsidRPr="00FC0CB4">
        <w:rPr>
          <w:rFonts w:ascii="Times New Roman" w:hAnsi="Times New Roman" w:cs="Times New Roman"/>
          <w:sz w:val="24"/>
        </w:rPr>
        <w:t xml:space="preserve"> + O</w:t>
      </w:r>
      <w:r w:rsidR="00415457" w:rsidRPr="00FC0CB4">
        <w:rPr>
          <w:rFonts w:ascii="Times New Roman" w:hAnsi="Times New Roman" w:cs="Times New Roman"/>
          <w:sz w:val="24"/>
          <w:vertAlign w:val="subscript"/>
        </w:rPr>
        <w:t xml:space="preserve">2 </w:t>
      </w:r>
      <w:r w:rsidR="00415457" w:rsidRPr="00FC0CB4">
        <w:rPr>
          <w:rFonts w:ascii="Times New Roman" w:hAnsi="Times New Roman" w:cs="Times New Roman"/>
          <w:sz w:val="24"/>
        </w:rPr>
        <w:t>(</w:t>
      </w:r>
      <w:r w:rsidR="00415457" w:rsidRPr="00FC0CB4">
        <w:rPr>
          <w:rFonts w:ascii="Times New Roman" w:hAnsi="Times New Roman" w:cs="Times New Roman"/>
          <w:sz w:val="24"/>
          <w:szCs w:val="24"/>
        </w:rPr>
        <w:t>chemical</w:t>
      </w:r>
      <w:r w:rsidR="001D07C1" w:rsidRPr="00FC0CB4">
        <w:rPr>
          <w:rFonts w:ascii="Times New Roman" w:hAnsi="Times New Roman" w:cs="Times New Roman"/>
          <w:sz w:val="24"/>
          <w:szCs w:val="24"/>
        </w:rPr>
        <w:t xml:space="preserve">, </w:t>
      </w:r>
      <w:r w:rsidR="001D07C1" w:rsidRPr="00FC0CB4">
        <w:rPr>
          <w:rFonts w:ascii="Times New Roman" w:hAnsi="Times New Roman"/>
          <w:sz w:val="24"/>
          <w:szCs w:val="24"/>
        </w:rPr>
        <w:t>aqueous ∆G°=-51.2 kJ/mol</w:t>
      </w:r>
      <w:r w:rsidR="00415457" w:rsidRPr="00FC0CB4">
        <w:rPr>
          <w:rFonts w:ascii="Times New Roman" w:hAnsi="Times New Roman" w:cs="Times New Roman"/>
          <w:sz w:val="24"/>
          <w:szCs w:val="24"/>
        </w:rPr>
        <w:t>);</w:t>
      </w:r>
      <w:r w:rsidR="00415457" w:rsidRPr="00FC0CB4">
        <w:rPr>
          <w:rFonts w:ascii="Times New Roman" w:hAnsi="Times New Roman" w:cs="Times New Roman"/>
          <w:sz w:val="24"/>
        </w:rPr>
        <w:t xml:space="preserve"> </w:t>
      </w:r>
    </w:p>
    <w:p w:rsidR="00030DDE" w:rsidRPr="00FC0CB4" w:rsidRDefault="00CA712F" w:rsidP="0049232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C0CB4">
        <w:rPr>
          <w:rFonts w:ascii="Times New Roman" w:hAnsi="Times New Roman" w:cs="Times New Roman"/>
          <w:sz w:val="24"/>
        </w:rPr>
        <w:lastRenderedPageBreak/>
        <w:t xml:space="preserve">(6b) </w:t>
      </w:r>
      <w:r w:rsidR="00030DDE" w:rsidRPr="00FC0CB4">
        <w:rPr>
          <w:rFonts w:ascii="Times New Roman" w:hAnsi="Times New Roman" w:cs="Times New Roman"/>
          <w:sz w:val="24"/>
        </w:rPr>
        <w:t>HO</w:t>
      </w:r>
      <w:r w:rsidR="00030DDE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30DDE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030DDE" w:rsidRPr="00FC0CB4">
        <w:rPr>
          <w:rFonts w:ascii="Times New Roman" w:hAnsi="Times New Roman" w:cs="Times New Roman"/>
          <w:sz w:val="24"/>
        </w:rPr>
        <w:t xml:space="preserve"> + OH</w:t>
      </w:r>
      <w:r w:rsidR="00030DDE" w:rsidRPr="00FC0CB4">
        <w:rPr>
          <w:rFonts w:ascii="Times New Roman" w:hAnsi="Times New Roman" w:cs="Times New Roman"/>
          <w:sz w:val="24"/>
          <w:vertAlign w:val="superscript"/>
        </w:rPr>
        <w:t xml:space="preserve">- </w:t>
      </w:r>
      <w:r w:rsidR="00030DDE" w:rsidRPr="00FC0CB4">
        <w:rPr>
          <w:rFonts w:ascii="Times New Roman" w:hAnsi="Times New Roman" w:cs="Times New Roman"/>
          <w:sz w:val="24"/>
        </w:rPr>
        <w:t>+ 2Li</w:t>
      </w:r>
      <w:r w:rsidR="00030DDE" w:rsidRPr="00FC0CB4">
        <w:rPr>
          <w:rFonts w:ascii="Times New Roman" w:hAnsi="Times New Roman" w:cs="Times New Roman"/>
          <w:sz w:val="24"/>
          <w:vertAlign w:val="superscript"/>
        </w:rPr>
        <w:t>+</w:t>
      </w:r>
      <w:r w:rsidR="00030DDE" w:rsidRPr="00FC0CB4">
        <w:rPr>
          <w:rFonts w:ascii="Times New Roman" w:hAnsi="Times New Roman" w:cs="Times New Roman"/>
          <w:sz w:val="24"/>
        </w:rPr>
        <w:t xml:space="preserve"> </w:t>
      </w:r>
      <w:r w:rsidRPr="00FC0CB4">
        <w:rPr>
          <w:rFonts w:ascii="Times New Roman" w:hAnsi="Times New Roman" w:cs="Times New Roman"/>
          <w:sz w:val="24"/>
        </w:rPr>
        <w:t xml:space="preserve">↔ </w:t>
      </w:r>
      <w:r w:rsidR="00030DDE" w:rsidRPr="00FC0CB4">
        <w:rPr>
          <w:rFonts w:ascii="Times New Roman" w:hAnsi="Times New Roman" w:cs="Times New Roman"/>
          <w:sz w:val="24"/>
        </w:rPr>
        <w:t>Li</w:t>
      </w:r>
      <w:r w:rsidR="00030DDE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30DDE" w:rsidRPr="00FC0CB4">
        <w:rPr>
          <w:rFonts w:ascii="Times New Roman" w:hAnsi="Times New Roman" w:cs="Times New Roman"/>
          <w:sz w:val="24"/>
        </w:rPr>
        <w:t>O</w:t>
      </w:r>
      <w:r w:rsidR="00030DDE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30DDE" w:rsidRPr="00FC0CB4">
        <w:rPr>
          <w:rFonts w:ascii="Times New Roman" w:hAnsi="Times New Roman" w:cs="Times New Roman"/>
          <w:sz w:val="24"/>
        </w:rPr>
        <w:t xml:space="preserve"> + H</w:t>
      </w:r>
      <w:r w:rsidR="00030DDE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30DDE" w:rsidRPr="00FC0CB4">
        <w:rPr>
          <w:rFonts w:ascii="Times New Roman" w:hAnsi="Times New Roman" w:cs="Times New Roman"/>
          <w:sz w:val="24"/>
        </w:rPr>
        <w:t>O</w:t>
      </w:r>
      <w:r w:rsidRPr="00FC0CB4">
        <w:rPr>
          <w:rFonts w:ascii="Times New Roman" w:hAnsi="Times New Roman" w:cs="Times New Roman"/>
          <w:sz w:val="24"/>
        </w:rPr>
        <w:t xml:space="preserve"> (</w:t>
      </w:r>
      <w:r w:rsidRPr="00FC0CB4">
        <w:rPr>
          <w:rFonts w:ascii="Times New Roman" w:hAnsi="Times New Roman" w:cs="Times New Roman"/>
          <w:sz w:val="24"/>
          <w:szCs w:val="24"/>
        </w:rPr>
        <w:t>chemical</w:t>
      </w:r>
      <w:r w:rsidR="001D07C1" w:rsidRPr="00FC0CB4">
        <w:rPr>
          <w:rFonts w:ascii="Times New Roman" w:hAnsi="Times New Roman" w:cs="Times New Roman"/>
          <w:sz w:val="24"/>
          <w:szCs w:val="24"/>
        </w:rPr>
        <w:t xml:space="preserve">, </w:t>
      </w:r>
      <w:r w:rsidR="001D07C1" w:rsidRPr="00FC0CB4">
        <w:rPr>
          <w:rFonts w:ascii="Times New Roman" w:hAnsi="Times New Roman"/>
          <w:sz w:val="24"/>
          <w:szCs w:val="24"/>
        </w:rPr>
        <w:t>aqueous ∆G°=-95.1 kJ/mol</w:t>
      </w:r>
      <w:r w:rsidRPr="00FC0CB4">
        <w:rPr>
          <w:rFonts w:ascii="Times New Roman" w:hAnsi="Times New Roman" w:cs="Times New Roman"/>
          <w:sz w:val="24"/>
          <w:szCs w:val="24"/>
        </w:rPr>
        <w:t>);</w:t>
      </w:r>
    </w:p>
    <w:p w:rsidR="00F17855" w:rsidRPr="00FC0CB4" w:rsidRDefault="00415457" w:rsidP="00F17855">
      <w:pPr>
        <w:spacing w:line="480" w:lineRule="auto"/>
        <w:rPr>
          <w:rFonts w:ascii="Times New Roman" w:hAnsi="Times New Roman" w:cs="Times New Roman"/>
          <w:sz w:val="24"/>
          <w:szCs w:val="24"/>
          <w:lang w:val="es-ES"/>
        </w:rPr>
      </w:pPr>
      <w:proofErr w:type="gramStart"/>
      <w:r w:rsidRPr="00FC0CB4">
        <w:rPr>
          <w:rFonts w:ascii="Times New Roman" w:hAnsi="Times New Roman" w:cs="Times New Roman"/>
          <w:sz w:val="24"/>
        </w:rPr>
        <w:t>this</w:t>
      </w:r>
      <w:proofErr w:type="gramEnd"/>
      <w:r w:rsidRPr="00FC0CB4">
        <w:rPr>
          <w:rFonts w:ascii="Times New Roman" w:hAnsi="Times New Roman" w:cs="Times New Roman"/>
          <w:sz w:val="24"/>
        </w:rPr>
        <w:t xml:space="preserve"> </w:t>
      </w:r>
      <w:r w:rsidR="00DF45A6" w:rsidRPr="00FC0CB4">
        <w:rPr>
          <w:rFonts w:ascii="Times New Roman" w:hAnsi="Times New Roman" w:cs="Times New Roman"/>
          <w:sz w:val="24"/>
        </w:rPr>
        <w:t xml:space="preserve">is consistent with the observation that </w:t>
      </w:r>
      <w:r w:rsidRPr="00FC0CB4">
        <w:rPr>
          <w:rFonts w:ascii="Times New Roman" w:hAnsi="Times New Roman" w:cs="Times New Roman"/>
          <w:sz w:val="24"/>
        </w:rPr>
        <w:t>the</w:t>
      </w:r>
      <w:r w:rsidR="00DF45A6" w:rsidRPr="00FC0CB4">
        <w:rPr>
          <w:rFonts w:ascii="Times New Roman" w:hAnsi="Times New Roman" w:cs="Times New Roman"/>
          <w:sz w:val="24"/>
        </w:rPr>
        <w:t xml:space="preserve"> cell</w:t>
      </w:r>
      <w:r w:rsidRPr="00FC0CB4">
        <w:rPr>
          <w:rFonts w:ascii="Times New Roman" w:hAnsi="Times New Roman" w:cs="Times New Roman"/>
          <w:sz w:val="24"/>
        </w:rPr>
        <w:t xml:space="preserve"> discharge voltage </w:t>
      </w:r>
      <w:r w:rsidR="00861459" w:rsidRPr="00FC0CB4">
        <w:rPr>
          <w:rFonts w:ascii="Times New Roman" w:hAnsi="Times New Roman" w:cs="Times New Roman"/>
          <w:sz w:val="24"/>
        </w:rPr>
        <w:t xml:space="preserve">in the presence of water </w:t>
      </w:r>
      <w:r w:rsidRPr="00FC0CB4">
        <w:rPr>
          <w:rFonts w:ascii="Times New Roman" w:hAnsi="Times New Roman" w:cs="Times New Roman"/>
          <w:sz w:val="24"/>
        </w:rPr>
        <w:t xml:space="preserve">is similar </w:t>
      </w:r>
      <w:r w:rsidR="00DF45A6" w:rsidRPr="00FC0CB4">
        <w:rPr>
          <w:rFonts w:ascii="Times New Roman" w:hAnsi="Times New Roman" w:cs="Times New Roman"/>
          <w:sz w:val="24"/>
        </w:rPr>
        <w:t xml:space="preserve">(slightly higher than) </w:t>
      </w:r>
      <w:r w:rsidRPr="00FC0CB4">
        <w:rPr>
          <w:rFonts w:ascii="Times New Roman" w:hAnsi="Times New Roman" w:cs="Times New Roman"/>
          <w:sz w:val="24"/>
        </w:rPr>
        <w:t>to that in anhydrous condition</w:t>
      </w:r>
      <w:r w:rsidR="00597D27" w:rsidRPr="00FC0CB4">
        <w:rPr>
          <w:rFonts w:ascii="Times New Roman" w:hAnsi="Times New Roman" w:cs="Times New Roman"/>
          <w:sz w:val="24"/>
        </w:rPr>
        <w:t>s</w:t>
      </w:r>
      <w:r w:rsidR="00DF45A6" w:rsidRPr="00FC0CB4">
        <w:rPr>
          <w:rFonts w:ascii="Times New Roman" w:hAnsi="Times New Roman" w:cs="Times New Roman"/>
          <w:sz w:val="24"/>
        </w:rPr>
        <w:t>, because</w:t>
      </w:r>
      <w:r w:rsidRPr="00FC0CB4">
        <w:rPr>
          <w:rFonts w:ascii="Times New Roman" w:hAnsi="Times New Roman" w:cs="Times New Roman"/>
          <w:sz w:val="24"/>
        </w:rPr>
        <w:t xml:space="preserve"> they are both dictated by the electrochemical superoxide </w:t>
      </w:r>
      <w:r w:rsidRPr="00FC0CB4">
        <w:rPr>
          <w:rFonts w:ascii="Times New Roman" w:hAnsi="Times New Roman" w:cs="Times New Roman"/>
          <w:sz w:val="24"/>
          <w:lang w:val="en-US"/>
        </w:rPr>
        <w:t>formation step</w:t>
      </w:r>
      <w:r w:rsidR="00DF45A6" w:rsidRPr="00FC0CB4">
        <w:rPr>
          <w:rFonts w:ascii="Times New Roman" w:hAnsi="Times New Roman" w:cs="Times New Roman"/>
          <w:sz w:val="24"/>
          <w:lang w:val="en-US"/>
        </w:rPr>
        <w:t>, i.e., reaction (5) where equilibrium potentials differ by 0.16 V</w:t>
      </w:r>
      <w:r w:rsidRPr="00FC0CB4">
        <w:rPr>
          <w:rFonts w:ascii="Times New Roman" w:hAnsi="Times New Roman" w:cs="Times New Roman"/>
          <w:sz w:val="24"/>
          <w:lang w:val="en-US"/>
        </w:rPr>
        <w:t>.</w:t>
      </w:r>
      <w:r w:rsidRPr="00FC0CB4">
        <w:rPr>
          <w:rFonts w:ascii="Times New Roman" w:hAnsi="Times New Roman" w:cs="Times New Roman"/>
          <w:color w:val="FF0000"/>
          <w:sz w:val="24"/>
          <w:lang w:val="en-US"/>
        </w:rPr>
        <w:t xml:space="preserve"> </w:t>
      </w:r>
      <w:r w:rsidR="00B17470" w:rsidRPr="00FC0CB4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F17855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he calculations </w:t>
      </w:r>
      <w:r w:rsidR="00553FF9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used to estimate </w:t>
      </w:r>
      <w:r w:rsidR="00F17855" w:rsidRPr="00FC0CB4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="00553FF9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 quoted</w:t>
      </w:r>
      <w:r w:rsidR="00F17855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17470" w:rsidRPr="00FC0CB4">
        <w:rPr>
          <w:rFonts w:ascii="Times New Roman" w:hAnsi="Times New Roman"/>
          <w:sz w:val="24"/>
          <w:szCs w:val="24"/>
        </w:rPr>
        <w:t xml:space="preserve">∆G° </w:t>
      </w:r>
      <w:r w:rsidR="00F17855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values are given in </w:t>
      </w:r>
      <w:r w:rsidR="008B2D80" w:rsidRPr="00FC0CB4">
        <w:rPr>
          <w:rFonts w:ascii="Times New Roman" w:hAnsi="Times New Roman" w:cs="Times New Roman"/>
          <w:sz w:val="24"/>
          <w:szCs w:val="24"/>
          <w:lang w:val="en-US"/>
        </w:rPr>
        <w:t>Supporting Information (page S1</w:t>
      </w:r>
      <w:r w:rsidR="000D1363" w:rsidRPr="00FC0CB4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8B2D80" w:rsidRPr="00FC0CB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F17855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952A56" w:rsidRPr="00FC0CB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236E14" w:rsidRDefault="004B757A" w:rsidP="0053172D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>In</w:t>
      </w:r>
      <w:r w:rsidR="00597D27" w:rsidRPr="00FC0CB4">
        <w:rPr>
          <w:rFonts w:ascii="Times New Roman" w:hAnsi="Times New Roman" w:cs="Times New Roman"/>
          <w:sz w:val="24"/>
        </w:rPr>
        <w:t xml:space="preserve"> the case with both </w:t>
      </w:r>
      <w:proofErr w:type="spellStart"/>
      <w:r w:rsidR="00597D27" w:rsidRPr="00FC0CB4">
        <w:rPr>
          <w:rFonts w:ascii="Times New Roman" w:hAnsi="Times New Roman" w:cs="Times New Roman"/>
          <w:sz w:val="24"/>
        </w:rPr>
        <w:t>LiI</w:t>
      </w:r>
      <w:proofErr w:type="spellEnd"/>
      <w:r w:rsidR="00597D27" w:rsidRPr="00FC0CB4">
        <w:rPr>
          <w:rFonts w:ascii="Times New Roman" w:hAnsi="Times New Roman" w:cs="Times New Roman"/>
          <w:sz w:val="24"/>
        </w:rPr>
        <w:t xml:space="preserve"> and H</w:t>
      </w:r>
      <w:r w:rsidR="00597D2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97D27" w:rsidRPr="00FC0CB4">
        <w:rPr>
          <w:rFonts w:ascii="Times New Roman" w:hAnsi="Times New Roman" w:cs="Times New Roman"/>
          <w:sz w:val="24"/>
        </w:rPr>
        <w:t xml:space="preserve">O, it </w:t>
      </w:r>
      <w:r w:rsidR="00DB605D" w:rsidRPr="00FC0CB4">
        <w:rPr>
          <w:rFonts w:ascii="Times New Roman" w:hAnsi="Times New Roman" w:cs="Times New Roman"/>
          <w:sz w:val="24"/>
        </w:rPr>
        <w:t>ha</w:t>
      </w:r>
      <w:r w:rsidR="00597D27" w:rsidRPr="00FC0CB4">
        <w:rPr>
          <w:rFonts w:ascii="Times New Roman" w:hAnsi="Times New Roman" w:cs="Times New Roman"/>
          <w:sz w:val="24"/>
        </w:rPr>
        <w:t xml:space="preserve">s </w:t>
      </w:r>
      <w:r w:rsidR="00DB605D" w:rsidRPr="00FC0CB4">
        <w:rPr>
          <w:rFonts w:ascii="Times New Roman" w:hAnsi="Times New Roman" w:cs="Times New Roman"/>
          <w:sz w:val="24"/>
        </w:rPr>
        <w:t xml:space="preserve">been </w:t>
      </w:r>
      <w:r w:rsidR="00597D27" w:rsidRPr="00FC0CB4">
        <w:rPr>
          <w:rFonts w:ascii="Times New Roman" w:hAnsi="Times New Roman" w:cs="Times New Roman"/>
          <w:sz w:val="24"/>
        </w:rPr>
        <w:t xml:space="preserve">observed </w:t>
      </w:r>
      <w:r w:rsidR="00D918AE" w:rsidRPr="00FC0CB4">
        <w:rPr>
          <w:rFonts w:ascii="Times New Roman" w:hAnsi="Times New Roman" w:cs="Times New Roman"/>
          <w:sz w:val="24"/>
        </w:rPr>
        <w:t xml:space="preserve">via Raman experiments </w:t>
      </w:r>
      <w:r w:rsidR="00597D27" w:rsidRPr="00FC0CB4">
        <w:rPr>
          <w:rFonts w:ascii="Times New Roman" w:hAnsi="Times New Roman" w:cs="Times New Roman"/>
          <w:sz w:val="24"/>
        </w:rPr>
        <w:t xml:space="preserve">that in a wet </w:t>
      </w:r>
      <w:r w:rsidR="00EC71E6" w:rsidRPr="00FC0CB4">
        <w:rPr>
          <w:rFonts w:ascii="Times New Roman" w:hAnsi="Times New Roman" w:cs="Times New Roman"/>
          <w:sz w:val="24"/>
        </w:rPr>
        <w:t xml:space="preserve">carbon </w:t>
      </w:r>
      <w:r w:rsidR="00597D27" w:rsidRPr="00FC0CB4">
        <w:rPr>
          <w:rFonts w:ascii="Times New Roman" w:hAnsi="Times New Roman" w:cs="Times New Roman"/>
          <w:sz w:val="24"/>
        </w:rPr>
        <w:t xml:space="preserve">electrode </w:t>
      </w:r>
      <w:r w:rsidR="001B2BC3" w:rsidRPr="00FC0CB4">
        <w:rPr>
          <w:rFonts w:ascii="Times New Roman" w:hAnsi="Times New Roman" w:cs="Times New Roman"/>
          <w:sz w:val="24"/>
        </w:rPr>
        <w:t xml:space="preserve">discharged </w:t>
      </w:r>
      <w:r w:rsidR="00B7245F" w:rsidRPr="00FC0CB4">
        <w:rPr>
          <w:rFonts w:ascii="Times New Roman" w:hAnsi="Times New Roman" w:cs="Times New Roman"/>
          <w:sz w:val="24"/>
        </w:rPr>
        <w:t>in</w:t>
      </w:r>
      <w:r w:rsidR="00597D27" w:rsidRPr="00FC0CB4">
        <w:rPr>
          <w:rFonts w:ascii="Times New Roman" w:hAnsi="Times New Roman" w:cs="Times New Roman"/>
          <w:sz w:val="24"/>
        </w:rPr>
        <w:t xml:space="preserve"> </w:t>
      </w:r>
      <w:r w:rsidR="00EC71E6" w:rsidRPr="00FC0CB4">
        <w:rPr>
          <w:rFonts w:ascii="Times New Roman" w:hAnsi="Times New Roman" w:cs="Times New Roman"/>
          <w:sz w:val="24"/>
        </w:rPr>
        <w:t xml:space="preserve">TEGDME </w:t>
      </w:r>
      <w:r w:rsidR="00597D27" w:rsidRPr="00FC0CB4">
        <w:rPr>
          <w:rFonts w:ascii="Times New Roman" w:hAnsi="Times New Roman" w:cs="Times New Roman"/>
          <w:sz w:val="24"/>
        </w:rPr>
        <w:t>electrolyte (&gt;5% water), both HO</w:t>
      </w:r>
      <w:r w:rsidR="00597D2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97D2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597D27" w:rsidRPr="00FC0CB4">
        <w:rPr>
          <w:rFonts w:ascii="Times New Roman" w:hAnsi="Times New Roman" w:cs="Times New Roman"/>
          <w:sz w:val="24"/>
        </w:rPr>
        <w:t xml:space="preserve"> and H</w:t>
      </w:r>
      <w:r w:rsidR="00597D2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97D27" w:rsidRPr="00FC0CB4">
        <w:rPr>
          <w:rFonts w:ascii="Times New Roman" w:hAnsi="Times New Roman" w:cs="Times New Roman"/>
          <w:sz w:val="24"/>
        </w:rPr>
        <w:t>O</w:t>
      </w:r>
      <w:r w:rsidR="00597D27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97D27" w:rsidRPr="00FC0CB4">
        <w:rPr>
          <w:rFonts w:ascii="Times New Roman" w:hAnsi="Times New Roman" w:cs="Times New Roman"/>
          <w:sz w:val="24"/>
        </w:rPr>
        <w:t xml:space="preserve"> species also exist</w:t>
      </w:r>
      <w:proofErr w:type="gramStart"/>
      <w:r w:rsidR="00597D27" w:rsidRPr="00FC0CB4">
        <w:rPr>
          <w:rFonts w:ascii="Times New Roman" w:hAnsi="Times New Roman" w:cs="Times New Roman"/>
          <w:sz w:val="24"/>
        </w:rPr>
        <w:t>;</w:t>
      </w:r>
      <w:r w:rsidR="00C81D95" w:rsidRPr="00FC0CB4">
        <w:rPr>
          <w:rFonts w:ascii="Times New Roman" w:hAnsi="Times New Roman"/>
          <w:sz w:val="24"/>
          <w:vertAlign w:val="superscript"/>
        </w:rPr>
        <w:t>32</w:t>
      </w:r>
      <w:proofErr w:type="gramEnd"/>
      <w:r w:rsidR="00880B8F" w:rsidRPr="00FC0CB4">
        <w:rPr>
          <w:rFonts w:ascii="Times New Roman" w:hAnsi="Times New Roman" w:cs="Times New Roman"/>
          <w:sz w:val="24"/>
        </w:rPr>
        <w:t xml:space="preserve"> </w:t>
      </w:r>
      <w:r w:rsidR="006516C4" w:rsidRPr="00FC0CB4">
        <w:rPr>
          <w:rFonts w:ascii="Times New Roman" w:hAnsi="Times New Roman" w:cs="Times New Roman"/>
          <w:sz w:val="24"/>
        </w:rPr>
        <w:t xml:space="preserve">this </w:t>
      </w:r>
      <w:r w:rsidR="00597D27" w:rsidRPr="00FC0CB4">
        <w:rPr>
          <w:rFonts w:ascii="Times New Roman" w:hAnsi="Times New Roman" w:cs="Times New Roman"/>
          <w:sz w:val="24"/>
        </w:rPr>
        <w:t>observation suggest</w:t>
      </w:r>
      <w:r w:rsidR="00236E14" w:rsidRPr="00FC0CB4">
        <w:rPr>
          <w:rFonts w:ascii="Times New Roman" w:hAnsi="Times New Roman" w:cs="Times New Roman"/>
          <w:sz w:val="24"/>
        </w:rPr>
        <w:t>s</w:t>
      </w:r>
      <w:r w:rsidR="00597D27" w:rsidRPr="00FC0CB4">
        <w:rPr>
          <w:rFonts w:ascii="Times New Roman" w:hAnsi="Times New Roman" w:cs="Times New Roman"/>
          <w:sz w:val="24"/>
        </w:rPr>
        <w:t xml:space="preserve"> that </w:t>
      </w:r>
      <w:r w:rsidR="00B7245F" w:rsidRPr="00FC0CB4">
        <w:rPr>
          <w:rFonts w:ascii="Times New Roman" w:hAnsi="Times New Roman" w:cs="Times New Roman"/>
          <w:sz w:val="24"/>
        </w:rPr>
        <w:t xml:space="preserve">the </w:t>
      </w:r>
      <w:r w:rsidR="00597D27" w:rsidRPr="00FC0CB4">
        <w:rPr>
          <w:rFonts w:ascii="Times New Roman" w:hAnsi="Times New Roman" w:cs="Times New Roman"/>
          <w:sz w:val="24"/>
        </w:rPr>
        <w:t xml:space="preserve">ORR in this case </w:t>
      </w:r>
      <w:r w:rsidR="00F8159C" w:rsidRPr="00FC0CB4">
        <w:rPr>
          <w:rFonts w:ascii="Times New Roman" w:hAnsi="Times New Roman" w:cs="Times New Roman"/>
          <w:sz w:val="24"/>
        </w:rPr>
        <w:t xml:space="preserve">involves the </w:t>
      </w:r>
      <w:r w:rsidR="00236E14" w:rsidRPr="00FC0CB4">
        <w:rPr>
          <w:rFonts w:ascii="Times New Roman" w:hAnsi="Times New Roman" w:cs="Times New Roman"/>
          <w:sz w:val="24"/>
        </w:rPr>
        <w:t>H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O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/HO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236E14" w:rsidRPr="00FC0CB4">
        <w:rPr>
          <w:rFonts w:ascii="Times New Roman" w:hAnsi="Times New Roman" w:cs="Times New Roman"/>
          <w:sz w:val="24"/>
        </w:rPr>
        <w:t xml:space="preserve"> route and iodide </w:t>
      </w:r>
      <w:r w:rsidR="00B7245F" w:rsidRPr="00FC0CB4">
        <w:rPr>
          <w:rFonts w:ascii="Times New Roman" w:hAnsi="Times New Roman" w:cs="Times New Roman"/>
          <w:sz w:val="24"/>
        </w:rPr>
        <w:t xml:space="preserve">effects on </w:t>
      </w:r>
      <w:r w:rsidR="00236E14" w:rsidRPr="00FC0CB4">
        <w:rPr>
          <w:rFonts w:ascii="Times New Roman" w:hAnsi="Times New Roman" w:cs="Times New Roman"/>
          <w:sz w:val="24"/>
        </w:rPr>
        <w:t>H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O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/HO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236E14" w:rsidRPr="00FC0CB4">
        <w:rPr>
          <w:rFonts w:ascii="Times New Roman" w:hAnsi="Times New Roman" w:cs="Times New Roman"/>
          <w:sz w:val="24"/>
        </w:rPr>
        <w:t xml:space="preserve"> rather than Li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O</w:t>
      </w:r>
      <w:r w:rsidR="00236E14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36E14" w:rsidRPr="00FC0CB4">
        <w:rPr>
          <w:rFonts w:ascii="Times New Roman" w:hAnsi="Times New Roman" w:cs="Times New Roman"/>
          <w:sz w:val="24"/>
        </w:rPr>
        <w:t>. This view is further supported by the fact that iodide alone does</w:t>
      </w:r>
      <w:r w:rsidR="00236E14">
        <w:rPr>
          <w:rFonts w:ascii="Times New Roman" w:hAnsi="Times New Roman" w:cs="Times New Roman"/>
          <w:sz w:val="24"/>
        </w:rPr>
        <w:t xml:space="preserve"> not </w:t>
      </w:r>
      <w:r w:rsidR="008E4695">
        <w:rPr>
          <w:rFonts w:ascii="Times New Roman" w:hAnsi="Times New Roman" w:cs="Times New Roman"/>
          <w:sz w:val="24"/>
        </w:rPr>
        <w:t xml:space="preserve">prevent </w:t>
      </w:r>
      <w:r w:rsidR="00236E14">
        <w:rPr>
          <w:rFonts w:ascii="Times New Roman" w:hAnsi="Times New Roman" w:cs="Times New Roman"/>
          <w:sz w:val="24"/>
        </w:rPr>
        <w:t>Li</w:t>
      </w:r>
      <w:r w:rsidR="00236E14" w:rsidRPr="00236E14">
        <w:rPr>
          <w:rFonts w:ascii="Times New Roman" w:hAnsi="Times New Roman" w:cs="Times New Roman"/>
          <w:sz w:val="24"/>
          <w:vertAlign w:val="subscript"/>
        </w:rPr>
        <w:t>2</w:t>
      </w:r>
      <w:r w:rsidR="00236E14">
        <w:rPr>
          <w:rFonts w:ascii="Times New Roman" w:hAnsi="Times New Roman" w:cs="Times New Roman"/>
          <w:sz w:val="24"/>
        </w:rPr>
        <w:t>O</w:t>
      </w:r>
      <w:r w:rsidR="00236E14" w:rsidRPr="00236E14">
        <w:rPr>
          <w:rFonts w:ascii="Times New Roman" w:hAnsi="Times New Roman" w:cs="Times New Roman"/>
          <w:sz w:val="24"/>
          <w:vertAlign w:val="subscript"/>
        </w:rPr>
        <w:t>2</w:t>
      </w:r>
      <w:r w:rsidR="00236E14">
        <w:rPr>
          <w:rFonts w:ascii="Times New Roman" w:hAnsi="Times New Roman" w:cs="Times New Roman"/>
          <w:sz w:val="24"/>
        </w:rPr>
        <w:t xml:space="preserve"> formation in nominally dry ether electrolytes (Figure 1)</w:t>
      </w:r>
      <w:r w:rsidR="00E14A84">
        <w:rPr>
          <w:rFonts w:ascii="Times New Roman" w:hAnsi="Times New Roman" w:cs="Times New Roman"/>
          <w:sz w:val="24"/>
        </w:rPr>
        <w:t xml:space="preserve"> and </w:t>
      </w:r>
      <w:r w:rsidR="008D2891">
        <w:rPr>
          <w:rFonts w:ascii="Times New Roman" w:hAnsi="Times New Roman" w:cs="Times New Roman" w:hint="eastAsia"/>
          <w:sz w:val="24"/>
        </w:rPr>
        <w:t>al</w:t>
      </w:r>
      <w:r w:rsidR="00835A0D">
        <w:rPr>
          <w:rFonts w:ascii="Times New Roman" w:hAnsi="Times New Roman" w:cs="Times New Roman"/>
          <w:sz w:val="24"/>
        </w:rPr>
        <w:t>so</w:t>
      </w:r>
      <w:r w:rsidR="008D2891">
        <w:rPr>
          <w:rFonts w:ascii="Times New Roman" w:hAnsi="Times New Roman" w:cs="Times New Roman" w:hint="eastAsia"/>
          <w:sz w:val="24"/>
        </w:rPr>
        <w:t xml:space="preserve"> </w:t>
      </w:r>
      <w:r w:rsidR="00E14A84">
        <w:rPr>
          <w:rFonts w:ascii="Times New Roman" w:hAnsi="Times New Roman" w:cs="Times New Roman"/>
          <w:sz w:val="24"/>
        </w:rPr>
        <w:t>that no significant transformation of Li</w:t>
      </w:r>
      <w:r w:rsidR="00E14A84" w:rsidRPr="00E14A84">
        <w:rPr>
          <w:rFonts w:ascii="Times New Roman" w:hAnsi="Times New Roman" w:cs="Times New Roman"/>
          <w:sz w:val="24"/>
          <w:vertAlign w:val="subscript"/>
        </w:rPr>
        <w:t>2</w:t>
      </w:r>
      <w:r w:rsidR="00E14A84">
        <w:rPr>
          <w:rFonts w:ascii="Times New Roman" w:hAnsi="Times New Roman" w:cs="Times New Roman"/>
          <w:sz w:val="24"/>
        </w:rPr>
        <w:t>O</w:t>
      </w:r>
      <w:r w:rsidR="00E14A84" w:rsidRPr="00E14A84">
        <w:rPr>
          <w:rFonts w:ascii="Times New Roman" w:hAnsi="Times New Roman" w:cs="Times New Roman"/>
          <w:sz w:val="24"/>
          <w:vertAlign w:val="subscript"/>
        </w:rPr>
        <w:t>2</w:t>
      </w:r>
      <w:r w:rsidR="00E14A84">
        <w:rPr>
          <w:rFonts w:ascii="Times New Roman" w:hAnsi="Times New Roman" w:cs="Times New Roman"/>
          <w:sz w:val="24"/>
        </w:rPr>
        <w:t xml:space="preserve"> to </w:t>
      </w:r>
      <w:proofErr w:type="spellStart"/>
      <w:r w:rsidR="00E14A84">
        <w:rPr>
          <w:rFonts w:ascii="Times New Roman" w:hAnsi="Times New Roman" w:cs="Times New Roman"/>
          <w:sz w:val="24"/>
        </w:rPr>
        <w:t>LiOH</w:t>
      </w:r>
      <w:proofErr w:type="spellEnd"/>
      <w:r w:rsidR="00E14A84">
        <w:rPr>
          <w:rFonts w:ascii="Times New Roman" w:hAnsi="Times New Roman" w:cs="Times New Roman"/>
          <w:sz w:val="24"/>
        </w:rPr>
        <w:t xml:space="preserve"> (or oxidation of I</w:t>
      </w:r>
      <w:r w:rsidR="00E14A84" w:rsidRPr="00E14A84">
        <w:rPr>
          <w:rFonts w:ascii="Times New Roman" w:hAnsi="Times New Roman" w:cs="Times New Roman"/>
          <w:sz w:val="24"/>
          <w:vertAlign w:val="superscript"/>
        </w:rPr>
        <w:t>-</w:t>
      </w:r>
      <w:r w:rsidR="00E14A84">
        <w:rPr>
          <w:rFonts w:ascii="Times New Roman" w:hAnsi="Times New Roman" w:cs="Times New Roman"/>
          <w:sz w:val="24"/>
        </w:rPr>
        <w:t xml:space="preserve"> to I</w:t>
      </w:r>
      <w:r w:rsidR="00E14A84" w:rsidRPr="00E14A84">
        <w:rPr>
          <w:rFonts w:ascii="Times New Roman" w:hAnsi="Times New Roman" w:cs="Times New Roman"/>
          <w:sz w:val="24"/>
          <w:vertAlign w:val="subscript"/>
        </w:rPr>
        <w:t>3</w:t>
      </w:r>
      <w:r w:rsidR="00E14A84" w:rsidRPr="00E14A84">
        <w:rPr>
          <w:rFonts w:ascii="Times New Roman" w:hAnsi="Times New Roman" w:cs="Times New Roman"/>
          <w:sz w:val="24"/>
          <w:vertAlign w:val="superscript"/>
        </w:rPr>
        <w:t>-</w:t>
      </w:r>
      <w:r w:rsidR="00E14A84">
        <w:rPr>
          <w:rFonts w:ascii="Times New Roman" w:hAnsi="Times New Roman" w:cs="Times New Roman"/>
          <w:sz w:val="24"/>
        </w:rPr>
        <w:t xml:space="preserve">) </w:t>
      </w:r>
      <w:r w:rsidR="00A87E12">
        <w:rPr>
          <w:rFonts w:ascii="Times New Roman" w:hAnsi="Times New Roman" w:cs="Times New Roman"/>
          <w:sz w:val="24"/>
        </w:rPr>
        <w:t>occurs</w:t>
      </w:r>
      <w:r w:rsidR="00D43C1C">
        <w:rPr>
          <w:rFonts w:ascii="Times New Roman" w:hAnsi="Times New Roman" w:cs="Times New Roman"/>
          <w:sz w:val="24"/>
        </w:rPr>
        <w:t xml:space="preserve"> </w:t>
      </w:r>
      <w:r w:rsidR="00E14A84">
        <w:rPr>
          <w:rFonts w:ascii="Times New Roman" w:hAnsi="Times New Roman" w:cs="Times New Roman"/>
          <w:sz w:val="24"/>
        </w:rPr>
        <w:t xml:space="preserve">after soaking </w:t>
      </w:r>
      <w:r w:rsidR="00A3794D">
        <w:rPr>
          <w:rFonts w:ascii="Times New Roman" w:hAnsi="Times New Roman" w:cs="Times New Roman"/>
          <w:sz w:val="24"/>
        </w:rPr>
        <w:t>Li</w:t>
      </w:r>
      <w:r w:rsidR="00A3794D" w:rsidRPr="00A3794D">
        <w:rPr>
          <w:rFonts w:ascii="Times New Roman" w:hAnsi="Times New Roman" w:cs="Times New Roman"/>
          <w:sz w:val="24"/>
          <w:vertAlign w:val="subscript"/>
        </w:rPr>
        <w:t>2</w:t>
      </w:r>
      <w:r w:rsidR="00A3794D">
        <w:rPr>
          <w:rFonts w:ascii="Times New Roman" w:hAnsi="Times New Roman" w:cs="Times New Roman"/>
          <w:sz w:val="24"/>
        </w:rPr>
        <w:t>O</w:t>
      </w:r>
      <w:r w:rsidR="00A3794D" w:rsidRPr="00A3794D">
        <w:rPr>
          <w:rFonts w:ascii="Times New Roman" w:hAnsi="Times New Roman" w:cs="Times New Roman"/>
          <w:sz w:val="24"/>
          <w:vertAlign w:val="subscript"/>
        </w:rPr>
        <w:t>2</w:t>
      </w:r>
      <w:r w:rsidR="00E14A84">
        <w:rPr>
          <w:rFonts w:ascii="Times New Roman" w:hAnsi="Times New Roman" w:cs="Times New Roman"/>
          <w:sz w:val="24"/>
        </w:rPr>
        <w:t xml:space="preserve"> in a dry </w:t>
      </w:r>
      <w:proofErr w:type="spellStart"/>
      <w:r w:rsidR="001A2E41">
        <w:rPr>
          <w:rFonts w:ascii="Times New Roman" w:hAnsi="Times New Roman" w:cs="Times New Roman"/>
          <w:sz w:val="24"/>
        </w:rPr>
        <w:t>LiI</w:t>
      </w:r>
      <w:proofErr w:type="spellEnd"/>
      <w:r w:rsidR="001A2E41">
        <w:rPr>
          <w:rFonts w:ascii="Times New Roman" w:hAnsi="Times New Roman" w:cs="Times New Roman"/>
          <w:sz w:val="24"/>
        </w:rPr>
        <w:t>/DME</w:t>
      </w:r>
      <w:r w:rsidR="00E14A84">
        <w:rPr>
          <w:rFonts w:ascii="Times New Roman" w:hAnsi="Times New Roman" w:cs="Times New Roman"/>
          <w:sz w:val="24"/>
        </w:rPr>
        <w:t xml:space="preserve"> electrolyte</w:t>
      </w:r>
      <w:r w:rsidR="00236E14">
        <w:rPr>
          <w:rFonts w:ascii="Times New Roman" w:hAnsi="Times New Roman" w:cs="Times New Roman"/>
          <w:sz w:val="24"/>
        </w:rPr>
        <w:t>.</w:t>
      </w:r>
      <w:r w:rsidR="00C81D95" w:rsidRPr="00835A0D">
        <w:rPr>
          <w:rFonts w:ascii="Times New Roman" w:hAnsi="Times New Roman"/>
          <w:sz w:val="24"/>
          <w:vertAlign w:val="superscript"/>
        </w:rPr>
        <w:t>31</w:t>
      </w:r>
      <w:r w:rsidR="00236E14" w:rsidRPr="00835A0D">
        <w:rPr>
          <w:rFonts w:ascii="Times New Roman" w:hAnsi="Times New Roman"/>
          <w:sz w:val="24"/>
          <w:vertAlign w:val="superscript"/>
        </w:rPr>
        <w:t xml:space="preserve"> </w:t>
      </w:r>
    </w:p>
    <w:p w:rsidR="0038347E" w:rsidRPr="00FC0CB4" w:rsidRDefault="00236E14" w:rsidP="0053172D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interaction of iodide/iodine/</w:t>
      </w:r>
      <w:proofErr w:type="spellStart"/>
      <w:r>
        <w:rPr>
          <w:rFonts w:ascii="Times New Roman" w:hAnsi="Times New Roman" w:cs="Times New Roman"/>
          <w:sz w:val="24"/>
        </w:rPr>
        <w:t>iodate</w:t>
      </w:r>
      <w:r w:rsidR="0081790D">
        <w:rPr>
          <w:rFonts w:ascii="Times New Roman" w:hAnsi="Times New Roman" w:cs="Times New Roman"/>
          <w:sz w:val="24"/>
        </w:rPr>
        <w:t>s</w:t>
      </w:r>
      <w:proofErr w:type="spellEnd"/>
      <w:r>
        <w:rPr>
          <w:rFonts w:ascii="Times New Roman" w:hAnsi="Times New Roman" w:cs="Times New Roman"/>
          <w:sz w:val="24"/>
        </w:rPr>
        <w:t xml:space="preserve"> with H</w:t>
      </w:r>
      <w:r w:rsidRPr="00236E14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36E14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in aqueous media has been systematically studied before by </w:t>
      </w:r>
      <w:r w:rsidRPr="00FC0CB4">
        <w:rPr>
          <w:rFonts w:ascii="Times New Roman" w:hAnsi="Times New Roman" w:cs="Times New Roman"/>
          <w:sz w:val="24"/>
        </w:rPr>
        <w:t xml:space="preserve">Bray, </w:t>
      </w:r>
      <w:proofErr w:type="spellStart"/>
      <w:r w:rsidRPr="00FC0CB4">
        <w:rPr>
          <w:rFonts w:ascii="Times New Roman" w:hAnsi="Times New Roman" w:cs="Times New Roman"/>
          <w:sz w:val="24"/>
        </w:rPr>
        <w:t>Liebhafsky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and co-workers</w:t>
      </w:r>
      <w:r w:rsidR="00A80DD6" w:rsidRPr="00FC0CB4">
        <w:rPr>
          <w:rFonts w:ascii="Times New Roman" w:hAnsi="Times New Roman" w:cs="Times New Roman"/>
          <w:sz w:val="24"/>
        </w:rPr>
        <w:t>.</w:t>
      </w:r>
      <w:r w:rsidR="00C309C1" w:rsidRPr="00FC0CB4">
        <w:rPr>
          <w:rFonts w:ascii="Times New Roman" w:hAnsi="Times New Roman"/>
          <w:sz w:val="24"/>
          <w:vertAlign w:val="superscript"/>
        </w:rPr>
        <w:t>58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="002C16D0" w:rsidRPr="00FC0CB4">
        <w:rPr>
          <w:rFonts w:ascii="Times New Roman" w:hAnsi="Times New Roman" w:cs="Times New Roman"/>
          <w:sz w:val="24"/>
        </w:rPr>
        <w:t>It was f</w:t>
      </w:r>
      <w:r w:rsidR="0081790D" w:rsidRPr="00FC0CB4">
        <w:rPr>
          <w:rFonts w:ascii="Times New Roman" w:hAnsi="Times New Roman" w:cs="Times New Roman"/>
          <w:sz w:val="24"/>
        </w:rPr>
        <w:t>ound that the iodide (I</w:t>
      </w:r>
      <w:r w:rsidR="0081790D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81790D" w:rsidRPr="00FC0CB4">
        <w:rPr>
          <w:rFonts w:ascii="Times New Roman" w:hAnsi="Times New Roman" w:cs="Times New Roman"/>
          <w:sz w:val="24"/>
        </w:rPr>
        <w:t xml:space="preserve">), </w:t>
      </w:r>
      <w:proofErr w:type="spellStart"/>
      <w:r w:rsidR="0081790D" w:rsidRPr="00FC0CB4">
        <w:rPr>
          <w:rFonts w:ascii="Times New Roman" w:hAnsi="Times New Roman" w:cs="Times New Roman"/>
          <w:sz w:val="24"/>
        </w:rPr>
        <w:t>hypoiodide</w:t>
      </w:r>
      <w:proofErr w:type="spellEnd"/>
      <w:r w:rsidR="0081790D" w:rsidRPr="00FC0CB4">
        <w:rPr>
          <w:rFonts w:ascii="Times New Roman" w:hAnsi="Times New Roman" w:cs="Times New Roman"/>
          <w:sz w:val="24"/>
        </w:rPr>
        <w:t xml:space="preserve"> (IO</w:t>
      </w:r>
      <w:r w:rsidR="0081790D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81790D" w:rsidRPr="00FC0CB4">
        <w:rPr>
          <w:rFonts w:ascii="Times New Roman" w:hAnsi="Times New Roman" w:cs="Times New Roman"/>
          <w:sz w:val="24"/>
        </w:rPr>
        <w:t xml:space="preserve">) and </w:t>
      </w:r>
      <w:proofErr w:type="spellStart"/>
      <w:r w:rsidR="0081790D" w:rsidRPr="00FC0CB4">
        <w:rPr>
          <w:rFonts w:ascii="Times New Roman" w:hAnsi="Times New Roman" w:cs="Times New Roman"/>
          <w:sz w:val="24"/>
        </w:rPr>
        <w:t>iodate</w:t>
      </w:r>
      <w:proofErr w:type="spellEnd"/>
      <w:r w:rsidR="0081790D" w:rsidRPr="00FC0CB4">
        <w:rPr>
          <w:rFonts w:ascii="Times New Roman" w:hAnsi="Times New Roman" w:cs="Times New Roman"/>
          <w:sz w:val="24"/>
        </w:rPr>
        <w:t xml:space="preserve"> (IO</w:t>
      </w:r>
      <w:r w:rsidR="0081790D" w:rsidRPr="00FC0CB4">
        <w:rPr>
          <w:rFonts w:ascii="Times New Roman" w:hAnsi="Times New Roman" w:cs="Times New Roman"/>
          <w:sz w:val="24"/>
          <w:vertAlign w:val="subscript"/>
        </w:rPr>
        <w:t>3</w:t>
      </w:r>
      <w:r w:rsidR="0081790D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81790D" w:rsidRPr="00FC0CB4">
        <w:rPr>
          <w:rFonts w:ascii="Times New Roman" w:hAnsi="Times New Roman" w:cs="Times New Roman"/>
          <w:sz w:val="24"/>
        </w:rPr>
        <w:t>) can all catalyze H</w:t>
      </w:r>
      <w:r w:rsidR="0081790D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81790D" w:rsidRPr="00FC0CB4">
        <w:rPr>
          <w:rFonts w:ascii="Times New Roman" w:hAnsi="Times New Roman" w:cs="Times New Roman"/>
          <w:sz w:val="24"/>
        </w:rPr>
        <w:t>O</w:t>
      </w:r>
      <w:r w:rsidR="0081790D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81790D" w:rsidRPr="00FC0CB4">
        <w:rPr>
          <w:rFonts w:ascii="Times New Roman" w:hAnsi="Times New Roman" w:cs="Times New Roman"/>
          <w:sz w:val="24"/>
        </w:rPr>
        <w:t xml:space="preserve"> decomposition via </w:t>
      </w:r>
      <w:proofErr w:type="spellStart"/>
      <w:r w:rsidR="0081790D" w:rsidRPr="00FC0CB4">
        <w:rPr>
          <w:rFonts w:ascii="Times New Roman" w:hAnsi="Times New Roman" w:cs="Times New Roman"/>
          <w:sz w:val="24"/>
        </w:rPr>
        <w:t>redox</w:t>
      </w:r>
      <w:proofErr w:type="spellEnd"/>
      <w:r w:rsidR="0081790D" w:rsidRPr="00FC0CB4">
        <w:rPr>
          <w:rFonts w:ascii="Times New Roman" w:hAnsi="Times New Roman" w:cs="Times New Roman"/>
          <w:sz w:val="24"/>
        </w:rPr>
        <w:t xml:space="preserve"> reactions</w:t>
      </w:r>
      <w:r w:rsidR="004B757A" w:rsidRPr="00FC0CB4">
        <w:rPr>
          <w:rFonts w:ascii="Times New Roman" w:hAnsi="Times New Roman" w:cs="Times New Roman"/>
          <w:sz w:val="24"/>
        </w:rPr>
        <w:t>. For example:</w:t>
      </w:r>
    </w:p>
    <w:p w:rsidR="0081790D" w:rsidRPr="00FC0CB4" w:rsidRDefault="0081790D" w:rsidP="005317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C0CB4">
        <w:rPr>
          <w:rFonts w:ascii="Times New Roman" w:hAnsi="Times New Roman" w:cs="Times New Roman"/>
          <w:sz w:val="24"/>
        </w:rPr>
        <w:t>(</w:t>
      </w:r>
      <w:r w:rsidR="00492329" w:rsidRPr="00FC0CB4">
        <w:rPr>
          <w:rFonts w:ascii="Times New Roman" w:hAnsi="Times New Roman" w:cs="Times New Roman"/>
          <w:sz w:val="24"/>
        </w:rPr>
        <w:t>7</w:t>
      </w:r>
      <w:r w:rsidRPr="00FC0CB4">
        <w:rPr>
          <w:rFonts w:ascii="Times New Roman" w:hAnsi="Times New Roman" w:cs="Times New Roman"/>
          <w:sz w:val="24"/>
        </w:rPr>
        <w:t xml:space="preserve">a) </w:t>
      </w:r>
      <w:r w:rsidR="00C309F7" w:rsidRPr="00FC0CB4">
        <w:rPr>
          <w:rFonts w:ascii="Times New Roman" w:hAnsi="Times New Roman" w:cs="Times New Roman"/>
          <w:sz w:val="24"/>
        </w:rPr>
        <w:t>3</w:t>
      </w:r>
      <w:r w:rsidRPr="00FC0CB4">
        <w:rPr>
          <w:rFonts w:ascii="Times New Roman" w:hAnsi="Times New Roman" w:cs="Times New Roman"/>
          <w:sz w:val="24"/>
        </w:rPr>
        <w:t>I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 xml:space="preserve"> + 2H</w:t>
      </w:r>
      <w:r w:rsidRPr="00FC0CB4">
        <w:rPr>
          <w:rFonts w:ascii="Times New Roman" w:hAnsi="Times New Roman" w:cs="Times New Roman"/>
          <w:sz w:val="24"/>
          <w:vertAlign w:val="superscript"/>
        </w:rPr>
        <w:t>+</w:t>
      </w:r>
      <w:r w:rsidRPr="00FC0CB4">
        <w:rPr>
          <w:rFonts w:ascii="Times New Roman" w:hAnsi="Times New Roman" w:cs="Times New Roman"/>
          <w:sz w:val="24"/>
        </w:rPr>
        <w:t xml:space="preserve"> + H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>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</w:t>
      </w:r>
      <w:r w:rsidR="005F208E" w:rsidRPr="00FC0CB4">
        <w:rPr>
          <w:rFonts w:ascii="Times New Roman" w:hAnsi="Times New Roman" w:cs="Times New Roman"/>
          <w:sz w:val="24"/>
          <w:lang w:val="es-ES"/>
        </w:rPr>
        <w:t>→</w:t>
      </w:r>
      <w:r w:rsidRPr="00FC0CB4">
        <w:rPr>
          <w:rFonts w:ascii="Times New Roman" w:hAnsi="Times New Roman" w:cs="Times New Roman"/>
          <w:sz w:val="24"/>
        </w:rPr>
        <w:t xml:space="preserve"> I</w:t>
      </w:r>
      <w:r w:rsidR="00C309F7" w:rsidRPr="00FC0CB4">
        <w:rPr>
          <w:rFonts w:ascii="Times New Roman" w:hAnsi="Times New Roman" w:cs="Times New Roman"/>
          <w:sz w:val="24"/>
          <w:vertAlign w:val="subscript"/>
        </w:rPr>
        <w:t>3</w:t>
      </w:r>
      <w:r w:rsidR="00C309F7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 xml:space="preserve"> + </w:t>
      </w:r>
      <w:r w:rsidRPr="00FC0CB4">
        <w:rPr>
          <w:rFonts w:ascii="Times New Roman" w:hAnsi="Times New Roman" w:cs="Times New Roman"/>
          <w:sz w:val="24"/>
          <w:szCs w:val="24"/>
        </w:rPr>
        <w:t>2H</w:t>
      </w:r>
      <w:r w:rsidRPr="00FC0C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  <w:szCs w:val="24"/>
        </w:rPr>
        <w:t>O</w:t>
      </w:r>
      <w:r w:rsidR="001D07C1" w:rsidRPr="00FC0CB4">
        <w:rPr>
          <w:rFonts w:ascii="Times New Roman" w:hAnsi="Times New Roman" w:cs="Times New Roman"/>
          <w:sz w:val="24"/>
          <w:szCs w:val="24"/>
        </w:rPr>
        <w:t xml:space="preserve"> (</w:t>
      </w:r>
      <w:r w:rsidR="001D07C1" w:rsidRPr="00FC0CB4">
        <w:rPr>
          <w:rFonts w:ascii="Times New Roman" w:hAnsi="Times New Roman"/>
          <w:sz w:val="24"/>
          <w:szCs w:val="24"/>
        </w:rPr>
        <w:t>aqueous ∆G°=-236.7 kJ/mol</w:t>
      </w:r>
      <w:r w:rsidR="001D07C1" w:rsidRPr="00FC0CB4">
        <w:rPr>
          <w:rFonts w:ascii="Times New Roman" w:hAnsi="Times New Roman" w:cs="Times New Roman"/>
          <w:sz w:val="24"/>
          <w:szCs w:val="24"/>
        </w:rPr>
        <w:t>)</w:t>
      </w:r>
      <w:r w:rsidR="004B757A" w:rsidRPr="00FC0CB4">
        <w:rPr>
          <w:rFonts w:ascii="Times New Roman" w:hAnsi="Times New Roman" w:cs="Times New Roman"/>
          <w:sz w:val="24"/>
          <w:szCs w:val="24"/>
        </w:rPr>
        <w:t>,</w:t>
      </w:r>
    </w:p>
    <w:p w:rsidR="00C309F7" w:rsidRPr="00FC0CB4" w:rsidRDefault="0081790D" w:rsidP="0053172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FC0CB4">
        <w:rPr>
          <w:rFonts w:ascii="Times New Roman" w:hAnsi="Times New Roman" w:cs="Times New Roman"/>
          <w:sz w:val="24"/>
          <w:szCs w:val="24"/>
        </w:rPr>
        <w:t>(</w:t>
      </w:r>
      <w:r w:rsidR="00492329" w:rsidRPr="00FC0CB4">
        <w:rPr>
          <w:rFonts w:ascii="Times New Roman" w:hAnsi="Times New Roman" w:cs="Times New Roman"/>
          <w:sz w:val="24"/>
          <w:szCs w:val="24"/>
        </w:rPr>
        <w:t>7</w:t>
      </w:r>
      <w:r w:rsidRPr="00FC0CB4">
        <w:rPr>
          <w:rFonts w:ascii="Times New Roman" w:hAnsi="Times New Roman" w:cs="Times New Roman"/>
          <w:sz w:val="24"/>
          <w:szCs w:val="24"/>
        </w:rPr>
        <w:t xml:space="preserve">b) </w:t>
      </w:r>
      <w:r w:rsidR="00C309F7" w:rsidRPr="00FC0CB4">
        <w:rPr>
          <w:rFonts w:ascii="Times New Roman" w:hAnsi="Times New Roman" w:cs="Times New Roman"/>
          <w:sz w:val="24"/>
          <w:szCs w:val="24"/>
        </w:rPr>
        <w:t>I</w:t>
      </w:r>
      <w:r w:rsidR="00C309F7" w:rsidRPr="00FC0CB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309F7" w:rsidRPr="00FC0CB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="00C309F7" w:rsidRPr="00FC0CB4">
        <w:rPr>
          <w:rFonts w:ascii="Times New Roman" w:hAnsi="Times New Roman" w:cs="Times New Roman"/>
          <w:sz w:val="24"/>
          <w:szCs w:val="24"/>
        </w:rPr>
        <w:t xml:space="preserve"> </w:t>
      </w:r>
      <w:r w:rsidRPr="00FC0CB4">
        <w:rPr>
          <w:rFonts w:ascii="Times New Roman" w:hAnsi="Times New Roman" w:cs="Times New Roman"/>
          <w:sz w:val="24"/>
          <w:szCs w:val="24"/>
        </w:rPr>
        <w:t>+ H</w:t>
      </w:r>
      <w:r w:rsidRPr="00FC0C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  <w:szCs w:val="24"/>
        </w:rPr>
        <w:t>O</w:t>
      </w:r>
      <w:r w:rsidRPr="00FC0CB4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5F208E" w:rsidRPr="00FC0CB4">
        <w:rPr>
          <w:rFonts w:ascii="Times New Roman" w:hAnsi="Times New Roman" w:cs="Times New Roman"/>
          <w:sz w:val="24"/>
          <w:szCs w:val="24"/>
          <w:lang w:val="es-ES"/>
        </w:rPr>
        <w:t>→</w:t>
      </w:r>
      <w:r w:rsidRPr="00FC0CB4">
        <w:rPr>
          <w:rFonts w:ascii="Times New Roman" w:hAnsi="Times New Roman" w:cs="Times New Roman"/>
          <w:sz w:val="24"/>
          <w:szCs w:val="24"/>
        </w:rPr>
        <w:t xml:space="preserve"> </w:t>
      </w:r>
      <w:r w:rsidR="00C309F7" w:rsidRPr="00FC0CB4">
        <w:rPr>
          <w:rFonts w:ascii="Times New Roman" w:hAnsi="Times New Roman" w:cs="Times New Roman"/>
          <w:sz w:val="24"/>
          <w:szCs w:val="24"/>
        </w:rPr>
        <w:t>3</w:t>
      </w:r>
      <w:r w:rsidRPr="00FC0CB4">
        <w:rPr>
          <w:rFonts w:ascii="Times New Roman" w:hAnsi="Times New Roman" w:cs="Times New Roman"/>
          <w:sz w:val="24"/>
          <w:szCs w:val="24"/>
        </w:rPr>
        <w:t>I</w:t>
      </w:r>
      <w:r w:rsidRPr="00FC0CB4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  <w:szCs w:val="24"/>
        </w:rPr>
        <w:t xml:space="preserve"> + 2H</w:t>
      </w:r>
      <w:r w:rsidRPr="00FC0CB4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C0CB4">
        <w:rPr>
          <w:rFonts w:ascii="Times New Roman" w:hAnsi="Times New Roman" w:cs="Times New Roman"/>
          <w:sz w:val="24"/>
          <w:szCs w:val="24"/>
        </w:rPr>
        <w:t xml:space="preserve"> + O</w:t>
      </w:r>
      <w:r w:rsidRPr="00FC0CB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D07C1" w:rsidRPr="00FC0CB4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1D07C1" w:rsidRPr="00FC0CB4">
        <w:rPr>
          <w:rFonts w:ascii="Times New Roman" w:hAnsi="Times New Roman" w:cs="Times New Roman"/>
          <w:sz w:val="24"/>
          <w:szCs w:val="24"/>
        </w:rPr>
        <w:t>(</w:t>
      </w:r>
      <w:r w:rsidR="001D07C1" w:rsidRPr="00FC0CB4">
        <w:rPr>
          <w:rFonts w:ascii="Times New Roman" w:hAnsi="Times New Roman"/>
          <w:sz w:val="24"/>
          <w:szCs w:val="24"/>
        </w:rPr>
        <w:t>aqueous ∆G°=30 kJ/mol</w:t>
      </w:r>
      <w:r w:rsidR="001D07C1" w:rsidRPr="00FC0CB4">
        <w:rPr>
          <w:rFonts w:ascii="Times New Roman" w:hAnsi="Times New Roman" w:cs="Times New Roman"/>
          <w:sz w:val="24"/>
          <w:szCs w:val="24"/>
        </w:rPr>
        <w:t>).</w:t>
      </w:r>
    </w:p>
    <w:p w:rsidR="00C309F7" w:rsidRDefault="00FD639A" w:rsidP="0053172D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 xml:space="preserve">This reaction formally involves the </w:t>
      </w:r>
      <w:proofErr w:type="spellStart"/>
      <w:r w:rsidRPr="00FC0CB4">
        <w:rPr>
          <w:rFonts w:ascii="Times New Roman" w:hAnsi="Times New Roman" w:cs="Times New Roman"/>
          <w:sz w:val="24"/>
        </w:rPr>
        <w:t>disproportionation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of H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>O</w:t>
      </w:r>
      <w:r w:rsidRPr="00FC0CB4">
        <w:rPr>
          <w:rFonts w:ascii="Times New Roman" w:hAnsi="Times New Roman" w:cs="Times New Roman"/>
          <w:sz w:val="24"/>
          <w:vertAlign w:val="subscript"/>
        </w:rPr>
        <w:t xml:space="preserve">2 </w:t>
      </w:r>
      <w:r w:rsidRPr="00FC0CB4">
        <w:rPr>
          <w:rFonts w:ascii="Times New Roman" w:hAnsi="Times New Roman" w:cs="Times New Roman"/>
          <w:sz w:val="24"/>
        </w:rPr>
        <w:t>to the thermodynamic products H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O </w:t>
      </w:r>
      <w:r w:rsidR="000E78DB" w:rsidRPr="00FC0CB4">
        <w:rPr>
          <w:rFonts w:ascii="Times New Roman" w:hAnsi="Times New Roman" w:cs="Times New Roman"/>
          <w:sz w:val="24"/>
        </w:rPr>
        <w:t>and</w:t>
      </w:r>
      <w:r w:rsidRPr="00FC0CB4">
        <w:rPr>
          <w:rFonts w:ascii="Times New Roman" w:hAnsi="Times New Roman" w:cs="Times New Roman"/>
          <w:sz w:val="24"/>
        </w:rPr>
        <w:t xml:space="preserve">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>. The first step is favoured in acid media</w:t>
      </w:r>
      <w:r>
        <w:rPr>
          <w:rFonts w:ascii="Times New Roman" w:hAnsi="Times New Roman" w:cs="Times New Roman"/>
          <w:sz w:val="24"/>
        </w:rPr>
        <w:t xml:space="preserve">, while the second is </w:t>
      </w:r>
      <w:r>
        <w:rPr>
          <w:rFonts w:ascii="Times New Roman" w:hAnsi="Times New Roman" w:cs="Times New Roman"/>
          <w:sz w:val="24"/>
        </w:rPr>
        <w:lastRenderedPageBreak/>
        <w:t>disfavoured.</w:t>
      </w:r>
      <w:r w:rsidR="00F86C0F">
        <w:rPr>
          <w:rFonts w:ascii="Times New Roman" w:hAnsi="Times New Roman" w:cs="Times New Roman"/>
          <w:sz w:val="24"/>
        </w:rPr>
        <w:t xml:space="preserve"> </w:t>
      </w:r>
      <w:r w:rsidR="00C309F7">
        <w:rPr>
          <w:rFonts w:ascii="Times New Roman" w:hAnsi="Times New Roman" w:cs="Times New Roman"/>
          <w:sz w:val="24"/>
        </w:rPr>
        <w:t>In a largely non</w:t>
      </w:r>
      <w:r w:rsidR="00DC3358">
        <w:rPr>
          <w:rFonts w:ascii="Times New Roman" w:hAnsi="Times New Roman" w:cs="Times New Roman"/>
          <w:sz w:val="24"/>
        </w:rPr>
        <w:t>-</w:t>
      </w:r>
      <w:r w:rsidR="00C309F7">
        <w:rPr>
          <w:rFonts w:ascii="Times New Roman" w:hAnsi="Times New Roman" w:cs="Times New Roman"/>
          <w:sz w:val="24"/>
        </w:rPr>
        <w:t xml:space="preserve">aqueous media where </w:t>
      </w:r>
      <w:proofErr w:type="spellStart"/>
      <w:r w:rsidR="00C309F7">
        <w:rPr>
          <w:rFonts w:ascii="Times New Roman" w:hAnsi="Times New Roman" w:cs="Times New Roman"/>
          <w:sz w:val="24"/>
        </w:rPr>
        <w:t>LiOH</w:t>
      </w:r>
      <w:proofErr w:type="spellEnd"/>
      <w:r w:rsidR="00C309F7">
        <w:rPr>
          <w:rFonts w:ascii="Times New Roman" w:hAnsi="Times New Roman" w:cs="Times New Roman"/>
          <w:sz w:val="24"/>
        </w:rPr>
        <w:t xml:space="preserve"> forms, </w:t>
      </w:r>
      <w:r w:rsidR="007E3D0B">
        <w:rPr>
          <w:rFonts w:ascii="Times New Roman" w:hAnsi="Times New Roman" w:cs="Times New Roman"/>
          <w:sz w:val="24"/>
        </w:rPr>
        <w:t xml:space="preserve">we propose that </w:t>
      </w:r>
      <w:r w:rsidR="00C309F7">
        <w:rPr>
          <w:rFonts w:ascii="Times New Roman" w:hAnsi="Times New Roman" w:cs="Times New Roman"/>
          <w:sz w:val="24"/>
        </w:rPr>
        <w:t xml:space="preserve">the </w:t>
      </w:r>
      <w:r w:rsidR="00B7245F">
        <w:rPr>
          <w:rFonts w:ascii="Times New Roman" w:hAnsi="Times New Roman" w:cs="Times New Roman"/>
          <w:sz w:val="24"/>
        </w:rPr>
        <w:t>interaction of H</w:t>
      </w:r>
      <w:r w:rsidR="00B7245F" w:rsidRPr="00B7245F">
        <w:rPr>
          <w:rFonts w:ascii="Times New Roman" w:hAnsi="Times New Roman" w:cs="Times New Roman"/>
          <w:sz w:val="24"/>
          <w:vertAlign w:val="subscript"/>
        </w:rPr>
        <w:t>2</w:t>
      </w:r>
      <w:r w:rsidR="00B7245F">
        <w:rPr>
          <w:rFonts w:ascii="Times New Roman" w:hAnsi="Times New Roman" w:cs="Times New Roman"/>
          <w:sz w:val="24"/>
        </w:rPr>
        <w:t>O</w:t>
      </w:r>
      <w:r w:rsidR="00B7245F" w:rsidRPr="00B7245F">
        <w:rPr>
          <w:rFonts w:ascii="Times New Roman" w:hAnsi="Times New Roman" w:cs="Times New Roman"/>
          <w:sz w:val="24"/>
          <w:vertAlign w:val="subscript"/>
        </w:rPr>
        <w:t>2</w:t>
      </w:r>
      <w:r w:rsidR="00B7245F">
        <w:rPr>
          <w:rFonts w:ascii="Times New Roman" w:hAnsi="Times New Roman" w:cs="Times New Roman"/>
          <w:sz w:val="24"/>
        </w:rPr>
        <w:t xml:space="preserve"> with </w:t>
      </w:r>
      <w:proofErr w:type="spellStart"/>
      <w:r w:rsidR="00B7245F">
        <w:rPr>
          <w:rFonts w:ascii="Times New Roman" w:hAnsi="Times New Roman" w:cs="Times New Roman"/>
          <w:sz w:val="24"/>
        </w:rPr>
        <w:t>LiI</w:t>
      </w:r>
      <w:proofErr w:type="spellEnd"/>
      <w:r w:rsidR="00C309F7">
        <w:rPr>
          <w:rFonts w:ascii="Times New Roman" w:hAnsi="Times New Roman" w:cs="Times New Roman"/>
          <w:sz w:val="24"/>
        </w:rPr>
        <w:t xml:space="preserve"> is </w:t>
      </w:r>
      <w:r w:rsidR="00A3794D">
        <w:rPr>
          <w:rFonts w:ascii="Times New Roman" w:hAnsi="Times New Roman" w:cs="Times New Roman"/>
          <w:sz w:val="24"/>
        </w:rPr>
        <w:t>similar</w:t>
      </w:r>
      <w:r w:rsidR="00C309F7">
        <w:rPr>
          <w:rFonts w:ascii="Times New Roman" w:hAnsi="Times New Roman" w:cs="Times New Roman"/>
          <w:sz w:val="24"/>
        </w:rPr>
        <w:t xml:space="preserve"> to </w:t>
      </w:r>
      <w:r w:rsidR="009C4476">
        <w:rPr>
          <w:rFonts w:ascii="Times New Roman" w:hAnsi="Times New Roman" w:cs="Times New Roman"/>
          <w:sz w:val="24"/>
        </w:rPr>
        <w:t xml:space="preserve">that in </w:t>
      </w:r>
      <w:r w:rsidR="00A4090C">
        <w:rPr>
          <w:rFonts w:ascii="Times New Roman" w:hAnsi="Times New Roman" w:cs="Times New Roman"/>
          <w:sz w:val="24"/>
        </w:rPr>
        <w:t xml:space="preserve">neutral or </w:t>
      </w:r>
      <w:r w:rsidR="00C309F7">
        <w:rPr>
          <w:rFonts w:ascii="Times New Roman" w:hAnsi="Times New Roman" w:cs="Times New Roman"/>
          <w:sz w:val="24"/>
        </w:rPr>
        <w:t>alkaline aqueous media. For example,</w:t>
      </w:r>
      <w:r w:rsidR="00D43C1C">
        <w:rPr>
          <w:rFonts w:ascii="Times New Roman" w:hAnsi="Times New Roman" w:cs="Times New Roman"/>
          <w:sz w:val="24"/>
        </w:rPr>
        <w:t xml:space="preserve"> the equivalent </w:t>
      </w:r>
      <w:r w:rsidR="00C309F7">
        <w:rPr>
          <w:rFonts w:ascii="Times New Roman" w:hAnsi="Times New Roman" w:cs="Times New Roman"/>
          <w:sz w:val="24"/>
        </w:rPr>
        <w:t>reaction</w:t>
      </w:r>
      <w:r w:rsidR="005C3C8B">
        <w:rPr>
          <w:rFonts w:ascii="Times New Roman" w:hAnsi="Times New Roman" w:cs="Times New Roman"/>
          <w:sz w:val="24"/>
        </w:rPr>
        <w:t xml:space="preserve"> </w:t>
      </w:r>
      <w:r w:rsidR="00D43C1C">
        <w:rPr>
          <w:rFonts w:ascii="Times New Roman" w:hAnsi="Times New Roman" w:cs="Times New Roman"/>
          <w:sz w:val="24"/>
        </w:rPr>
        <w:t xml:space="preserve">to </w:t>
      </w:r>
      <w:r w:rsidR="00C309F7">
        <w:rPr>
          <w:rFonts w:ascii="Times New Roman" w:hAnsi="Times New Roman" w:cs="Times New Roman"/>
          <w:sz w:val="24"/>
        </w:rPr>
        <w:t>(</w:t>
      </w:r>
      <w:r w:rsidR="00492329">
        <w:rPr>
          <w:rFonts w:ascii="Times New Roman" w:hAnsi="Times New Roman" w:cs="Times New Roman"/>
          <w:sz w:val="24"/>
        </w:rPr>
        <w:t>7</w:t>
      </w:r>
      <w:r w:rsidR="00C309F7">
        <w:rPr>
          <w:rFonts w:ascii="Times New Roman" w:hAnsi="Times New Roman" w:cs="Times New Roman"/>
          <w:sz w:val="24"/>
        </w:rPr>
        <w:t xml:space="preserve">) </w:t>
      </w:r>
      <w:r w:rsidR="005C3C8B">
        <w:rPr>
          <w:rFonts w:ascii="Times New Roman" w:hAnsi="Times New Roman" w:cs="Times New Roman"/>
          <w:sz w:val="24"/>
        </w:rPr>
        <w:t xml:space="preserve">in </w:t>
      </w:r>
      <w:r w:rsidR="00A4090C">
        <w:rPr>
          <w:rFonts w:ascii="Times New Roman" w:hAnsi="Times New Roman" w:cs="Times New Roman"/>
          <w:sz w:val="24"/>
        </w:rPr>
        <w:t>neutral (</w:t>
      </w:r>
      <w:r w:rsidR="00492329">
        <w:rPr>
          <w:rFonts w:ascii="Times New Roman" w:hAnsi="Times New Roman" w:cs="Times New Roman"/>
          <w:sz w:val="24"/>
        </w:rPr>
        <w:t>8</w:t>
      </w:r>
      <w:r w:rsidR="00A4090C">
        <w:rPr>
          <w:rFonts w:ascii="Times New Roman" w:hAnsi="Times New Roman" w:cs="Times New Roman"/>
          <w:sz w:val="24"/>
        </w:rPr>
        <w:t xml:space="preserve">) </w:t>
      </w:r>
      <w:r w:rsidR="005C3C8B">
        <w:rPr>
          <w:rFonts w:ascii="Times New Roman" w:hAnsi="Times New Roman" w:cs="Times New Roman"/>
          <w:sz w:val="24"/>
        </w:rPr>
        <w:t xml:space="preserve">media </w:t>
      </w:r>
      <w:r w:rsidR="00C309F7">
        <w:rPr>
          <w:rFonts w:ascii="Times New Roman" w:hAnsi="Times New Roman" w:cs="Times New Roman"/>
          <w:sz w:val="24"/>
        </w:rPr>
        <w:t>can be written as:</w:t>
      </w:r>
      <w:r w:rsidR="006A34D3">
        <w:rPr>
          <w:rFonts w:ascii="Times New Roman" w:hAnsi="Times New Roman" w:cs="Times New Roman"/>
          <w:sz w:val="24"/>
        </w:rPr>
        <w:t xml:space="preserve">  </w:t>
      </w:r>
    </w:p>
    <w:p w:rsidR="005B3C23" w:rsidRPr="00FC0CB4" w:rsidRDefault="00492329" w:rsidP="005B3C23">
      <w:pPr>
        <w:spacing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>(8</w:t>
      </w:r>
      <w:r w:rsidR="005B3C23" w:rsidRPr="00FC0CB4">
        <w:rPr>
          <w:rFonts w:ascii="Times New Roman" w:hAnsi="Times New Roman" w:cs="Times New Roman"/>
          <w:sz w:val="24"/>
        </w:rPr>
        <w:t>a) 3I</w:t>
      </w:r>
      <w:r w:rsidR="005B3C23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5B3C23" w:rsidRPr="00FC0CB4">
        <w:rPr>
          <w:rFonts w:ascii="Times New Roman" w:hAnsi="Times New Roman" w:cs="Times New Roman"/>
          <w:sz w:val="24"/>
        </w:rPr>
        <w:t xml:space="preserve"> + 3Li</w:t>
      </w:r>
      <w:r w:rsidR="005B3C23" w:rsidRPr="00FC0CB4">
        <w:rPr>
          <w:rFonts w:ascii="Times New Roman" w:hAnsi="Times New Roman" w:cs="Times New Roman"/>
          <w:sz w:val="24"/>
          <w:vertAlign w:val="superscript"/>
        </w:rPr>
        <w:t>+</w:t>
      </w:r>
      <w:r w:rsidR="005B3C23" w:rsidRPr="00FC0CB4">
        <w:rPr>
          <w:rFonts w:ascii="Times New Roman" w:hAnsi="Times New Roman" w:cs="Times New Roman"/>
          <w:sz w:val="24"/>
        </w:rPr>
        <w:t xml:space="preserve"> + H</w:t>
      </w:r>
      <w:r w:rsidR="005B3C2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B3C23" w:rsidRPr="00FC0CB4">
        <w:rPr>
          <w:rFonts w:ascii="Times New Roman" w:hAnsi="Times New Roman" w:cs="Times New Roman"/>
          <w:sz w:val="24"/>
        </w:rPr>
        <w:t>O</w:t>
      </w:r>
      <w:r w:rsidR="005B3C2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B3C23" w:rsidRPr="00FC0CB4">
        <w:rPr>
          <w:rFonts w:ascii="Times New Roman" w:hAnsi="Times New Roman" w:cs="Times New Roman"/>
          <w:sz w:val="24"/>
        </w:rPr>
        <w:t xml:space="preserve"> </w:t>
      </w:r>
      <w:r w:rsidR="005B3C23" w:rsidRPr="00FC0CB4">
        <w:rPr>
          <w:rFonts w:ascii="Times New Roman" w:hAnsi="Times New Roman" w:cs="Times New Roman"/>
          <w:sz w:val="24"/>
          <w:lang w:val="es-ES"/>
        </w:rPr>
        <w:t>→</w:t>
      </w:r>
      <w:r w:rsidR="005B3C23" w:rsidRPr="00FC0CB4">
        <w:rPr>
          <w:rFonts w:ascii="Times New Roman" w:hAnsi="Times New Roman" w:cs="Times New Roman"/>
          <w:sz w:val="24"/>
        </w:rPr>
        <w:t xml:space="preserve"> I</w:t>
      </w:r>
      <w:r w:rsidR="005B3C23" w:rsidRPr="00FC0CB4">
        <w:rPr>
          <w:rFonts w:ascii="Times New Roman" w:hAnsi="Times New Roman" w:cs="Times New Roman"/>
          <w:sz w:val="24"/>
          <w:vertAlign w:val="subscript"/>
        </w:rPr>
        <w:t>3</w:t>
      </w:r>
      <w:r w:rsidR="005B3C23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5B3C23" w:rsidRPr="00FC0CB4">
        <w:rPr>
          <w:rFonts w:ascii="Times New Roman" w:hAnsi="Times New Roman" w:cs="Times New Roman"/>
          <w:sz w:val="24"/>
        </w:rPr>
        <w:t xml:space="preserve"> + 3Li</w:t>
      </w:r>
      <w:r w:rsidR="005B3C23" w:rsidRPr="00FC0CB4">
        <w:rPr>
          <w:rFonts w:ascii="Times New Roman" w:hAnsi="Times New Roman" w:cs="Times New Roman"/>
          <w:sz w:val="24"/>
          <w:vertAlign w:val="superscript"/>
        </w:rPr>
        <w:t>+</w:t>
      </w:r>
      <w:r w:rsidR="005B3C23" w:rsidRPr="00FC0CB4">
        <w:rPr>
          <w:rFonts w:ascii="Times New Roman" w:hAnsi="Times New Roman" w:cs="Times New Roman"/>
          <w:sz w:val="24"/>
        </w:rPr>
        <w:t xml:space="preserve"> + 2OH</w:t>
      </w:r>
      <w:r w:rsidR="005B3C23" w:rsidRPr="00FC0CB4">
        <w:rPr>
          <w:rFonts w:ascii="Times New Roman" w:hAnsi="Times New Roman" w:cs="Times New Roman"/>
          <w:sz w:val="24"/>
          <w:vertAlign w:val="superscript"/>
        </w:rPr>
        <w:t>-</w:t>
      </w:r>
      <w:r w:rsidR="001D07C1" w:rsidRPr="00FC0CB4">
        <w:rPr>
          <w:rFonts w:ascii="Times New Roman" w:hAnsi="Times New Roman" w:cs="Times New Roman"/>
          <w:sz w:val="24"/>
        </w:rPr>
        <w:t xml:space="preserve"> </w:t>
      </w:r>
      <w:r w:rsidR="001D07C1" w:rsidRPr="00FC0CB4">
        <w:rPr>
          <w:rFonts w:ascii="Times New Roman" w:hAnsi="Times New Roman" w:cs="Times New Roman"/>
          <w:sz w:val="24"/>
          <w:szCs w:val="24"/>
        </w:rPr>
        <w:t>(</w:t>
      </w:r>
      <w:r w:rsidR="001D07C1" w:rsidRPr="00FC0CB4">
        <w:rPr>
          <w:rFonts w:ascii="Times New Roman" w:hAnsi="Times New Roman"/>
          <w:sz w:val="24"/>
          <w:szCs w:val="24"/>
        </w:rPr>
        <w:t>aqueous ∆G°=-77 kJ/mol</w:t>
      </w:r>
      <w:r w:rsidR="001D07C1" w:rsidRPr="00FC0CB4">
        <w:rPr>
          <w:rFonts w:ascii="Times New Roman" w:hAnsi="Times New Roman" w:cs="Times New Roman"/>
          <w:sz w:val="24"/>
          <w:szCs w:val="24"/>
        </w:rPr>
        <w:t>),</w:t>
      </w:r>
    </w:p>
    <w:p w:rsidR="005B3C23" w:rsidRPr="001D07C1" w:rsidRDefault="005B3C23" w:rsidP="0053172D">
      <w:pPr>
        <w:spacing w:line="480" w:lineRule="auto"/>
        <w:rPr>
          <w:rFonts w:ascii="Times New Roman" w:hAnsi="Times New Roman" w:cs="Times New Roman"/>
          <w:sz w:val="24"/>
          <w:szCs w:val="24"/>
          <w:lang w:val="es-ES"/>
        </w:rPr>
      </w:pPr>
      <w:r w:rsidRPr="00FC0CB4">
        <w:rPr>
          <w:rFonts w:ascii="Times New Roman" w:hAnsi="Times New Roman" w:cs="Times New Roman"/>
          <w:sz w:val="24"/>
          <w:lang w:val="es-ES"/>
        </w:rPr>
        <w:t>(</w:t>
      </w:r>
      <w:r w:rsidR="00492329" w:rsidRPr="00FC0CB4">
        <w:rPr>
          <w:rFonts w:ascii="Times New Roman" w:hAnsi="Times New Roman" w:cs="Times New Roman"/>
          <w:sz w:val="24"/>
          <w:lang w:val="es-ES"/>
        </w:rPr>
        <w:t>8</w:t>
      </w:r>
      <w:r w:rsidRPr="00FC0CB4">
        <w:rPr>
          <w:rFonts w:ascii="Times New Roman" w:hAnsi="Times New Roman" w:cs="Times New Roman"/>
          <w:sz w:val="24"/>
          <w:lang w:val="es-ES"/>
        </w:rPr>
        <w:t>b) I</w:t>
      </w:r>
      <w:r w:rsidRPr="00FC0CB4">
        <w:rPr>
          <w:rFonts w:ascii="Times New Roman" w:hAnsi="Times New Roman" w:cs="Times New Roman"/>
          <w:sz w:val="24"/>
          <w:vertAlign w:val="subscript"/>
          <w:lang w:val="es-ES"/>
        </w:rPr>
        <w:t>3</w:t>
      </w:r>
      <w:r w:rsidRPr="00FC0CB4">
        <w:rPr>
          <w:rFonts w:ascii="Times New Roman" w:hAnsi="Times New Roman" w:cs="Times New Roman"/>
          <w:sz w:val="24"/>
          <w:vertAlign w:val="superscript"/>
          <w:lang w:val="es-ES"/>
        </w:rPr>
        <w:t>-</w:t>
      </w:r>
      <w:r w:rsidRPr="00FC0CB4">
        <w:rPr>
          <w:rFonts w:ascii="Times New Roman" w:hAnsi="Times New Roman" w:cs="Times New Roman"/>
          <w:sz w:val="24"/>
          <w:lang w:val="es-ES"/>
        </w:rPr>
        <w:t xml:space="preserve"> + 3Li</w:t>
      </w:r>
      <w:r w:rsidRPr="00FC0CB4">
        <w:rPr>
          <w:rFonts w:ascii="Times New Roman" w:hAnsi="Times New Roman" w:cs="Times New Roman"/>
          <w:sz w:val="24"/>
          <w:vertAlign w:val="superscript"/>
          <w:lang w:val="es-ES"/>
        </w:rPr>
        <w:t>+</w:t>
      </w:r>
      <w:r w:rsidRPr="00FC0CB4">
        <w:rPr>
          <w:rFonts w:ascii="Times New Roman" w:hAnsi="Times New Roman" w:cs="Times New Roman"/>
          <w:sz w:val="24"/>
          <w:lang w:val="es-ES"/>
        </w:rPr>
        <w:t xml:space="preserve"> + 2OH</w:t>
      </w:r>
      <w:r w:rsidRPr="00FC0CB4">
        <w:rPr>
          <w:rFonts w:ascii="Times New Roman" w:hAnsi="Times New Roman" w:cs="Times New Roman"/>
          <w:sz w:val="24"/>
          <w:vertAlign w:val="superscript"/>
          <w:lang w:val="es-ES"/>
        </w:rPr>
        <w:t>-</w:t>
      </w:r>
      <w:r w:rsidRPr="00FC0CB4">
        <w:rPr>
          <w:rFonts w:ascii="Times New Roman" w:hAnsi="Times New Roman" w:cs="Times New Roman"/>
          <w:sz w:val="24"/>
          <w:lang w:val="es-ES"/>
        </w:rPr>
        <w:t xml:space="preserve"> + H</w:t>
      </w:r>
      <w:r w:rsidRPr="00FC0CB4">
        <w:rPr>
          <w:rFonts w:ascii="Times New Roman" w:hAnsi="Times New Roman" w:cs="Times New Roman"/>
          <w:sz w:val="24"/>
          <w:vertAlign w:val="subscript"/>
          <w:lang w:val="es-ES"/>
        </w:rPr>
        <w:t>2</w:t>
      </w:r>
      <w:r w:rsidRPr="00FC0CB4">
        <w:rPr>
          <w:rFonts w:ascii="Times New Roman" w:hAnsi="Times New Roman" w:cs="Times New Roman"/>
          <w:sz w:val="24"/>
          <w:lang w:val="es-ES"/>
        </w:rPr>
        <w:t>O</w:t>
      </w:r>
      <w:r w:rsidRPr="00FC0CB4">
        <w:rPr>
          <w:rFonts w:ascii="Times New Roman" w:hAnsi="Times New Roman" w:cs="Times New Roman"/>
          <w:sz w:val="24"/>
          <w:vertAlign w:val="subscript"/>
          <w:lang w:val="es-ES"/>
        </w:rPr>
        <w:t xml:space="preserve">2 </w:t>
      </w:r>
      <w:r w:rsidRPr="00FC0CB4">
        <w:rPr>
          <w:rFonts w:ascii="Times New Roman" w:hAnsi="Times New Roman" w:cs="Times New Roman"/>
          <w:sz w:val="24"/>
          <w:lang w:val="es-ES"/>
        </w:rPr>
        <w:t>→ 3I</w:t>
      </w:r>
      <w:r w:rsidRPr="00FC0CB4">
        <w:rPr>
          <w:rFonts w:ascii="Times New Roman" w:hAnsi="Times New Roman" w:cs="Times New Roman"/>
          <w:sz w:val="24"/>
          <w:vertAlign w:val="superscript"/>
          <w:lang w:val="es-ES"/>
        </w:rPr>
        <w:t xml:space="preserve">- </w:t>
      </w:r>
      <w:r w:rsidRPr="00FC0CB4">
        <w:rPr>
          <w:rFonts w:ascii="Times New Roman" w:hAnsi="Times New Roman" w:cs="Times New Roman"/>
          <w:sz w:val="24"/>
          <w:lang w:val="es-ES"/>
        </w:rPr>
        <w:t>+ 3Li</w:t>
      </w:r>
      <w:r w:rsidRPr="00FC0CB4">
        <w:rPr>
          <w:rFonts w:ascii="Times New Roman" w:hAnsi="Times New Roman" w:cs="Times New Roman"/>
          <w:sz w:val="24"/>
          <w:vertAlign w:val="superscript"/>
          <w:lang w:val="es-ES"/>
        </w:rPr>
        <w:t>+</w:t>
      </w:r>
      <w:r w:rsidRPr="00FC0CB4">
        <w:rPr>
          <w:rFonts w:ascii="Times New Roman" w:hAnsi="Times New Roman" w:cs="Times New Roman"/>
          <w:sz w:val="24"/>
          <w:lang w:val="es-ES"/>
        </w:rPr>
        <w:t xml:space="preserve"> + 2H</w:t>
      </w:r>
      <w:r w:rsidRPr="00FC0CB4">
        <w:rPr>
          <w:rFonts w:ascii="Times New Roman" w:hAnsi="Times New Roman" w:cs="Times New Roman"/>
          <w:sz w:val="24"/>
          <w:vertAlign w:val="subscript"/>
          <w:lang w:val="es-ES"/>
        </w:rPr>
        <w:t>2</w:t>
      </w:r>
      <w:r w:rsidRPr="00FC0CB4">
        <w:rPr>
          <w:rFonts w:ascii="Times New Roman" w:hAnsi="Times New Roman" w:cs="Times New Roman"/>
          <w:sz w:val="24"/>
          <w:lang w:val="es-ES"/>
        </w:rPr>
        <w:t>O + O</w:t>
      </w:r>
      <w:r w:rsidRPr="00FC0CB4">
        <w:rPr>
          <w:rFonts w:ascii="Times New Roman" w:hAnsi="Times New Roman" w:cs="Times New Roman"/>
          <w:sz w:val="24"/>
          <w:vertAlign w:val="subscript"/>
          <w:lang w:val="es-ES"/>
        </w:rPr>
        <w:t>2</w:t>
      </w:r>
      <w:r w:rsidR="001D07C1" w:rsidRPr="00FC0CB4">
        <w:rPr>
          <w:rFonts w:ascii="Times New Roman" w:hAnsi="Times New Roman" w:cs="Times New Roman"/>
          <w:sz w:val="24"/>
          <w:lang w:val="es-ES"/>
        </w:rPr>
        <w:t xml:space="preserve"> </w:t>
      </w:r>
      <w:r w:rsidR="001D07C1" w:rsidRPr="00FC0CB4">
        <w:rPr>
          <w:rFonts w:ascii="Times New Roman" w:hAnsi="Times New Roman" w:cs="Times New Roman"/>
          <w:sz w:val="24"/>
          <w:szCs w:val="24"/>
          <w:lang w:val="es-ES"/>
        </w:rPr>
        <w:t>(</w:t>
      </w:r>
      <w:r w:rsidR="001D07C1" w:rsidRPr="00FC0CB4">
        <w:rPr>
          <w:rFonts w:ascii="Times New Roman" w:hAnsi="Times New Roman"/>
          <w:sz w:val="24"/>
          <w:szCs w:val="24"/>
        </w:rPr>
        <w:t>aqueous ∆G°=-129.2 kJ/mol</w:t>
      </w:r>
      <w:r w:rsidR="001D07C1" w:rsidRPr="00FC0CB4">
        <w:rPr>
          <w:rFonts w:ascii="Times New Roman" w:hAnsi="Times New Roman" w:cs="Times New Roman"/>
          <w:sz w:val="24"/>
          <w:szCs w:val="24"/>
          <w:lang w:val="es-ES"/>
        </w:rPr>
        <w:t>).</w:t>
      </w:r>
    </w:p>
    <w:p w:rsidR="006B6BDB" w:rsidRPr="00DA112D" w:rsidRDefault="006B6BDB" w:rsidP="006B6BDB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>-Water-</w:t>
      </w:r>
      <w:r w:rsidR="008D2891">
        <w:rPr>
          <w:rFonts w:ascii="Times New Roman" w:hAnsi="Times New Roman" w:cs="Times New Roman" w:hint="eastAsia"/>
          <w:b/>
          <w:i/>
          <w:sz w:val="24"/>
        </w:rPr>
        <w:t>D</w:t>
      </w:r>
      <w:r>
        <w:rPr>
          <w:rFonts w:ascii="Times New Roman" w:hAnsi="Times New Roman" w:cs="Times New Roman"/>
          <w:b/>
          <w:i/>
          <w:sz w:val="24"/>
        </w:rPr>
        <w:t>ependent H</w:t>
      </w:r>
      <w:r w:rsidRPr="006B6BDB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>
        <w:rPr>
          <w:rFonts w:ascii="Times New Roman" w:hAnsi="Times New Roman" w:cs="Times New Roman"/>
          <w:b/>
          <w:i/>
          <w:sz w:val="24"/>
        </w:rPr>
        <w:t>O</w:t>
      </w:r>
      <w:r w:rsidRPr="006B6BDB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>
        <w:rPr>
          <w:rFonts w:ascii="Times New Roman" w:hAnsi="Times New Roman" w:cs="Times New Roman"/>
          <w:b/>
          <w:i/>
          <w:sz w:val="24"/>
        </w:rPr>
        <w:t xml:space="preserve"> Reaction with </w:t>
      </w:r>
      <w:proofErr w:type="spellStart"/>
      <w:r>
        <w:rPr>
          <w:rFonts w:ascii="Times New Roman" w:hAnsi="Times New Roman" w:cs="Times New Roman"/>
          <w:b/>
          <w:i/>
          <w:sz w:val="24"/>
        </w:rPr>
        <w:t>LiI</w:t>
      </w:r>
      <w:proofErr w:type="spellEnd"/>
      <w:r>
        <w:rPr>
          <w:rFonts w:ascii="Times New Roman" w:hAnsi="Times New Roman" w:cs="Times New Roman"/>
          <w:b/>
          <w:i/>
          <w:sz w:val="24"/>
        </w:rPr>
        <w:t xml:space="preserve"> in DME</w:t>
      </w:r>
      <w:r w:rsidRPr="00DA112D">
        <w:rPr>
          <w:rFonts w:ascii="Times New Roman" w:hAnsi="Times New Roman" w:cs="Times New Roman"/>
          <w:b/>
          <w:i/>
          <w:sz w:val="24"/>
        </w:rPr>
        <w:t xml:space="preserve">: </w:t>
      </w:r>
      <w:r w:rsidRPr="00DA112D">
        <w:rPr>
          <w:rFonts w:ascii="Times New Roman" w:hAnsi="Times New Roman" w:cs="Times New Roman"/>
          <w:sz w:val="24"/>
        </w:rPr>
        <w:t xml:space="preserve"> </w:t>
      </w:r>
    </w:p>
    <w:p w:rsidR="00331D7A" w:rsidRPr="005855BA" w:rsidRDefault="00BA0C6E" w:rsidP="00331D7A">
      <w:pPr>
        <w:spacing w:line="480" w:lineRule="auto"/>
        <w:rPr>
          <w:rFonts w:ascii="Times New Roman" w:hAnsi="Times New Roman" w:cs="Times New Roman"/>
          <w:sz w:val="24"/>
        </w:rPr>
      </w:pPr>
      <w:r w:rsidRPr="005855BA">
        <w:rPr>
          <w:rFonts w:ascii="Times New Roman" w:hAnsi="Times New Roman" w:cs="Times New Roman"/>
          <w:sz w:val="24"/>
        </w:rPr>
        <w:t xml:space="preserve">To </w:t>
      </w:r>
      <w:r w:rsidR="00321F4C">
        <w:rPr>
          <w:rFonts w:ascii="Times New Roman" w:hAnsi="Times New Roman" w:cs="Times New Roman"/>
          <w:sz w:val="24"/>
        </w:rPr>
        <w:t xml:space="preserve">explore the effect of water on </w:t>
      </w:r>
      <w:r w:rsidRPr="005855BA">
        <w:rPr>
          <w:rFonts w:ascii="Times New Roman" w:hAnsi="Times New Roman" w:cs="Times New Roman"/>
          <w:sz w:val="24"/>
        </w:rPr>
        <w:t xml:space="preserve">the </w:t>
      </w:r>
      <w:r w:rsidR="00321F4C">
        <w:rPr>
          <w:rFonts w:ascii="Times New Roman" w:hAnsi="Times New Roman" w:cs="Times New Roman"/>
          <w:sz w:val="24"/>
        </w:rPr>
        <w:t xml:space="preserve">proposed </w:t>
      </w:r>
      <w:r w:rsidR="00A87E12">
        <w:rPr>
          <w:rFonts w:ascii="Times New Roman" w:hAnsi="Times New Roman" w:cs="Times New Roman"/>
          <w:sz w:val="24"/>
        </w:rPr>
        <w:t xml:space="preserve">chemical </w:t>
      </w:r>
      <w:r w:rsidR="00BF2983" w:rsidRPr="005855BA">
        <w:rPr>
          <w:rFonts w:ascii="Times New Roman" w:hAnsi="Times New Roman" w:cs="Times New Roman"/>
          <w:sz w:val="24"/>
        </w:rPr>
        <w:t>reaction</w:t>
      </w:r>
      <w:r w:rsidR="00321F4C">
        <w:rPr>
          <w:rFonts w:ascii="Times New Roman" w:hAnsi="Times New Roman" w:cs="Times New Roman"/>
          <w:sz w:val="24"/>
        </w:rPr>
        <w:t>s</w:t>
      </w:r>
      <w:r w:rsidRPr="005855BA">
        <w:rPr>
          <w:rFonts w:ascii="Times New Roman" w:hAnsi="Times New Roman" w:cs="Times New Roman"/>
          <w:sz w:val="24"/>
        </w:rPr>
        <w:t xml:space="preserve"> of H</w:t>
      </w:r>
      <w:r w:rsidRPr="005855BA">
        <w:rPr>
          <w:rFonts w:ascii="Times New Roman" w:hAnsi="Times New Roman" w:cs="Times New Roman"/>
          <w:sz w:val="24"/>
          <w:vertAlign w:val="subscript"/>
        </w:rPr>
        <w:t>2</w:t>
      </w:r>
      <w:r w:rsidRPr="005855BA">
        <w:rPr>
          <w:rFonts w:ascii="Times New Roman" w:hAnsi="Times New Roman" w:cs="Times New Roman"/>
          <w:sz w:val="24"/>
        </w:rPr>
        <w:t>O</w:t>
      </w:r>
      <w:r w:rsidRPr="005855BA">
        <w:rPr>
          <w:rFonts w:ascii="Times New Roman" w:hAnsi="Times New Roman" w:cs="Times New Roman"/>
          <w:sz w:val="24"/>
          <w:vertAlign w:val="subscript"/>
        </w:rPr>
        <w:t>2</w:t>
      </w:r>
      <w:r w:rsidRPr="005855BA">
        <w:rPr>
          <w:rFonts w:ascii="Times New Roman" w:hAnsi="Times New Roman" w:cs="Times New Roman"/>
          <w:sz w:val="24"/>
        </w:rPr>
        <w:t xml:space="preserve"> </w:t>
      </w:r>
      <w:r w:rsidR="00BF2983" w:rsidRPr="005855BA">
        <w:rPr>
          <w:rFonts w:ascii="Times New Roman" w:hAnsi="Times New Roman" w:cs="Times New Roman"/>
          <w:sz w:val="24"/>
        </w:rPr>
        <w:t>with</w:t>
      </w:r>
      <w:r w:rsidRPr="005855BA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855BA">
        <w:rPr>
          <w:rFonts w:ascii="Times New Roman" w:hAnsi="Times New Roman" w:cs="Times New Roman"/>
          <w:sz w:val="24"/>
        </w:rPr>
        <w:t>LiI</w:t>
      </w:r>
      <w:proofErr w:type="spellEnd"/>
      <w:r w:rsidRPr="005855BA">
        <w:rPr>
          <w:rFonts w:ascii="Times New Roman" w:hAnsi="Times New Roman" w:cs="Times New Roman"/>
          <w:sz w:val="24"/>
        </w:rPr>
        <w:t xml:space="preserve"> in DME, H</w:t>
      </w:r>
      <w:r w:rsidRPr="005855BA">
        <w:rPr>
          <w:rFonts w:ascii="Times New Roman" w:hAnsi="Times New Roman" w:cs="Times New Roman"/>
          <w:sz w:val="24"/>
          <w:vertAlign w:val="subscript"/>
        </w:rPr>
        <w:t>2</w:t>
      </w:r>
      <w:r w:rsidRPr="005855BA">
        <w:rPr>
          <w:rFonts w:ascii="Times New Roman" w:hAnsi="Times New Roman" w:cs="Times New Roman"/>
          <w:sz w:val="24"/>
        </w:rPr>
        <w:t>O</w:t>
      </w:r>
      <w:r w:rsidRPr="005855BA">
        <w:rPr>
          <w:rFonts w:ascii="Times New Roman" w:hAnsi="Times New Roman" w:cs="Times New Roman"/>
          <w:sz w:val="24"/>
          <w:vertAlign w:val="subscript"/>
        </w:rPr>
        <w:t>2</w:t>
      </w:r>
      <w:r w:rsidRPr="005855BA">
        <w:rPr>
          <w:rFonts w:ascii="Times New Roman" w:hAnsi="Times New Roman" w:cs="Times New Roman"/>
          <w:sz w:val="24"/>
        </w:rPr>
        <w:t xml:space="preserve"> was added into a 0.3 M </w:t>
      </w:r>
      <w:proofErr w:type="spellStart"/>
      <w:r w:rsidRPr="005855BA">
        <w:rPr>
          <w:rFonts w:ascii="Times New Roman" w:hAnsi="Times New Roman" w:cs="Times New Roman"/>
          <w:sz w:val="24"/>
        </w:rPr>
        <w:t>LiI</w:t>
      </w:r>
      <w:proofErr w:type="spellEnd"/>
      <w:r w:rsidRPr="005855BA">
        <w:rPr>
          <w:rFonts w:ascii="Times New Roman" w:hAnsi="Times New Roman" w:cs="Times New Roman"/>
          <w:sz w:val="24"/>
        </w:rPr>
        <w:t>/DME electrolyte with various water contents (0.5%, 5%, 20%, 50% and 100%)</w:t>
      </w:r>
      <w:r w:rsidR="00DE2EDF" w:rsidRPr="005855BA">
        <w:rPr>
          <w:rFonts w:ascii="Times New Roman" w:hAnsi="Times New Roman" w:cs="Times New Roman"/>
          <w:sz w:val="24"/>
        </w:rPr>
        <w:t xml:space="preserve"> </w:t>
      </w:r>
      <w:proofErr w:type="gramStart"/>
      <w:r w:rsidR="00DE2EDF" w:rsidRPr="005855BA">
        <w:rPr>
          <w:rFonts w:ascii="Times New Roman" w:hAnsi="Times New Roman" w:cs="Times New Roman"/>
          <w:sz w:val="24"/>
        </w:rPr>
        <w:t xml:space="preserve">(Figure </w:t>
      </w:r>
      <w:r w:rsidR="00175968">
        <w:rPr>
          <w:rFonts w:ascii="Times New Roman" w:hAnsi="Times New Roman" w:cs="Times New Roman"/>
          <w:sz w:val="24"/>
        </w:rPr>
        <w:t>6</w:t>
      </w:r>
      <w:r w:rsidR="00DE2EDF" w:rsidRPr="005855BA">
        <w:rPr>
          <w:rFonts w:ascii="Times New Roman" w:hAnsi="Times New Roman" w:cs="Times New Roman"/>
          <w:sz w:val="24"/>
        </w:rPr>
        <w:t>A)</w:t>
      </w:r>
      <w:r w:rsidR="00545C8A">
        <w:rPr>
          <w:rFonts w:ascii="Times New Roman" w:hAnsi="Times New Roman" w:cs="Times New Roman"/>
          <w:sz w:val="24"/>
        </w:rPr>
        <w:t>.</w:t>
      </w:r>
      <w:proofErr w:type="gramEnd"/>
      <w:r w:rsidR="00545C8A">
        <w:rPr>
          <w:rFonts w:ascii="Times New Roman" w:hAnsi="Times New Roman" w:cs="Times New Roman"/>
          <w:sz w:val="24"/>
        </w:rPr>
        <w:t xml:space="preserve"> Evident differences in terms of gas evolution and </w:t>
      </w:r>
      <w:proofErr w:type="spellStart"/>
      <w:r w:rsidR="00545C8A">
        <w:rPr>
          <w:rFonts w:ascii="Times New Roman" w:hAnsi="Times New Roman" w:cs="Times New Roman"/>
          <w:sz w:val="24"/>
        </w:rPr>
        <w:t>color</w:t>
      </w:r>
      <w:proofErr w:type="spellEnd"/>
      <w:r w:rsidR="00545C8A">
        <w:rPr>
          <w:rFonts w:ascii="Times New Roman" w:hAnsi="Times New Roman" w:cs="Times New Roman"/>
          <w:sz w:val="24"/>
        </w:rPr>
        <w:t xml:space="preserve"> change </w:t>
      </w:r>
      <w:r w:rsidR="001538B7">
        <w:rPr>
          <w:rFonts w:ascii="Times New Roman" w:hAnsi="Times New Roman" w:cs="Times New Roman"/>
          <w:sz w:val="24"/>
        </w:rPr>
        <w:t xml:space="preserve">exist </w:t>
      </w:r>
      <w:r w:rsidR="00DE2EDF" w:rsidRPr="005855BA">
        <w:rPr>
          <w:rFonts w:ascii="Times New Roman" w:hAnsi="Times New Roman" w:cs="Times New Roman"/>
          <w:sz w:val="24"/>
        </w:rPr>
        <w:t xml:space="preserve">among these </w:t>
      </w:r>
      <w:r w:rsidR="001538B7">
        <w:rPr>
          <w:rFonts w:ascii="Times New Roman" w:hAnsi="Times New Roman" w:cs="Times New Roman"/>
          <w:sz w:val="24"/>
        </w:rPr>
        <w:t>electrolytes</w:t>
      </w:r>
      <w:r w:rsidR="00DE2EDF" w:rsidRPr="005855BA">
        <w:rPr>
          <w:rFonts w:ascii="Times New Roman" w:hAnsi="Times New Roman" w:cs="Times New Roman"/>
          <w:sz w:val="24"/>
        </w:rPr>
        <w:t>. Compared to the case with 0.5% water, more O</w:t>
      </w:r>
      <w:r w:rsidR="00DE2EDF" w:rsidRPr="001538B7">
        <w:rPr>
          <w:rFonts w:ascii="Times New Roman" w:hAnsi="Times New Roman" w:cs="Times New Roman"/>
          <w:sz w:val="24"/>
          <w:vertAlign w:val="subscript"/>
        </w:rPr>
        <w:t>2</w:t>
      </w:r>
      <w:r w:rsidR="00DE2EDF" w:rsidRPr="005855BA">
        <w:rPr>
          <w:rFonts w:ascii="Times New Roman" w:hAnsi="Times New Roman" w:cs="Times New Roman"/>
          <w:sz w:val="24"/>
        </w:rPr>
        <w:t xml:space="preserve"> gas evolution (detected via an O</w:t>
      </w:r>
      <w:r w:rsidR="00DE2EDF" w:rsidRPr="005855BA">
        <w:rPr>
          <w:rFonts w:ascii="Times New Roman" w:hAnsi="Times New Roman" w:cs="Times New Roman"/>
          <w:sz w:val="24"/>
          <w:vertAlign w:val="subscript"/>
        </w:rPr>
        <w:t>2</w:t>
      </w:r>
      <w:r w:rsidR="00DE2EDF" w:rsidRPr="005855BA">
        <w:rPr>
          <w:rFonts w:ascii="Times New Roman" w:hAnsi="Times New Roman" w:cs="Times New Roman"/>
          <w:sz w:val="24"/>
        </w:rPr>
        <w:t xml:space="preserve"> sensor), less solid precipitation and lighter yellow </w:t>
      </w:r>
      <w:proofErr w:type="spellStart"/>
      <w:r w:rsidR="00DE2EDF" w:rsidRPr="005855BA">
        <w:rPr>
          <w:rFonts w:ascii="Times New Roman" w:hAnsi="Times New Roman" w:cs="Times New Roman"/>
          <w:sz w:val="24"/>
        </w:rPr>
        <w:t>color</w:t>
      </w:r>
      <w:proofErr w:type="spellEnd"/>
      <w:r w:rsidR="00A87E12">
        <w:rPr>
          <w:rFonts w:ascii="Times New Roman" w:hAnsi="Times New Roman" w:cs="Times New Roman"/>
          <w:sz w:val="24"/>
        </w:rPr>
        <w:t xml:space="preserve"> generation</w:t>
      </w:r>
      <w:r w:rsidR="00DE2EDF" w:rsidRPr="005855BA">
        <w:rPr>
          <w:rFonts w:ascii="Times New Roman" w:hAnsi="Times New Roman" w:cs="Times New Roman"/>
          <w:sz w:val="24"/>
        </w:rPr>
        <w:t xml:space="preserve"> were observed </w:t>
      </w:r>
      <w:r w:rsidR="00A87E12">
        <w:rPr>
          <w:rFonts w:ascii="Times New Roman" w:hAnsi="Times New Roman" w:cs="Times New Roman"/>
          <w:sz w:val="24"/>
        </w:rPr>
        <w:t>at</w:t>
      </w:r>
      <w:r w:rsidR="00DE2EDF" w:rsidRPr="005855BA">
        <w:rPr>
          <w:rFonts w:ascii="Times New Roman" w:hAnsi="Times New Roman" w:cs="Times New Roman"/>
          <w:sz w:val="24"/>
        </w:rPr>
        <w:t xml:space="preserve"> </w:t>
      </w:r>
      <w:r w:rsidR="00B7245F">
        <w:rPr>
          <w:rFonts w:ascii="Times New Roman" w:hAnsi="Times New Roman" w:cs="Times New Roman"/>
          <w:sz w:val="24"/>
        </w:rPr>
        <w:t>higher</w:t>
      </w:r>
      <w:r w:rsidR="00DE2EDF" w:rsidRPr="005855BA">
        <w:rPr>
          <w:rFonts w:ascii="Times New Roman" w:hAnsi="Times New Roman" w:cs="Times New Roman"/>
          <w:sz w:val="24"/>
        </w:rPr>
        <w:t xml:space="preserve"> water contents (</w:t>
      </w:r>
      <w:r w:rsidR="0068336D">
        <w:rPr>
          <w:rFonts w:ascii="Times New Roman" w:hAnsi="Times New Roman" w:cs="Times New Roman"/>
          <w:sz w:val="24"/>
        </w:rPr>
        <w:t xml:space="preserve">Figure 6A; </w:t>
      </w:r>
      <w:r w:rsidR="00DE2EDF" w:rsidRPr="005855BA">
        <w:rPr>
          <w:rFonts w:ascii="Times New Roman" w:hAnsi="Times New Roman" w:cs="Times New Roman"/>
          <w:sz w:val="24"/>
        </w:rPr>
        <w:t>observation</w:t>
      </w:r>
      <w:r w:rsidR="00B7245F">
        <w:rPr>
          <w:rFonts w:ascii="Times New Roman" w:hAnsi="Times New Roman" w:cs="Times New Roman"/>
          <w:sz w:val="24"/>
        </w:rPr>
        <w:t>s</w:t>
      </w:r>
      <w:r w:rsidR="00DE2EDF" w:rsidRPr="005855BA">
        <w:rPr>
          <w:rFonts w:ascii="Times New Roman" w:hAnsi="Times New Roman" w:cs="Times New Roman"/>
          <w:sz w:val="24"/>
        </w:rPr>
        <w:t xml:space="preserve"> summarized in Figure S7)</w:t>
      </w:r>
      <w:r w:rsidR="009525F5">
        <w:rPr>
          <w:rFonts w:ascii="Times New Roman" w:hAnsi="Times New Roman" w:cs="Times New Roman"/>
          <w:sz w:val="24"/>
        </w:rPr>
        <w:t xml:space="preserve">, demonstrating </w:t>
      </w:r>
      <w:r w:rsidR="00DE2EDF" w:rsidRPr="005855BA">
        <w:rPr>
          <w:rFonts w:ascii="Times New Roman" w:hAnsi="Times New Roman" w:cs="Times New Roman"/>
          <w:sz w:val="24"/>
        </w:rPr>
        <w:t>water-dependent reaction mechanism</w:t>
      </w:r>
      <w:r w:rsidR="009525F5">
        <w:rPr>
          <w:rFonts w:ascii="Times New Roman" w:hAnsi="Times New Roman" w:cs="Times New Roman"/>
          <w:sz w:val="24"/>
        </w:rPr>
        <w:t>s</w:t>
      </w:r>
      <w:r w:rsidR="00DE2EDF" w:rsidRPr="005855BA">
        <w:rPr>
          <w:rFonts w:ascii="Times New Roman" w:hAnsi="Times New Roman" w:cs="Times New Roman"/>
          <w:sz w:val="24"/>
        </w:rPr>
        <w:t xml:space="preserve">. </w:t>
      </w:r>
      <w:r w:rsidR="00DE2EDF" w:rsidRPr="005855BA">
        <w:rPr>
          <w:rFonts w:ascii="Times New Roman" w:hAnsi="Times New Roman" w:cs="Times New Roman"/>
          <w:i/>
          <w:sz w:val="24"/>
        </w:rPr>
        <w:t>In situ</w:t>
      </w:r>
      <w:r w:rsidR="00DE2EDF" w:rsidRPr="005855BA">
        <w:rPr>
          <w:rFonts w:ascii="Times New Roman" w:hAnsi="Times New Roman" w:cs="Times New Roman"/>
          <w:sz w:val="24"/>
        </w:rPr>
        <w:t xml:space="preserve"> UV-</w:t>
      </w:r>
      <w:proofErr w:type="spellStart"/>
      <w:r w:rsidR="00DE2EDF" w:rsidRPr="005855BA">
        <w:rPr>
          <w:rFonts w:ascii="Times New Roman" w:hAnsi="Times New Roman" w:cs="Times New Roman"/>
          <w:sz w:val="24"/>
        </w:rPr>
        <w:t>vis</w:t>
      </w:r>
      <w:proofErr w:type="spellEnd"/>
      <w:r w:rsidR="00DE2EDF" w:rsidRPr="005855BA">
        <w:rPr>
          <w:rFonts w:ascii="Times New Roman" w:hAnsi="Times New Roman" w:cs="Times New Roman"/>
          <w:sz w:val="24"/>
        </w:rPr>
        <w:t xml:space="preserve"> measurements of these reactions </w:t>
      </w:r>
      <w:r w:rsidR="00E80F6A">
        <w:rPr>
          <w:rFonts w:ascii="Times New Roman" w:hAnsi="Times New Roman" w:cs="Times New Roman"/>
          <w:sz w:val="24"/>
        </w:rPr>
        <w:t xml:space="preserve">at up to 20% water </w:t>
      </w:r>
      <w:r w:rsidR="00331D7A" w:rsidRPr="005855BA">
        <w:rPr>
          <w:rFonts w:ascii="Times New Roman" w:hAnsi="Times New Roman" w:cs="Times New Roman"/>
          <w:sz w:val="24"/>
        </w:rPr>
        <w:t>(</w:t>
      </w:r>
      <w:r w:rsidR="00286077" w:rsidRPr="005855BA">
        <w:rPr>
          <w:rFonts w:ascii="Times New Roman" w:hAnsi="Times New Roman" w:cs="Times New Roman"/>
          <w:sz w:val="24"/>
        </w:rPr>
        <w:t>Figure</w:t>
      </w:r>
      <w:r w:rsidR="00331D7A" w:rsidRPr="005855BA">
        <w:rPr>
          <w:rFonts w:ascii="Times New Roman" w:hAnsi="Times New Roman" w:cs="Times New Roman"/>
          <w:sz w:val="24"/>
        </w:rPr>
        <w:t>s</w:t>
      </w:r>
      <w:r w:rsidR="00286077" w:rsidRPr="005855BA">
        <w:rPr>
          <w:rFonts w:ascii="Times New Roman" w:hAnsi="Times New Roman" w:cs="Times New Roman"/>
          <w:sz w:val="24"/>
        </w:rPr>
        <w:t xml:space="preserve"> </w:t>
      </w:r>
      <w:r w:rsidR="00175968">
        <w:rPr>
          <w:rFonts w:ascii="Times New Roman" w:hAnsi="Times New Roman" w:cs="Times New Roman"/>
          <w:sz w:val="24"/>
        </w:rPr>
        <w:t>6</w:t>
      </w:r>
      <w:r w:rsidR="00286077" w:rsidRPr="005855BA">
        <w:rPr>
          <w:rFonts w:ascii="Times New Roman" w:hAnsi="Times New Roman" w:cs="Times New Roman"/>
          <w:sz w:val="24"/>
        </w:rPr>
        <w:t>(B</w:t>
      </w:r>
      <w:r w:rsidR="00331D7A" w:rsidRPr="005855BA">
        <w:rPr>
          <w:rFonts w:ascii="Times New Roman" w:hAnsi="Times New Roman" w:cs="Times New Roman"/>
          <w:sz w:val="24"/>
        </w:rPr>
        <w:t xml:space="preserve">, </w:t>
      </w:r>
      <w:r w:rsidR="00286077" w:rsidRPr="005855BA">
        <w:rPr>
          <w:rFonts w:ascii="Times New Roman" w:hAnsi="Times New Roman" w:cs="Times New Roman"/>
          <w:sz w:val="24"/>
        </w:rPr>
        <w:t>C)</w:t>
      </w:r>
      <w:r w:rsidR="00331D7A" w:rsidRPr="005855BA">
        <w:rPr>
          <w:rFonts w:ascii="Times New Roman" w:hAnsi="Times New Roman" w:cs="Times New Roman"/>
          <w:sz w:val="24"/>
        </w:rPr>
        <w:t xml:space="preserve"> and S</w:t>
      </w:r>
      <w:r w:rsidR="004D738D">
        <w:rPr>
          <w:rFonts w:ascii="Times New Roman" w:hAnsi="Times New Roman" w:cs="Times New Roman"/>
          <w:sz w:val="24"/>
        </w:rPr>
        <w:t>8</w:t>
      </w:r>
      <w:r w:rsidR="00331D7A" w:rsidRPr="005855BA">
        <w:rPr>
          <w:rFonts w:ascii="Times New Roman" w:hAnsi="Times New Roman" w:cs="Times New Roman"/>
          <w:sz w:val="24"/>
        </w:rPr>
        <w:t>)</w:t>
      </w:r>
      <w:r w:rsidR="00286077" w:rsidRPr="005855BA">
        <w:rPr>
          <w:rFonts w:ascii="Times New Roman" w:hAnsi="Times New Roman" w:cs="Times New Roman"/>
          <w:sz w:val="24"/>
        </w:rPr>
        <w:t xml:space="preserve"> </w:t>
      </w:r>
      <w:r w:rsidR="00DE2EDF" w:rsidRPr="005855BA">
        <w:rPr>
          <w:rFonts w:ascii="Times New Roman" w:hAnsi="Times New Roman" w:cs="Times New Roman"/>
          <w:sz w:val="24"/>
        </w:rPr>
        <w:t>show that I</w:t>
      </w:r>
      <w:r w:rsidR="00DE2EDF" w:rsidRPr="005855BA">
        <w:rPr>
          <w:rFonts w:ascii="Times New Roman" w:hAnsi="Times New Roman" w:cs="Times New Roman"/>
          <w:sz w:val="24"/>
          <w:vertAlign w:val="subscript"/>
        </w:rPr>
        <w:t>3</w:t>
      </w:r>
      <w:r w:rsidR="00DE2EDF" w:rsidRPr="005855BA">
        <w:rPr>
          <w:rFonts w:ascii="Times New Roman" w:hAnsi="Times New Roman" w:cs="Times New Roman"/>
          <w:sz w:val="24"/>
          <w:vertAlign w:val="superscript"/>
        </w:rPr>
        <w:t>-</w:t>
      </w:r>
      <w:r w:rsidR="00DE2EDF" w:rsidRPr="005855BA">
        <w:rPr>
          <w:rFonts w:ascii="Times New Roman" w:hAnsi="Times New Roman" w:cs="Times New Roman"/>
          <w:sz w:val="24"/>
        </w:rPr>
        <w:t xml:space="preserve"> is the dominant form of oxidized iodine species (295 and 365 nm). </w:t>
      </w:r>
      <w:r w:rsidR="00331D7A" w:rsidRPr="005855BA">
        <w:rPr>
          <w:rFonts w:ascii="Times New Roman" w:hAnsi="Times New Roman" w:cs="Times New Roman"/>
          <w:sz w:val="24"/>
        </w:rPr>
        <w:t>No characteristic IO</w:t>
      </w:r>
      <w:r w:rsidR="00545C8A">
        <w:rPr>
          <w:rFonts w:ascii="Times New Roman" w:hAnsi="Times New Roman" w:cs="Times New Roman"/>
          <w:sz w:val="24"/>
          <w:vertAlign w:val="superscript"/>
        </w:rPr>
        <w:t>-</w:t>
      </w:r>
      <w:r w:rsidR="00545C8A">
        <w:rPr>
          <w:rFonts w:ascii="Times New Roman" w:hAnsi="Times New Roman" w:cs="Times New Roman"/>
          <w:sz w:val="24"/>
        </w:rPr>
        <w:t xml:space="preserve"> (457 nm) or IO</w:t>
      </w:r>
      <w:r w:rsidR="00545C8A">
        <w:rPr>
          <w:rFonts w:ascii="Times New Roman" w:hAnsi="Times New Roman" w:cs="Times New Roman"/>
          <w:sz w:val="24"/>
          <w:vertAlign w:val="subscript"/>
        </w:rPr>
        <w:t>3</w:t>
      </w:r>
      <w:r w:rsidR="00545C8A">
        <w:rPr>
          <w:rFonts w:ascii="Times New Roman" w:hAnsi="Times New Roman" w:cs="Times New Roman"/>
          <w:sz w:val="24"/>
          <w:vertAlign w:val="superscript"/>
        </w:rPr>
        <w:t>-</w:t>
      </w:r>
      <w:r w:rsidR="00545C8A">
        <w:rPr>
          <w:rFonts w:ascii="Times New Roman" w:hAnsi="Times New Roman" w:cs="Times New Roman"/>
          <w:sz w:val="24"/>
        </w:rPr>
        <w:t xml:space="preserve"> (282, 228 nm) absorption peaks (Figure S9) were observed. </w:t>
      </w:r>
      <w:r w:rsidR="0068336D">
        <w:rPr>
          <w:rFonts w:ascii="Times New Roman" w:hAnsi="Times New Roman" w:cs="Times New Roman"/>
          <w:sz w:val="24"/>
        </w:rPr>
        <w:t>These results were compared with the UV-</w:t>
      </w:r>
      <w:proofErr w:type="spellStart"/>
      <w:r w:rsidR="0068336D">
        <w:rPr>
          <w:rFonts w:ascii="Times New Roman" w:hAnsi="Times New Roman" w:cs="Times New Roman"/>
          <w:sz w:val="24"/>
        </w:rPr>
        <w:t>vis</w:t>
      </w:r>
      <w:proofErr w:type="spellEnd"/>
      <w:r w:rsidR="0068336D">
        <w:rPr>
          <w:rFonts w:ascii="Times New Roman" w:hAnsi="Times New Roman" w:cs="Times New Roman"/>
          <w:sz w:val="24"/>
        </w:rPr>
        <w:t xml:space="preserve"> spectrum of the electrolyte from </w:t>
      </w:r>
      <w:r w:rsidR="00545C8A">
        <w:rPr>
          <w:rFonts w:ascii="Times New Roman" w:hAnsi="Times New Roman" w:cs="Times New Roman"/>
          <w:sz w:val="24"/>
        </w:rPr>
        <w:t xml:space="preserve">a </w:t>
      </w:r>
      <w:r w:rsidR="0068336D">
        <w:rPr>
          <w:rFonts w:ascii="Times New Roman" w:hAnsi="Times New Roman" w:cs="Times New Roman"/>
          <w:sz w:val="24"/>
        </w:rPr>
        <w:t xml:space="preserve">cell containing </w:t>
      </w:r>
      <w:r w:rsidR="00545C8A">
        <w:rPr>
          <w:rFonts w:ascii="Times New Roman" w:hAnsi="Times New Roman" w:cs="Times New Roman"/>
          <w:sz w:val="24"/>
        </w:rPr>
        <w:t xml:space="preserve">5% water-added electrolyte after electrochemical discharge, </w:t>
      </w:r>
      <w:r w:rsidR="0068336D">
        <w:rPr>
          <w:rFonts w:ascii="Times New Roman" w:hAnsi="Times New Roman" w:cs="Times New Roman"/>
          <w:sz w:val="24"/>
        </w:rPr>
        <w:t xml:space="preserve">where </w:t>
      </w:r>
      <w:r w:rsidR="00545C8A">
        <w:rPr>
          <w:rFonts w:ascii="Times New Roman" w:hAnsi="Times New Roman" w:cs="Times New Roman"/>
          <w:sz w:val="24"/>
        </w:rPr>
        <w:t>I</w:t>
      </w:r>
      <w:r w:rsidR="00545C8A">
        <w:rPr>
          <w:rFonts w:ascii="Times New Roman" w:hAnsi="Times New Roman" w:cs="Times New Roman"/>
          <w:sz w:val="24"/>
          <w:vertAlign w:val="subscript"/>
        </w:rPr>
        <w:t>3</w:t>
      </w:r>
      <w:r w:rsidR="00545C8A">
        <w:rPr>
          <w:rFonts w:ascii="Times New Roman" w:hAnsi="Times New Roman" w:cs="Times New Roman"/>
          <w:sz w:val="24"/>
          <w:vertAlign w:val="superscript"/>
        </w:rPr>
        <w:t>-</w:t>
      </w:r>
      <w:r w:rsidR="00545C8A">
        <w:rPr>
          <w:rFonts w:ascii="Times New Roman" w:hAnsi="Times New Roman" w:cs="Times New Roman"/>
          <w:sz w:val="24"/>
        </w:rPr>
        <w:t xml:space="preserve"> peaks </w:t>
      </w:r>
      <w:r w:rsidR="0068336D">
        <w:rPr>
          <w:rFonts w:ascii="Times New Roman" w:hAnsi="Times New Roman" w:cs="Times New Roman"/>
          <w:sz w:val="24"/>
        </w:rPr>
        <w:t xml:space="preserve">(rather than </w:t>
      </w:r>
      <w:r w:rsidR="0068336D" w:rsidRPr="005855BA">
        <w:rPr>
          <w:rFonts w:ascii="Times New Roman" w:hAnsi="Times New Roman" w:cs="Times New Roman"/>
          <w:sz w:val="24"/>
        </w:rPr>
        <w:t>IO</w:t>
      </w:r>
      <w:r w:rsidR="0068336D">
        <w:rPr>
          <w:rFonts w:ascii="Times New Roman" w:hAnsi="Times New Roman" w:cs="Times New Roman"/>
          <w:sz w:val="24"/>
          <w:vertAlign w:val="superscript"/>
        </w:rPr>
        <w:t>-</w:t>
      </w:r>
      <w:r w:rsidR="0068336D">
        <w:rPr>
          <w:rFonts w:ascii="Times New Roman" w:hAnsi="Times New Roman" w:cs="Times New Roman"/>
          <w:sz w:val="24"/>
        </w:rPr>
        <w:t xml:space="preserve"> or IO</w:t>
      </w:r>
      <w:r w:rsidR="0068336D">
        <w:rPr>
          <w:rFonts w:ascii="Times New Roman" w:hAnsi="Times New Roman" w:cs="Times New Roman"/>
          <w:sz w:val="24"/>
          <w:vertAlign w:val="subscript"/>
        </w:rPr>
        <w:t>3</w:t>
      </w:r>
      <w:r w:rsidR="0068336D">
        <w:rPr>
          <w:rFonts w:ascii="Times New Roman" w:hAnsi="Times New Roman" w:cs="Times New Roman"/>
          <w:sz w:val="24"/>
        </w:rPr>
        <w:t>)</w:t>
      </w:r>
      <w:r w:rsidR="0068336D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545C8A">
        <w:rPr>
          <w:rFonts w:ascii="Times New Roman" w:hAnsi="Times New Roman" w:cs="Times New Roman"/>
          <w:sz w:val="24"/>
        </w:rPr>
        <w:t>were observed in the UV-</w:t>
      </w:r>
      <w:proofErr w:type="spellStart"/>
      <w:r w:rsidR="00545C8A">
        <w:rPr>
          <w:rFonts w:ascii="Times New Roman" w:hAnsi="Times New Roman" w:cs="Times New Roman"/>
          <w:sz w:val="24"/>
        </w:rPr>
        <w:t>vis</w:t>
      </w:r>
      <w:proofErr w:type="spellEnd"/>
      <w:r w:rsidR="00545C8A">
        <w:rPr>
          <w:rFonts w:ascii="Times New Roman" w:hAnsi="Times New Roman" w:cs="Times New Roman"/>
          <w:sz w:val="24"/>
        </w:rPr>
        <w:t xml:space="preserve"> spectrum (Figure </w:t>
      </w:r>
      <w:r w:rsidR="004C7E9F">
        <w:rPr>
          <w:rFonts w:ascii="Times New Roman" w:hAnsi="Times New Roman" w:cs="Times New Roman"/>
          <w:sz w:val="24"/>
        </w:rPr>
        <w:t>6</w:t>
      </w:r>
      <w:r w:rsidR="00545C8A">
        <w:rPr>
          <w:rFonts w:ascii="Times New Roman" w:hAnsi="Times New Roman" w:cs="Times New Roman"/>
          <w:sz w:val="24"/>
        </w:rPr>
        <w:t>B, inset). We thus suggest that I</w:t>
      </w:r>
      <w:r w:rsidR="00545C8A">
        <w:rPr>
          <w:rFonts w:ascii="Times New Roman" w:hAnsi="Times New Roman" w:cs="Times New Roman"/>
          <w:sz w:val="24"/>
          <w:vertAlign w:val="superscript"/>
        </w:rPr>
        <w:t>-</w:t>
      </w:r>
      <w:r w:rsidR="005855BA">
        <w:rPr>
          <w:rFonts w:ascii="Times New Roman" w:hAnsi="Times New Roman" w:cs="Times New Roman"/>
          <w:sz w:val="24"/>
        </w:rPr>
        <w:t>/</w:t>
      </w:r>
      <w:r w:rsidR="005855BA" w:rsidRPr="005855BA">
        <w:rPr>
          <w:rFonts w:ascii="Times New Roman" w:hAnsi="Times New Roman" w:cs="Times New Roman"/>
          <w:sz w:val="24"/>
        </w:rPr>
        <w:t xml:space="preserve"> I</w:t>
      </w:r>
      <w:r w:rsidR="005855BA" w:rsidRPr="005855BA">
        <w:rPr>
          <w:rFonts w:ascii="Times New Roman" w:hAnsi="Times New Roman" w:cs="Times New Roman"/>
          <w:sz w:val="24"/>
          <w:vertAlign w:val="subscript"/>
        </w:rPr>
        <w:t>3</w:t>
      </w:r>
      <w:r w:rsidR="005855BA" w:rsidRPr="005855BA">
        <w:rPr>
          <w:rFonts w:ascii="Times New Roman" w:hAnsi="Times New Roman" w:cs="Times New Roman"/>
          <w:sz w:val="24"/>
          <w:vertAlign w:val="superscript"/>
        </w:rPr>
        <w:t>-</w:t>
      </w:r>
      <w:r w:rsidR="005855BA" w:rsidRPr="005855BA">
        <w:rPr>
          <w:rFonts w:ascii="Times New Roman" w:hAnsi="Times New Roman" w:cs="Times New Roman"/>
          <w:sz w:val="24"/>
        </w:rPr>
        <w:t xml:space="preserve"> </w:t>
      </w:r>
      <w:proofErr w:type="gramStart"/>
      <w:r w:rsidR="005855BA">
        <w:rPr>
          <w:rFonts w:ascii="Times New Roman" w:hAnsi="Times New Roman" w:cs="Times New Roman"/>
          <w:sz w:val="24"/>
        </w:rPr>
        <w:t>is</w:t>
      </w:r>
      <w:proofErr w:type="gramEnd"/>
      <w:r w:rsidR="005855BA">
        <w:rPr>
          <w:rFonts w:ascii="Times New Roman" w:hAnsi="Times New Roman" w:cs="Times New Roman"/>
          <w:sz w:val="24"/>
        </w:rPr>
        <w:t xml:space="preserve"> the primary iodine </w:t>
      </w:r>
      <w:proofErr w:type="spellStart"/>
      <w:r w:rsidR="00D07029">
        <w:rPr>
          <w:rFonts w:ascii="Times New Roman" w:hAnsi="Times New Roman" w:cs="Times New Roman"/>
          <w:sz w:val="24"/>
        </w:rPr>
        <w:t>redox</w:t>
      </w:r>
      <w:proofErr w:type="spellEnd"/>
      <w:r w:rsidR="00D07029">
        <w:rPr>
          <w:rFonts w:ascii="Times New Roman" w:hAnsi="Times New Roman" w:cs="Times New Roman"/>
          <w:sz w:val="24"/>
        </w:rPr>
        <w:t xml:space="preserve"> couple</w:t>
      </w:r>
      <w:r w:rsidR="005855BA">
        <w:rPr>
          <w:rFonts w:ascii="Times New Roman" w:hAnsi="Times New Roman" w:cs="Times New Roman"/>
          <w:sz w:val="24"/>
        </w:rPr>
        <w:t xml:space="preserve"> participating in the battery discharge process</w:t>
      </w:r>
      <w:r w:rsidR="00331D7A" w:rsidRPr="005855BA">
        <w:rPr>
          <w:rFonts w:ascii="Times New Roman" w:hAnsi="Times New Roman" w:cs="Times New Roman"/>
          <w:sz w:val="24"/>
        </w:rPr>
        <w:t xml:space="preserve"> </w:t>
      </w:r>
      <w:r w:rsidR="00D07029">
        <w:rPr>
          <w:rFonts w:ascii="Times New Roman" w:hAnsi="Times New Roman" w:cs="Times New Roman"/>
          <w:sz w:val="24"/>
        </w:rPr>
        <w:t xml:space="preserve">at below 20% water </w:t>
      </w:r>
      <w:r w:rsidR="00D07029">
        <w:rPr>
          <w:rFonts w:ascii="Times New Roman" w:hAnsi="Times New Roman" w:cs="Times New Roman"/>
          <w:sz w:val="24"/>
        </w:rPr>
        <w:lastRenderedPageBreak/>
        <w:t>content</w:t>
      </w:r>
      <w:r w:rsidR="00331D7A" w:rsidRPr="005855BA">
        <w:rPr>
          <w:rFonts w:ascii="Times New Roman" w:hAnsi="Times New Roman" w:cs="Times New Roman"/>
          <w:sz w:val="24"/>
        </w:rPr>
        <w:t xml:space="preserve">. </w:t>
      </w:r>
    </w:p>
    <w:p w:rsidR="00BA0C6E" w:rsidRPr="006B6BDB" w:rsidRDefault="009525F5" w:rsidP="00BA0C6E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Further </w:t>
      </w:r>
      <w:r w:rsidR="0068336D">
        <w:rPr>
          <w:rFonts w:ascii="Times New Roman" w:hAnsi="Times New Roman" w:cs="Times New Roman"/>
          <w:sz w:val="24"/>
        </w:rPr>
        <w:t>examining</w:t>
      </w:r>
      <w:r>
        <w:rPr>
          <w:rFonts w:ascii="Times New Roman" w:hAnsi="Times New Roman" w:cs="Times New Roman"/>
          <w:sz w:val="24"/>
        </w:rPr>
        <w:t xml:space="preserve"> </w:t>
      </w:r>
      <w:r w:rsidR="006B6BDB">
        <w:rPr>
          <w:rFonts w:ascii="Times New Roman" w:hAnsi="Times New Roman" w:cs="Times New Roman"/>
          <w:sz w:val="24"/>
        </w:rPr>
        <w:t>0.5% water content</w:t>
      </w:r>
      <w:r w:rsidR="00576CF1">
        <w:rPr>
          <w:rFonts w:ascii="Times New Roman" w:hAnsi="Times New Roman" w:cs="Times New Roman"/>
          <w:sz w:val="24"/>
        </w:rPr>
        <w:t xml:space="preserve"> case</w:t>
      </w:r>
      <w:r w:rsidR="006B6BDB">
        <w:rPr>
          <w:rFonts w:ascii="Times New Roman" w:hAnsi="Times New Roman" w:cs="Times New Roman"/>
          <w:sz w:val="24"/>
        </w:rPr>
        <w:t>, the reactant H</w:t>
      </w:r>
      <w:r w:rsidR="006B6BDB" w:rsidRPr="006B6BDB">
        <w:rPr>
          <w:rFonts w:ascii="Times New Roman" w:hAnsi="Times New Roman" w:cs="Times New Roman"/>
          <w:sz w:val="24"/>
          <w:vertAlign w:val="subscript"/>
        </w:rPr>
        <w:t>2</w:t>
      </w:r>
      <w:r w:rsidR="006B6BDB">
        <w:rPr>
          <w:rFonts w:ascii="Times New Roman" w:hAnsi="Times New Roman" w:cs="Times New Roman"/>
          <w:sz w:val="24"/>
        </w:rPr>
        <w:t>O</w:t>
      </w:r>
      <w:r w:rsidR="006B6BDB" w:rsidRPr="006B6BDB">
        <w:rPr>
          <w:rFonts w:ascii="Times New Roman" w:hAnsi="Times New Roman" w:cs="Times New Roman"/>
          <w:sz w:val="24"/>
          <w:vertAlign w:val="subscript"/>
        </w:rPr>
        <w:t>2</w:t>
      </w:r>
      <w:r w:rsidR="006B6BDB">
        <w:rPr>
          <w:rFonts w:ascii="Times New Roman" w:hAnsi="Times New Roman" w:cs="Times New Roman"/>
          <w:sz w:val="24"/>
        </w:rPr>
        <w:t xml:space="preserve"> was consumed (Figure S</w:t>
      </w:r>
      <w:r w:rsidR="004D738D">
        <w:rPr>
          <w:rFonts w:ascii="Times New Roman" w:hAnsi="Times New Roman" w:cs="Times New Roman"/>
          <w:sz w:val="24"/>
        </w:rPr>
        <w:t>10a</w:t>
      </w:r>
      <w:r w:rsidR="006B6BDB">
        <w:rPr>
          <w:rFonts w:ascii="Times New Roman" w:hAnsi="Times New Roman" w:cs="Times New Roman"/>
          <w:sz w:val="24"/>
        </w:rPr>
        <w:t xml:space="preserve">) with </w:t>
      </w:r>
      <w:r w:rsidR="006B6BDB" w:rsidRPr="005855BA">
        <w:rPr>
          <w:rFonts w:ascii="Times New Roman" w:hAnsi="Times New Roman" w:cs="Times New Roman"/>
          <w:sz w:val="24"/>
        </w:rPr>
        <w:t>I</w:t>
      </w:r>
      <w:r w:rsidR="006B6BDB" w:rsidRPr="005855BA">
        <w:rPr>
          <w:rFonts w:ascii="Times New Roman" w:hAnsi="Times New Roman" w:cs="Times New Roman"/>
          <w:sz w:val="24"/>
          <w:vertAlign w:val="subscript"/>
        </w:rPr>
        <w:t>3</w:t>
      </w:r>
      <w:r w:rsidR="006B6BDB" w:rsidRPr="005855BA">
        <w:rPr>
          <w:rFonts w:ascii="Times New Roman" w:hAnsi="Times New Roman" w:cs="Times New Roman"/>
          <w:sz w:val="24"/>
          <w:vertAlign w:val="superscript"/>
        </w:rPr>
        <w:t>-</w:t>
      </w:r>
      <w:r w:rsidR="006B6BDB">
        <w:rPr>
          <w:rFonts w:ascii="Times New Roman" w:hAnsi="Times New Roman" w:cs="Times New Roman"/>
          <w:sz w:val="24"/>
        </w:rPr>
        <w:t xml:space="preserve"> and </w:t>
      </w:r>
      <w:proofErr w:type="spellStart"/>
      <w:r w:rsidR="006B6BDB">
        <w:rPr>
          <w:rFonts w:ascii="Times New Roman" w:hAnsi="Times New Roman" w:cs="Times New Roman"/>
          <w:sz w:val="24"/>
        </w:rPr>
        <w:t>LiOH</w:t>
      </w:r>
      <w:proofErr w:type="spellEnd"/>
      <w:r w:rsidR="006B6BDB">
        <w:rPr>
          <w:rFonts w:ascii="Times New Roman" w:hAnsi="Times New Roman" w:cs="Times New Roman"/>
          <w:sz w:val="24"/>
        </w:rPr>
        <w:t xml:space="preserve"> generated (Figures </w:t>
      </w:r>
      <w:r w:rsidR="00175968">
        <w:rPr>
          <w:rFonts w:ascii="Times New Roman" w:hAnsi="Times New Roman" w:cs="Times New Roman"/>
          <w:sz w:val="24"/>
        </w:rPr>
        <w:t>6</w:t>
      </w:r>
      <w:r w:rsidR="006B6BDB">
        <w:rPr>
          <w:rFonts w:ascii="Times New Roman" w:hAnsi="Times New Roman" w:cs="Times New Roman"/>
          <w:sz w:val="24"/>
        </w:rPr>
        <w:t>B and S</w:t>
      </w:r>
      <w:r w:rsidR="004D738D">
        <w:rPr>
          <w:rFonts w:ascii="Times New Roman" w:hAnsi="Times New Roman" w:cs="Times New Roman"/>
          <w:sz w:val="24"/>
        </w:rPr>
        <w:t>10b</w:t>
      </w:r>
      <w:r w:rsidR="006B6BDB">
        <w:rPr>
          <w:rFonts w:ascii="Times New Roman" w:hAnsi="Times New Roman" w:cs="Times New Roman"/>
          <w:sz w:val="24"/>
        </w:rPr>
        <w:t>)</w:t>
      </w:r>
      <w:r w:rsidR="00662B6B">
        <w:rPr>
          <w:rFonts w:ascii="Times New Roman" w:hAnsi="Times New Roman" w:cs="Times New Roman"/>
          <w:sz w:val="24"/>
        </w:rPr>
        <w:t xml:space="preserve">, all consistent with reaction </w:t>
      </w:r>
      <w:r>
        <w:rPr>
          <w:rFonts w:ascii="Times New Roman" w:hAnsi="Times New Roman" w:cs="Times New Roman"/>
          <w:sz w:val="24"/>
        </w:rPr>
        <w:t>8</w:t>
      </w:r>
      <w:r w:rsidR="00662B6B">
        <w:rPr>
          <w:rFonts w:ascii="Times New Roman" w:hAnsi="Times New Roman" w:cs="Times New Roman"/>
          <w:sz w:val="24"/>
        </w:rPr>
        <w:t xml:space="preserve">(a). </w:t>
      </w:r>
      <w:r w:rsidR="00662B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Moreover, the accumulation of </w:t>
      </w:r>
      <w:r w:rsidR="00662B6B">
        <w:rPr>
          <w:rFonts w:ascii="Times New Roman" w:hAnsi="Times New Roman" w:cs="Times New Roman"/>
          <w:sz w:val="24"/>
        </w:rPr>
        <w:t>I</w:t>
      </w:r>
      <w:r w:rsidR="00662B6B" w:rsidRPr="00BA0C6E">
        <w:rPr>
          <w:rFonts w:ascii="Times New Roman" w:hAnsi="Times New Roman" w:cs="Times New Roman"/>
          <w:sz w:val="24"/>
          <w:vertAlign w:val="subscript"/>
        </w:rPr>
        <w:t>3</w:t>
      </w:r>
      <w:r w:rsidR="00662B6B" w:rsidRPr="00BA0C6E">
        <w:rPr>
          <w:rFonts w:ascii="Times New Roman" w:hAnsi="Times New Roman" w:cs="Times New Roman"/>
          <w:sz w:val="24"/>
          <w:vertAlign w:val="superscript"/>
        </w:rPr>
        <w:t>-</w:t>
      </w:r>
      <w:r w:rsidR="00662B6B">
        <w:rPr>
          <w:rFonts w:ascii="Times New Roman" w:hAnsi="Times New Roman" w:cs="Times New Roman"/>
          <w:sz w:val="24"/>
        </w:rPr>
        <w:t xml:space="preserve"> implies that reaction (</w:t>
      </w:r>
      <w:r w:rsidR="00492329">
        <w:rPr>
          <w:rFonts w:ascii="Times New Roman" w:hAnsi="Times New Roman" w:cs="Times New Roman"/>
          <w:sz w:val="24"/>
        </w:rPr>
        <w:t>8</w:t>
      </w:r>
      <w:r w:rsidR="00662B6B">
        <w:rPr>
          <w:rFonts w:ascii="Times New Roman" w:hAnsi="Times New Roman" w:cs="Times New Roman"/>
          <w:sz w:val="24"/>
        </w:rPr>
        <w:t>b) is quite sluggish</w:t>
      </w:r>
      <w:r w:rsidR="00A87E12" w:rsidRPr="00A87E12">
        <w:rPr>
          <w:rFonts w:ascii="Times New Roman" w:hAnsi="Times New Roman" w:cs="Times New Roman"/>
          <w:sz w:val="24"/>
        </w:rPr>
        <w:t xml:space="preserve"> </w:t>
      </w:r>
      <w:r w:rsidR="00B7245F">
        <w:rPr>
          <w:rFonts w:ascii="Times New Roman" w:hAnsi="Times New Roman" w:cs="Times New Roman"/>
          <w:sz w:val="24"/>
        </w:rPr>
        <w:t>at 0.5% water concentration</w:t>
      </w:r>
      <w:r w:rsidR="00662B6B">
        <w:rPr>
          <w:rFonts w:ascii="Times New Roman" w:hAnsi="Times New Roman" w:cs="Times New Roman"/>
          <w:sz w:val="24"/>
        </w:rPr>
        <w:t>, which is consistent with the absence of O</w:t>
      </w:r>
      <w:r w:rsidR="00662B6B" w:rsidRPr="00411517">
        <w:rPr>
          <w:rFonts w:ascii="Times New Roman" w:hAnsi="Times New Roman" w:cs="Times New Roman"/>
          <w:sz w:val="24"/>
          <w:vertAlign w:val="subscript"/>
        </w:rPr>
        <w:t>2</w:t>
      </w:r>
      <w:r w:rsidR="00662B6B">
        <w:rPr>
          <w:rFonts w:ascii="Times New Roman" w:hAnsi="Times New Roman" w:cs="Times New Roman"/>
          <w:sz w:val="24"/>
        </w:rPr>
        <w:t xml:space="preserve"> bubbling. </w:t>
      </w:r>
      <w:r w:rsidR="0068336D">
        <w:rPr>
          <w:rFonts w:ascii="Times New Roman" w:hAnsi="Times New Roman" w:cs="Times New Roman"/>
          <w:sz w:val="24"/>
        </w:rPr>
        <w:t xml:space="preserve">The </w:t>
      </w:r>
      <w:r w:rsidR="00662B6B">
        <w:rPr>
          <w:rFonts w:ascii="Times New Roman" w:hAnsi="Times New Roman" w:cs="Times New Roman"/>
          <w:sz w:val="24"/>
        </w:rPr>
        <w:t>UV-</w:t>
      </w:r>
      <w:proofErr w:type="spellStart"/>
      <w:r w:rsidR="00662B6B">
        <w:rPr>
          <w:rFonts w:ascii="Times New Roman" w:hAnsi="Times New Roman" w:cs="Times New Roman"/>
          <w:sz w:val="24"/>
        </w:rPr>
        <w:t>vis</w:t>
      </w:r>
      <w:proofErr w:type="spellEnd"/>
      <w:r w:rsidR="00662B6B">
        <w:rPr>
          <w:rFonts w:ascii="Times New Roman" w:hAnsi="Times New Roman" w:cs="Times New Roman"/>
          <w:sz w:val="24"/>
        </w:rPr>
        <w:t xml:space="preserve"> signal </w:t>
      </w:r>
      <w:r w:rsidR="0068336D">
        <w:rPr>
          <w:rFonts w:ascii="Times New Roman" w:hAnsi="Times New Roman" w:cs="Times New Roman"/>
          <w:sz w:val="24"/>
        </w:rPr>
        <w:t xml:space="preserve">is a measure of the </w:t>
      </w:r>
      <w:r w:rsidR="00662B6B">
        <w:rPr>
          <w:rFonts w:ascii="Times New Roman" w:hAnsi="Times New Roman" w:cs="Times New Roman"/>
          <w:sz w:val="24"/>
        </w:rPr>
        <w:t>steady state I</w:t>
      </w:r>
      <w:r w:rsidR="00662B6B" w:rsidRPr="00BF2983">
        <w:rPr>
          <w:rFonts w:ascii="Times New Roman" w:hAnsi="Times New Roman" w:cs="Times New Roman"/>
          <w:sz w:val="24"/>
          <w:vertAlign w:val="subscript"/>
        </w:rPr>
        <w:t>3</w:t>
      </w:r>
      <w:r w:rsidR="00662B6B" w:rsidRPr="00BF2983">
        <w:rPr>
          <w:rFonts w:ascii="Times New Roman" w:hAnsi="Times New Roman" w:cs="Times New Roman"/>
          <w:sz w:val="24"/>
          <w:vertAlign w:val="superscript"/>
        </w:rPr>
        <w:t>-</w:t>
      </w:r>
      <w:r w:rsidR="00662B6B">
        <w:rPr>
          <w:rFonts w:ascii="Times New Roman" w:hAnsi="Times New Roman" w:cs="Times New Roman"/>
          <w:sz w:val="24"/>
        </w:rPr>
        <w:t xml:space="preserve"> concentration</w:t>
      </w:r>
      <w:r w:rsidR="0068336D">
        <w:rPr>
          <w:rFonts w:ascii="Times New Roman" w:hAnsi="Times New Roman" w:cs="Times New Roman"/>
          <w:sz w:val="24"/>
        </w:rPr>
        <w:t>,</w:t>
      </w:r>
      <w:r w:rsidR="00662B6B">
        <w:rPr>
          <w:rFonts w:ascii="Times New Roman" w:hAnsi="Times New Roman" w:cs="Times New Roman"/>
          <w:sz w:val="24"/>
        </w:rPr>
        <w:t xml:space="preserve"> and is expected to </w:t>
      </w:r>
      <w:r w:rsidR="0068336D">
        <w:rPr>
          <w:rFonts w:ascii="Times New Roman" w:hAnsi="Times New Roman" w:cs="Times New Roman"/>
          <w:sz w:val="24"/>
        </w:rPr>
        <w:t xml:space="preserve">increase and then </w:t>
      </w:r>
      <w:r w:rsidR="00662B6B">
        <w:rPr>
          <w:rFonts w:ascii="Times New Roman" w:hAnsi="Times New Roman" w:cs="Times New Roman"/>
          <w:sz w:val="24"/>
        </w:rPr>
        <w:t>decrease with time, as the reactant H</w:t>
      </w:r>
      <w:r w:rsidR="00662B6B" w:rsidRPr="00BF2983">
        <w:rPr>
          <w:rFonts w:ascii="Times New Roman" w:hAnsi="Times New Roman" w:cs="Times New Roman"/>
          <w:sz w:val="24"/>
          <w:vertAlign w:val="subscript"/>
        </w:rPr>
        <w:t>2</w:t>
      </w:r>
      <w:r w:rsidR="00662B6B">
        <w:rPr>
          <w:rFonts w:ascii="Times New Roman" w:hAnsi="Times New Roman" w:cs="Times New Roman"/>
          <w:sz w:val="24"/>
        </w:rPr>
        <w:t>O</w:t>
      </w:r>
      <w:r w:rsidR="00662B6B" w:rsidRPr="00BF2983">
        <w:rPr>
          <w:rFonts w:ascii="Times New Roman" w:hAnsi="Times New Roman" w:cs="Times New Roman"/>
          <w:sz w:val="24"/>
          <w:vertAlign w:val="subscript"/>
        </w:rPr>
        <w:t>2</w:t>
      </w:r>
      <w:r w:rsidR="00662B6B">
        <w:rPr>
          <w:rFonts w:ascii="Times New Roman" w:hAnsi="Times New Roman" w:cs="Times New Roman"/>
          <w:sz w:val="24"/>
        </w:rPr>
        <w:t xml:space="preserve"> is consumed; this </w:t>
      </w:r>
      <w:r w:rsidR="00A87E12">
        <w:rPr>
          <w:rFonts w:ascii="Times New Roman" w:hAnsi="Times New Roman" w:cs="Times New Roman"/>
          <w:sz w:val="24"/>
        </w:rPr>
        <w:t xml:space="preserve">anticipated </w:t>
      </w:r>
      <w:r w:rsidR="00662B6B">
        <w:rPr>
          <w:rFonts w:ascii="Times New Roman" w:hAnsi="Times New Roman" w:cs="Times New Roman"/>
          <w:sz w:val="24"/>
        </w:rPr>
        <w:t xml:space="preserve">decreasing intensity with time </w:t>
      </w:r>
      <w:r w:rsidR="00A87E12">
        <w:rPr>
          <w:rFonts w:ascii="Times New Roman" w:hAnsi="Times New Roman" w:cs="Times New Roman"/>
          <w:sz w:val="24"/>
        </w:rPr>
        <w:t>wa</w:t>
      </w:r>
      <w:r w:rsidR="00662B6B">
        <w:rPr>
          <w:rFonts w:ascii="Times New Roman" w:hAnsi="Times New Roman" w:cs="Times New Roman"/>
          <w:sz w:val="24"/>
        </w:rPr>
        <w:t>s indeed observed at a 20% water content</w:t>
      </w:r>
      <w:r w:rsidR="004D738D">
        <w:rPr>
          <w:rFonts w:ascii="Times New Roman" w:hAnsi="Times New Roman" w:cs="Times New Roman"/>
          <w:sz w:val="24"/>
        </w:rPr>
        <w:t xml:space="preserve"> (Figure </w:t>
      </w:r>
      <w:r w:rsidR="00175968">
        <w:rPr>
          <w:rFonts w:ascii="Times New Roman" w:hAnsi="Times New Roman" w:cs="Times New Roman"/>
          <w:sz w:val="24"/>
        </w:rPr>
        <w:t>6</w:t>
      </w:r>
      <w:r w:rsidR="004D738D">
        <w:rPr>
          <w:rFonts w:ascii="Times New Roman" w:hAnsi="Times New Roman" w:cs="Times New Roman"/>
          <w:sz w:val="24"/>
        </w:rPr>
        <w:t>C)</w:t>
      </w:r>
      <w:r w:rsidR="00662B6B">
        <w:rPr>
          <w:rFonts w:ascii="Times New Roman" w:hAnsi="Times New Roman" w:cs="Times New Roman"/>
          <w:sz w:val="24"/>
        </w:rPr>
        <w:t xml:space="preserve">, suggesting that </w:t>
      </w:r>
      <w:r w:rsidR="006116EF">
        <w:rPr>
          <w:rFonts w:ascii="Times New Roman" w:hAnsi="Times New Roman" w:cs="Times New Roman"/>
          <w:sz w:val="24"/>
        </w:rPr>
        <w:t>the reaction of LiI</w:t>
      </w:r>
      <w:r w:rsidR="006116EF" w:rsidRPr="006116EF">
        <w:rPr>
          <w:rFonts w:ascii="Times New Roman" w:hAnsi="Times New Roman" w:cs="Times New Roman"/>
          <w:sz w:val="24"/>
          <w:vertAlign w:val="subscript"/>
        </w:rPr>
        <w:t>3</w:t>
      </w:r>
      <w:r w:rsidR="006116EF">
        <w:rPr>
          <w:rFonts w:ascii="Times New Roman" w:hAnsi="Times New Roman" w:cs="Times New Roman"/>
          <w:sz w:val="24"/>
        </w:rPr>
        <w:t xml:space="preserve"> with </w:t>
      </w:r>
      <w:proofErr w:type="spellStart"/>
      <w:r w:rsidR="006116EF">
        <w:rPr>
          <w:rFonts w:ascii="Times New Roman" w:hAnsi="Times New Roman" w:cs="Times New Roman"/>
          <w:sz w:val="24"/>
        </w:rPr>
        <w:t>LiOH</w:t>
      </w:r>
      <w:proofErr w:type="spellEnd"/>
      <w:r w:rsidR="006116EF">
        <w:rPr>
          <w:rFonts w:ascii="Times New Roman" w:hAnsi="Times New Roman" w:cs="Times New Roman"/>
          <w:sz w:val="24"/>
        </w:rPr>
        <w:t xml:space="preserve"> in the presence of H</w:t>
      </w:r>
      <w:r w:rsidR="006116EF" w:rsidRPr="006116EF">
        <w:rPr>
          <w:rFonts w:ascii="Times New Roman" w:hAnsi="Times New Roman" w:cs="Times New Roman"/>
          <w:sz w:val="24"/>
          <w:vertAlign w:val="subscript"/>
        </w:rPr>
        <w:t>2</w:t>
      </w:r>
      <w:r w:rsidR="006116EF">
        <w:rPr>
          <w:rFonts w:ascii="Times New Roman" w:hAnsi="Times New Roman" w:cs="Times New Roman"/>
          <w:sz w:val="24"/>
        </w:rPr>
        <w:t>O</w:t>
      </w:r>
      <w:r w:rsidR="006116EF" w:rsidRPr="006116EF">
        <w:rPr>
          <w:rFonts w:ascii="Times New Roman" w:hAnsi="Times New Roman" w:cs="Times New Roman"/>
          <w:sz w:val="24"/>
          <w:vertAlign w:val="subscript"/>
        </w:rPr>
        <w:t>2</w:t>
      </w:r>
      <w:r w:rsidR="006116EF">
        <w:rPr>
          <w:rFonts w:ascii="Times New Roman" w:hAnsi="Times New Roman" w:cs="Times New Roman"/>
          <w:sz w:val="24"/>
        </w:rPr>
        <w:t xml:space="preserve"> accelerates</w:t>
      </w:r>
      <w:r w:rsidR="00662B6B">
        <w:rPr>
          <w:rFonts w:ascii="Times New Roman" w:hAnsi="Times New Roman" w:cs="Times New Roman"/>
          <w:sz w:val="24"/>
        </w:rPr>
        <w:t xml:space="preserve"> with </w:t>
      </w:r>
      <w:r>
        <w:rPr>
          <w:rFonts w:ascii="Times New Roman" w:hAnsi="Times New Roman" w:cs="Times New Roman"/>
          <w:sz w:val="24"/>
        </w:rPr>
        <w:t>added water</w:t>
      </w:r>
      <w:r w:rsidR="00662B6B">
        <w:rPr>
          <w:rFonts w:ascii="Times New Roman" w:hAnsi="Times New Roman" w:cs="Times New Roman"/>
          <w:sz w:val="24"/>
        </w:rPr>
        <w:t xml:space="preserve">. </w:t>
      </w:r>
    </w:p>
    <w:p w:rsidR="00D7610F" w:rsidRDefault="0025028C" w:rsidP="00D7610F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4310" cy="2900785"/>
            <wp:effectExtent l="19050" t="0" r="2540" b="0"/>
            <wp:docPr id="8" name="Picture 3" descr="F:\papers\2018-1 LiI-H2O-LiOH mechanism\figures\figures\Figure 7 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apers\2018-1 LiI-H2O-LiOH mechanism\figures\figures\Figure 7 final version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10F" w:rsidRPr="00D7610F" w:rsidRDefault="00D7610F" w:rsidP="00D7610F">
      <w:pPr>
        <w:rPr>
          <w:rFonts w:ascii="Times New Roman" w:hAnsi="Times New Roman" w:cs="Times New Roman"/>
          <w:sz w:val="22"/>
        </w:rPr>
      </w:pPr>
      <w:proofErr w:type="gramStart"/>
      <w:r w:rsidRPr="00BF2983">
        <w:rPr>
          <w:rFonts w:ascii="Times New Roman" w:hAnsi="Times New Roman" w:cs="Times New Roman"/>
          <w:b/>
          <w:sz w:val="22"/>
        </w:rPr>
        <w:t xml:space="preserve">Figure </w:t>
      </w:r>
      <w:r w:rsidR="003D29CD">
        <w:rPr>
          <w:rFonts w:ascii="Times New Roman" w:hAnsi="Times New Roman" w:cs="Times New Roman"/>
          <w:b/>
          <w:sz w:val="22"/>
        </w:rPr>
        <w:t>6.</w:t>
      </w:r>
      <w:proofErr w:type="gramEnd"/>
      <w:r w:rsidRPr="00BF2983">
        <w:rPr>
          <w:rFonts w:ascii="Times New Roman" w:hAnsi="Times New Roman" w:cs="Times New Roman"/>
          <w:sz w:val="22"/>
        </w:rPr>
        <w:t xml:space="preserve"> </w:t>
      </w:r>
      <w:proofErr w:type="gramStart"/>
      <w:r w:rsidR="00535ABE">
        <w:rPr>
          <w:rFonts w:ascii="Times New Roman" w:hAnsi="Times New Roman" w:cs="Times New Roman"/>
          <w:sz w:val="22"/>
        </w:rPr>
        <w:t>Optical images and UV-</w:t>
      </w:r>
      <w:proofErr w:type="spellStart"/>
      <w:r w:rsidR="00535ABE">
        <w:rPr>
          <w:rFonts w:ascii="Times New Roman" w:hAnsi="Times New Roman" w:cs="Times New Roman"/>
          <w:sz w:val="22"/>
        </w:rPr>
        <w:t>vis</w:t>
      </w:r>
      <w:proofErr w:type="spellEnd"/>
      <w:r w:rsidR="00535ABE">
        <w:rPr>
          <w:rFonts w:ascii="Times New Roman" w:hAnsi="Times New Roman" w:cs="Times New Roman"/>
          <w:sz w:val="22"/>
        </w:rPr>
        <w:t xml:space="preserve"> characterization of</w:t>
      </w:r>
      <w:r w:rsidRPr="00BF2983">
        <w:rPr>
          <w:rFonts w:ascii="Times New Roman" w:hAnsi="Times New Roman" w:cs="Times New Roman"/>
          <w:sz w:val="22"/>
        </w:rPr>
        <w:t xml:space="preserve"> the reaction</w:t>
      </w:r>
      <w:r w:rsidR="00175968">
        <w:rPr>
          <w:rFonts w:ascii="Times New Roman" w:hAnsi="Times New Roman" w:cs="Times New Roman"/>
          <w:sz w:val="22"/>
        </w:rPr>
        <w:t>s</w:t>
      </w:r>
      <w:r w:rsidRPr="00BF2983">
        <w:rPr>
          <w:rFonts w:ascii="Times New Roman" w:hAnsi="Times New Roman" w:cs="Times New Roman"/>
          <w:sz w:val="22"/>
        </w:rPr>
        <w:t xml:space="preserve"> of H</w:t>
      </w:r>
      <w:r w:rsidRPr="00BF2983">
        <w:rPr>
          <w:rFonts w:ascii="Times New Roman" w:hAnsi="Times New Roman" w:cs="Times New Roman"/>
          <w:sz w:val="22"/>
          <w:vertAlign w:val="subscript"/>
        </w:rPr>
        <w:t>2</w:t>
      </w:r>
      <w:r w:rsidRPr="00BF2983">
        <w:rPr>
          <w:rFonts w:ascii="Times New Roman" w:hAnsi="Times New Roman" w:cs="Times New Roman"/>
          <w:sz w:val="22"/>
        </w:rPr>
        <w:t>O</w:t>
      </w:r>
      <w:r w:rsidRPr="00BF2983">
        <w:rPr>
          <w:rFonts w:ascii="Times New Roman" w:hAnsi="Times New Roman" w:cs="Times New Roman"/>
          <w:sz w:val="22"/>
          <w:vertAlign w:val="subscript"/>
        </w:rPr>
        <w:t>2</w:t>
      </w:r>
      <w:r w:rsidRPr="00BF2983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with </w:t>
      </w:r>
      <w:proofErr w:type="spellStart"/>
      <w:r w:rsidRPr="00BF2983">
        <w:rPr>
          <w:rFonts w:ascii="Times New Roman" w:hAnsi="Times New Roman" w:cs="Times New Roman"/>
          <w:sz w:val="22"/>
        </w:rPr>
        <w:t>LiI</w:t>
      </w:r>
      <w:proofErr w:type="spellEnd"/>
      <w:r w:rsidRPr="00BF2983">
        <w:rPr>
          <w:rFonts w:ascii="Times New Roman" w:hAnsi="Times New Roman" w:cs="Times New Roman"/>
          <w:sz w:val="22"/>
        </w:rPr>
        <w:t>/DME (in excess) as a function of water concentration</w:t>
      </w:r>
      <w:r w:rsidRPr="001A2E41"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in the </w:t>
      </w:r>
      <w:r w:rsidRPr="00BF2983">
        <w:rPr>
          <w:rFonts w:ascii="Times New Roman" w:hAnsi="Times New Roman" w:cs="Times New Roman"/>
          <w:sz w:val="22"/>
        </w:rPr>
        <w:t>electrolyte.</w:t>
      </w:r>
      <w:proofErr w:type="gramEnd"/>
      <w:r w:rsidRPr="00BF2983">
        <w:rPr>
          <w:rFonts w:ascii="Times New Roman" w:hAnsi="Times New Roman" w:cs="Times New Roman"/>
          <w:sz w:val="22"/>
        </w:rPr>
        <w:t xml:space="preserve"> (A) </w:t>
      </w:r>
      <w:proofErr w:type="gramStart"/>
      <w:r w:rsidRPr="00BF2983">
        <w:rPr>
          <w:rFonts w:ascii="Times New Roman" w:hAnsi="Times New Roman" w:cs="Times New Roman"/>
          <w:sz w:val="22"/>
        </w:rPr>
        <w:t>shows</w:t>
      </w:r>
      <w:proofErr w:type="gramEnd"/>
      <w:r w:rsidRPr="00BF2983">
        <w:rPr>
          <w:rFonts w:ascii="Times New Roman" w:hAnsi="Times New Roman" w:cs="Times New Roman"/>
          <w:sz w:val="22"/>
        </w:rPr>
        <w:t xml:space="preserve"> the optical images of the electrolyte before reaction, during reaction and afte</w:t>
      </w:r>
      <w:r w:rsidR="00535ABE">
        <w:rPr>
          <w:rFonts w:ascii="Times New Roman" w:hAnsi="Times New Roman" w:cs="Times New Roman"/>
          <w:sz w:val="22"/>
        </w:rPr>
        <w:t>r reaction (overnight). (B, C</w:t>
      </w:r>
      <w:r w:rsidRPr="00BF2983">
        <w:rPr>
          <w:rFonts w:ascii="Times New Roman" w:hAnsi="Times New Roman" w:cs="Times New Roman"/>
          <w:sz w:val="22"/>
        </w:rPr>
        <w:t>) show the UV-</w:t>
      </w:r>
      <w:proofErr w:type="spellStart"/>
      <w:r w:rsidRPr="00BF2983">
        <w:rPr>
          <w:rFonts w:ascii="Times New Roman" w:hAnsi="Times New Roman" w:cs="Times New Roman"/>
          <w:sz w:val="22"/>
        </w:rPr>
        <w:t>vis</w:t>
      </w:r>
      <w:proofErr w:type="spellEnd"/>
      <w:r w:rsidRPr="00BF2983">
        <w:rPr>
          <w:rFonts w:ascii="Times New Roman" w:hAnsi="Times New Roman" w:cs="Times New Roman"/>
          <w:sz w:val="22"/>
        </w:rPr>
        <w:t xml:space="preserve"> measurements of the electrolyte</w:t>
      </w:r>
      <w:r w:rsidR="00535ABE" w:rsidRPr="00535ABE">
        <w:rPr>
          <w:rFonts w:ascii="Times New Roman" w:hAnsi="Times New Roman" w:cs="Times New Roman"/>
          <w:sz w:val="22"/>
        </w:rPr>
        <w:t xml:space="preserve"> </w:t>
      </w:r>
      <w:r w:rsidR="00535ABE">
        <w:rPr>
          <w:rFonts w:ascii="Times New Roman" w:hAnsi="Times New Roman" w:cs="Times New Roman"/>
          <w:sz w:val="22"/>
        </w:rPr>
        <w:t xml:space="preserve">at a 0.5% or 20% water content, </w:t>
      </w:r>
      <w:r w:rsidR="00535ABE" w:rsidRPr="00BF2983">
        <w:rPr>
          <w:rFonts w:ascii="Times New Roman" w:hAnsi="Times New Roman" w:cs="Times New Roman"/>
          <w:sz w:val="22"/>
        </w:rPr>
        <w:t>respectively</w:t>
      </w:r>
      <w:r w:rsidR="00535ABE">
        <w:rPr>
          <w:rFonts w:ascii="Times New Roman" w:hAnsi="Times New Roman" w:cs="Times New Roman"/>
          <w:sz w:val="22"/>
        </w:rPr>
        <w:t xml:space="preserve">. Inset in (B) shows </w:t>
      </w:r>
      <w:r w:rsidR="00175968">
        <w:rPr>
          <w:rFonts w:ascii="Times New Roman" w:hAnsi="Times New Roman" w:cs="Times New Roman"/>
          <w:sz w:val="22"/>
        </w:rPr>
        <w:t>a</w:t>
      </w:r>
      <w:r w:rsidR="00535ABE">
        <w:rPr>
          <w:rFonts w:ascii="Times New Roman" w:hAnsi="Times New Roman" w:cs="Times New Roman"/>
          <w:sz w:val="22"/>
        </w:rPr>
        <w:t xml:space="preserve"> UV-</w:t>
      </w:r>
      <w:proofErr w:type="spellStart"/>
      <w:r w:rsidR="00535ABE">
        <w:rPr>
          <w:rFonts w:ascii="Times New Roman" w:hAnsi="Times New Roman" w:cs="Times New Roman"/>
          <w:sz w:val="22"/>
        </w:rPr>
        <w:t>vis</w:t>
      </w:r>
      <w:proofErr w:type="spellEnd"/>
      <w:r w:rsidR="00535ABE">
        <w:rPr>
          <w:rFonts w:ascii="Times New Roman" w:hAnsi="Times New Roman" w:cs="Times New Roman"/>
          <w:sz w:val="22"/>
        </w:rPr>
        <w:t xml:space="preserve"> spectrum of </w:t>
      </w:r>
      <w:r w:rsidR="00993E49">
        <w:rPr>
          <w:rFonts w:ascii="Times New Roman" w:hAnsi="Times New Roman" w:cs="Times New Roman"/>
          <w:sz w:val="22"/>
        </w:rPr>
        <w:t xml:space="preserve">an </w:t>
      </w:r>
      <w:r w:rsidR="00535ABE">
        <w:rPr>
          <w:rFonts w:ascii="Times New Roman" w:hAnsi="Times New Roman" w:cs="Times New Roman"/>
          <w:sz w:val="22"/>
        </w:rPr>
        <w:t>electrolyte</w:t>
      </w:r>
      <w:r w:rsidR="00143FF8">
        <w:rPr>
          <w:rFonts w:ascii="Times New Roman" w:hAnsi="Times New Roman" w:cs="Times New Roman"/>
          <w:sz w:val="22"/>
        </w:rPr>
        <w:t xml:space="preserve"> (at </w:t>
      </w:r>
      <w:proofErr w:type="gramStart"/>
      <w:r w:rsidR="00143FF8">
        <w:rPr>
          <w:rFonts w:ascii="Times New Roman" w:hAnsi="Times New Roman" w:cs="Times New Roman"/>
          <w:sz w:val="22"/>
        </w:rPr>
        <w:t>a 5</w:t>
      </w:r>
      <w:proofErr w:type="gramEnd"/>
      <w:r w:rsidR="00143FF8">
        <w:rPr>
          <w:rFonts w:ascii="Times New Roman" w:hAnsi="Times New Roman" w:cs="Times New Roman"/>
          <w:sz w:val="22"/>
        </w:rPr>
        <w:t>% water content)</w:t>
      </w:r>
      <w:r w:rsidR="00535ABE">
        <w:rPr>
          <w:rFonts w:ascii="Times New Roman" w:hAnsi="Times New Roman" w:cs="Times New Roman"/>
          <w:sz w:val="22"/>
        </w:rPr>
        <w:t xml:space="preserve"> extracted from</w:t>
      </w:r>
      <w:r w:rsidR="00143FF8">
        <w:rPr>
          <w:rFonts w:ascii="Times New Roman" w:hAnsi="Times New Roman" w:cs="Times New Roman"/>
          <w:sz w:val="22"/>
        </w:rPr>
        <w:t xml:space="preserve"> </w:t>
      </w:r>
      <w:r w:rsidR="00993E49">
        <w:rPr>
          <w:rFonts w:ascii="Times New Roman" w:hAnsi="Times New Roman" w:cs="Times New Roman"/>
          <w:sz w:val="22"/>
        </w:rPr>
        <w:t xml:space="preserve">the separator of a </w:t>
      </w:r>
      <w:r w:rsidR="00143FF8">
        <w:rPr>
          <w:rFonts w:ascii="Times New Roman" w:hAnsi="Times New Roman" w:cs="Times New Roman"/>
          <w:sz w:val="22"/>
        </w:rPr>
        <w:t xml:space="preserve">discharged cell. </w:t>
      </w:r>
    </w:p>
    <w:p w:rsidR="001D1D9F" w:rsidRPr="00DA112D" w:rsidRDefault="001D1D9F" w:rsidP="001D1D9F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>-</w:t>
      </w:r>
      <w:r w:rsidR="004005E7">
        <w:rPr>
          <w:rFonts w:ascii="Times New Roman" w:hAnsi="Times New Roman" w:cs="Times New Roman"/>
          <w:b/>
          <w:i/>
          <w:sz w:val="24"/>
        </w:rPr>
        <w:t>Water-</w:t>
      </w:r>
      <w:r w:rsidR="008D2891">
        <w:rPr>
          <w:rFonts w:ascii="Times New Roman" w:hAnsi="Times New Roman" w:cs="Times New Roman" w:hint="eastAsia"/>
          <w:b/>
          <w:i/>
          <w:sz w:val="24"/>
        </w:rPr>
        <w:t>D</w:t>
      </w:r>
      <w:r w:rsidR="004005E7">
        <w:rPr>
          <w:rFonts w:ascii="Times New Roman" w:hAnsi="Times New Roman" w:cs="Times New Roman"/>
          <w:b/>
          <w:i/>
          <w:sz w:val="24"/>
        </w:rPr>
        <w:t xml:space="preserve">ependent </w:t>
      </w:r>
      <w:r>
        <w:rPr>
          <w:rFonts w:ascii="Times New Roman" w:hAnsi="Times New Roman" w:cs="Times New Roman"/>
          <w:b/>
          <w:i/>
          <w:sz w:val="24"/>
        </w:rPr>
        <w:t>Reaction of LiI</w:t>
      </w:r>
      <w:r w:rsidRPr="004005E7">
        <w:rPr>
          <w:rFonts w:ascii="Times New Roman" w:hAnsi="Times New Roman" w:cs="Times New Roman"/>
          <w:b/>
          <w:i/>
          <w:sz w:val="24"/>
          <w:vertAlign w:val="subscript"/>
        </w:rPr>
        <w:t>3</w:t>
      </w:r>
      <w:r>
        <w:rPr>
          <w:rFonts w:ascii="Times New Roman" w:hAnsi="Times New Roman" w:cs="Times New Roman"/>
          <w:b/>
          <w:i/>
          <w:sz w:val="24"/>
        </w:rPr>
        <w:t xml:space="preserve"> with LiOH</w:t>
      </w:r>
      <w:r w:rsidR="003D29CD">
        <w:rPr>
          <w:rFonts w:ascii="Times New Roman" w:hAnsi="Times New Roman" w:cs="Times New Roman"/>
          <w:b/>
          <w:i/>
          <w:sz w:val="24"/>
        </w:rPr>
        <w:t>-H</w:t>
      </w:r>
      <w:r w:rsidR="003D29CD" w:rsidRPr="003D29CD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 w:rsidR="003D29CD">
        <w:rPr>
          <w:rFonts w:ascii="Times New Roman" w:hAnsi="Times New Roman" w:cs="Times New Roman"/>
          <w:b/>
          <w:i/>
          <w:sz w:val="24"/>
        </w:rPr>
        <w:t>O</w:t>
      </w:r>
      <w:r w:rsidR="003D29CD" w:rsidRPr="003D29CD">
        <w:rPr>
          <w:rFonts w:ascii="Times New Roman" w:hAnsi="Times New Roman" w:cs="Times New Roman"/>
          <w:b/>
          <w:i/>
          <w:sz w:val="24"/>
          <w:vertAlign w:val="subscript"/>
        </w:rPr>
        <w:t>2</w:t>
      </w:r>
      <w:r w:rsidR="007E5078">
        <w:rPr>
          <w:rFonts w:ascii="Times New Roman" w:hAnsi="Times New Roman" w:cs="Times New Roman"/>
          <w:b/>
          <w:i/>
          <w:sz w:val="24"/>
        </w:rPr>
        <w:t xml:space="preserve"> Mixtures</w:t>
      </w:r>
      <w:r w:rsidRPr="00DA112D">
        <w:rPr>
          <w:rFonts w:ascii="Times New Roman" w:hAnsi="Times New Roman" w:cs="Times New Roman"/>
          <w:b/>
          <w:i/>
          <w:sz w:val="24"/>
        </w:rPr>
        <w:t xml:space="preserve">: </w:t>
      </w:r>
      <w:r w:rsidRPr="00DA112D">
        <w:rPr>
          <w:rFonts w:ascii="Times New Roman" w:hAnsi="Times New Roman" w:cs="Times New Roman"/>
          <w:sz w:val="24"/>
        </w:rPr>
        <w:t xml:space="preserve"> </w:t>
      </w:r>
    </w:p>
    <w:p w:rsidR="004A6175" w:rsidRPr="000E78DB" w:rsidRDefault="0058782F" w:rsidP="003F1FD6">
      <w:pPr>
        <w:spacing w:before="120" w:line="480" w:lineRule="auto"/>
        <w:rPr>
          <w:rFonts w:ascii="Times New Roman" w:hAnsi="Times New Roman" w:cs="Times New Roman"/>
          <w:sz w:val="24"/>
          <w:lang w:val="en-US"/>
        </w:rPr>
      </w:pPr>
      <w:r w:rsidRPr="0058782F">
        <w:rPr>
          <w:rFonts w:ascii="Times New Roman" w:hAnsi="Times New Roman" w:cs="Times New Roman"/>
          <w:sz w:val="24"/>
        </w:rPr>
        <w:lastRenderedPageBreak/>
        <w:t>To further verify that reaction (8b) can take place</w:t>
      </w:r>
      <w:r w:rsidR="00321F4C">
        <w:rPr>
          <w:rFonts w:ascii="Times New Roman" w:hAnsi="Times New Roman" w:cs="Times New Roman"/>
          <w:sz w:val="24"/>
        </w:rPr>
        <w:t>,</w:t>
      </w:r>
      <w:r w:rsidRPr="0058782F">
        <w:rPr>
          <w:rFonts w:ascii="Times New Roman" w:hAnsi="Times New Roman" w:cs="Times New Roman"/>
          <w:sz w:val="24"/>
        </w:rPr>
        <w:t xml:space="preserve"> and </w:t>
      </w:r>
      <w:r w:rsidR="00321F4C">
        <w:rPr>
          <w:rFonts w:ascii="Times New Roman" w:hAnsi="Times New Roman" w:cs="Times New Roman"/>
          <w:sz w:val="24"/>
        </w:rPr>
        <w:t xml:space="preserve">to </w:t>
      </w:r>
      <w:r w:rsidRPr="0058782F">
        <w:rPr>
          <w:rFonts w:ascii="Times New Roman" w:hAnsi="Times New Roman" w:cs="Times New Roman"/>
          <w:sz w:val="24"/>
        </w:rPr>
        <w:t>investigate its dependence on the water content, we evaluated the reactions of LiI</w:t>
      </w:r>
      <w:r w:rsidRPr="0058782F">
        <w:rPr>
          <w:rFonts w:ascii="Times New Roman" w:hAnsi="Times New Roman" w:cs="Times New Roman"/>
          <w:sz w:val="24"/>
          <w:vertAlign w:val="subscript"/>
        </w:rPr>
        <w:t>3</w:t>
      </w:r>
      <w:r w:rsidR="00321F4C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4A6175">
        <w:rPr>
          <w:rFonts w:ascii="Times New Roman" w:hAnsi="Times New Roman" w:cs="Times New Roman"/>
          <w:sz w:val="24"/>
        </w:rPr>
        <w:t>(0.05 M</w:t>
      </w:r>
      <w:r w:rsidR="00884178">
        <w:rPr>
          <w:rFonts w:ascii="Times New Roman" w:hAnsi="Times New Roman" w:cs="Times New Roman" w:hint="eastAsia"/>
          <w:sz w:val="24"/>
        </w:rPr>
        <w:t>,</w:t>
      </w:r>
      <w:r w:rsidR="004A6175">
        <w:rPr>
          <w:rFonts w:ascii="Times New Roman" w:hAnsi="Times New Roman" w:cs="Times New Roman"/>
          <w:sz w:val="24"/>
        </w:rPr>
        <w:t xml:space="preserve"> </w:t>
      </w:r>
      <w:r w:rsidRPr="0058782F">
        <w:rPr>
          <w:rFonts w:ascii="Times New Roman" w:hAnsi="Times New Roman" w:cs="Times New Roman"/>
          <w:sz w:val="24"/>
        </w:rPr>
        <w:t xml:space="preserve">in deficit) with </w:t>
      </w:r>
      <w:r>
        <w:rPr>
          <w:rFonts w:ascii="Times New Roman" w:hAnsi="Times New Roman" w:cs="Times New Roman"/>
          <w:sz w:val="24"/>
        </w:rPr>
        <w:t xml:space="preserve">a </w:t>
      </w:r>
      <w:proofErr w:type="spellStart"/>
      <w:r w:rsidRPr="0058782F">
        <w:rPr>
          <w:rFonts w:ascii="Times New Roman" w:hAnsi="Times New Roman" w:cs="Times New Roman"/>
          <w:sz w:val="24"/>
        </w:rPr>
        <w:t>LiOH</w:t>
      </w:r>
      <w:proofErr w:type="spellEnd"/>
      <w:r w:rsidR="00321F4C">
        <w:rPr>
          <w:rFonts w:ascii="Times New Roman" w:hAnsi="Times New Roman" w:cs="Times New Roman"/>
          <w:sz w:val="24"/>
        </w:rPr>
        <w:t xml:space="preserve"> (solid) </w:t>
      </w:r>
      <w:r w:rsidRPr="0058782F">
        <w:rPr>
          <w:rFonts w:ascii="Times New Roman" w:hAnsi="Times New Roman" w:cs="Times New Roman"/>
          <w:sz w:val="24"/>
        </w:rPr>
        <w:t>-H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>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</w:t>
      </w:r>
      <w:r w:rsidR="00321F4C">
        <w:rPr>
          <w:rFonts w:ascii="Times New Roman" w:hAnsi="Times New Roman" w:cs="Times New Roman"/>
          <w:sz w:val="24"/>
        </w:rPr>
        <w:t>slurry</w:t>
      </w:r>
      <w:r w:rsidRPr="0058782F">
        <w:rPr>
          <w:rFonts w:ascii="Times New Roman" w:hAnsi="Times New Roman" w:cs="Times New Roman"/>
          <w:sz w:val="24"/>
        </w:rPr>
        <w:t xml:space="preserve"> in DME with increasing water contents</w:t>
      </w:r>
      <w:r w:rsidR="00321F4C">
        <w:rPr>
          <w:rFonts w:ascii="Times New Roman" w:hAnsi="Times New Roman" w:cs="Times New Roman"/>
          <w:sz w:val="24"/>
        </w:rPr>
        <w:t xml:space="preserve"> of</w:t>
      </w:r>
      <w:r w:rsidRPr="0058782F">
        <w:rPr>
          <w:rFonts w:ascii="Times New Roman" w:hAnsi="Times New Roman" w:cs="Times New Roman"/>
          <w:sz w:val="24"/>
        </w:rPr>
        <w:t xml:space="preserve"> up to 20% (Figure S11). </w:t>
      </w:r>
      <w:r w:rsidR="001A369C">
        <w:rPr>
          <w:rFonts w:ascii="Times New Roman" w:hAnsi="Times New Roman" w:cs="Times New Roman"/>
          <w:sz w:val="24"/>
        </w:rPr>
        <w:t xml:space="preserve">Gas </w:t>
      </w:r>
      <w:r w:rsidRPr="0058782F">
        <w:rPr>
          <w:rFonts w:ascii="Times New Roman" w:hAnsi="Times New Roman" w:cs="Times New Roman"/>
          <w:sz w:val="24"/>
        </w:rPr>
        <w:t xml:space="preserve">bubbling and rapid </w:t>
      </w:r>
      <w:proofErr w:type="spellStart"/>
      <w:r w:rsidRPr="0058782F">
        <w:rPr>
          <w:rFonts w:ascii="Times New Roman" w:hAnsi="Times New Roman" w:cs="Times New Roman"/>
          <w:sz w:val="24"/>
        </w:rPr>
        <w:t>color</w:t>
      </w:r>
      <w:proofErr w:type="spellEnd"/>
      <w:r w:rsidRPr="0058782F">
        <w:rPr>
          <w:rFonts w:ascii="Times New Roman" w:hAnsi="Times New Roman" w:cs="Times New Roman"/>
          <w:sz w:val="24"/>
        </w:rPr>
        <w:t xml:space="preserve"> fading were seen at 5% and 20% water contents (Figure S11), but very little b</w:t>
      </w:r>
      <w:r w:rsidR="000E78DB">
        <w:rPr>
          <w:rFonts w:ascii="Times New Roman" w:hAnsi="Times New Roman" w:cs="Times New Roman"/>
          <w:sz w:val="24"/>
        </w:rPr>
        <w:t>ubbling was seen at 0.5% water.</w:t>
      </w:r>
      <w:r>
        <w:rPr>
          <w:rFonts w:ascii="Times New Roman" w:hAnsi="Times New Roman" w:cs="Times New Roman"/>
          <w:sz w:val="24"/>
        </w:rPr>
        <w:t xml:space="preserve"> </w:t>
      </w:r>
      <w:r w:rsidRPr="0058782F">
        <w:rPr>
          <w:rFonts w:ascii="Times New Roman" w:hAnsi="Times New Roman" w:cs="Times New Roman"/>
          <w:sz w:val="24"/>
        </w:rPr>
        <w:t>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evolution was </w:t>
      </w:r>
      <w:r>
        <w:rPr>
          <w:rFonts w:ascii="Times New Roman" w:hAnsi="Times New Roman" w:cs="Times New Roman"/>
          <w:sz w:val="24"/>
        </w:rPr>
        <w:t xml:space="preserve">confirmed </w:t>
      </w:r>
      <w:r w:rsidRPr="0058782F">
        <w:rPr>
          <w:rFonts w:ascii="Times New Roman" w:hAnsi="Times New Roman" w:cs="Times New Roman"/>
          <w:sz w:val="24"/>
        </w:rPr>
        <w:t xml:space="preserve">by connecting the reaction to a mass spectrometer: </w:t>
      </w:r>
      <w:r>
        <w:rPr>
          <w:rFonts w:ascii="Times New Roman" w:hAnsi="Times New Roman" w:cs="Times New Roman"/>
          <w:sz w:val="24"/>
        </w:rPr>
        <w:t xml:space="preserve">an </w:t>
      </w:r>
      <w:r w:rsidRPr="0058782F">
        <w:rPr>
          <w:rFonts w:ascii="Times New Roman" w:hAnsi="Times New Roman" w:cs="Times New Roman"/>
          <w:sz w:val="24"/>
        </w:rPr>
        <w:t>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signal (m/z=32) was immediately observed (Figure 7A, inset) after injection of 0.05 M LiI</w:t>
      </w:r>
      <w:r w:rsidRPr="0058782F">
        <w:rPr>
          <w:rFonts w:ascii="Times New Roman" w:hAnsi="Times New Roman" w:cs="Times New Roman"/>
          <w:sz w:val="24"/>
          <w:vertAlign w:val="subscript"/>
        </w:rPr>
        <w:t>3</w:t>
      </w:r>
      <w:r w:rsidRPr="0058782F">
        <w:rPr>
          <w:rFonts w:ascii="Times New Roman" w:hAnsi="Times New Roman" w:cs="Times New Roman"/>
          <w:sz w:val="24"/>
        </w:rPr>
        <w:t>/DME to the LiOH-H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>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DME mixture, and compared to the </w:t>
      </w:r>
      <w:r w:rsidR="001E49A5">
        <w:rPr>
          <w:rFonts w:ascii="Times New Roman" w:hAnsi="Times New Roman" w:cs="Times New Roman"/>
          <w:sz w:val="24"/>
        </w:rPr>
        <w:t>nominally dry</w:t>
      </w:r>
      <w:r w:rsidRPr="0058782F">
        <w:rPr>
          <w:rFonts w:ascii="Times New Roman" w:hAnsi="Times New Roman" w:cs="Times New Roman"/>
          <w:sz w:val="24"/>
        </w:rPr>
        <w:t xml:space="preserve"> condition, the rate of 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evolution increasing considerably with added water (Figure S12). The corresponding UV-</w:t>
      </w:r>
      <w:proofErr w:type="spellStart"/>
      <w:r w:rsidRPr="0058782F">
        <w:rPr>
          <w:rFonts w:ascii="Times New Roman" w:hAnsi="Times New Roman" w:cs="Times New Roman"/>
          <w:sz w:val="24"/>
        </w:rPr>
        <w:t>vis</w:t>
      </w:r>
      <w:proofErr w:type="spellEnd"/>
      <w:r w:rsidRPr="0058782F">
        <w:rPr>
          <w:rFonts w:ascii="Times New Roman" w:hAnsi="Times New Roman" w:cs="Times New Roman"/>
          <w:sz w:val="24"/>
        </w:rPr>
        <w:t xml:space="preserve"> (Figure 7A) and </w:t>
      </w:r>
      <w:r w:rsidRPr="0058782F">
        <w:rPr>
          <w:rFonts w:ascii="Times New Roman" w:hAnsi="Times New Roman" w:cs="Times New Roman"/>
          <w:sz w:val="24"/>
          <w:vertAlign w:val="superscript"/>
        </w:rPr>
        <w:t>1</w:t>
      </w:r>
      <w:r w:rsidRPr="0058782F">
        <w:rPr>
          <w:rFonts w:ascii="Times New Roman" w:hAnsi="Times New Roman" w:cs="Times New Roman"/>
          <w:sz w:val="24"/>
        </w:rPr>
        <w:t>H solution NMR measurements (Figure S13) of the reaction revealed that the I</w:t>
      </w:r>
      <w:r w:rsidRPr="0058782F">
        <w:rPr>
          <w:rFonts w:ascii="Times New Roman" w:hAnsi="Times New Roman" w:cs="Times New Roman"/>
          <w:sz w:val="24"/>
          <w:vertAlign w:val="subscript"/>
        </w:rPr>
        <w:t>3</w:t>
      </w:r>
      <w:r w:rsidRPr="0058782F">
        <w:rPr>
          <w:rFonts w:ascii="Times New Roman" w:hAnsi="Times New Roman" w:cs="Times New Roman"/>
          <w:sz w:val="24"/>
          <w:vertAlign w:val="superscript"/>
        </w:rPr>
        <w:t>-</w:t>
      </w:r>
      <w:r w:rsidRPr="0058782F">
        <w:rPr>
          <w:rFonts w:ascii="Times New Roman" w:hAnsi="Times New Roman" w:cs="Times New Roman"/>
          <w:sz w:val="24"/>
        </w:rPr>
        <w:t xml:space="preserve"> and H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>O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 were consumed and more H</w:t>
      </w:r>
      <w:r w:rsidRPr="0058782F">
        <w:rPr>
          <w:rFonts w:ascii="Times New Roman" w:hAnsi="Times New Roman" w:cs="Times New Roman"/>
          <w:sz w:val="24"/>
          <w:vertAlign w:val="subscript"/>
        </w:rPr>
        <w:t>2</w:t>
      </w:r>
      <w:r w:rsidRPr="0058782F">
        <w:rPr>
          <w:rFonts w:ascii="Times New Roman" w:hAnsi="Times New Roman" w:cs="Times New Roman"/>
          <w:sz w:val="24"/>
        </w:rPr>
        <w:t xml:space="preserve">O was generated, and </w:t>
      </w:r>
      <w:proofErr w:type="spellStart"/>
      <w:r w:rsidRPr="0058782F">
        <w:rPr>
          <w:rFonts w:ascii="Times New Roman" w:hAnsi="Times New Roman" w:cs="Times New Roman"/>
          <w:sz w:val="24"/>
        </w:rPr>
        <w:t>LiOH</w:t>
      </w:r>
      <w:proofErr w:type="spellEnd"/>
      <w:r w:rsidRPr="0058782F">
        <w:rPr>
          <w:rFonts w:ascii="Times New Roman" w:hAnsi="Times New Roman" w:cs="Times New Roman"/>
          <w:sz w:val="24"/>
        </w:rPr>
        <w:t xml:space="preserve"> solids gradually disappeared. All the above observations support that reaction (8b) is indeed feasible and its rate becomes faster with added water. </w:t>
      </w:r>
    </w:p>
    <w:p w:rsidR="00557022" w:rsidRDefault="008F726C" w:rsidP="003F1FD6">
      <w:pPr>
        <w:spacing w:before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Raman measurements on the wet </w:t>
      </w:r>
      <w:proofErr w:type="spellStart"/>
      <w:r w:rsidR="001677A3">
        <w:rPr>
          <w:rFonts w:ascii="Times New Roman" w:hAnsi="Times New Roman" w:cs="Times New Roman" w:hint="eastAsia"/>
          <w:sz w:val="24"/>
        </w:rPr>
        <w:t>LiOH</w:t>
      </w:r>
      <w:proofErr w:type="spellEnd"/>
      <w:r w:rsidR="001677A3"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solid during </w:t>
      </w:r>
      <w:r w:rsidR="002218DB">
        <w:rPr>
          <w:rFonts w:ascii="Times New Roman" w:hAnsi="Times New Roman" w:cs="Times New Roman"/>
          <w:sz w:val="24"/>
        </w:rPr>
        <w:t>its</w:t>
      </w:r>
      <w:r>
        <w:rPr>
          <w:rFonts w:ascii="Times New Roman" w:hAnsi="Times New Roman" w:cs="Times New Roman"/>
          <w:sz w:val="24"/>
        </w:rPr>
        <w:t xml:space="preserve"> reaction with LiI</w:t>
      </w:r>
      <w:r w:rsidRPr="001B2347">
        <w:rPr>
          <w:rFonts w:ascii="Times New Roman" w:hAnsi="Times New Roman" w:cs="Times New Roman"/>
          <w:sz w:val="24"/>
          <w:vertAlign w:val="subscript"/>
        </w:rPr>
        <w:t>3</w:t>
      </w:r>
      <w:r>
        <w:rPr>
          <w:rFonts w:ascii="Times New Roman" w:hAnsi="Times New Roman" w:cs="Times New Roman"/>
          <w:sz w:val="24"/>
        </w:rPr>
        <w:t xml:space="preserve"> reveal</w:t>
      </w:r>
      <w:r w:rsidR="00A4709D">
        <w:rPr>
          <w:rFonts w:ascii="Times New Roman" w:hAnsi="Times New Roman" w:cs="Times New Roman"/>
          <w:sz w:val="24"/>
        </w:rPr>
        <w:t xml:space="preserve"> that the reaction is more </w:t>
      </w:r>
      <w:proofErr w:type="gramStart"/>
      <w:r w:rsidR="00A4709D">
        <w:rPr>
          <w:rFonts w:ascii="Times New Roman" w:hAnsi="Times New Roman" w:cs="Times New Roman"/>
          <w:sz w:val="24"/>
        </w:rPr>
        <w:t>complex,</w:t>
      </w:r>
      <w:proofErr w:type="gramEnd"/>
      <w:r w:rsidR="00A4709D">
        <w:rPr>
          <w:rFonts w:ascii="Times New Roman" w:hAnsi="Times New Roman" w:cs="Times New Roman"/>
          <w:sz w:val="24"/>
        </w:rPr>
        <w:t xml:space="preserve"> and that a chemical reaction between </w:t>
      </w:r>
      <w:proofErr w:type="spellStart"/>
      <w:r w:rsidR="00A4709D">
        <w:rPr>
          <w:rFonts w:ascii="Times New Roman" w:hAnsi="Times New Roman" w:cs="Times New Roman"/>
          <w:sz w:val="24"/>
        </w:rPr>
        <w:t>LiOH</w:t>
      </w:r>
      <w:proofErr w:type="spellEnd"/>
      <w:r w:rsidR="00A4709D">
        <w:rPr>
          <w:rFonts w:ascii="Times New Roman" w:hAnsi="Times New Roman" w:cs="Times New Roman"/>
          <w:sz w:val="24"/>
        </w:rPr>
        <w:t xml:space="preserve"> and H</w:t>
      </w:r>
      <w:r w:rsidR="00A4709D">
        <w:rPr>
          <w:rFonts w:ascii="Times New Roman" w:hAnsi="Times New Roman" w:cs="Times New Roman"/>
          <w:sz w:val="24"/>
          <w:vertAlign w:val="subscript"/>
        </w:rPr>
        <w:t>2</w:t>
      </w:r>
      <w:r w:rsidR="00A4709D">
        <w:rPr>
          <w:rFonts w:ascii="Times New Roman" w:hAnsi="Times New Roman" w:cs="Times New Roman"/>
          <w:sz w:val="24"/>
        </w:rPr>
        <w:t>O</w:t>
      </w:r>
      <w:r w:rsidR="00A4709D">
        <w:rPr>
          <w:rFonts w:ascii="Times New Roman" w:hAnsi="Times New Roman" w:cs="Times New Roman"/>
          <w:sz w:val="24"/>
          <w:vertAlign w:val="subscript"/>
        </w:rPr>
        <w:t>2</w:t>
      </w:r>
      <w:r w:rsidR="00A4709D">
        <w:rPr>
          <w:rFonts w:ascii="Times New Roman" w:hAnsi="Times New Roman" w:cs="Times New Roman"/>
          <w:sz w:val="24"/>
        </w:rPr>
        <w:t xml:space="preserve"> also occurs to form Li</w:t>
      </w:r>
      <w:r w:rsidR="00A4709D">
        <w:rPr>
          <w:rFonts w:ascii="Times New Roman" w:hAnsi="Times New Roman" w:cs="Times New Roman"/>
          <w:sz w:val="24"/>
          <w:vertAlign w:val="subscript"/>
        </w:rPr>
        <w:t>2</w:t>
      </w:r>
      <w:r w:rsidR="00A4709D">
        <w:rPr>
          <w:rFonts w:ascii="Times New Roman" w:hAnsi="Times New Roman" w:cs="Times New Roman"/>
          <w:sz w:val="24"/>
        </w:rPr>
        <w:t>O</w:t>
      </w:r>
      <w:r w:rsidR="00A4709D">
        <w:rPr>
          <w:rFonts w:ascii="Times New Roman" w:hAnsi="Times New Roman" w:cs="Times New Roman"/>
          <w:sz w:val="24"/>
          <w:vertAlign w:val="subscript"/>
        </w:rPr>
        <w:t xml:space="preserve">2 </w:t>
      </w:r>
      <w:r w:rsidR="00A4709D">
        <w:rPr>
          <w:rFonts w:ascii="Times New Roman" w:hAnsi="Times New Roman" w:cs="Times New Roman"/>
          <w:sz w:val="24"/>
        </w:rPr>
        <w:t xml:space="preserve">via </w:t>
      </w:r>
      <w:r w:rsidR="001677A3">
        <w:rPr>
          <w:rFonts w:ascii="Times New Roman" w:hAnsi="Times New Roman" w:cs="Times New Roman" w:hint="eastAsia"/>
          <w:sz w:val="24"/>
        </w:rPr>
        <w:t>LiOH</w:t>
      </w:r>
      <w:r w:rsidR="005D3ACC">
        <w:rPr>
          <w:rFonts w:ascii="Times New Roman" w:hAnsi="Times New Roman" w:cs="Times New Roman"/>
          <w:sz w:val="24"/>
        </w:rPr>
        <w:t>•H</w:t>
      </w:r>
      <w:r w:rsidR="005D3ACC" w:rsidRPr="005D3ACC">
        <w:rPr>
          <w:rFonts w:ascii="Times New Roman" w:hAnsi="Times New Roman" w:cs="Times New Roman"/>
          <w:sz w:val="24"/>
          <w:vertAlign w:val="subscript"/>
        </w:rPr>
        <w:t>2</w:t>
      </w:r>
      <w:r w:rsidR="005D3ACC">
        <w:rPr>
          <w:rFonts w:ascii="Times New Roman" w:hAnsi="Times New Roman" w:cs="Times New Roman"/>
          <w:sz w:val="24"/>
        </w:rPr>
        <w:t>O</w:t>
      </w:r>
      <w:r w:rsidR="001677A3">
        <w:rPr>
          <w:rFonts w:ascii="Times New Roman" w:hAnsi="Times New Roman" w:cs="Times New Roman" w:hint="eastAsia"/>
          <w:sz w:val="24"/>
        </w:rPr>
        <w:t xml:space="preserve">, </w:t>
      </w:r>
      <w:r w:rsidR="00A4709D">
        <w:rPr>
          <w:rFonts w:ascii="Times New Roman" w:hAnsi="Times New Roman" w:cs="Times New Roman"/>
          <w:sz w:val="24"/>
        </w:rPr>
        <w:t xml:space="preserve">and </w:t>
      </w:r>
      <w:r w:rsidR="001677A3">
        <w:rPr>
          <w:rFonts w:ascii="Times New Roman" w:hAnsi="Times New Roman" w:cs="Times New Roman" w:hint="eastAsia"/>
          <w:sz w:val="24"/>
        </w:rPr>
        <w:t xml:space="preserve">then </w:t>
      </w:r>
      <w:proofErr w:type="spellStart"/>
      <w:r w:rsidR="001677A3">
        <w:rPr>
          <w:rFonts w:ascii="Times New Roman" w:hAnsi="Times New Roman" w:cs="Times New Roman" w:hint="eastAsia"/>
          <w:sz w:val="24"/>
        </w:rPr>
        <w:t>LiOOH</w:t>
      </w:r>
      <w:proofErr w:type="spellEnd"/>
      <w:r w:rsidR="00A4709D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(Figure </w:t>
      </w:r>
      <w:r w:rsidR="000E78DB">
        <w:rPr>
          <w:rFonts w:ascii="Times New Roman" w:hAnsi="Times New Roman" w:cs="Times New Roman"/>
          <w:sz w:val="24"/>
        </w:rPr>
        <w:t>7</w:t>
      </w:r>
      <w:r w:rsidR="00C319A1">
        <w:rPr>
          <w:rFonts w:ascii="Times New Roman" w:hAnsi="Times New Roman" w:cs="Times New Roman"/>
          <w:sz w:val="24"/>
        </w:rPr>
        <w:t>B</w:t>
      </w:r>
      <w:r>
        <w:rPr>
          <w:rFonts w:ascii="Times New Roman" w:hAnsi="Times New Roman" w:cs="Times New Roman"/>
          <w:sz w:val="24"/>
        </w:rPr>
        <w:t>),</w:t>
      </w:r>
      <w:r w:rsidR="00114D38">
        <w:rPr>
          <w:rFonts w:ascii="Times New Roman" w:hAnsi="Times New Roman" w:cs="Times New Roman" w:hint="eastAsia"/>
          <w:sz w:val="24"/>
        </w:rPr>
        <w:t xml:space="preserve"> essentially</w:t>
      </w:r>
      <w:r w:rsidR="002218DB">
        <w:rPr>
          <w:rFonts w:ascii="Times New Roman" w:hAnsi="Times New Roman" w:cs="Times New Roman"/>
          <w:sz w:val="24"/>
        </w:rPr>
        <w:t>:</w:t>
      </w:r>
    </w:p>
    <w:p w:rsidR="00314D9B" w:rsidRDefault="00A01F16" w:rsidP="003F1FD6">
      <w:pPr>
        <w:spacing w:before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(9</w:t>
      </w:r>
      <w:r w:rsidR="00492329">
        <w:rPr>
          <w:rFonts w:ascii="Times New Roman" w:hAnsi="Times New Roman" w:cs="Times New Roman"/>
          <w:sz w:val="24"/>
        </w:rPr>
        <w:t xml:space="preserve">) </w:t>
      </w:r>
      <w:r w:rsidR="00114D38">
        <w:rPr>
          <w:rFonts w:ascii="Times New Roman" w:hAnsi="Times New Roman" w:cs="Times New Roman" w:hint="eastAsia"/>
          <w:sz w:val="24"/>
        </w:rPr>
        <w:t>2LiOH + H</w:t>
      </w:r>
      <w:r w:rsidR="00114D38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14D38">
        <w:rPr>
          <w:rFonts w:ascii="Times New Roman" w:hAnsi="Times New Roman" w:cs="Times New Roman" w:hint="eastAsia"/>
          <w:sz w:val="24"/>
        </w:rPr>
        <w:t>O</w:t>
      </w:r>
      <w:r w:rsidR="00114D38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14D38">
        <w:rPr>
          <w:rFonts w:ascii="Times New Roman" w:hAnsi="Times New Roman" w:cs="Times New Roman" w:hint="eastAsia"/>
          <w:sz w:val="24"/>
        </w:rPr>
        <w:t xml:space="preserve"> </w:t>
      </w:r>
      <w:r w:rsidR="00492329">
        <w:rPr>
          <w:rFonts w:ascii="Times New Roman" w:hAnsi="Times New Roman" w:cs="Times New Roman"/>
          <w:sz w:val="24"/>
          <w:lang w:val="es-ES"/>
        </w:rPr>
        <w:t>↔</w:t>
      </w:r>
      <w:r w:rsidR="00114D38">
        <w:rPr>
          <w:rFonts w:ascii="Times New Roman" w:hAnsi="Times New Roman" w:cs="Times New Roman"/>
          <w:sz w:val="24"/>
        </w:rPr>
        <w:t xml:space="preserve"> </w:t>
      </w:r>
      <w:r w:rsidR="00114D38">
        <w:rPr>
          <w:rFonts w:ascii="Times New Roman" w:hAnsi="Times New Roman" w:cs="Times New Roman" w:hint="eastAsia"/>
          <w:sz w:val="24"/>
        </w:rPr>
        <w:t>Li</w:t>
      </w:r>
      <w:r w:rsidR="00114D38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14D38">
        <w:rPr>
          <w:rFonts w:ascii="Times New Roman" w:hAnsi="Times New Roman" w:cs="Times New Roman" w:hint="eastAsia"/>
          <w:sz w:val="24"/>
        </w:rPr>
        <w:t>O</w:t>
      </w:r>
      <w:r w:rsidR="00114D38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14D38">
        <w:rPr>
          <w:rFonts w:ascii="Times New Roman" w:hAnsi="Times New Roman" w:cs="Times New Roman" w:hint="eastAsia"/>
          <w:sz w:val="24"/>
        </w:rPr>
        <w:t xml:space="preserve"> + 2H</w:t>
      </w:r>
      <w:r w:rsidR="00114D38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14D38">
        <w:rPr>
          <w:rFonts w:ascii="Times New Roman" w:hAnsi="Times New Roman" w:cs="Times New Roman" w:hint="eastAsia"/>
          <w:sz w:val="24"/>
        </w:rPr>
        <w:t xml:space="preserve">O </w:t>
      </w:r>
      <w:r w:rsidR="001D07C1">
        <w:rPr>
          <w:rFonts w:ascii="Times New Roman" w:hAnsi="Times New Roman" w:cs="Times New Roman"/>
          <w:sz w:val="24"/>
        </w:rPr>
        <w:t>(</w:t>
      </w:r>
      <w:r w:rsidR="00786023">
        <w:rPr>
          <w:rFonts w:ascii="Times New Roman" w:hAnsi="Times New Roman" w:cs="Times New Roman"/>
          <w:sz w:val="24"/>
        </w:rPr>
        <w:t xml:space="preserve">aqueous </w:t>
      </w:r>
      <w:r w:rsidR="00114D38">
        <w:rPr>
          <w:rFonts w:ascii="Times New Roman" w:hAnsi="Times New Roman" w:cs="Times New Roman"/>
          <w:sz w:val="24"/>
        </w:rPr>
        <w:t>∆</w:t>
      </w:r>
      <w:r w:rsidR="00114D38">
        <w:rPr>
          <w:rFonts w:ascii="Times New Roman" w:hAnsi="Times New Roman" w:cs="Times New Roman" w:hint="eastAsia"/>
          <w:sz w:val="24"/>
        </w:rPr>
        <w:t>G</w:t>
      </w:r>
      <w:r w:rsidR="00114D38">
        <w:rPr>
          <w:rFonts w:ascii="Times New Roman" w:hAnsi="Times New Roman" w:cs="Times New Roman"/>
          <w:sz w:val="24"/>
        </w:rPr>
        <w:t>°</w:t>
      </w:r>
      <w:r w:rsidR="00492329">
        <w:rPr>
          <w:rFonts w:ascii="Times New Roman" w:hAnsi="Times New Roman" w:cs="Times New Roman" w:hint="eastAsia"/>
          <w:sz w:val="24"/>
        </w:rPr>
        <w:t>=-40 kJ/mol</w:t>
      </w:r>
      <w:r w:rsidR="001D07C1">
        <w:rPr>
          <w:rFonts w:ascii="Times New Roman" w:hAnsi="Times New Roman" w:cs="Times New Roman"/>
          <w:sz w:val="24"/>
        </w:rPr>
        <w:t>)</w:t>
      </w:r>
      <w:r w:rsidR="0009766E">
        <w:rPr>
          <w:rFonts w:ascii="Times New Roman" w:hAnsi="Times New Roman" w:cs="Times New Roman"/>
          <w:sz w:val="24"/>
        </w:rPr>
        <w:t xml:space="preserve">, </w:t>
      </w:r>
    </w:p>
    <w:p w:rsidR="00557022" w:rsidRDefault="0009766E" w:rsidP="003F1FD6">
      <w:pPr>
        <w:spacing w:before="120" w:line="480" w:lineRule="auto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the</w:t>
      </w:r>
      <w:proofErr w:type="gramEnd"/>
      <w:r>
        <w:rPr>
          <w:rFonts w:ascii="Times New Roman" w:hAnsi="Times New Roman" w:cs="Times New Roman"/>
          <w:sz w:val="24"/>
        </w:rPr>
        <w:t xml:space="preserve"> forward reaction being more </w:t>
      </w:r>
      <w:proofErr w:type="spellStart"/>
      <w:r>
        <w:rPr>
          <w:rFonts w:ascii="Times New Roman" w:hAnsi="Times New Roman" w:cs="Times New Roman"/>
          <w:sz w:val="24"/>
        </w:rPr>
        <w:t>favorable</w:t>
      </w:r>
      <w:proofErr w:type="spellEnd"/>
      <w:r>
        <w:rPr>
          <w:rFonts w:ascii="Times New Roman" w:hAnsi="Times New Roman" w:cs="Times New Roman"/>
          <w:sz w:val="24"/>
        </w:rPr>
        <w:t xml:space="preserve"> than the reverse one. </w:t>
      </w:r>
    </w:p>
    <w:p w:rsidR="000D1363" w:rsidRPr="00FC0CB4" w:rsidRDefault="00A4709D" w:rsidP="000D1363">
      <w:pPr>
        <w:spacing w:before="12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This sugg</w:t>
      </w:r>
      <w:r w:rsidR="008F726C">
        <w:rPr>
          <w:rFonts w:ascii="Times New Roman" w:hAnsi="Times New Roman" w:cs="Times New Roman"/>
          <w:sz w:val="24"/>
        </w:rPr>
        <w:t xml:space="preserve">ests </w:t>
      </w:r>
      <w:r w:rsidR="001A6132">
        <w:rPr>
          <w:rFonts w:ascii="Times New Roman" w:hAnsi="Times New Roman" w:cs="Times New Roman" w:hint="eastAsia"/>
          <w:sz w:val="24"/>
        </w:rPr>
        <w:t xml:space="preserve">that </w:t>
      </w:r>
      <w:r w:rsidR="008F726C">
        <w:rPr>
          <w:rFonts w:ascii="Times New Roman" w:hAnsi="Times New Roman" w:cs="Times New Roman"/>
          <w:sz w:val="24"/>
        </w:rPr>
        <w:t>H</w:t>
      </w:r>
      <w:r w:rsidR="008F726C" w:rsidRPr="00C42A81">
        <w:rPr>
          <w:rFonts w:ascii="Times New Roman" w:hAnsi="Times New Roman" w:cs="Times New Roman"/>
          <w:sz w:val="24"/>
          <w:vertAlign w:val="subscript"/>
        </w:rPr>
        <w:t>2</w:t>
      </w:r>
      <w:r w:rsidR="008F726C">
        <w:rPr>
          <w:rFonts w:ascii="Times New Roman" w:hAnsi="Times New Roman" w:cs="Times New Roman"/>
          <w:sz w:val="24"/>
        </w:rPr>
        <w:t>O</w:t>
      </w:r>
      <w:r w:rsidR="008F726C" w:rsidRPr="00C42A81">
        <w:rPr>
          <w:rFonts w:ascii="Times New Roman" w:hAnsi="Times New Roman" w:cs="Times New Roman"/>
          <w:sz w:val="24"/>
          <w:vertAlign w:val="subscript"/>
        </w:rPr>
        <w:t>2</w:t>
      </w:r>
      <w:r w:rsidR="008F726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aids </w:t>
      </w:r>
      <w:r w:rsidR="008F726C">
        <w:rPr>
          <w:rFonts w:ascii="Times New Roman" w:hAnsi="Times New Roman" w:cs="Times New Roman"/>
          <w:sz w:val="24"/>
        </w:rPr>
        <w:t xml:space="preserve">the </w:t>
      </w:r>
      <w:r w:rsidR="006B2CC2">
        <w:rPr>
          <w:rFonts w:ascii="Times New Roman" w:hAnsi="Times New Roman" w:cs="Times New Roman"/>
          <w:sz w:val="24"/>
        </w:rPr>
        <w:t>LiI</w:t>
      </w:r>
      <w:r w:rsidR="006B2CC2" w:rsidRPr="006B2CC2">
        <w:rPr>
          <w:rFonts w:ascii="Times New Roman" w:hAnsi="Times New Roman" w:cs="Times New Roman"/>
          <w:sz w:val="24"/>
          <w:vertAlign w:val="subscript"/>
        </w:rPr>
        <w:t>3</w:t>
      </w:r>
      <w:r w:rsidR="006B2CC2">
        <w:rPr>
          <w:rFonts w:ascii="Times New Roman" w:hAnsi="Times New Roman" w:cs="Times New Roman"/>
          <w:sz w:val="24"/>
        </w:rPr>
        <w:t xml:space="preserve">-mediated </w:t>
      </w:r>
      <w:r w:rsidR="008F726C">
        <w:rPr>
          <w:rFonts w:ascii="Times New Roman" w:hAnsi="Times New Roman" w:cs="Times New Roman"/>
          <w:sz w:val="24"/>
        </w:rPr>
        <w:t xml:space="preserve">removal of </w:t>
      </w:r>
      <w:proofErr w:type="spellStart"/>
      <w:r w:rsidR="008F726C">
        <w:rPr>
          <w:rFonts w:ascii="Times New Roman" w:hAnsi="Times New Roman" w:cs="Times New Roman"/>
          <w:sz w:val="24"/>
        </w:rPr>
        <w:t>LiOH</w:t>
      </w:r>
      <w:proofErr w:type="spellEnd"/>
      <w:r w:rsidR="008F726C">
        <w:rPr>
          <w:rFonts w:ascii="Times New Roman" w:hAnsi="Times New Roman" w:cs="Times New Roman"/>
          <w:sz w:val="24"/>
        </w:rPr>
        <w:t xml:space="preserve"> by converting </w:t>
      </w:r>
      <w:proofErr w:type="spellStart"/>
      <w:r w:rsidR="00E41976">
        <w:rPr>
          <w:rFonts w:ascii="Times New Roman" w:hAnsi="Times New Roman" w:cs="Times New Roman"/>
          <w:sz w:val="24"/>
        </w:rPr>
        <w:t>LiOH</w:t>
      </w:r>
      <w:proofErr w:type="spellEnd"/>
      <w:r w:rsidR="008F726C">
        <w:rPr>
          <w:rFonts w:ascii="Times New Roman" w:hAnsi="Times New Roman" w:cs="Times New Roman"/>
          <w:sz w:val="24"/>
        </w:rPr>
        <w:t xml:space="preserve"> to Li</w:t>
      </w:r>
      <w:r w:rsidR="008F726C" w:rsidRPr="00C42A81">
        <w:rPr>
          <w:rFonts w:ascii="Times New Roman" w:hAnsi="Times New Roman" w:cs="Times New Roman"/>
          <w:sz w:val="24"/>
          <w:vertAlign w:val="subscript"/>
        </w:rPr>
        <w:t>2</w:t>
      </w:r>
      <w:r w:rsidR="008F726C">
        <w:rPr>
          <w:rFonts w:ascii="Times New Roman" w:hAnsi="Times New Roman" w:cs="Times New Roman"/>
          <w:sz w:val="24"/>
        </w:rPr>
        <w:t>O</w:t>
      </w:r>
      <w:r w:rsidR="008F726C" w:rsidRPr="00C42A81">
        <w:rPr>
          <w:rFonts w:ascii="Times New Roman" w:hAnsi="Times New Roman" w:cs="Times New Roman"/>
          <w:sz w:val="24"/>
          <w:vertAlign w:val="subscript"/>
        </w:rPr>
        <w:t>2</w:t>
      </w:r>
      <w:r w:rsidR="00E41976">
        <w:rPr>
          <w:rFonts w:ascii="Times New Roman" w:hAnsi="Times New Roman" w:cs="Times New Roman"/>
          <w:sz w:val="24"/>
        </w:rPr>
        <w:t>/</w:t>
      </w:r>
      <w:proofErr w:type="spellStart"/>
      <w:r w:rsidR="008F726C">
        <w:rPr>
          <w:rFonts w:ascii="Times New Roman" w:hAnsi="Times New Roman" w:cs="Times New Roman"/>
          <w:sz w:val="24"/>
        </w:rPr>
        <w:t>LiOOH</w:t>
      </w:r>
      <w:proofErr w:type="spellEnd"/>
      <w:r w:rsidR="002218DB">
        <w:rPr>
          <w:rFonts w:ascii="Times New Roman" w:hAnsi="Times New Roman" w:cs="Times New Roman"/>
          <w:sz w:val="24"/>
        </w:rPr>
        <w:t xml:space="preserve"> </w:t>
      </w:r>
      <w:r w:rsidR="00E41976">
        <w:rPr>
          <w:rFonts w:ascii="Times New Roman" w:hAnsi="Times New Roman" w:cs="Times New Roman"/>
          <w:sz w:val="24"/>
        </w:rPr>
        <w:t>and H</w:t>
      </w:r>
      <w:r w:rsidR="00E41976" w:rsidRPr="00E41976">
        <w:rPr>
          <w:rFonts w:ascii="Times New Roman" w:hAnsi="Times New Roman" w:cs="Times New Roman"/>
          <w:sz w:val="24"/>
          <w:vertAlign w:val="subscript"/>
        </w:rPr>
        <w:t>2</w:t>
      </w:r>
      <w:r w:rsidR="00E41976">
        <w:rPr>
          <w:rFonts w:ascii="Times New Roman" w:hAnsi="Times New Roman" w:cs="Times New Roman"/>
          <w:sz w:val="24"/>
        </w:rPr>
        <w:t xml:space="preserve">O </w:t>
      </w:r>
      <w:r w:rsidR="002218DB">
        <w:rPr>
          <w:rFonts w:ascii="Times New Roman" w:hAnsi="Times New Roman" w:cs="Times New Roman"/>
          <w:sz w:val="24"/>
        </w:rPr>
        <w:t xml:space="preserve">(more discussions </w:t>
      </w:r>
      <w:r w:rsidR="00275FBD">
        <w:rPr>
          <w:rFonts w:ascii="Times New Roman" w:hAnsi="Times New Roman" w:cs="Times New Roman"/>
          <w:sz w:val="24"/>
        </w:rPr>
        <w:t xml:space="preserve">on this reaction </w:t>
      </w:r>
      <w:r w:rsidR="002218DB">
        <w:rPr>
          <w:rFonts w:ascii="Times New Roman" w:hAnsi="Times New Roman" w:cs="Times New Roman"/>
          <w:sz w:val="24"/>
        </w:rPr>
        <w:t xml:space="preserve">in </w:t>
      </w:r>
      <w:r w:rsidR="002218DB" w:rsidRPr="00FC0CB4">
        <w:rPr>
          <w:rFonts w:ascii="Times New Roman" w:hAnsi="Times New Roman" w:cs="Times New Roman"/>
          <w:sz w:val="24"/>
        </w:rPr>
        <w:t xml:space="preserve">Figure </w:t>
      </w:r>
      <w:r w:rsidR="00C319A1" w:rsidRPr="00FC0CB4">
        <w:rPr>
          <w:rFonts w:ascii="Times New Roman" w:hAnsi="Times New Roman" w:cs="Times New Roman"/>
          <w:sz w:val="24"/>
        </w:rPr>
        <w:t>S14</w:t>
      </w:r>
      <w:r w:rsidR="002218DB" w:rsidRPr="00FC0CB4">
        <w:rPr>
          <w:rFonts w:ascii="Times New Roman" w:hAnsi="Times New Roman" w:cs="Times New Roman"/>
          <w:sz w:val="24"/>
        </w:rPr>
        <w:t>)</w:t>
      </w:r>
      <w:r w:rsidRPr="00FC0CB4">
        <w:rPr>
          <w:rFonts w:ascii="Times New Roman" w:hAnsi="Times New Roman" w:cs="Times New Roman"/>
          <w:sz w:val="24"/>
        </w:rPr>
        <w:t xml:space="preserve">. </w:t>
      </w:r>
      <w:r w:rsidR="000D1363" w:rsidRPr="00FC0CB4">
        <w:rPr>
          <w:rFonts w:ascii="Times New Roman" w:hAnsi="Times New Roman" w:cs="Times New Roman"/>
          <w:sz w:val="24"/>
        </w:rPr>
        <w:t xml:space="preserve">Of note, </w:t>
      </w:r>
      <w:r w:rsidR="000D1363" w:rsidRPr="00FC0CB4">
        <w:rPr>
          <w:rFonts w:ascii="Times New Roman" w:hAnsi="Times New Roman" w:cs="Times New Roman"/>
          <w:sz w:val="24"/>
        </w:rPr>
        <w:lastRenderedPageBreak/>
        <w:t>although by adding 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to the ether electrolyte promotes LiI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3</w:t>
      </w:r>
      <w:r w:rsidR="000D1363" w:rsidRPr="00FC0CB4">
        <w:rPr>
          <w:rFonts w:ascii="Times New Roman" w:hAnsi="Times New Roman" w:cs="Times New Roman"/>
          <w:sz w:val="24"/>
        </w:rPr>
        <w:t>-mediated 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evolution, this does not necessarily suggest that</w:t>
      </w:r>
      <w:r w:rsidR="002748F7">
        <w:rPr>
          <w:rFonts w:ascii="Times New Roman" w:hAnsi="Times New Roman" w:cs="Times New Roman"/>
          <w:sz w:val="24"/>
        </w:rPr>
        <w:t xml:space="preserve"> the</w:t>
      </w:r>
      <w:r w:rsidR="000D1363" w:rsidRPr="00FC0CB4">
        <w:rPr>
          <w:rFonts w:ascii="Times New Roman" w:hAnsi="Times New Roman" w:cs="Times New Roman"/>
          <w:sz w:val="24"/>
        </w:rPr>
        <w:t xml:space="preserve"> released 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stems from </w:t>
      </w:r>
      <w:proofErr w:type="spellStart"/>
      <w:r w:rsidR="000D1363" w:rsidRPr="00FC0CB4">
        <w:rPr>
          <w:rFonts w:ascii="Times New Roman" w:hAnsi="Times New Roman" w:cs="Times New Roman"/>
          <w:sz w:val="24"/>
        </w:rPr>
        <w:t>LiOH</w:t>
      </w:r>
      <w:proofErr w:type="spellEnd"/>
      <w:r w:rsidR="000D1363" w:rsidRPr="00FC0CB4">
        <w:rPr>
          <w:rFonts w:ascii="Times New Roman" w:hAnsi="Times New Roman" w:cs="Times New Roman"/>
          <w:sz w:val="24"/>
        </w:rPr>
        <w:t>/H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>O, which can alternatively come from peroxide species (Li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>/</w:t>
      </w:r>
      <w:proofErr w:type="spellStart"/>
      <w:r w:rsidR="000D1363" w:rsidRPr="00FC0CB4">
        <w:rPr>
          <w:rFonts w:ascii="Times New Roman" w:hAnsi="Times New Roman" w:cs="Times New Roman"/>
          <w:sz w:val="24"/>
        </w:rPr>
        <w:t>LiOOH</w:t>
      </w:r>
      <w:proofErr w:type="spellEnd"/>
      <w:r w:rsidR="000D1363" w:rsidRPr="00FC0CB4">
        <w:rPr>
          <w:rFonts w:ascii="Times New Roman" w:hAnsi="Times New Roman" w:cs="Times New Roman"/>
          <w:sz w:val="24"/>
        </w:rPr>
        <w:t xml:space="preserve">). Raman measurements </w:t>
      </w:r>
      <w:r w:rsidR="005F6915" w:rsidRPr="00FC0CB4">
        <w:rPr>
          <w:rFonts w:ascii="Times New Roman" w:hAnsi="Times New Roman" w:cs="Times New Roman"/>
          <w:sz w:val="24"/>
        </w:rPr>
        <w:t xml:space="preserve">(Figure 7C) </w:t>
      </w:r>
      <w:r w:rsidR="000D1363" w:rsidRPr="00FC0CB4">
        <w:rPr>
          <w:rFonts w:ascii="Times New Roman" w:hAnsi="Times New Roman" w:cs="Times New Roman"/>
          <w:sz w:val="24"/>
        </w:rPr>
        <w:t>on the reaction of Li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18</w:t>
      </w:r>
      <w:r w:rsidR="000D1363" w:rsidRPr="00FC0CB4">
        <w:rPr>
          <w:rFonts w:ascii="Times New Roman" w:hAnsi="Times New Roman" w:cs="Times New Roman"/>
          <w:sz w:val="24"/>
        </w:rPr>
        <w:t>OH with 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16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confirmed that the </w:t>
      </w:r>
      <w:proofErr w:type="spellStart"/>
      <w:r w:rsidR="000D1363" w:rsidRPr="00FC0CB4">
        <w:rPr>
          <w:rFonts w:ascii="Times New Roman" w:hAnsi="Times New Roman" w:cs="Times New Roman"/>
          <w:sz w:val="24"/>
        </w:rPr>
        <w:t>oxygens</w:t>
      </w:r>
      <w:proofErr w:type="spellEnd"/>
      <w:r w:rsidR="000D1363" w:rsidRPr="00FC0CB4">
        <w:rPr>
          <w:rFonts w:ascii="Times New Roman" w:hAnsi="Times New Roman" w:cs="Times New Roman"/>
          <w:sz w:val="24"/>
        </w:rPr>
        <w:t xml:space="preserve"> in the resulting Li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originated from 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5F6915" w:rsidRPr="00FC0CB4">
        <w:rPr>
          <w:rFonts w:ascii="Times New Roman" w:hAnsi="Times New Roman" w:cs="Times New Roman"/>
          <w:sz w:val="24"/>
          <w:vertAlign w:val="superscript"/>
        </w:rPr>
        <w:t>16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2748F7">
        <w:rPr>
          <w:rFonts w:ascii="Times New Roman" w:hAnsi="Times New Roman" w:cs="Times New Roman"/>
          <w:sz w:val="24"/>
        </w:rPr>
        <w:t xml:space="preserve">, </w:t>
      </w:r>
      <w:r w:rsidR="000D1363" w:rsidRPr="00FC0CB4">
        <w:rPr>
          <w:rFonts w:ascii="Times New Roman" w:hAnsi="Times New Roman" w:cs="Times New Roman"/>
          <w:sz w:val="24"/>
        </w:rPr>
        <w:t xml:space="preserve">and 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18</w:t>
      </w:r>
      <w:r w:rsidR="000D1363" w:rsidRPr="00FC0CB4">
        <w:rPr>
          <w:rFonts w:ascii="Times New Roman" w:hAnsi="Times New Roman" w:cs="Times New Roman"/>
          <w:sz w:val="24"/>
        </w:rPr>
        <w:t>O in Li</w:t>
      </w:r>
      <w:r w:rsidR="005F6915" w:rsidRPr="00FC0CB4">
        <w:rPr>
          <w:rFonts w:ascii="Times New Roman" w:hAnsi="Times New Roman" w:cs="Times New Roman"/>
          <w:sz w:val="24"/>
          <w:vertAlign w:val="superscript"/>
        </w:rPr>
        <w:t>18</w:t>
      </w:r>
      <w:r w:rsidR="000D1363" w:rsidRPr="00FC0CB4">
        <w:rPr>
          <w:rFonts w:ascii="Times New Roman" w:hAnsi="Times New Roman" w:cs="Times New Roman"/>
          <w:sz w:val="24"/>
        </w:rPr>
        <w:t>OH likely ended up in water (i.e., 2Li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18</w:t>
      </w:r>
      <w:r w:rsidR="000D1363" w:rsidRPr="00FC0CB4">
        <w:rPr>
          <w:rFonts w:ascii="Times New Roman" w:hAnsi="Times New Roman" w:cs="Times New Roman"/>
          <w:sz w:val="24"/>
        </w:rPr>
        <w:t>OH + 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16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→ Li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16</w:t>
      </w:r>
      <w:r w:rsidR="000D1363" w:rsidRPr="00FC0CB4">
        <w:rPr>
          <w:rFonts w:ascii="Times New Roman" w:hAnsi="Times New Roman" w:cs="Times New Roman"/>
          <w:sz w:val="24"/>
        </w:rPr>
        <w:t>O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</w:rPr>
        <w:t xml:space="preserve"> + 2H</w:t>
      </w:r>
      <w:r w:rsidR="000D136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0D1363" w:rsidRPr="00FC0CB4">
        <w:rPr>
          <w:rFonts w:ascii="Times New Roman" w:hAnsi="Times New Roman" w:cs="Times New Roman"/>
          <w:sz w:val="24"/>
          <w:vertAlign w:val="superscript"/>
        </w:rPr>
        <w:t>18</w:t>
      </w:r>
      <w:r w:rsidR="000D1363" w:rsidRPr="00FC0CB4">
        <w:rPr>
          <w:rFonts w:ascii="Times New Roman" w:hAnsi="Times New Roman" w:cs="Times New Roman"/>
          <w:sz w:val="24"/>
        </w:rPr>
        <w:t xml:space="preserve">O). </w:t>
      </w:r>
      <w:r w:rsidR="009A57F0" w:rsidRPr="00FC0CB4">
        <w:rPr>
          <w:rFonts w:ascii="Times New Roman" w:hAnsi="Times New Roman" w:cs="Times New Roman"/>
          <w:sz w:val="24"/>
        </w:rPr>
        <w:t>Th</w:t>
      </w:r>
      <w:r w:rsidR="001677A3" w:rsidRPr="00FC0CB4">
        <w:rPr>
          <w:rFonts w:ascii="Times New Roman" w:hAnsi="Times New Roman" w:cs="Times New Roman" w:hint="eastAsia"/>
          <w:sz w:val="24"/>
        </w:rPr>
        <w:t>is</w:t>
      </w:r>
      <w:r w:rsidR="001677A3">
        <w:rPr>
          <w:rFonts w:ascii="Times New Roman" w:hAnsi="Times New Roman" w:cs="Times New Roman" w:hint="eastAsia"/>
          <w:sz w:val="24"/>
        </w:rPr>
        <w:t xml:space="preserve"> water-assisted O</w:t>
      </w:r>
      <w:r w:rsidR="001677A3" w:rsidRPr="00114D38">
        <w:rPr>
          <w:rFonts w:ascii="Times New Roman" w:hAnsi="Times New Roman" w:cs="Times New Roman" w:hint="eastAsia"/>
          <w:sz w:val="24"/>
          <w:vertAlign w:val="subscript"/>
        </w:rPr>
        <w:t>2</w:t>
      </w:r>
      <w:r w:rsidR="001677A3">
        <w:rPr>
          <w:rFonts w:ascii="Times New Roman" w:hAnsi="Times New Roman" w:cs="Times New Roman" w:hint="eastAsia"/>
          <w:sz w:val="24"/>
        </w:rPr>
        <w:t xml:space="preserve"> evolution was also observed</w:t>
      </w:r>
      <w:r w:rsidR="00114D38"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on reacting </w:t>
      </w:r>
      <w:r w:rsidR="009A57F0">
        <w:rPr>
          <w:rFonts w:ascii="Times New Roman" w:hAnsi="Times New Roman" w:cs="Times New Roman"/>
          <w:sz w:val="24"/>
        </w:rPr>
        <w:t>LiI</w:t>
      </w:r>
      <w:r w:rsidR="009A57F0" w:rsidRPr="001F5CFF">
        <w:rPr>
          <w:rFonts w:ascii="Times New Roman" w:hAnsi="Times New Roman" w:cs="Times New Roman"/>
          <w:sz w:val="24"/>
          <w:vertAlign w:val="subscript"/>
        </w:rPr>
        <w:t>3</w:t>
      </w:r>
      <w:r w:rsidR="009A57F0">
        <w:rPr>
          <w:rFonts w:ascii="Times New Roman" w:hAnsi="Times New Roman" w:cs="Times New Roman"/>
          <w:sz w:val="24"/>
        </w:rPr>
        <w:t xml:space="preserve"> reaction with Li</w:t>
      </w:r>
      <w:r w:rsidR="009A57F0" w:rsidRPr="001F5CFF">
        <w:rPr>
          <w:rFonts w:ascii="Times New Roman" w:hAnsi="Times New Roman" w:cs="Times New Roman"/>
          <w:sz w:val="24"/>
          <w:vertAlign w:val="subscript"/>
        </w:rPr>
        <w:t>2</w:t>
      </w:r>
      <w:r w:rsidR="009A57F0">
        <w:rPr>
          <w:rFonts w:ascii="Times New Roman" w:hAnsi="Times New Roman" w:cs="Times New Roman"/>
          <w:sz w:val="24"/>
        </w:rPr>
        <w:t>O</w:t>
      </w:r>
      <w:r w:rsidR="009A57F0" w:rsidRPr="001F5CFF">
        <w:rPr>
          <w:rFonts w:ascii="Times New Roman" w:hAnsi="Times New Roman" w:cs="Times New Roman"/>
          <w:sz w:val="24"/>
          <w:vertAlign w:val="subscript"/>
        </w:rPr>
        <w:t>2</w:t>
      </w:r>
      <w:r w:rsidR="006B2CC2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6B2CC2">
        <w:rPr>
          <w:rFonts w:ascii="Times New Roman" w:hAnsi="Times New Roman" w:cs="Times New Roman"/>
          <w:sz w:val="24"/>
        </w:rPr>
        <w:t>(Figures S11 and S15)</w:t>
      </w:r>
      <w:r w:rsidR="009A57F0">
        <w:rPr>
          <w:rFonts w:ascii="Times New Roman" w:hAnsi="Times New Roman" w:cs="Times New Roman"/>
          <w:sz w:val="24"/>
        </w:rPr>
        <w:t>.</w:t>
      </w:r>
      <w:r w:rsidR="00852FE9" w:rsidRPr="00852FE9">
        <w:rPr>
          <w:rFonts w:ascii="Times New Roman" w:hAnsi="Times New Roman" w:cs="Times New Roman"/>
          <w:color w:val="FF0000"/>
          <w:sz w:val="24"/>
        </w:rPr>
        <w:t xml:space="preserve"> </w:t>
      </w:r>
      <w:r w:rsidRPr="003D29CD">
        <w:rPr>
          <w:rFonts w:ascii="Times New Roman" w:hAnsi="Times New Roman" w:cs="Times New Roman"/>
          <w:sz w:val="24"/>
        </w:rPr>
        <w:t>The water likely</w:t>
      </w:r>
      <w:r w:rsidR="001677A3">
        <w:rPr>
          <w:rFonts w:ascii="Times New Roman" w:hAnsi="Times New Roman" w:cs="Times New Roman"/>
          <w:sz w:val="24"/>
        </w:rPr>
        <w:t xml:space="preserve"> facilitate</w:t>
      </w:r>
      <w:r>
        <w:rPr>
          <w:rFonts w:ascii="Times New Roman" w:hAnsi="Times New Roman" w:cs="Times New Roman"/>
          <w:sz w:val="24"/>
        </w:rPr>
        <w:t>s</w:t>
      </w:r>
      <w:r w:rsidR="001677A3">
        <w:rPr>
          <w:rFonts w:ascii="Times New Roman" w:hAnsi="Times New Roman" w:cs="Times New Roman"/>
          <w:sz w:val="24"/>
        </w:rPr>
        <w:t xml:space="preserve"> the </w:t>
      </w:r>
      <w:r w:rsidR="001677A3" w:rsidRPr="00FC0CB4">
        <w:rPr>
          <w:rFonts w:ascii="Times New Roman" w:hAnsi="Times New Roman" w:cs="Times New Roman"/>
          <w:sz w:val="24"/>
        </w:rPr>
        <w:t>decomposition of Li</w:t>
      </w:r>
      <w:r w:rsidR="001677A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1677A3" w:rsidRPr="00FC0CB4">
        <w:rPr>
          <w:rFonts w:ascii="Times New Roman" w:hAnsi="Times New Roman" w:cs="Times New Roman"/>
          <w:sz w:val="24"/>
        </w:rPr>
        <w:t>O</w:t>
      </w:r>
      <w:r w:rsidR="001677A3" w:rsidRPr="00FC0CB4">
        <w:rPr>
          <w:rFonts w:ascii="Times New Roman" w:hAnsi="Times New Roman" w:cs="Times New Roman"/>
          <w:sz w:val="24"/>
          <w:vertAlign w:val="subscript"/>
        </w:rPr>
        <w:t>2</w:t>
      </w:r>
      <w:r w:rsidR="001677A3" w:rsidRPr="00FC0CB4">
        <w:rPr>
          <w:rFonts w:ascii="Times New Roman" w:hAnsi="Times New Roman" w:cs="Times New Roman"/>
          <w:sz w:val="24"/>
        </w:rPr>
        <w:t>/</w:t>
      </w:r>
      <w:proofErr w:type="spellStart"/>
      <w:r w:rsidR="001677A3" w:rsidRPr="00FC0CB4">
        <w:rPr>
          <w:rFonts w:ascii="Times New Roman" w:hAnsi="Times New Roman" w:cs="Times New Roman"/>
          <w:sz w:val="24"/>
        </w:rPr>
        <w:t>LiOOH</w:t>
      </w:r>
      <w:proofErr w:type="spellEnd"/>
      <w:r w:rsidR="001677A3" w:rsidRPr="00FC0CB4">
        <w:rPr>
          <w:rFonts w:ascii="Times New Roman" w:hAnsi="Times New Roman" w:cs="Times New Roman"/>
          <w:sz w:val="24"/>
        </w:rPr>
        <w:t xml:space="preserve"> solid products by increasing their dissolution, thereby enabling a facile homogeneous catalytic reaction rather than relying on reactions on the limited solid surfaces. </w:t>
      </w:r>
    </w:p>
    <w:p w:rsidR="000D1363" w:rsidRDefault="000D1363" w:rsidP="000D1363">
      <w:pPr>
        <w:spacing w:before="120" w:line="480" w:lineRule="auto"/>
        <w:rPr>
          <w:rFonts w:ascii="Times New Roman" w:hAnsi="Times New Roman" w:cs="Times New Roman"/>
          <w:sz w:val="24"/>
        </w:rPr>
      </w:pPr>
      <w:r w:rsidRPr="00FC0CB4">
        <w:rPr>
          <w:rFonts w:ascii="Times New Roman" w:hAnsi="Times New Roman" w:cs="Times New Roman"/>
          <w:sz w:val="24"/>
        </w:rPr>
        <w:t xml:space="preserve">The question that whether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can be decomposed via four-electron oxygen evolution reaction at low </w:t>
      </w:r>
      <w:proofErr w:type="spellStart"/>
      <w:r w:rsidRPr="00FC0CB4">
        <w:rPr>
          <w:rFonts w:ascii="Times New Roman" w:hAnsi="Times New Roman" w:cs="Times New Roman"/>
          <w:sz w:val="24"/>
        </w:rPr>
        <w:t>overpotentials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(&lt;3.5 V</w:t>
      </w:r>
      <w:r w:rsidR="005F6915" w:rsidRPr="00FC0CB4">
        <w:rPr>
          <w:rFonts w:ascii="Times New Roman" w:hAnsi="Times New Roman" w:cs="Times New Roman"/>
          <w:sz w:val="24"/>
        </w:rPr>
        <w:t xml:space="preserve">) has the subject of much </w:t>
      </w:r>
      <w:r w:rsidRPr="00FC0CB4">
        <w:rPr>
          <w:rFonts w:ascii="Times New Roman" w:hAnsi="Times New Roman" w:cs="Times New Roman"/>
          <w:sz w:val="24"/>
        </w:rPr>
        <w:t>discussion</w:t>
      </w:r>
      <w:r w:rsidRPr="00FC0CB4">
        <w:rPr>
          <w:rFonts w:ascii="Times New Roman" w:hAnsi="Times New Roman" w:cs="Times New Roman"/>
          <w:sz w:val="24"/>
          <w:vertAlign w:val="superscript"/>
        </w:rPr>
        <w:t>27-28</w:t>
      </w:r>
      <w:proofErr w:type="gramStart"/>
      <w:r w:rsidRPr="00FC0CB4">
        <w:rPr>
          <w:rFonts w:ascii="Times New Roman" w:hAnsi="Times New Roman" w:cs="Times New Roman"/>
          <w:sz w:val="24"/>
          <w:vertAlign w:val="superscript"/>
        </w:rPr>
        <w:t>,32,59</w:t>
      </w:r>
      <w:proofErr w:type="gramEnd"/>
      <w:r w:rsidRPr="00FC0CB4">
        <w:rPr>
          <w:rFonts w:ascii="Times New Roman" w:hAnsi="Times New Roman" w:cs="Times New Roman"/>
          <w:sz w:val="24"/>
          <w:vertAlign w:val="superscript"/>
        </w:rPr>
        <w:t>-61</w:t>
      </w:r>
      <w:r w:rsidRPr="00FC0CB4">
        <w:rPr>
          <w:rFonts w:ascii="Times New Roman" w:hAnsi="Times New Roman" w:cs="Times New Roman"/>
          <w:sz w:val="24"/>
        </w:rPr>
        <w:t xml:space="preserve">, as it is connected to the reversibility of the battery. In the </w:t>
      </w:r>
      <w:proofErr w:type="spellStart"/>
      <w:r w:rsidRPr="00FC0CB4">
        <w:rPr>
          <w:rFonts w:ascii="Times New Roman" w:hAnsi="Times New Roman" w:cs="Times New Roman"/>
          <w:sz w:val="24"/>
        </w:rPr>
        <w:t>LiI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mediated ether electrolyte system,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removal on charging has been shown to involve </w:t>
      </w:r>
      <w:proofErr w:type="spellStart"/>
      <w:r w:rsidRPr="00FC0CB4">
        <w:rPr>
          <w:rFonts w:ascii="Times New Roman" w:hAnsi="Times New Roman" w:cs="Times New Roman"/>
          <w:sz w:val="24"/>
        </w:rPr>
        <w:t>iodate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formation due to reactions with I</w:t>
      </w:r>
      <w:r w:rsidRPr="00FC0CB4">
        <w:rPr>
          <w:rFonts w:ascii="Times New Roman" w:hAnsi="Times New Roman" w:cs="Times New Roman"/>
          <w:sz w:val="24"/>
          <w:vertAlign w:val="subscript"/>
        </w:rPr>
        <w:t>3</w:t>
      </w:r>
      <w:r w:rsidRPr="00FC0CB4">
        <w:rPr>
          <w:rFonts w:ascii="Times New Roman" w:hAnsi="Times New Roman" w:cs="Times New Roman"/>
          <w:sz w:val="24"/>
          <w:vertAlign w:val="superscript"/>
        </w:rPr>
        <w:t>-</w:t>
      </w:r>
      <w:r w:rsidRPr="00FC0CB4">
        <w:rPr>
          <w:rFonts w:ascii="Times New Roman" w:hAnsi="Times New Roman" w:cs="Times New Roman"/>
          <w:sz w:val="24"/>
        </w:rPr>
        <w:t>/I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rather than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evolution</w:t>
      </w:r>
      <w:proofErr w:type="gramStart"/>
      <w:r w:rsidRPr="00FC0CB4">
        <w:rPr>
          <w:rFonts w:ascii="Times New Roman" w:hAnsi="Times New Roman" w:cs="Times New Roman"/>
          <w:sz w:val="24"/>
        </w:rPr>
        <w:t>,</w:t>
      </w:r>
      <w:r w:rsidRPr="00FC0CB4">
        <w:rPr>
          <w:rFonts w:ascii="Times New Roman" w:hAnsi="Times New Roman" w:cs="Times New Roman"/>
          <w:sz w:val="24"/>
          <w:vertAlign w:val="superscript"/>
        </w:rPr>
        <w:t>28,59,60</w:t>
      </w:r>
      <w:proofErr w:type="gramEnd"/>
      <w:r w:rsidRPr="00FC0CB4">
        <w:rPr>
          <w:rFonts w:ascii="Times New Roman" w:hAnsi="Times New Roman" w:cs="Times New Roman"/>
          <w:sz w:val="24"/>
        </w:rPr>
        <w:t xml:space="preserve"> whereas in another study</w:t>
      </w:r>
      <w:r w:rsidRPr="00FC0CB4">
        <w:rPr>
          <w:rFonts w:ascii="Times New Roman" w:hAnsi="Times New Roman" w:cs="Times New Roman"/>
          <w:sz w:val="24"/>
          <w:vertAlign w:val="superscript"/>
        </w:rPr>
        <w:t>27</w:t>
      </w:r>
      <w:r w:rsidRPr="00FC0CB4">
        <w:rPr>
          <w:rFonts w:ascii="Times New Roman" w:hAnsi="Times New Roman" w:cs="Times New Roman"/>
          <w:sz w:val="24"/>
        </w:rPr>
        <w:t xml:space="preserve">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evolution by mass spectrometry was detected when mixing I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with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in DME/H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O solutions and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decomposition via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evolution was considered feasible on battery charging. In a ruthenium catalyzed system,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removal on charging can occur at 3.1 V via a coupled DMSO electrolyte oxidation to form DMSO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>,</w:t>
      </w:r>
      <w:r w:rsidRPr="00FC0CB4">
        <w:rPr>
          <w:rFonts w:ascii="Times New Roman" w:hAnsi="Times New Roman" w:cs="Times New Roman"/>
          <w:sz w:val="24"/>
          <w:vertAlign w:val="superscript"/>
        </w:rPr>
        <w:t>51</w:t>
      </w:r>
      <w:r w:rsidRPr="00FC0CB4">
        <w:rPr>
          <w:rFonts w:ascii="Times New Roman" w:hAnsi="Times New Roman" w:cs="Times New Roman"/>
          <w:sz w:val="24"/>
        </w:rPr>
        <w:t xml:space="preserve"> i.e., no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evolution was observed</w:t>
      </w:r>
      <w:bookmarkStart w:id="0" w:name="_GoBack"/>
      <w:bookmarkEnd w:id="0"/>
      <w:r w:rsidRPr="00FC0CB4">
        <w:rPr>
          <w:rFonts w:ascii="Times New Roman" w:hAnsi="Times New Roman" w:cs="Times New Roman"/>
          <w:sz w:val="24"/>
        </w:rPr>
        <w:t>, although in another study</w:t>
      </w:r>
      <w:r w:rsidRPr="00FC0CB4">
        <w:rPr>
          <w:rFonts w:ascii="Times New Roman" w:hAnsi="Times New Roman" w:cs="Times New Roman"/>
          <w:sz w:val="24"/>
          <w:vertAlign w:val="superscript"/>
        </w:rPr>
        <w:t>62</w:t>
      </w:r>
      <w:r w:rsidRPr="00FC0CB4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oxidation via O</w:t>
      </w:r>
      <w:r w:rsidRPr="00FC0CB4">
        <w:rPr>
          <w:rFonts w:ascii="Times New Roman" w:hAnsi="Times New Roman" w:cs="Times New Roman"/>
          <w:sz w:val="24"/>
          <w:vertAlign w:val="subscript"/>
        </w:rPr>
        <w:t>2</w:t>
      </w:r>
      <w:r w:rsidRPr="00FC0CB4">
        <w:rPr>
          <w:rFonts w:ascii="Times New Roman" w:hAnsi="Times New Roman" w:cs="Times New Roman"/>
          <w:sz w:val="24"/>
        </w:rPr>
        <w:t xml:space="preserve"> evolution in the same </w:t>
      </w:r>
      <w:proofErr w:type="spellStart"/>
      <w:r w:rsidRPr="00FC0CB4">
        <w:rPr>
          <w:rFonts w:ascii="Times New Roman" w:hAnsi="Times New Roman" w:cs="Times New Roman"/>
          <w:sz w:val="24"/>
        </w:rPr>
        <w:t>Ru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electrode/DMSO electrolyte system (but differing in water contents) was detected using gas </w:t>
      </w:r>
      <w:r w:rsidRPr="00FC0CB4">
        <w:rPr>
          <w:rFonts w:ascii="Times New Roman" w:hAnsi="Times New Roman" w:cs="Times New Roman"/>
          <w:sz w:val="24"/>
        </w:rPr>
        <w:lastRenderedPageBreak/>
        <w:t xml:space="preserve">chromatography at 3.27 V. It is clear that the mechanism of electrochemical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oxidation in </w:t>
      </w:r>
      <w:proofErr w:type="spellStart"/>
      <w:r w:rsidRPr="00FC0CB4">
        <w:rPr>
          <w:rFonts w:ascii="Times New Roman" w:hAnsi="Times New Roman" w:cs="Times New Roman"/>
          <w:sz w:val="24"/>
        </w:rPr>
        <w:t>nonaqueous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media is complex and worthy of further systematic investigation. We recently found that the process of </w:t>
      </w:r>
      <w:proofErr w:type="spellStart"/>
      <w:r w:rsidRPr="00FC0CB4">
        <w:rPr>
          <w:rFonts w:ascii="Times New Roman" w:hAnsi="Times New Roman" w:cs="Times New Roman"/>
          <w:sz w:val="24"/>
        </w:rPr>
        <w:t>LiOH</w:t>
      </w:r>
      <w:proofErr w:type="spellEnd"/>
      <w:r w:rsidRPr="00FC0CB4">
        <w:rPr>
          <w:rFonts w:ascii="Times New Roman" w:hAnsi="Times New Roman" w:cs="Times New Roman"/>
          <w:sz w:val="24"/>
        </w:rPr>
        <w:t xml:space="preserve"> decomposition via lithium iodide is highly dependent on the concentration and types of co-additives, which will be discussed in a separate publication.</w:t>
      </w:r>
      <w:r>
        <w:rPr>
          <w:rFonts w:ascii="Times New Roman" w:hAnsi="Times New Roman" w:cs="Times New Roman"/>
          <w:sz w:val="24"/>
        </w:rPr>
        <w:t xml:space="preserve"> </w:t>
      </w:r>
    </w:p>
    <w:p w:rsidR="00BA0C6E" w:rsidRDefault="00DC215F" w:rsidP="00F210DF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4310" cy="5083216"/>
            <wp:effectExtent l="19050" t="0" r="2540" b="0"/>
            <wp:docPr id="10" name="Picture 2" descr="C:\Users\tgliu\Desktop\2018 tasks\papers\published\2018 ACS Catalysis LiI-H2O-LiOH mechanism\figures\figures\Figure 8 final ver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gliu\Desktop\2018 tasks\papers\published\2018 ACS Catalysis LiI-H2O-LiOH mechanism\figures\figures\Figure 8 final versio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8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E2" w:rsidRPr="005D0986" w:rsidRDefault="004C46E2" w:rsidP="00CE7021">
      <w:pPr>
        <w:rPr>
          <w:rFonts w:ascii="Times New Roman" w:hAnsi="Times New Roman" w:cs="Times New Roman"/>
          <w:sz w:val="22"/>
        </w:rPr>
      </w:pPr>
      <w:proofErr w:type="gramStart"/>
      <w:r w:rsidRPr="00A72747">
        <w:rPr>
          <w:rFonts w:ascii="Times New Roman" w:hAnsi="Times New Roman" w:cs="Times New Roman"/>
          <w:b/>
          <w:sz w:val="22"/>
        </w:rPr>
        <w:t xml:space="preserve">Figure </w:t>
      </w:r>
      <w:r w:rsidR="003D29CD">
        <w:rPr>
          <w:rFonts w:ascii="Times New Roman" w:hAnsi="Times New Roman" w:cs="Times New Roman"/>
          <w:b/>
          <w:sz w:val="22"/>
        </w:rPr>
        <w:t>7.</w:t>
      </w:r>
      <w:proofErr w:type="gramEnd"/>
      <w:r w:rsidRPr="00A72747">
        <w:rPr>
          <w:rFonts w:ascii="Times New Roman" w:hAnsi="Times New Roman" w:cs="Times New Roman"/>
          <w:sz w:val="22"/>
        </w:rPr>
        <w:t xml:space="preserve"> Characterizing the reaction of LiI</w:t>
      </w:r>
      <w:r w:rsidRPr="00A72747">
        <w:rPr>
          <w:rFonts w:ascii="Times New Roman" w:hAnsi="Times New Roman" w:cs="Times New Roman"/>
          <w:sz w:val="22"/>
          <w:vertAlign w:val="subscript"/>
        </w:rPr>
        <w:t>3</w:t>
      </w:r>
      <w:r w:rsidR="0043165B" w:rsidRPr="00A72747">
        <w:rPr>
          <w:rFonts w:ascii="Times New Roman" w:hAnsi="Times New Roman" w:cs="Times New Roman"/>
          <w:sz w:val="22"/>
        </w:rPr>
        <w:t>/DME</w:t>
      </w:r>
      <w:r w:rsidR="00DD30A5" w:rsidRPr="00A72747">
        <w:rPr>
          <w:rFonts w:ascii="Times New Roman" w:hAnsi="Times New Roman" w:cs="Times New Roman"/>
          <w:sz w:val="22"/>
        </w:rPr>
        <w:t xml:space="preserve"> </w:t>
      </w:r>
      <w:r w:rsidR="00A72747">
        <w:rPr>
          <w:rFonts w:ascii="Times New Roman" w:hAnsi="Times New Roman" w:cs="Times New Roman"/>
          <w:sz w:val="22"/>
        </w:rPr>
        <w:t>with a LiOH-</w:t>
      </w:r>
      <w:r w:rsidRPr="00A72747">
        <w:rPr>
          <w:rFonts w:ascii="Times New Roman" w:hAnsi="Times New Roman" w:cs="Times New Roman"/>
          <w:sz w:val="22"/>
        </w:rPr>
        <w:t>H</w:t>
      </w:r>
      <w:r w:rsidRPr="00A72747">
        <w:rPr>
          <w:rFonts w:ascii="Times New Roman" w:hAnsi="Times New Roman" w:cs="Times New Roman"/>
          <w:sz w:val="22"/>
          <w:vertAlign w:val="subscript"/>
        </w:rPr>
        <w:t>2</w:t>
      </w:r>
      <w:r w:rsidRPr="00A72747">
        <w:rPr>
          <w:rFonts w:ascii="Times New Roman" w:hAnsi="Times New Roman" w:cs="Times New Roman"/>
          <w:sz w:val="22"/>
        </w:rPr>
        <w:t>O</w:t>
      </w:r>
      <w:r w:rsidRPr="00A72747">
        <w:rPr>
          <w:rFonts w:ascii="Times New Roman" w:hAnsi="Times New Roman" w:cs="Times New Roman"/>
          <w:sz w:val="22"/>
          <w:vertAlign w:val="subscript"/>
        </w:rPr>
        <w:t>2</w:t>
      </w:r>
      <w:r w:rsidRPr="00A72747">
        <w:rPr>
          <w:rFonts w:ascii="Times New Roman" w:hAnsi="Times New Roman" w:cs="Times New Roman"/>
          <w:sz w:val="22"/>
        </w:rPr>
        <w:t xml:space="preserve"> mixture in DME </w:t>
      </w:r>
      <w:r w:rsidR="007433AC">
        <w:rPr>
          <w:rFonts w:ascii="Times New Roman" w:hAnsi="Times New Roman" w:cs="Times New Roman"/>
          <w:sz w:val="22"/>
        </w:rPr>
        <w:t>electrolytes:</w:t>
      </w:r>
      <w:r w:rsidRPr="00A72747">
        <w:rPr>
          <w:rFonts w:ascii="Times New Roman" w:hAnsi="Times New Roman" w:cs="Times New Roman"/>
          <w:sz w:val="22"/>
        </w:rPr>
        <w:t xml:space="preserve"> </w:t>
      </w:r>
      <w:r w:rsidR="00DD30A5" w:rsidRPr="00A72747">
        <w:rPr>
          <w:rFonts w:ascii="Times New Roman" w:hAnsi="Times New Roman" w:cs="Times New Roman"/>
          <w:sz w:val="22"/>
        </w:rPr>
        <w:t xml:space="preserve">(A) shows the </w:t>
      </w:r>
      <w:r w:rsidR="007433AC" w:rsidRPr="007433AC">
        <w:rPr>
          <w:rFonts w:ascii="Times New Roman" w:hAnsi="Times New Roman" w:cs="Times New Roman"/>
          <w:i/>
          <w:sz w:val="22"/>
        </w:rPr>
        <w:t>in situ</w:t>
      </w:r>
      <w:r w:rsidR="007433AC">
        <w:rPr>
          <w:rFonts w:ascii="Times New Roman" w:hAnsi="Times New Roman" w:cs="Times New Roman"/>
          <w:sz w:val="22"/>
        </w:rPr>
        <w:t xml:space="preserve"> UV-</w:t>
      </w:r>
      <w:proofErr w:type="spellStart"/>
      <w:r w:rsidR="007433AC">
        <w:rPr>
          <w:rFonts w:ascii="Times New Roman" w:hAnsi="Times New Roman" w:cs="Times New Roman"/>
          <w:sz w:val="22"/>
        </w:rPr>
        <w:t>vis</w:t>
      </w:r>
      <w:proofErr w:type="spellEnd"/>
      <w:r w:rsidR="007433AC">
        <w:rPr>
          <w:rFonts w:ascii="Times New Roman" w:hAnsi="Times New Roman" w:cs="Times New Roman"/>
          <w:sz w:val="22"/>
        </w:rPr>
        <w:t xml:space="preserve"> spectra of the reaction (inset: O</w:t>
      </w:r>
      <w:r w:rsidR="007433AC" w:rsidRPr="00E07A08">
        <w:rPr>
          <w:rFonts w:ascii="Times New Roman" w:hAnsi="Times New Roman" w:cs="Times New Roman"/>
          <w:sz w:val="22"/>
          <w:vertAlign w:val="subscript"/>
        </w:rPr>
        <w:t>2</w:t>
      </w:r>
      <w:r w:rsidR="007433AC">
        <w:rPr>
          <w:rFonts w:ascii="Times New Roman" w:hAnsi="Times New Roman" w:cs="Times New Roman"/>
          <w:sz w:val="22"/>
        </w:rPr>
        <w:t xml:space="preserve"> evolution from the reaction); (B</w:t>
      </w:r>
      <w:r w:rsidR="00DD30A5" w:rsidRPr="00A72747">
        <w:rPr>
          <w:rFonts w:ascii="Times New Roman" w:hAnsi="Times New Roman" w:cs="Times New Roman"/>
          <w:sz w:val="22"/>
        </w:rPr>
        <w:t xml:space="preserve">) </w:t>
      </w:r>
      <w:r w:rsidR="00C7699D" w:rsidRPr="00A72747">
        <w:rPr>
          <w:rFonts w:ascii="Times New Roman" w:hAnsi="Times New Roman" w:cs="Times New Roman"/>
          <w:sz w:val="22"/>
        </w:rPr>
        <w:t>show</w:t>
      </w:r>
      <w:r w:rsidR="007433AC">
        <w:rPr>
          <w:rFonts w:ascii="Times New Roman" w:hAnsi="Times New Roman" w:cs="Times New Roman"/>
          <w:sz w:val="22"/>
        </w:rPr>
        <w:t>s</w:t>
      </w:r>
      <w:r w:rsidR="00C7699D" w:rsidRPr="00A72747">
        <w:rPr>
          <w:rFonts w:ascii="Times New Roman" w:hAnsi="Times New Roman" w:cs="Times New Roman"/>
          <w:sz w:val="22"/>
        </w:rPr>
        <w:t xml:space="preserve"> Raman measurements on the wet solids during the reaction. </w:t>
      </w:r>
      <w:r w:rsidR="00BE6698">
        <w:rPr>
          <w:rFonts w:ascii="Times New Roman" w:hAnsi="Times New Roman" w:cs="Times New Roman"/>
          <w:sz w:val="22"/>
        </w:rPr>
        <w:t xml:space="preserve">The black, red, green, orange and grey dashed lines indicate major vibrations from </w:t>
      </w:r>
      <w:proofErr w:type="spellStart"/>
      <w:r w:rsidR="00BE6698">
        <w:rPr>
          <w:rFonts w:ascii="Times New Roman" w:hAnsi="Times New Roman" w:cs="Times New Roman"/>
          <w:sz w:val="22"/>
        </w:rPr>
        <w:t>LiOH</w:t>
      </w:r>
      <w:proofErr w:type="spellEnd"/>
      <w:r w:rsidR="00BE6698">
        <w:rPr>
          <w:rFonts w:ascii="Times New Roman" w:hAnsi="Times New Roman" w:cs="Times New Roman"/>
          <w:sz w:val="22"/>
        </w:rPr>
        <w:t xml:space="preserve">, </w:t>
      </w:r>
      <w:r w:rsidR="00BE6698" w:rsidRPr="00BE6698">
        <w:rPr>
          <w:rFonts w:ascii="Times New Roman" w:hAnsi="Times New Roman" w:cs="Times New Roman" w:hint="eastAsia"/>
          <w:sz w:val="22"/>
        </w:rPr>
        <w:t>LiOH</w:t>
      </w:r>
      <w:r w:rsidR="00BE6698" w:rsidRPr="00BE6698">
        <w:rPr>
          <w:rFonts w:ascii="Times New Roman" w:hAnsi="Times New Roman" w:cs="Times New Roman"/>
          <w:sz w:val="22"/>
        </w:rPr>
        <w:t>•H</w:t>
      </w:r>
      <w:r w:rsidR="00BE6698" w:rsidRPr="00BE6698">
        <w:rPr>
          <w:rFonts w:ascii="Times New Roman" w:hAnsi="Times New Roman" w:cs="Times New Roman"/>
          <w:sz w:val="22"/>
          <w:vertAlign w:val="subscript"/>
        </w:rPr>
        <w:t>2</w:t>
      </w:r>
      <w:r w:rsidR="00BE6698" w:rsidRPr="00BE6698">
        <w:rPr>
          <w:rFonts w:ascii="Times New Roman" w:hAnsi="Times New Roman" w:cs="Times New Roman"/>
          <w:sz w:val="22"/>
        </w:rPr>
        <w:t>O</w:t>
      </w:r>
      <w:r w:rsidR="00BE6698">
        <w:rPr>
          <w:rFonts w:ascii="Times New Roman" w:hAnsi="Times New Roman" w:cs="Times New Roman"/>
          <w:sz w:val="22"/>
        </w:rPr>
        <w:t xml:space="preserve">, </w:t>
      </w:r>
      <w:proofErr w:type="spellStart"/>
      <w:r w:rsidR="00BE6698">
        <w:rPr>
          <w:rFonts w:ascii="Times New Roman" w:hAnsi="Times New Roman" w:cs="Times New Roman"/>
          <w:sz w:val="22"/>
        </w:rPr>
        <w:t>LiOOH</w:t>
      </w:r>
      <w:proofErr w:type="spellEnd"/>
      <w:r w:rsidR="00BE6698">
        <w:rPr>
          <w:rFonts w:ascii="Times New Roman" w:hAnsi="Times New Roman" w:cs="Times New Roman"/>
          <w:sz w:val="22"/>
        </w:rPr>
        <w:t>, Li</w:t>
      </w:r>
      <w:r w:rsidR="00BE6698" w:rsidRPr="00BE6698">
        <w:rPr>
          <w:rFonts w:ascii="Times New Roman" w:hAnsi="Times New Roman" w:cs="Times New Roman"/>
          <w:sz w:val="22"/>
          <w:vertAlign w:val="subscript"/>
        </w:rPr>
        <w:t>2</w:t>
      </w:r>
      <w:r w:rsidR="00BE6698">
        <w:rPr>
          <w:rFonts w:ascii="Times New Roman" w:hAnsi="Times New Roman" w:cs="Times New Roman"/>
          <w:sz w:val="22"/>
        </w:rPr>
        <w:t>O</w:t>
      </w:r>
      <w:r w:rsidR="00BE6698" w:rsidRPr="00BE6698">
        <w:rPr>
          <w:rFonts w:ascii="Times New Roman" w:hAnsi="Times New Roman" w:cs="Times New Roman"/>
          <w:sz w:val="22"/>
          <w:vertAlign w:val="subscript"/>
        </w:rPr>
        <w:t>2</w:t>
      </w:r>
      <w:r w:rsidR="00BE6698">
        <w:rPr>
          <w:rFonts w:ascii="Times New Roman" w:hAnsi="Times New Roman" w:cs="Times New Roman"/>
          <w:sz w:val="22"/>
        </w:rPr>
        <w:t xml:space="preserve"> and DME, respectively</w:t>
      </w:r>
      <w:r w:rsidR="00CE7021">
        <w:rPr>
          <w:rFonts w:ascii="Times New Roman" w:hAnsi="Times New Roman" w:cs="Times New Roman"/>
          <w:sz w:val="22"/>
        </w:rPr>
        <w:t xml:space="preserve">; (C) shows Raman spectra using </w:t>
      </w:r>
      <w:r w:rsidR="00CE7021" w:rsidRPr="00CE7021">
        <w:rPr>
          <w:rFonts w:ascii="Times New Roman" w:hAnsi="Times New Roman" w:cs="Times New Roman"/>
          <w:sz w:val="22"/>
          <w:vertAlign w:val="superscript"/>
        </w:rPr>
        <w:t>18</w:t>
      </w:r>
      <w:r w:rsidR="00CE7021">
        <w:rPr>
          <w:rFonts w:ascii="Times New Roman" w:hAnsi="Times New Roman" w:cs="Times New Roman"/>
          <w:sz w:val="22"/>
        </w:rPr>
        <w:t xml:space="preserve">O labelled </w:t>
      </w:r>
      <w:proofErr w:type="spellStart"/>
      <w:r w:rsidR="00CE7021">
        <w:rPr>
          <w:rFonts w:ascii="Times New Roman" w:hAnsi="Times New Roman" w:cs="Times New Roman"/>
          <w:sz w:val="22"/>
        </w:rPr>
        <w:t>LiOH</w:t>
      </w:r>
      <w:proofErr w:type="spellEnd"/>
      <w:r w:rsidR="00CE7021">
        <w:rPr>
          <w:rFonts w:ascii="Times New Roman" w:hAnsi="Times New Roman" w:cs="Times New Roman"/>
          <w:sz w:val="22"/>
        </w:rPr>
        <w:t xml:space="preserve"> to react with naturally abundant H</w:t>
      </w:r>
      <w:r w:rsidR="00CE7021" w:rsidRPr="00CE7021">
        <w:rPr>
          <w:rFonts w:ascii="Times New Roman" w:hAnsi="Times New Roman" w:cs="Times New Roman"/>
          <w:sz w:val="22"/>
          <w:vertAlign w:val="subscript"/>
        </w:rPr>
        <w:t>2</w:t>
      </w:r>
      <w:r w:rsidR="00CE7021">
        <w:rPr>
          <w:rFonts w:ascii="Times New Roman" w:hAnsi="Times New Roman" w:cs="Times New Roman"/>
          <w:sz w:val="22"/>
        </w:rPr>
        <w:t>O</w:t>
      </w:r>
      <w:r w:rsidR="00CE7021" w:rsidRPr="00CE7021">
        <w:rPr>
          <w:rFonts w:ascii="Times New Roman" w:hAnsi="Times New Roman" w:cs="Times New Roman"/>
          <w:sz w:val="22"/>
          <w:vertAlign w:val="subscript"/>
        </w:rPr>
        <w:t>2</w:t>
      </w:r>
      <w:r w:rsidR="00CE7021">
        <w:rPr>
          <w:rFonts w:ascii="Times New Roman" w:hAnsi="Times New Roman" w:cs="Times New Roman"/>
          <w:sz w:val="22"/>
        </w:rPr>
        <w:t xml:space="preserve"> aqueous solution.</w:t>
      </w:r>
      <w:r w:rsidR="00DC215F">
        <w:rPr>
          <w:rFonts w:ascii="Times New Roman" w:hAnsi="Times New Roman" w:cs="Times New Roman"/>
          <w:sz w:val="22"/>
        </w:rPr>
        <w:t xml:space="preserve"> A </w:t>
      </w:r>
      <w:proofErr w:type="spellStart"/>
      <w:r w:rsidR="00DC215F">
        <w:rPr>
          <w:rFonts w:ascii="Times New Roman" w:hAnsi="Times New Roman" w:cs="Times New Roman"/>
          <w:sz w:val="22"/>
        </w:rPr>
        <w:t>redshift</w:t>
      </w:r>
      <w:proofErr w:type="spellEnd"/>
      <w:r w:rsidR="00DC215F">
        <w:rPr>
          <w:rFonts w:ascii="Times New Roman" w:hAnsi="Times New Roman" w:cs="Times New Roman"/>
          <w:sz w:val="22"/>
        </w:rPr>
        <w:t xml:space="preserve"> of around 30 cm</w:t>
      </w:r>
      <w:r w:rsidR="00DC215F" w:rsidRPr="00DC215F">
        <w:rPr>
          <w:rFonts w:ascii="Times New Roman" w:hAnsi="Times New Roman" w:cs="Times New Roman"/>
          <w:sz w:val="22"/>
          <w:vertAlign w:val="superscript"/>
        </w:rPr>
        <w:t>-1</w:t>
      </w:r>
      <w:r w:rsidR="00DC215F">
        <w:rPr>
          <w:rFonts w:ascii="Times New Roman" w:hAnsi="Times New Roman" w:cs="Times New Roman"/>
          <w:sz w:val="22"/>
        </w:rPr>
        <w:t xml:space="preserve"> (indicated by the red dash line) is expected for the O-O stretch in </w:t>
      </w:r>
      <w:r w:rsidR="00DC215F" w:rsidRPr="00DC215F">
        <w:rPr>
          <w:rFonts w:ascii="Times New Roman" w:hAnsi="Times New Roman" w:cs="Times New Roman"/>
          <w:sz w:val="24"/>
        </w:rPr>
        <w:t>Li</w:t>
      </w:r>
      <w:r w:rsidR="00DC215F" w:rsidRPr="00DC215F">
        <w:rPr>
          <w:rFonts w:ascii="Times New Roman" w:hAnsi="Times New Roman" w:cs="Times New Roman"/>
          <w:sz w:val="24"/>
          <w:vertAlign w:val="subscript"/>
        </w:rPr>
        <w:t>2</w:t>
      </w:r>
      <w:r w:rsidR="00DC215F" w:rsidRPr="00DC215F">
        <w:rPr>
          <w:rFonts w:ascii="Times New Roman" w:hAnsi="Times New Roman" w:cs="Times New Roman"/>
          <w:sz w:val="24"/>
          <w:vertAlign w:val="superscript"/>
        </w:rPr>
        <w:t>18</w:t>
      </w:r>
      <w:r w:rsidR="00DC215F" w:rsidRPr="00DC215F">
        <w:rPr>
          <w:rFonts w:ascii="Times New Roman" w:hAnsi="Times New Roman" w:cs="Times New Roman"/>
          <w:sz w:val="24"/>
        </w:rPr>
        <w:t>O</w:t>
      </w:r>
      <w:r w:rsidR="00DC215F" w:rsidRPr="00DC215F">
        <w:rPr>
          <w:rFonts w:ascii="Times New Roman" w:hAnsi="Times New Roman" w:cs="Times New Roman"/>
          <w:sz w:val="24"/>
          <w:vertAlign w:val="subscript"/>
        </w:rPr>
        <w:t>2</w:t>
      </w:r>
      <w:r w:rsidR="00DC215F">
        <w:rPr>
          <w:rFonts w:ascii="Times New Roman" w:hAnsi="Times New Roman" w:cs="Times New Roman"/>
          <w:sz w:val="24"/>
        </w:rPr>
        <w:t xml:space="preserve"> compared with </w:t>
      </w:r>
      <w:r w:rsidR="00DC215F" w:rsidRPr="00DC215F">
        <w:rPr>
          <w:rFonts w:ascii="Times New Roman" w:hAnsi="Times New Roman" w:cs="Times New Roman"/>
          <w:sz w:val="24"/>
        </w:rPr>
        <w:t>Li</w:t>
      </w:r>
      <w:r w:rsidR="00DC215F" w:rsidRPr="00DC215F">
        <w:rPr>
          <w:rFonts w:ascii="Times New Roman" w:hAnsi="Times New Roman" w:cs="Times New Roman"/>
          <w:sz w:val="24"/>
          <w:vertAlign w:val="subscript"/>
        </w:rPr>
        <w:t>2</w:t>
      </w:r>
      <w:r w:rsidR="00DC215F" w:rsidRPr="00DC215F">
        <w:rPr>
          <w:rFonts w:ascii="Times New Roman" w:hAnsi="Times New Roman" w:cs="Times New Roman"/>
          <w:sz w:val="24"/>
          <w:vertAlign w:val="superscript"/>
        </w:rPr>
        <w:t>16</w:t>
      </w:r>
      <w:r w:rsidR="00DC215F" w:rsidRPr="00DC215F">
        <w:rPr>
          <w:rFonts w:ascii="Times New Roman" w:hAnsi="Times New Roman" w:cs="Times New Roman"/>
          <w:sz w:val="24"/>
        </w:rPr>
        <w:t>O</w:t>
      </w:r>
      <w:r w:rsidR="00DC215F" w:rsidRPr="00DC215F">
        <w:rPr>
          <w:rFonts w:ascii="Times New Roman" w:hAnsi="Times New Roman" w:cs="Times New Roman"/>
          <w:sz w:val="24"/>
          <w:vertAlign w:val="subscript"/>
        </w:rPr>
        <w:t>2</w:t>
      </w:r>
      <w:r w:rsidR="00DC215F">
        <w:rPr>
          <w:rFonts w:ascii="Times New Roman" w:hAnsi="Times New Roman" w:cs="Times New Roman"/>
          <w:sz w:val="24"/>
        </w:rPr>
        <w:t>.</w:t>
      </w:r>
      <w:r w:rsidR="00CE7021">
        <w:rPr>
          <w:rFonts w:ascii="Times New Roman" w:hAnsi="Times New Roman" w:cs="Times New Roman"/>
          <w:sz w:val="22"/>
        </w:rPr>
        <w:t xml:space="preserve">  </w:t>
      </w:r>
      <w:r w:rsidR="00BE6698">
        <w:rPr>
          <w:rFonts w:ascii="Times New Roman" w:hAnsi="Times New Roman" w:cs="Times New Roman"/>
          <w:sz w:val="22"/>
        </w:rPr>
        <w:t xml:space="preserve"> </w:t>
      </w:r>
      <w:r w:rsidR="00BE6698" w:rsidRPr="00BE6698">
        <w:rPr>
          <w:rFonts w:ascii="Times New Roman" w:hAnsi="Times New Roman" w:cs="Times New Roman"/>
          <w:sz w:val="22"/>
        </w:rPr>
        <w:t xml:space="preserve"> </w:t>
      </w:r>
    </w:p>
    <w:p w:rsidR="00D918AE" w:rsidRDefault="00D918AE" w:rsidP="00D918AE">
      <w:pPr>
        <w:spacing w:before="120" w:line="480" w:lineRule="auto"/>
        <w:rPr>
          <w:rFonts w:ascii="Times New Roman" w:hAnsi="Times New Roman" w:cs="Times New Roman"/>
          <w:b/>
          <w:i/>
          <w:sz w:val="24"/>
        </w:rPr>
      </w:pPr>
      <w:r w:rsidRPr="00C35BD2">
        <w:rPr>
          <w:rFonts w:ascii="Times New Roman" w:hAnsi="Times New Roman" w:cs="Times New Roman"/>
          <w:b/>
          <w:i/>
          <w:sz w:val="24"/>
        </w:rPr>
        <w:lastRenderedPageBreak/>
        <w:t xml:space="preserve">-A Summary of the </w:t>
      </w:r>
      <w:r w:rsidR="005F774D">
        <w:rPr>
          <w:rFonts w:ascii="Times New Roman" w:hAnsi="Times New Roman" w:cs="Times New Roman"/>
          <w:b/>
          <w:i/>
          <w:sz w:val="24"/>
        </w:rPr>
        <w:t xml:space="preserve">Discharge </w:t>
      </w:r>
      <w:r w:rsidRPr="00C35BD2">
        <w:rPr>
          <w:rFonts w:ascii="Times New Roman" w:hAnsi="Times New Roman" w:cs="Times New Roman"/>
          <w:b/>
          <w:i/>
          <w:sz w:val="24"/>
        </w:rPr>
        <w:t>Mechanism</w:t>
      </w:r>
    </w:p>
    <w:p w:rsidR="00D918AE" w:rsidRDefault="00D918AE" w:rsidP="00D918AE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reaction mechanisms under the synergistic effects of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and H</w:t>
      </w:r>
      <w:r w:rsidRPr="00A72747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O are summarized in Scheme 1. In the </w:t>
      </w:r>
      <w:r>
        <w:rPr>
          <w:rFonts w:ascii="Times New Roman" w:hAnsi="Times New Roman" w:cs="Times New Roman"/>
          <w:i/>
          <w:sz w:val="24"/>
        </w:rPr>
        <w:t>presence of water alone</w:t>
      </w:r>
      <w:r>
        <w:rPr>
          <w:rFonts w:ascii="Times New Roman" w:hAnsi="Times New Roman" w:cs="Times New Roman"/>
          <w:sz w:val="24"/>
        </w:rPr>
        <w:t>: electrochemically formed O</w:t>
      </w:r>
      <w:r w:rsidRPr="0058608E">
        <w:rPr>
          <w:rFonts w:ascii="Times New Roman" w:hAnsi="Times New Roman" w:cs="Times New Roman"/>
          <w:sz w:val="24"/>
          <w:vertAlign w:val="subscript"/>
        </w:rPr>
        <w:t>2</w:t>
      </w:r>
      <w:r w:rsidRPr="0058608E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can chemically react with water to form H</w:t>
      </w:r>
      <w:r w:rsidRPr="00D95D7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D95D7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, which subsequently reacts with Li</w:t>
      </w:r>
      <w:r>
        <w:rPr>
          <w:rFonts w:ascii="Times New Roman" w:hAnsi="Times New Roman" w:cs="Times New Roman"/>
          <w:sz w:val="24"/>
          <w:vertAlign w:val="superscript"/>
        </w:rPr>
        <w:t xml:space="preserve">+ </w:t>
      </w:r>
      <w:r>
        <w:rPr>
          <w:rFonts w:ascii="Times New Roman" w:hAnsi="Times New Roman" w:cs="Times New Roman"/>
          <w:sz w:val="28"/>
        </w:rPr>
        <w:t>ions</w:t>
      </w:r>
      <w:r>
        <w:rPr>
          <w:rFonts w:ascii="Times New Roman" w:hAnsi="Times New Roman" w:cs="Times New Roman"/>
          <w:sz w:val="24"/>
        </w:rPr>
        <w:t xml:space="preserve"> to precipitate out Li</w:t>
      </w:r>
      <w:r w:rsidRPr="000C092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0C092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. When iodide and water </w:t>
      </w:r>
      <w:r w:rsidRPr="000C092B">
        <w:rPr>
          <w:rFonts w:ascii="Times New Roman" w:hAnsi="Times New Roman" w:cs="Times New Roman"/>
          <w:i/>
          <w:sz w:val="24"/>
        </w:rPr>
        <w:t>coexist</w:t>
      </w:r>
      <w:r>
        <w:rPr>
          <w:rFonts w:ascii="Times New Roman" w:hAnsi="Times New Roman" w:cs="Times New Roman"/>
          <w:sz w:val="24"/>
        </w:rPr>
        <w:t>: at low water contents (&lt;0.5%), electrochemically formed O</w:t>
      </w:r>
      <w:r w:rsidRPr="0058608E">
        <w:rPr>
          <w:rFonts w:ascii="Times New Roman" w:hAnsi="Times New Roman" w:cs="Times New Roman"/>
          <w:sz w:val="24"/>
          <w:vertAlign w:val="subscript"/>
        </w:rPr>
        <w:t>2</w:t>
      </w:r>
      <w:r w:rsidRPr="0058608E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chemically reacts with water to form H</w:t>
      </w:r>
      <w:r w:rsidRPr="00D95D7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D95D7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; H</w:t>
      </w:r>
      <w:r w:rsidRPr="00663F0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663F0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then oxidizes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to form LiI</w:t>
      </w:r>
      <w:r w:rsidRPr="00663F00">
        <w:rPr>
          <w:rFonts w:ascii="Times New Roman" w:hAnsi="Times New Roman" w:cs="Times New Roman"/>
          <w:sz w:val="24"/>
          <w:vertAlign w:val="subscript"/>
        </w:rPr>
        <w:t>3</w:t>
      </w:r>
      <w:r>
        <w:rPr>
          <w:rFonts w:ascii="Times New Roman" w:hAnsi="Times New Roman" w:cs="Times New Roman"/>
          <w:sz w:val="24"/>
        </w:rPr>
        <w:t xml:space="preserve"> along with</w:t>
      </w:r>
      <w:r w:rsidRPr="005A3AEF"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, the former being electrochemically reduced back to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. Overall, there are nominally four electrons per reduced O</w:t>
      </w:r>
      <w:r w:rsidRPr="0021315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. At higher water contents (~5%), the following process becomes dominant: the generated H</w:t>
      </w:r>
      <w:r w:rsidRPr="00EB6C43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EB6C43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subsequently </w:t>
      </w:r>
      <w:proofErr w:type="spellStart"/>
      <w:r>
        <w:rPr>
          <w:rFonts w:ascii="Times New Roman" w:hAnsi="Times New Roman" w:cs="Times New Roman"/>
          <w:sz w:val="24"/>
        </w:rPr>
        <w:t>disproportionates</w:t>
      </w:r>
      <w:proofErr w:type="spellEnd"/>
      <w:r>
        <w:rPr>
          <w:rFonts w:ascii="Times New Roman" w:hAnsi="Times New Roman" w:cs="Times New Roman"/>
          <w:sz w:val="24"/>
        </w:rPr>
        <w:t xml:space="preserve"> to H</w:t>
      </w:r>
      <w:r w:rsidRPr="00663F0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 and O</w:t>
      </w:r>
      <w:r w:rsidRPr="00663F0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via I</w:t>
      </w:r>
      <w:r w:rsidRPr="00EB6C43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>/I</w:t>
      </w:r>
      <w:r w:rsidRPr="00EB6C43">
        <w:rPr>
          <w:rFonts w:ascii="Times New Roman" w:hAnsi="Times New Roman" w:cs="Times New Roman"/>
          <w:sz w:val="24"/>
          <w:vertAlign w:val="subscript"/>
        </w:rPr>
        <w:t>3</w:t>
      </w:r>
      <w:r w:rsidRPr="00EB6C43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catalysis; overall it is also a nominally four-electron ORR. Nonetheless, the efficacy of iodide catalysis on H</w:t>
      </w:r>
      <w:r w:rsidRPr="0058608E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58608E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decomposition at higher water contents is retarded due to the formation of large LiI-H</w:t>
      </w:r>
      <w:r w:rsidRPr="00A72747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 clusters, where iodide anions are heavily coordinated and surrounded by a large number of water molecules</w:t>
      </w:r>
      <w:r w:rsidRPr="00A7274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(Figure 5E, F and G). Because the iodide anions are now deeply embedded inside the clusters, the accessibility for H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/HO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 w:rsidRPr="002515AD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species to interact directly with iodide is considerably reduced. These remaining H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will eventually be converted to Li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515A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, as if in the case without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; the cell thus exhibits a mixed chemistry (2 &lt; e</w:t>
      </w:r>
      <w:r w:rsidRPr="005E242B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>/O</w:t>
      </w:r>
      <w:r w:rsidRPr="005E242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&lt; 4) with both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and Li</w:t>
      </w:r>
      <w:r w:rsidRPr="005E242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5E242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being present in the discharge product. </w:t>
      </w:r>
    </w:p>
    <w:p w:rsidR="00D918AE" w:rsidRDefault="00DC215F" w:rsidP="00D85228">
      <w:pPr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noProof/>
          <w:sz w:val="22"/>
        </w:rPr>
        <w:lastRenderedPageBreak/>
        <w:drawing>
          <wp:inline distT="0" distB="0" distL="0" distR="0">
            <wp:extent cx="2888615" cy="2358390"/>
            <wp:effectExtent l="19050" t="0" r="6985" b="0"/>
            <wp:docPr id="12" name="Picture 3" descr="C:\Users\tgliu\Desktop\2018 tasks\papers\published\2018 ACS Catalysis LiI-H2O-LiOH mechanism\figures\figures\Figure 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gliu\Desktop\2018 tasks\papers\published\2018 ACS Catalysis LiI-H2O-LiOH mechanism\figures\figures\Figure 9-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35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8AE" w:rsidRPr="00603049" w:rsidRDefault="00D918AE" w:rsidP="00D918AE">
      <w:pPr>
        <w:rPr>
          <w:rFonts w:ascii="Times New Roman" w:hAnsi="Times New Roman" w:cs="Times New Roman"/>
          <w:sz w:val="22"/>
        </w:rPr>
      </w:pPr>
      <w:r w:rsidRPr="0043165B">
        <w:rPr>
          <w:rFonts w:ascii="Times New Roman" w:hAnsi="Times New Roman" w:cs="Times New Roman"/>
          <w:b/>
          <w:sz w:val="22"/>
        </w:rPr>
        <w:t xml:space="preserve">Scheme 1 </w:t>
      </w:r>
      <w:r w:rsidRPr="006F02B9">
        <w:rPr>
          <w:rFonts w:ascii="Times New Roman" w:hAnsi="Times New Roman" w:cs="Times New Roman"/>
          <w:sz w:val="22"/>
        </w:rPr>
        <w:t>A s</w:t>
      </w:r>
      <w:r w:rsidRPr="0043165B">
        <w:rPr>
          <w:rFonts w:ascii="Times New Roman" w:hAnsi="Times New Roman" w:cs="Times New Roman"/>
          <w:sz w:val="22"/>
        </w:rPr>
        <w:t xml:space="preserve">ummary of the </w:t>
      </w:r>
      <w:r>
        <w:rPr>
          <w:rFonts w:ascii="Times New Roman" w:hAnsi="Times New Roman" w:cs="Times New Roman"/>
          <w:sz w:val="22"/>
        </w:rPr>
        <w:t xml:space="preserve">potential </w:t>
      </w:r>
      <w:r w:rsidRPr="0043165B">
        <w:rPr>
          <w:rFonts w:ascii="Times New Roman" w:hAnsi="Times New Roman" w:cs="Times New Roman"/>
          <w:sz w:val="22"/>
        </w:rPr>
        <w:t xml:space="preserve">ORR mechanisms in the presence of </w:t>
      </w:r>
      <w:r>
        <w:rPr>
          <w:rFonts w:ascii="Times New Roman" w:hAnsi="Times New Roman" w:cs="Times New Roman"/>
          <w:sz w:val="22"/>
        </w:rPr>
        <w:t>only water, and with</w:t>
      </w:r>
      <w:r w:rsidRPr="0043165B">
        <w:rPr>
          <w:rFonts w:ascii="Times New Roman" w:hAnsi="Times New Roman" w:cs="Times New Roman"/>
          <w:sz w:val="22"/>
        </w:rPr>
        <w:t xml:space="preserve"> water and iodide </w:t>
      </w:r>
      <w:r>
        <w:rPr>
          <w:rFonts w:ascii="Times New Roman" w:hAnsi="Times New Roman" w:cs="Times New Roman"/>
          <w:sz w:val="22"/>
        </w:rPr>
        <w:t xml:space="preserve">both present </w:t>
      </w:r>
      <w:r w:rsidRPr="0043165B">
        <w:rPr>
          <w:rFonts w:ascii="Times New Roman" w:hAnsi="Times New Roman" w:cs="Times New Roman"/>
          <w:sz w:val="22"/>
        </w:rPr>
        <w:t>in a DME electrolyte. Note: because HO</w:t>
      </w:r>
      <w:r w:rsidRPr="0043165B">
        <w:rPr>
          <w:rFonts w:ascii="Times New Roman" w:hAnsi="Times New Roman" w:cs="Times New Roman"/>
          <w:sz w:val="22"/>
          <w:vertAlign w:val="subscript"/>
        </w:rPr>
        <w:t>2</w:t>
      </w:r>
      <w:r w:rsidRPr="0043165B">
        <w:rPr>
          <w:rFonts w:ascii="Times New Roman" w:hAnsi="Times New Roman" w:cs="Times New Roman"/>
          <w:sz w:val="22"/>
          <w:vertAlign w:val="superscript"/>
        </w:rPr>
        <w:t>-</w:t>
      </w:r>
      <w:r w:rsidRPr="0043165B">
        <w:rPr>
          <w:rFonts w:ascii="Times New Roman" w:hAnsi="Times New Roman" w:cs="Times New Roman"/>
          <w:sz w:val="22"/>
        </w:rPr>
        <w:t xml:space="preserve"> and H</w:t>
      </w:r>
      <w:r w:rsidRPr="0043165B">
        <w:rPr>
          <w:rFonts w:ascii="Times New Roman" w:hAnsi="Times New Roman" w:cs="Times New Roman"/>
          <w:sz w:val="22"/>
          <w:vertAlign w:val="subscript"/>
        </w:rPr>
        <w:t>2</w:t>
      </w:r>
      <w:r w:rsidRPr="0043165B">
        <w:rPr>
          <w:rFonts w:ascii="Times New Roman" w:hAnsi="Times New Roman" w:cs="Times New Roman"/>
          <w:sz w:val="22"/>
        </w:rPr>
        <w:t>O</w:t>
      </w:r>
      <w:r w:rsidRPr="0043165B">
        <w:rPr>
          <w:rFonts w:ascii="Times New Roman" w:hAnsi="Times New Roman" w:cs="Times New Roman"/>
          <w:sz w:val="22"/>
          <w:vertAlign w:val="subscript"/>
        </w:rPr>
        <w:t>2</w:t>
      </w:r>
      <w:r w:rsidRPr="0043165B">
        <w:rPr>
          <w:rFonts w:ascii="Times New Roman" w:hAnsi="Times New Roman" w:cs="Times New Roman"/>
          <w:sz w:val="22"/>
        </w:rPr>
        <w:t xml:space="preserve"> coexist in equilibrium, the equivalent pathway for HO</w:t>
      </w:r>
      <w:r w:rsidRPr="0043165B">
        <w:rPr>
          <w:rFonts w:ascii="Times New Roman" w:hAnsi="Times New Roman" w:cs="Times New Roman"/>
          <w:sz w:val="22"/>
          <w:vertAlign w:val="subscript"/>
        </w:rPr>
        <w:t>2</w:t>
      </w:r>
      <w:r w:rsidRPr="0043165B">
        <w:rPr>
          <w:rFonts w:ascii="Times New Roman" w:hAnsi="Times New Roman" w:cs="Times New Roman"/>
          <w:sz w:val="22"/>
          <w:vertAlign w:val="superscript"/>
        </w:rPr>
        <w:t>-</w:t>
      </w:r>
      <w:r w:rsidRPr="0043165B">
        <w:rPr>
          <w:rFonts w:ascii="Times New Roman" w:hAnsi="Times New Roman" w:cs="Times New Roman"/>
          <w:sz w:val="22"/>
        </w:rPr>
        <w:t xml:space="preserve"> may also occur. E and C </w:t>
      </w:r>
      <w:r>
        <w:rPr>
          <w:rFonts w:ascii="Times New Roman" w:hAnsi="Times New Roman" w:cs="Times New Roman"/>
          <w:sz w:val="22"/>
        </w:rPr>
        <w:t xml:space="preserve">correspond to </w:t>
      </w:r>
      <w:r w:rsidRPr="0043165B">
        <w:rPr>
          <w:rFonts w:ascii="Times New Roman" w:hAnsi="Times New Roman" w:cs="Times New Roman"/>
          <w:sz w:val="22"/>
        </w:rPr>
        <w:t>electrochemical and chemical step</w:t>
      </w:r>
      <w:r>
        <w:rPr>
          <w:rFonts w:ascii="Times New Roman" w:hAnsi="Times New Roman" w:cs="Times New Roman"/>
          <w:sz w:val="22"/>
        </w:rPr>
        <w:t>s</w:t>
      </w:r>
      <w:r w:rsidRPr="0043165B">
        <w:rPr>
          <w:rFonts w:ascii="Times New Roman" w:hAnsi="Times New Roman" w:cs="Times New Roman"/>
          <w:sz w:val="22"/>
        </w:rPr>
        <w:t xml:space="preserve">, respectively. </w:t>
      </w:r>
    </w:p>
    <w:p w:rsidR="00D918AE" w:rsidRDefault="00D918AE" w:rsidP="00D918AE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Conclusions</w:t>
      </w:r>
      <w:r>
        <w:rPr>
          <w:rFonts w:ascii="Times New Roman" w:hAnsi="Times New Roman" w:cs="Times New Roman"/>
          <w:b/>
          <w:sz w:val="24"/>
        </w:rPr>
        <w:br/>
      </w:r>
      <w:r w:rsidRPr="00D73312">
        <w:rPr>
          <w:rFonts w:ascii="Times New Roman" w:hAnsi="Times New Roman" w:cs="Times New Roman"/>
          <w:sz w:val="24"/>
        </w:rPr>
        <w:t>In conclusion, the</w:t>
      </w:r>
      <w:r>
        <w:rPr>
          <w:rFonts w:ascii="Times New Roman" w:hAnsi="Times New Roman" w:cs="Times New Roman"/>
          <w:sz w:val="24"/>
        </w:rPr>
        <w:t xml:space="preserve"> major role of iodide in promoting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 is connected to its catalytic role in decomposing H</w:t>
      </w:r>
      <w:r w:rsidRPr="0026697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26697D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or HO</w:t>
      </w:r>
      <w:r w:rsidRPr="0026697D">
        <w:rPr>
          <w:rFonts w:ascii="Times New Roman" w:hAnsi="Times New Roman" w:cs="Times New Roman"/>
          <w:sz w:val="24"/>
          <w:vertAlign w:val="subscript"/>
        </w:rPr>
        <w:t>2</w:t>
      </w:r>
      <w:r w:rsidRPr="0026697D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>. At low water contents, H</w:t>
      </w:r>
      <w:r w:rsidRPr="009B674F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9B674F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</w:t>
      </w:r>
      <w:r w:rsidRPr="00D73312">
        <w:rPr>
          <w:rFonts w:ascii="Times New Roman" w:hAnsi="Times New Roman" w:cs="Times New Roman"/>
          <w:sz w:val="24"/>
        </w:rPr>
        <w:t>is</w:t>
      </w:r>
      <w:r>
        <w:rPr>
          <w:rFonts w:ascii="Times New Roman" w:hAnsi="Times New Roman" w:cs="Times New Roman"/>
          <w:sz w:val="24"/>
        </w:rPr>
        <w:t xml:space="preserve"> then chemically reduced to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via oxidation of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 xml:space="preserve"> to LiI</w:t>
      </w:r>
      <w:r w:rsidRPr="00053A55">
        <w:rPr>
          <w:rFonts w:ascii="Times New Roman" w:hAnsi="Times New Roman" w:cs="Times New Roman"/>
          <w:sz w:val="24"/>
          <w:vertAlign w:val="subscript"/>
        </w:rPr>
        <w:t>3</w:t>
      </w:r>
      <w:r>
        <w:rPr>
          <w:rFonts w:ascii="Times New Roman" w:hAnsi="Times New Roman" w:cs="Times New Roman"/>
          <w:sz w:val="24"/>
        </w:rPr>
        <w:t>; on cell discharging, the operating oxygen reduction potential is low enough to concomitantly reduce LiI</w:t>
      </w:r>
      <w:r w:rsidRPr="005A37B0">
        <w:rPr>
          <w:rFonts w:ascii="Times New Roman" w:hAnsi="Times New Roman" w:cs="Times New Roman"/>
          <w:sz w:val="24"/>
          <w:vertAlign w:val="subscript"/>
        </w:rPr>
        <w:t>3</w:t>
      </w:r>
      <w:r>
        <w:rPr>
          <w:rFonts w:ascii="Times New Roman" w:hAnsi="Times New Roman" w:cs="Times New Roman"/>
          <w:sz w:val="24"/>
        </w:rPr>
        <w:t xml:space="preserve"> to </w:t>
      </w:r>
      <w:proofErr w:type="spellStart"/>
      <w:r>
        <w:rPr>
          <w:rFonts w:ascii="Times New Roman" w:hAnsi="Times New Roman" w:cs="Times New Roman"/>
          <w:sz w:val="24"/>
        </w:rPr>
        <w:t>LiI</w:t>
      </w:r>
      <w:proofErr w:type="spellEnd"/>
      <w:r>
        <w:rPr>
          <w:rFonts w:ascii="Times New Roman" w:hAnsi="Times New Roman" w:cs="Times New Roman"/>
          <w:sz w:val="24"/>
        </w:rPr>
        <w:t>, allowing the chemical reaction to continue. At higher water contents, the reaction rate of LiOH-H</w:t>
      </w:r>
      <w:r w:rsidRPr="00701FEA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701FEA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with LiI</w:t>
      </w:r>
      <w:r w:rsidRPr="00701FEA">
        <w:rPr>
          <w:rFonts w:ascii="Times New Roman" w:hAnsi="Times New Roman" w:cs="Times New Roman"/>
          <w:sz w:val="24"/>
          <w:vertAlign w:val="subscript"/>
        </w:rPr>
        <w:t>3</w:t>
      </w:r>
      <w:r>
        <w:rPr>
          <w:rFonts w:ascii="Times New Roman" w:hAnsi="Times New Roman" w:cs="Times New Roman"/>
          <w:sz w:val="24"/>
        </w:rPr>
        <w:t xml:space="preserve"> increases fast, the overall catalytic reaction involving </w:t>
      </w:r>
      <w:proofErr w:type="gramStart"/>
      <w:r>
        <w:rPr>
          <w:rFonts w:ascii="Times New Roman" w:hAnsi="Times New Roman" w:cs="Times New Roman"/>
          <w:sz w:val="24"/>
        </w:rPr>
        <w:t>an</w:t>
      </w:r>
      <w:proofErr w:type="gramEnd"/>
      <w:r>
        <w:rPr>
          <w:rFonts w:ascii="Times New Roman" w:hAnsi="Times New Roman" w:cs="Times New Roman"/>
          <w:sz w:val="24"/>
        </w:rPr>
        <w:t xml:space="preserve"> I</w:t>
      </w:r>
      <w:r w:rsidRPr="005A37B0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>/I</w:t>
      </w:r>
      <w:r w:rsidRPr="005A37B0">
        <w:rPr>
          <w:rFonts w:ascii="Times New Roman" w:hAnsi="Times New Roman" w:cs="Times New Roman"/>
          <w:sz w:val="24"/>
          <w:vertAlign w:val="subscript"/>
        </w:rPr>
        <w:t>3</w:t>
      </w:r>
      <w:r w:rsidRPr="005A37B0">
        <w:rPr>
          <w:rFonts w:ascii="Times New Roman" w:hAnsi="Times New Roman" w:cs="Times New Roman"/>
          <w:sz w:val="24"/>
          <w:vertAlign w:val="superscript"/>
        </w:rPr>
        <w:t>-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redox</w:t>
      </w:r>
      <w:proofErr w:type="spellEnd"/>
      <w:r>
        <w:rPr>
          <w:rFonts w:ascii="Times New Roman" w:hAnsi="Times New Roman" w:cs="Times New Roman"/>
          <w:sz w:val="24"/>
        </w:rPr>
        <w:t xml:space="preserve"> couple mediated </w:t>
      </w:r>
      <w:proofErr w:type="spellStart"/>
      <w:r>
        <w:rPr>
          <w:rFonts w:ascii="Times New Roman" w:hAnsi="Times New Roman" w:cs="Times New Roman"/>
          <w:sz w:val="24"/>
        </w:rPr>
        <w:t>disproportionation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r w:rsidRPr="008C3242">
        <w:rPr>
          <w:rFonts w:ascii="Times New Roman" w:hAnsi="Times New Roman" w:cs="Times New Roman"/>
          <w:sz w:val="24"/>
        </w:rPr>
        <w:t>H</w:t>
      </w:r>
      <w:r w:rsidRPr="008C3242">
        <w:rPr>
          <w:rFonts w:ascii="Times New Roman" w:hAnsi="Times New Roman" w:cs="Times New Roman"/>
          <w:sz w:val="24"/>
          <w:vertAlign w:val="subscript"/>
        </w:rPr>
        <w:t>2</w:t>
      </w:r>
      <w:r w:rsidRPr="008C3242">
        <w:rPr>
          <w:rFonts w:ascii="Times New Roman" w:hAnsi="Times New Roman" w:cs="Times New Roman"/>
          <w:sz w:val="24"/>
        </w:rPr>
        <w:t>O</w:t>
      </w:r>
      <w:r w:rsidRPr="008C3242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to form H</w:t>
      </w:r>
      <w:r w:rsidRPr="005A37B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 and O</w:t>
      </w:r>
      <w:r w:rsidRPr="005A37B0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. Both pathways generate a nominally four-electron ORR. </w:t>
      </w:r>
    </w:p>
    <w:p w:rsidR="00D918AE" w:rsidRDefault="00D918AE" w:rsidP="00D918AE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At high water contents, large clusters form due to the collective polar interactions among the ions and water molecules. Iodide thus becomes embedded in the clusters, its catalytic actions on H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 w:rsidRPr="008C324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being hindered. As a result, Li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, H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LiOOH</w:t>
      </w:r>
      <w:proofErr w:type="spell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and H</w:t>
      </w:r>
      <w:r w:rsidRPr="001F5E18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O coexist at the electrode/electrolyte interface after discharge. </w:t>
      </w:r>
    </w:p>
    <w:p w:rsidR="00D918AE" w:rsidRDefault="00D918AE" w:rsidP="00D918AE">
      <w:pPr>
        <w:spacing w:before="240"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Water is clearly shown by NMR spectroscopy to be the proton source for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formation, rather than the ether electrolytes. Compared with the Li</w:t>
      </w:r>
      <w:r w:rsidRPr="00F4436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F4436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chemistry, electrochemical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formation involves fewer side reactions, which is attributed to the preferential proton donor role of water over DME to disproportionate </w:t>
      </w:r>
      <w:r w:rsidRPr="008C3242">
        <w:rPr>
          <w:rFonts w:ascii="Times New Roman" w:hAnsi="Times New Roman" w:cs="Times New Roman"/>
          <w:sz w:val="24"/>
        </w:rPr>
        <w:t>superoxide</w:t>
      </w:r>
      <w:r>
        <w:rPr>
          <w:rFonts w:ascii="Times New Roman" w:hAnsi="Times New Roman" w:cs="Times New Roman"/>
          <w:sz w:val="24"/>
        </w:rPr>
        <w:t xml:space="preserve"> into H</w:t>
      </w:r>
      <w:r w:rsidRPr="00F4436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F4436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and O</w:t>
      </w:r>
      <w:r w:rsidRPr="00F44366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, and the lower chemical reactivity of </w:t>
      </w:r>
      <w:proofErr w:type="spellStart"/>
      <w:r>
        <w:rPr>
          <w:rFonts w:ascii="Times New Roman" w:hAnsi="Times New Roman" w:cs="Times New Roman"/>
          <w:sz w:val="24"/>
        </w:rPr>
        <w:t>LiOH</w:t>
      </w:r>
      <w:proofErr w:type="spellEnd"/>
      <w:r>
        <w:rPr>
          <w:rFonts w:ascii="Times New Roman" w:hAnsi="Times New Roman" w:cs="Times New Roman"/>
          <w:sz w:val="24"/>
        </w:rPr>
        <w:t xml:space="preserve"> with ether electrolyte compared to Li</w:t>
      </w:r>
      <w:r w:rsidRPr="008F726C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O</w:t>
      </w:r>
      <w:r w:rsidRPr="008F726C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. </w:t>
      </w:r>
      <w:r w:rsidR="000D0431" w:rsidRPr="00CA42FC">
        <w:rPr>
          <w:rFonts w:ascii="Times New Roman" w:hAnsi="Times New Roman" w:cs="Times New Roman"/>
          <w:sz w:val="24"/>
        </w:rPr>
        <w:t>This work highlights the synergistic effect of water and iodide</w:t>
      </w:r>
      <w:r w:rsidR="00D11B4F" w:rsidRPr="00CA42FC">
        <w:rPr>
          <w:rFonts w:ascii="Times New Roman" w:hAnsi="Times New Roman" w:cs="Times New Roman"/>
          <w:sz w:val="24"/>
        </w:rPr>
        <w:t>-</w:t>
      </w:r>
      <w:r w:rsidR="000D0431" w:rsidRPr="00CA42FC">
        <w:rPr>
          <w:rFonts w:ascii="Times New Roman" w:hAnsi="Times New Roman" w:cs="Times New Roman"/>
          <w:sz w:val="24"/>
        </w:rPr>
        <w:t xml:space="preserve">based </w:t>
      </w:r>
      <w:proofErr w:type="spellStart"/>
      <w:r w:rsidR="000D0431" w:rsidRPr="00CA42FC">
        <w:rPr>
          <w:rFonts w:ascii="Times New Roman" w:hAnsi="Times New Roman" w:cs="Times New Roman"/>
          <w:sz w:val="24"/>
        </w:rPr>
        <w:t>redox</w:t>
      </w:r>
      <w:proofErr w:type="spellEnd"/>
      <w:r w:rsidR="000D0431" w:rsidRPr="00CA42FC">
        <w:rPr>
          <w:rFonts w:ascii="Times New Roman" w:hAnsi="Times New Roman" w:cs="Times New Roman"/>
          <w:sz w:val="24"/>
        </w:rPr>
        <w:t xml:space="preserve"> mediators on modulating the mechanism of lithium-oxygen electrochemistry</w:t>
      </w:r>
      <w:r w:rsidR="00A804CC">
        <w:rPr>
          <w:rFonts w:ascii="Times New Roman" w:hAnsi="Times New Roman" w:cs="Times New Roman"/>
          <w:sz w:val="24"/>
        </w:rPr>
        <w:t xml:space="preserve">. </w:t>
      </w:r>
    </w:p>
    <w:p w:rsidR="00A804CC" w:rsidRDefault="00A804CC" w:rsidP="00D918AE">
      <w:pPr>
        <w:spacing w:before="240" w:line="480" w:lineRule="auto"/>
        <w:rPr>
          <w:rFonts w:ascii="Times New Roman" w:hAnsi="Times New Roman" w:cs="Times New Roman"/>
          <w:sz w:val="24"/>
        </w:rPr>
      </w:pPr>
    </w:p>
    <w:p w:rsidR="00D918AE" w:rsidRDefault="002F56B6" w:rsidP="002F56B6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ASSOCIATED CONTENT</w:t>
      </w:r>
    </w:p>
    <w:p w:rsidR="002F56B6" w:rsidRDefault="002F56B6" w:rsidP="002F56B6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Supporting Information</w:t>
      </w:r>
    </w:p>
    <w:p w:rsidR="002F56B6" w:rsidRPr="002F56B6" w:rsidRDefault="002F56B6" w:rsidP="002F56B6">
      <w:pPr>
        <w:spacing w:line="480" w:lineRule="auto"/>
        <w:rPr>
          <w:rFonts w:ascii="Times New Roman" w:hAnsi="Times New Roman" w:cs="Times New Roman"/>
          <w:sz w:val="24"/>
        </w:rPr>
      </w:pPr>
      <w:r w:rsidRPr="002F56B6">
        <w:rPr>
          <w:rFonts w:ascii="Times New Roman" w:hAnsi="Times New Roman" w:cs="Times New Roman"/>
          <w:sz w:val="24"/>
        </w:rPr>
        <w:t xml:space="preserve">The Supporting Information </w:t>
      </w:r>
      <w:r w:rsidR="00B4440D">
        <w:rPr>
          <w:rFonts w:ascii="Times New Roman" w:hAnsi="Times New Roman" w:cs="Times New Roman"/>
          <w:sz w:val="24"/>
        </w:rPr>
        <w:t>A</w:t>
      </w:r>
      <w:r w:rsidRPr="002F56B6">
        <w:rPr>
          <w:rFonts w:ascii="Times New Roman" w:hAnsi="Times New Roman" w:cs="Times New Roman"/>
          <w:sz w:val="24"/>
        </w:rPr>
        <w:t>vailable</w:t>
      </w:r>
      <w:r w:rsidR="00B4440D">
        <w:rPr>
          <w:rFonts w:ascii="Times New Roman" w:hAnsi="Times New Roman" w:cs="Times New Roman"/>
          <w:sz w:val="24"/>
        </w:rPr>
        <w:t>: additional characterization and discussion on the synergistic role of water and iodide in the Li-O</w:t>
      </w:r>
      <w:r w:rsidR="00B4440D" w:rsidRPr="00B4440D">
        <w:rPr>
          <w:rFonts w:ascii="Times New Roman" w:hAnsi="Times New Roman" w:cs="Times New Roman"/>
          <w:sz w:val="24"/>
          <w:vertAlign w:val="subscript"/>
        </w:rPr>
        <w:t>2</w:t>
      </w:r>
      <w:r w:rsidR="00B4440D">
        <w:rPr>
          <w:rFonts w:ascii="Times New Roman" w:hAnsi="Times New Roman" w:cs="Times New Roman"/>
          <w:sz w:val="24"/>
        </w:rPr>
        <w:t xml:space="preserve"> battery system.</w:t>
      </w:r>
      <w:r w:rsidRPr="002F56B6">
        <w:rPr>
          <w:rFonts w:ascii="Times New Roman" w:hAnsi="Times New Roman" w:cs="Times New Roman"/>
          <w:sz w:val="24"/>
        </w:rPr>
        <w:t xml:space="preserve"> </w:t>
      </w:r>
      <w:r w:rsidR="00B4440D">
        <w:rPr>
          <w:rFonts w:ascii="Times New Roman" w:hAnsi="Times New Roman" w:cs="Times New Roman"/>
          <w:sz w:val="24"/>
        </w:rPr>
        <w:t xml:space="preserve">This material is </w:t>
      </w:r>
      <w:r w:rsidRPr="002F56B6">
        <w:rPr>
          <w:rFonts w:ascii="Times New Roman" w:hAnsi="Times New Roman" w:cs="Times New Roman"/>
          <w:sz w:val="24"/>
        </w:rPr>
        <w:t xml:space="preserve">free of charge </w:t>
      </w:r>
      <w:r w:rsidR="00B4440D">
        <w:rPr>
          <w:rFonts w:ascii="Times New Roman" w:hAnsi="Times New Roman" w:cs="Times New Roman"/>
          <w:sz w:val="24"/>
        </w:rPr>
        <w:t>via the Internet at http://pubs.acs.org</w:t>
      </w:r>
      <w:r>
        <w:rPr>
          <w:rFonts w:ascii="Times New Roman" w:hAnsi="Times New Roman" w:cs="Times New Roman"/>
          <w:sz w:val="24"/>
        </w:rPr>
        <w:t>.</w:t>
      </w:r>
    </w:p>
    <w:p w:rsidR="00A535FC" w:rsidRPr="00296CCF" w:rsidRDefault="00A535FC" w:rsidP="00A535FC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ACKNOWLEDGEMENTS</w:t>
      </w:r>
    </w:p>
    <w:p w:rsidR="00D54431" w:rsidRPr="00A535FC" w:rsidRDefault="00A535FC" w:rsidP="00A535FC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The authors thank EPSRC (</w:t>
      </w:r>
      <w:r>
        <w:rPr>
          <w:rFonts w:ascii="Times New Roman" w:hAnsi="Times New Roman" w:cs="Times New Roman"/>
          <w:sz w:val="24"/>
        </w:rPr>
        <w:t>TL, GK and CPG</w:t>
      </w:r>
      <w:r w:rsidR="005B7EA1">
        <w:rPr>
          <w:rFonts w:ascii="Times New Roman" w:hAnsi="Times New Roman" w:cs="Times New Roman" w:hint="eastAsia"/>
          <w:sz w:val="24"/>
        </w:rPr>
        <w:t>)</w:t>
      </w:r>
      <w:r w:rsidR="005B7EA1">
        <w:rPr>
          <w:rFonts w:ascii="Times New Roman" w:hAnsi="Times New Roman" w:cs="Times New Roman"/>
          <w:sz w:val="24"/>
        </w:rPr>
        <w:t xml:space="preserve">, </w:t>
      </w:r>
      <w:r>
        <w:rPr>
          <w:rFonts w:ascii="Times New Roman" w:hAnsi="Times New Roman" w:cs="Times New Roman" w:hint="eastAsia"/>
          <w:sz w:val="24"/>
        </w:rPr>
        <w:t>Innovate UK (</w:t>
      </w:r>
      <w:r>
        <w:rPr>
          <w:rFonts w:ascii="Times New Roman" w:hAnsi="Times New Roman" w:cs="Times New Roman"/>
          <w:sz w:val="24"/>
        </w:rPr>
        <w:t>TL</w:t>
      </w:r>
      <w:r w:rsidR="005B7EA1">
        <w:rPr>
          <w:rFonts w:ascii="Times New Roman" w:hAnsi="Times New Roman" w:cs="Times New Roman" w:hint="eastAsia"/>
          <w:sz w:val="24"/>
        </w:rPr>
        <w:t>)</w:t>
      </w:r>
      <w:r w:rsidR="005B7EA1">
        <w:rPr>
          <w:rFonts w:ascii="Times New Roman" w:hAnsi="Times New Roman" w:cs="Times New Roman"/>
          <w:sz w:val="24"/>
        </w:rPr>
        <w:t>, and Swedish Research Council (EJ)</w:t>
      </w:r>
      <w:r w:rsidR="005B7EA1">
        <w:rPr>
          <w:rFonts w:ascii="Times New Roman" w:hAnsi="Times New Roman" w:cs="Times New Roman" w:hint="eastAsia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for research </w:t>
      </w:r>
      <w:r w:rsidRPr="001748E8">
        <w:rPr>
          <w:rFonts w:ascii="Times New Roman" w:hAnsi="Times New Roman" w:cs="Times New Roman"/>
          <w:sz w:val="24"/>
          <w:szCs w:val="24"/>
        </w:rPr>
        <w:t xml:space="preserve">funding. This project has received funding from the European </w:t>
      </w:r>
      <w:proofErr w:type="spellStart"/>
      <w:r w:rsidRPr="001748E8">
        <w:rPr>
          <w:rFonts w:ascii="Times New Roman" w:hAnsi="Times New Roman" w:cs="Times New Roman"/>
          <w:sz w:val="24"/>
          <w:szCs w:val="24"/>
        </w:rPr>
        <w:t>Unions’s</w:t>
      </w:r>
      <w:proofErr w:type="spellEnd"/>
      <w:r w:rsidRPr="001748E8">
        <w:rPr>
          <w:rFonts w:ascii="Times New Roman" w:hAnsi="Times New Roman" w:cs="Times New Roman"/>
          <w:sz w:val="24"/>
          <w:szCs w:val="24"/>
        </w:rPr>
        <w:t xml:space="preserve"> Horizon 2020 research and innovation programme under grant agreement No. 696656 – GrapheneCore1 (GK and CPG). </w:t>
      </w:r>
      <w:r w:rsidR="009E0EDC">
        <w:rPr>
          <w:rFonts w:ascii="Times New Roman" w:hAnsi="Times New Roman" w:cs="Times New Roman"/>
          <w:sz w:val="24"/>
          <w:szCs w:val="24"/>
        </w:rPr>
        <w:t xml:space="preserve">ECM thanks H2020 Marie </w:t>
      </w:r>
      <w:proofErr w:type="spellStart"/>
      <w:r w:rsidR="009E0EDC">
        <w:rPr>
          <w:rFonts w:ascii="Times New Roman" w:hAnsi="Times New Roman" w:cs="Times New Roman"/>
          <w:sz w:val="24"/>
          <w:szCs w:val="24"/>
        </w:rPr>
        <w:t>Sklodowska</w:t>
      </w:r>
      <w:proofErr w:type="spellEnd"/>
      <w:r w:rsidR="009E0EDC">
        <w:rPr>
          <w:rFonts w:ascii="Times New Roman" w:hAnsi="Times New Roman" w:cs="Times New Roman"/>
          <w:sz w:val="24"/>
          <w:szCs w:val="24"/>
        </w:rPr>
        <w:t xml:space="preserve"> Curie Individual Fellowship for funding. TL thanks Darwin College for Schlumberger Fellowship. </w:t>
      </w:r>
      <w:r w:rsidR="00095BC2">
        <w:rPr>
          <w:rFonts w:ascii="Times New Roman" w:hAnsi="Times New Roman" w:cs="Times New Roman"/>
          <w:sz w:val="24"/>
          <w:szCs w:val="24"/>
        </w:rPr>
        <w:t>The authors thank</w:t>
      </w:r>
      <w:r w:rsidR="00110E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7835">
        <w:rPr>
          <w:rFonts w:ascii="Times New Roman" w:hAnsi="Times New Roman" w:cs="Times New Roman"/>
          <w:sz w:val="24"/>
        </w:rPr>
        <w:t>Jingyu</w:t>
      </w:r>
      <w:proofErr w:type="spellEnd"/>
      <w:r w:rsidR="00287835">
        <w:rPr>
          <w:rFonts w:ascii="Times New Roman" w:hAnsi="Times New Roman" w:cs="Times New Roman"/>
          <w:sz w:val="24"/>
        </w:rPr>
        <w:t xml:space="preserve"> Lu, Sylvia </w:t>
      </w:r>
      <w:proofErr w:type="spellStart"/>
      <w:r w:rsidR="00287835">
        <w:rPr>
          <w:rFonts w:ascii="Times New Roman" w:hAnsi="Times New Roman" w:cs="Times New Roman"/>
          <w:sz w:val="24"/>
        </w:rPr>
        <w:t>Britto</w:t>
      </w:r>
      <w:proofErr w:type="spellEnd"/>
      <w:r w:rsidR="00287835">
        <w:rPr>
          <w:rFonts w:ascii="Times New Roman" w:hAnsi="Times New Roman" w:cs="Times New Roman"/>
          <w:sz w:val="24"/>
        </w:rPr>
        <w:t xml:space="preserve">, </w:t>
      </w:r>
      <w:proofErr w:type="spellStart"/>
      <w:proofErr w:type="gramStart"/>
      <w:r w:rsidR="00287835">
        <w:rPr>
          <w:rFonts w:ascii="Times New Roman" w:hAnsi="Times New Roman" w:cs="Times New Roman"/>
          <w:sz w:val="24"/>
        </w:rPr>
        <w:t>Jeongjae</w:t>
      </w:r>
      <w:proofErr w:type="spellEnd"/>
      <w:proofErr w:type="gramEnd"/>
      <w:r w:rsidR="00287835">
        <w:rPr>
          <w:rFonts w:ascii="Times New Roman" w:hAnsi="Times New Roman" w:cs="Times New Roman"/>
          <w:sz w:val="24"/>
        </w:rPr>
        <w:t xml:space="preserve"> Lee </w:t>
      </w:r>
      <w:r w:rsidR="00634EBA">
        <w:rPr>
          <w:rFonts w:ascii="Times New Roman" w:hAnsi="Times New Roman" w:cs="Times New Roman"/>
          <w:sz w:val="24"/>
        </w:rPr>
        <w:t>for discussions</w:t>
      </w:r>
      <w:r w:rsidR="00110E2F">
        <w:rPr>
          <w:rFonts w:ascii="Times New Roman" w:hAnsi="Times New Roman" w:cs="Times New Roman"/>
          <w:sz w:val="24"/>
        </w:rPr>
        <w:t xml:space="preserve">. </w:t>
      </w:r>
    </w:p>
    <w:p w:rsidR="00A165C1" w:rsidRDefault="00D54431" w:rsidP="00EE7CD6">
      <w:pPr>
        <w:spacing w:line="48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lastRenderedPageBreak/>
        <w:t>AUTHOR INFORMATION</w:t>
      </w:r>
    </w:p>
    <w:p w:rsidR="00D54431" w:rsidRPr="00D54431" w:rsidRDefault="00D54431" w:rsidP="00EE7CD6">
      <w:pPr>
        <w:spacing w:line="480" w:lineRule="auto"/>
        <w:rPr>
          <w:rFonts w:ascii="Times New Roman" w:hAnsi="Times New Roman" w:cs="Times New Roman"/>
          <w:sz w:val="24"/>
        </w:rPr>
      </w:pPr>
      <w:r w:rsidRPr="00D54431">
        <w:rPr>
          <w:rFonts w:ascii="Times New Roman" w:hAnsi="Times New Roman" w:cs="Times New Roman" w:hint="eastAsia"/>
          <w:sz w:val="24"/>
        </w:rPr>
        <w:t>Corresponding Author</w:t>
      </w:r>
    </w:p>
    <w:p w:rsidR="00D54431" w:rsidRPr="00D54431" w:rsidRDefault="00D54431" w:rsidP="00EE7CD6">
      <w:pPr>
        <w:spacing w:line="480" w:lineRule="auto"/>
        <w:rPr>
          <w:rFonts w:ascii="Times New Roman" w:hAnsi="Times New Roman" w:cs="Times New Roman"/>
          <w:sz w:val="24"/>
        </w:rPr>
      </w:pPr>
      <w:r w:rsidRPr="00D54431">
        <w:rPr>
          <w:rFonts w:ascii="Times New Roman" w:hAnsi="Times New Roman" w:cs="Times New Roman" w:hint="eastAsia"/>
          <w:sz w:val="24"/>
        </w:rPr>
        <w:t xml:space="preserve">C.P.G.: Email: </w:t>
      </w:r>
      <w:hyperlink r:id="rId17" w:history="1">
        <w:r w:rsidRPr="00D54431">
          <w:rPr>
            <w:rStyle w:val="Hyperlink"/>
            <w:rFonts w:ascii="Times New Roman" w:hAnsi="Times New Roman" w:cs="Times New Roman" w:hint="eastAsia"/>
            <w:sz w:val="24"/>
          </w:rPr>
          <w:t>cpg27@cam.ac.uk</w:t>
        </w:r>
      </w:hyperlink>
    </w:p>
    <w:p w:rsidR="00D54431" w:rsidRPr="00D54431" w:rsidRDefault="00D54431" w:rsidP="00EE7CD6">
      <w:pPr>
        <w:spacing w:line="480" w:lineRule="auto"/>
        <w:rPr>
          <w:rFonts w:ascii="Times New Roman" w:hAnsi="Times New Roman" w:cs="Times New Roman"/>
          <w:sz w:val="24"/>
        </w:rPr>
      </w:pPr>
      <w:r w:rsidRPr="00D54431">
        <w:rPr>
          <w:rFonts w:ascii="Times New Roman" w:hAnsi="Times New Roman" w:cs="Times New Roman" w:hint="eastAsia"/>
          <w:sz w:val="24"/>
        </w:rPr>
        <w:t>Notes</w:t>
      </w:r>
    </w:p>
    <w:p w:rsidR="00D54431" w:rsidRDefault="00D54431" w:rsidP="00EE7CD6">
      <w:pPr>
        <w:spacing w:line="480" w:lineRule="auto"/>
        <w:rPr>
          <w:rFonts w:ascii="Times New Roman" w:hAnsi="Times New Roman" w:cs="Times New Roman"/>
          <w:sz w:val="24"/>
        </w:rPr>
      </w:pPr>
      <w:r w:rsidRPr="00D54431">
        <w:rPr>
          <w:rFonts w:ascii="Times New Roman" w:hAnsi="Times New Roman" w:cs="Times New Roman" w:hint="eastAsia"/>
          <w:sz w:val="24"/>
        </w:rPr>
        <w:t xml:space="preserve">The authors declare no completing financial interest. </w:t>
      </w:r>
    </w:p>
    <w:p w:rsidR="003B2F3F" w:rsidRDefault="003B2F3F" w:rsidP="00580924">
      <w:pPr>
        <w:spacing w:beforeLines="50" w:afterLines="50" w:line="360" w:lineRule="auto"/>
        <w:rPr>
          <w:rFonts w:ascii="Times New Roman" w:hAnsi="Times New Roman" w:cs="Times New Roman"/>
          <w:b/>
          <w:sz w:val="24"/>
        </w:rPr>
      </w:pPr>
    </w:p>
    <w:p w:rsidR="003B2F3F" w:rsidRDefault="00A165C1" w:rsidP="00580924">
      <w:pPr>
        <w:spacing w:beforeLines="50" w:afterLines="50" w:line="36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 w:hint="eastAsia"/>
          <w:b/>
          <w:sz w:val="24"/>
        </w:rPr>
        <w:t>REFERENCE</w:t>
      </w:r>
    </w:p>
    <w:p w:rsidR="003B2F3F" w:rsidRDefault="001C473A" w:rsidP="00580924">
      <w:pPr>
        <w:spacing w:beforeLines="50" w:afterLines="50" w:line="360" w:lineRule="auto"/>
        <w:rPr>
          <w:rFonts w:ascii="Times New Roman" w:eastAsia="Arial Unicode MS" w:hAnsi="Times New Roman" w:cs="Times New Roman"/>
          <w:szCs w:val="21"/>
        </w:rPr>
      </w:pPr>
      <w:r>
        <w:rPr>
          <w:rFonts w:ascii="Times New Roman" w:hAnsi="Times New Roman" w:cs="Times New Roman" w:hint="eastAsia"/>
          <w:szCs w:val="21"/>
        </w:rPr>
        <w:t>(</w:t>
      </w:r>
      <w:r w:rsidR="00A05EAE">
        <w:rPr>
          <w:rFonts w:ascii="Times New Roman" w:hAnsi="Times New Roman" w:cs="Times New Roman" w:hint="eastAsia"/>
          <w:szCs w:val="21"/>
        </w:rPr>
        <w:t>1</w:t>
      </w:r>
      <w:r>
        <w:rPr>
          <w:rFonts w:ascii="Times New Roman" w:hAnsi="Times New Roman" w:cs="Times New Roman" w:hint="eastAsia"/>
          <w:szCs w:val="21"/>
        </w:rPr>
        <w:t>)</w:t>
      </w:r>
      <w:r w:rsidR="00385D62" w:rsidRPr="00527C64">
        <w:rPr>
          <w:rFonts w:ascii="Times New Roman" w:hAnsi="Times New Roman" w:cs="Times New Roman" w:hint="eastAsia"/>
          <w:szCs w:val="21"/>
        </w:rPr>
        <w:t xml:space="preserve"> </w:t>
      </w:r>
      <w:r w:rsidR="00385D62" w:rsidRPr="00527C64">
        <w:rPr>
          <w:rFonts w:ascii="Times New Roman" w:eastAsia="Arial Unicode MS" w:hAnsi="Times New Roman" w:cs="Times New Roman"/>
          <w:szCs w:val="21"/>
        </w:rPr>
        <w:t>Bruce</w:t>
      </w:r>
      <w:r w:rsidR="00D54431">
        <w:rPr>
          <w:rFonts w:ascii="Times New Roman" w:eastAsia="Arial Unicode MS" w:hAnsi="Times New Roman" w:cs="Times New Roman" w:hint="eastAsia"/>
          <w:szCs w:val="21"/>
        </w:rPr>
        <w:t>,</w:t>
      </w:r>
      <w:r w:rsidR="0069283C" w:rsidRP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P.</w:t>
      </w:r>
      <w:r w:rsid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G.</w:t>
      </w:r>
      <w:r w:rsidR="0069283C">
        <w:rPr>
          <w:rFonts w:ascii="Times New Roman" w:eastAsia="Arial Unicode MS" w:hAnsi="Times New Roman" w:cs="Times New Roman" w:hint="eastAsia"/>
          <w:szCs w:val="21"/>
        </w:rPr>
        <w:t>;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 </w:t>
      </w:r>
      <w:proofErr w:type="spellStart"/>
      <w:r w:rsidR="00385D62" w:rsidRPr="00527C64">
        <w:rPr>
          <w:rFonts w:ascii="Times New Roman" w:eastAsia="Arial Unicode MS" w:hAnsi="Times New Roman" w:cs="Times New Roman"/>
          <w:szCs w:val="21"/>
        </w:rPr>
        <w:t>Freunberger</w:t>
      </w:r>
      <w:proofErr w:type="spellEnd"/>
      <w:r w:rsidR="00D54431">
        <w:rPr>
          <w:rFonts w:ascii="Times New Roman" w:eastAsia="Arial Unicode MS" w:hAnsi="Times New Roman" w:cs="Times New Roman" w:hint="eastAsia"/>
          <w:szCs w:val="21"/>
        </w:rPr>
        <w:t>,</w:t>
      </w:r>
      <w:r w:rsidR="0069283C" w:rsidRP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S.</w:t>
      </w:r>
      <w:r w:rsid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A.</w:t>
      </w:r>
      <w:r w:rsidR="0069283C">
        <w:rPr>
          <w:rFonts w:ascii="Times New Roman" w:eastAsia="Arial Unicode MS" w:hAnsi="Times New Roman" w:cs="Times New Roman" w:hint="eastAsia"/>
          <w:szCs w:val="21"/>
        </w:rPr>
        <w:t>;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 Hardwick</w:t>
      </w:r>
      <w:r w:rsidR="00D54431">
        <w:rPr>
          <w:rFonts w:ascii="Times New Roman" w:eastAsia="Arial Unicode MS" w:hAnsi="Times New Roman" w:cs="Times New Roman" w:hint="eastAsia"/>
          <w:szCs w:val="21"/>
        </w:rPr>
        <w:t>,</w:t>
      </w:r>
      <w:r w:rsidR="0069283C" w:rsidRP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L.</w:t>
      </w:r>
      <w:r w:rsidR="0069283C">
        <w:rPr>
          <w:rFonts w:ascii="Times New Roman" w:eastAsia="Arial Unicode MS" w:hAnsi="Times New Roman" w:cs="Times New Roman"/>
          <w:szCs w:val="21"/>
        </w:rPr>
        <w:t xml:space="preserve"> </w:t>
      </w:r>
      <w:r w:rsidR="0069283C" w:rsidRPr="00527C64">
        <w:rPr>
          <w:rFonts w:ascii="Times New Roman" w:eastAsia="Arial Unicode MS" w:hAnsi="Times New Roman" w:cs="Times New Roman"/>
          <w:szCs w:val="21"/>
        </w:rPr>
        <w:t>J.</w:t>
      </w:r>
      <w:r w:rsidR="0069283C">
        <w:rPr>
          <w:rFonts w:ascii="Times New Roman" w:eastAsia="Arial Unicode MS" w:hAnsi="Times New Roman" w:cs="Times New Roman" w:hint="eastAsia"/>
          <w:szCs w:val="21"/>
        </w:rPr>
        <w:t>;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 </w:t>
      </w:r>
      <w:proofErr w:type="spellStart"/>
      <w:r w:rsidR="00385D62" w:rsidRPr="00527C64">
        <w:rPr>
          <w:rFonts w:ascii="Times New Roman" w:eastAsia="Arial Unicode MS" w:hAnsi="Times New Roman" w:cs="Times New Roman"/>
          <w:szCs w:val="21"/>
        </w:rPr>
        <w:t>Tarascon</w:t>
      </w:r>
      <w:proofErr w:type="spellEnd"/>
      <w:r w:rsidR="00D54431">
        <w:rPr>
          <w:rFonts w:ascii="Times New Roman" w:eastAsia="Arial Unicode MS" w:hAnsi="Times New Roman" w:cs="Times New Roman" w:hint="eastAsia"/>
          <w:szCs w:val="21"/>
        </w:rPr>
        <w:t xml:space="preserve">, </w:t>
      </w:r>
      <w:r w:rsidR="00D54431" w:rsidRPr="00527C64">
        <w:rPr>
          <w:rFonts w:ascii="Times New Roman" w:eastAsia="Arial Unicode MS" w:hAnsi="Times New Roman" w:cs="Times New Roman"/>
          <w:szCs w:val="21"/>
        </w:rPr>
        <w:t>J.-M.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, </w:t>
      </w:r>
      <w:r w:rsidR="007D3564">
        <w:rPr>
          <w:rFonts w:ascii="Times New Roman" w:eastAsia="Arial Unicode MS" w:hAnsi="Times New Roman" w:cs="Times New Roman" w:hint="eastAsia"/>
          <w:szCs w:val="21"/>
        </w:rPr>
        <w:t>Li-O</w:t>
      </w:r>
      <w:r w:rsidR="007D3564" w:rsidRPr="007D3564">
        <w:rPr>
          <w:rFonts w:ascii="Times New Roman" w:eastAsia="Arial Unicode MS" w:hAnsi="Times New Roman" w:cs="Times New Roman" w:hint="eastAsia"/>
          <w:szCs w:val="21"/>
          <w:vertAlign w:val="subscript"/>
        </w:rPr>
        <w:t>2</w:t>
      </w:r>
      <w:r w:rsidR="007D3564">
        <w:rPr>
          <w:rFonts w:ascii="Times New Roman" w:eastAsia="Arial Unicode MS" w:hAnsi="Times New Roman" w:cs="Times New Roman" w:hint="eastAsia"/>
          <w:szCs w:val="21"/>
        </w:rPr>
        <w:t xml:space="preserve"> and Li-S </w:t>
      </w:r>
      <w:r w:rsidR="00132533">
        <w:rPr>
          <w:rFonts w:ascii="Times New Roman" w:eastAsia="Arial Unicode MS" w:hAnsi="Times New Roman" w:cs="Times New Roman" w:hint="eastAsia"/>
          <w:szCs w:val="21"/>
        </w:rPr>
        <w:t>B</w:t>
      </w:r>
      <w:r w:rsidR="007D3564">
        <w:rPr>
          <w:rFonts w:ascii="Times New Roman" w:eastAsia="Arial Unicode MS" w:hAnsi="Times New Roman" w:cs="Times New Roman" w:hint="eastAsia"/>
          <w:szCs w:val="21"/>
        </w:rPr>
        <w:t xml:space="preserve">atteries with </w:t>
      </w:r>
      <w:r w:rsidR="00132533">
        <w:rPr>
          <w:rFonts w:ascii="Times New Roman" w:eastAsia="Arial Unicode MS" w:hAnsi="Times New Roman" w:cs="Times New Roman" w:hint="eastAsia"/>
          <w:szCs w:val="21"/>
        </w:rPr>
        <w:t>H</w:t>
      </w:r>
      <w:r w:rsidR="007D3564">
        <w:rPr>
          <w:rFonts w:ascii="Times New Roman" w:eastAsia="Arial Unicode MS" w:hAnsi="Times New Roman" w:cs="Times New Roman" w:hint="eastAsia"/>
          <w:szCs w:val="21"/>
        </w:rPr>
        <w:t xml:space="preserve">igh </w:t>
      </w:r>
      <w:r w:rsidR="00132533">
        <w:rPr>
          <w:rFonts w:ascii="Times New Roman" w:eastAsia="Arial Unicode MS" w:hAnsi="Times New Roman" w:cs="Times New Roman" w:hint="eastAsia"/>
          <w:szCs w:val="21"/>
        </w:rPr>
        <w:t>E</w:t>
      </w:r>
      <w:r w:rsidR="007D3564">
        <w:rPr>
          <w:rFonts w:ascii="Times New Roman" w:eastAsia="Arial Unicode MS" w:hAnsi="Times New Roman" w:cs="Times New Roman" w:hint="eastAsia"/>
          <w:szCs w:val="21"/>
        </w:rPr>
        <w:t xml:space="preserve">nergy </w:t>
      </w:r>
      <w:r w:rsidR="00132533">
        <w:rPr>
          <w:rFonts w:ascii="Times New Roman" w:eastAsia="Arial Unicode MS" w:hAnsi="Times New Roman" w:cs="Times New Roman" w:hint="eastAsia"/>
          <w:szCs w:val="21"/>
        </w:rPr>
        <w:t>S</w:t>
      </w:r>
      <w:r w:rsidR="007D3564">
        <w:rPr>
          <w:rFonts w:ascii="Times New Roman" w:eastAsia="Arial Unicode MS" w:hAnsi="Times New Roman" w:cs="Times New Roman" w:hint="eastAsia"/>
          <w:szCs w:val="21"/>
        </w:rPr>
        <w:t xml:space="preserve">torage. </w:t>
      </w:r>
      <w:r w:rsidR="00385D62" w:rsidRPr="00527C64">
        <w:rPr>
          <w:rFonts w:ascii="Times New Roman" w:eastAsia="Arial Unicode MS" w:hAnsi="Times New Roman" w:cs="Times New Roman"/>
          <w:i/>
          <w:szCs w:val="21"/>
        </w:rPr>
        <w:t>Nat. Mater.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 </w:t>
      </w:r>
      <w:r w:rsidR="00385D62" w:rsidRPr="00527C64">
        <w:rPr>
          <w:rFonts w:ascii="Times New Roman" w:eastAsia="Arial Unicode MS" w:hAnsi="Times New Roman" w:cs="Times New Roman"/>
          <w:b/>
          <w:szCs w:val="21"/>
        </w:rPr>
        <w:t>2012</w:t>
      </w:r>
      <w:r w:rsidR="00385D62" w:rsidRPr="00527C64">
        <w:rPr>
          <w:rFonts w:ascii="Times New Roman" w:eastAsia="Arial Unicode MS" w:hAnsi="Times New Roman" w:cs="Times New Roman" w:hint="eastAsia"/>
          <w:szCs w:val="21"/>
        </w:rPr>
        <w:t xml:space="preserve">, </w:t>
      </w:r>
      <w:r w:rsidR="00385D62" w:rsidRPr="00A3684D">
        <w:rPr>
          <w:rFonts w:ascii="Times New Roman" w:eastAsia="Arial Unicode MS" w:hAnsi="Times New Roman" w:cs="Times New Roman"/>
          <w:i/>
          <w:szCs w:val="21"/>
        </w:rPr>
        <w:t>11</w:t>
      </w:r>
      <w:r w:rsidR="00385D62" w:rsidRPr="007C03F0">
        <w:rPr>
          <w:rFonts w:ascii="Times New Roman" w:eastAsia="Arial Unicode MS" w:hAnsi="Times New Roman" w:cs="Times New Roman"/>
          <w:i/>
          <w:szCs w:val="21"/>
        </w:rPr>
        <w:t>,</w:t>
      </w:r>
      <w:r w:rsidR="00385D62" w:rsidRPr="00527C64">
        <w:rPr>
          <w:rFonts w:ascii="Times New Roman" w:eastAsia="Arial Unicode MS" w:hAnsi="Times New Roman" w:cs="Times New Roman"/>
          <w:szCs w:val="21"/>
        </w:rPr>
        <w:t xml:space="preserve"> 19</w:t>
      </w:r>
      <w:r w:rsidR="00784930">
        <w:rPr>
          <w:rFonts w:ascii="Times New Roman" w:eastAsia="Arial Unicode MS" w:hAnsi="Times New Roman" w:cs="Times New Roman"/>
          <w:szCs w:val="21"/>
        </w:rPr>
        <w:t>-29</w:t>
      </w:r>
      <w:r w:rsidR="00385D62" w:rsidRPr="00527C64">
        <w:rPr>
          <w:rFonts w:ascii="Times New Roman" w:eastAsia="Arial Unicode MS" w:hAnsi="Times New Roman" w:cs="Times New Roman"/>
          <w:szCs w:val="21"/>
        </w:rPr>
        <w:t>.</w:t>
      </w:r>
    </w:p>
    <w:p w:rsidR="003B2F3F" w:rsidRDefault="00A57259" w:rsidP="00580924">
      <w:pPr>
        <w:spacing w:beforeLines="50" w:afterLines="50" w:line="360" w:lineRule="auto"/>
        <w:rPr>
          <w:rFonts w:ascii="Times New Roman" w:eastAsia="Arial Unicode MS" w:hAnsi="Times New Roman" w:cs="Times New Roman"/>
          <w:szCs w:val="21"/>
        </w:rPr>
      </w:pPr>
      <w:r w:rsidRPr="00A57259">
        <w:rPr>
          <w:rFonts w:ascii="Times New Roman" w:hAnsi="Times New Roman" w:cs="Times New Roman"/>
        </w:rPr>
        <w:t xml:space="preserve">(2) Lu, Y. C.; Gallant, B. M.; </w:t>
      </w:r>
      <w:proofErr w:type="spellStart"/>
      <w:r w:rsidRPr="00A57259">
        <w:rPr>
          <w:rFonts w:ascii="Times New Roman" w:hAnsi="Times New Roman" w:cs="Times New Roman"/>
        </w:rPr>
        <w:t>Kwabi</w:t>
      </w:r>
      <w:proofErr w:type="spellEnd"/>
      <w:r w:rsidRPr="00A57259">
        <w:rPr>
          <w:rFonts w:ascii="Times New Roman" w:hAnsi="Times New Roman" w:cs="Times New Roman"/>
        </w:rPr>
        <w:t xml:space="preserve">, D. G.; Harding, J. R.; Mitchell, R. R.; </w:t>
      </w:r>
      <w:proofErr w:type="spellStart"/>
      <w:r w:rsidRPr="00A57259">
        <w:rPr>
          <w:rFonts w:ascii="Times New Roman" w:hAnsi="Times New Roman" w:cs="Times New Roman"/>
        </w:rPr>
        <w:t>Whittingham</w:t>
      </w:r>
      <w:proofErr w:type="spellEnd"/>
      <w:r w:rsidRPr="00A57259">
        <w:rPr>
          <w:rFonts w:ascii="Times New Roman" w:hAnsi="Times New Roman" w:cs="Times New Roman"/>
        </w:rPr>
        <w:t>, S.</w:t>
      </w:r>
      <w:r w:rsidR="00073779">
        <w:rPr>
          <w:rFonts w:ascii="Times New Roman" w:hAnsi="Times New Roman" w:cs="Times New Roman"/>
        </w:rPr>
        <w:t>;</w:t>
      </w:r>
      <w:r w:rsidRPr="00A57259">
        <w:rPr>
          <w:rFonts w:ascii="Times New Roman" w:hAnsi="Times New Roman" w:cs="Times New Roman"/>
        </w:rPr>
        <w:t xml:space="preserve"> </w:t>
      </w:r>
      <w:proofErr w:type="spellStart"/>
      <w:r w:rsidRPr="00A57259">
        <w:rPr>
          <w:rFonts w:ascii="Times New Roman" w:hAnsi="Times New Roman" w:cs="Times New Roman"/>
        </w:rPr>
        <w:t>Shao</w:t>
      </w:r>
      <w:proofErr w:type="spellEnd"/>
      <w:r w:rsidRPr="00A57259">
        <w:rPr>
          <w:rFonts w:ascii="Times New Roman" w:hAnsi="Times New Roman" w:cs="Times New Roman"/>
        </w:rPr>
        <w:t>-Horn, Y.</w:t>
      </w:r>
      <w:r w:rsidR="00073779">
        <w:rPr>
          <w:rFonts w:ascii="Times New Roman" w:hAnsi="Times New Roman" w:cs="Times New Roman"/>
        </w:rPr>
        <w:t xml:space="preserve"> Lithium-oxygen Batteries: Bridging Mechanistic Understanding and Battery Performance.</w:t>
      </w:r>
      <w:r w:rsidRPr="00A57259">
        <w:rPr>
          <w:rFonts w:ascii="Times New Roman" w:hAnsi="Times New Roman" w:cs="Times New Roman"/>
        </w:rPr>
        <w:t xml:space="preserve"> </w:t>
      </w:r>
      <w:r w:rsidRPr="00A57259">
        <w:rPr>
          <w:rFonts w:ascii="Times New Roman" w:hAnsi="Times New Roman" w:cs="Times New Roman"/>
          <w:i/>
        </w:rPr>
        <w:t>Energy Environ. Sci</w:t>
      </w:r>
      <w:r w:rsidRPr="00A57259">
        <w:rPr>
          <w:rFonts w:ascii="Times New Roman" w:hAnsi="Times New Roman" w:cs="Times New Roman"/>
        </w:rPr>
        <w:t xml:space="preserve">. </w:t>
      </w:r>
      <w:r w:rsidRPr="00A57259">
        <w:rPr>
          <w:rFonts w:ascii="Times New Roman" w:hAnsi="Times New Roman" w:cs="Times New Roman"/>
          <w:b/>
        </w:rPr>
        <w:t>2013</w:t>
      </w:r>
      <w:r w:rsidRPr="00A57259">
        <w:rPr>
          <w:rFonts w:ascii="Times New Roman" w:hAnsi="Times New Roman" w:cs="Times New Roman"/>
        </w:rPr>
        <w:t>, 6, 750</w:t>
      </w:r>
      <w:r w:rsidR="00784930">
        <w:rPr>
          <w:rFonts w:ascii="Times New Roman" w:hAnsi="Times New Roman" w:cs="Times New Roman"/>
        </w:rPr>
        <w:t>-768</w:t>
      </w:r>
      <w:r w:rsidRPr="00A57259">
        <w:rPr>
          <w:rFonts w:ascii="Times New Roman" w:hAnsi="Times New Roman" w:cs="Times New Roman"/>
        </w:rPr>
        <w:t>.</w:t>
      </w:r>
      <w:r w:rsidRPr="00A57259">
        <w:rPr>
          <w:rFonts w:ascii="Times New Roman" w:eastAsia="Arial Unicode MS" w:hAnsi="Times New Roman" w:cs="Times New Roman"/>
          <w:szCs w:val="21"/>
        </w:rPr>
        <w:t xml:space="preserve"> </w:t>
      </w:r>
    </w:p>
    <w:p w:rsidR="00A57259" w:rsidRDefault="001C473A" w:rsidP="009B438C">
      <w:pPr>
        <w:pStyle w:val="TFReferencesSection"/>
        <w:spacing w:line="360" w:lineRule="auto"/>
        <w:rPr>
          <w:sz w:val="21"/>
          <w:lang w:eastAsia="zh-CN"/>
        </w:rPr>
      </w:pPr>
      <w:r w:rsidRPr="00A57259">
        <w:rPr>
          <w:sz w:val="21"/>
        </w:rPr>
        <w:t>(</w:t>
      </w:r>
      <w:r w:rsidR="00A57259" w:rsidRPr="00A57259">
        <w:rPr>
          <w:sz w:val="21"/>
        </w:rPr>
        <w:t>3</w:t>
      </w:r>
      <w:r w:rsidRPr="00A57259">
        <w:rPr>
          <w:sz w:val="21"/>
        </w:rPr>
        <w:t>)</w:t>
      </w:r>
      <w:r w:rsidR="00385D62" w:rsidRPr="00A57259">
        <w:rPr>
          <w:sz w:val="21"/>
        </w:rPr>
        <w:t xml:space="preserve"> </w:t>
      </w:r>
      <w:proofErr w:type="spellStart"/>
      <w:r w:rsidR="00A57259" w:rsidRPr="00A57259">
        <w:rPr>
          <w:sz w:val="21"/>
        </w:rPr>
        <w:t>Aurbach</w:t>
      </w:r>
      <w:proofErr w:type="spellEnd"/>
      <w:r w:rsidR="00A57259" w:rsidRPr="00A57259">
        <w:rPr>
          <w:sz w:val="21"/>
        </w:rPr>
        <w:t>, D.</w:t>
      </w:r>
      <w:r w:rsidR="00A57259" w:rsidRPr="00A57259">
        <w:rPr>
          <w:sz w:val="21"/>
          <w:lang w:eastAsia="zh-CN"/>
        </w:rPr>
        <w:t>;</w:t>
      </w:r>
      <w:r w:rsidR="00A57259" w:rsidRPr="00A57259">
        <w:rPr>
          <w:sz w:val="21"/>
        </w:rPr>
        <w:t xml:space="preserve"> </w:t>
      </w:r>
      <w:proofErr w:type="spellStart"/>
      <w:r w:rsidR="00A57259" w:rsidRPr="00A57259">
        <w:rPr>
          <w:sz w:val="21"/>
        </w:rPr>
        <w:t>MaCloskey</w:t>
      </w:r>
      <w:proofErr w:type="spellEnd"/>
      <w:r w:rsidR="00A57259" w:rsidRPr="00A57259">
        <w:rPr>
          <w:sz w:val="21"/>
        </w:rPr>
        <w:t xml:space="preserve">, B. D.; </w:t>
      </w:r>
      <w:proofErr w:type="spellStart"/>
      <w:r w:rsidR="00A57259" w:rsidRPr="00A57259">
        <w:rPr>
          <w:sz w:val="21"/>
        </w:rPr>
        <w:t>Nazar</w:t>
      </w:r>
      <w:proofErr w:type="spellEnd"/>
      <w:r w:rsidR="00A57259" w:rsidRPr="00A57259">
        <w:rPr>
          <w:sz w:val="21"/>
        </w:rPr>
        <w:t>, L. F.</w:t>
      </w:r>
      <w:r w:rsidR="00A57259" w:rsidRPr="00A57259">
        <w:rPr>
          <w:sz w:val="21"/>
          <w:lang w:eastAsia="zh-CN"/>
        </w:rPr>
        <w:t>;</w:t>
      </w:r>
      <w:r w:rsidR="00A57259" w:rsidRPr="00A57259">
        <w:rPr>
          <w:sz w:val="21"/>
        </w:rPr>
        <w:t xml:space="preserve"> Bruce, P. G.</w:t>
      </w:r>
      <w:r w:rsidR="00073779">
        <w:rPr>
          <w:sz w:val="21"/>
          <w:lang w:eastAsia="zh-CN"/>
        </w:rPr>
        <w:t xml:space="preserve"> Advances in Understanding Mechanisms Underpinning Lithium-air Batteries.</w:t>
      </w:r>
      <w:r w:rsidR="00A57259" w:rsidRPr="00A57259">
        <w:rPr>
          <w:sz w:val="21"/>
        </w:rPr>
        <w:t xml:space="preserve"> </w:t>
      </w:r>
      <w:r w:rsidR="00A57259" w:rsidRPr="00A57259">
        <w:rPr>
          <w:i/>
          <w:sz w:val="21"/>
        </w:rPr>
        <w:t>Nat. Energy</w:t>
      </w:r>
      <w:r w:rsidR="00A57259" w:rsidRPr="00A57259">
        <w:rPr>
          <w:sz w:val="21"/>
        </w:rPr>
        <w:t xml:space="preserve">, </w:t>
      </w:r>
      <w:r w:rsidR="00A57259" w:rsidRPr="00A57259">
        <w:rPr>
          <w:b/>
          <w:sz w:val="21"/>
        </w:rPr>
        <w:t>2016</w:t>
      </w:r>
      <w:r w:rsidR="00A57259" w:rsidRPr="00A57259">
        <w:rPr>
          <w:sz w:val="21"/>
        </w:rPr>
        <w:t>, 1, 16128</w:t>
      </w:r>
      <w:r w:rsidR="00A57259" w:rsidRPr="00A57259">
        <w:rPr>
          <w:sz w:val="21"/>
          <w:lang w:eastAsia="zh-CN"/>
        </w:rPr>
        <w:t>.</w:t>
      </w:r>
    </w:p>
    <w:p w:rsidR="00A57259" w:rsidRPr="00A57259" w:rsidRDefault="00A57259" w:rsidP="009B438C">
      <w:pPr>
        <w:pStyle w:val="TFReferencesSection"/>
        <w:spacing w:line="360" w:lineRule="auto"/>
        <w:rPr>
          <w:sz w:val="21"/>
          <w:lang w:eastAsia="zh-CN"/>
        </w:rPr>
      </w:pPr>
      <w:r w:rsidRPr="00A57259">
        <w:rPr>
          <w:sz w:val="21"/>
        </w:rPr>
        <w:t xml:space="preserve">(4) </w:t>
      </w:r>
      <w:proofErr w:type="spellStart"/>
      <w:r w:rsidRPr="00A57259">
        <w:rPr>
          <w:rFonts w:hint="eastAsia"/>
          <w:sz w:val="21"/>
        </w:rPr>
        <w:t>Girishkumar</w:t>
      </w:r>
      <w:proofErr w:type="spellEnd"/>
      <w:r w:rsidRPr="00A57259">
        <w:rPr>
          <w:rFonts w:hint="eastAsia"/>
          <w:sz w:val="21"/>
        </w:rPr>
        <w:t>, G.</w:t>
      </w:r>
      <w:r w:rsidRPr="00A57259">
        <w:rPr>
          <w:rFonts w:hint="eastAsia"/>
          <w:sz w:val="21"/>
          <w:lang w:eastAsia="zh-CN"/>
        </w:rPr>
        <w:t>;</w:t>
      </w:r>
      <w:r w:rsidRPr="00A57259">
        <w:rPr>
          <w:rFonts w:hint="eastAsia"/>
          <w:sz w:val="21"/>
        </w:rPr>
        <w:t xml:space="preserve"> McCloskey, B.</w:t>
      </w:r>
      <w:r w:rsidRPr="00A57259">
        <w:rPr>
          <w:rFonts w:hint="eastAsia"/>
          <w:sz w:val="21"/>
          <w:lang w:eastAsia="zh-CN"/>
        </w:rPr>
        <w:t xml:space="preserve"> D.;</w:t>
      </w:r>
      <w:r w:rsidRPr="00A57259">
        <w:rPr>
          <w:rFonts w:hint="eastAsia"/>
          <w:sz w:val="21"/>
        </w:rPr>
        <w:t xml:space="preserve"> </w:t>
      </w:r>
      <w:proofErr w:type="spellStart"/>
      <w:r w:rsidRPr="00A57259">
        <w:rPr>
          <w:rFonts w:hint="eastAsia"/>
          <w:sz w:val="21"/>
        </w:rPr>
        <w:t>Luntz</w:t>
      </w:r>
      <w:proofErr w:type="spellEnd"/>
      <w:r w:rsidRPr="00A57259">
        <w:rPr>
          <w:rFonts w:hint="eastAsia"/>
          <w:sz w:val="21"/>
        </w:rPr>
        <w:t>, A. C.; Swanson, S.</w:t>
      </w:r>
      <w:r w:rsidRPr="00A57259">
        <w:rPr>
          <w:rFonts w:hint="eastAsia"/>
          <w:sz w:val="21"/>
          <w:lang w:eastAsia="zh-CN"/>
        </w:rPr>
        <w:t>;</w:t>
      </w:r>
      <w:r w:rsidRPr="00A57259">
        <w:rPr>
          <w:rFonts w:hint="eastAsia"/>
          <w:sz w:val="21"/>
        </w:rPr>
        <w:t xml:space="preserve"> </w:t>
      </w:r>
      <w:proofErr w:type="spellStart"/>
      <w:r w:rsidRPr="00A57259">
        <w:rPr>
          <w:rFonts w:hint="eastAsia"/>
          <w:sz w:val="21"/>
        </w:rPr>
        <w:t>Wilcke</w:t>
      </w:r>
      <w:proofErr w:type="spellEnd"/>
      <w:r w:rsidRPr="00A57259">
        <w:rPr>
          <w:rFonts w:hint="eastAsia"/>
          <w:sz w:val="21"/>
        </w:rPr>
        <w:t>, W.</w:t>
      </w:r>
      <w:r w:rsidRPr="00A57259">
        <w:rPr>
          <w:rFonts w:hint="eastAsia"/>
          <w:sz w:val="21"/>
          <w:lang w:eastAsia="zh-CN"/>
        </w:rPr>
        <w:t xml:space="preserve"> </w:t>
      </w:r>
      <w:r w:rsidR="00073779">
        <w:rPr>
          <w:sz w:val="21"/>
          <w:lang w:eastAsia="zh-CN"/>
        </w:rPr>
        <w:t xml:space="preserve">Lithium-Air Battery: Promise and Challenges. </w:t>
      </w:r>
      <w:r w:rsidRPr="00A57259">
        <w:rPr>
          <w:rFonts w:hint="eastAsia"/>
          <w:i/>
          <w:sz w:val="21"/>
        </w:rPr>
        <w:t xml:space="preserve">J. Phys. Chem. </w:t>
      </w:r>
      <w:proofErr w:type="spellStart"/>
      <w:r w:rsidRPr="00A57259">
        <w:rPr>
          <w:rFonts w:hint="eastAsia"/>
          <w:i/>
          <w:sz w:val="21"/>
        </w:rPr>
        <w:t>Lett</w:t>
      </w:r>
      <w:proofErr w:type="spellEnd"/>
      <w:r w:rsidRPr="00A57259">
        <w:rPr>
          <w:rFonts w:hint="eastAsia"/>
          <w:i/>
          <w:sz w:val="21"/>
        </w:rPr>
        <w:t>.</w:t>
      </w:r>
      <w:r w:rsidRPr="00A57259">
        <w:rPr>
          <w:rFonts w:hint="eastAsia"/>
          <w:sz w:val="21"/>
        </w:rPr>
        <w:t xml:space="preserve"> </w:t>
      </w:r>
      <w:r w:rsidRPr="00A57259">
        <w:rPr>
          <w:rFonts w:hint="eastAsia"/>
          <w:b/>
          <w:sz w:val="21"/>
        </w:rPr>
        <w:t>2010</w:t>
      </w:r>
      <w:r w:rsidRPr="00A57259">
        <w:rPr>
          <w:rFonts w:hint="eastAsia"/>
          <w:sz w:val="21"/>
        </w:rPr>
        <w:t>, 1, 2193</w:t>
      </w:r>
      <w:r w:rsidR="007B58E4">
        <w:rPr>
          <w:sz w:val="21"/>
        </w:rPr>
        <w:t>-2203</w:t>
      </w:r>
      <w:r w:rsidRPr="00A57259">
        <w:rPr>
          <w:rFonts w:hint="eastAsia"/>
          <w:sz w:val="21"/>
          <w:lang w:eastAsia="zh-CN"/>
        </w:rPr>
        <w:t>.</w:t>
      </w:r>
    </w:p>
    <w:p w:rsidR="00C319A1" w:rsidRPr="00A57259" w:rsidRDefault="00A57259" w:rsidP="00580924">
      <w:pPr>
        <w:spacing w:beforeLines="50" w:afterLines="50" w:line="360" w:lineRule="auto"/>
        <w:rPr>
          <w:rFonts w:ascii="Times New Roman" w:eastAsia="Arial Unicode MS" w:hAnsi="Times New Roman" w:cs="Times New Roman"/>
          <w:szCs w:val="21"/>
        </w:rPr>
      </w:pPr>
      <w:r w:rsidRPr="00A57259">
        <w:rPr>
          <w:rFonts w:ascii="Times New Roman" w:hAnsi="Times New Roman" w:cs="Times New Roman"/>
          <w:lang w:val="en-US"/>
        </w:rPr>
        <w:t xml:space="preserve">(5) Lim, H. D.; Lee, B; </w:t>
      </w:r>
      <w:proofErr w:type="spellStart"/>
      <w:r w:rsidRPr="00A57259">
        <w:rPr>
          <w:rFonts w:ascii="Times New Roman" w:hAnsi="Times New Roman" w:cs="Times New Roman"/>
          <w:lang w:val="en-US"/>
        </w:rPr>
        <w:t>Bae</w:t>
      </w:r>
      <w:proofErr w:type="spellEnd"/>
      <w:r w:rsidRPr="00A57259">
        <w:rPr>
          <w:rFonts w:ascii="Times New Roman" w:hAnsi="Times New Roman" w:cs="Times New Roman"/>
          <w:lang w:val="en-US"/>
        </w:rPr>
        <w:t xml:space="preserve">, Y.; Park, H.; </w:t>
      </w:r>
      <w:proofErr w:type="spellStart"/>
      <w:r w:rsidRPr="00A57259">
        <w:rPr>
          <w:rFonts w:ascii="Times New Roman" w:hAnsi="Times New Roman" w:cs="Times New Roman"/>
          <w:lang w:val="en-US"/>
        </w:rPr>
        <w:t>Ko</w:t>
      </w:r>
      <w:proofErr w:type="spellEnd"/>
      <w:r w:rsidR="00073779">
        <w:rPr>
          <w:rFonts w:ascii="Times New Roman" w:hAnsi="Times New Roman" w:cs="Times New Roman"/>
          <w:lang w:val="en-US"/>
        </w:rPr>
        <w:t>, Y.; Kim, H.; Kim, J.; Kang, K.</w:t>
      </w:r>
      <w:r w:rsidR="00E35573">
        <w:rPr>
          <w:rFonts w:ascii="Times New Roman" w:hAnsi="Times New Roman" w:cs="Times New Roman"/>
          <w:lang w:val="en-US"/>
        </w:rPr>
        <w:t xml:space="preserve"> Reaction Chemistry in Rechargeable Li-O</w:t>
      </w:r>
      <w:r w:rsidR="00E35573" w:rsidRPr="00E35573">
        <w:rPr>
          <w:rFonts w:ascii="Times New Roman" w:hAnsi="Times New Roman" w:cs="Times New Roman"/>
          <w:vertAlign w:val="subscript"/>
          <w:lang w:val="en-US"/>
        </w:rPr>
        <w:t>2</w:t>
      </w:r>
      <w:r w:rsidR="00E35573">
        <w:rPr>
          <w:rFonts w:ascii="Times New Roman" w:hAnsi="Times New Roman" w:cs="Times New Roman"/>
          <w:lang w:val="en-US"/>
        </w:rPr>
        <w:t xml:space="preserve"> Batteries.</w:t>
      </w:r>
      <w:r w:rsidRPr="00A57259">
        <w:rPr>
          <w:rFonts w:ascii="Times New Roman" w:hAnsi="Times New Roman" w:cs="Times New Roman"/>
          <w:lang w:val="en-US"/>
        </w:rPr>
        <w:t xml:space="preserve"> </w:t>
      </w:r>
      <w:r w:rsidRPr="00A57259">
        <w:rPr>
          <w:rFonts w:ascii="Times New Roman" w:hAnsi="Times New Roman" w:cs="Times New Roman"/>
          <w:i/>
          <w:lang w:val="en-US"/>
        </w:rPr>
        <w:t>Chem. Soc. Rev</w:t>
      </w:r>
      <w:r w:rsidRPr="00A57259">
        <w:rPr>
          <w:rFonts w:ascii="Times New Roman" w:hAnsi="Times New Roman" w:cs="Times New Roman"/>
          <w:lang w:val="en-US"/>
        </w:rPr>
        <w:t xml:space="preserve">. </w:t>
      </w:r>
      <w:r w:rsidRPr="00A57259">
        <w:rPr>
          <w:rFonts w:ascii="Times New Roman" w:hAnsi="Times New Roman" w:cs="Times New Roman"/>
          <w:b/>
          <w:lang w:val="en-US"/>
        </w:rPr>
        <w:t>2017</w:t>
      </w:r>
      <w:r w:rsidRPr="00A57259">
        <w:rPr>
          <w:rFonts w:ascii="Times New Roman" w:hAnsi="Times New Roman" w:cs="Times New Roman"/>
          <w:lang w:val="en-US"/>
        </w:rPr>
        <w:t>, 46, 2873</w:t>
      </w:r>
      <w:r>
        <w:rPr>
          <w:rFonts w:ascii="Times New Roman" w:hAnsi="Times New Roman" w:cs="Times New Roman"/>
          <w:lang w:val="en-US"/>
        </w:rPr>
        <w:t>-2888</w:t>
      </w:r>
      <w:r w:rsidRPr="00A57259">
        <w:rPr>
          <w:rFonts w:ascii="Times New Roman" w:hAnsi="Times New Roman" w:cs="Times New Roman"/>
          <w:lang w:val="en-US"/>
        </w:rPr>
        <w:t xml:space="preserve">. </w:t>
      </w:r>
    </w:p>
    <w:p w:rsidR="003B2F3F" w:rsidRDefault="001C473A" w:rsidP="00580924">
      <w:pPr>
        <w:spacing w:beforeLines="50" w:afterLines="50" w:line="360" w:lineRule="auto"/>
        <w:rPr>
          <w:rFonts w:ascii="Times New Roman" w:eastAsia="Arial Unicode MS" w:hAnsi="Times New Roman" w:cs="Times New Roman"/>
          <w:szCs w:val="21"/>
        </w:rPr>
      </w:pPr>
      <w:r>
        <w:rPr>
          <w:rFonts w:ascii="Times New Roman" w:eastAsia="Arial Unicode MS" w:hAnsi="Times New Roman" w:cs="Times New Roman" w:hint="eastAsia"/>
          <w:szCs w:val="21"/>
        </w:rPr>
        <w:t>(</w:t>
      </w:r>
      <w:r w:rsidR="008B6E31">
        <w:rPr>
          <w:rFonts w:ascii="Times New Roman" w:eastAsia="Arial Unicode MS" w:hAnsi="Times New Roman" w:cs="Times New Roman"/>
          <w:szCs w:val="21"/>
        </w:rPr>
        <w:t>6</w:t>
      </w:r>
      <w:r>
        <w:rPr>
          <w:rFonts w:ascii="Times New Roman" w:eastAsia="Arial Unicode MS" w:hAnsi="Times New Roman" w:cs="Times New Roman" w:hint="eastAsia"/>
          <w:szCs w:val="21"/>
        </w:rPr>
        <w:t>)</w:t>
      </w:r>
      <w:r w:rsidR="00E72AD4" w:rsidRPr="00527C64">
        <w:rPr>
          <w:rFonts w:ascii="Times New Roman" w:eastAsia="Arial Unicode MS" w:hAnsi="Times New Roman" w:cs="Times New Roman" w:hint="eastAsia"/>
          <w:szCs w:val="21"/>
        </w:rPr>
        <w:t xml:space="preserve"> </w:t>
      </w:r>
      <w:proofErr w:type="spellStart"/>
      <w:r w:rsidR="008B6E31">
        <w:rPr>
          <w:rFonts w:ascii="Times New Roman" w:eastAsia="Arial Unicode MS" w:hAnsi="Times New Roman" w:cs="Times New Roman"/>
          <w:szCs w:val="21"/>
        </w:rPr>
        <w:t>Peng</w:t>
      </w:r>
      <w:proofErr w:type="spellEnd"/>
      <w:r w:rsidR="008B6E31">
        <w:rPr>
          <w:rFonts w:ascii="Times New Roman" w:eastAsia="Arial Unicode MS" w:hAnsi="Times New Roman" w:cs="Times New Roman"/>
          <w:szCs w:val="21"/>
        </w:rPr>
        <w:t xml:space="preserve">, Z.; </w:t>
      </w:r>
      <w:proofErr w:type="spellStart"/>
      <w:r w:rsidR="008B6E31">
        <w:rPr>
          <w:rFonts w:ascii="Times New Roman" w:eastAsia="Arial Unicode MS" w:hAnsi="Times New Roman" w:cs="Times New Roman"/>
          <w:szCs w:val="21"/>
        </w:rPr>
        <w:t>Freunberger</w:t>
      </w:r>
      <w:proofErr w:type="spellEnd"/>
      <w:r w:rsidR="00E35573">
        <w:rPr>
          <w:rFonts w:ascii="Times New Roman" w:eastAsia="Arial Unicode MS" w:hAnsi="Times New Roman" w:cs="Times New Roman"/>
          <w:szCs w:val="21"/>
        </w:rPr>
        <w:t xml:space="preserve">, S. A.; Chen, Y.; Bruce, P. G. </w:t>
      </w:r>
      <w:proofErr w:type="gramStart"/>
      <w:r w:rsidR="00E35573">
        <w:rPr>
          <w:rFonts w:ascii="Times New Roman" w:eastAsia="Arial Unicode MS" w:hAnsi="Times New Roman" w:cs="Times New Roman"/>
          <w:szCs w:val="21"/>
        </w:rPr>
        <w:t>A Reversible and Higher-Rate Li-O</w:t>
      </w:r>
      <w:r w:rsidR="00E35573" w:rsidRPr="00E35573">
        <w:rPr>
          <w:rFonts w:ascii="Times New Roman" w:eastAsia="Arial Unicode MS" w:hAnsi="Times New Roman" w:cs="Times New Roman"/>
          <w:szCs w:val="21"/>
          <w:vertAlign w:val="subscript"/>
        </w:rPr>
        <w:t>2</w:t>
      </w:r>
      <w:r w:rsidR="00E35573">
        <w:rPr>
          <w:rFonts w:ascii="Times New Roman" w:eastAsia="Arial Unicode MS" w:hAnsi="Times New Roman" w:cs="Times New Roman"/>
          <w:szCs w:val="21"/>
        </w:rPr>
        <w:t xml:space="preserve"> Battery.</w:t>
      </w:r>
      <w:proofErr w:type="gramEnd"/>
      <w:r w:rsidR="008B6E31">
        <w:rPr>
          <w:rFonts w:ascii="Times New Roman" w:eastAsia="Arial Unicode MS" w:hAnsi="Times New Roman" w:cs="Times New Roman"/>
          <w:szCs w:val="21"/>
        </w:rPr>
        <w:t xml:space="preserve"> </w:t>
      </w:r>
      <w:r w:rsidR="008B6E31" w:rsidRPr="008B6E31">
        <w:rPr>
          <w:rFonts w:ascii="Times New Roman" w:eastAsia="Arial Unicode MS" w:hAnsi="Times New Roman" w:cs="Times New Roman"/>
          <w:i/>
          <w:szCs w:val="21"/>
        </w:rPr>
        <w:t>Science</w:t>
      </w:r>
      <w:r w:rsidR="008B6E31">
        <w:rPr>
          <w:rFonts w:ascii="Times New Roman" w:eastAsia="Arial Unicode MS" w:hAnsi="Times New Roman" w:cs="Times New Roman"/>
          <w:szCs w:val="21"/>
        </w:rPr>
        <w:t xml:space="preserve"> </w:t>
      </w:r>
      <w:r w:rsidR="008B6E31" w:rsidRPr="008B6E31">
        <w:rPr>
          <w:rFonts w:ascii="Times New Roman" w:eastAsia="Arial Unicode MS" w:hAnsi="Times New Roman" w:cs="Times New Roman"/>
          <w:b/>
          <w:szCs w:val="21"/>
        </w:rPr>
        <w:t>2012</w:t>
      </w:r>
      <w:r w:rsidR="008B6E31">
        <w:rPr>
          <w:rFonts w:ascii="Times New Roman" w:eastAsia="Arial Unicode MS" w:hAnsi="Times New Roman" w:cs="Times New Roman"/>
          <w:szCs w:val="21"/>
        </w:rPr>
        <w:t xml:space="preserve">, 337, 563-566. </w:t>
      </w:r>
    </w:p>
    <w:p w:rsidR="008B6E31" w:rsidRPr="008B6E31" w:rsidRDefault="008B6E31" w:rsidP="000402FE">
      <w:pPr>
        <w:pStyle w:val="TFReferencesSection"/>
        <w:spacing w:after="120" w:line="360" w:lineRule="auto"/>
        <w:rPr>
          <w:sz w:val="21"/>
          <w:lang w:eastAsia="zh-CN"/>
        </w:rPr>
      </w:pPr>
      <w:r w:rsidRPr="008B6E31">
        <w:rPr>
          <w:rFonts w:eastAsia="SimSun"/>
          <w:bCs/>
          <w:kern w:val="0"/>
          <w:sz w:val="21"/>
        </w:rPr>
        <w:t>(</w:t>
      </w:r>
      <w:r>
        <w:rPr>
          <w:rFonts w:eastAsia="SimSun"/>
          <w:bCs/>
          <w:kern w:val="0"/>
          <w:sz w:val="21"/>
        </w:rPr>
        <w:t>7</w:t>
      </w:r>
      <w:r w:rsidRPr="008B6E31">
        <w:rPr>
          <w:rFonts w:eastAsia="SimSun"/>
          <w:bCs/>
          <w:kern w:val="0"/>
          <w:sz w:val="21"/>
        </w:rPr>
        <w:t xml:space="preserve">) </w:t>
      </w:r>
      <w:r w:rsidRPr="008B6E31">
        <w:rPr>
          <w:rFonts w:hint="eastAsia"/>
          <w:sz w:val="21"/>
        </w:rPr>
        <w:t xml:space="preserve">Liu, T.; </w:t>
      </w:r>
      <w:proofErr w:type="spellStart"/>
      <w:r w:rsidRPr="008B6E31">
        <w:rPr>
          <w:rFonts w:hint="eastAsia"/>
          <w:sz w:val="21"/>
          <w:lang w:eastAsia="zh-CN"/>
        </w:rPr>
        <w:t>Leskes</w:t>
      </w:r>
      <w:proofErr w:type="spellEnd"/>
      <w:r w:rsidRPr="008B6E31">
        <w:rPr>
          <w:rFonts w:hint="eastAsia"/>
          <w:sz w:val="21"/>
          <w:lang w:eastAsia="zh-CN"/>
        </w:rPr>
        <w:t xml:space="preserve">, M.; Yu, W.; Moore, A. J.; Zhou, L.; </w:t>
      </w:r>
      <w:proofErr w:type="spellStart"/>
      <w:r w:rsidRPr="008B6E31">
        <w:rPr>
          <w:rFonts w:hint="eastAsia"/>
          <w:sz w:val="21"/>
          <w:lang w:eastAsia="zh-CN"/>
        </w:rPr>
        <w:t>Bayley</w:t>
      </w:r>
      <w:proofErr w:type="spellEnd"/>
      <w:r w:rsidRPr="008B6E31">
        <w:rPr>
          <w:rFonts w:hint="eastAsia"/>
          <w:sz w:val="21"/>
          <w:lang w:eastAsia="zh-CN"/>
        </w:rPr>
        <w:t>, P. M.; Kim, G.; Grey, C. P.</w:t>
      </w:r>
      <w:r w:rsidR="00E35573">
        <w:rPr>
          <w:sz w:val="21"/>
          <w:lang w:eastAsia="zh-CN"/>
        </w:rPr>
        <w:t xml:space="preserve"> Cycling Li-O</w:t>
      </w:r>
      <w:r w:rsidR="00E35573" w:rsidRPr="00E35573">
        <w:rPr>
          <w:sz w:val="21"/>
          <w:vertAlign w:val="subscript"/>
          <w:lang w:eastAsia="zh-CN"/>
        </w:rPr>
        <w:t>2</w:t>
      </w:r>
      <w:r w:rsidR="00E35573">
        <w:rPr>
          <w:sz w:val="21"/>
          <w:lang w:eastAsia="zh-CN"/>
        </w:rPr>
        <w:t xml:space="preserve"> Batteries via </w:t>
      </w:r>
      <w:proofErr w:type="spellStart"/>
      <w:r w:rsidR="00E35573">
        <w:rPr>
          <w:sz w:val="21"/>
          <w:lang w:eastAsia="zh-CN"/>
        </w:rPr>
        <w:t>LiOH</w:t>
      </w:r>
      <w:proofErr w:type="spellEnd"/>
      <w:r w:rsidR="00E35573">
        <w:rPr>
          <w:sz w:val="21"/>
          <w:lang w:eastAsia="zh-CN"/>
        </w:rPr>
        <w:t xml:space="preserve"> Formation and Decomposition.</w:t>
      </w:r>
      <w:r w:rsidRPr="008B6E31">
        <w:rPr>
          <w:rFonts w:hint="eastAsia"/>
          <w:sz w:val="21"/>
        </w:rPr>
        <w:t xml:space="preserve"> </w:t>
      </w:r>
      <w:r w:rsidRPr="008B6E31">
        <w:rPr>
          <w:rFonts w:hint="eastAsia"/>
          <w:i/>
          <w:sz w:val="21"/>
        </w:rPr>
        <w:t>Science</w:t>
      </w:r>
      <w:r w:rsidRPr="008B6E31">
        <w:rPr>
          <w:rFonts w:hint="eastAsia"/>
          <w:sz w:val="21"/>
        </w:rPr>
        <w:t xml:space="preserve"> </w:t>
      </w:r>
      <w:r w:rsidRPr="008B6E31">
        <w:rPr>
          <w:rFonts w:hint="eastAsia"/>
          <w:b/>
          <w:sz w:val="21"/>
        </w:rPr>
        <w:t>2015</w:t>
      </w:r>
      <w:r w:rsidRPr="008B6E31">
        <w:rPr>
          <w:rFonts w:hint="eastAsia"/>
          <w:sz w:val="21"/>
        </w:rPr>
        <w:t>, 350, 530</w:t>
      </w:r>
      <w:r w:rsidR="007B58E4">
        <w:rPr>
          <w:sz w:val="21"/>
        </w:rPr>
        <w:t>-533</w:t>
      </w:r>
      <w:r w:rsidRPr="008B6E31">
        <w:rPr>
          <w:rFonts w:hint="eastAsia"/>
          <w:sz w:val="21"/>
          <w:lang w:eastAsia="zh-CN"/>
        </w:rPr>
        <w:t>.</w:t>
      </w:r>
    </w:p>
    <w:p w:rsidR="008B6E31" w:rsidRDefault="008B6E31" w:rsidP="00835A0D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 w:hint="eastAsia"/>
          <w:bCs/>
          <w:kern w:val="0"/>
          <w:szCs w:val="21"/>
        </w:rPr>
        <w:t>(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8</w:t>
      </w:r>
      <w:r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)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hyperlink r:id="rId18" w:anchor="auth-1" w:history="1"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Lu</w:t>
        </w:r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J.; </w:t>
      </w:r>
      <w:hyperlink r:id="rId19" w:anchor="auth-2" w:history="1"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Lee</w:t>
        </w:r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Y. J.; </w:t>
      </w:r>
      <w:hyperlink r:id="rId20" w:anchor="auth-3" w:history="1">
        <w:proofErr w:type="spellStart"/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Luo</w:t>
        </w:r>
        <w:proofErr w:type="spellEnd"/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X.; </w:t>
      </w:r>
      <w:hyperlink r:id="rId21" w:anchor="auth-4" w:history="1"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Lau</w:t>
        </w:r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K. C.; </w:t>
      </w:r>
      <w:hyperlink r:id="rId22" w:anchor="auth-5" w:history="1">
        <w:proofErr w:type="spellStart"/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Asadi</w:t>
        </w:r>
        <w:proofErr w:type="spellEnd"/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M.; </w:t>
      </w:r>
      <w:hyperlink r:id="rId23" w:anchor="auth-6" w:history="1"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Wang</w:t>
        </w:r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H. H.; </w:t>
      </w:r>
      <w:hyperlink r:id="rId24" w:anchor="auth-7" w:history="1">
        <w:proofErr w:type="spellStart"/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Brombosz</w:t>
        </w:r>
        <w:proofErr w:type="spellEnd"/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S.; </w:t>
      </w:r>
      <w:hyperlink r:id="rId25" w:anchor="auth-8" w:history="1">
        <w:proofErr w:type="spellStart"/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Wen</w:t>
        </w:r>
        <w:proofErr w:type="spellEnd"/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J.; </w:t>
      </w:r>
      <w:hyperlink r:id="rId26" w:anchor="auth-9" w:history="1">
        <w:proofErr w:type="spellStart"/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Zhai</w:t>
        </w:r>
        <w:proofErr w:type="spellEnd"/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D.; </w:t>
      </w:r>
      <w:hyperlink r:id="rId27" w:anchor="auth-10" w:history="1">
        <w:r w:rsidRPr="001C473A">
          <w:rPr>
            <w:rFonts w:ascii="Times New Roman" w:eastAsia="SimSun" w:hAnsi="Times New Roman" w:cs="Times New Roman"/>
            <w:bCs/>
            <w:kern w:val="0"/>
            <w:szCs w:val="21"/>
            <w:lang w:val="en-US"/>
          </w:rPr>
          <w:t>Chen</w:t>
        </w:r>
      </w:hyperlink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Pr="001C473A">
        <w:rPr>
          <w:rFonts w:ascii="Times New Roman" w:hAnsi="Times New Roman" w:cs="Times New Roman"/>
        </w:rPr>
        <w:t xml:space="preserve"> 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Z.; </w:t>
      </w:r>
      <w:r w:rsidR="00860A72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Miller, D. J.; </w:t>
      </w:r>
      <w:proofErr w:type="spellStart"/>
      <w:r w:rsidR="00860A72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Jeong</w:t>
      </w:r>
      <w:proofErr w:type="spellEnd"/>
      <w:r w:rsidR="00860A72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 S.; Park, J. B.; Fang, Z. Z.; Kumar, B.; </w:t>
      </w:r>
      <w:proofErr w:type="spellStart"/>
      <w:r w:rsidR="00860A72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Salehi-Khojin</w:t>
      </w:r>
      <w:proofErr w:type="spellEnd"/>
      <w:r w:rsidR="00860A72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A.; Sun, Y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 K.; Curtiss, L. A.; Amine, K. A Lithium-Oxygen Battery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based on Lithium Superoxide. </w:t>
      </w:r>
      <w:r w:rsidRPr="001C473A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lastRenderedPageBreak/>
        <w:t>Nature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1C473A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</w:t>
      </w:r>
      <w:r w:rsidRPr="00A3684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529</w:t>
      </w:r>
      <w:r w:rsidRPr="007C03F0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,</w:t>
      </w:r>
      <w:r w:rsidRPr="001C473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377-382.</w:t>
      </w:r>
    </w:p>
    <w:p w:rsidR="008B6E31" w:rsidRDefault="008B6E31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(9)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Asadi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M.;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Sayahpour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B.;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Abbasi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P.; Ngo, A. T.;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Karis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K.;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Jokisaari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J. R.; Liu, C.; Narayanan, B.; Gerard, M.;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Yasaei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P.;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Hu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X.;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Mukherjee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Lau, K. C.;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Assary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R. S.;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Khalili-Araghi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F.; </w:t>
      </w:r>
      <w:proofErr w:type="spellStart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Klie</w:t>
      </w:r>
      <w:proofErr w:type="spell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R. F.; Cu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rtiss, L. A.;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Salehi-Khojin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 </w:t>
      </w:r>
      <w:proofErr w:type="gram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 Lithium-Oxygen Battery with a Long Cycle Life in an Air-Like Atmosphere.</w:t>
      </w:r>
      <w:proofErr w:type="gramEnd"/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EB1C80" w:rsidRPr="00EB1C80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Nature</w:t>
      </w:r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</w:t>
      </w:r>
      <w:r w:rsidR="00EB1C80" w:rsidRPr="00EB1C80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2018</w:t>
      </w:r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</w:t>
      </w:r>
      <w:r w:rsidR="00EB1C80" w:rsidRP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555</w:t>
      </w:r>
      <w:r w:rsidR="00EB1C8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502-506.</w:t>
      </w:r>
    </w:p>
    <w:p w:rsidR="003B2F3F" w:rsidRDefault="008460F3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(10) Zhu, Z.;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Kushima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Yin, Z.;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Qi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L.; Amine, K.; Lu, J.; Li, J. Anion-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Nanolithia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Cathode for Li-ion Batteries.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Pr="008460F3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Nature Energy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8460F3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1, 16111.</w:t>
      </w:r>
      <w:proofErr w:type="gramEnd"/>
    </w:p>
    <w:p w:rsidR="003B2F3F" w:rsidRDefault="001C473A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(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11</w:t>
      </w:r>
      <w:r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)</w:t>
      </w:r>
      <w:r w:rsidR="00646474" w:rsidRPr="00527C64"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 xml:space="preserve"> 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Lau, K. C.; </w:t>
      </w:r>
      <w:proofErr w:type="spellStart"/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Assary</w:t>
      </w:r>
      <w:proofErr w:type="spellEnd"/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R. S.; </w:t>
      </w:r>
      <w:proofErr w:type="spellStart"/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Redfern</w:t>
      </w:r>
      <w:proofErr w:type="spellEnd"/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P.; Greeley, J</w:t>
      </w:r>
      <w:r w:rsidR="00646474" w:rsidRPr="00527C64"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.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; Curtiss, L. A. Electronic Structure of Lithium Peroxide Clusters and Relevance to Lithium-Air Batteries.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58711D" w:rsidRPr="0058711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J. Phys. Chem. C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58711D" w:rsidRPr="0058711D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2012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116, 23890-23896. </w:t>
      </w:r>
    </w:p>
    <w:p w:rsidR="003B2F3F" w:rsidRDefault="001C473A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(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12</w:t>
      </w:r>
      <w:r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>)</w:t>
      </w:r>
      <w:r w:rsidR="00646474" w:rsidRPr="00527C64">
        <w:rPr>
          <w:rFonts w:ascii="Times New Roman" w:eastAsia="SimSun" w:hAnsi="Times New Roman" w:cs="Times New Roman" w:hint="eastAsia"/>
          <w:bCs/>
          <w:kern w:val="0"/>
          <w:szCs w:val="21"/>
          <w:lang w:val="en-US"/>
        </w:rPr>
        <w:t xml:space="preserve"> 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Das, U.; Lau, K. C.;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Redfern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P. C.; Curtiss, L. A. Structure and Stability of Lithium Superoxide Clusters and Relevance to Li-O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58711D" w:rsidRPr="0058711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J. Phys. Chem. </w:t>
      </w:r>
      <w:proofErr w:type="spellStart"/>
      <w:r w:rsidR="0058711D" w:rsidRPr="0058711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Lett</w:t>
      </w:r>
      <w:proofErr w:type="spellEnd"/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="0058711D" w:rsidRPr="0058711D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2014</w:t>
      </w:r>
      <w:r w:rsidR="0058711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5, 813-819. </w:t>
      </w:r>
    </w:p>
    <w:p w:rsidR="003B2F3F" w:rsidRDefault="0058711D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(13) Leon, A.; Fiedler, A.; Blum, M.;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Benkert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Meyer, F.; Yang, W.; Bar, M.;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Scheiba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F.; Ehre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nberg, H.;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Weinhardt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L.;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Heske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C.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Valence Electronic Structure of Li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O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Li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O, Li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CO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3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and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LiOH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Probed by Soft X-ray Emission Spectroscopy.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58711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J. Phys. Chem. C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58711D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</w:t>
      </w:r>
      <w:r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7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121, 5460-5466. </w:t>
      </w:r>
    </w:p>
    <w:p w:rsidR="003B2F3F" w:rsidRDefault="0082332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(14) Chen</w:t>
      </w:r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</w:t>
      </w:r>
      <w:proofErr w:type="spellStart"/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Freunberger</w:t>
      </w:r>
      <w:proofErr w:type="spellEnd"/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S. A.; </w:t>
      </w:r>
      <w:proofErr w:type="spellStart"/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Peng</w:t>
      </w:r>
      <w:proofErr w:type="spellEnd"/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Z.; Fontaine, O.; Bruce, P. G.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Charging a Li-O</w:t>
      </w:r>
      <w:r w:rsidR="00E35573" w:rsidRPr="00E35573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Battery Using a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Mediator.</w:t>
      </w:r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2D6CCE"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Nature Chemistry</w:t>
      </w:r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2D6CCE"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2013</w:t>
      </w:r>
      <w:r w:rsidR="002D6CCE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5, 489-494. </w:t>
      </w:r>
    </w:p>
    <w:p w:rsidR="003B2F3F" w:rsidRDefault="002D6CCE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(15) Lim, H. D.; Song, H.; Kim, J.;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Gwon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H.;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Bae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Park, K. Y.; Hong, J.; Kim, H.; Kim, T.; Kim, Y. H.;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Lepro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X.;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Ovalle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-Robles, R.; Baughman, R. H.; Kang, K.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Superior </w:t>
      </w:r>
      <w:proofErr w:type="spellStart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Rechargeability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and Efficiency of Lithium-Oxygen Batteries: Hierarchical Air Electrode Architecture Combined with a Soluble Catalyst.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spellStart"/>
      <w:proofErr w:type="gramStart"/>
      <w:r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Angew</w:t>
      </w:r>
      <w:proofErr w:type="spellEnd"/>
      <w:r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.</w:t>
      </w:r>
      <w:proofErr w:type="gramEnd"/>
      <w:r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 Chem. Int. Ed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2014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53, 3926-3931. </w:t>
      </w:r>
    </w:p>
    <w:p w:rsidR="003B2F3F" w:rsidRDefault="002D6CCE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(16)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Baergner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B. J.;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Schurmann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Pepp</w:t>
      </w:r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ler</w:t>
      </w:r>
      <w:proofErr w:type="spellEnd"/>
      <w:r w:rsidR="00E35573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K.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;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Garsuch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Janek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J. TEMPO: a Mobile Catalyst for Rechargeable Li-O</w:t>
      </w:r>
      <w:r w:rsidR="00086970" w:rsidRPr="00086970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J. Am. Chem. Soc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2014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136, 15054-15064. </w:t>
      </w:r>
    </w:p>
    <w:p w:rsidR="003B2F3F" w:rsidRDefault="002D6CCE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(17) Sun, D.;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Shen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Zhang, W.; Yu, L.; Yi, Z.; Yin, W.; Wang, D.; Huang, Y.; Wang, 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J.; Wang, D.;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Goodenough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J. B. </w:t>
      </w:r>
      <w:proofErr w:type="gram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A Solution-Phase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Bifunctional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Catalyst for Lithium-Oxygen Batteries.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J. Am. Chem. Soc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2014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136, 8941-8946. </w:t>
      </w:r>
    </w:p>
    <w:p w:rsidR="003B2F3F" w:rsidRDefault="002D6CCE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lastRenderedPageBreak/>
        <w:t xml:space="preserve">(18) </w:t>
      </w:r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Lim, H. D.; Lee, B.; </w:t>
      </w:r>
      <w:proofErr w:type="spellStart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Zheng</w:t>
      </w:r>
      <w:proofErr w:type="spellEnd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Hong, J.; Kim, J.; </w:t>
      </w:r>
      <w:proofErr w:type="spellStart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Gwon</w:t>
      </w:r>
      <w:proofErr w:type="spellEnd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H.; </w:t>
      </w:r>
      <w:proofErr w:type="spellStart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Ko</w:t>
      </w:r>
      <w:proofErr w:type="spellEnd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Y.; Lee, M.; Cho, K.; Kang, K. Rational Design of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Mediators for Advanced Li-O</w:t>
      </w:r>
      <w:r w:rsidR="00086970" w:rsidRPr="00086970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="003D12E7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Nature Energy</w:t>
      </w:r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3D12E7"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</w:t>
      </w:r>
      <w:r w:rsidR="003D12E7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6</w:t>
      </w:r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1, 16066.</w:t>
      </w:r>
      <w:proofErr w:type="gramEnd"/>
      <w:r w:rsidR="003D12E7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</w:p>
    <w:p w:rsidR="003B2F3F" w:rsidRDefault="00710DE4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(19) Zhang, T.; Liao, K.; He, P.; Zhou, H.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A Self-Defense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 for Efficient Lithium-O</w:t>
      </w:r>
      <w:r w:rsidR="00086970" w:rsidRPr="00086970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710DE4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Energy Environ. Sci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710DE4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9, 1024-1030.</w:t>
      </w:r>
    </w:p>
    <w:p w:rsidR="003B2F3F" w:rsidRDefault="00710DE4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(20)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Kundu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D.; Black, R.; Adams, B.;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Nazar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L. F. </w:t>
      </w:r>
      <w:proofErr w:type="gram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A Highly Active Low Voltage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 for Enhanced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Rechargeability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of Lithium-Oxygen Batteries.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710DE4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ACS Cent. Sci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710DE4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2015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1, 510-515. </w:t>
      </w:r>
    </w:p>
    <w:p w:rsidR="003B2F3F" w:rsidRDefault="00710DE4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(21) 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Lee, D. J.; Lee, H.; Kim,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Y. J.; Park, J. K.; Kim, H. T. Sustainable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Mediation for Lithium-Oxygen Batteries by a Composite Protective Layer on the Lithium-Metal Anode.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DD0F71" w:rsidRPr="00DD0F71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Adv. Mater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="00DD0F71" w:rsidRPr="00DD0F71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28, 857-863. </w:t>
      </w:r>
    </w:p>
    <w:p w:rsidR="003B2F3F" w:rsidRDefault="00DD0F71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(22)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Kwak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W. J.;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Hirshberg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D.; Sharon, D.;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Afri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M.;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Frimer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A. A.; Jun,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H. G.;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Aurbach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D.; Sun, Y. K. Li-O</w:t>
      </w:r>
      <w:r w:rsidR="00086970" w:rsidRPr="00086970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Cells with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LiBr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as an Electrolyte and a </w:t>
      </w:r>
      <w:proofErr w:type="spellStart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86970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DD0F71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Energy Environ. Sci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DD0F71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9, 2334-2345. </w:t>
      </w:r>
    </w:p>
    <w:p w:rsidR="003B2F3F" w:rsidRDefault="00086970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(23) Liang, Z.; Lu, Y. C. Critical Role of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 in Suppressing Charging Instability of Lithium-Oxygen Batteries.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DD0F71" w:rsidRPr="002D6CCE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J. Am. Chem. Soc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="00DD0F71" w:rsidRPr="002D6CCE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</w:t>
      </w:r>
      <w:r w:rsidR="00DD0F71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6</w:t>
      </w:r>
      <w:r w:rsidR="00DD0F71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138, 7574-7583. </w:t>
      </w:r>
    </w:p>
    <w:p w:rsidR="003B2F3F" w:rsidRDefault="00862035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(24)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Gao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X.; Chen, Y.; Johnson, L. R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Jovanov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Z. P.; Bruce, P. G. </w:t>
      </w:r>
      <w:proofErr w:type="gram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 Rechargeable Lithium-O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Battery with Dual Mediators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Stabilising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the Carbon Cathode.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Pr="00862035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Nature Energy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</w:t>
      </w:r>
      <w:r w:rsidRPr="00862035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2017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2, 17118.</w:t>
      </w:r>
      <w:proofErr w:type="gramEnd"/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(25)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Kwak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W. J.;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Hirshberg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D.; Sharon, D.; Shin, H. J.;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Afri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M.; Park, J. B.;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Garsuch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Chesneau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F. F.;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Frimer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A. A.;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Aurbach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D.; Sun, Y. K. Understanding the Behavior of Li-Oxygen Cells Containing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LiI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J. Mater. </w:t>
      </w:r>
      <w:proofErr w:type="gramStart"/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Chem.</w:t>
      </w:r>
      <w:proofErr w:type="gramEnd"/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 A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536AD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2015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3, 8855-8864.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(26</w:t>
      </w:r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) Chase, G. V.; </w:t>
      </w:r>
      <w:proofErr w:type="spellStart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Zecevic</w:t>
      </w:r>
      <w:proofErr w:type="spellEnd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S. Walker, W.; </w:t>
      </w:r>
      <w:proofErr w:type="spellStart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Uddin</w:t>
      </w:r>
      <w:proofErr w:type="spellEnd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J.; Sasaki, K. A.; </w:t>
      </w:r>
      <w:proofErr w:type="spellStart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Giordani</w:t>
      </w:r>
      <w:proofErr w:type="spellEnd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V.; </w:t>
      </w:r>
      <w:proofErr w:type="spellStart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Bryantsev</w:t>
      </w:r>
      <w:proofErr w:type="spellEnd"/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V.; Blanco, M.; Addison, D. D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 Soluble Oxygen Evolving Catalysts for Rechargeable Metal-Air Batteries.</w:t>
      </w:r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8775D9" w:rsidRPr="008775D9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2011</w:t>
      </w:r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US patent US2011/033821.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(27</w:t>
      </w:r>
      <w:r w:rsidR="008775D9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) 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Zhu, Y. G.; Liu, Q.;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Rong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Chen, H.; Yang, J.;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Jia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C.; Yu, L. J.;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Karton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Ren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Y.;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Xu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X.; Adams, S.; Wang, Q. Proton Enhanced Dynamic Battery Chemistry for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Aprotic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Lithium-Oxygen Batteries.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="00A54F5D" w:rsidRPr="00A54F5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Nature </w:t>
      </w:r>
      <w:proofErr w:type="spellStart"/>
      <w:r w:rsidR="00A54F5D" w:rsidRPr="00A54F5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Commun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</w:t>
      </w:r>
      <w:proofErr w:type="gram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="00A54F5D" w:rsidRPr="00A54F5D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2017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8, 14308.</w:t>
      </w:r>
      <w:proofErr w:type="gram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lastRenderedPageBreak/>
        <w:t>(28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) Burke, C. M.; Black, R.;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Kochetkov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I. R.;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Giordani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V.; Addison, D.;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Nazar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L. F.; McCloskey, B. D. Implications of 4 e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perscript"/>
          <w:lang w:val="en-US"/>
        </w:rPr>
        <w:t>-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Oxygen Reduction via Iodide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Mediation in Li-O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="00A54F5D"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ACS Energy </w:t>
      </w:r>
      <w:proofErr w:type="spellStart"/>
      <w:r w:rsidR="00A54F5D"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Lett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</w:t>
      </w:r>
      <w:proofErr w:type="gram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A54F5D" w:rsidRPr="00536AD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1, 747-756. 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(29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) Li, Z.;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Ganapathy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W.;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Xu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</w:t>
      </w:r>
      <w:proofErr w:type="spellStart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Heringa</w:t>
      </w:r>
      <w:proofErr w:type="spellEnd"/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J. R.; Z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hu, Q.; Chen, W.;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Wagemaker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M. Understanding the Electrochemical Formation and Decomposition of Li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and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LiOH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with </w:t>
      </w:r>
      <w:proofErr w:type="spellStart"/>
      <w:r w:rsidR="0004373D" w:rsidRPr="0004373D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Operando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X-ray Diffraction.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="00A54F5D"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Chem. Mater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="00A54F5D" w:rsidRPr="00536AD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2017</w:t>
      </w:r>
      <w:r w:rsidR="00A54F5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29, 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1577-1586. 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(30)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Kwabi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 G.;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Batcho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T. P.;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Feng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S. Giordano, L.;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Thompson, C. V.;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Shao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-Horn, Y. </w:t>
      </w:r>
      <w:proofErr w:type="gram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The Effect of Water on Discharge Product Growth and Chemistry in Li-O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Phys. Chem. Chem. Phys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536AD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2016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18, 24944</w:t>
      </w:r>
      <w:r w:rsidR="007B58E4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-24953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</w:p>
    <w:p w:rsidR="003B2F3F" w:rsidRDefault="00536AD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(31)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Tulodziecki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M.;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Leverick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G. M.;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Amanchukwu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C. V.; Katayama, Y.;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Kwabi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D. G.;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Barde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F.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; Hammond, P. T.;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Shao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-Horn, Y. </w:t>
      </w:r>
      <w:proofErr w:type="gram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The Role of Iodide in the Formation of Lithium Hydroxide in Lithium-Oxygen Batteries.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BB15E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Energy Environ. Sci.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DD0F71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</w:t>
      </w:r>
      <w:r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7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10, 1828-1842. </w:t>
      </w:r>
    </w:p>
    <w:p w:rsidR="003B2F3F" w:rsidRDefault="00BB15EC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(32)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Qiao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Y.; Wu, S.; Sun, Y.;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Gu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o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S.; Yi, J.; He, P.; Zhou, H. Unraveling the Complex Role of Iodide Additives in Li-O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gramStart"/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ACS Energy </w:t>
      </w:r>
      <w:proofErr w:type="spellStart"/>
      <w:r w:rsidRPr="00536AD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Lett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.</w:t>
      </w:r>
      <w:proofErr w:type="gram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BB15E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2017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2, 1869-1878. </w:t>
      </w:r>
    </w:p>
    <w:p w:rsidR="00BB15EC" w:rsidRDefault="00BB15EC" w:rsidP="003F15AC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(33) Nakanishi, A.; Thomas, M. L.; Kwon, H. M.; Kobayashi, Y.; </w:t>
      </w:r>
      <w:proofErr w:type="spellStart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Tatara</w:t>
      </w:r>
      <w:proofErr w:type="spellEnd"/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R.; Ue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no, K.;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Dokko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, K.; Watanabe, M. Electrolyte Composition in Li/O</w:t>
      </w:r>
      <w:r w:rsidR="0004373D" w:rsidRPr="0004373D">
        <w:rPr>
          <w:rFonts w:ascii="Times New Roman" w:eastAsia="SimSun" w:hAnsi="Times New Roman" w:cs="Times New Roman"/>
          <w:bCs/>
          <w:kern w:val="0"/>
          <w:szCs w:val="21"/>
          <w:vertAlign w:val="subscript"/>
          <w:lang w:val="en-US"/>
        </w:rPr>
        <w:t>2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Batteries with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LiI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Mediators: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Solvation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Effects on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Potentials and Implications for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Redox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Shuttling.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BB15E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 xml:space="preserve">J. Phys. Chem. C </w:t>
      </w:r>
      <w:r w:rsidRPr="00BB15E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2018</w:t>
      </w:r>
      <w:r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122, 1522-1534. </w:t>
      </w:r>
    </w:p>
    <w:p w:rsidR="00BB15EC" w:rsidRPr="003F15AC" w:rsidRDefault="00BB15EC" w:rsidP="003F15AC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  <w:r w:rsidRPr="003F15AC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(34) Torres</w:t>
      </w:r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A. E.; </w:t>
      </w:r>
      <w:proofErr w:type="spellStart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Balvuena</w:t>
      </w:r>
      <w:proofErr w:type="spellEnd"/>
      <w:r w:rsidR="0004373D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P. B. </w:t>
      </w:r>
      <w:r w:rsidR="00BA497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Exploring the </w:t>
      </w:r>
      <w:proofErr w:type="spellStart"/>
      <w:r w:rsidR="00BA497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>LiOH</w:t>
      </w:r>
      <w:proofErr w:type="spellEnd"/>
      <w:r w:rsidR="00BA497A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Formation Reaction Mechanism in Lithium-Air Batteries.</w:t>
      </w:r>
      <w:r w:rsidRPr="003F15AC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 </w:t>
      </w:r>
      <w:r w:rsidRPr="003F15AC">
        <w:rPr>
          <w:rFonts w:ascii="Times New Roman" w:eastAsia="SimSun" w:hAnsi="Times New Roman" w:cs="Times New Roman"/>
          <w:bCs/>
          <w:i/>
          <w:kern w:val="0"/>
          <w:szCs w:val="21"/>
          <w:lang w:val="en-US"/>
        </w:rPr>
        <w:t>Chem. Mater</w:t>
      </w:r>
      <w:r w:rsidRPr="003F15AC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. </w:t>
      </w:r>
      <w:r w:rsidRPr="003F15AC">
        <w:rPr>
          <w:rFonts w:ascii="Times New Roman" w:eastAsia="SimSun" w:hAnsi="Times New Roman" w:cs="Times New Roman"/>
          <w:b/>
          <w:bCs/>
          <w:kern w:val="0"/>
          <w:szCs w:val="21"/>
          <w:lang w:val="en-US"/>
        </w:rPr>
        <w:t>2018</w:t>
      </w:r>
      <w:r w:rsidRPr="003F15AC">
        <w:rPr>
          <w:rFonts w:ascii="Times New Roman" w:eastAsia="SimSun" w:hAnsi="Times New Roman" w:cs="Times New Roman"/>
          <w:bCs/>
          <w:kern w:val="0"/>
          <w:szCs w:val="21"/>
          <w:lang w:val="en-US"/>
        </w:rPr>
        <w:t xml:space="preserve">, 30, 708-717. 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rFonts w:eastAsia="SimSun"/>
          <w:bCs/>
          <w:kern w:val="0"/>
          <w:sz w:val="21"/>
        </w:rPr>
        <w:t xml:space="preserve">(35) </w:t>
      </w:r>
      <w:proofErr w:type="spellStart"/>
      <w:r w:rsidRPr="003F15AC">
        <w:rPr>
          <w:rFonts w:hint="eastAsia"/>
          <w:sz w:val="21"/>
        </w:rPr>
        <w:t>Freunberger</w:t>
      </w:r>
      <w:proofErr w:type="spellEnd"/>
      <w:r w:rsidRPr="003F15AC">
        <w:rPr>
          <w:rFonts w:hint="eastAsia"/>
          <w:sz w:val="21"/>
        </w:rPr>
        <w:t xml:space="preserve">, S. A.; </w:t>
      </w:r>
      <w:r w:rsidRPr="003F15AC">
        <w:rPr>
          <w:rFonts w:hint="eastAsia"/>
          <w:sz w:val="21"/>
          <w:lang w:eastAsia="zh-CN"/>
        </w:rPr>
        <w:t xml:space="preserve">Chen, Y.; </w:t>
      </w:r>
      <w:proofErr w:type="spellStart"/>
      <w:r w:rsidRPr="003F15AC">
        <w:rPr>
          <w:rFonts w:hint="eastAsia"/>
          <w:sz w:val="21"/>
          <w:lang w:eastAsia="zh-CN"/>
        </w:rPr>
        <w:t>Peng</w:t>
      </w:r>
      <w:proofErr w:type="spellEnd"/>
      <w:r w:rsidRPr="003F15AC">
        <w:rPr>
          <w:rFonts w:hint="eastAsia"/>
          <w:sz w:val="21"/>
          <w:lang w:eastAsia="zh-CN"/>
        </w:rPr>
        <w:t xml:space="preserve">, Z.; Griffin, J. M.; Hardwick, L. J.; </w:t>
      </w:r>
      <w:proofErr w:type="spellStart"/>
      <w:r w:rsidRPr="003F15AC">
        <w:rPr>
          <w:rFonts w:hint="eastAsia"/>
          <w:sz w:val="21"/>
          <w:lang w:eastAsia="zh-CN"/>
        </w:rPr>
        <w:t>Barde</w:t>
      </w:r>
      <w:proofErr w:type="spellEnd"/>
      <w:r w:rsidRPr="003F15AC">
        <w:rPr>
          <w:rFonts w:hint="eastAsia"/>
          <w:sz w:val="21"/>
          <w:lang w:eastAsia="zh-CN"/>
        </w:rPr>
        <w:t>, F.; Novak, P.; Bruce, P. G.</w:t>
      </w:r>
      <w:r w:rsidRPr="003F15AC">
        <w:rPr>
          <w:rFonts w:hint="eastAsia"/>
          <w:sz w:val="21"/>
        </w:rPr>
        <w:t xml:space="preserve"> </w:t>
      </w:r>
      <w:r w:rsidR="00BA497A">
        <w:rPr>
          <w:sz w:val="21"/>
          <w:lang w:eastAsia="zh-CN"/>
        </w:rPr>
        <w:t>Reactions in the Rechargeable Lithium-O</w:t>
      </w:r>
      <w:r w:rsidR="00BA497A" w:rsidRPr="00BA497A">
        <w:rPr>
          <w:sz w:val="21"/>
          <w:vertAlign w:val="subscript"/>
          <w:lang w:eastAsia="zh-CN"/>
        </w:rPr>
        <w:t>2</w:t>
      </w:r>
      <w:r w:rsidR="00BA497A">
        <w:rPr>
          <w:sz w:val="21"/>
          <w:lang w:eastAsia="zh-CN"/>
        </w:rPr>
        <w:t xml:space="preserve"> Battery with Alkyl Carbonate Electrolyte.</w:t>
      </w:r>
      <w:r w:rsidR="00BA497A"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>J. Am. Chem. Soc.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b/>
          <w:sz w:val="21"/>
        </w:rPr>
        <w:t>2011</w:t>
      </w:r>
      <w:r w:rsidRPr="003F15AC">
        <w:rPr>
          <w:rFonts w:hint="eastAsia"/>
          <w:sz w:val="21"/>
        </w:rPr>
        <w:t>, 133, 8040</w:t>
      </w:r>
      <w:r w:rsidR="007B58E4">
        <w:rPr>
          <w:sz w:val="21"/>
        </w:rPr>
        <w:t>-8047</w:t>
      </w:r>
      <w:r w:rsidRPr="003F15AC">
        <w:rPr>
          <w:rFonts w:hint="eastAsia"/>
          <w:sz w:val="21"/>
          <w:lang w:eastAsia="zh-CN"/>
        </w:rPr>
        <w:t>.</w:t>
      </w:r>
      <w:r w:rsidRPr="003F15AC">
        <w:rPr>
          <w:rFonts w:hint="eastAsia"/>
          <w:sz w:val="21"/>
        </w:rPr>
        <w:t xml:space="preserve"> </w:t>
      </w:r>
    </w:p>
    <w:p w:rsidR="00B4440D" w:rsidRPr="003F15AC" w:rsidRDefault="00B4440D" w:rsidP="00B4440D">
      <w:pPr>
        <w:spacing w:line="360" w:lineRule="auto"/>
        <w:rPr>
          <w:rFonts w:ascii="Times New Roman" w:hAnsi="Times New Roman" w:cs="Times New Roman"/>
          <w:lang w:val="en-US"/>
        </w:rPr>
      </w:pPr>
      <w:r w:rsidRPr="003F15AC">
        <w:rPr>
          <w:rFonts w:ascii="Times New Roman" w:hAnsi="Times New Roman" w:cs="Times New Roman"/>
          <w:lang w:val="en-US"/>
        </w:rPr>
        <w:t xml:space="preserve">(36) </w:t>
      </w:r>
      <w:r>
        <w:rPr>
          <w:rFonts w:ascii="Times New Roman" w:hAnsi="Times New Roman" w:cs="Times New Roman"/>
          <w:lang w:val="en-US"/>
        </w:rPr>
        <w:t xml:space="preserve">Liu, T.; </w:t>
      </w:r>
      <w:proofErr w:type="spellStart"/>
      <w:r>
        <w:rPr>
          <w:rFonts w:ascii="Times New Roman" w:hAnsi="Times New Roman" w:cs="Times New Roman"/>
          <w:lang w:val="en-US"/>
        </w:rPr>
        <w:t>Frith</w:t>
      </w:r>
      <w:proofErr w:type="spellEnd"/>
      <w:r>
        <w:rPr>
          <w:rFonts w:ascii="Times New Roman" w:hAnsi="Times New Roman" w:cs="Times New Roman"/>
          <w:lang w:val="en-US"/>
        </w:rPr>
        <w:t xml:space="preserve">, J. T.; Kim, G.; </w:t>
      </w:r>
      <w:proofErr w:type="spellStart"/>
      <w:r>
        <w:rPr>
          <w:rFonts w:ascii="Times New Roman" w:hAnsi="Times New Roman" w:cs="Times New Roman"/>
          <w:lang w:val="en-US"/>
        </w:rPr>
        <w:t>Kerber</w:t>
      </w:r>
      <w:proofErr w:type="spellEnd"/>
      <w:r>
        <w:rPr>
          <w:rFonts w:ascii="Times New Roman" w:hAnsi="Times New Roman" w:cs="Times New Roman"/>
          <w:lang w:val="en-US"/>
        </w:rPr>
        <w:t xml:space="preserve">, R. N.; </w:t>
      </w:r>
      <w:proofErr w:type="spellStart"/>
      <w:r>
        <w:rPr>
          <w:rFonts w:ascii="Times New Roman" w:hAnsi="Times New Roman" w:cs="Times New Roman"/>
          <w:lang w:val="en-US"/>
        </w:rPr>
        <w:t>Dubouis</w:t>
      </w:r>
      <w:proofErr w:type="spellEnd"/>
      <w:r>
        <w:rPr>
          <w:rFonts w:ascii="Times New Roman" w:hAnsi="Times New Roman" w:cs="Times New Roman"/>
          <w:lang w:val="en-US"/>
        </w:rPr>
        <w:t xml:space="preserve">, N.; </w:t>
      </w:r>
      <w:proofErr w:type="spellStart"/>
      <w:r>
        <w:rPr>
          <w:rFonts w:ascii="Times New Roman" w:hAnsi="Times New Roman" w:cs="Times New Roman"/>
          <w:lang w:val="en-US"/>
        </w:rPr>
        <w:t>Shao</w:t>
      </w:r>
      <w:proofErr w:type="spellEnd"/>
      <w:r>
        <w:rPr>
          <w:rFonts w:ascii="Times New Roman" w:hAnsi="Times New Roman" w:cs="Times New Roman"/>
          <w:lang w:val="en-US"/>
        </w:rPr>
        <w:t xml:space="preserve">, Y.; Liu, Z.; </w:t>
      </w:r>
      <w:proofErr w:type="spellStart"/>
      <w:r>
        <w:rPr>
          <w:rFonts w:ascii="Times New Roman" w:hAnsi="Times New Roman" w:cs="Times New Roman"/>
          <w:lang w:val="en-US"/>
        </w:rPr>
        <w:t>Magusin</w:t>
      </w:r>
      <w:proofErr w:type="spellEnd"/>
      <w:r>
        <w:rPr>
          <w:rFonts w:ascii="Times New Roman" w:hAnsi="Times New Roman" w:cs="Times New Roman"/>
          <w:lang w:val="en-US"/>
        </w:rPr>
        <w:t xml:space="preserve">, P. C. M. M.; </w:t>
      </w:r>
      <w:proofErr w:type="spellStart"/>
      <w:r>
        <w:rPr>
          <w:rFonts w:ascii="Times New Roman" w:hAnsi="Times New Roman" w:cs="Times New Roman"/>
          <w:lang w:val="en-US"/>
        </w:rPr>
        <w:t>Casford</w:t>
      </w:r>
      <w:proofErr w:type="spellEnd"/>
      <w:r>
        <w:rPr>
          <w:rFonts w:ascii="Times New Roman" w:hAnsi="Times New Roman" w:cs="Times New Roman"/>
          <w:lang w:val="en-US"/>
        </w:rPr>
        <w:t>, M. T. L.; Garcia-</w:t>
      </w:r>
      <w:proofErr w:type="spellStart"/>
      <w:r>
        <w:rPr>
          <w:rFonts w:ascii="Times New Roman" w:hAnsi="Times New Roman" w:cs="Times New Roman"/>
          <w:lang w:val="en-US"/>
        </w:rPr>
        <w:t>Araez</w:t>
      </w:r>
      <w:proofErr w:type="spellEnd"/>
      <w:r>
        <w:rPr>
          <w:rFonts w:ascii="Times New Roman" w:hAnsi="Times New Roman" w:cs="Times New Roman"/>
          <w:lang w:val="en-US"/>
        </w:rPr>
        <w:t xml:space="preserve">, N.; Grey, C. P. </w:t>
      </w:r>
      <w:proofErr w:type="gramStart"/>
      <w:r>
        <w:rPr>
          <w:rFonts w:ascii="Times New Roman" w:hAnsi="Times New Roman" w:cs="Times New Roman"/>
          <w:lang w:val="en-US"/>
        </w:rPr>
        <w:t xml:space="preserve">The Effect of Water on </w:t>
      </w:r>
      <w:proofErr w:type="spellStart"/>
      <w:r>
        <w:rPr>
          <w:rFonts w:ascii="Times New Roman" w:hAnsi="Times New Roman" w:cs="Times New Roman"/>
          <w:lang w:val="en-US"/>
        </w:rPr>
        <w:t>Quinone</w:t>
      </w:r>
      <w:proofErr w:type="spellEnd"/>
      <w:r>
        <w:rPr>
          <w:rFonts w:ascii="Times New Roman" w:hAnsi="Times New Roman" w:cs="Times New Roman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lang w:val="en-US"/>
        </w:rPr>
        <w:t>Redox</w:t>
      </w:r>
      <w:proofErr w:type="spellEnd"/>
      <w:r>
        <w:rPr>
          <w:rFonts w:ascii="Times New Roman" w:hAnsi="Times New Roman" w:cs="Times New Roman"/>
          <w:lang w:val="en-US"/>
        </w:rPr>
        <w:t xml:space="preserve"> Mediators in </w:t>
      </w:r>
      <w:proofErr w:type="spellStart"/>
      <w:r>
        <w:rPr>
          <w:rFonts w:ascii="Times New Roman" w:hAnsi="Times New Roman" w:cs="Times New Roman"/>
          <w:lang w:val="en-US"/>
        </w:rPr>
        <w:t>Nonaqueous</w:t>
      </w:r>
      <w:proofErr w:type="spellEnd"/>
      <w:r>
        <w:rPr>
          <w:rFonts w:ascii="Times New Roman" w:hAnsi="Times New Roman" w:cs="Times New Roman"/>
          <w:lang w:val="en-US"/>
        </w:rPr>
        <w:t xml:space="preserve"> Li-O</w:t>
      </w:r>
      <w:r w:rsidRPr="00BA497A">
        <w:rPr>
          <w:rFonts w:ascii="Times New Roman" w:hAnsi="Times New Roman" w:cs="Times New Roman"/>
          <w:vertAlign w:val="subscript"/>
          <w:lang w:val="en-US"/>
        </w:rPr>
        <w:t>2</w:t>
      </w:r>
      <w:r>
        <w:rPr>
          <w:rFonts w:ascii="Times New Roman" w:hAnsi="Times New Roman" w:cs="Times New Roman"/>
          <w:lang w:val="en-US"/>
        </w:rPr>
        <w:t xml:space="preserve"> Batteries.</w:t>
      </w:r>
      <w:proofErr w:type="gramEnd"/>
      <w:r>
        <w:rPr>
          <w:rFonts w:ascii="Times New Roman" w:hAnsi="Times New Roman" w:cs="Times New Roman"/>
          <w:lang w:val="en-US"/>
        </w:rPr>
        <w:t xml:space="preserve"> </w:t>
      </w:r>
      <w:r w:rsidRPr="003F15AC">
        <w:rPr>
          <w:rFonts w:ascii="Times New Roman" w:hAnsi="Times New Roman" w:cs="Times New Roman"/>
          <w:i/>
          <w:lang w:val="en-US"/>
        </w:rPr>
        <w:t>J. Am. Chem. Soc</w:t>
      </w:r>
      <w:r>
        <w:rPr>
          <w:rFonts w:ascii="Times New Roman" w:hAnsi="Times New Roman" w:cs="Times New Roman"/>
          <w:lang w:val="en-US"/>
        </w:rPr>
        <w:t xml:space="preserve">. </w:t>
      </w:r>
      <w:r w:rsidRPr="003F15AC">
        <w:rPr>
          <w:rFonts w:ascii="Times New Roman" w:hAnsi="Times New Roman" w:cs="Times New Roman"/>
          <w:b/>
          <w:lang w:val="en-US"/>
        </w:rPr>
        <w:t>2018</w:t>
      </w:r>
      <w:r>
        <w:rPr>
          <w:rFonts w:ascii="Times New Roman" w:hAnsi="Times New Roman" w:cs="Times New Roman"/>
          <w:lang w:val="en-US"/>
        </w:rPr>
        <w:t xml:space="preserve">, 140, 1428-1437. </w:t>
      </w:r>
    </w:p>
    <w:p w:rsidR="003F15AC" w:rsidRPr="003F15AC" w:rsidRDefault="003F15AC" w:rsidP="00B4440D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lastRenderedPageBreak/>
        <w:t>(3</w:t>
      </w:r>
      <w:r>
        <w:rPr>
          <w:sz w:val="21"/>
        </w:rPr>
        <w:t>7</w:t>
      </w:r>
      <w:r w:rsidRPr="003F15AC">
        <w:rPr>
          <w:sz w:val="21"/>
        </w:rPr>
        <w:t xml:space="preserve">) </w:t>
      </w:r>
      <w:proofErr w:type="spellStart"/>
      <w:r w:rsidRPr="003F15AC">
        <w:rPr>
          <w:rFonts w:hint="eastAsia"/>
          <w:sz w:val="21"/>
        </w:rPr>
        <w:t>Freunberger</w:t>
      </w:r>
      <w:proofErr w:type="spellEnd"/>
      <w:r w:rsidRPr="003F15AC">
        <w:rPr>
          <w:rFonts w:hint="eastAsia"/>
          <w:sz w:val="21"/>
        </w:rPr>
        <w:t xml:space="preserve">, S. A.; </w:t>
      </w:r>
      <w:r w:rsidRPr="003F15AC">
        <w:rPr>
          <w:rFonts w:hint="eastAsia"/>
          <w:sz w:val="21"/>
          <w:lang w:eastAsia="zh-CN"/>
        </w:rPr>
        <w:t xml:space="preserve">Chen, Y.; </w:t>
      </w:r>
      <w:proofErr w:type="spellStart"/>
      <w:r w:rsidRPr="003F15AC">
        <w:rPr>
          <w:rFonts w:hint="eastAsia"/>
          <w:sz w:val="21"/>
          <w:lang w:eastAsia="zh-CN"/>
        </w:rPr>
        <w:t>Drewett</w:t>
      </w:r>
      <w:proofErr w:type="spellEnd"/>
      <w:r w:rsidRPr="003F15AC">
        <w:rPr>
          <w:rFonts w:hint="eastAsia"/>
          <w:sz w:val="21"/>
          <w:lang w:eastAsia="zh-CN"/>
        </w:rPr>
        <w:t xml:space="preserve">, N. E.; Hardwick, L. J.; </w:t>
      </w:r>
      <w:proofErr w:type="spellStart"/>
      <w:r w:rsidRPr="003F15AC">
        <w:rPr>
          <w:rFonts w:hint="eastAsia"/>
          <w:sz w:val="21"/>
          <w:lang w:eastAsia="zh-CN"/>
        </w:rPr>
        <w:t>Barde</w:t>
      </w:r>
      <w:proofErr w:type="spellEnd"/>
      <w:r w:rsidRPr="003F15AC">
        <w:rPr>
          <w:rFonts w:hint="eastAsia"/>
          <w:sz w:val="21"/>
          <w:lang w:eastAsia="zh-CN"/>
        </w:rPr>
        <w:t>, F.; Bruce, P. G.</w:t>
      </w:r>
      <w:r w:rsidR="00BA497A">
        <w:rPr>
          <w:sz w:val="21"/>
          <w:lang w:eastAsia="zh-CN"/>
        </w:rPr>
        <w:t xml:space="preserve"> </w:t>
      </w:r>
      <w:proofErr w:type="gramStart"/>
      <w:r w:rsidR="00BA497A">
        <w:rPr>
          <w:sz w:val="21"/>
          <w:lang w:eastAsia="zh-CN"/>
        </w:rPr>
        <w:t>The Lithium-Oxygen Battery with Ether-Based Electrolytes.</w:t>
      </w:r>
      <w:proofErr w:type="gramEnd"/>
      <w:r w:rsidR="00BA497A">
        <w:rPr>
          <w:sz w:val="21"/>
          <w:lang w:eastAsia="zh-CN"/>
        </w:rPr>
        <w:t xml:space="preserve"> </w:t>
      </w:r>
      <w:proofErr w:type="spellStart"/>
      <w:proofErr w:type="gramStart"/>
      <w:r w:rsidRPr="003F15AC">
        <w:rPr>
          <w:i/>
          <w:sz w:val="21"/>
        </w:rPr>
        <w:t>Angwew</w:t>
      </w:r>
      <w:proofErr w:type="spellEnd"/>
      <w:r w:rsidRPr="003F15AC">
        <w:rPr>
          <w:i/>
          <w:sz w:val="21"/>
        </w:rPr>
        <w:t>.</w:t>
      </w:r>
      <w:proofErr w:type="gramEnd"/>
      <w:r w:rsidRPr="003F15AC">
        <w:rPr>
          <w:i/>
          <w:sz w:val="21"/>
        </w:rPr>
        <w:t xml:space="preserve"> Chem. Int. Ed</w:t>
      </w:r>
      <w:r w:rsidRPr="003F15AC">
        <w:rPr>
          <w:sz w:val="21"/>
        </w:rPr>
        <w:t xml:space="preserve">. </w:t>
      </w:r>
      <w:r w:rsidRPr="003F15AC">
        <w:rPr>
          <w:b/>
          <w:sz w:val="21"/>
        </w:rPr>
        <w:t>2011</w:t>
      </w:r>
      <w:r w:rsidRPr="003F15AC">
        <w:rPr>
          <w:sz w:val="21"/>
        </w:rPr>
        <w:t>, 50, 8609</w:t>
      </w:r>
      <w:r w:rsidR="007B58E4">
        <w:rPr>
          <w:sz w:val="21"/>
        </w:rPr>
        <w:t>-8613</w:t>
      </w:r>
      <w:r w:rsidRPr="003F15AC">
        <w:rPr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(38) McCloskey, B. D.</w:t>
      </w:r>
      <w:r w:rsidRPr="003F15AC">
        <w:rPr>
          <w:sz w:val="21"/>
          <w:lang w:eastAsia="zh-CN"/>
        </w:rPr>
        <w:t>;</w:t>
      </w:r>
      <w:r w:rsidRPr="003F15AC">
        <w:rPr>
          <w:sz w:val="21"/>
        </w:rPr>
        <w:t xml:space="preserve"> Bethune, D. S.</w:t>
      </w:r>
      <w:r w:rsidRPr="003F15AC">
        <w:rPr>
          <w:sz w:val="21"/>
          <w:lang w:eastAsia="zh-CN"/>
        </w:rPr>
        <w:t>;</w:t>
      </w:r>
      <w:r w:rsidRPr="003F15AC">
        <w:rPr>
          <w:sz w:val="21"/>
        </w:rPr>
        <w:t xml:space="preserve"> Shelby, R. M.</w:t>
      </w:r>
      <w:r w:rsidRPr="003F15AC">
        <w:rPr>
          <w:sz w:val="21"/>
          <w:lang w:eastAsia="zh-CN"/>
        </w:rPr>
        <w:t>;</w:t>
      </w:r>
      <w:r w:rsidRPr="003F15AC">
        <w:rPr>
          <w:sz w:val="21"/>
        </w:rPr>
        <w:t xml:space="preserve"> </w:t>
      </w:r>
      <w:proofErr w:type="spellStart"/>
      <w:r w:rsidRPr="003F15AC">
        <w:rPr>
          <w:sz w:val="21"/>
        </w:rPr>
        <w:t>Girishkumar</w:t>
      </w:r>
      <w:proofErr w:type="spellEnd"/>
      <w:r w:rsidRPr="003F15AC">
        <w:rPr>
          <w:sz w:val="21"/>
        </w:rPr>
        <w:t>, G.</w:t>
      </w:r>
      <w:r w:rsidRPr="003F15AC">
        <w:rPr>
          <w:sz w:val="21"/>
          <w:lang w:eastAsia="zh-CN"/>
        </w:rPr>
        <w:t>;</w:t>
      </w:r>
      <w:r w:rsidRPr="003F15AC">
        <w:rPr>
          <w:sz w:val="21"/>
        </w:rPr>
        <w:t xml:space="preserve"> </w:t>
      </w:r>
      <w:proofErr w:type="spellStart"/>
      <w:r w:rsidRPr="003F15AC">
        <w:rPr>
          <w:sz w:val="21"/>
        </w:rPr>
        <w:t>Luntz</w:t>
      </w:r>
      <w:proofErr w:type="spellEnd"/>
      <w:r w:rsidRPr="003F15AC">
        <w:rPr>
          <w:sz w:val="21"/>
        </w:rPr>
        <w:t>, A. C</w:t>
      </w:r>
      <w:r w:rsidRPr="003F15AC">
        <w:rPr>
          <w:sz w:val="21"/>
          <w:lang w:eastAsia="zh-CN"/>
        </w:rPr>
        <w:t>.</w:t>
      </w:r>
      <w:r w:rsidR="00BA497A">
        <w:rPr>
          <w:sz w:val="21"/>
          <w:lang w:eastAsia="zh-CN"/>
        </w:rPr>
        <w:t xml:space="preserve"> Solvents’ Critical Role in </w:t>
      </w:r>
      <w:proofErr w:type="spellStart"/>
      <w:r w:rsidR="00BA497A">
        <w:rPr>
          <w:sz w:val="21"/>
          <w:lang w:eastAsia="zh-CN"/>
        </w:rPr>
        <w:t>Nonaqueous</w:t>
      </w:r>
      <w:proofErr w:type="spellEnd"/>
      <w:r w:rsidR="00BA497A">
        <w:rPr>
          <w:sz w:val="21"/>
          <w:lang w:eastAsia="zh-CN"/>
        </w:rPr>
        <w:t xml:space="preserve"> Lithium-Oxygen Battery Electrochemistry.</w:t>
      </w:r>
      <w:r w:rsidRPr="003F15AC">
        <w:rPr>
          <w:sz w:val="21"/>
        </w:rPr>
        <w:t xml:space="preserve"> </w:t>
      </w:r>
      <w:r w:rsidRPr="003F15AC">
        <w:rPr>
          <w:i/>
          <w:sz w:val="21"/>
        </w:rPr>
        <w:t>J. Phys.</w:t>
      </w:r>
      <w:r w:rsidRPr="003F15AC">
        <w:rPr>
          <w:rFonts w:hint="eastAsia"/>
          <w:i/>
          <w:sz w:val="21"/>
        </w:rPr>
        <w:t xml:space="preserve"> Chem. </w:t>
      </w:r>
      <w:proofErr w:type="spellStart"/>
      <w:r w:rsidRPr="003F15AC">
        <w:rPr>
          <w:rFonts w:hint="eastAsia"/>
          <w:i/>
          <w:sz w:val="21"/>
        </w:rPr>
        <w:t>Lett</w:t>
      </w:r>
      <w:proofErr w:type="spellEnd"/>
      <w:r w:rsidRPr="003F15AC">
        <w:rPr>
          <w:rFonts w:hint="eastAsia"/>
          <w:sz w:val="21"/>
        </w:rPr>
        <w:t xml:space="preserve">. </w:t>
      </w:r>
      <w:r w:rsidRPr="003F15AC">
        <w:rPr>
          <w:rFonts w:hint="eastAsia"/>
          <w:b/>
          <w:sz w:val="21"/>
        </w:rPr>
        <w:t>2011</w:t>
      </w:r>
      <w:r w:rsidRPr="003F15AC">
        <w:rPr>
          <w:rFonts w:hint="eastAsia"/>
          <w:sz w:val="21"/>
        </w:rPr>
        <w:t>, 2, 1161</w:t>
      </w:r>
      <w:r w:rsidR="005635F7">
        <w:rPr>
          <w:sz w:val="21"/>
        </w:rPr>
        <w:t>-1166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(3</w:t>
      </w:r>
      <w:r>
        <w:rPr>
          <w:sz w:val="21"/>
        </w:rPr>
        <w:t>9</w:t>
      </w:r>
      <w:r w:rsidRPr="003F15AC">
        <w:rPr>
          <w:sz w:val="21"/>
        </w:rPr>
        <w:t xml:space="preserve">) </w:t>
      </w:r>
      <w:r w:rsidRPr="003F15AC">
        <w:rPr>
          <w:rFonts w:hint="eastAsia"/>
          <w:sz w:val="21"/>
        </w:rPr>
        <w:t>McCloskey, B. D.</w:t>
      </w:r>
      <w:r w:rsidRPr="003F15AC">
        <w:rPr>
          <w:rFonts w:hint="eastAsia"/>
          <w:sz w:val="21"/>
          <w:lang w:eastAsia="zh-CN"/>
        </w:rPr>
        <w:t xml:space="preserve">; </w:t>
      </w:r>
      <w:proofErr w:type="spellStart"/>
      <w:r w:rsidRPr="003F15AC">
        <w:rPr>
          <w:rFonts w:hint="eastAsia"/>
          <w:sz w:val="21"/>
          <w:lang w:eastAsia="zh-CN"/>
        </w:rPr>
        <w:t>Speidel</w:t>
      </w:r>
      <w:proofErr w:type="spellEnd"/>
      <w:r w:rsidRPr="003F15AC">
        <w:rPr>
          <w:rFonts w:hint="eastAsia"/>
          <w:sz w:val="21"/>
          <w:lang w:eastAsia="zh-CN"/>
        </w:rPr>
        <w:t xml:space="preserve">, A.; </w:t>
      </w:r>
      <w:proofErr w:type="spellStart"/>
      <w:r w:rsidRPr="003F15AC">
        <w:rPr>
          <w:rFonts w:hint="eastAsia"/>
          <w:sz w:val="21"/>
          <w:lang w:eastAsia="zh-CN"/>
        </w:rPr>
        <w:t>Scheffler</w:t>
      </w:r>
      <w:proofErr w:type="spellEnd"/>
      <w:r w:rsidRPr="003F15AC">
        <w:rPr>
          <w:rFonts w:hint="eastAsia"/>
          <w:sz w:val="21"/>
          <w:lang w:eastAsia="zh-CN"/>
        </w:rPr>
        <w:t xml:space="preserve">, r.; Miller, D. C.; </w:t>
      </w:r>
      <w:proofErr w:type="spellStart"/>
      <w:r w:rsidRPr="003F15AC">
        <w:rPr>
          <w:rFonts w:hint="eastAsia"/>
          <w:sz w:val="21"/>
          <w:lang w:eastAsia="zh-CN"/>
        </w:rPr>
        <w:t>Viswanathan</w:t>
      </w:r>
      <w:proofErr w:type="spellEnd"/>
      <w:r w:rsidRPr="003F15AC">
        <w:rPr>
          <w:rFonts w:hint="eastAsia"/>
          <w:sz w:val="21"/>
          <w:lang w:eastAsia="zh-CN"/>
        </w:rPr>
        <w:t xml:space="preserve">, V.; </w:t>
      </w:r>
      <w:proofErr w:type="spellStart"/>
      <w:r w:rsidRPr="003F15AC">
        <w:rPr>
          <w:rFonts w:hint="eastAsia"/>
          <w:sz w:val="21"/>
          <w:lang w:eastAsia="zh-CN"/>
        </w:rPr>
        <w:t>Hummelshoj</w:t>
      </w:r>
      <w:proofErr w:type="spellEnd"/>
      <w:r w:rsidRPr="003F15AC">
        <w:rPr>
          <w:rFonts w:hint="eastAsia"/>
          <w:sz w:val="21"/>
          <w:lang w:eastAsia="zh-CN"/>
        </w:rPr>
        <w:t xml:space="preserve">, J. S.; </w:t>
      </w:r>
      <w:proofErr w:type="spellStart"/>
      <w:r w:rsidRPr="003F15AC">
        <w:rPr>
          <w:rFonts w:hint="eastAsia"/>
          <w:sz w:val="21"/>
          <w:lang w:eastAsia="zh-CN"/>
        </w:rPr>
        <w:t>Norskov</w:t>
      </w:r>
      <w:proofErr w:type="spellEnd"/>
      <w:r w:rsidRPr="003F15AC">
        <w:rPr>
          <w:rFonts w:hint="eastAsia"/>
          <w:sz w:val="21"/>
          <w:lang w:eastAsia="zh-CN"/>
        </w:rPr>
        <w:t xml:space="preserve">, J. K.; </w:t>
      </w:r>
      <w:proofErr w:type="spellStart"/>
      <w:r w:rsidRPr="003F15AC">
        <w:rPr>
          <w:rFonts w:hint="eastAsia"/>
          <w:sz w:val="21"/>
          <w:lang w:eastAsia="zh-CN"/>
        </w:rPr>
        <w:t>Luntz</w:t>
      </w:r>
      <w:proofErr w:type="spellEnd"/>
      <w:r w:rsidRPr="003F15AC">
        <w:rPr>
          <w:rFonts w:hint="eastAsia"/>
          <w:sz w:val="21"/>
          <w:lang w:eastAsia="zh-CN"/>
        </w:rPr>
        <w:t xml:space="preserve">, A. C. </w:t>
      </w:r>
      <w:r w:rsidR="00BA497A">
        <w:rPr>
          <w:sz w:val="21"/>
          <w:lang w:eastAsia="zh-CN"/>
        </w:rPr>
        <w:t xml:space="preserve">Twin Problems of Interfacial Carbonate Formation in </w:t>
      </w:r>
      <w:proofErr w:type="spellStart"/>
      <w:r w:rsidR="00BA497A">
        <w:rPr>
          <w:sz w:val="21"/>
          <w:lang w:eastAsia="zh-CN"/>
        </w:rPr>
        <w:t>Nonaqueous</w:t>
      </w:r>
      <w:proofErr w:type="spellEnd"/>
      <w:r w:rsidR="00BA497A">
        <w:rPr>
          <w:sz w:val="21"/>
          <w:lang w:eastAsia="zh-CN"/>
        </w:rPr>
        <w:t xml:space="preserve"> Li-O</w:t>
      </w:r>
      <w:r w:rsidR="00BA497A" w:rsidRPr="00BA497A">
        <w:rPr>
          <w:sz w:val="21"/>
          <w:vertAlign w:val="subscript"/>
          <w:lang w:eastAsia="zh-CN"/>
        </w:rPr>
        <w:t>2</w:t>
      </w:r>
      <w:r w:rsidR="00BA497A">
        <w:rPr>
          <w:sz w:val="21"/>
          <w:lang w:eastAsia="zh-CN"/>
        </w:rPr>
        <w:t xml:space="preserve"> Batteries.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 xml:space="preserve">J. Phys. Chem. </w:t>
      </w:r>
      <w:proofErr w:type="spellStart"/>
      <w:r w:rsidRPr="003F15AC">
        <w:rPr>
          <w:rFonts w:hint="eastAsia"/>
          <w:i/>
          <w:sz w:val="21"/>
        </w:rPr>
        <w:t>Lett</w:t>
      </w:r>
      <w:proofErr w:type="spellEnd"/>
      <w:r w:rsidRPr="003F15AC">
        <w:rPr>
          <w:rFonts w:hint="eastAsia"/>
          <w:sz w:val="21"/>
        </w:rPr>
        <w:t xml:space="preserve">. </w:t>
      </w:r>
      <w:proofErr w:type="gramStart"/>
      <w:r w:rsidRPr="003F15AC">
        <w:rPr>
          <w:rFonts w:hint="eastAsia"/>
          <w:b/>
          <w:sz w:val="21"/>
        </w:rPr>
        <w:t>2012</w:t>
      </w:r>
      <w:r w:rsidRPr="003F15AC">
        <w:rPr>
          <w:rFonts w:hint="eastAsia"/>
          <w:sz w:val="21"/>
        </w:rPr>
        <w:t>, 3, 997</w:t>
      </w:r>
      <w:r w:rsidR="00BA497A">
        <w:rPr>
          <w:sz w:val="21"/>
        </w:rPr>
        <w:t>-1001</w:t>
      </w:r>
      <w:r w:rsidRPr="003F15AC">
        <w:rPr>
          <w:rFonts w:hint="eastAsia"/>
          <w:sz w:val="21"/>
          <w:lang w:eastAsia="zh-CN"/>
        </w:rPr>
        <w:t>.</w:t>
      </w:r>
      <w:proofErr w:type="gramEnd"/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>
        <w:rPr>
          <w:sz w:val="21"/>
        </w:rPr>
        <w:t>(40</w:t>
      </w:r>
      <w:r w:rsidRPr="003F15AC">
        <w:rPr>
          <w:sz w:val="21"/>
        </w:rPr>
        <w:t xml:space="preserve">) </w:t>
      </w:r>
      <w:proofErr w:type="spellStart"/>
      <w:r w:rsidRPr="003F15AC">
        <w:rPr>
          <w:rFonts w:hint="eastAsia"/>
          <w:sz w:val="21"/>
        </w:rPr>
        <w:t>Kwabi</w:t>
      </w:r>
      <w:proofErr w:type="spellEnd"/>
      <w:r w:rsidRPr="003F15AC">
        <w:rPr>
          <w:rFonts w:hint="eastAsia"/>
          <w:sz w:val="21"/>
          <w:lang w:eastAsia="zh-CN"/>
        </w:rPr>
        <w:t>,</w:t>
      </w:r>
      <w:r w:rsidRPr="003F15AC">
        <w:rPr>
          <w:rFonts w:hint="eastAsia"/>
          <w:sz w:val="21"/>
        </w:rPr>
        <w:t xml:space="preserve"> D. G.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i/>
          <w:sz w:val="21"/>
          <w:lang w:eastAsia="zh-CN"/>
        </w:rPr>
        <w:t xml:space="preserve"> </w:t>
      </w:r>
      <w:proofErr w:type="spellStart"/>
      <w:r w:rsidRPr="003F15AC">
        <w:rPr>
          <w:rFonts w:hint="eastAsia"/>
          <w:sz w:val="21"/>
          <w:lang w:eastAsia="zh-CN"/>
        </w:rPr>
        <w:t>Batcho</w:t>
      </w:r>
      <w:proofErr w:type="spellEnd"/>
      <w:r w:rsidRPr="003F15AC">
        <w:rPr>
          <w:rFonts w:hint="eastAsia"/>
          <w:sz w:val="21"/>
          <w:lang w:eastAsia="zh-CN"/>
        </w:rPr>
        <w:t xml:space="preserve">, T. P.; </w:t>
      </w:r>
      <w:proofErr w:type="spellStart"/>
      <w:r w:rsidRPr="003F15AC">
        <w:rPr>
          <w:rFonts w:hint="eastAsia"/>
          <w:sz w:val="21"/>
          <w:lang w:eastAsia="zh-CN"/>
        </w:rPr>
        <w:t>Amanchukwu</w:t>
      </w:r>
      <w:proofErr w:type="spellEnd"/>
      <w:r w:rsidRPr="003F15AC">
        <w:rPr>
          <w:rFonts w:hint="eastAsia"/>
          <w:sz w:val="21"/>
          <w:lang w:eastAsia="zh-CN"/>
        </w:rPr>
        <w:t>, C. V.; Ortiz-</w:t>
      </w:r>
      <w:proofErr w:type="spellStart"/>
      <w:r w:rsidRPr="003F15AC">
        <w:rPr>
          <w:rFonts w:hint="eastAsia"/>
          <w:sz w:val="21"/>
          <w:lang w:eastAsia="zh-CN"/>
        </w:rPr>
        <w:t>Vitoriano</w:t>
      </w:r>
      <w:proofErr w:type="spellEnd"/>
      <w:r w:rsidRPr="003F15AC">
        <w:rPr>
          <w:rFonts w:hint="eastAsia"/>
          <w:sz w:val="21"/>
          <w:lang w:eastAsia="zh-CN"/>
        </w:rPr>
        <w:t xml:space="preserve">, N.; Hammond, P.; Thompson, C. V.; </w:t>
      </w:r>
      <w:proofErr w:type="spellStart"/>
      <w:r w:rsidRPr="003F15AC">
        <w:rPr>
          <w:rFonts w:hint="eastAsia"/>
          <w:sz w:val="21"/>
          <w:lang w:eastAsia="zh-CN"/>
        </w:rPr>
        <w:t>Shao</w:t>
      </w:r>
      <w:proofErr w:type="spellEnd"/>
      <w:r w:rsidRPr="003F15AC">
        <w:rPr>
          <w:rFonts w:hint="eastAsia"/>
          <w:sz w:val="21"/>
          <w:lang w:eastAsia="zh-CN"/>
        </w:rPr>
        <w:t>-Horn, Y.</w:t>
      </w:r>
      <w:r w:rsidR="00BA497A">
        <w:rPr>
          <w:sz w:val="21"/>
          <w:lang w:eastAsia="zh-CN"/>
        </w:rPr>
        <w:t xml:space="preserve"> Chemical Instability of </w:t>
      </w:r>
      <w:proofErr w:type="spellStart"/>
      <w:r w:rsidR="00BA497A">
        <w:rPr>
          <w:sz w:val="21"/>
          <w:lang w:eastAsia="zh-CN"/>
        </w:rPr>
        <w:t>Dimethyl</w:t>
      </w:r>
      <w:proofErr w:type="spellEnd"/>
      <w:r w:rsidR="00BA497A">
        <w:rPr>
          <w:sz w:val="21"/>
          <w:lang w:eastAsia="zh-CN"/>
        </w:rPr>
        <w:t xml:space="preserve"> </w:t>
      </w:r>
      <w:proofErr w:type="spellStart"/>
      <w:r w:rsidR="00BA497A">
        <w:rPr>
          <w:sz w:val="21"/>
          <w:lang w:eastAsia="zh-CN"/>
        </w:rPr>
        <w:t>Sulfoxide</w:t>
      </w:r>
      <w:proofErr w:type="spellEnd"/>
      <w:r w:rsidR="00BA497A">
        <w:rPr>
          <w:sz w:val="21"/>
          <w:lang w:eastAsia="zh-CN"/>
        </w:rPr>
        <w:t xml:space="preserve"> in Lithium-Air Batteries.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 xml:space="preserve">J. Phys. Chem. </w:t>
      </w:r>
      <w:proofErr w:type="spellStart"/>
      <w:r w:rsidRPr="003F15AC">
        <w:rPr>
          <w:rFonts w:hint="eastAsia"/>
          <w:i/>
          <w:sz w:val="21"/>
        </w:rPr>
        <w:t>Lett</w:t>
      </w:r>
      <w:proofErr w:type="spellEnd"/>
      <w:r w:rsidRPr="003F15AC">
        <w:rPr>
          <w:rFonts w:hint="eastAsia"/>
          <w:sz w:val="21"/>
        </w:rPr>
        <w:t xml:space="preserve">. </w:t>
      </w:r>
      <w:r w:rsidRPr="003F15AC">
        <w:rPr>
          <w:rFonts w:hint="eastAsia"/>
          <w:b/>
          <w:sz w:val="21"/>
        </w:rPr>
        <w:t>2014</w:t>
      </w:r>
      <w:r w:rsidRPr="003F15AC">
        <w:rPr>
          <w:rFonts w:hint="eastAsia"/>
          <w:sz w:val="21"/>
        </w:rPr>
        <w:t>, 5, 2850</w:t>
      </w:r>
      <w:r w:rsidR="00BA497A">
        <w:rPr>
          <w:sz w:val="21"/>
        </w:rPr>
        <w:t>-2856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(4</w:t>
      </w:r>
      <w:r>
        <w:rPr>
          <w:sz w:val="21"/>
        </w:rPr>
        <w:t>1</w:t>
      </w:r>
      <w:r w:rsidRPr="003F15AC">
        <w:rPr>
          <w:sz w:val="21"/>
        </w:rPr>
        <w:t xml:space="preserve">) </w:t>
      </w:r>
      <w:r w:rsidRPr="003F15AC">
        <w:rPr>
          <w:rFonts w:hint="eastAsia"/>
          <w:sz w:val="21"/>
        </w:rPr>
        <w:t>Sharon</w:t>
      </w:r>
      <w:r w:rsidRPr="003F15AC">
        <w:rPr>
          <w:rFonts w:hint="eastAsia"/>
          <w:sz w:val="21"/>
          <w:lang w:eastAsia="zh-CN"/>
        </w:rPr>
        <w:t xml:space="preserve">, D.; </w:t>
      </w:r>
      <w:proofErr w:type="spellStart"/>
      <w:r w:rsidRPr="003F15AC">
        <w:rPr>
          <w:rFonts w:hint="eastAsia"/>
          <w:sz w:val="21"/>
          <w:lang w:eastAsia="zh-CN"/>
        </w:rPr>
        <w:t>Afri</w:t>
      </w:r>
      <w:proofErr w:type="spellEnd"/>
      <w:r w:rsidRPr="003F15AC">
        <w:rPr>
          <w:rFonts w:hint="eastAsia"/>
          <w:sz w:val="21"/>
          <w:lang w:eastAsia="zh-CN"/>
        </w:rPr>
        <w:t xml:space="preserve">. </w:t>
      </w:r>
      <w:proofErr w:type="gramStart"/>
      <w:r w:rsidRPr="003F15AC">
        <w:rPr>
          <w:rFonts w:hint="eastAsia"/>
          <w:sz w:val="21"/>
          <w:lang w:eastAsia="zh-CN"/>
        </w:rPr>
        <w:t xml:space="preserve">M.; </w:t>
      </w:r>
      <w:proofErr w:type="spellStart"/>
      <w:r w:rsidRPr="003F15AC">
        <w:rPr>
          <w:rFonts w:hint="eastAsia"/>
          <w:sz w:val="21"/>
          <w:lang w:eastAsia="zh-CN"/>
        </w:rPr>
        <w:t>Noked</w:t>
      </w:r>
      <w:proofErr w:type="spellEnd"/>
      <w:r w:rsidRPr="003F15AC">
        <w:rPr>
          <w:rFonts w:hint="eastAsia"/>
          <w:sz w:val="21"/>
          <w:lang w:eastAsia="zh-CN"/>
        </w:rPr>
        <w:t xml:space="preserve">, M.; </w:t>
      </w:r>
      <w:proofErr w:type="spellStart"/>
      <w:r w:rsidRPr="003F15AC">
        <w:rPr>
          <w:rFonts w:hint="eastAsia"/>
          <w:sz w:val="21"/>
          <w:lang w:eastAsia="zh-CN"/>
        </w:rPr>
        <w:t>Garsuch</w:t>
      </w:r>
      <w:proofErr w:type="spellEnd"/>
      <w:r w:rsidRPr="003F15AC">
        <w:rPr>
          <w:rFonts w:hint="eastAsia"/>
          <w:sz w:val="21"/>
          <w:lang w:eastAsia="zh-CN"/>
        </w:rPr>
        <w:t xml:space="preserve">, A.; </w:t>
      </w:r>
      <w:proofErr w:type="spellStart"/>
      <w:r w:rsidRPr="003F15AC">
        <w:rPr>
          <w:rFonts w:hint="eastAsia"/>
          <w:sz w:val="21"/>
          <w:lang w:eastAsia="zh-CN"/>
        </w:rPr>
        <w:t>Frimer</w:t>
      </w:r>
      <w:proofErr w:type="spellEnd"/>
      <w:r w:rsidRPr="003F15AC">
        <w:rPr>
          <w:rFonts w:hint="eastAsia"/>
          <w:sz w:val="21"/>
          <w:lang w:eastAsia="zh-CN"/>
        </w:rPr>
        <w:t xml:space="preserve">, A. A.; </w:t>
      </w:r>
      <w:proofErr w:type="spellStart"/>
      <w:r w:rsidRPr="003F15AC">
        <w:rPr>
          <w:rFonts w:hint="eastAsia"/>
          <w:sz w:val="21"/>
          <w:lang w:eastAsia="zh-CN"/>
        </w:rPr>
        <w:t>Aurbach</w:t>
      </w:r>
      <w:proofErr w:type="spellEnd"/>
      <w:r w:rsidRPr="003F15AC">
        <w:rPr>
          <w:rFonts w:hint="eastAsia"/>
          <w:sz w:val="21"/>
          <w:lang w:eastAsia="zh-CN"/>
        </w:rPr>
        <w:t>, D.</w:t>
      </w:r>
      <w:r w:rsidRPr="003F15AC">
        <w:rPr>
          <w:rFonts w:hint="eastAsia"/>
          <w:sz w:val="21"/>
        </w:rPr>
        <w:t xml:space="preserve"> </w:t>
      </w:r>
      <w:r w:rsidR="00BA497A">
        <w:rPr>
          <w:sz w:val="21"/>
        </w:rPr>
        <w:t xml:space="preserve">Oxidation of </w:t>
      </w:r>
      <w:proofErr w:type="spellStart"/>
      <w:r w:rsidR="00BA497A">
        <w:rPr>
          <w:sz w:val="21"/>
        </w:rPr>
        <w:t>Dimethyl</w:t>
      </w:r>
      <w:proofErr w:type="spellEnd"/>
      <w:r w:rsidR="00BA497A">
        <w:rPr>
          <w:sz w:val="21"/>
        </w:rPr>
        <w:t xml:space="preserve"> </w:t>
      </w:r>
      <w:proofErr w:type="spellStart"/>
      <w:r w:rsidR="00BA497A">
        <w:rPr>
          <w:sz w:val="21"/>
        </w:rPr>
        <w:t>Sulfoxide</w:t>
      </w:r>
      <w:proofErr w:type="spellEnd"/>
      <w:r w:rsidR="00BA497A">
        <w:rPr>
          <w:sz w:val="21"/>
        </w:rPr>
        <w:t xml:space="preserve"> Solutions by Electrochemical Reduction of Oxygen.</w:t>
      </w:r>
      <w:proofErr w:type="gramEnd"/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 xml:space="preserve">J. Phys. Chem. </w:t>
      </w:r>
      <w:proofErr w:type="spellStart"/>
      <w:r w:rsidRPr="003F15AC">
        <w:rPr>
          <w:rFonts w:hint="eastAsia"/>
          <w:i/>
          <w:sz w:val="21"/>
        </w:rPr>
        <w:t>Lett</w:t>
      </w:r>
      <w:proofErr w:type="spellEnd"/>
      <w:r w:rsidRPr="003F15AC">
        <w:rPr>
          <w:rFonts w:hint="eastAsia"/>
          <w:sz w:val="21"/>
        </w:rPr>
        <w:t xml:space="preserve">. </w:t>
      </w:r>
      <w:r w:rsidRPr="003F15AC">
        <w:rPr>
          <w:rFonts w:hint="eastAsia"/>
          <w:b/>
          <w:sz w:val="21"/>
        </w:rPr>
        <w:t>2013</w:t>
      </w:r>
      <w:r w:rsidRPr="003F15AC">
        <w:rPr>
          <w:rFonts w:hint="eastAsia"/>
          <w:sz w:val="21"/>
        </w:rPr>
        <w:t>, 4, 3115</w:t>
      </w:r>
      <w:r w:rsidR="00BA497A">
        <w:rPr>
          <w:sz w:val="21"/>
        </w:rPr>
        <w:t>-3119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(4</w:t>
      </w:r>
      <w:r>
        <w:rPr>
          <w:sz w:val="21"/>
        </w:rPr>
        <w:t>2</w:t>
      </w:r>
      <w:r w:rsidRPr="003F15AC">
        <w:rPr>
          <w:sz w:val="21"/>
        </w:rPr>
        <w:t xml:space="preserve">) </w:t>
      </w:r>
      <w:r w:rsidRPr="003F15AC">
        <w:rPr>
          <w:rFonts w:hint="eastAsia"/>
          <w:sz w:val="21"/>
        </w:rPr>
        <w:t>Black</w:t>
      </w:r>
      <w:r w:rsidRPr="003F15AC">
        <w:rPr>
          <w:rFonts w:hint="eastAsia"/>
          <w:sz w:val="21"/>
          <w:lang w:eastAsia="zh-CN"/>
        </w:rPr>
        <w:t xml:space="preserve">, R.; Oh, S. H.; Lee, J. H.; </w:t>
      </w:r>
      <w:proofErr w:type="spellStart"/>
      <w:r w:rsidRPr="003F15AC">
        <w:rPr>
          <w:rFonts w:hint="eastAsia"/>
          <w:sz w:val="21"/>
          <w:lang w:eastAsia="zh-CN"/>
        </w:rPr>
        <w:t>Yim</w:t>
      </w:r>
      <w:proofErr w:type="spellEnd"/>
      <w:r w:rsidRPr="003F15AC">
        <w:rPr>
          <w:rFonts w:hint="eastAsia"/>
          <w:sz w:val="21"/>
          <w:lang w:eastAsia="zh-CN"/>
        </w:rPr>
        <w:t xml:space="preserve">, T.; Adams, B.; </w:t>
      </w:r>
      <w:proofErr w:type="spellStart"/>
      <w:r w:rsidRPr="003F15AC">
        <w:rPr>
          <w:rFonts w:hint="eastAsia"/>
          <w:sz w:val="21"/>
          <w:lang w:eastAsia="zh-CN"/>
        </w:rPr>
        <w:t>Nazar</w:t>
      </w:r>
      <w:proofErr w:type="spellEnd"/>
      <w:r w:rsidRPr="003F15AC">
        <w:rPr>
          <w:rFonts w:hint="eastAsia"/>
          <w:sz w:val="21"/>
          <w:lang w:eastAsia="zh-CN"/>
        </w:rPr>
        <w:t>, L. F</w:t>
      </w:r>
      <w:r w:rsidRPr="003F15AC">
        <w:rPr>
          <w:rFonts w:hint="eastAsia"/>
          <w:sz w:val="21"/>
        </w:rPr>
        <w:t>.</w:t>
      </w:r>
      <w:r w:rsidR="00BA497A">
        <w:rPr>
          <w:sz w:val="21"/>
        </w:rPr>
        <w:t xml:space="preserve"> Screening for Superoxide Reactivity in Li-O</w:t>
      </w:r>
      <w:r w:rsidR="00BA497A" w:rsidRPr="00BA497A">
        <w:rPr>
          <w:sz w:val="21"/>
          <w:vertAlign w:val="subscript"/>
        </w:rPr>
        <w:t>2</w:t>
      </w:r>
      <w:r w:rsidR="00BA497A">
        <w:rPr>
          <w:sz w:val="21"/>
        </w:rPr>
        <w:t xml:space="preserve"> Batteries: Effect on Li</w:t>
      </w:r>
      <w:r w:rsidR="00BA497A" w:rsidRPr="00BA497A">
        <w:rPr>
          <w:sz w:val="21"/>
          <w:vertAlign w:val="subscript"/>
        </w:rPr>
        <w:t>2</w:t>
      </w:r>
      <w:r w:rsidR="00BA497A">
        <w:rPr>
          <w:sz w:val="21"/>
        </w:rPr>
        <w:t>O</w:t>
      </w:r>
      <w:r w:rsidR="00BA497A" w:rsidRPr="00BA497A">
        <w:rPr>
          <w:sz w:val="21"/>
          <w:vertAlign w:val="subscript"/>
        </w:rPr>
        <w:t>2</w:t>
      </w:r>
      <w:r w:rsidR="00BA497A">
        <w:rPr>
          <w:sz w:val="21"/>
        </w:rPr>
        <w:t>/</w:t>
      </w:r>
      <w:proofErr w:type="spellStart"/>
      <w:r w:rsidR="00BA497A">
        <w:rPr>
          <w:sz w:val="21"/>
        </w:rPr>
        <w:t>LiOH</w:t>
      </w:r>
      <w:proofErr w:type="spellEnd"/>
      <w:r w:rsidR="00BA497A">
        <w:rPr>
          <w:sz w:val="21"/>
        </w:rPr>
        <w:t xml:space="preserve"> Crystallization.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>J. Am. Chem. Soc.</w:t>
      </w:r>
      <w:r w:rsidRPr="003F15AC">
        <w:rPr>
          <w:rFonts w:hint="eastAsia"/>
          <w:sz w:val="21"/>
        </w:rPr>
        <w:t xml:space="preserve">, </w:t>
      </w:r>
      <w:r w:rsidRPr="003F15AC">
        <w:rPr>
          <w:rFonts w:hint="eastAsia"/>
          <w:b/>
          <w:sz w:val="21"/>
        </w:rPr>
        <w:t>2012</w:t>
      </w:r>
      <w:r w:rsidRPr="003F15AC">
        <w:rPr>
          <w:rFonts w:hint="eastAsia"/>
          <w:sz w:val="21"/>
        </w:rPr>
        <w:t>, 134, 2902</w:t>
      </w:r>
      <w:r w:rsidR="00BA497A">
        <w:rPr>
          <w:sz w:val="21"/>
        </w:rPr>
        <w:t>-2905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(4</w:t>
      </w:r>
      <w:r>
        <w:rPr>
          <w:sz w:val="21"/>
        </w:rPr>
        <w:t>3</w:t>
      </w:r>
      <w:r w:rsidRPr="003F15AC">
        <w:rPr>
          <w:sz w:val="21"/>
        </w:rPr>
        <w:t>) Sharon</w:t>
      </w:r>
      <w:r w:rsidRPr="003F15AC">
        <w:rPr>
          <w:rFonts w:hint="eastAsia"/>
          <w:sz w:val="21"/>
          <w:lang w:eastAsia="zh-CN"/>
        </w:rPr>
        <w:t xml:space="preserve">, D.; </w:t>
      </w:r>
      <w:proofErr w:type="spellStart"/>
      <w:r w:rsidRPr="003F15AC">
        <w:rPr>
          <w:rFonts w:hint="eastAsia"/>
          <w:sz w:val="21"/>
          <w:lang w:eastAsia="zh-CN"/>
        </w:rPr>
        <w:t>Hirshberg</w:t>
      </w:r>
      <w:proofErr w:type="spellEnd"/>
      <w:r w:rsidRPr="003F15AC">
        <w:rPr>
          <w:rFonts w:hint="eastAsia"/>
          <w:sz w:val="21"/>
          <w:lang w:eastAsia="zh-CN"/>
        </w:rPr>
        <w:t xml:space="preserve">, D.; </w:t>
      </w:r>
      <w:proofErr w:type="spellStart"/>
      <w:r w:rsidRPr="003F15AC">
        <w:rPr>
          <w:rFonts w:hint="eastAsia"/>
          <w:sz w:val="21"/>
          <w:lang w:eastAsia="zh-CN"/>
        </w:rPr>
        <w:t>Afri</w:t>
      </w:r>
      <w:proofErr w:type="spellEnd"/>
      <w:r w:rsidRPr="003F15AC">
        <w:rPr>
          <w:rFonts w:hint="eastAsia"/>
          <w:sz w:val="21"/>
          <w:lang w:eastAsia="zh-CN"/>
        </w:rPr>
        <w:t xml:space="preserve">, M.; </w:t>
      </w:r>
      <w:proofErr w:type="spellStart"/>
      <w:r w:rsidRPr="003F15AC">
        <w:rPr>
          <w:rFonts w:hint="eastAsia"/>
          <w:sz w:val="21"/>
          <w:lang w:eastAsia="zh-CN"/>
        </w:rPr>
        <w:t>Garsuch</w:t>
      </w:r>
      <w:proofErr w:type="spellEnd"/>
      <w:r w:rsidRPr="003F15AC">
        <w:rPr>
          <w:rFonts w:hint="eastAsia"/>
          <w:sz w:val="21"/>
          <w:lang w:eastAsia="zh-CN"/>
        </w:rPr>
        <w:t xml:space="preserve">, A.; </w:t>
      </w:r>
      <w:proofErr w:type="spellStart"/>
      <w:r w:rsidRPr="003F15AC">
        <w:rPr>
          <w:rFonts w:hint="eastAsia"/>
          <w:sz w:val="21"/>
          <w:lang w:eastAsia="zh-CN"/>
        </w:rPr>
        <w:t>Frimer</w:t>
      </w:r>
      <w:proofErr w:type="spellEnd"/>
      <w:r w:rsidRPr="003F15AC">
        <w:rPr>
          <w:rFonts w:hint="eastAsia"/>
          <w:sz w:val="21"/>
          <w:lang w:eastAsia="zh-CN"/>
        </w:rPr>
        <w:t xml:space="preserve">, A. A.; </w:t>
      </w:r>
      <w:proofErr w:type="spellStart"/>
      <w:r w:rsidRPr="003F15AC">
        <w:rPr>
          <w:rFonts w:hint="eastAsia"/>
          <w:sz w:val="21"/>
          <w:lang w:eastAsia="zh-CN"/>
        </w:rPr>
        <w:t>Aurbach</w:t>
      </w:r>
      <w:proofErr w:type="spellEnd"/>
      <w:r w:rsidRPr="003F15AC">
        <w:rPr>
          <w:rFonts w:hint="eastAsia"/>
          <w:sz w:val="21"/>
          <w:lang w:eastAsia="zh-CN"/>
        </w:rPr>
        <w:t>, D.</w:t>
      </w:r>
      <w:r w:rsidR="00BA497A">
        <w:rPr>
          <w:sz w:val="21"/>
          <w:lang w:eastAsia="zh-CN"/>
        </w:rPr>
        <w:t xml:space="preserve"> Lithium-Oxygen Electrochemistry in </w:t>
      </w:r>
      <w:proofErr w:type="spellStart"/>
      <w:r w:rsidR="00BA497A">
        <w:rPr>
          <w:sz w:val="21"/>
          <w:lang w:eastAsia="zh-CN"/>
        </w:rPr>
        <w:t>Nonaqueous</w:t>
      </w:r>
      <w:proofErr w:type="spellEnd"/>
      <w:r w:rsidR="00BA497A">
        <w:rPr>
          <w:sz w:val="21"/>
          <w:lang w:eastAsia="zh-CN"/>
        </w:rPr>
        <w:t xml:space="preserve"> Solutions.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>Israel J. Chem.</w:t>
      </w:r>
      <w:r w:rsidRPr="003F15AC">
        <w:rPr>
          <w:rFonts w:hint="eastAsia"/>
          <w:sz w:val="21"/>
        </w:rPr>
        <w:t xml:space="preserve">, </w:t>
      </w:r>
      <w:r w:rsidRPr="003F15AC">
        <w:rPr>
          <w:rFonts w:hint="eastAsia"/>
          <w:b/>
          <w:sz w:val="21"/>
        </w:rPr>
        <w:t>2015</w:t>
      </w:r>
      <w:r w:rsidRPr="003F15AC">
        <w:rPr>
          <w:rFonts w:hint="eastAsia"/>
          <w:sz w:val="21"/>
        </w:rPr>
        <w:t>, 55, 508</w:t>
      </w:r>
      <w:r w:rsidR="00BA497A">
        <w:rPr>
          <w:sz w:val="21"/>
        </w:rPr>
        <w:t>-520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3F15AC">
        <w:rPr>
          <w:sz w:val="21"/>
        </w:rPr>
        <w:t>(4</w:t>
      </w:r>
      <w:r>
        <w:rPr>
          <w:sz w:val="21"/>
        </w:rPr>
        <w:t>4</w:t>
      </w:r>
      <w:r w:rsidRPr="003F15AC">
        <w:rPr>
          <w:sz w:val="21"/>
        </w:rPr>
        <w:t xml:space="preserve">) </w:t>
      </w:r>
      <w:proofErr w:type="spellStart"/>
      <w:r w:rsidRPr="003F15AC">
        <w:rPr>
          <w:rFonts w:hint="eastAsia"/>
          <w:sz w:val="21"/>
        </w:rPr>
        <w:t>Balaish</w:t>
      </w:r>
      <w:proofErr w:type="spellEnd"/>
      <w:r w:rsidRPr="003F15AC">
        <w:rPr>
          <w:rFonts w:hint="eastAsia"/>
          <w:sz w:val="21"/>
        </w:rPr>
        <w:t>, M.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sz w:val="21"/>
        </w:rPr>
        <w:t xml:space="preserve"> </w:t>
      </w:r>
      <w:proofErr w:type="spellStart"/>
      <w:r w:rsidRPr="003F15AC">
        <w:rPr>
          <w:rFonts w:hint="eastAsia"/>
          <w:sz w:val="21"/>
        </w:rPr>
        <w:t>Kraytsberg</w:t>
      </w:r>
      <w:proofErr w:type="spellEnd"/>
      <w:r w:rsidRPr="003F15AC">
        <w:rPr>
          <w:rFonts w:hint="eastAsia"/>
          <w:sz w:val="21"/>
        </w:rPr>
        <w:t>, A.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sz w:val="21"/>
        </w:rPr>
        <w:t xml:space="preserve"> </w:t>
      </w:r>
      <w:proofErr w:type="spellStart"/>
      <w:r w:rsidRPr="003F15AC">
        <w:rPr>
          <w:rFonts w:hint="eastAsia"/>
          <w:sz w:val="21"/>
        </w:rPr>
        <w:t>Ein</w:t>
      </w:r>
      <w:proofErr w:type="spellEnd"/>
      <w:r w:rsidRPr="003F15AC">
        <w:rPr>
          <w:rFonts w:hint="eastAsia"/>
          <w:sz w:val="21"/>
        </w:rPr>
        <w:t>-Eli, Y.</w:t>
      </w:r>
      <w:r w:rsidR="00BA497A">
        <w:rPr>
          <w:sz w:val="21"/>
          <w:lang w:eastAsia="zh-CN"/>
        </w:rPr>
        <w:t xml:space="preserve"> </w:t>
      </w:r>
      <w:proofErr w:type="gramStart"/>
      <w:r w:rsidR="00F613FB">
        <w:rPr>
          <w:sz w:val="21"/>
          <w:lang w:eastAsia="zh-CN"/>
        </w:rPr>
        <w:t>A Critical Review on Lithium-Air Battery Electrolytes.</w:t>
      </w:r>
      <w:proofErr w:type="gramEnd"/>
      <w:r w:rsidR="00F613FB">
        <w:rPr>
          <w:sz w:val="21"/>
          <w:lang w:eastAsia="zh-CN"/>
        </w:rPr>
        <w:t xml:space="preserve"> </w:t>
      </w:r>
      <w:r w:rsidRPr="003F15AC">
        <w:rPr>
          <w:rFonts w:hint="eastAsia"/>
          <w:i/>
          <w:sz w:val="21"/>
        </w:rPr>
        <w:t>Phys. Chem. Chem. Phys</w:t>
      </w:r>
      <w:r w:rsidRPr="003F15AC">
        <w:rPr>
          <w:rFonts w:hint="eastAsia"/>
          <w:sz w:val="21"/>
        </w:rPr>
        <w:t xml:space="preserve">. </w:t>
      </w:r>
      <w:r w:rsidRPr="003F15AC">
        <w:rPr>
          <w:rFonts w:hint="eastAsia"/>
          <w:b/>
          <w:sz w:val="21"/>
        </w:rPr>
        <w:t>2014</w:t>
      </w:r>
      <w:r w:rsidRPr="003F15AC">
        <w:rPr>
          <w:rFonts w:hint="eastAsia"/>
          <w:sz w:val="21"/>
        </w:rPr>
        <w:t>, 16, 2801</w:t>
      </w:r>
      <w:r w:rsidR="00F613FB">
        <w:rPr>
          <w:sz w:val="21"/>
        </w:rPr>
        <w:t>-2822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3F15AC" w:rsidRDefault="003F15AC" w:rsidP="003F15AC">
      <w:pPr>
        <w:pStyle w:val="TFReferencesSection"/>
        <w:spacing w:before="10" w:after="10" w:line="360" w:lineRule="auto"/>
        <w:rPr>
          <w:sz w:val="21"/>
          <w:lang w:eastAsia="zh-CN"/>
        </w:rPr>
      </w:pPr>
      <w:proofErr w:type="gramStart"/>
      <w:r w:rsidRPr="003F15AC">
        <w:rPr>
          <w:sz w:val="21"/>
        </w:rPr>
        <w:t>(4</w:t>
      </w:r>
      <w:r>
        <w:rPr>
          <w:sz w:val="21"/>
        </w:rPr>
        <w:t>5</w:t>
      </w:r>
      <w:r w:rsidRPr="003F15AC">
        <w:rPr>
          <w:sz w:val="21"/>
        </w:rPr>
        <w:t xml:space="preserve">) </w:t>
      </w:r>
      <w:proofErr w:type="spellStart"/>
      <w:r w:rsidRPr="003F15AC">
        <w:rPr>
          <w:rFonts w:hint="eastAsia"/>
          <w:sz w:val="21"/>
        </w:rPr>
        <w:t>Ottakam</w:t>
      </w:r>
      <w:proofErr w:type="spellEnd"/>
      <w:r w:rsidRPr="003F15AC">
        <w:rPr>
          <w:rFonts w:hint="eastAsia"/>
          <w:sz w:val="21"/>
        </w:rPr>
        <w:t xml:space="preserve"> </w:t>
      </w:r>
      <w:proofErr w:type="spellStart"/>
      <w:r w:rsidRPr="003F15AC">
        <w:rPr>
          <w:rFonts w:hint="eastAsia"/>
          <w:sz w:val="21"/>
        </w:rPr>
        <w:t>Thotiyl</w:t>
      </w:r>
      <w:proofErr w:type="spellEnd"/>
      <w:r w:rsidRPr="003F15AC">
        <w:rPr>
          <w:rFonts w:hint="eastAsia"/>
          <w:sz w:val="21"/>
        </w:rPr>
        <w:t>, M. M.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sz w:val="21"/>
        </w:rPr>
        <w:t xml:space="preserve"> </w:t>
      </w:r>
      <w:proofErr w:type="spellStart"/>
      <w:r w:rsidRPr="003F15AC">
        <w:rPr>
          <w:rFonts w:hint="eastAsia"/>
          <w:sz w:val="21"/>
        </w:rPr>
        <w:t>Freunberger</w:t>
      </w:r>
      <w:proofErr w:type="spellEnd"/>
      <w:r w:rsidRPr="003F15AC">
        <w:rPr>
          <w:rFonts w:hint="eastAsia"/>
          <w:sz w:val="21"/>
        </w:rPr>
        <w:t>, S. A.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sz w:val="21"/>
        </w:rPr>
        <w:t xml:space="preserve"> </w:t>
      </w:r>
      <w:proofErr w:type="spellStart"/>
      <w:r w:rsidRPr="003F15AC">
        <w:rPr>
          <w:rFonts w:hint="eastAsia"/>
          <w:sz w:val="21"/>
        </w:rPr>
        <w:t>Peng</w:t>
      </w:r>
      <w:proofErr w:type="spellEnd"/>
      <w:r w:rsidRPr="003F15AC">
        <w:rPr>
          <w:rFonts w:hint="eastAsia"/>
          <w:sz w:val="21"/>
        </w:rPr>
        <w:t>, Z.</w:t>
      </w:r>
      <w:r w:rsidRPr="003F15AC">
        <w:rPr>
          <w:rFonts w:hint="eastAsia"/>
          <w:sz w:val="21"/>
          <w:lang w:eastAsia="zh-CN"/>
        </w:rPr>
        <w:t>;</w:t>
      </w:r>
      <w:r w:rsidRPr="003F15AC">
        <w:rPr>
          <w:rFonts w:hint="eastAsia"/>
          <w:sz w:val="21"/>
        </w:rPr>
        <w:t xml:space="preserve"> Bruce, P. G.</w:t>
      </w:r>
      <w:proofErr w:type="gramEnd"/>
      <w:r w:rsidR="00F613FB">
        <w:rPr>
          <w:sz w:val="21"/>
          <w:lang w:eastAsia="zh-CN"/>
        </w:rPr>
        <w:t xml:space="preserve"> </w:t>
      </w:r>
      <w:proofErr w:type="gramStart"/>
      <w:r w:rsidR="00F613FB">
        <w:rPr>
          <w:sz w:val="21"/>
          <w:lang w:eastAsia="zh-CN"/>
        </w:rPr>
        <w:t xml:space="preserve">The Carbon Electrode in </w:t>
      </w:r>
      <w:proofErr w:type="spellStart"/>
      <w:r w:rsidR="00F613FB">
        <w:rPr>
          <w:sz w:val="21"/>
          <w:lang w:eastAsia="zh-CN"/>
        </w:rPr>
        <w:t>Nonaqueous</w:t>
      </w:r>
      <w:proofErr w:type="spellEnd"/>
      <w:r w:rsidR="00F613FB">
        <w:rPr>
          <w:sz w:val="21"/>
          <w:lang w:eastAsia="zh-CN"/>
        </w:rPr>
        <w:t xml:space="preserve"> Li-O</w:t>
      </w:r>
      <w:r w:rsidR="00F613FB" w:rsidRPr="00F613FB">
        <w:rPr>
          <w:sz w:val="21"/>
          <w:vertAlign w:val="subscript"/>
          <w:lang w:eastAsia="zh-CN"/>
        </w:rPr>
        <w:t>2</w:t>
      </w:r>
      <w:r w:rsidR="00F613FB">
        <w:rPr>
          <w:sz w:val="21"/>
          <w:lang w:eastAsia="zh-CN"/>
        </w:rPr>
        <w:t xml:space="preserve"> Cells.</w:t>
      </w:r>
      <w:proofErr w:type="gramEnd"/>
      <w:r w:rsidRPr="003F15AC">
        <w:rPr>
          <w:rFonts w:hint="eastAsia"/>
          <w:sz w:val="21"/>
          <w:lang w:eastAsia="zh-CN"/>
        </w:rPr>
        <w:t xml:space="preserve"> </w:t>
      </w:r>
      <w:r w:rsidRPr="003F15AC">
        <w:rPr>
          <w:rFonts w:hint="eastAsia"/>
          <w:i/>
          <w:sz w:val="21"/>
        </w:rPr>
        <w:t>J. Am. Chem. Soc.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b/>
          <w:sz w:val="21"/>
        </w:rPr>
        <w:t>2013</w:t>
      </w:r>
      <w:r w:rsidRPr="003F15AC">
        <w:rPr>
          <w:rFonts w:hint="eastAsia"/>
          <w:sz w:val="21"/>
        </w:rPr>
        <w:t>, 135, 494</w:t>
      </w:r>
      <w:r w:rsidR="00F613FB">
        <w:rPr>
          <w:sz w:val="21"/>
        </w:rPr>
        <w:t>-500</w:t>
      </w:r>
      <w:r w:rsidRPr="003F15AC">
        <w:rPr>
          <w:rFonts w:hint="eastAsia"/>
          <w:sz w:val="21"/>
          <w:lang w:eastAsia="zh-CN"/>
        </w:rPr>
        <w:t>.</w:t>
      </w:r>
    </w:p>
    <w:p w:rsidR="003F15AC" w:rsidRPr="006F6699" w:rsidRDefault="003F15AC" w:rsidP="006F6699">
      <w:pPr>
        <w:pStyle w:val="TFReferencesSection"/>
        <w:spacing w:before="10" w:after="10" w:line="360" w:lineRule="auto"/>
        <w:rPr>
          <w:sz w:val="21"/>
        </w:rPr>
      </w:pPr>
      <w:r w:rsidRPr="003F15AC">
        <w:rPr>
          <w:sz w:val="21"/>
        </w:rPr>
        <w:t>(4</w:t>
      </w:r>
      <w:r>
        <w:rPr>
          <w:sz w:val="21"/>
        </w:rPr>
        <w:t>6</w:t>
      </w:r>
      <w:r w:rsidRPr="003F15AC">
        <w:rPr>
          <w:sz w:val="21"/>
        </w:rPr>
        <w:t xml:space="preserve">) </w:t>
      </w:r>
      <w:proofErr w:type="spellStart"/>
      <w:r w:rsidRPr="003F15AC">
        <w:rPr>
          <w:rFonts w:hint="eastAsia"/>
          <w:sz w:val="21"/>
        </w:rPr>
        <w:t>Mahne</w:t>
      </w:r>
      <w:proofErr w:type="spellEnd"/>
      <w:r w:rsidRPr="003F15AC">
        <w:rPr>
          <w:rFonts w:hint="eastAsia"/>
          <w:sz w:val="21"/>
          <w:lang w:eastAsia="zh-CN"/>
        </w:rPr>
        <w:t xml:space="preserve">, N.; </w:t>
      </w:r>
      <w:proofErr w:type="spellStart"/>
      <w:r w:rsidRPr="003F15AC">
        <w:rPr>
          <w:rFonts w:hint="eastAsia"/>
          <w:sz w:val="21"/>
          <w:lang w:eastAsia="zh-CN"/>
        </w:rPr>
        <w:t>Schafzahl</w:t>
      </w:r>
      <w:proofErr w:type="spellEnd"/>
      <w:r w:rsidRPr="003F15AC">
        <w:rPr>
          <w:rFonts w:hint="eastAsia"/>
          <w:sz w:val="21"/>
          <w:lang w:eastAsia="zh-CN"/>
        </w:rPr>
        <w:t xml:space="preserve">, B.; </w:t>
      </w:r>
      <w:proofErr w:type="spellStart"/>
      <w:r w:rsidRPr="003F15AC">
        <w:rPr>
          <w:rFonts w:hint="eastAsia"/>
          <w:sz w:val="21"/>
          <w:lang w:eastAsia="zh-CN"/>
        </w:rPr>
        <w:t>Leypold</w:t>
      </w:r>
      <w:proofErr w:type="spellEnd"/>
      <w:r w:rsidRPr="003F15AC">
        <w:rPr>
          <w:rFonts w:hint="eastAsia"/>
          <w:sz w:val="21"/>
          <w:lang w:eastAsia="zh-CN"/>
        </w:rPr>
        <w:t xml:space="preserve">, C.; </w:t>
      </w:r>
      <w:proofErr w:type="spellStart"/>
      <w:r w:rsidRPr="003F15AC">
        <w:rPr>
          <w:rFonts w:hint="eastAsia"/>
          <w:sz w:val="21"/>
          <w:lang w:eastAsia="zh-CN"/>
        </w:rPr>
        <w:t>Leypold</w:t>
      </w:r>
      <w:proofErr w:type="spellEnd"/>
      <w:r w:rsidRPr="003F15AC">
        <w:rPr>
          <w:rFonts w:hint="eastAsia"/>
          <w:sz w:val="21"/>
          <w:lang w:eastAsia="zh-CN"/>
        </w:rPr>
        <w:t xml:space="preserve">, M.; </w:t>
      </w:r>
      <w:proofErr w:type="spellStart"/>
      <w:r w:rsidRPr="003F15AC">
        <w:rPr>
          <w:rFonts w:hint="eastAsia"/>
          <w:sz w:val="21"/>
          <w:lang w:eastAsia="zh-CN"/>
        </w:rPr>
        <w:t>Grumm</w:t>
      </w:r>
      <w:proofErr w:type="spellEnd"/>
      <w:r w:rsidRPr="003F15AC">
        <w:rPr>
          <w:rFonts w:hint="eastAsia"/>
          <w:sz w:val="21"/>
          <w:lang w:eastAsia="zh-CN"/>
        </w:rPr>
        <w:t xml:space="preserve">, S.; </w:t>
      </w:r>
      <w:proofErr w:type="spellStart"/>
      <w:r w:rsidRPr="003F15AC">
        <w:rPr>
          <w:rFonts w:hint="eastAsia"/>
          <w:sz w:val="21"/>
          <w:lang w:eastAsia="zh-CN"/>
        </w:rPr>
        <w:t>Leitgeb</w:t>
      </w:r>
      <w:proofErr w:type="spellEnd"/>
      <w:r w:rsidRPr="003F15AC">
        <w:rPr>
          <w:rFonts w:hint="eastAsia"/>
          <w:sz w:val="21"/>
          <w:lang w:eastAsia="zh-CN"/>
        </w:rPr>
        <w:t xml:space="preserve">, A.; </w:t>
      </w:r>
      <w:proofErr w:type="spellStart"/>
      <w:r w:rsidRPr="003F15AC">
        <w:rPr>
          <w:rFonts w:hint="eastAsia"/>
          <w:sz w:val="21"/>
          <w:lang w:eastAsia="zh-CN"/>
        </w:rPr>
        <w:t>Strohmeier</w:t>
      </w:r>
      <w:proofErr w:type="spellEnd"/>
      <w:r w:rsidRPr="003F15AC">
        <w:rPr>
          <w:rFonts w:hint="eastAsia"/>
          <w:sz w:val="21"/>
          <w:lang w:eastAsia="zh-CN"/>
        </w:rPr>
        <w:t xml:space="preserve">, G. A.; </w:t>
      </w:r>
      <w:proofErr w:type="spellStart"/>
      <w:r w:rsidRPr="003F15AC">
        <w:rPr>
          <w:rFonts w:hint="eastAsia"/>
          <w:sz w:val="21"/>
          <w:lang w:eastAsia="zh-CN"/>
        </w:rPr>
        <w:t>Wilkening</w:t>
      </w:r>
      <w:proofErr w:type="spellEnd"/>
      <w:r w:rsidRPr="003F15AC">
        <w:rPr>
          <w:rFonts w:hint="eastAsia"/>
          <w:sz w:val="21"/>
          <w:lang w:eastAsia="zh-CN"/>
        </w:rPr>
        <w:t xml:space="preserve">, M.; Fontaine, O.; Kramer, D.; </w:t>
      </w:r>
      <w:proofErr w:type="spellStart"/>
      <w:r w:rsidRPr="003F15AC">
        <w:rPr>
          <w:rFonts w:hint="eastAsia"/>
          <w:sz w:val="21"/>
          <w:lang w:eastAsia="zh-CN"/>
        </w:rPr>
        <w:t>Slugovc</w:t>
      </w:r>
      <w:proofErr w:type="spellEnd"/>
      <w:r w:rsidRPr="003F15AC">
        <w:rPr>
          <w:rFonts w:hint="eastAsia"/>
          <w:sz w:val="21"/>
          <w:lang w:eastAsia="zh-CN"/>
        </w:rPr>
        <w:t xml:space="preserve">, C.; </w:t>
      </w:r>
      <w:proofErr w:type="spellStart"/>
      <w:r w:rsidRPr="003F15AC">
        <w:rPr>
          <w:rFonts w:hint="eastAsia"/>
          <w:sz w:val="21"/>
          <w:lang w:eastAsia="zh-CN"/>
        </w:rPr>
        <w:t>Borisov</w:t>
      </w:r>
      <w:proofErr w:type="spellEnd"/>
      <w:r w:rsidRPr="003F15AC">
        <w:rPr>
          <w:rFonts w:hint="eastAsia"/>
          <w:sz w:val="21"/>
          <w:lang w:eastAsia="zh-CN"/>
        </w:rPr>
        <w:t xml:space="preserve">, S. M.; </w:t>
      </w:r>
      <w:proofErr w:type="spellStart"/>
      <w:r w:rsidRPr="003F15AC">
        <w:rPr>
          <w:rFonts w:hint="eastAsia"/>
          <w:sz w:val="21"/>
          <w:lang w:eastAsia="zh-CN"/>
        </w:rPr>
        <w:t>Freunberger</w:t>
      </w:r>
      <w:proofErr w:type="spellEnd"/>
      <w:r w:rsidRPr="003F15AC">
        <w:rPr>
          <w:rFonts w:hint="eastAsia"/>
          <w:sz w:val="21"/>
          <w:lang w:eastAsia="zh-CN"/>
        </w:rPr>
        <w:t>, S. A.</w:t>
      </w:r>
      <w:r w:rsidR="00F613FB">
        <w:rPr>
          <w:sz w:val="21"/>
          <w:lang w:eastAsia="zh-CN"/>
        </w:rPr>
        <w:t xml:space="preserve"> Singlet Oxygen Generation as a Major Cause for Parasitic Reactions during Cycling of </w:t>
      </w:r>
      <w:proofErr w:type="spellStart"/>
      <w:r w:rsidR="00F613FB">
        <w:rPr>
          <w:sz w:val="21"/>
          <w:lang w:eastAsia="zh-CN"/>
        </w:rPr>
        <w:t>Aprotic</w:t>
      </w:r>
      <w:proofErr w:type="spellEnd"/>
      <w:r w:rsidR="00F613FB">
        <w:rPr>
          <w:sz w:val="21"/>
          <w:lang w:eastAsia="zh-CN"/>
        </w:rPr>
        <w:t xml:space="preserve"> Lithium-Oxygen Batteries.</w:t>
      </w:r>
      <w:r w:rsidRPr="003F15AC">
        <w:rPr>
          <w:rFonts w:hint="eastAsia"/>
          <w:sz w:val="21"/>
        </w:rPr>
        <w:t xml:space="preserve"> </w:t>
      </w:r>
      <w:r w:rsidRPr="003F15AC">
        <w:rPr>
          <w:rFonts w:hint="eastAsia"/>
          <w:i/>
          <w:sz w:val="21"/>
        </w:rPr>
        <w:t xml:space="preserve">Nat. </w:t>
      </w:r>
      <w:r w:rsidRPr="006F6699">
        <w:rPr>
          <w:i/>
          <w:sz w:val="21"/>
        </w:rPr>
        <w:t>Energy</w:t>
      </w:r>
      <w:r w:rsidRPr="006F6699">
        <w:rPr>
          <w:sz w:val="21"/>
        </w:rPr>
        <w:t xml:space="preserve">, </w:t>
      </w:r>
      <w:r w:rsidRPr="006F6699">
        <w:rPr>
          <w:b/>
          <w:sz w:val="21"/>
        </w:rPr>
        <w:t>2017</w:t>
      </w:r>
      <w:r w:rsidRPr="006F6699">
        <w:rPr>
          <w:sz w:val="21"/>
        </w:rPr>
        <w:t>, 2, 17036</w:t>
      </w:r>
    </w:p>
    <w:p w:rsidR="006F6699" w:rsidRPr="006F6699" w:rsidRDefault="006F6699" w:rsidP="006F6699">
      <w:pPr>
        <w:pStyle w:val="TFReferencesSection"/>
        <w:spacing w:before="10" w:after="10" w:line="360" w:lineRule="auto"/>
        <w:rPr>
          <w:sz w:val="21"/>
        </w:rPr>
      </w:pPr>
      <w:r w:rsidRPr="006F6699">
        <w:rPr>
          <w:sz w:val="21"/>
        </w:rPr>
        <w:lastRenderedPageBreak/>
        <w:t>(47) Johnson,</w:t>
      </w:r>
      <w:r w:rsidRPr="006F6699">
        <w:rPr>
          <w:sz w:val="21"/>
          <w:lang w:eastAsia="zh-CN"/>
        </w:rPr>
        <w:t xml:space="preserve"> L.; Li, C.; Liu, Z.; Chen, Y.; </w:t>
      </w:r>
      <w:proofErr w:type="spellStart"/>
      <w:r w:rsidRPr="006F6699">
        <w:rPr>
          <w:sz w:val="21"/>
          <w:lang w:eastAsia="zh-CN"/>
        </w:rPr>
        <w:t>Freunberger</w:t>
      </w:r>
      <w:proofErr w:type="spellEnd"/>
      <w:r w:rsidRPr="006F6699">
        <w:rPr>
          <w:sz w:val="21"/>
          <w:lang w:eastAsia="zh-CN"/>
        </w:rPr>
        <w:t xml:space="preserve">, S. A.; Ashok, P. C.; Praveen, B. B.; </w:t>
      </w:r>
      <w:proofErr w:type="spellStart"/>
      <w:r w:rsidRPr="006F6699">
        <w:rPr>
          <w:sz w:val="21"/>
          <w:lang w:eastAsia="zh-CN"/>
        </w:rPr>
        <w:t>Dholakia</w:t>
      </w:r>
      <w:proofErr w:type="spellEnd"/>
      <w:r w:rsidRPr="006F6699">
        <w:rPr>
          <w:sz w:val="21"/>
          <w:lang w:eastAsia="zh-CN"/>
        </w:rPr>
        <w:t xml:space="preserve">, K.; </w:t>
      </w:r>
      <w:proofErr w:type="spellStart"/>
      <w:r w:rsidRPr="006F6699">
        <w:rPr>
          <w:sz w:val="21"/>
          <w:lang w:eastAsia="zh-CN"/>
        </w:rPr>
        <w:t>Tarascon</w:t>
      </w:r>
      <w:proofErr w:type="spellEnd"/>
      <w:r w:rsidRPr="006F6699">
        <w:rPr>
          <w:sz w:val="21"/>
          <w:lang w:eastAsia="zh-CN"/>
        </w:rPr>
        <w:t>, J. M.; Bruce, P. G.</w:t>
      </w:r>
      <w:r w:rsidRPr="006F6699">
        <w:rPr>
          <w:sz w:val="21"/>
        </w:rPr>
        <w:t xml:space="preserve"> </w:t>
      </w:r>
      <w:proofErr w:type="gramStart"/>
      <w:r w:rsidR="00F613FB">
        <w:rPr>
          <w:sz w:val="21"/>
        </w:rPr>
        <w:t>The Role of LiO</w:t>
      </w:r>
      <w:r w:rsidR="00F613FB" w:rsidRPr="00F613FB">
        <w:rPr>
          <w:sz w:val="21"/>
          <w:vertAlign w:val="subscript"/>
        </w:rPr>
        <w:t>2</w:t>
      </w:r>
      <w:r w:rsidR="00F613FB">
        <w:rPr>
          <w:sz w:val="21"/>
        </w:rPr>
        <w:t xml:space="preserve"> Solubility in O</w:t>
      </w:r>
      <w:r w:rsidR="00F613FB" w:rsidRPr="00F613FB">
        <w:rPr>
          <w:sz w:val="21"/>
          <w:vertAlign w:val="subscript"/>
        </w:rPr>
        <w:t>2</w:t>
      </w:r>
      <w:r w:rsidR="00F613FB">
        <w:rPr>
          <w:sz w:val="21"/>
        </w:rPr>
        <w:t xml:space="preserve"> Reduction in </w:t>
      </w:r>
      <w:proofErr w:type="spellStart"/>
      <w:r w:rsidR="00F613FB">
        <w:rPr>
          <w:sz w:val="21"/>
        </w:rPr>
        <w:t>Aprotic</w:t>
      </w:r>
      <w:proofErr w:type="spellEnd"/>
      <w:r w:rsidR="00F613FB">
        <w:rPr>
          <w:sz w:val="21"/>
        </w:rPr>
        <w:t xml:space="preserve"> Solvents and Its Consequences for Li-O</w:t>
      </w:r>
      <w:r w:rsidR="00F613FB" w:rsidRPr="00F613FB">
        <w:rPr>
          <w:sz w:val="21"/>
          <w:vertAlign w:val="subscript"/>
        </w:rPr>
        <w:t>2</w:t>
      </w:r>
      <w:r w:rsidR="00F613FB">
        <w:rPr>
          <w:sz w:val="21"/>
        </w:rPr>
        <w:t xml:space="preserve"> Batteries.</w:t>
      </w:r>
      <w:proofErr w:type="gramEnd"/>
      <w:r w:rsidR="00F613FB">
        <w:rPr>
          <w:sz w:val="21"/>
        </w:rPr>
        <w:t xml:space="preserve"> </w:t>
      </w:r>
      <w:r w:rsidRPr="006F6699">
        <w:rPr>
          <w:i/>
          <w:sz w:val="21"/>
        </w:rPr>
        <w:t>Nat. Chem</w:t>
      </w:r>
      <w:r w:rsidRPr="006F6699">
        <w:rPr>
          <w:sz w:val="21"/>
        </w:rPr>
        <w:t xml:space="preserve">. </w:t>
      </w:r>
      <w:r w:rsidRPr="006F6699">
        <w:rPr>
          <w:b/>
          <w:sz w:val="21"/>
        </w:rPr>
        <w:t>2014</w:t>
      </w:r>
      <w:r w:rsidRPr="006F6699">
        <w:rPr>
          <w:sz w:val="21"/>
        </w:rPr>
        <w:t>, 6, 1091</w:t>
      </w:r>
      <w:r w:rsidR="00F613FB">
        <w:rPr>
          <w:sz w:val="21"/>
        </w:rPr>
        <w:t>-1099</w:t>
      </w:r>
      <w:r w:rsidRPr="006F6699">
        <w:rPr>
          <w:sz w:val="21"/>
        </w:rPr>
        <w:t>.</w:t>
      </w:r>
    </w:p>
    <w:p w:rsidR="006F6699" w:rsidRPr="006F6699" w:rsidRDefault="006F6699" w:rsidP="006F6699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6F6699">
        <w:rPr>
          <w:sz w:val="21"/>
        </w:rPr>
        <w:t xml:space="preserve">(48) </w:t>
      </w:r>
      <w:proofErr w:type="spellStart"/>
      <w:r w:rsidRPr="006F6699">
        <w:rPr>
          <w:sz w:val="21"/>
          <w:lang w:eastAsia="zh-CN"/>
        </w:rPr>
        <w:t>Aetukuri</w:t>
      </w:r>
      <w:proofErr w:type="spellEnd"/>
      <w:r w:rsidRPr="006F6699">
        <w:rPr>
          <w:sz w:val="21"/>
          <w:lang w:eastAsia="zh-CN"/>
        </w:rPr>
        <w:t xml:space="preserve">, N. B.; McCloskey, B. D.; Garcia, J. M.; Krupp, L. E.; </w:t>
      </w:r>
      <w:proofErr w:type="spellStart"/>
      <w:r w:rsidRPr="006F6699">
        <w:rPr>
          <w:sz w:val="21"/>
          <w:lang w:eastAsia="zh-CN"/>
        </w:rPr>
        <w:t>Viswanathan</w:t>
      </w:r>
      <w:proofErr w:type="spellEnd"/>
      <w:r w:rsidRPr="006F6699">
        <w:rPr>
          <w:sz w:val="21"/>
          <w:lang w:eastAsia="zh-CN"/>
        </w:rPr>
        <w:t xml:space="preserve">, V.; </w:t>
      </w:r>
      <w:proofErr w:type="spellStart"/>
      <w:r w:rsidRPr="006F6699">
        <w:rPr>
          <w:sz w:val="21"/>
          <w:lang w:eastAsia="zh-CN"/>
        </w:rPr>
        <w:t>Luntz</w:t>
      </w:r>
      <w:proofErr w:type="spellEnd"/>
      <w:r w:rsidRPr="006F6699">
        <w:rPr>
          <w:sz w:val="21"/>
          <w:lang w:eastAsia="zh-CN"/>
        </w:rPr>
        <w:t xml:space="preserve">, A. C. </w:t>
      </w:r>
      <w:r w:rsidR="00F613FB">
        <w:rPr>
          <w:sz w:val="21"/>
          <w:lang w:eastAsia="zh-CN"/>
        </w:rPr>
        <w:t xml:space="preserve">Solvating Additives Drive Solution-Mediated Electrochemistry and Enhance </w:t>
      </w:r>
      <w:proofErr w:type="spellStart"/>
      <w:r w:rsidR="00F613FB">
        <w:rPr>
          <w:sz w:val="21"/>
          <w:lang w:eastAsia="zh-CN"/>
        </w:rPr>
        <w:t>Toroid</w:t>
      </w:r>
      <w:proofErr w:type="spellEnd"/>
      <w:r w:rsidR="00F613FB">
        <w:rPr>
          <w:sz w:val="21"/>
          <w:lang w:eastAsia="zh-CN"/>
        </w:rPr>
        <w:t xml:space="preserve"> Growth in </w:t>
      </w:r>
      <w:proofErr w:type="spellStart"/>
      <w:r w:rsidR="00F613FB">
        <w:rPr>
          <w:sz w:val="21"/>
          <w:lang w:eastAsia="zh-CN"/>
        </w:rPr>
        <w:t>Nonaqueous</w:t>
      </w:r>
      <w:proofErr w:type="spellEnd"/>
      <w:r w:rsidR="00F613FB">
        <w:rPr>
          <w:sz w:val="21"/>
          <w:lang w:eastAsia="zh-CN"/>
        </w:rPr>
        <w:t xml:space="preserve"> Li-O</w:t>
      </w:r>
      <w:r w:rsidR="00F613FB" w:rsidRPr="00F613FB">
        <w:rPr>
          <w:sz w:val="21"/>
          <w:vertAlign w:val="subscript"/>
          <w:lang w:eastAsia="zh-CN"/>
        </w:rPr>
        <w:t>2</w:t>
      </w:r>
      <w:r w:rsidR="00F613FB">
        <w:rPr>
          <w:sz w:val="21"/>
          <w:lang w:eastAsia="zh-CN"/>
        </w:rPr>
        <w:t xml:space="preserve"> Batteries. </w:t>
      </w:r>
      <w:r w:rsidRPr="006F6699">
        <w:rPr>
          <w:i/>
          <w:sz w:val="21"/>
          <w:lang w:eastAsia="zh-CN"/>
        </w:rPr>
        <w:t>Nat. Chem</w:t>
      </w:r>
      <w:r w:rsidRPr="006F6699">
        <w:rPr>
          <w:sz w:val="21"/>
          <w:lang w:eastAsia="zh-CN"/>
        </w:rPr>
        <w:t xml:space="preserve">. </w:t>
      </w:r>
      <w:r w:rsidRPr="006F6699">
        <w:rPr>
          <w:b/>
          <w:sz w:val="21"/>
          <w:lang w:eastAsia="zh-CN"/>
        </w:rPr>
        <w:t>2015</w:t>
      </w:r>
      <w:r w:rsidRPr="006F6699">
        <w:rPr>
          <w:sz w:val="21"/>
          <w:lang w:eastAsia="zh-CN"/>
        </w:rPr>
        <w:t>, 7, 50</w:t>
      </w:r>
      <w:r w:rsidR="00F613FB">
        <w:rPr>
          <w:sz w:val="21"/>
          <w:lang w:eastAsia="zh-CN"/>
        </w:rPr>
        <w:t>-56</w:t>
      </w:r>
      <w:r w:rsidRPr="006F6699">
        <w:rPr>
          <w:sz w:val="21"/>
          <w:lang w:eastAsia="zh-CN"/>
        </w:rPr>
        <w:t xml:space="preserve">. </w:t>
      </w:r>
    </w:p>
    <w:p w:rsidR="006F6699" w:rsidRPr="00D66383" w:rsidRDefault="006F6699" w:rsidP="00D66383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(49) Burke, C. M.; </w:t>
      </w:r>
      <w:proofErr w:type="spellStart"/>
      <w:r w:rsidRPr="006F6699">
        <w:rPr>
          <w:rFonts w:ascii="Times New Roman" w:hAnsi="Times New Roman" w:cs="Times New Roman"/>
          <w:szCs w:val="21"/>
          <w:lang w:val="en-US" w:eastAsia="en-US"/>
        </w:rPr>
        <w:t>Pande</w:t>
      </w:r>
      <w:proofErr w:type="spellEnd"/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, V.; </w:t>
      </w:r>
      <w:proofErr w:type="spellStart"/>
      <w:r w:rsidRPr="006F6699">
        <w:rPr>
          <w:rFonts w:ascii="Times New Roman" w:hAnsi="Times New Roman" w:cs="Times New Roman"/>
          <w:szCs w:val="21"/>
          <w:lang w:val="en-US" w:eastAsia="en-US"/>
        </w:rPr>
        <w:t>Khetan</w:t>
      </w:r>
      <w:proofErr w:type="spellEnd"/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, A.; </w:t>
      </w:r>
      <w:proofErr w:type="spellStart"/>
      <w:r w:rsidRPr="006F6699">
        <w:rPr>
          <w:rFonts w:ascii="Times New Roman" w:hAnsi="Times New Roman" w:cs="Times New Roman"/>
          <w:szCs w:val="21"/>
          <w:lang w:val="en-US" w:eastAsia="en-US"/>
        </w:rPr>
        <w:t>Vi</w:t>
      </w:r>
      <w:r w:rsidR="00F613FB">
        <w:rPr>
          <w:rFonts w:ascii="Times New Roman" w:hAnsi="Times New Roman" w:cs="Times New Roman"/>
          <w:szCs w:val="21"/>
          <w:lang w:val="en-US" w:eastAsia="en-US"/>
        </w:rPr>
        <w:t>swanathan</w:t>
      </w:r>
      <w:proofErr w:type="spellEnd"/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, V.; McCloskey, B. D. Enhancing Electrochemical Intermediate </w:t>
      </w:r>
      <w:proofErr w:type="spellStart"/>
      <w:r w:rsidR="00F613FB">
        <w:rPr>
          <w:rFonts w:ascii="Times New Roman" w:hAnsi="Times New Roman" w:cs="Times New Roman"/>
          <w:szCs w:val="21"/>
          <w:lang w:val="en-US" w:eastAsia="en-US"/>
        </w:rPr>
        <w:t>Solvation</w:t>
      </w:r>
      <w:proofErr w:type="spellEnd"/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through Electrolyte Anion Selection to Increase </w:t>
      </w:r>
      <w:proofErr w:type="spellStart"/>
      <w:r w:rsidR="00F613FB">
        <w:rPr>
          <w:rFonts w:ascii="Times New Roman" w:hAnsi="Times New Roman" w:cs="Times New Roman"/>
          <w:szCs w:val="21"/>
          <w:lang w:val="en-US" w:eastAsia="en-US"/>
        </w:rPr>
        <w:t>Nonaqueous</w:t>
      </w:r>
      <w:proofErr w:type="spellEnd"/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Li-O</w:t>
      </w:r>
      <w:r w:rsidR="00F613FB" w:rsidRPr="00F613FB">
        <w:rPr>
          <w:rFonts w:ascii="Times New Roman" w:hAnsi="Times New Roman" w:cs="Times New Roman"/>
          <w:szCs w:val="21"/>
          <w:vertAlign w:val="subscript"/>
          <w:lang w:val="en-US" w:eastAsia="en-US"/>
        </w:rPr>
        <w:t>2</w:t>
      </w:r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Battery Capacity.</w:t>
      </w:r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Pr="006F6699">
        <w:rPr>
          <w:rFonts w:ascii="Times New Roman" w:hAnsi="Times New Roman" w:cs="Times New Roman"/>
          <w:i/>
          <w:szCs w:val="21"/>
          <w:lang w:val="en-US" w:eastAsia="en-US"/>
        </w:rPr>
        <w:t>PNAS</w:t>
      </w:r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Pr="006F6699">
        <w:rPr>
          <w:rFonts w:ascii="Times New Roman" w:hAnsi="Times New Roman" w:cs="Times New Roman"/>
          <w:b/>
          <w:szCs w:val="21"/>
          <w:lang w:val="en-US" w:eastAsia="en-US"/>
        </w:rPr>
        <w:t>2015</w:t>
      </w:r>
      <w:r w:rsidRPr="006F6699">
        <w:rPr>
          <w:rFonts w:ascii="Times New Roman" w:hAnsi="Times New Roman" w:cs="Times New Roman"/>
          <w:szCs w:val="21"/>
          <w:lang w:val="en-US" w:eastAsia="en-US"/>
        </w:rPr>
        <w:t xml:space="preserve">, 112, </w:t>
      </w:r>
      <w:r w:rsidRPr="00D66383">
        <w:rPr>
          <w:rFonts w:ascii="Times New Roman" w:hAnsi="Times New Roman" w:cs="Times New Roman"/>
          <w:szCs w:val="21"/>
          <w:lang w:val="en-US" w:eastAsia="en-US"/>
        </w:rPr>
        <w:t xml:space="preserve">9293-9298. </w:t>
      </w:r>
    </w:p>
    <w:p w:rsidR="006F6699" w:rsidRPr="00D66383" w:rsidRDefault="006F6699" w:rsidP="00D66383">
      <w:pPr>
        <w:pStyle w:val="TFReferencesSection"/>
        <w:spacing w:before="10" w:after="10" w:line="360" w:lineRule="auto"/>
        <w:rPr>
          <w:sz w:val="21"/>
          <w:lang w:eastAsia="zh-CN"/>
        </w:rPr>
      </w:pPr>
      <w:r w:rsidRPr="00D66383">
        <w:rPr>
          <w:sz w:val="21"/>
        </w:rPr>
        <w:t xml:space="preserve">(50) </w:t>
      </w:r>
      <w:proofErr w:type="spellStart"/>
      <w:r w:rsidRPr="00D66383">
        <w:rPr>
          <w:rFonts w:hint="eastAsia"/>
          <w:sz w:val="21"/>
          <w:lang w:eastAsia="zh-CN"/>
        </w:rPr>
        <w:t>Gao</w:t>
      </w:r>
      <w:proofErr w:type="spellEnd"/>
      <w:r w:rsidRPr="00D66383">
        <w:rPr>
          <w:rFonts w:hint="eastAsia"/>
          <w:sz w:val="21"/>
          <w:lang w:eastAsia="zh-CN"/>
        </w:rPr>
        <w:t>, X.; Chen, Y.; Johnson, L.; Bruce, P. G.</w:t>
      </w:r>
      <w:r w:rsidR="00F613FB">
        <w:rPr>
          <w:sz w:val="21"/>
          <w:lang w:eastAsia="zh-CN"/>
        </w:rPr>
        <w:t xml:space="preserve"> Promoting Solution Phase Discharge in Li-O</w:t>
      </w:r>
      <w:r w:rsidR="00F613FB" w:rsidRPr="00F613FB">
        <w:rPr>
          <w:sz w:val="21"/>
          <w:vertAlign w:val="subscript"/>
          <w:lang w:eastAsia="zh-CN"/>
        </w:rPr>
        <w:t>2</w:t>
      </w:r>
      <w:r w:rsidR="00F613FB">
        <w:rPr>
          <w:sz w:val="21"/>
          <w:lang w:eastAsia="zh-CN"/>
        </w:rPr>
        <w:t xml:space="preserve"> Batteries Containing Weakly Solvating Electrolyte Solutions.</w:t>
      </w:r>
      <w:r w:rsidRPr="00D66383">
        <w:rPr>
          <w:rFonts w:hint="eastAsia"/>
          <w:sz w:val="21"/>
          <w:lang w:eastAsia="zh-CN"/>
        </w:rPr>
        <w:t xml:space="preserve"> </w:t>
      </w:r>
      <w:r w:rsidRPr="00D66383">
        <w:rPr>
          <w:rFonts w:hint="eastAsia"/>
          <w:i/>
          <w:sz w:val="21"/>
          <w:lang w:eastAsia="zh-CN"/>
        </w:rPr>
        <w:t>Nat. Materials</w:t>
      </w:r>
      <w:r w:rsidRPr="00D66383">
        <w:rPr>
          <w:rFonts w:hint="eastAsia"/>
          <w:sz w:val="21"/>
          <w:lang w:eastAsia="zh-CN"/>
        </w:rPr>
        <w:t xml:space="preserve"> </w:t>
      </w:r>
      <w:r w:rsidRPr="00D66383">
        <w:rPr>
          <w:rFonts w:hint="eastAsia"/>
          <w:b/>
          <w:sz w:val="21"/>
          <w:lang w:eastAsia="zh-CN"/>
        </w:rPr>
        <w:t>2016</w:t>
      </w:r>
      <w:r w:rsidRPr="00D66383">
        <w:rPr>
          <w:rFonts w:hint="eastAsia"/>
          <w:sz w:val="21"/>
          <w:lang w:eastAsia="zh-CN"/>
        </w:rPr>
        <w:t>, 15, 882</w:t>
      </w:r>
      <w:r w:rsidR="00F613FB">
        <w:rPr>
          <w:sz w:val="21"/>
          <w:lang w:eastAsia="zh-CN"/>
        </w:rPr>
        <w:t>-888</w:t>
      </w:r>
      <w:r w:rsidRPr="00D66383">
        <w:rPr>
          <w:rFonts w:hint="eastAsia"/>
          <w:sz w:val="21"/>
          <w:lang w:eastAsia="zh-CN"/>
        </w:rPr>
        <w:t>.</w:t>
      </w:r>
    </w:p>
    <w:p w:rsidR="00D66383" w:rsidRPr="00164A3A" w:rsidRDefault="00D66383" w:rsidP="00D66383">
      <w:pPr>
        <w:pStyle w:val="TFReferencesSection"/>
        <w:spacing w:before="10" w:after="10" w:line="360" w:lineRule="auto"/>
        <w:rPr>
          <w:sz w:val="21"/>
          <w:lang w:val="en-GB" w:eastAsia="zh-CN"/>
        </w:rPr>
      </w:pPr>
      <w:r w:rsidRPr="00D66383">
        <w:rPr>
          <w:sz w:val="21"/>
        </w:rPr>
        <w:t xml:space="preserve">(51) </w:t>
      </w:r>
      <w:r w:rsidRPr="00D66383">
        <w:rPr>
          <w:sz w:val="21"/>
          <w:lang w:val="en-GB" w:eastAsia="zh-CN"/>
        </w:rPr>
        <w:t>Liu, T.; Liu, Z.; Kim, G.; Frith, J. T.; Garcia-</w:t>
      </w:r>
      <w:proofErr w:type="spellStart"/>
      <w:r w:rsidRPr="00D66383">
        <w:rPr>
          <w:sz w:val="21"/>
          <w:lang w:val="en-GB" w:eastAsia="zh-CN"/>
        </w:rPr>
        <w:t>Araez</w:t>
      </w:r>
      <w:proofErr w:type="spellEnd"/>
      <w:r w:rsidRPr="00D66383">
        <w:rPr>
          <w:sz w:val="21"/>
          <w:lang w:val="en-GB" w:eastAsia="zh-CN"/>
        </w:rPr>
        <w:t xml:space="preserve">, N.; Grey, C. P. </w:t>
      </w:r>
      <w:r w:rsidR="00F613FB">
        <w:rPr>
          <w:sz w:val="21"/>
          <w:lang w:val="en-GB" w:eastAsia="zh-CN"/>
        </w:rPr>
        <w:t xml:space="preserve">Understanding </w:t>
      </w:r>
      <w:proofErr w:type="spellStart"/>
      <w:r w:rsidR="00F613FB">
        <w:rPr>
          <w:sz w:val="21"/>
          <w:lang w:val="en-GB" w:eastAsia="zh-CN"/>
        </w:rPr>
        <w:t>LiOH</w:t>
      </w:r>
      <w:proofErr w:type="spellEnd"/>
      <w:r w:rsidR="00F613FB">
        <w:rPr>
          <w:sz w:val="21"/>
          <w:lang w:val="en-GB" w:eastAsia="zh-CN"/>
        </w:rPr>
        <w:t xml:space="preserve"> Chemistry in a Ruthenium-Catalyzed Li-O</w:t>
      </w:r>
      <w:r w:rsidR="00F613FB" w:rsidRPr="00F613FB">
        <w:rPr>
          <w:sz w:val="21"/>
          <w:vertAlign w:val="subscript"/>
          <w:lang w:val="en-GB" w:eastAsia="zh-CN"/>
        </w:rPr>
        <w:t>2</w:t>
      </w:r>
      <w:r w:rsidR="00F613FB">
        <w:rPr>
          <w:sz w:val="21"/>
          <w:lang w:val="en-GB" w:eastAsia="zh-CN"/>
        </w:rPr>
        <w:t xml:space="preserve"> Battery. </w:t>
      </w:r>
      <w:proofErr w:type="spellStart"/>
      <w:proofErr w:type="gramStart"/>
      <w:r w:rsidRPr="00D66383">
        <w:rPr>
          <w:i/>
          <w:sz w:val="21"/>
          <w:lang w:val="en-GB" w:eastAsia="zh-CN"/>
        </w:rPr>
        <w:t>Angew</w:t>
      </w:r>
      <w:proofErr w:type="spellEnd"/>
      <w:r w:rsidRPr="00D66383">
        <w:rPr>
          <w:i/>
          <w:sz w:val="21"/>
          <w:lang w:val="en-GB" w:eastAsia="zh-CN"/>
        </w:rPr>
        <w:t>.</w:t>
      </w:r>
      <w:proofErr w:type="gramEnd"/>
      <w:r w:rsidRPr="00D66383">
        <w:rPr>
          <w:i/>
          <w:sz w:val="21"/>
          <w:lang w:val="en-GB" w:eastAsia="zh-CN"/>
        </w:rPr>
        <w:t xml:space="preserve"> Chem. Int. Ed</w:t>
      </w:r>
      <w:r w:rsidRPr="00D66383">
        <w:rPr>
          <w:sz w:val="21"/>
          <w:lang w:val="en-GB" w:eastAsia="zh-CN"/>
        </w:rPr>
        <w:t xml:space="preserve">. </w:t>
      </w:r>
      <w:r w:rsidRPr="00164A3A">
        <w:rPr>
          <w:b/>
          <w:sz w:val="21"/>
          <w:lang w:val="en-GB" w:eastAsia="zh-CN"/>
        </w:rPr>
        <w:t>2017</w:t>
      </w:r>
      <w:r w:rsidRPr="00164A3A">
        <w:rPr>
          <w:sz w:val="21"/>
          <w:lang w:val="en-GB" w:eastAsia="zh-CN"/>
        </w:rPr>
        <w:t xml:space="preserve">, 56, 16057-16062. </w:t>
      </w:r>
    </w:p>
    <w:p w:rsidR="00164A3A" w:rsidRPr="00164A3A" w:rsidRDefault="00164A3A" w:rsidP="00164A3A">
      <w:pPr>
        <w:rPr>
          <w:rFonts w:ascii="Times New Roman" w:hAnsi="Times New Roman" w:cs="Times New Roman"/>
        </w:rPr>
      </w:pPr>
      <w:r w:rsidRPr="00164A3A">
        <w:rPr>
          <w:rFonts w:ascii="Times New Roman" w:hAnsi="Times New Roman" w:cs="Times New Roman"/>
        </w:rPr>
        <w:t xml:space="preserve">(52) </w:t>
      </w:r>
      <w:r w:rsidRPr="00D9245B">
        <w:rPr>
          <w:rFonts w:ascii="Times New Roman" w:hAnsi="Times New Roman" w:cs="Times New Roman"/>
        </w:rPr>
        <w:t xml:space="preserve">Atkins, P.; </w:t>
      </w:r>
      <w:r w:rsidR="00D9245B">
        <w:rPr>
          <w:rFonts w:ascii="Times New Roman" w:hAnsi="Times New Roman" w:cs="Times New Roman"/>
        </w:rPr>
        <w:t xml:space="preserve">Overton, T.; </w:t>
      </w:r>
      <w:proofErr w:type="spellStart"/>
      <w:r w:rsidR="00D9245B">
        <w:rPr>
          <w:rFonts w:ascii="Times New Roman" w:hAnsi="Times New Roman" w:cs="Times New Roman"/>
        </w:rPr>
        <w:t>Rourke</w:t>
      </w:r>
      <w:proofErr w:type="spellEnd"/>
      <w:r w:rsidR="00D9245B">
        <w:rPr>
          <w:rFonts w:ascii="Times New Roman" w:hAnsi="Times New Roman" w:cs="Times New Roman"/>
        </w:rPr>
        <w:t xml:space="preserve">, J.; Weller, M.; Armstrong, F.; </w:t>
      </w:r>
      <w:r w:rsidR="000A61AE">
        <w:rPr>
          <w:rFonts w:ascii="Times New Roman" w:hAnsi="Times New Roman" w:cs="Times New Roman"/>
        </w:rPr>
        <w:t xml:space="preserve">Chapter 4: Acids and Bases, </w:t>
      </w:r>
      <w:r w:rsidR="00D9245B" w:rsidRPr="008D626D">
        <w:rPr>
          <w:rFonts w:ascii="Times New Roman" w:hAnsi="Times New Roman" w:cs="Times New Roman"/>
          <w:i/>
        </w:rPr>
        <w:t>Shriver &amp; Atkins’ Inorganic Chemistry</w:t>
      </w:r>
      <w:r w:rsidR="00D9245B">
        <w:rPr>
          <w:rFonts w:ascii="Times New Roman" w:hAnsi="Times New Roman" w:cs="Times New Roman"/>
        </w:rPr>
        <w:t>, 5</w:t>
      </w:r>
      <w:r w:rsidR="00D9245B" w:rsidRPr="00D9245B">
        <w:rPr>
          <w:rFonts w:ascii="Times New Roman" w:hAnsi="Times New Roman" w:cs="Times New Roman"/>
          <w:vertAlign w:val="superscript"/>
        </w:rPr>
        <w:t>th</w:t>
      </w:r>
      <w:r w:rsidR="00D9245B">
        <w:rPr>
          <w:rFonts w:ascii="Times New Roman" w:hAnsi="Times New Roman" w:cs="Times New Roman"/>
        </w:rPr>
        <w:t xml:space="preserve"> Edition,</w:t>
      </w:r>
      <w:r w:rsidR="000A61AE">
        <w:rPr>
          <w:rFonts w:ascii="Times New Roman" w:hAnsi="Times New Roman" w:cs="Times New Roman"/>
        </w:rPr>
        <w:t xml:space="preserve"> Oxford University Press: Oxford,</w:t>
      </w:r>
      <w:r w:rsidR="00D9245B">
        <w:rPr>
          <w:rFonts w:ascii="Times New Roman" w:hAnsi="Times New Roman" w:cs="Times New Roman"/>
        </w:rPr>
        <w:t xml:space="preserve"> </w:t>
      </w:r>
      <w:r w:rsidR="000A61AE" w:rsidRPr="00D9245B">
        <w:rPr>
          <w:rFonts w:ascii="Times New Roman" w:hAnsi="Times New Roman" w:cs="Times New Roman"/>
          <w:b/>
        </w:rPr>
        <w:t>2010</w:t>
      </w:r>
      <w:r w:rsidR="000A61AE">
        <w:rPr>
          <w:rFonts w:ascii="Times New Roman" w:hAnsi="Times New Roman" w:cs="Times New Roman"/>
        </w:rPr>
        <w:t xml:space="preserve">, </w:t>
      </w:r>
      <w:r w:rsidRPr="00D9245B">
        <w:rPr>
          <w:rFonts w:ascii="Times New Roman" w:hAnsi="Times New Roman" w:cs="Times New Roman"/>
        </w:rPr>
        <w:t>pp116-118.</w:t>
      </w:r>
      <w:r w:rsidRPr="00164A3A">
        <w:rPr>
          <w:rFonts w:ascii="Times New Roman" w:hAnsi="Times New Roman" w:cs="Times New Roman"/>
          <w:color w:val="FF0000"/>
        </w:rPr>
        <w:t xml:space="preserve"> </w:t>
      </w:r>
    </w:p>
    <w:p w:rsidR="006F6699" w:rsidRDefault="00164A3A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(53) </w:t>
      </w:r>
      <w:proofErr w:type="spellStart"/>
      <w:r w:rsidRPr="00164A3A">
        <w:rPr>
          <w:rFonts w:ascii="Times New Roman" w:hAnsi="Times New Roman" w:cs="Times New Roman"/>
          <w:szCs w:val="21"/>
          <w:lang w:val="en-US" w:eastAsia="en-US"/>
        </w:rPr>
        <w:t>Peng</w:t>
      </w:r>
      <w:proofErr w:type="spellEnd"/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, Z.; </w:t>
      </w:r>
      <w:proofErr w:type="spellStart"/>
      <w:r w:rsidRPr="00164A3A">
        <w:rPr>
          <w:rFonts w:ascii="Times New Roman" w:hAnsi="Times New Roman" w:cs="Times New Roman"/>
          <w:szCs w:val="21"/>
          <w:lang w:val="en-US" w:eastAsia="en-US"/>
        </w:rPr>
        <w:t>Freunberger</w:t>
      </w:r>
      <w:proofErr w:type="spellEnd"/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, S. A.; Hardwick, L. J.; Chen, Y.; </w:t>
      </w:r>
      <w:proofErr w:type="spellStart"/>
      <w:r w:rsidRPr="00164A3A">
        <w:rPr>
          <w:rFonts w:ascii="Times New Roman" w:hAnsi="Times New Roman" w:cs="Times New Roman"/>
          <w:szCs w:val="21"/>
          <w:lang w:val="en-US" w:eastAsia="en-US"/>
        </w:rPr>
        <w:t>Giordani</w:t>
      </w:r>
      <w:proofErr w:type="spellEnd"/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, V.; </w:t>
      </w:r>
      <w:proofErr w:type="spellStart"/>
      <w:r w:rsidRPr="00164A3A">
        <w:rPr>
          <w:rFonts w:ascii="Times New Roman" w:hAnsi="Times New Roman" w:cs="Times New Roman"/>
          <w:szCs w:val="21"/>
          <w:lang w:val="en-US" w:eastAsia="en-US"/>
        </w:rPr>
        <w:t>Barde</w:t>
      </w:r>
      <w:proofErr w:type="spellEnd"/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, F.; Novak, P.; Graham, D.; </w:t>
      </w:r>
      <w:proofErr w:type="spellStart"/>
      <w:r w:rsidRPr="00164A3A">
        <w:rPr>
          <w:rFonts w:ascii="Times New Roman" w:hAnsi="Times New Roman" w:cs="Times New Roman"/>
          <w:szCs w:val="21"/>
          <w:lang w:val="en-US" w:eastAsia="en-US"/>
        </w:rPr>
        <w:t>Tarascon</w:t>
      </w:r>
      <w:proofErr w:type="spellEnd"/>
      <w:r w:rsidRPr="00164A3A">
        <w:rPr>
          <w:rFonts w:ascii="Times New Roman" w:hAnsi="Times New Roman" w:cs="Times New Roman"/>
          <w:szCs w:val="21"/>
          <w:lang w:val="en-US" w:eastAsia="en-US"/>
        </w:rPr>
        <w:t>, J. M.; Bruce, P. G.</w:t>
      </w:r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Oxygen Reactions in a </w:t>
      </w:r>
      <w:proofErr w:type="spellStart"/>
      <w:r w:rsidR="00F613FB">
        <w:rPr>
          <w:rFonts w:ascii="Times New Roman" w:hAnsi="Times New Roman" w:cs="Times New Roman"/>
          <w:szCs w:val="21"/>
          <w:lang w:val="en-US" w:eastAsia="en-US"/>
        </w:rPr>
        <w:t>Nonaqueous</w:t>
      </w:r>
      <w:proofErr w:type="spellEnd"/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Li</w:t>
      </w:r>
      <w:r w:rsidR="00F613FB" w:rsidRPr="00F613FB">
        <w:rPr>
          <w:rFonts w:ascii="Times New Roman" w:hAnsi="Times New Roman" w:cs="Times New Roman"/>
          <w:szCs w:val="21"/>
          <w:vertAlign w:val="superscript"/>
          <w:lang w:val="en-US" w:eastAsia="en-US"/>
        </w:rPr>
        <w:t>+</w:t>
      </w:r>
      <w:r w:rsidR="00F613FB">
        <w:rPr>
          <w:rFonts w:ascii="Times New Roman" w:hAnsi="Times New Roman" w:cs="Times New Roman"/>
          <w:szCs w:val="21"/>
          <w:lang w:val="en-US" w:eastAsia="en-US"/>
        </w:rPr>
        <w:t xml:space="preserve"> Electrolyte.</w:t>
      </w:r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proofErr w:type="spellStart"/>
      <w:proofErr w:type="gramStart"/>
      <w:r w:rsidRPr="00164A3A">
        <w:rPr>
          <w:rFonts w:ascii="Times New Roman" w:hAnsi="Times New Roman" w:cs="Times New Roman"/>
          <w:i/>
          <w:szCs w:val="21"/>
          <w:lang w:val="en-US" w:eastAsia="en-US"/>
        </w:rPr>
        <w:t>Angew</w:t>
      </w:r>
      <w:proofErr w:type="spellEnd"/>
      <w:r w:rsidRPr="00164A3A">
        <w:rPr>
          <w:rFonts w:ascii="Times New Roman" w:hAnsi="Times New Roman" w:cs="Times New Roman"/>
          <w:i/>
          <w:szCs w:val="21"/>
          <w:lang w:val="en-US" w:eastAsia="en-US"/>
        </w:rPr>
        <w:t>.</w:t>
      </w:r>
      <w:proofErr w:type="gramEnd"/>
      <w:r w:rsidRPr="00164A3A">
        <w:rPr>
          <w:rFonts w:ascii="Times New Roman" w:hAnsi="Times New Roman" w:cs="Times New Roman"/>
          <w:i/>
          <w:szCs w:val="21"/>
          <w:lang w:val="en-US" w:eastAsia="en-US"/>
        </w:rPr>
        <w:t xml:space="preserve"> Chem. Int. Ed</w:t>
      </w:r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r w:rsidRPr="00164A3A">
        <w:rPr>
          <w:rFonts w:ascii="Times New Roman" w:hAnsi="Times New Roman" w:cs="Times New Roman"/>
          <w:b/>
          <w:szCs w:val="21"/>
          <w:lang w:val="en-US" w:eastAsia="en-US"/>
        </w:rPr>
        <w:t>2011</w:t>
      </w:r>
      <w:r w:rsidRPr="00164A3A">
        <w:rPr>
          <w:rFonts w:ascii="Times New Roman" w:hAnsi="Times New Roman" w:cs="Times New Roman"/>
          <w:szCs w:val="21"/>
          <w:lang w:val="en-US" w:eastAsia="en-US"/>
        </w:rPr>
        <w:t xml:space="preserve">, 50, 6351-6355. </w:t>
      </w:r>
    </w:p>
    <w:p w:rsidR="005F201E" w:rsidRDefault="00164A3A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t xml:space="preserve">(54) </w:t>
      </w:r>
      <w:r w:rsidR="005F201E">
        <w:rPr>
          <w:rFonts w:ascii="Times New Roman" w:hAnsi="Times New Roman" w:cs="Times New Roman"/>
          <w:szCs w:val="21"/>
          <w:lang w:val="en-US" w:eastAsia="en-US"/>
        </w:rPr>
        <w:t xml:space="preserve">Chin, D. H.; </w:t>
      </w:r>
      <w:proofErr w:type="spellStart"/>
      <w:r w:rsidR="005F201E">
        <w:rPr>
          <w:rFonts w:ascii="Times New Roman" w:hAnsi="Times New Roman" w:cs="Times New Roman"/>
          <w:szCs w:val="21"/>
          <w:lang w:val="en-US" w:eastAsia="en-US"/>
        </w:rPr>
        <w:t>Chiericato</w:t>
      </w:r>
      <w:proofErr w:type="spellEnd"/>
      <w:r w:rsidR="005F201E">
        <w:rPr>
          <w:rFonts w:ascii="Times New Roman" w:hAnsi="Times New Roman" w:cs="Times New Roman"/>
          <w:szCs w:val="21"/>
          <w:lang w:val="en-US" w:eastAsia="en-US"/>
        </w:rPr>
        <w:t xml:space="preserve">, G., Jr.; </w:t>
      </w:r>
      <w:proofErr w:type="spellStart"/>
      <w:r w:rsidR="005F201E">
        <w:rPr>
          <w:rFonts w:ascii="Times New Roman" w:hAnsi="Times New Roman" w:cs="Times New Roman"/>
          <w:szCs w:val="21"/>
          <w:lang w:val="en-US" w:eastAsia="en-US"/>
        </w:rPr>
        <w:t>Nanni</w:t>
      </w:r>
      <w:proofErr w:type="spellEnd"/>
      <w:r w:rsidR="005F201E">
        <w:rPr>
          <w:rFonts w:ascii="Times New Roman" w:hAnsi="Times New Roman" w:cs="Times New Roman"/>
          <w:szCs w:val="21"/>
          <w:lang w:val="en-US" w:eastAsia="en-US"/>
        </w:rPr>
        <w:t>, E. J., Jr.; Sawyer, D. T.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Proton-induced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Disproportionation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of Superoxide Ion in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Aprotic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Media.</w:t>
      </w:r>
      <w:r w:rsidR="005F201E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="005F201E" w:rsidRPr="005F201E">
        <w:rPr>
          <w:rFonts w:ascii="Times New Roman" w:hAnsi="Times New Roman" w:cs="Times New Roman"/>
          <w:i/>
          <w:szCs w:val="21"/>
          <w:lang w:val="en-US" w:eastAsia="en-US"/>
        </w:rPr>
        <w:t>J. Am. Chem. Soc.</w:t>
      </w:r>
      <w:r w:rsidR="005F201E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="005F201E" w:rsidRPr="005F201E">
        <w:rPr>
          <w:rFonts w:ascii="Times New Roman" w:hAnsi="Times New Roman" w:cs="Times New Roman"/>
          <w:b/>
          <w:szCs w:val="21"/>
          <w:lang w:val="en-US" w:eastAsia="en-US"/>
        </w:rPr>
        <w:t>1982</w:t>
      </w:r>
      <w:r w:rsidR="005F201E">
        <w:rPr>
          <w:rFonts w:ascii="Times New Roman" w:hAnsi="Times New Roman" w:cs="Times New Roman"/>
          <w:szCs w:val="21"/>
          <w:lang w:val="en-US" w:eastAsia="en-US"/>
        </w:rPr>
        <w:t>, 104, 1296</w:t>
      </w:r>
      <w:r w:rsidR="00C320D7">
        <w:rPr>
          <w:rFonts w:ascii="Times New Roman" w:hAnsi="Times New Roman" w:cs="Times New Roman"/>
          <w:szCs w:val="21"/>
          <w:lang w:val="en-US" w:eastAsia="en-US"/>
        </w:rPr>
        <w:t>-1299</w:t>
      </w:r>
      <w:r w:rsidR="005F201E">
        <w:rPr>
          <w:rFonts w:ascii="Times New Roman" w:hAnsi="Times New Roman" w:cs="Times New Roman"/>
          <w:szCs w:val="21"/>
          <w:lang w:val="en-US" w:eastAsia="en-US"/>
        </w:rPr>
        <w:t xml:space="preserve">. </w:t>
      </w:r>
    </w:p>
    <w:p w:rsidR="005F201E" w:rsidRDefault="005F201E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t xml:space="preserve">(55) </w:t>
      </w:r>
      <w:proofErr w:type="spellStart"/>
      <w:r>
        <w:rPr>
          <w:rFonts w:ascii="Times New Roman" w:hAnsi="Times New Roman" w:cs="Times New Roman"/>
          <w:szCs w:val="21"/>
          <w:lang w:val="en-US" w:eastAsia="en-US"/>
        </w:rPr>
        <w:t>Andrieux</w:t>
      </w:r>
      <w:proofErr w:type="spellEnd"/>
      <w:r>
        <w:rPr>
          <w:rFonts w:ascii="Times New Roman" w:hAnsi="Times New Roman" w:cs="Times New Roman"/>
          <w:szCs w:val="21"/>
          <w:lang w:val="en-US" w:eastAsia="en-US"/>
        </w:rPr>
        <w:t>, C.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P.;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Hapiot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, P.;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Saveant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, J. M. Mechanism of Superoxide Ion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Disproportionation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in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Aprotic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Solvents.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Pr="005F201E">
        <w:rPr>
          <w:rFonts w:ascii="Times New Roman" w:hAnsi="Times New Roman" w:cs="Times New Roman"/>
          <w:i/>
          <w:szCs w:val="21"/>
          <w:lang w:val="en-US" w:eastAsia="en-US"/>
        </w:rPr>
        <w:t>J. Am. Chem. Soc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r w:rsidRPr="005F201E">
        <w:rPr>
          <w:rFonts w:ascii="Times New Roman" w:hAnsi="Times New Roman" w:cs="Times New Roman"/>
          <w:b/>
          <w:szCs w:val="21"/>
          <w:lang w:val="en-US" w:eastAsia="en-US"/>
        </w:rPr>
        <w:t>1987</w:t>
      </w:r>
      <w:r>
        <w:rPr>
          <w:rFonts w:ascii="Times New Roman" w:hAnsi="Times New Roman" w:cs="Times New Roman"/>
          <w:szCs w:val="21"/>
          <w:lang w:val="en-US" w:eastAsia="en-US"/>
        </w:rPr>
        <w:t>, 109, 3768</w:t>
      </w:r>
      <w:r w:rsidR="00C320D7">
        <w:rPr>
          <w:rFonts w:ascii="Times New Roman" w:hAnsi="Times New Roman" w:cs="Times New Roman"/>
          <w:szCs w:val="21"/>
          <w:lang w:val="en-US" w:eastAsia="en-US"/>
        </w:rPr>
        <w:t>-3775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</w:p>
    <w:p w:rsidR="00164A3A" w:rsidRDefault="005F201E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t xml:space="preserve">(56) </w:t>
      </w:r>
      <w:proofErr w:type="spellStart"/>
      <w:r>
        <w:rPr>
          <w:rFonts w:ascii="Times New Roman" w:hAnsi="Times New Roman" w:cs="Times New Roman"/>
          <w:szCs w:val="21"/>
          <w:lang w:val="en-US" w:eastAsia="en-US"/>
        </w:rPr>
        <w:t>Che</w:t>
      </w:r>
      <w:proofErr w:type="spellEnd"/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proofErr w:type="gramStart"/>
      <w:r>
        <w:rPr>
          <w:rFonts w:ascii="Times New Roman" w:hAnsi="Times New Roman" w:cs="Times New Roman"/>
          <w:szCs w:val="21"/>
          <w:lang w:val="en-US" w:eastAsia="en-US"/>
        </w:rPr>
        <w:t xml:space="preserve">Y.; Tsushima, M.; Matsumoto, F.; </w:t>
      </w:r>
      <w:proofErr w:type="spellStart"/>
      <w:r>
        <w:rPr>
          <w:rFonts w:ascii="Times New Roman" w:hAnsi="Times New Roman" w:cs="Times New Roman"/>
          <w:szCs w:val="21"/>
          <w:lang w:val="en-US" w:eastAsia="en-US"/>
        </w:rPr>
        <w:t>Okaj</w:t>
      </w:r>
      <w:r w:rsidR="00C320D7">
        <w:rPr>
          <w:rFonts w:ascii="Times New Roman" w:hAnsi="Times New Roman" w:cs="Times New Roman"/>
          <w:szCs w:val="21"/>
          <w:lang w:val="en-US" w:eastAsia="en-US"/>
        </w:rPr>
        <w:t>ima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, T.;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Tokuda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, K.;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Ohsaka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, T. Water-Induced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Disproportionation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of Superoxide Ion in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Aprotic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Solvents.</w:t>
      </w:r>
      <w:proofErr w:type="gram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Pr="005F201E">
        <w:rPr>
          <w:rFonts w:ascii="Times New Roman" w:hAnsi="Times New Roman" w:cs="Times New Roman"/>
          <w:i/>
          <w:szCs w:val="21"/>
          <w:lang w:val="en-US" w:eastAsia="en-US"/>
        </w:rPr>
        <w:t>J. Phys. Chem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r w:rsidRPr="005F201E">
        <w:rPr>
          <w:rFonts w:ascii="Times New Roman" w:hAnsi="Times New Roman" w:cs="Times New Roman"/>
          <w:b/>
          <w:szCs w:val="21"/>
          <w:lang w:val="en-US" w:eastAsia="en-US"/>
        </w:rPr>
        <w:t>1996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, 100, 20134-20137.  </w:t>
      </w:r>
    </w:p>
    <w:p w:rsidR="00A54ABC" w:rsidRDefault="00A54ABC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t xml:space="preserve">(57) </w:t>
      </w:r>
      <w:proofErr w:type="spellStart"/>
      <w:r>
        <w:rPr>
          <w:rFonts w:ascii="Times New Roman" w:hAnsi="Times New Roman" w:cs="Times New Roman"/>
          <w:szCs w:val="21"/>
          <w:lang w:val="en-US" w:eastAsia="en-US"/>
        </w:rPr>
        <w:t>Qiao</w:t>
      </w:r>
      <w:proofErr w:type="spellEnd"/>
      <w:r>
        <w:rPr>
          <w:rFonts w:ascii="Times New Roman" w:hAnsi="Times New Roman" w:cs="Times New Roman"/>
          <w:szCs w:val="21"/>
          <w:lang w:val="en-US" w:eastAsia="en-US"/>
        </w:rPr>
        <w:t xml:space="preserve">, Y.; Wu, S.; Yi, J.; Sun, Y.; </w:t>
      </w:r>
      <w:proofErr w:type="spellStart"/>
      <w:r>
        <w:rPr>
          <w:rFonts w:ascii="Times New Roman" w:hAnsi="Times New Roman" w:cs="Times New Roman"/>
          <w:szCs w:val="21"/>
          <w:lang w:val="en-US" w:eastAsia="en-US"/>
        </w:rPr>
        <w:t>Guo</w:t>
      </w:r>
      <w:proofErr w:type="spellEnd"/>
      <w:r>
        <w:rPr>
          <w:rFonts w:ascii="Times New Roman" w:hAnsi="Times New Roman" w:cs="Times New Roman"/>
          <w:szCs w:val="21"/>
          <w:lang w:val="en-US" w:eastAsia="en-US"/>
        </w:rPr>
        <w:t>, S.; Yang, S.; He, P.; Zhou, H.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From O</w:t>
      </w:r>
      <w:r w:rsidR="00C320D7" w:rsidRPr="00C320D7">
        <w:rPr>
          <w:rFonts w:ascii="Times New Roman" w:hAnsi="Times New Roman" w:cs="Times New Roman"/>
          <w:szCs w:val="21"/>
          <w:vertAlign w:val="subscript"/>
          <w:lang w:val="en-US" w:eastAsia="en-US"/>
        </w:rPr>
        <w:t>2</w:t>
      </w:r>
      <w:r w:rsidR="00C320D7" w:rsidRPr="00C320D7">
        <w:rPr>
          <w:rFonts w:ascii="Times New Roman" w:hAnsi="Times New Roman" w:cs="Times New Roman"/>
          <w:szCs w:val="21"/>
          <w:vertAlign w:val="superscript"/>
          <w:lang w:val="en-US" w:eastAsia="en-US"/>
        </w:rPr>
        <w:t>-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to HO</w:t>
      </w:r>
      <w:r w:rsidR="00C320D7" w:rsidRPr="00C320D7">
        <w:rPr>
          <w:rFonts w:ascii="Times New Roman" w:hAnsi="Times New Roman" w:cs="Times New Roman"/>
          <w:szCs w:val="21"/>
          <w:vertAlign w:val="subscript"/>
          <w:lang w:val="en-US" w:eastAsia="en-US"/>
        </w:rPr>
        <w:t>2</w:t>
      </w:r>
      <w:r w:rsidR="00C320D7" w:rsidRPr="00C320D7">
        <w:rPr>
          <w:rFonts w:ascii="Times New Roman" w:hAnsi="Times New Roman" w:cs="Times New Roman"/>
          <w:szCs w:val="21"/>
          <w:vertAlign w:val="superscript"/>
          <w:lang w:val="en-US" w:eastAsia="en-US"/>
        </w:rPr>
        <w:t>-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: Reducing By-Products and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Overpotential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in Li-O</w:t>
      </w:r>
      <w:r w:rsidR="00C320D7" w:rsidRPr="00C320D7">
        <w:rPr>
          <w:rFonts w:ascii="Times New Roman" w:hAnsi="Times New Roman" w:cs="Times New Roman"/>
          <w:szCs w:val="21"/>
          <w:vertAlign w:val="subscript"/>
          <w:lang w:val="en-US" w:eastAsia="en-US"/>
        </w:rPr>
        <w:t>2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Batteries by Water Addition.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proofErr w:type="spellStart"/>
      <w:proofErr w:type="gramStart"/>
      <w:r w:rsidRPr="00A54ABC">
        <w:rPr>
          <w:rFonts w:ascii="Times New Roman" w:hAnsi="Times New Roman" w:cs="Times New Roman"/>
          <w:i/>
          <w:szCs w:val="21"/>
          <w:lang w:val="en-US" w:eastAsia="en-US"/>
        </w:rPr>
        <w:t>Angew</w:t>
      </w:r>
      <w:proofErr w:type="spellEnd"/>
      <w:r w:rsidRPr="00A54ABC">
        <w:rPr>
          <w:rFonts w:ascii="Times New Roman" w:hAnsi="Times New Roman" w:cs="Times New Roman"/>
          <w:i/>
          <w:szCs w:val="21"/>
          <w:lang w:val="en-US" w:eastAsia="en-US"/>
        </w:rPr>
        <w:t>.</w:t>
      </w:r>
      <w:proofErr w:type="gramEnd"/>
      <w:r w:rsidRPr="00A54ABC">
        <w:rPr>
          <w:rFonts w:ascii="Times New Roman" w:hAnsi="Times New Roman" w:cs="Times New Roman"/>
          <w:i/>
          <w:szCs w:val="21"/>
          <w:lang w:val="en-US" w:eastAsia="en-US"/>
        </w:rPr>
        <w:t xml:space="preserve"> Chem. Int. Ed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r w:rsidRPr="00A54ABC">
        <w:rPr>
          <w:rFonts w:ascii="Times New Roman" w:hAnsi="Times New Roman" w:cs="Times New Roman"/>
          <w:b/>
          <w:szCs w:val="21"/>
          <w:lang w:val="en-US" w:eastAsia="en-US"/>
        </w:rPr>
        <w:t>2017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, 56, 4960-4964. </w:t>
      </w:r>
    </w:p>
    <w:p w:rsidR="00C309C1" w:rsidRDefault="00C309C1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lastRenderedPageBreak/>
        <w:t>(58)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Bray, W. C.;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Liebhafsky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>, H. A. Reactions In</w:t>
      </w:r>
      <w:r w:rsidR="00784930">
        <w:rPr>
          <w:rFonts w:ascii="Times New Roman" w:hAnsi="Times New Roman" w:cs="Times New Roman"/>
          <w:szCs w:val="21"/>
          <w:lang w:val="en-US" w:eastAsia="en-US"/>
        </w:rPr>
        <w:t>v</w:t>
      </w:r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olving Hydrogen Peroxide, Iodine and </w:t>
      </w:r>
      <w:proofErr w:type="spellStart"/>
      <w:r w:rsidR="00C320D7">
        <w:rPr>
          <w:rFonts w:ascii="Times New Roman" w:hAnsi="Times New Roman" w:cs="Times New Roman"/>
          <w:szCs w:val="21"/>
          <w:lang w:val="en-US" w:eastAsia="en-US"/>
        </w:rPr>
        <w:t>Iodate</w:t>
      </w:r>
      <w:proofErr w:type="spellEnd"/>
      <w:r w:rsidR="00C320D7">
        <w:rPr>
          <w:rFonts w:ascii="Times New Roman" w:hAnsi="Times New Roman" w:cs="Times New Roman"/>
          <w:szCs w:val="21"/>
          <w:lang w:val="en-US" w:eastAsia="en-US"/>
        </w:rPr>
        <w:t xml:space="preserve"> Ion. I. Introduction.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r w:rsidRPr="00C309C1">
        <w:rPr>
          <w:rFonts w:ascii="Times New Roman" w:hAnsi="Times New Roman" w:cs="Times New Roman"/>
          <w:i/>
          <w:szCs w:val="21"/>
          <w:lang w:val="en-US" w:eastAsia="en-US"/>
        </w:rPr>
        <w:t>J. Am. Chem. Soc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. </w:t>
      </w:r>
      <w:r w:rsidRPr="00C309C1">
        <w:rPr>
          <w:rFonts w:ascii="Times New Roman" w:hAnsi="Times New Roman" w:cs="Times New Roman"/>
          <w:b/>
          <w:szCs w:val="21"/>
          <w:lang w:val="en-US" w:eastAsia="en-US"/>
        </w:rPr>
        <w:t>1931</w:t>
      </w:r>
      <w:r>
        <w:rPr>
          <w:rFonts w:ascii="Times New Roman" w:hAnsi="Times New Roman" w:cs="Times New Roman"/>
          <w:szCs w:val="21"/>
          <w:lang w:val="en-US" w:eastAsia="en-US"/>
        </w:rPr>
        <w:t xml:space="preserve">, 53, 38-48. </w:t>
      </w:r>
    </w:p>
    <w:p w:rsidR="00AF19DF" w:rsidRPr="00AF19DF" w:rsidRDefault="00AF19DF" w:rsidP="00AF19DF">
      <w:pPr>
        <w:spacing w:line="360" w:lineRule="auto"/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</w:pPr>
      <w:r w:rsidRPr="00AF19DF">
        <w:rPr>
          <w:rFonts w:ascii="Times New Roman" w:hAnsi="Times New Roman" w:cs="Times New Roman"/>
          <w:sz w:val="20"/>
          <w:szCs w:val="20"/>
          <w:lang w:val="en-US" w:eastAsia="en-US"/>
        </w:rPr>
        <w:t xml:space="preserve">(59) </w:t>
      </w:r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Liu, T.; Kim, G.; </w:t>
      </w:r>
      <w:proofErr w:type="spellStart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Carretero-González</w:t>
      </w:r>
      <w:proofErr w:type="spellEnd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, J.; Castillo-</w:t>
      </w:r>
      <w:proofErr w:type="spellStart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Martínez</w:t>
      </w:r>
      <w:proofErr w:type="spellEnd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, E.; </w:t>
      </w:r>
      <w:proofErr w:type="spellStart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Bayley</w:t>
      </w:r>
      <w:proofErr w:type="spellEnd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, P. M.; Liu, Z.; Grey, C. P. Response to Comment on </w:t>
      </w:r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‘</w:t>
      </w:r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Cycling Li-O</w:t>
      </w:r>
      <w:r w:rsidRPr="00AF19DF">
        <w:rPr>
          <w:rFonts w:ascii="Times New Roman" w:eastAsia="Times New Roman" w:hAnsi="Times New Roman" w:cs="Times New Roman"/>
          <w:color w:val="000000"/>
          <w:kern w:val="0"/>
          <w:position w:val="-3"/>
          <w:sz w:val="20"/>
          <w:szCs w:val="20"/>
          <w:vertAlign w:val="subscript"/>
        </w:rPr>
        <w:t>2</w:t>
      </w:r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 Batteries via </w:t>
      </w:r>
      <w:proofErr w:type="spellStart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LiOH</w:t>
      </w:r>
      <w:proofErr w:type="spellEnd"/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 Formation and Decomposition</w:t>
      </w:r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.’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 w:rsidRPr="00AF19DF">
        <w:rPr>
          <w:rFonts w:ascii="Times New Roman" w:eastAsia="Times New Roman" w:hAnsi="Times New Roman" w:cs="Times New Roman"/>
          <w:i/>
          <w:iCs/>
          <w:color w:val="000000"/>
          <w:kern w:val="0"/>
          <w:sz w:val="20"/>
          <w:szCs w:val="20"/>
        </w:rPr>
        <w:t>Science</w:t>
      </w:r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 xml:space="preserve"> </w:t>
      </w:r>
      <w:r w:rsidRPr="00AF19DF">
        <w:rPr>
          <w:rFonts w:ascii="Times New Roman" w:eastAsia="Times New Roman" w:hAnsi="Times New Roman" w:cs="Times New Roman"/>
          <w:b/>
          <w:bCs/>
          <w:color w:val="000000"/>
          <w:kern w:val="0"/>
          <w:sz w:val="20"/>
          <w:szCs w:val="20"/>
        </w:rPr>
        <w:t>2016</w:t>
      </w:r>
      <w:r w:rsidRPr="00AF19DF">
        <w:rPr>
          <w:rFonts w:ascii="Times New Roman" w:eastAsia="Times New Roman" w:hAnsi="Times New Roman" w:cs="Times New Roman"/>
          <w:color w:val="000000"/>
          <w:kern w:val="0"/>
          <w:sz w:val="20"/>
          <w:szCs w:val="20"/>
        </w:rPr>
        <w:t>, 352, 667– 667.</w:t>
      </w:r>
      <w:proofErr w:type="gramEnd"/>
    </w:p>
    <w:p w:rsidR="00164A3A" w:rsidRDefault="00BD138D" w:rsidP="00AF19DF">
      <w:pPr>
        <w:spacing w:before="10" w:after="10" w:line="360" w:lineRule="auto"/>
        <w:rPr>
          <w:rStyle w:val="nlmlpage"/>
          <w:rFonts w:ascii="Times New Roman" w:hAnsi="Times New Roman" w:cs="Times New Roman"/>
          <w:color w:val="000000"/>
          <w:sz w:val="20"/>
          <w:szCs w:val="20"/>
        </w:rPr>
      </w:pPr>
      <w:r w:rsidRPr="00AF19DF">
        <w:rPr>
          <w:rFonts w:ascii="Times New Roman" w:hAnsi="Times New Roman" w:cs="Times New Roman"/>
          <w:sz w:val="20"/>
          <w:szCs w:val="20"/>
          <w:lang w:val="en-US" w:eastAsia="en-US"/>
        </w:rPr>
        <w:t>(</w:t>
      </w:r>
      <w:r w:rsidR="00AF19DF" w:rsidRPr="00AF19DF">
        <w:rPr>
          <w:rFonts w:ascii="Times New Roman" w:hAnsi="Times New Roman" w:cs="Times New Roman"/>
          <w:sz w:val="20"/>
          <w:szCs w:val="20"/>
          <w:lang w:val="en-US" w:eastAsia="en-US"/>
        </w:rPr>
        <w:t>60</w:t>
      </w:r>
      <w:r w:rsidRPr="00AF19DF">
        <w:rPr>
          <w:rFonts w:ascii="Times New Roman" w:hAnsi="Times New Roman" w:cs="Times New Roman"/>
          <w:sz w:val="20"/>
          <w:szCs w:val="20"/>
          <w:lang w:val="en-US" w:eastAsia="en-US"/>
        </w:rPr>
        <w:t xml:space="preserve">) Liu, T.; Kim, G.; </w:t>
      </w:r>
      <w:proofErr w:type="spellStart"/>
      <w:r w:rsidRPr="00AF19DF">
        <w:rPr>
          <w:rFonts w:ascii="Times New Roman" w:hAnsi="Times New Roman" w:cs="Times New Roman"/>
          <w:sz w:val="20"/>
          <w:szCs w:val="20"/>
          <w:lang w:val="en-US" w:eastAsia="en-US"/>
        </w:rPr>
        <w:t>Carretero</w:t>
      </w:r>
      <w:proofErr w:type="spellEnd"/>
      <w:r w:rsidRPr="00AF19DF">
        <w:rPr>
          <w:rFonts w:ascii="Times New Roman" w:hAnsi="Times New Roman" w:cs="Times New Roman"/>
          <w:sz w:val="20"/>
          <w:szCs w:val="20"/>
          <w:lang w:val="en-US" w:eastAsia="en-US"/>
        </w:rPr>
        <w:t>-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spellStart"/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González</w:t>
      </w:r>
      <w:proofErr w:type="spellEnd"/>
      <w:r w:rsidRPr="00AF19DF">
        <w:rPr>
          <w:rStyle w:val="nlmx"/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J.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Castillo-</w:t>
      </w:r>
      <w:proofErr w:type="spellStart"/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Martínez</w:t>
      </w:r>
      <w:proofErr w:type="spellEnd"/>
      <w:r w:rsidRPr="00AF19DF">
        <w:rPr>
          <w:rStyle w:val="nlmx"/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E.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Grey</w:t>
      </w:r>
      <w:r w:rsidRPr="00AF19DF">
        <w:rPr>
          <w:rStyle w:val="nlmx"/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Pr="00AF19DF">
        <w:rPr>
          <w:rStyle w:val="hlfld-contribauthor"/>
          <w:rFonts w:ascii="Times New Roman" w:hAnsi="Times New Roman" w:cs="Times New Roman"/>
          <w:color w:val="000000"/>
          <w:sz w:val="20"/>
          <w:szCs w:val="20"/>
        </w:rPr>
        <w:t>C. P.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Response to comment on ‘Cycling Li-O</w:t>
      </w:r>
      <w:r w:rsidRPr="00AF19DF">
        <w:rPr>
          <w:rStyle w:val="nlmarticle-title"/>
          <w:rFonts w:ascii="Times New Roman" w:hAnsi="Times New Roman" w:cs="Times New Roman"/>
          <w:color w:val="000000"/>
          <w:position w:val="-3"/>
          <w:sz w:val="20"/>
          <w:szCs w:val="20"/>
          <w:vertAlign w:val="subscript"/>
        </w:rPr>
        <w:t>2</w:t>
      </w:r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 xml:space="preserve"> batteries via </w:t>
      </w:r>
      <w:proofErr w:type="spellStart"/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LiOH</w:t>
      </w:r>
      <w:proofErr w:type="spellEnd"/>
      <w:r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 xml:space="preserve"> formation and decomposition.’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 w:rsidRPr="00AF19DF">
        <w:rPr>
          <w:rStyle w:val="citationsource-journal"/>
          <w:rFonts w:ascii="Times New Roman" w:hAnsi="Times New Roman" w:cs="Times New Roman"/>
          <w:i/>
          <w:iCs/>
          <w:color w:val="000000"/>
          <w:sz w:val="20"/>
          <w:szCs w:val="20"/>
        </w:rPr>
        <w:t>Science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AF19DF">
        <w:rPr>
          <w:rStyle w:val="nlmyear"/>
          <w:rFonts w:ascii="Times New Roman" w:hAnsi="Times New Roman" w:cs="Times New Roman"/>
          <w:b/>
          <w:bCs/>
          <w:color w:val="000000"/>
          <w:sz w:val="20"/>
          <w:szCs w:val="20"/>
        </w:rPr>
        <w:t>2016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Pr="00AF19DF">
        <w:rPr>
          <w:rStyle w:val="nlmvolume"/>
          <w:rFonts w:ascii="Times New Roman" w:hAnsi="Times New Roman" w:cs="Times New Roman"/>
          <w:color w:val="000000"/>
          <w:sz w:val="20"/>
          <w:szCs w:val="20"/>
        </w:rPr>
        <w:t>352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Pr="00AF19DF">
        <w:rPr>
          <w:rStyle w:val="nlmfpage"/>
          <w:rFonts w:ascii="Times New Roman" w:hAnsi="Times New Roman" w:cs="Times New Roman"/>
          <w:color w:val="000000"/>
          <w:sz w:val="20"/>
          <w:szCs w:val="20"/>
        </w:rPr>
        <w:t>667</w:t>
      </w:r>
      <w:r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– </w:t>
      </w:r>
      <w:r w:rsidRPr="00AF19DF">
        <w:rPr>
          <w:rStyle w:val="nlmlpage"/>
          <w:rFonts w:ascii="Times New Roman" w:hAnsi="Times New Roman" w:cs="Times New Roman"/>
          <w:color w:val="000000"/>
          <w:sz w:val="20"/>
          <w:szCs w:val="20"/>
        </w:rPr>
        <w:t>667</w:t>
      </w:r>
      <w:r w:rsidR="00AF19DF">
        <w:rPr>
          <w:rStyle w:val="nlmlpage"/>
          <w:rFonts w:ascii="Times New Roman" w:hAnsi="Times New Roman" w:cs="Times New Roman"/>
          <w:color w:val="000000"/>
          <w:sz w:val="20"/>
          <w:szCs w:val="20"/>
        </w:rPr>
        <w:t>.</w:t>
      </w:r>
      <w:proofErr w:type="gramEnd"/>
    </w:p>
    <w:p w:rsidR="00AF19DF" w:rsidRPr="00AF19DF" w:rsidRDefault="00AF19DF" w:rsidP="00AF19DF">
      <w:pPr>
        <w:spacing w:before="10" w:after="10" w:line="360" w:lineRule="auto"/>
        <w:rPr>
          <w:rFonts w:ascii="Times New Roman" w:hAnsi="Times New Roman" w:cs="Times New Roman"/>
          <w:sz w:val="20"/>
          <w:szCs w:val="20"/>
          <w:lang w:val="en-US" w:eastAsia="en-US"/>
        </w:rPr>
      </w:pPr>
      <w:r>
        <w:rPr>
          <w:rStyle w:val="nlmlpage"/>
          <w:rFonts w:ascii="Times New Roman" w:hAnsi="Times New Roman" w:cs="Times New Roman"/>
          <w:color w:val="000000"/>
          <w:sz w:val="20"/>
          <w:szCs w:val="20"/>
        </w:rPr>
        <w:t xml:space="preserve">(61) </w:t>
      </w:r>
      <w:proofErr w:type="spellStart"/>
      <w:r>
        <w:rPr>
          <w:rStyle w:val="nlmlpage"/>
          <w:rFonts w:ascii="Times New Roman" w:hAnsi="Times New Roman" w:cs="Times New Roman"/>
          <w:color w:val="000000"/>
          <w:sz w:val="20"/>
          <w:szCs w:val="20"/>
        </w:rPr>
        <w:t>Shen</w:t>
      </w:r>
      <w:proofErr w:type="spellEnd"/>
      <w:r>
        <w:rPr>
          <w:rStyle w:val="nlmlpage"/>
          <w:rFonts w:ascii="Times New Roman" w:hAnsi="Times New Roman" w:cs="Times New Roman"/>
          <w:color w:val="000000"/>
          <w:sz w:val="20"/>
          <w:szCs w:val="20"/>
        </w:rPr>
        <w:t xml:space="preserve">, Y.; Zhang, W.; Chou, S. L.; Dou, S. X.; </w:t>
      </w:r>
      <w:r w:rsidR="00764AD1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C</w:t>
      </w:r>
      <w:r w:rsidR="00764AD1"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omment on ‘Cycling Li-O</w:t>
      </w:r>
      <w:r w:rsidR="00764AD1" w:rsidRPr="00AF19DF">
        <w:rPr>
          <w:rStyle w:val="nlmarticle-title"/>
          <w:rFonts w:ascii="Times New Roman" w:hAnsi="Times New Roman" w:cs="Times New Roman"/>
          <w:color w:val="000000"/>
          <w:position w:val="-3"/>
          <w:sz w:val="20"/>
          <w:szCs w:val="20"/>
          <w:vertAlign w:val="subscript"/>
        </w:rPr>
        <w:t>2</w:t>
      </w:r>
      <w:r w:rsidR="00764AD1"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 xml:space="preserve"> batteries via </w:t>
      </w:r>
      <w:proofErr w:type="spellStart"/>
      <w:r w:rsidR="00764AD1"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>LiOH</w:t>
      </w:r>
      <w:proofErr w:type="spellEnd"/>
      <w:r w:rsidR="00764AD1" w:rsidRPr="00AF19DF">
        <w:rPr>
          <w:rStyle w:val="nlmarticle-title"/>
          <w:rFonts w:ascii="Times New Roman" w:hAnsi="Times New Roman" w:cs="Times New Roman"/>
          <w:color w:val="000000"/>
          <w:sz w:val="20"/>
          <w:szCs w:val="20"/>
        </w:rPr>
        <w:t xml:space="preserve"> formation and decomposition.’</w:t>
      </w:r>
      <w:r w:rsidR="00764AD1"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 w:rsidR="00764AD1" w:rsidRPr="00AF19DF">
        <w:rPr>
          <w:rStyle w:val="citationsource-journal"/>
          <w:rFonts w:ascii="Times New Roman" w:hAnsi="Times New Roman" w:cs="Times New Roman"/>
          <w:i/>
          <w:iCs/>
          <w:color w:val="000000"/>
          <w:sz w:val="20"/>
          <w:szCs w:val="20"/>
        </w:rPr>
        <w:t>Science</w:t>
      </w:r>
      <w:r w:rsidR="00764AD1"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64AD1" w:rsidRPr="00AF19DF">
        <w:rPr>
          <w:rStyle w:val="nlmyear"/>
          <w:rFonts w:ascii="Times New Roman" w:hAnsi="Times New Roman" w:cs="Times New Roman"/>
          <w:b/>
          <w:bCs/>
          <w:color w:val="000000"/>
          <w:sz w:val="20"/>
          <w:szCs w:val="20"/>
        </w:rPr>
        <w:t>2016</w:t>
      </w:r>
      <w:r w:rsidR="00764AD1"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="00764AD1" w:rsidRPr="00AF19DF">
        <w:rPr>
          <w:rStyle w:val="nlmvolume"/>
          <w:rFonts w:ascii="Times New Roman" w:hAnsi="Times New Roman" w:cs="Times New Roman"/>
          <w:color w:val="000000"/>
          <w:sz w:val="20"/>
          <w:szCs w:val="20"/>
        </w:rPr>
        <w:t>352</w:t>
      </w:r>
      <w:r w:rsidR="00764AD1"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, </w:t>
      </w:r>
      <w:r w:rsidR="00764AD1" w:rsidRPr="00AF19DF">
        <w:rPr>
          <w:rStyle w:val="nlmfpage"/>
          <w:rFonts w:ascii="Times New Roman" w:hAnsi="Times New Roman" w:cs="Times New Roman"/>
          <w:color w:val="000000"/>
          <w:sz w:val="20"/>
          <w:szCs w:val="20"/>
        </w:rPr>
        <w:t>667</w:t>
      </w:r>
      <w:r w:rsidR="00764AD1" w:rsidRPr="00AF19DF">
        <w:rPr>
          <w:rFonts w:ascii="Times New Roman" w:hAnsi="Times New Roman" w:cs="Times New Roman"/>
          <w:color w:val="000000"/>
          <w:sz w:val="20"/>
          <w:szCs w:val="20"/>
        </w:rPr>
        <w:t xml:space="preserve">– </w:t>
      </w:r>
      <w:r w:rsidR="00764AD1" w:rsidRPr="00AF19DF">
        <w:rPr>
          <w:rStyle w:val="nlmlpage"/>
          <w:rFonts w:ascii="Times New Roman" w:hAnsi="Times New Roman" w:cs="Times New Roman"/>
          <w:color w:val="000000"/>
          <w:sz w:val="20"/>
          <w:szCs w:val="20"/>
        </w:rPr>
        <w:t>667</w:t>
      </w:r>
      <w:r w:rsidR="00764AD1">
        <w:rPr>
          <w:rStyle w:val="nlmlpage"/>
          <w:rFonts w:ascii="Times New Roman" w:hAnsi="Times New Roman" w:cs="Times New Roman"/>
          <w:color w:val="000000"/>
          <w:sz w:val="20"/>
          <w:szCs w:val="20"/>
        </w:rPr>
        <w:t>.</w:t>
      </w:r>
      <w:proofErr w:type="gramEnd"/>
    </w:p>
    <w:p w:rsidR="00BD138D" w:rsidRPr="00164A3A" w:rsidRDefault="00F62F2A" w:rsidP="006F6699">
      <w:pPr>
        <w:spacing w:before="10" w:after="10" w:line="360" w:lineRule="auto"/>
        <w:rPr>
          <w:rFonts w:ascii="Times New Roman" w:hAnsi="Times New Roman" w:cs="Times New Roman"/>
          <w:szCs w:val="21"/>
          <w:lang w:val="en-US" w:eastAsia="en-US"/>
        </w:rPr>
      </w:pPr>
      <w:r>
        <w:rPr>
          <w:rFonts w:ascii="Times New Roman" w:hAnsi="Times New Roman" w:cs="Times New Roman"/>
          <w:szCs w:val="21"/>
          <w:lang w:val="en-US" w:eastAsia="en-US"/>
        </w:rPr>
        <w:t xml:space="preserve">(62) Li, F.; Wu, S.; Li, D.; Zhang, T.; He, P.; Yamada, A.; Zhou, H. </w:t>
      </w:r>
      <w:proofErr w:type="gramStart"/>
      <w:r>
        <w:rPr>
          <w:rFonts w:ascii="Times New Roman" w:hAnsi="Times New Roman" w:cs="Times New Roman"/>
          <w:szCs w:val="21"/>
          <w:lang w:val="en-US" w:eastAsia="en-US"/>
        </w:rPr>
        <w:t xml:space="preserve">The Water Catalysis at Oxygen Cathodes of Lithium-Oxygen Cells, </w:t>
      </w:r>
      <w:r w:rsidRPr="00F62F2A">
        <w:rPr>
          <w:rFonts w:ascii="Times New Roman" w:hAnsi="Times New Roman" w:cs="Times New Roman"/>
          <w:i/>
          <w:szCs w:val="21"/>
          <w:lang w:val="en-US" w:eastAsia="en-US"/>
        </w:rPr>
        <w:t xml:space="preserve">Nat. </w:t>
      </w:r>
      <w:proofErr w:type="spellStart"/>
      <w:r w:rsidRPr="00F62F2A">
        <w:rPr>
          <w:rFonts w:ascii="Times New Roman" w:hAnsi="Times New Roman" w:cs="Times New Roman"/>
          <w:i/>
          <w:szCs w:val="21"/>
          <w:lang w:val="en-US" w:eastAsia="en-US"/>
        </w:rPr>
        <w:t>Commun</w:t>
      </w:r>
      <w:proofErr w:type="spellEnd"/>
      <w:r>
        <w:rPr>
          <w:rFonts w:ascii="Times New Roman" w:hAnsi="Times New Roman" w:cs="Times New Roman"/>
          <w:szCs w:val="21"/>
          <w:lang w:val="en-US" w:eastAsia="en-US"/>
        </w:rPr>
        <w:t>.</w:t>
      </w:r>
      <w:proofErr w:type="gramEnd"/>
      <w:r>
        <w:rPr>
          <w:rFonts w:ascii="Times New Roman" w:hAnsi="Times New Roman" w:cs="Times New Roman"/>
          <w:szCs w:val="21"/>
          <w:lang w:val="en-US" w:eastAsia="en-US"/>
        </w:rPr>
        <w:t xml:space="preserve"> </w:t>
      </w:r>
      <w:proofErr w:type="gramStart"/>
      <w:r w:rsidRPr="00F62F2A">
        <w:rPr>
          <w:rFonts w:ascii="Times New Roman" w:hAnsi="Times New Roman" w:cs="Times New Roman"/>
          <w:b/>
          <w:szCs w:val="21"/>
          <w:lang w:val="en-US" w:eastAsia="en-US"/>
        </w:rPr>
        <w:t>2015</w:t>
      </w:r>
      <w:r>
        <w:rPr>
          <w:rFonts w:ascii="Times New Roman" w:hAnsi="Times New Roman" w:cs="Times New Roman"/>
          <w:szCs w:val="21"/>
          <w:lang w:val="en-US" w:eastAsia="en-US"/>
        </w:rPr>
        <w:t>, 6, 7843.</w:t>
      </w:r>
      <w:proofErr w:type="gramEnd"/>
      <w:r>
        <w:rPr>
          <w:rFonts w:ascii="Times New Roman" w:hAnsi="Times New Roman" w:cs="Times New Roman"/>
          <w:szCs w:val="21"/>
          <w:lang w:val="en-US" w:eastAsia="en-US"/>
        </w:rPr>
        <w:t xml:space="preserve"> </w:t>
      </w:r>
    </w:p>
    <w:p w:rsidR="006F6699" w:rsidRPr="006F6699" w:rsidRDefault="006F6699" w:rsidP="006F6699">
      <w:pPr>
        <w:spacing w:before="10" w:after="10" w:line="360" w:lineRule="auto"/>
        <w:rPr>
          <w:szCs w:val="21"/>
          <w:lang w:val="en-US" w:eastAsia="en-US"/>
        </w:rPr>
      </w:pPr>
    </w:p>
    <w:p w:rsidR="00536ADC" w:rsidRDefault="00536ADC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F642F" w:rsidRPr="006F6699" w:rsidRDefault="00DF642F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2D6CCE" w:rsidRDefault="002D6CCE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D918AE" w:rsidRDefault="00D918AE" w:rsidP="006F6699">
      <w:pPr>
        <w:spacing w:before="10" w:after="1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58711D" w:rsidRDefault="0058711D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3B2F3F" w:rsidRDefault="003B2F3F" w:rsidP="00580924">
      <w:pPr>
        <w:spacing w:beforeLines="50" w:afterLines="50" w:line="360" w:lineRule="auto"/>
        <w:rPr>
          <w:rFonts w:ascii="Times New Roman" w:eastAsia="SimSun" w:hAnsi="Times New Roman" w:cs="Times New Roman"/>
          <w:bCs/>
          <w:kern w:val="0"/>
          <w:szCs w:val="21"/>
          <w:lang w:val="en-US"/>
        </w:rPr>
      </w:pPr>
    </w:p>
    <w:p w:rsidR="00645642" w:rsidRPr="006E692C" w:rsidRDefault="00645642" w:rsidP="00645642">
      <w:pPr>
        <w:widowControl/>
        <w:shd w:val="clear" w:color="auto" w:fill="FFFFFF"/>
        <w:tabs>
          <w:tab w:val="left" w:pos="7598"/>
        </w:tabs>
        <w:spacing w:line="257" w:lineRule="atLeast"/>
        <w:jc w:val="left"/>
        <w:rPr>
          <w:rFonts w:ascii="Arial" w:hAnsi="Arial"/>
          <w:b/>
          <w:color w:val="333333"/>
          <w:kern w:val="0"/>
          <w:sz w:val="16"/>
        </w:rPr>
      </w:pPr>
    </w:p>
    <w:p w:rsidR="00645642" w:rsidRDefault="00645642" w:rsidP="00AA591C">
      <w:pPr>
        <w:spacing w:line="480" w:lineRule="auto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3F7C0B">
        <w:rPr>
          <w:rFonts w:ascii="Times New Roman" w:hAnsi="Times New Roman" w:cs="Times New Roman"/>
          <w:b/>
          <w:sz w:val="24"/>
          <w:u w:val="single"/>
        </w:rPr>
        <w:t>G</w:t>
      </w:r>
      <w:r w:rsidRPr="003F7C0B">
        <w:rPr>
          <w:rFonts w:ascii="Times New Roman" w:hAnsi="Times New Roman" w:cs="Times New Roman" w:hint="eastAsia"/>
          <w:b/>
          <w:sz w:val="24"/>
          <w:u w:val="single"/>
        </w:rPr>
        <w:t>raphical abstract</w:t>
      </w:r>
    </w:p>
    <w:p w:rsidR="00572443" w:rsidRDefault="00DF642F" w:rsidP="00AA591C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188845" cy="1752600"/>
            <wp:effectExtent l="19050" t="0" r="1905" b="0"/>
            <wp:docPr id="5" name="Picture 1" descr="C:\Users\tgliu\Desktop\2018 tasks\papers\published\2018 ACS Catalysis LiI-H2O-LiOH mechanism\figures\figures\TO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gliu\Desktop\2018 tasks\papers\published\2018 ACS Catalysis LiI-H2O-LiOH mechanism\figures\figures\TOC.tif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2443" w:rsidSect="002F4ACE">
      <w:footerReference w:type="default" r:id="rId2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Extended.xml><?xml version="1.0" encoding="utf-8"?>
<w15:commentsEx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AF417E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2A03EF04" w16cid:durableId="1EC63C4A"/>
  <w16cid:commentId w16cid:paraId="5FD3F6AF" w16cid:durableId="1ECB17F8"/>
  <w16cid:commentId w16cid:paraId="58B3180D" w16cid:durableId="1ECA7090"/>
  <w16cid:commentId w16cid:paraId="3383F249" w16cid:durableId="1ECACCBB"/>
  <w16cid:commentId w16cid:paraId="47173EF0" w16cid:durableId="1ECACE7F"/>
  <w16cid:commentId w16cid:paraId="3865070C" w16cid:durableId="1ECAD334"/>
  <w16cid:commentId w16cid:paraId="1BF59AA0" w16cid:durableId="1ECAD3E1"/>
  <w16cid:commentId w16cid:paraId="11C6E852" w16cid:durableId="1ECAD49C"/>
  <w16cid:commentId w16cid:paraId="1A34702D" w16cid:durableId="1ECAD45F"/>
  <w16cid:commentId w16cid:paraId="5AAB6B6C" w16cid:durableId="1ECAD501"/>
  <w16cid:commentId w16cid:paraId="7AFFD631" w16cid:durableId="1ECADAF5"/>
  <w16cid:commentId w16cid:paraId="767BBD8C" w16cid:durableId="1ECADE55"/>
  <w16cid:commentId w16cid:paraId="6F1F15ED" w16cid:durableId="1ECAE5B7"/>
  <w16cid:commentId w16cid:paraId="307C1C13" w16cid:durableId="1ECAE7D9"/>
  <w16cid:commentId w16cid:paraId="49146457" w16cid:durableId="1ECAE891"/>
  <w16cid:commentId w16cid:paraId="4D7F5915" w16cid:durableId="1ECAE9A5"/>
  <w16cid:commentId w16cid:paraId="6540436B" w16cid:durableId="1ECAED1E"/>
  <w16cid:commentId w16cid:paraId="4F63FEA0" w16cid:durableId="1ECAFC9E"/>
  <w16cid:commentId w16cid:paraId="34E9A51F" w16cid:durableId="1ECB0292"/>
  <w16cid:commentId w16cid:paraId="3E40004D" w16cid:durableId="1ECB0459"/>
  <w16cid:commentId w16cid:paraId="6AE86DDE" w16cid:durableId="1ECB081D"/>
  <w16cid:commentId w16cid:paraId="57BA6FB8" w16cid:durableId="1ECB10E9"/>
  <w16cid:commentId w16cid:paraId="35A31DE8" w16cid:durableId="1ECB136D"/>
  <w16cid:commentId w16cid:paraId="7980C4B3" w16cid:durableId="1ECB164F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4E56" w:rsidRDefault="004A4E56" w:rsidP="00586791">
      <w:r>
        <w:separator/>
      </w:r>
    </w:p>
  </w:endnote>
  <w:endnote w:type="continuationSeparator" w:id="0">
    <w:p w:rsidR="004A4E56" w:rsidRDefault="004A4E56" w:rsidP="0058679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Tahoma"/>
    <w:panose1 w:val="02010600030101010101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322536"/>
      <w:docPartObj>
        <w:docPartGallery w:val="Page Numbers (Bottom of Page)"/>
        <w:docPartUnique/>
      </w:docPartObj>
    </w:sdtPr>
    <w:sdtContent>
      <w:p w:rsidR="003B2F3F" w:rsidRDefault="00007C47">
        <w:pPr>
          <w:pStyle w:val="Footer"/>
          <w:jc w:val="right"/>
        </w:pPr>
        <w:r w:rsidRPr="00007C47">
          <w:fldChar w:fldCharType="begin"/>
        </w:r>
        <w:r w:rsidR="003B2F3F">
          <w:instrText xml:space="preserve"> PAGE   \* MERGEFORMAT </w:instrText>
        </w:r>
        <w:r w:rsidRPr="00007C47">
          <w:fldChar w:fldCharType="separate"/>
        </w:r>
        <w:r w:rsidR="00580924" w:rsidRPr="00580924">
          <w:rPr>
            <w:noProof/>
            <w:lang w:val="zh-CN"/>
          </w:rPr>
          <w:t>33</w:t>
        </w:r>
        <w:r>
          <w:rPr>
            <w:noProof/>
            <w:lang w:val="zh-CN"/>
          </w:rPr>
          <w:fldChar w:fldCharType="end"/>
        </w:r>
      </w:p>
    </w:sdtContent>
  </w:sdt>
  <w:p w:rsidR="003B2F3F" w:rsidRDefault="003B2F3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4E56" w:rsidRDefault="004A4E56" w:rsidP="00586791">
      <w:r>
        <w:separator/>
      </w:r>
    </w:p>
  </w:footnote>
  <w:footnote w:type="continuationSeparator" w:id="0">
    <w:p w:rsidR="004A4E56" w:rsidRDefault="004A4E56" w:rsidP="0058679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7513D"/>
    <w:multiLevelType w:val="multilevel"/>
    <w:tmpl w:val="A5121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594497"/>
    <w:multiLevelType w:val="hybridMultilevel"/>
    <w:tmpl w:val="3C74B838"/>
    <w:lvl w:ilvl="0" w:tplc="A51E0954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47022A"/>
    <w:multiLevelType w:val="hybridMultilevel"/>
    <w:tmpl w:val="0386A03C"/>
    <w:lvl w:ilvl="0" w:tplc="F5AA02E2">
      <w:start w:val="48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120A12"/>
    <w:multiLevelType w:val="hybridMultilevel"/>
    <w:tmpl w:val="C6BE172A"/>
    <w:lvl w:ilvl="0" w:tplc="E62EF510">
      <w:start w:val="1"/>
      <w:numFmt w:val="decimal"/>
      <w:lvlText w:val="(%1)"/>
      <w:lvlJc w:val="left"/>
      <w:pPr>
        <w:ind w:left="547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147" w:hanging="480"/>
      </w:pPr>
    </w:lvl>
    <w:lvl w:ilvl="2" w:tplc="0409001B" w:tentative="1">
      <w:start w:val="1"/>
      <w:numFmt w:val="lowerRoman"/>
      <w:lvlText w:val="%3."/>
      <w:lvlJc w:val="right"/>
      <w:pPr>
        <w:ind w:left="1627" w:hanging="480"/>
      </w:pPr>
    </w:lvl>
    <w:lvl w:ilvl="3" w:tplc="0409000F" w:tentative="1">
      <w:start w:val="1"/>
      <w:numFmt w:val="decimal"/>
      <w:lvlText w:val="%4."/>
      <w:lvlJc w:val="left"/>
      <w:pPr>
        <w:ind w:left="2107" w:hanging="480"/>
      </w:pPr>
    </w:lvl>
    <w:lvl w:ilvl="4" w:tplc="04090019" w:tentative="1">
      <w:start w:val="1"/>
      <w:numFmt w:val="lowerLetter"/>
      <w:lvlText w:val="%5)"/>
      <w:lvlJc w:val="left"/>
      <w:pPr>
        <w:ind w:left="2587" w:hanging="480"/>
      </w:pPr>
    </w:lvl>
    <w:lvl w:ilvl="5" w:tplc="0409001B" w:tentative="1">
      <w:start w:val="1"/>
      <w:numFmt w:val="lowerRoman"/>
      <w:lvlText w:val="%6."/>
      <w:lvlJc w:val="right"/>
      <w:pPr>
        <w:ind w:left="3067" w:hanging="480"/>
      </w:pPr>
    </w:lvl>
    <w:lvl w:ilvl="6" w:tplc="0409000F" w:tentative="1">
      <w:start w:val="1"/>
      <w:numFmt w:val="decimal"/>
      <w:lvlText w:val="%7."/>
      <w:lvlJc w:val="left"/>
      <w:pPr>
        <w:ind w:left="3547" w:hanging="480"/>
      </w:pPr>
    </w:lvl>
    <w:lvl w:ilvl="7" w:tplc="04090019" w:tentative="1">
      <w:start w:val="1"/>
      <w:numFmt w:val="lowerLetter"/>
      <w:lvlText w:val="%8)"/>
      <w:lvlJc w:val="left"/>
      <w:pPr>
        <w:ind w:left="4027" w:hanging="480"/>
      </w:pPr>
    </w:lvl>
    <w:lvl w:ilvl="8" w:tplc="0409001B" w:tentative="1">
      <w:start w:val="1"/>
      <w:numFmt w:val="lowerRoman"/>
      <w:lvlText w:val="%9."/>
      <w:lvlJc w:val="right"/>
      <w:pPr>
        <w:ind w:left="4507" w:hanging="480"/>
      </w:pPr>
    </w:lvl>
  </w:abstractNum>
  <w:abstractNum w:abstractNumId="4">
    <w:nsid w:val="2E524E1D"/>
    <w:multiLevelType w:val="hybridMultilevel"/>
    <w:tmpl w:val="4A54ECB8"/>
    <w:lvl w:ilvl="0" w:tplc="508EC4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5EC44AE8"/>
    <w:multiLevelType w:val="hybridMultilevel"/>
    <w:tmpl w:val="FC06FDCE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72BA2C99"/>
    <w:multiLevelType w:val="hybridMultilevel"/>
    <w:tmpl w:val="E966773C"/>
    <w:lvl w:ilvl="0" w:tplc="7996EB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7B8A278F"/>
    <w:multiLevelType w:val="hybridMultilevel"/>
    <w:tmpl w:val="A68E29A6"/>
    <w:lvl w:ilvl="0" w:tplc="03204C18">
      <w:start w:val="48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5"/>
  </w:num>
  <w:num w:numId="5">
    <w:abstractNumId w:val="1"/>
  </w:num>
  <w:num w:numId="6">
    <w:abstractNumId w:val="3"/>
  </w:num>
  <w:num w:numId="7">
    <w:abstractNumId w:val="7"/>
  </w:num>
  <w:num w:numId="8">
    <w:abstractNumId w:val="2"/>
  </w:num>
</w:numbering>
</file>

<file path=word/people.xml><?xml version="1.0" encoding="utf-8"?>
<w15:people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icrosoft Office User">
    <w15:presenceInfo w15:providerId="None" w15:userId="Microsoft Office User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662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B773C"/>
    <w:rsid w:val="000011D8"/>
    <w:rsid w:val="00001AB6"/>
    <w:rsid w:val="0000219E"/>
    <w:rsid w:val="000038C7"/>
    <w:rsid w:val="00004185"/>
    <w:rsid w:val="00006767"/>
    <w:rsid w:val="00007C47"/>
    <w:rsid w:val="00007EDD"/>
    <w:rsid w:val="000114D7"/>
    <w:rsid w:val="00011C8E"/>
    <w:rsid w:val="00013EE5"/>
    <w:rsid w:val="00017572"/>
    <w:rsid w:val="000218D6"/>
    <w:rsid w:val="00025110"/>
    <w:rsid w:val="000253A7"/>
    <w:rsid w:val="00025447"/>
    <w:rsid w:val="00030DDE"/>
    <w:rsid w:val="00031A5C"/>
    <w:rsid w:val="0003317A"/>
    <w:rsid w:val="0003407B"/>
    <w:rsid w:val="000343D8"/>
    <w:rsid w:val="00036355"/>
    <w:rsid w:val="000365FD"/>
    <w:rsid w:val="00036C47"/>
    <w:rsid w:val="000402FE"/>
    <w:rsid w:val="00040334"/>
    <w:rsid w:val="00040BD7"/>
    <w:rsid w:val="000427ED"/>
    <w:rsid w:val="0004373D"/>
    <w:rsid w:val="0004552A"/>
    <w:rsid w:val="00045A59"/>
    <w:rsid w:val="00047BEE"/>
    <w:rsid w:val="000529AC"/>
    <w:rsid w:val="00053A55"/>
    <w:rsid w:val="000551E2"/>
    <w:rsid w:val="00061049"/>
    <w:rsid w:val="00062667"/>
    <w:rsid w:val="0006320A"/>
    <w:rsid w:val="0006438E"/>
    <w:rsid w:val="00064737"/>
    <w:rsid w:val="00064B10"/>
    <w:rsid w:val="00064EDA"/>
    <w:rsid w:val="000659BD"/>
    <w:rsid w:val="000673D9"/>
    <w:rsid w:val="00067ABA"/>
    <w:rsid w:val="00070585"/>
    <w:rsid w:val="0007363D"/>
    <w:rsid w:val="00073779"/>
    <w:rsid w:val="00075BB0"/>
    <w:rsid w:val="00080F3E"/>
    <w:rsid w:val="00082C07"/>
    <w:rsid w:val="0008566A"/>
    <w:rsid w:val="00086149"/>
    <w:rsid w:val="00086970"/>
    <w:rsid w:val="00087115"/>
    <w:rsid w:val="0008757F"/>
    <w:rsid w:val="00090C87"/>
    <w:rsid w:val="00091083"/>
    <w:rsid w:val="00091462"/>
    <w:rsid w:val="00091EFA"/>
    <w:rsid w:val="00092C13"/>
    <w:rsid w:val="00095BC2"/>
    <w:rsid w:val="00096E8E"/>
    <w:rsid w:val="00097549"/>
    <w:rsid w:val="0009766E"/>
    <w:rsid w:val="000A0248"/>
    <w:rsid w:val="000A1A62"/>
    <w:rsid w:val="000A1BCA"/>
    <w:rsid w:val="000A2762"/>
    <w:rsid w:val="000A3C64"/>
    <w:rsid w:val="000A4AC1"/>
    <w:rsid w:val="000A5402"/>
    <w:rsid w:val="000A61AE"/>
    <w:rsid w:val="000A6F9C"/>
    <w:rsid w:val="000A71E6"/>
    <w:rsid w:val="000A7C89"/>
    <w:rsid w:val="000B12B2"/>
    <w:rsid w:val="000B3445"/>
    <w:rsid w:val="000B34FA"/>
    <w:rsid w:val="000B384B"/>
    <w:rsid w:val="000B38EA"/>
    <w:rsid w:val="000B67B2"/>
    <w:rsid w:val="000C04D9"/>
    <w:rsid w:val="000C0820"/>
    <w:rsid w:val="000C08F1"/>
    <w:rsid w:val="000C092B"/>
    <w:rsid w:val="000C119E"/>
    <w:rsid w:val="000C1839"/>
    <w:rsid w:val="000C1D63"/>
    <w:rsid w:val="000C2AFC"/>
    <w:rsid w:val="000C324A"/>
    <w:rsid w:val="000C435D"/>
    <w:rsid w:val="000C55BF"/>
    <w:rsid w:val="000C58EA"/>
    <w:rsid w:val="000C5DB4"/>
    <w:rsid w:val="000C6F42"/>
    <w:rsid w:val="000D0431"/>
    <w:rsid w:val="000D11BE"/>
    <w:rsid w:val="000D1363"/>
    <w:rsid w:val="000D1862"/>
    <w:rsid w:val="000D25E7"/>
    <w:rsid w:val="000D2D34"/>
    <w:rsid w:val="000D4014"/>
    <w:rsid w:val="000D427D"/>
    <w:rsid w:val="000D4816"/>
    <w:rsid w:val="000D52B4"/>
    <w:rsid w:val="000D6D4C"/>
    <w:rsid w:val="000D7952"/>
    <w:rsid w:val="000E2373"/>
    <w:rsid w:val="000E23C8"/>
    <w:rsid w:val="000E2560"/>
    <w:rsid w:val="000E360C"/>
    <w:rsid w:val="000E3C71"/>
    <w:rsid w:val="000E6683"/>
    <w:rsid w:val="000E699B"/>
    <w:rsid w:val="000E78DB"/>
    <w:rsid w:val="000E7E91"/>
    <w:rsid w:val="000F0341"/>
    <w:rsid w:val="000F0951"/>
    <w:rsid w:val="000F0B25"/>
    <w:rsid w:val="000F1022"/>
    <w:rsid w:val="000F296B"/>
    <w:rsid w:val="000F360B"/>
    <w:rsid w:val="000F37C8"/>
    <w:rsid w:val="000F3861"/>
    <w:rsid w:val="000F46AE"/>
    <w:rsid w:val="000F4EFF"/>
    <w:rsid w:val="000F505F"/>
    <w:rsid w:val="000F7F49"/>
    <w:rsid w:val="00100530"/>
    <w:rsid w:val="00102C38"/>
    <w:rsid w:val="0010305A"/>
    <w:rsid w:val="001031E2"/>
    <w:rsid w:val="001035ED"/>
    <w:rsid w:val="0010405C"/>
    <w:rsid w:val="001057BE"/>
    <w:rsid w:val="0010726D"/>
    <w:rsid w:val="00110E2F"/>
    <w:rsid w:val="00111460"/>
    <w:rsid w:val="00111FF6"/>
    <w:rsid w:val="00111FFC"/>
    <w:rsid w:val="00113131"/>
    <w:rsid w:val="001140E7"/>
    <w:rsid w:val="00114D38"/>
    <w:rsid w:val="00115A34"/>
    <w:rsid w:val="0011748D"/>
    <w:rsid w:val="00117E18"/>
    <w:rsid w:val="00120B7F"/>
    <w:rsid w:val="00121D07"/>
    <w:rsid w:val="0012332E"/>
    <w:rsid w:val="00124837"/>
    <w:rsid w:val="0012514E"/>
    <w:rsid w:val="0012770B"/>
    <w:rsid w:val="001316BE"/>
    <w:rsid w:val="00131CC4"/>
    <w:rsid w:val="00132533"/>
    <w:rsid w:val="001327EB"/>
    <w:rsid w:val="00133910"/>
    <w:rsid w:val="00134648"/>
    <w:rsid w:val="0013481B"/>
    <w:rsid w:val="0013562A"/>
    <w:rsid w:val="0013563F"/>
    <w:rsid w:val="001375E3"/>
    <w:rsid w:val="001375E5"/>
    <w:rsid w:val="00137A28"/>
    <w:rsid w:val="0014138E"/>
    <w:rsid w:val="00141436"/>
    <w:rsid w:val="0014297F"/>
    <w:rsid w:val="00142B38"/>
    <w:rsid w:val="00142ED6"/>
    <w:rsid w:val="00143A12"/>
    <w:rsid w:val="00143FF8"/>
    <w:rsid w:val="001445E5"/>
    <w:rsid w:val="00144A88"/>
    <w:rsid w:val="00146E32"/>
    <w:rsid w:val="00152372"/>
    <w:rsid w:val="00152BF8"/>
    <w:rsid w:val="00153172"/>
    <w:rsid w:val="001538B7"/>
    <w:rsid w:val="00153930"/>
    <w:rsid w:val="0015529E"/>
    <w:rsid w:val="001556D1"/>
    <w:rsid w:val="001567E8"/>
    <w:rsid w:val="0016188C"/>
    <w:rsid w:val="00161EA9"/>
    <w:rsid w:val="00163D77"/>
    <w:rsid w:val="00164A3A"/>
    <w:rsid w:val="001658F3"/>
    <w:rsid w:val="001677A3"/>
    <w:rsid w:val="00167AD7"/>
    <w:rsid w:val="00170ABB"/>
    <w:rsid w:val="0017194D"/>
    <w:rsid w:val="00171CEC"/>
    <w:rsid w:val="001722C9"/>
    <w:rsid w:val="001736CC"/>
    <w:rsid w:val="00174125"/>
    <w:rsid w:val="00175968"/>
    <w:rsid w:val="00175A02"/>
    <w:rsid w:val="00175DFC"/>
    <w:rsid w:val="00177F62"/>
    <w:rsid w:val="001812B3"/>
    <w:rsid w:val="001819BF"/>
    <w:rsid w:val="00182084"/>
    <w:rsid w:val="00183272"/>
    <w:rsid w:val="00184F04"/>
    <w:rsid w:val="0018590D"/>
    <w:rsid w:val="00185B96"/>
    <w:rsid w:val="00187AAF"/>
    <w:rsid w:val="00190FE1"/>
    <w:rsid w:val="0019223B"/>
    <w:rsid w:val="0019249B"/>
    <w:rsid w:val="00193807"/>
    <w:rsid w:val="001962AF"/>
    <w:rsid w:val="0019669B"/>
    <w:rsid w:val="00196CD4"/>
    <w:rsid w:val="001A13C6"/>
    <w:rsid w:val="001A1AE8"/>
    <w:rsid w:val="001A1D85"/>
    <w:rsid w:val="001A2E41"/>
    <w:rsid w:val="001A3120"/>
    <w:rsid w:val="001A369C"/>
    <w:rsid w:val="001A6132"/>
    <w:rsid w:val="001A694D"/>
    <w:rsid w:val="001A6BEE"/>
    <w:rsid w:val="001A6FAC"/>
    <w:rsid w:val="001B015B"/>
    <w:rsid w:val="001B1333"/>
    <w:rsid w:val="001B1A81"/>
    <w:rsid w:val="001B1AB5"/>
    <w:rsid w:val="001B2347"/>
    <w:rsid w:val="001B2994"/>
    <w:rsid w:val="001B2BC3"/>
    <w:rsid w:val="001B36C5"/>
    <w:rsid w:val="001B441C"/>
    <w:rsid w:val="001B5D1A"/>
    <w:rsid w:val="001C0F88"/>
    <w:rsid w:val="001C1CAC"/>
    <w:rsid w:val="001C257C"/>
    <w:rsid w:val="001C2B3A"/>
    <w:rsid w:val="001C3DE0"/>
    <w:rsid w:val="001C4347"/>
    <w:rsid w:val="001C473A"/>
    <w:rsid w:val="001C761D"/>
    <w:rsid w:val="001D07C1"/>
    <w:rsid w:val="001D1D9F"/>
    <w:rsid w:val="001D4DE5"/>
    <w:rsid w:val="001D68EF"/>
    <w:rsid w:val="001E0402"/>
    <w:rsid w:val="001E1622"/>
    <w:rsid w:val="001E3822"/>
    <w:rsid w:val="001E3B96"/>
    <w:rsid w:val="001E42F3"/>
    <w:rsid w:val="001E49A5"/>
    <w:rsid w:val="001E6371"/>
    <w:rsid w:val="001E7F44"/>
    <w:rsid w:val="001F013D"/>
    <w:rsid w:val="001F17B0"/>
    <w:rsid w:val="001F26EC"/>
    <w:rsid w:val="001F5CFF"/>
    <w:rsid w:val="001F5E18"/>
    <w:rsid w:val="001F68F2"/>
    <w:rsid w:val="001F6B96"/>
    <w:rsid w:val="001F73EE"/>
    <w:rsid w:val="001F7F88"/>
    <w:rsid w:val="002007A3"/>
    <w:rsid w:val="0020163B"/>
    <w:rsid w:val="00201939"/>
    <w:rsid w:val="00202227"/>
    <w:rsid w:val="002030DE"/>
    <w:rsid w:val="00203514"/>
    <w:rsid w:val="00207370"/>
    <w:rsid w:val="00207CAD"/>
    <w:rsid w:val="00212504"/>
    <w:rsid w:val="0021315D"/>
    <w:rsid w:val="00213BB3"/>
    <w:rsid w:val="00214E53"/>
    <w:rsid w:val="002154E1"/>
    <w:rsid w:val="002175A1"/>
    <w:rsid w:val="00217BF0"/>
    <w:rsid w:val="00217D68"/>
    <w:rsid w:val="002218DB"/>
    <w:rsid w:val="00221F58"/>
    <w:rsid w:val="00222A3F"/>
    <w:rsid w:val="002241DD"/>
    <w:rsid w:val="00224591"/>
    <w:rsid w:val="00226424"/>
    <w:rsid w:val="00226D4B"/>
    <w:rsid w:val="00227B61"/>
    <w:rsid w:val="002320A2"/>
    <w:rsid w:val="00232CE9"/>
    <w:rsid w:val="00236E14"/>
    <w:rsid w:val="00236EEA"/>
    <w:rsid w:val="00241806"/>
    <w:rsid w:val="0024489F"/>
    <w:rsid w:val="00244F23"/>
    <w:rsid w:val="00244F52"/>
    <w:rsid w:val="002453ED"/>
    <w:rsid w:val="002455D4"/>
    <w:rsid w:val="00245E5D"/>
    <w:rsid w:val="00247954"/>
    <w:rsid w:val="00247AAE"/>
    <w:rsid w:val="0025028C"/>
    <w:rsid w:val="00250505"/>
    <w:rsid w:val="00250F9D"/>
    <w:rsid w:val="002515AD"/>
    <w:rsid w:val="00251E00"/>
    <w:rsid w:val="00252947"/>
    <w:rsid w:val="00254F4A"/>
    <w:rsid w:val="00255160"/>
    <w:rsid w:val="002558B4"/>
    <w:rsid w:val="00256255"/>
    <w:rsid w:val="0025625C"/>
    <w:rsid w:val="00256544"/>
    <w:rsid w:val="00260969"/>
    <w:rsid w:val="0026306B"/>
    <w:rsid w:val="00265CBC"/>
    <w:rsid w:val="002662AA"/>
    <w:rsid w:val="0026697D"/>
    <w:rsid w:val="00267061"/>
    <w:rsid w:val="00267E0A"/>
    <w:rsid w:val="0027266D"/>
    <w:rsid w:val="00273249"/>
    <w:rsid w:val="002738AD"/>
    <w:rsid w:val="00273A72"/>
    <w:rsid w:val="002743F7"/>
    <w:rsid w:val="002748F7"/>
    <w:rsid w:val="0027558E"/>
    <w:rsid w:val="00275A82"/>
    <w:rsid w:val="00275FBD"/>
    <w:rsid w:val="00276E2F"/>
    <w:rsid w:val="002779F3"/>
    <w:rsid w:val="0028017C"/>
    <w:rsid w:val="00280CD9"/>
    <w:rsid w:val="00280D23"/>
    <w:rsid w:val="00281C2C"/>
    <w:rsid w:val="00284D19"/>
    <w:rsid w:val="002854BC"/>
    <w:rsid w:val="00286077"/>
    <w:rsid w:val="00286AB6"/>
    <w:rsid w:val="00287835"/>
    <w:rsid w:val="00290073"/>
    <w:rsid w:val="00291FA2"/>
    <w:rsid w:val="00292478"/>
    <w:rsid w:val="00292C59"/>
    <w:rsid w:val="00294F01"/>
    <w:rsid w:val="00295A45"/>
    <w:rsid w:val="00296C76"/>
    <w:rsid w:val="00296CCF"/>
    <w:rsid w:val="00296E2E"/>
    <w:rsid w:val="0029728F"/>
    <w:rsid w:val="00297EC8"/>
    <w:rsid w:val="002A3F19"/>
    <w:rsid w:val="002A46DF"/>
    <w:rsid w:val="002B0BFD"/>
    <w:rsid w:val="002B1D4B"/>
    <w:rsid w:val="002B2B67"/>
    <w:rsid w:val="002B2D9A"/>
    <w:rsid w:val="002B3111"/>
    <w:rsid w:val="002B3572"/>
    <w:rsid w:val="002B5550"/>
    <w:rsid w:val="002B5626"/>
    <w:rsid w:val="002B56B1"/>
    <w:rsid w:val="002B72E0"/>
    <w:rsid w:val="002B76F1"/>
    <w:rsid w:val="002C01BE"/>
    <w:rsid w:val="002C16D0"/>
    <w:rsid w:val="002C1AF9"/>
    <w:rsid w:val="002C2300"/>
    <w:rsid w:val="002C304B"/>
    <w:rsid w:val="002C32AE"/>
    <w:rsid w:val="002C7391"/>
    <w:rsid w:val="002D0472"/>
    <w:rsid w:val="002D05F3"/>
    <w:rsid w:val="002D077D"/>
    <w:rsid w:val="002D2273"/>
    <w:rsid w:val="002D2348"/>
    <w:rsid w:val="002D2904"/>
    <w:rsid w:val="002D2921"/>
    <w:rsid w:val="002D2C3A"/>
    <w:rsid w:val="002D34FC"/>
    <w:rsid w:val="002D3D0D"/>
    <w:rsid w:val="002D61F9"/>
    <w:rsid w:val="002D634A"/>
    <w:rsid w:val="002D6393"/>
    <w:rsid w:val="002D6CCE"/>
    <w:rsid w:val="002E0189"/>
    <w:rsid w:val="002E0692"/>
    <w:rsid w:val="002E0F68"/>
    <w:rsid w:val="002E4D04"/>
    <w:rsid w:val="002E59B3"/>
    <w:rsid w:val="002E63F5"/>
    <w:rsid w:val="002E65BE"/>
    <w:rsid w:val="002F1114"/>
    <w:rsid w:val="002F3C79"/>
    <w:rsid w:val="002F3E99"/>
    <w:rsid w:val="002F4ACE"/>
    <w:rsid w:val="002F56B6"/>
    <w:rsid w:val="002F5C30"/>
    <w:rsid w:val="002F611E"/>
    <w:rsid w:val="002F6FB8"/>
    <w:rsid w:val="002F7C04"/>
    <w:rsid w:val="002F7CC6"/>
    <w:rsid w:val="0030054C"/>
    <w:rsid w:val="00300621"/>
    <w:rsid w:val="00300744"/>
    <w:rsid w:val="003017DE"/>
    <w:rsid w:val="00301B59"/>
    <w:rsid w:val="0030264D"/>
    <w:rsid w:val="003031CA"/>
    <w:rsid w:val="003033A9"/>
    <w:rsid w:val="003038D8"/>
    <w:rsid w:val="00304BD9"/>
    <w:rsid w:val="00304CFC"/>
    <w:rsid w:val="00305441"/>
    <w:rsid w:val="003066C6"/>
    <w:rsid w:val="003109D8"/>
    <w:rsid w:val="003109DF"/>
    <w:rsid w:val="003126D0"/>
    <w:rsid w:val="00312ABF"/>
    <w:rsid w:val="00314932"/>
    <w:rsid w:val="00314D9B"/>
    <w:rsid w:val="00315709"/>
    <w:rsid w:val="00317F88"/>
    <w:rsid w:val="00320F42"/>
    <w:rsid w:val="00321F4C"/>
    <w:rsid w:val="00322DFC"/>
    <w:rsid w:val="00323239"/>
    <w:rsid w:val="00324129"/>
    <w:rsid w:val="00326B9E"/>
    <w:rsid w:val="003273D9"/>
    <w:rsid w:val="003278EC"/>
    <w:rsid w:val="003279C4"/>
    <w:rsid w:val="0033007C"/>
    <w:rsid w:val="00330E47"/>
    <w:rsid w:val="00330F61"/>
    <w:rsid w:val="0033107B"/>
    <w:rsid w:val="00331D7A"/>
    <w:rsid w:val="003322A5"/>
    <w:rsid w:val="003336BA"/>
    <w:rsid w:val="00333733"/>
    <w:rsid w:val="00333854"/>
    <w:rsid w:val="003344C2"/>
    <w:rsid w:val="00334CB2"/>
    <w:rsid w:val="00335A4D"/>
    <w:rsid w:val="00335BB5"/>
    <w:rsid w:val="003362A7"/>
    <w:rsid w:val="0033681A"/>
    <w:rsid w:val="0033750E"/>
    <w:rsid w:val="00340735"/>
    <w:rsid w:val="00341CC3"/>
    <w:rsid w:val="00341DB8"/>
    <w:rsid w:val="00342562"/>
    <w:rsid w:val="0034325F"/>
    <w:rsid w:val="0034370E"/>
    <w:rsid w:val="00343ACF"/>
    <w:rsid w:val="003451DA"/>
    <w:rsid w:val="003454D7"/>
    <w:rsid w:val="00346B4A"/>
    <w:rsid w:val="00346E53"/>
    <w:rsid w:val="00350648"/>
    <w:rsid w:val="00350CB4"/>
    <w:rsid w:val="00350CCF"/>
    <w:rsid w:val="00350E02"/>
    <w:rsid w:val="003512E0"/>
    <w:rsid w:val="00351A4A"/>
    <w:rsid w:val="00354A02"/>
    <w:rsid w:val="00355752"/>
    <w:rsid w:val="00357C15"/>
    <w:rsid w:val="00361432"/>
    <w:rsid w:val="00361513"/>
    <w:rsid w:val="00361BCA"/>
    <w:rsid w:val="00362A09"/>
    <w:rsid w:val="00362ABA"/>
    <w:rsid w:val="00364BEE"/>
    <w:rsid w:val="00365047"/>
    <w:rsid w:val="0036617F"/>
    <w:rsid w:val="00366573"/>
    <w:rsid w:val="00367934"/>
    <w:rsid w:val="003715F2"/>
    <w:rsid w:val="00373CDB"/>
    <w:rsid w:val="00373FF1"/>
    <w:rsid w:val="003748B0"/>
    <w:rsid w:val="00374F14"/>
    <w:rsid w:val="003750A3"/>
    <w:rsid w:val="00375191"/>
    <w:rsid w:val="00375CFD"/>
    <w:rsid w:val="0037703F"/>
    <w:rsid w:val="00377C19"/>
    <w:rsid w:val="00377E32"/>
    <w:rsid w:val="003800C5"/>
    <w:rsid w:val="0038091F"/>
    <w:rsid w:val="00381B61"/>
    <w:rsid w:val="00381E4B"/>
    <w:rsid w:val="0038221E"/>
    <w:rsid w:val="0038347E"/>
    <w:rsid w:val="00384635"/>
    <w:rsid w:val="00385D62"/>
    <w:rsid w:val="00386176"/>
    <w:rsid w:val="003864BE"/>
    <w:rsid w:val="00386B2B"/>
    <w:rsid w:val="00387C66"/>
    <w:rsid w:val="00390135"/>
    <w:rsid w:val="00390500"/>
    <w:rsid w:val="00393676"/>
    <w:rsid w:val="003978DB"/>
    <w:rsid w:val="003A0F0B"/>
    <w:rsid w:val="003A17DC"/>
    <w:rsid w:val="003A2790"/>
    <w:rsid w:val="003A2EE1"/>
    <w:rsid w:val="003A412B"/>
    <w:rsid w:val="003A4CE8"/>
    <w:rsid w:val="003A72A9"/>
    <w:rsid w:val="003B11A3"/>
    <w:rsid w:val="003B1DDD"/>
    <w:rsid w:val="003B2F3F"/>
    <w:rsid w:val="003B3D5D"/>
    <w:rsid w:val="003B4696"/>
    <w:rsid w:val="003B75D6"/>
    <w:rsid w:val="003C12FA"/>
    <w:rsid w:val="003C174B"/>
    <w:rsid w:val="003C2430"/>
    <w:rsid w:val="003C300C"/>
    <w:rsid w:val="003C3309"/>
    <w:rsid w:val="003C51A3"/>
    <w:rsid w:val="003C67B2"/>
    <w:rsid w:val="003C6F58"/>
    <w:rsid w:val="003D09BE"/>
    <w:rsid w:val="003D10A5"/>
    <w:rsid w:val="003D12E7"/>
    <w:rsid w:val="003D2691"/>
    <w:rsid w:val="003D27A1"/>
    <w:rsid w:val="003D29CD"/>
    <w:rsid w:val="003D4999"/>
    <w:rsid w:val="003D4D53"/>
    <w:rsid w:val="003D6ED2"/>
    <w:rsid w:val="003E04F0"/>
    <w:rsid w:val="003E2138"/>
    <w:rsid w:val="003E3D07"/>
    <w:rsid w:val="003E59C1"/>
    <w:rsid w:val="003E5BEC"/>
    <w:rsid w:val="003E688B"/>
    <w:rsid w:val="003E7CC1"/>
    <w:rsid w:val="003F000B"/>
    <w:rsid w:val="003F09B2"/>
    <w:rsid w:val="003F15AC"/>
    <w:rsid w:val="003F1FD6"/>
    <w:rsid w:val="003F2890"/>
    <w:rsid w:val="003F2EE4"/>
    <w:rsid w:val="003F4009"/>
    <w:rsid w:val="003F431E"/>
    <w:rsid w:val="003F4B9A"/>
    <w:rsid w:val="003F6BFF"/>
    <w:rsid w:val="003F7337"/>
    <w:rsid w:val="003F7C0B"/>
    <w:rsid w:val="004005E7"/>
    <w:rsid w:val="00400ACF"/>
    <w:rsid w:val="00400EA1"/>
    <w:rsid w:val="00401A44"/>
    <w:rsid w:val="0040212A"/>
    <w:rsid w:val="00402200"/>
    <w:rsid w:val="00403EF8"/>
    <w:rsid w:val="00404891"/>
    <w:rsid w:val="0040621C"/>
    <w:rsid w:val="004104EE"/>
    <w:rsid w:val="00410795"/>
    <w:rsid w:val="00410A02"/>
    <w:rsid w:val="00410DDF"/>
    <w:rsid w:val="004114B0"/>
    <w:rsid w:val="00411517"/>
    <w:rsid w:val="00411CEA"/>
    <w:rsid w:val="00411CEF"/>
    <w:rsid w:val="00413A75"/>
    <w:rsid w:val="00413EBE"/>
    <w:rsid w:val="00415457"/>
    <w:rsid w:val="00416393"/>
    <w:rsid w:val="00416EF6"/>
    <w:rsid w:val="00417A41"/>
    <w:rsid w:val="0042002F"/>
    <w:rsid w:val="004205FE"/>
    <w:rsid w:val="004215FA"/>
    <w:rsid w:val="0042194C"/>
    <w:rsid w:val="00421EC5"/>
    <w:rsid w:val="00421F06"/>
    <w:rsid w:val="004225BF"/>
    <w:rsid w:val="00423DA5"/>
    <w:rsid w:val="00424F7B"/>
    <w:rsid w:val="004308B6"/>
    <w:rsid w:val="0043165B"/>
    <w:rsid w:val="00431B9E"/>
    <w:rsid w:val="00432A14"/>
    <w:rsid w:val="00435002"/>
    <w:rsid w:val="004352E6"/>
    <w:rsid w:val="00437E0B"/>
    <w:rsid w:val="00445BCA"/>
    <w:rsid w:val="00451D25"/>
    <w:rsid w:val="00452610"/>
    <w:rsid w:val="0045346E"/>
    <w:rsid w:val="004546A5"/>
    <w:rsid w:val="004555AC"/>
    <w:rsid w:val="00460AB2"/>
    <w:rsid w:val="00460C77"/>
    <w:rsid w:val="00460DF0"/>
    <w:rsid w:val="004627C4"/>
    <w:rsid w:val="00465F82"/>
    <w:rsid w:val="00467061"/>
    <w:rsid w:val="00467E37"/>
    <w:rsid w:val="00470021"/>
    <w:rsid w:val="0047009D"/>
    <w:rsid w:val="004708E0"/>
    <w:rsid w:val="00471DB5"/>
    <w:rsid w:val="00472324"/>
    <w:rsid w:val="00473926"/>
    <w:rsid w:val="00473E2D"/>
    <w:rsid w:val="00477F06"/>
    <w:rsid w:val="00481B93"/>
    <w:rsid w:val="00486DBB"/>
    <w:rsid w:val="00490554"/>
    <w:rsid w:val="00491B54"/>
    <w:rsid w:val="00491FFA"/>
    <w:rsid w:val="00492002"/>
    <w:rsid w:val="00492329"/>
    <w:rsid w:val="00492FD4"/>
    <w:rsid w:val="00493700"/>
    <w:rsid w:val="004954B9"/>
    <w:rsid w:val="00496934"/>
    <w:rsid w:val="0049788B"/>
    <w:rsid w:val="004A0453"/>
    <w:rsid w:val="004A4E56"/>
    <w:rsid w:val="004A5568"/>
    <w:rsid w:val="004A6175"/>
    <w:rsid w:val="004B02C0"/>
    <w:rsid w:val="004B1159"/>
    <w:rsid w:val="004B2AEA"/>
    <w:rsid w:val="004B389B"/>
    <w:rsid w:val="004B3A03"/>
    <w:rsid w:val="004B6A44"/>
    <w:rsid w:val="004B74D7"/>
    <w:rsid w:val="004B757A"/>
    <w:rsid w:val="004B7C42"/>
    <w:rsid w:val="004C048F"/>
    <w:rsid w:val="004C067D"/>
    <w:rsid w:val="004C1219"/>
    <w:rsid w:val="004C127E"/>
    <w:rsid w:val="004C1ABA"/>
    <w:rsid w:val="004C21F2"/>
    <w:rsid w:val="004C361F"/>
    <w:rsid w:val="004C46E2"/>
    <w:rsid w:val="004C4B8C"/>
    <w:rsid w:val="004C59E8"/>
    <w:rsid w:val="004C5D38"/>
    <w:rsid w:val="004C6B4F"/>
    <w:rsid w:val="004C7215"/>
    <w:rsid w:val="004C75B9"/>
    <w:rsid w:val="004C7E9F"/>
    <w:rsid w:val="004D2C38"/>
    <w:rsid w:val="004D47DD"/>
    <w:rsid w:val="004D5679"/>
    <w:rsid w:val="004D575D"/>
    <w:rsid w:val="004D65AC"/>
    <w:rsid w:val="004D738D"/>
    <w:rsid w:val="004E123C"/>
    <w:rsid w:val="004E15E2"/>
    <w:rsid w:val="004E28AA"/>
    <w:rsid w:val="004E36BF"/>
    <w:rsid w:val="004E4815"/>
    <w:rsid w:val="004E4E54"/>
    <w:rsid w:val="004E5417"/>
    <w:rsid w:val="004E5D77"/>
    <w:rsid w:val="004E7E1F"/>
    <w:rsid w:val="004F1014"/>
    <w:rsid w:val="004F1C6D"/>
    <w:rsid w:val="004F2F3B"/>
    <w:rsid w:val="004F3581"/>
    <w:rsid w:val="004F54A5"/>
    <w:rsid w:val="004F5A0F"/>
    <w:rsid w:val="004F5BFB"/>
    <w:rsid w:val="004F6A00"/>
    <w:rsid w:val="004F71C3"/>
    <w:rsid w:val="004F7518"/>
    <w:rsid w:val="0050151E"/>
    <w:rsid w:val="0050184F"/>
    <w:rsid w:val="00501B8F"/>
    <w:rsid w:val="00502AAF"/>
    <w:rsid w:val="00502C40"/>
    <w:rsid w:val="00503FAF"/>
    <w:rsid w:val="005048F7"/>
    <w:rsid w:val="00505815"/>
    <w:rsid w:val="00505D30"/>
    <w:rsid w:val="00507111"/>
    <w:rsid w:val="005075DA"/>
    <w:rsid w:val="00507704"/>
    <w:rsid w:val="00514331"/>
    <w:rsid w:val="00515B14"/>
    <w:rsid w:val="00515DDB"/>
    <w:rsid w:val="00517512"/>
    <w:rsid w:val="00521884"/>
    <w:rsid w:val="00523224"/>
    <w:rsid w:val="0052375D"/>
    <w:rsid w:val="0052483B"/>
    <w:rsid w:val="00526B9E"/>
    <w:rsid w:val="00527C64"/>
    <w:rsid w:val="005301FB"/>
    <w:rsid w:val="0053172D"/>
    <w:rsid w:val="00532C1F"/>
    <w:rsid w:val="00532C97"/>
    <w:rsid w:val="00533BBA"/>
    <w:rsid w:val="00533FFC"/>
    <w:rsid w:val="00535ABE"/>
    <w:rsid w:val="00536ADC"/>
    <w:rsid w:val="00536AEE"/>
    <w:rsid w:val="00536E24"/>
    <w:rsid w:val="00537201"/>
    <w:rsid w:val="0053794F"/>
    <w:rsid w:val="00540178"/>
    <w:rsid w:val="005410C8"/>
    <w:rsid w:val="0054168D"/>
    <w:rsid w:val="005418D6"/>
    <w:rsid w:val="00541D0D"/>
    <w:rsid w:val="00541E20"/>
    <w:rsid w:val="005430AF"/>
    <w:rsid w:val="00543C1E"/>
    <w:rsid w:val="00544942"/>
    <w:rsid w:val="00544D5B"/>
    <w:rsid w:val="00544FAD"/>
    <w:rsid w:val="0054545E"/>
    <w:rsid w:val="00545C8A"/>
    <w:rsid w:val="0054632E"/>
    <w:rsid w:val="005466AA"/>
    <w:rsid w:val="0054757F"/>
    <w:rsid w:val="00547A19"/>
    <w:rsid w:val="00550CA5"/>
    <w:rsid w:val="005516FE"/>
    <w:rsid w:val="00553FF9"/>
    <w:rsid w:val="005545AD"/>
    <w:rsid w:val="005545E5"/>
    <w:rsid w:val="00554C8F"/>
    <w:rsid w:val="00554EB9"/>
    <w:rsid w:val="00554F00"/>
    <w:rsid w:val="0055506A"/>
    <w:rsid w:val="00555D7E"/>
    <w:rsid w:val="005565E4"/>
    <w:rsid w:val="00557022"/>
    <w:rsid w:val="00560A70"/>
    <w:rsid w:val="0056295C"/>
    <w:rsid w:val="00563114"/>
    <w:rsid w:val="0056351B"/>
    <w:rsid w:val="005635F7"/>
    <w:rsid w:val="00563A02"/>
    <w:rsid w:val="00565DA8"/>
    <w:rsid w:val="005661D2"/>
    <w:rsid w:val="005661F8"/>
    <w:rsid w:val="00572443"/>
    <w:rsid w:val="00572E9D"/>
    <w:rsid w:val="005749FE"/>
    <w:rsid w:val="00576CF1"/>
    <w:rsid w:val="00576F17"/>
    <w:rsid w:val="00577EDF"/>
    <w:rsid w:val="00580760"/>
    <w:rsid w:val="00580924"/>
    <w:rsid w:val="00580BB2"/>
    <w:rsid w:val="00582294"/>
    <w:rsid w:val="0058364E"/>
    <w:rsid w:val="005842CE"/>
    <w:rsid w:val="0058478E"/>
    <w:rsid w:val="0058499D"/>
    <w:rsid w:val="005855BA"/>
    <w:rsid w:val="0058608E"/>
    <w:rsid w:val="00586791"/>
    <w:rsid w:val="0058711D"/>
    <w:rsid w:val="005875B2"/>
    <w:rsid w:val="0058782F"/>
    <w:rsid w:val="00592F71"/>
    <w:rsid w:val="00593F18"/>
    <w:rsid w:val="005945B5"/>
    <w:rsid w:val="00594966"/>
    <w:rsid w:val="00594A4A"/>
    <w:rsid w:val="0059519F"/>
    <w:rsid w:val="00597BC0"/>
    <w:rsid w:val="00597D27"/>
    <w:rsid w:val="005A01EF"/>
    <w:rsid w:val="005A1608"/>
    <w:rsid w:val="005A231F"/>
    <w:rsid w:val="005A2463"/>
    <w:rsid w:val="005A3346"/>
    <w:rsid w:val="005A37B0"/>
    <w:rsid w:val="005A3AEF"/>
    <w:rsid w:val="005A3F95"/>
    <w:rsid w:val="005A4A67"/>
    <w:rsid w:val="005A52A4"/>
    <w:rsid w:val="005A7389"/>
    <w:rsid w:val="005B24C2"/>
    <w:rsid w:val="005B3C23"/>
    <w:rsid w:val="005B400D"/>
    <w:rsid w:val="005B40BD"/>
    <w:rsid w:val="005B4C5D"/>
    <w:rsid w:val="005B56AB"/>
    <w:rsid w:val="005B693F"/>
    <w:rsid w:val="005B7EA1"/>
    <w:rsid w:val="005C344F"/>
    <w:rsid w:val="005C3C8B"/>
    <w:rsid w:val="005C549D"/>
    <w:rsid w:val="005C5C27"/>
    <w:rsid w:val="005D0986"/>
    <w:rsid w:val="005D2423"/>
    <w:rsid w:val="005D3ACC"/>
    <w:rsid w:val="005D3C4B"/>
    <w:rsid w:val="005D7215"/>
    <w:rsid w:val="005D7490"/>
    <w:rsid w:val="005D7A79"/>
    <w:rsid w:val="005D7AD3"/>
    <w:rsid w:val="005E15E7"/>
    <w:rsid w:val="005E242B"/>
    <w:rsid w:val="005E24B6"/>
    <w:rsid w:val="005E2CFE"/>
    <w:rsid w:val="005E3FF6"/>
    <w:rsid w:val="005E5AC7"/>
    <w:rsid w:val="005F09D7"/>
    <w:rsid w:val="005F0B02"/>
    <w:rsid w:val="005F201E"/>
    <w:rsid w:val="005F208E"/>
    <w:rsid w:val="005F2BD7"/>
    <w:rsid w:val="005F2C7E"/>
    <w:rsid w:val="005F5FA5"/>
    <w:rsid w:val="005F63D3"/>
    <w:rsid w:val="005F6915"/>
    <w:rsid w:val="005F699E"/>
    <w:rsid w:val="005F6DFE"/>
    <w:rsid w:val="005F774D"/>
    <w:rsid w:val="00600313"/>
    <w:rsid w:val="00601ACA"/>
    <w:rsid w:val="00602A25"/>
    <w:rsid w:val="00603049"/>
    <w:rsid w:val="00605A73"/>
    <w:rsid w:val="0060640E"/>
    <w:rsid w:val="00606806"/>
    <w:rsid w:val="006116EF"/>
    <w:rsid w:val="006144E8"/>
    <w:rsid w:val="006168D5"/>
    <w:rsid w:val="00617099"/>
    <w:rsid w:val="006171F1"/>
    <w:rsid w:val="00620D37"/>
    <w:rsid w:val="00621DC1"/>
    <w:rsid w:val="00622682"/>
    <w:rsid w:val="00623229"/>
    <w:rsid w:val="0062472A"/>
    <w:rsid w:val="00624C13"/>
    <w:rsid w:val="00624D56"/>
    <w:rsid w:val="00626E19"/>
    <w:rsid w:val="00627420"/>
    <w:rsid w:val="00630803"/>
    <w:rsid w:val="00630EEA"/>
    <w:rsid w:val="00632379"/>
    <w:rsid w:val="00632EBC"/>
    <w:rsid w:val="00634EBA"/>
    <w:rsid w:val="00635A52"/>
    <w:rsid w:val="00635AF4"/>
    <w:rsid w:val="0063699F"/>
    <w:rsid w:val="0063783B"/>
    <w:rsid w:val="0064005E"/>
    <w:rsid w:val="00640745"/>
    <w:rsid w:val="00642719"/>
    <w:rsid w:val="00643C4C"/>
    <w:rsid w:val="00645642"/>
    <w:rsid w:val="00646474"/>
    <w:rsid w:val="00647AB0"/>
    <w:rsid w:val="006516C4"/>
    <w:rsid w:val="00651CDA"/>
    <w:rsid w:val="00651E51"/>
    <w:rsid w:val="006523F3"/>
    <w:rsid w:val="006538D6"/>
    <w:rsid w:val="00653D03"/>
    <w:rsid w:val="00655EDF"/>
    <w:rsid w:val="00657A29"/>
    <w:rsid w:val="00657C73"/>
    <w:rsid w:val="00661C1B"/>
    <w:rsid w:val="0066215A"/>
    <w:rsid w:val="00662B6B"/>
    <w:rsid w:val="00662DEB"/>
    <w:rsid w:val="00663F00"/>
    <w:rsid w:val="00663F6D"/>
    <w:rsid w:val="00664747"/>
    <w:rsid w:val="00664BEB"/>
    <w:rsid w:val="00665BEA"/>
    <w:rsid w:val="00666EC4"/>
    <w:rsid w:val="006700D8"/>
    <w:rsid w:val="0067063D"/>
    <w:rsid w:val="00670C66"/>
    <w:rsid w:val="00670EF1"/>
    <w:rsid w:val="00672777"/>
    <w:rsid w:val="00672D89"/>
    <w:rsid w:val="00672F81"/>
    <w:rsid w:val="00673BE0"/>
    <w:rsid w:val="00673EFF"/>
    <w:rsid w:val="006741D2"/>
    <w:rsid w:val="006746CA"/>
    <w:rsid w:val="00675CFD"/>
    <w:rsid w:val="00677349"/>
    <w:rsid w:val="00677B16"/>
    <w:rsid w:val="00681C0E"/>
    <w:rsid w:val="0068336D"/>
    <w:rsid w:val="00684373"/>
    <w:rsid w:val="00685B6F"/>
    <w:rsid w:val="006901EB"/>
    <w:rsid w:val="00690686"/>
    <w:rsid w:val="00690942"/>
    <w:rsid w:val="0069283C"/>
    <w:rsid w:val="00692DDD"/>
    <w:rsid w:val="006940AE"/>
    <w:rsid w:val="00695971"/>
    <w:rsid w:val="00696639"/>
    <w:rsid w:val="0069704E"/>
    <w:rsid w:val="00697B0E"/>
    <w:rsid w:val="006A085B"/>
    <w:rsid w:val="006A137E"/>
    <w:rsid w:val="006A34D3"/>
    <w:rsid w:val="006A538C"/>
    <w:rsid w:val="006A5AE8"/>
    <w:rsid w:val="006A71B3"/>
    <w:rsid w:val="006A73A4"/>
    <w:rsid w:val="006A75D0"/>
    <w:rsid w:val="006B0912"/>
    <w:rsid w:val="006B0A50"/>
    <w:rsid w:val="006B2CC2"/>
    <w:rsid w:val="006B3E15"/>
    <w:rsid w:val="006B3FFD"/>
    <w:rsid w:val="006B43BA"/>
    <w:rsid w:val="006B54B0"/>
    <w:rsid w:val="006B570D"/>
    <w:rsid w:val="006B699D"/>
    <w:rsid w:val="006B6BDB"/>
    <w:rsid w:val="006B7099"/>
    <w:rsid w:val="006B761B"/>
    <w:rsid w:val="006C0D3F"/>
    <w:rsid w:val="006C310D"/>
    <w:rsid w:val="006C32CB"/>
    <w:rsid w:val="006C5490"/>
    <w:rsid w:val="006C5ABF"/>
    <w:rsid w:val="006C5F78"/>
    <w:rsid w:val="006C6B0E"/>
    <w:rsid w:val="006C780A"/>
    <w:rsid w:val="006D0014"/>
    <w:rsid w:val="006D0614"/>
    <w:rsid w:val="006D166A"/>
    <w:rsid w:val="006D1A6F"/>
    <w:rsid w:val="006D1AC9"/>
    <w:rsid w:val="006D1EB4"/>
    <w:rsid w:val="006D2197"/>
    <w:rsid w:val="006D323A"/>
    <w:rsid w:val="006D3B52"/>
    <w:rsid w:val="006D5BBC"/>
    <w:rsid w:val="006E0E02"/>
    <w:rsid w:val="006E0EA8"/>
    <w:rsid w:val="006E1232"/>
    <w:rsid w:val="006E13BF"/>
    <w:rsid w:val="006E2C12"/>
    <w:rsid w:val="006E39E7"/>
    <w:rsid w:val="006E48D8"/>
    <w:rsid w:val="006E4F88"/>
    <w:rsid w:val="006E692C"/>
    <w:rsid w:val="006F02B9"/>
    <w:rsid w:val="006F083E"/>
    <w:rsid w:val="006F2558"/>
    <w:rsid w:val="006F3069"/>
    <w:rsid w:val="006F534F"/>
    <w:rsid w:val="006F5361"/>
    <w:rsid w:val="006F6699"/>
    <w:rsid w:val="006F6964"/>
    <w:rsid w:val="0070026A"/>
    <w:rsid w:val="00700743"/>
    <w:rsid w:val="007013D9"/>
    <w:rsid w:val="00701E4E"/>
    <w:rsid w:val="00701FEA"/>
    <w:rsid w:val="007050A9"/>
    <w:rsid w:val="007074CE"/>
    <w:rsid w:val="007101F6"/>
    <w:rsid w:val="00710DE4"/>
    <w:rsid w:val="00713E1A"/>
    <w:rsid w:val="00714C32"/>
    <w:rsid w:val="00716AAA"/>
    <w:rsid w:val="00717DEB"/>
    <w:rsid w:val="007202F0"/>
    <w:rsid w:val="00720BC8"/>
    <w:rsid w:val="007218AA"/>
    <w:rsid w:val="007219DE"/>
    <w:rsid w:val="00722CA4"/>
    <w:rsid w:val="00724C6D"/>
    <w:rsid w:val="00724FD7"/>
    <w:rsid w:val="007255CF"/>
    <w:rsid w:val="00727652"/>
    <w:rsid w:val="00730241"/>
    <w:rsid w:val="00730D16"/>
    <w:rsid w:val="007319FD"/>
    <w:rsid w:val="00731F0A"/>
    <w:rsid w:val="0073425F"/>
    <w:rsid w:val="00735FB8"/>
    <w:rsid w:val="007360DC"/>
    <w:rsid w:val="00736DC7"/>
    <w:rsid w:val="00736E76"/>
    <w:rsid w:val="00737696"/>
    <w:rsid w:val="007423F6"/>
    <w:rsid w:val="0074302E"/>
    <w:rsid w:val="007433AC"/>
    <w:rsid w:val="00745527"/>
    <w:rsid w:val="007462F8"/>
    <w:rsid w:val="0074675D"/>
    <w:rsid w:val="007515D2"/>
    <w:rsid w:val="007527C5"/>
    <w:rsid w:val="0075351F"/>
    <w:rsid w:val="0075370D"/>
    <w:rsid w:val="00753E0C"/>
    <w:rsid w:val="007542CA"/>
    <w:rsid w:val="007555FE"/>
    <w:rsid w:val="007556BF"/>
    <w:rsid w:val="00760154"/>
    <w:rsid w:val="00761BEC"/>
    <w:rsid w:val="00764381"/>
    <w:rsid w:val="00764AD1"/>
    <w:rsid w:val="007651C5"/>
    <w:rsid w:val="007653B0"/>
    <w:rsid w:val="0076563A"/>
    <w:rsid w:val="00766047"/>
    <w:rsid w:val="00767CF4"/>
    <w:rsid w:val="0077091D"/>
    <w:rsid w:val="00770B67"/>
    <w:rsid w:val="007721B9"/>
    <w:rsid w:val="007724A9"/>
    <w:rsid w:val="00773994"/>
    <w:rsid w:val="007749BC"/>
    <w:rsid w:val="00775420"/>
    <w:rsid w:val="00775875"/>
    <w:rsid w:val="00775EF3"/>
    <w:rsid w:val="00776B1C"/>
    <w:rsid w:val="00784930"/>
    <w:rsid w:val="00784C95"/>
    <w:rsid w:val="007855A5"/>
    <w:rsid w:val="00786023"/>
    <w:rsid w:val="007901FA"/>
    <w:rsid w:val="00791764"/>
    <w:rsid w:val="0079295B"/>
    <w:rsid w:val="00792AA4"/>
    <w:rsid w:val="00793533"/>
    <w:rsid w:val="00793754"/>
    <w:rsid w:val="007953B9"/>
    <w:rsid w:val="00796013"/>
    <w:rsid w:val="00797DD9"/>
    <w:rsid w:val="007A06CF"/>
    <w:rsid w:val="007A217B"/>
    <w:rsid w:val="007A3321"/>
    <w:rsid w:val="007A3957"/>
    <w:rsid w:val="007A4559"/>
    <w:rsid w:val="007A4657"/>
    <w:rsid w:val="007A476C"/>
    <w:rsid w:val="007A6C8B"/>
    <w:rsid w:val="007A7003"/>
    <w:rsid w:val="007A72FF"/>
    <w:rsid w:val="007A7C4F"/>
    <w:rsid w:val="007B0D45"/>
    <w:rsid w:val="007B0EC3"/>
    <w:rsid w:val="007B175A"/>
    <w:rsid w:val="007B1E61"/>
    <w:rsid w:val="007B3807"/>
    <w:rsid w:val="007B3C0E"/>
    <w:rsid w:val="007B58E4"/>
    <w:rsid w:val="007B5FA3"/>
    <w:rsid w:val="007B7463"/>
    <w:rsid w:val="007C03F0"/>
    <w:rsid w:val="007C1231"/>
    <w:rsid w:val="007C3355"/>
    <w:rsid w:val="007C3402"/>
    <w:rsid w:val="007C3569"/>
    <w:rsid w:val="007C3A89"/>
    <w:rsid w:val="007D0633"/>
    <w:rsid w:val="007D2E93"/>
    <w:rsid w:val="007D31C3"/>
    <w:rsid w:val="007D3564"/>
    <w:rsid w:val="007D3E30"/>
    <w:rsid w:val="007D601A"/>
    <w:rsid w:val="007D63BA"/>
    <w:rsid w:val="007E02B1"/>
    <w:rsid w:val="007E0B54"/>
    <w:rsid w:val="007E0D51"/>
    <w:rsid w:val="007E21E3"/>
    <w:rsid w:val="007E3C1C"/>
    <w:rsid w:val="007E3D0B"/>
    <w:rsid w:val="007E447E"/>
    <w:rsid w:val="007E5078"/>
    <w:rsid w:val="007E6417"/>
    <w:rsid w:val="007E6B85"/>
    <w:rsid w:val="007F0EDC"/>
    <w:rsid w:val="007F26FE"/>
    <w:rsid w:val="007F3599"/>
    <w:rsid w:val="007F440A"/>
    <w:rsid w:val="007F559A"/>
    <w:rsid w:val="00800C3A"/>
    <w:rsid w:val="0080264F"/>
    <w:rsid w:val="008029BF"/>
    <w:rsid w:val="00804AF0"/>
    <w:rsid w:val="00806916"/>
    <w:rsid w:val="00807202"/>
    <w:rsid w:val="00812073"/>
    <w:rsid w:val="0081232F"/>
    <w:rsid w:val="00813362"/>
    <w:rsid w:val="00814A7B"/>
    <w:rsid w:val="008151D3"/>
    <w:rsid w:val="0081790D"/>
    <w:rsid w:val="00821A12"/>
    <w:rsid w:val="008223ED"/>
    <w:rsid w:val="00822E15"/>
    <w:rsid w:val="0082332F"/>
    <w:rsid w:val="00824456"/>
    <w:rsid w:val="00824725"/>
    <w:rsid w:val="008249FB"/>
    <w:rsid w:val="00825949"/>
    <w:rsid w:val="00825D62"/>
    <w:rsid w:val="00825EA7"/>
    <w:rsid w:val="00825F8F"/>
    <w:rsid w:val="00827E6D"/>
    <w:rsid w:val="00831C3F"/>
    <w:rsid w:val="00831C59"/>
    <w:rsid w:val="00832524"/>
    <w:rsid w:val="008338F6"/>
    <w:rsid w:val="00834696"/>
    <w:rsid w:val="00835A0D"/>
    <w:rsid w:val="0083685F"/>
    <w:rsid w:val="00837389"/>
    <w:rsid w:val="008410CC"/>
    <w:rsid w:val="008427F5"/>
    <w:rsid w:val="00842B04"/>
    <w:rsid w:val="00842CFC"/>
    <w:rsid w:val="00843139"/>
    <w:rsid w:val="008454E5"/>
    <w:rsid w:val="008460F3"/>
    <w:rsid w:val="00851554"/>
    <w:rsid w:val="00851C4A"/>
    <w:rsid w:val="00851C4C"/>
    <w:rsid w:val="00852579"/>
    <w:rsid w:val="00852FE9"/>
    <w:rsid w:val="00860A72"/>
    <w:rsid w:val="00861459"/>
    <w:rsid w:val="008615D1"/>
    <w:rsid w:val="00862035"/>
    <w:rsid w:val="00863A8F"/>
    <w:rsid w:val="008645B3"/>
    <w:rsid w:val="00865608"/>
    <w:rsid w:val="00865B02"/>
    <w:rsid w:val="00866F09"/>
    <w:rsid w:val="008671CD"/>
    <w:rsid w:val="00867C6E"/>
    <w:rsid w:val="00870D2F"/>
    <w:rsid w:val="00870DF0"/>
    <w:rsid w:val="0087114A"/>
    <w:rsid w:val="00873DB7"/>
    <w:rsid w:val="00874986"/>
    <w:rsid w:val="00875185"/>
    <w:rsid w:val="00875B0A"/>
    <w:rsid w:val="008775D9"/>
    <w:rsid w:val="00877A3C"/>
    <w:rsid w:val="00880584"/>
    <w:rsid w:val="00880845"/>
    <w:rsid w:val="00880B8F"/>
    <w:rsid w:val="008819D5"/>
    <w:rsid w:val="00884178"/>
    <w:rsid w:val="00884F6F"/>
    <w:rsid w:val="00885368"/>
    <w:rsid w:val="0088638B"/>
    <w:rsid w:val="00890A27"/>
    <w:rsid w:val="0089101C"/>
    <w:rsid w:val="008910F2"/>
    <w:rsid w:val="008937E3"/>
    <w:rsid w:val="008953D7"/>
    <w:rsid w:val="0089654F"/>
    <w:rsid w:val="00896FA1"/>
    <w:rsid w:val="008977EE"/>
    <w:rsid w:val="008A0F70"/>
    <w:rsid w:val="008A10D3"/>
    <w:rsid w:val="008A205F"/>
    <w:rsid w:val="008A4995"/>
    <w:rsid w:val="008A5520"/>
    <w:rsid w:val="008B0F9A"/>
    <w:rsid w:val="008B1860"/>
    <w:rsid w:val="008B20E7"/>
    <w:rsid w:val="008B2431"/>
    <w:rsid w:val="008B2D80"/>
    <w:rsid w:val="008B40AB"/>
    <w:rsid w:val="008B495E"/>
    <w:rsid w:val="008B60D7"/>
    <w:rsid w:val="008B6E31"/>
    <w:rsid w:val="008C06FD"/>
    <w:rsid w:val="008C3242"/>
    <w:rsid w:val="008C405C"/>
    <w:rsid w:val="008C7412"/>
    <w:rsid w:val="008C7675"/>
    <w:rsid w:val="008C7E18"/>
    <w:rsid w:val="008D002E"/>
    <w:rsid w:val="008D038A"/>
    <w:rsid w:val="008D0689"/>
    <w:rsid w:val="008D156C"/>
    <w:rsid w:val="008D1E9B"/>
    <w:rsid w:val="008D23BF"/>
    <w:rsid w:val="008D252F"/>
    <w:rsid w:val="008D2891"/>
    <w:rsid w:val="008D3111"/>
    <w:rsid w:val="008D5988"/>
    <w:rsid w:val="008D60F9"/>
    <w:rsid w:val="008D6102"/>
    <w:rsid w:val="008D626D"/>
    <w:rsid w:val="008D6D31"/>
    <w:rsid w:val="008E10B0"/>
    <w:rsid w:val="008E1282"/>
    <w:rsid w:val="008E1711"/>
    <w:rsid w:val="008E205B"/>
    <w:rsid w:val="008E23A0"/>
    <w:rsid w:val="008E3A5B"/>
    <w:rsid w:val="008E4695"/>
    <w:rsid w:val="008E5345"/>
    <w:rsid w:val="008E6A7A"/>
    <w:rsid w:val="008E78D0"/>
    <w:rsid w:val="008F03F9"/>
    <w:rsid w:val="008F0987"/>
    <w:rsid w:val="008F1EDB"/>
    <w:rsid w:val="008F2FEF"/>
    <w:rsid w:val="008F3632"/>
    <w:rsid w:val="008F44D7"/>
    <w:rsid w:val="008F4F4A"/>
    <w:rsid w:val="008F555E"/>
    <w:rsid w:val="008F65F9"/>
    <w:rsid w:val="008F6A3F"/>
    <w:rsid w:val="008F6E05"/>
    <w:rsid w:val="008F726C"/>
    <w:rsid w:val="008F74A0"/>
    <w:rsid w:val="008F7D00"/>
    <w:rsid w:val="0090120B"/>
    <w:rsid w:val="00902B37"/>
    <w:rsid w:val="00902E2B"/>
    <w:rsid w:val="00905DE5"/>
    <w:rsid w:val="00906627"/>
    <w:rsid w:val="00906E13"/>
    <w:rsid w:val="00907D2C"/>
    <w:rsid w:val="0091001C"/>
    <w:rsid w:val="009110AD"/>
    <w:rsid w:val="0091274E"/>
    <w:rsid w:val="00913291"/>
    <w:rsid w:val="009134C2"/>
    <w:rsid w:val="00914858"/>
    <w:rsid w:val="00916B52"/>
    <w:rsid w:val="009179D0"/>
    <w:rsid w:val="00917D7D"/>
    <w:rsid w:val="009207A2"/>
    <w:rsid w:val="00920B13"/>
    <w:rsid w:val="00920BEB"/>
    <w:rsid w:val="0092134E"/>
    <w:rsid w:val="00921D8E"/>
    <w:rsid w:val="00922F65"/>
    <w:rsid w:val="0092635A"/>
    <w:rsid w:val="0092639E"/>
    <w:rsid w:val="00926D3B"/>
    <w:rsid w:val="00926F59"/>
    <w:rsid w:val="009270EB"/>
    <w:rsid w:val="00930123"/>
    <w:rsid w:val="00930907"/>
    <w:rsid w:val="00930E99"/>
    <w:rsid w:val="00931CD4"/>
    <w:rsid w:val="00932523"/>
    <w:rsid w:val="00932F90"/>
    <w:rsid w:val="0093318A"/>
    <w:rsid w:val="009335ED"/>
    <w:rsid w:val="00933673"/>
    <w:rsid w:val="00933BB5"/>
    <w:rsid w:val="00934009"/>
    <w:rsid w:val="009344FB"/>
    <w:rsid w:val="009355E8"/>
    <w:rsid w:val="009377C9"/>
    <w:rsid w:val="00937D17"/>
    <w:rsid w:val="00941299"/>
    <w:rsid w:val="009426EF"/>
    <w:rsid w:val="00942B3B"/>
    <w:rsid w:val="0094327B"/>
    <w:rsid w:val="00943489"/>
    <w:rsid w:val="0094493F"/>
    <w:rsid w:val="00944E60"/>
    <w:rsid w:val="0094584D"/>
    <w:rsid w:val="00946193"/>
    <w:rsid w:val="009462D8"/>
    <w:rsid w:val="009477A7"/>
    <w:rsid w:val="00950B31"/>
    <w:rsid w:val="009525F5"/>
    <w:rsid w:val="00952A56"/>
    <w:rsid w:val="0095309B"/>
    <w:rsid w:val="00955576"/>
    <w:rsid w:val="0095736B"/>
    <w:rsid w:val="00957A89"/>
    <w:rsid w:val="00961A4C"/>
    <w:rsid w:val="00962580"/>
    <w:rsid w:val="009638FD"/>
    <w:rsid w:val="00965626"/>
    <w:rsid w:val="00970A38"/>
    <w:rsid w:val="009710D1"/>
    <w:rsid w:val="009718F7"/>
    <w:rsid w:val="00971938"/>
    <w:rsid w:val="00972F5F"/>
    <w:rsid w:val="009735F4"/>
    <w:rsid w:val="00973AC1"/>
    <w:rsid w:val="00974311"/>
    <w:rsid w:val="0097432E"/>
    <w:rsid w:val="00974C13"/>
    <w:rsid w:val="00975680"/>
    <w:rsid w:val="00976B30"/>
    <w:rsid w:val="00980A8F"/>
    <w:rsid w:val="00980ACB"/>
    <w:rsid w:val="00981F5A"/>
    <w:rsid w:val="009822B1"/>
    <w:rsid w:val="00982542"/>
    <w:rsid w:val="00983142"/>
    <w:rsid w:val="00984229"/>
    <w:rsid w:val="009871A8"/>
    <w:rsid w:val="00987829"/>
    <w:rsid w:val="00990D6D"/>
    <w:rsid w:val="00992DC9"/>
    <w:rsid w:val="00993A57"/>
    <w:rsid w:val="00993E49"/>
    <w:rsid w:val="00994EEE"/>
    <w:rsid w:val="009968B4"/>
    <w:rsid w:val="00997B00"/>
    <w:rsid w:val="009A04FA"/>
    <w:rsid w:val="009A07B3"/>
    <w:rsid w:val="009A1ECC"/>
    <w:rsid w:val="009A28C1"/>
    <w:rsid w:val="009A48BA"/>
    <w:rsid w:val="009A578B"/>
    <w:rsid w:val="009A57F0"/>
    <w:rsid w:val="009A6595"/>
    <w:rsid w:val="009A663E"/>
    <w:rsid w:val="009A66F0"/>
    <w:rsid w:val="009A7B31"/>
    <w:rsid w:val="009B0810"/>
    <w:rsid w:val="009B0F86"/>
    <w:rsid w:val="009B16E3"/>
    <w:rsid w:val="009B29A9"/>
    <w:rsid w:val="009B4194"/>
    <w:rsid w:val="009B438C"/>
    <w:rsid w:val="009B4BC7"/>
    <w:rsid w:val="009B4FB6"/>
    <w:rsid w:val="009B4FB9"/>
    <w:rsid w:val="009B5552"/>
    <w:rsid w:val="009B5BF6"/>
    <w:rsid w:val="009B674F"/>
    <w:rsid w:val="009B691A"/>
    <w:rsid w:val="009C01E9"/>
    <w:rsid w:val="009C02F3"/>
    <w:rsid w:val="009C0CCA"/>
    <w:rsid w:val="009C15C0"/>
    <w:rsid w:val="009C18B4"/>
    <w:rsid w:val="009C1DFF"/>
    <w:rsid w:val="009C3471"/>
    <w:rsid w:val="009C4476"/>
    <w:rsid w:val="009C5D13"/>
    <w:rsid w:val="009C5F36"/>
    <w:rsid w:val="009C7D72"/>
    <w:rsid w:val="009D1153"/>
    <w:rsid w:val="009D2965"/>
    <w:rsid w:val="009D396D"/>
    <w:rsid w:val="009D492C"/>
    <w:rsid w:val="009D4A03"/>
    <w:rsid w:val="009D4E35"/>
    <w:rsid w:val="009D55DE"/>
    <w:rsid w:val="009D5B53"/>
    <w:rsid w:val="009D6E11"/>
    <w:rsid w:val="009D7E0F"/>
    <w:rsid w:val="009E0196"/>
    <w:rsid w:val="009E0EDC"/>
    <w:rsid w:val="009E1A72"/>
    <w:rsid w:val="009E4DA0"/>
    <w:rsid w:val="009E5474"/>
    <w:rsid w:val="009E558C"/>
    <w:rsid w:val="009E579A"/>
    <w:rsid w:val="009E5AD8"/>
    <w:rsid w:val="009E6431"/>
    <w:rsid w:val="009F0B0A"/>
    <w:rsid w:val="009F3A8E"/>
    <w:rsid w:val="009F3E51"/>
    <w:rsid w:val="009F61F5"/>
    <w:rsid w:val="009F62CA"/>
    <w:rsid w:val="009F63EC"/>
    <w:rsid w:val="009F658F"/>
    <w:rsid w:val="00A0044D"/>
    <w:rsid w:val="00A0069E"/>
    <w:rsid w:val="00A01CD4"/>
    <w:rsid w:val="00A01F16"/>
    <w:rsid w:val="00A025BD"/>
    <w:rsid w:val="00A04624"/>
    <w:rsid w:val="00A05EAE"/>
    <w:rsid w:val="00A062B4"/>
    <w:rsid w:val="00A06A61"/>
    <w:rsid w:val="00A06D45"/>
    <w:rsid w:val="00A06FD2"/>
    <w:rsid w:val="00A070B1"/>
    <w:rsid w:val="00A1419B"/>
    <w:rsid w:val="00A14B55"/>
    <w:rsid w:val="00A14F8E"/>
    <w:rsid w:val="00A165C1"/>
    <w:rsid w:val="00A17A14"/>
    <w:rsid w:val="00A22497"/>
    <w:rsid w:val="00A231BE"/>
    <w:rsid w:val="00A24E5F"/>
    <w:rsid w:val="00A257E2"/>
    <w:rsid w:val="00A25F22"/>
    <w:rsid w:val="00A2624D"/>
    <w:rsid w:val="00A266F2"/>
    <w:rsid w:val="00A26BD1"/>
    <w:rsid w:val="00A27E79"/>
    <w:rsid w:val="00A300A3"/>
    <w:rsid w:val="00A301FA"/>
    <w:rsid w:val="00A3044B"/>
    <w:rsid w:val="00A304F0"/>
    <w:rsid w:val="00A3155A"/>
    <w:rsid w:val="00A320A1"/>
    <w:rsid w:val="00A34DCB"/>
    <w:rsid w:val="00A35046"/>
    <w:rsid w:val="00A3684D"/>
    <w:rsid w:val="00A37709"/>
    <w:rsid w:val="00A3794D"/>
    <w:rsid w:val="00A405CB"/>
    <w:rsid w:val="00A4090C"/>
    <w:rsid w:val="00A42774"/>
    <w:rsid w:val="00A44880"/>
    <w:rsid w:val="00A45D33"/>
    <w:rsid w:val="00A46195"/>
    <w:rsid w:val="00A46B90"/>
    <w:rsid w:val="00A4709D"/>
    <w:rsid w:val="00A47371"/>
    <w:rsid w:val="00A47F5A"/>
    <w:rsid w:val="00A523BD"/>
    <w:rsid w:val="00A535FC"/>
    <w:rsid w:val="00A53ECD"/>
    <w:rsid w:val="00A549AB"/>
    <w:rsid w:val="00A54ABC"/>
    <w:rsid w:val="00A54F5D"/>
    <w:rsid w:val="00A56122"/>
    <w:rsid w:val="00A56B29"/>
    <w:rsid w:val="00A57259"/>
    <w:rsid w:val="00A61312"/>
    <w:rsid w:val="00A62314"/>
    <w:rsid w:val="00A6233C"/>
    <w:rsid w:val="00A62E61"/>
    <w:rsid w:val="00A639B5"/>
    <w:rsid w:val="00A63F33"/>
    <w:rsid w:val="00A67A87"/>
    <w:rsid w:val="00A7012C"/>
    <w:rsid w:val="00A7090F"/>
    <w:rsid w:val="00A72747"/>
    <w:rsid w:val="00A72AD0"/>
    <w:rsid w:val="00A732A8"/>
    <w:rsid w:val="00A734E9"/>
    <w:rsid w:val="00A735BF"/>
    <w:rsid w:val="00A74823"/>
    <w:rsid w:val="00A74B08"/>
    <w:rsid w:val="00A74F21"/>
    <w:rsid w:val="00A75508"/>
    <w:rsid w:val="00A756D2"/>
    <w:rsid w:val="00A7624C"/>
    <w:rsid w:val="00A7729D"/>
    <w:rsid w:val="00A7744D"/>
    <w:rsid w:val="00A77FB9"/>
    <w:rsid w:val="00A804CC"/>
    <w:rsid w:val="00A80DD6"/>
    <w:rsid w:val="00A811B8"/>
    <w:rsid w:val="00A81763"/>
    <w:rsid w:val="00A8212A"/>
    <w:rsid w:val="00A82752"/>
    <w:rsid w:val="00A82BFD"/>
    <w:rsid w:val="00A83A0B"/>
    <w:rsid w:val="00A8473A"/>
    <w:rsid w:val="00A85068"/>
    <w:rsid w:val="00A85565"/>
    <w:rsid w:val="00A86DA9"/>
    <w:rsid w:val="00A87E12"/>
    <w:rsid w:val="00A90AF7"/>
    <w:rsid w:val="00A90C0C"/>
    <w:rsid w:val="00A91F11"/>
    <w:rsid w:val="00A9529A"/>
    <w:rsid w:val="00A967FC"/>
    <w:rsid w:val="00AA02CC"/>
    <w:rsid w:val="00AA0F65"/>
    <w:rsid w:val="00AA144F"/>
    <w:rsid w:val="00AA1AD0"/>
    <w:rsid w:val="00AA3ED2"/>
    <w:rsid w:val="00AA591C"/>
    <w:rsid w:val="00AA6042"/>
    <w:rsid w:val="00AA6E8C"/>
    <w:rsid w:val="00AA77E6"/>
    <w:rsid w:val="00AB1153"/>
    <w:rsid w:val="00AB346E"/>
    <w:rsid w:val="00AB5556"/>
    <w:rsid w:val="00AB6BD9"/>
    <w:rsid w:val="00AB7A6F"/>
    <w:rsid w:val="00AC02F3"/>
    <w:rsid w:val="00AC040C"/>
    <w:rsid w:val="00AC0A36"/>
    <w:rsid w:val="00AC0B69"/>
    <w:rsid w:val="00AC1750"/>
    <w:rsid w:val="00AC2564"/>
    <w:rsid w:val="00AC50E9"/>
    <w:rsid w:val="00AC5474"/>
    <w:rsid w:val="00AC69B6"/>
    <w:rsid w:val="00AC6E8F"/>
    <w:rsid w:val="00AC7C94"/>
    <w:rsid w:val="00AD1174"/>
    <w:rsid w:val="00AD2B1F"/>
    <w:rsid w:val="00AD432D"/>
    <w:rsid w:val="00AD4AFE"/>
    <w:rsid w:val="00AD4C5B"/>
    <w:rsid w:val="00AD64BA"/>
    <w:rsid w:val="00AD71C9"/>
    <w:rsid w:val="00AD77B8"/>
    <w:rsid w:val="00AD79B0"/>
    <w:rsid w:val="00AE173D"/>
    <w:rsid w:val="00AE3603"/>
    <w:rsid w:val="00AE3E25"/>
    <w:rsid w:val="00AE5092"/>
    <w:rsid w:val="00AE64B3"/>
    <w:rsid w:val="00AE6DF6"/>
    <w:rsid w:val="00AE7180"/>
    <w:rsid w:val="00AE7AD8"/>
    <w:rsid w:val="00AF0AB9"/>
    <w:rsid w:val="00AF19DF"/>
    <w:rsid w:val="00AF1CCD"/>
    <w:rsid w:val="00AF2243"/>
    <w:rsid w:val="00AF23E0"/>
    <w:rsid w:val="00AF2843"/>
    <w:rsid w:val="00AF2911"/>
    <w:rsid w:val="00AF2D95"/>
    <w:rsid w:val="00AF62D0"/>
    <w:rsid w:val="00AF6E35"/>
    <w:rsid w:val="00AF6E36"/>
    <w:rsid w:val="00B02908"/>
    <w:rsid w:val="00B02B0E"/>
    <w:rsid w:val="00B03798"/>
    <w:rsid w:val="00B03D72"/>
    <w:rsid w:val="00B053B4"/>
    <w:rsid w:val="00B06152"/>
    <w:rsid w:val="00B0700B"/>
    <w:rsid w:val="00B1078D"/>
    <w:rsid w:val="00B14ED5"/>
    <w:rsid w:val="00B1577D"/>
    <w:rsid w:val="00B15F32"/>
    <w:rsid w:val="00B16A89"/>
    <w:rsid w:val="00B17470"/>
    <w:rsid w:val="00B2136A"/>
    <w:rsid w:val="00B22382"/>
    <w:rsid w:val="00B22E62"/>
    <w:rsid w:val="00B22EFB"/>
    <w:rsid w:val="00B25421"/>
    <w:rsid w:val="00B26DE6"/>
    <w:rsid w:val="00B3101C"/>
    <w:rsid w:val="00B32E86"/>
    <w:rsid w:val="00B343C8"/>
    <w:rsid w:val="00B40B21"/>
    <w:rsid w:val="00B4152E"/>
    <w:rsid w:val="00B42262"/>
    <w:rsid w:val="00B4440D"/>
    <w:rsid w:val="00B44A41"/>
    <w:rsid w:val="00B462F4"/>
    <w:rsid w:val="00B465B0"/>
    <w:rsid w:val="00B474EE"/>
    <w:rsid w:val="00B47D4B"/>
    <w:rsid w:val="00B52DCC"/>
    <w:rsid w:val="00B531B7"/>
    <w:rsid w:val="00B5524C"/>
    <w:rsid w:val="00B55DCA"/>
    <w:rsid w:val="00B56F7E"/>
    <w:rsid w:val="00B5758C"/>
    <w:rsid w:val="00B57F01"/>
    <w:rsid w:val="00B6113A"/>
    <w:rsid w:val="00B612B8"/>
    <w:rsid w:val="00B62AFB"/>
    <w:rsid w:val="00B64B9E"/>
    <w:rsid w:val="00B64C56"/>
    <w:rsid w:val="00B65A53"/>
    <w:rsid w:val="00B67B5B"/>
    <w:rsid w:val="00B71157"/>
    <w:rsid w:val="00B7245F"/>
    <w:rsid w:val="00B725D0"/>
    <w:rsid w:val="00B726DA"/>
    <w:rsid w:val="00B72BD8"/>
    <w:rsid w:val="00B73D71"/>
    <w:rsid w:val="00B74338"/>
    <w:rsid w:val="00B75957"/>
    <w:rsid w:val="00B76A3A"/>
    <w:rsid w:val="00B7735B"/>
    <w:rsid w:val="00B80E25"/>
    <w:rsid w:val="00B80FB1"/>
    <w:rsid w:val="00B82E64"/>
    <w:rsid w:val="00B860F6"/>
    <w:rsid w:val="00B864FC"/>
    <w:rsid w:val="00B86745"/>
    <w:rsid w:val="00B86B64"/>
    <w:rsid w:val="00B87429"/>
    <w:rsid w:val="00B8755C"/>
    <w:rsid w:val="00B87817"/>
    <w:rsid w:val="00B92DB1"/>
    <w:rsid w:val="00B94094"/>
    <w:rsid w:val="00B954ED"/>
    <w:rsid w:val="00B9556A"/>
    <w:rsid w:val="00B96504"/>
    <w:rsid w:val="00B9715C"/>
    <w:rsid w:val="00BA0C6E"/>
    <w:rsid w:val="00BA18F9"/>
    <w:rsid w:val="00BA2B25"/>
    <w:rsid w:val="00BA2F99"/>
    <w:rsid w:val="00BA2FCF"/>
    <w:rsid w:val="00BA497A"/>
    <w:rsid w:val="00BA4F37"/>
    <w:rsid w:val="00BB068C"/>
    <w:rsid w:val="00BB0B40"/>
    <w:rsid w:val="00BB15EC"/>
    <w:rsid w:val="00BB2541"/>
    <w:rsid w:val="00BB3358"/>
    <w:rsid w:val="00BB3B1B"/>
    <w:rsid w:val="00BB4061"/>
    <w:rsid w:val="00BB5722"/>
    <w:rsid w:val="00BB5E35"/>
    <w:rsid w:val="00BB7039"/>
    <w:rsid w:val="00BB7B05"/>
    <w:rsid w:val="00BB7F93"/>
    <w:rsid w:val="00BC0262"/>
    <w:rsid w:val="00BC0D41"/>
    <w:rsid w:val="00BC15CA"/>
    <w:rsid w:val="00BC360B"/>
    <w:rsid w:val="00BC5E4F"/>
    <w:rsid w:val="00BC6551"/>
    <w:rsid w:val="00BC7E7D"/>
    <w:rsid w:val="00BD0601"/>
    <w:rsid w:val="00BD102D"/>
    <w:rsid w:val="00BD1326"/>
    <w:rsid w:val="00BD138D"/>
    <w:rsid w:val="00BD2290"/>
    <w:rsid w:val="00BD2B6F"/>
    <w:rsid w:val="00BD48BF"/>
    <w:rsid w:val="00BD4958"/>
    <w:rsid w:val="00BD526F"/>
    <w:rsid w:val="00BD6046"/>
    <w:rsid w:val="00BD636E"/>
    <w:rsid w:val="00BD6B03"/>
    <w:rsid w:val="00BD7382"/>
    <w:rsid w:val="00BD746E"/>
    <w:rsid w:val="00BD7B46"/>
    <w:rsid w:val="00BE133B"/>
    <w:rsid w:val="00BE1779"/>
    <w:rsid w:val="00BE1AFF"/>
    <w:rsid w:val="00BE2347"/>
    <w:rsid w:val="00BE33D0"/>
    <w:rsid w:val="00BE3BE2"/>
    <w:rsid w:val="00BE46C2"/>
    <w:rsid w:val="00BE47C1"/>
    <w:rsid w:val="00BE4CEF"/>
    <w:rsid w:val="00BE6698"/>
    <w:rsid w:val="00BE72BB"/>
    <w:rsid w:val="00BE73E3"/>
    <w:rsid w:val="00BF2983"/>
    <w:rsid w:val="00BF4320"/>
    <w:rsid w:val="00BF55E0"/>
    <w:rsid w:val="00BF66DB"/>
    <w:rsid w:val="00BF73BE"/>
    <w:rsid w:val="00BF7776"/>
    <w:rsid w:val="00BF7E66"/>
    <w:rsid w:val="00C0071E"/>
    <w:rsid w:val="00C01190"/>
    <w:rsid w:val="00C01212"/>
    <w:rsid w:val="00C01ABB"/>
    <w:rsid w:val="00C01ED2"/>
    <w:rsid w:val="00C04B37"/>
    <w:rsid w:val="00C04D6D"/>
    <w:rsid w:val="00C0636E"/>
    <w:rsid w:val="00C064D8"/>
    <w:rsid w:val="00C11506"/>
    <w:rsid w:val="00C11C10"/>
    <w:rsid w:val="00C15975"/>
    <w:rsid w:val="00C1739F"/>
    <w:rsid w:val="00C17782"/>
    <w:rsid w:val="00C20784"/>
    <w:rsid w:val="00C211C9"/>
    <w:rsid w:val="00C23440"/>
    <w:rsid w:val="00C25BF9"/>
    <w:rsid w:val="00C30023"/>
    <w:rsid w:val="00C309C1"/>
    <w:rsid w:val="00C309F7"/>
    <w:rsid w:val="00C3111E"/>
    <w:rsid w:val="00C3181D"/>
    <w:rsid w:val="00C319A1"/>
    <w:rsid w:val="00C320D7"/>
    <w:rsid w:val="00C32E87"/>
    <w:rsid w:val="00C3328D"/>
    <w:rsid w:val="00C34DCD"/>
    <w:rsid w:val="00C34F20"/>
    <w:rsid w:val="00C350E0"/>
    <w:rsid w:val="00C357E2"/>
    <w:rsid w:val="00C35887"/>
    <w:rsid w:val="00C35BD2"/>
    <w:rsid w:val="00C407CA"/>
    <w:rsid w:val="00C40AAE"/>
    <w:rsid w:val="00C42A81"/>
    <w:rsid w:val="00C433BD"/>
    <w:rsid w:val="00C44A18"/>
    <w:rsid w:val="00C4518E"/>
    <w:rsid w:val="00C455CB"/>
    <w:rsid w:val="00C45E36"/>
    <w:rsid w:val="00C462BF"/>
    <w:rsid w:val="00C4675B"/>
    <w:rsid w:val="00C50F80"/>
    <w:rsid w:val="00C5140E"/>
    <w:rsid w:val="00C51FDD"/>
    <w:rsid w:val="00C52E6D"/>
    <w:rsid w:val="00C554CA"/>
    <w:rsid w:val="00C574A5"/>
    <w:rsid w:val="00C575ED"/>
    <w:rsid w:val="00C57FBE"/>
    <w:rsid w:val="00C600F5"/>
    <w:rsid w:val="00C61A7A"/>
    <w:rsid w:val="00C61BAC"/>
    <w:rsid w:val="00C621D4"/>
    <w:rsid w:val="00C62A0B"/>
    <w:rsid w:val="00C6602B"/>
    <w:rsid w:val="00C66CF7"/>
    <w:rsid w:val="00C71AD0"/>
    <w:rsid w:val="00C729AB"/>
    <w:rsid w:val="00C73A7B"/>
    <w:rsid w:val="00C74369"/>
    <w:rsid w:val="00C7509B"/>
    <w:rsid w:val="00C7567B"/>
    <w:rsid w:val="00C7699D"/>
    <w:rsid w:val="00C76F48"/>
    <w:rsid w:val="00C776F9"/>
    <w:rsid w:val="00C77769"/>
    <w:rsid w:val="00C8022D"/>
    <w:rsid w:val="00C803E9"/>
    <w:rsid w:val="00C81D95"/>
    <w:rsid w:val="00C81D99"/>
    <w:rsid w:val="00C8231A"/>
    <w:rsid w:val="00C834D4"/>
    <w:rsid w:val="00C83E72"/>
    <w:rsid w:val="00C86C7A"/>
    <w:rsid w:val="00C86DBB"/>
    <w:rsid w:val="00C87D2D"/>
    <w:rsid w:val="00C87F4D"/>
    <w:rsid w:val="00C91CEC"/>
    <w:rsid w:val="00C91F47"/>
    <w:rsid w:val="00C9238A"/>
    <w:rsid w:val="00C946BC"/>
    <w:rsid w:val="00C9482D"/>
    <w:rsid w:val="00C959B3"/>
    <w:rsid w:val="00C96576"/>
    <w:rsid w:val="00C965A1"/>
    <w:rsid w:val="00C965A6"/>
    <w:rsid w:val="00C97A48"/>
    <w:rsid w:val="00CA07DF"/>
    <w:rsid w:val="00CA1C11"/>
    <w:rsid w:val="00CA1D46"/>
    <w:rsid w:val="00CA42FC"/>
    <w:rsid w:val="00CA466F"/>
    <w:rsid w:val="00CA4876"/>
    <w:rsid w:val="00CA4CEF"/>
    <w:rsid w:val="00CA599C"/>
    <w:rsid w:val="00CA6B00"/>
    <w:rsid w:val="00CA6B62"/>
    <w:rsid w:val="00CA712F"/>
    <w:rsid w:val="00CB0760"/>
    <w:rsid w:val="00CB7272"/>
    <w:rsid w:val="00CC0142"/>
    <w:rsid w:val="00CC017A"/>
    <w:rsid w:val="00CC018C"/>
    <w:rsid w:val="00CC0C37"/>
    <w:rsid w:val="00CC1618"/>
    <w:rsid w:val="00CC2179"/>
    <w:rsid w:val="00CC2667"/>
    <w:rsid w:val="00CC2CEC"/>
    <w:rsid w:val="00CC2D3B"/>
    <w:rsid w:val="00CC2DEA"/>
    <w:rsid w:val="00CC31AA"/>
    <w:rsid w:val="00CC3201"/>
    <w:rsid w:val="00CC32A8"/>
    <w:rsid w:val="00CC34CA"/>
    <w:rsid w:val="00CC46B9"/>
    <w:rsid w:val="00CC4F5C"/>
    <w:rsid w:val="00CC60AD"/>
    <w:rsid w:val="00CC6AB3"/>
    <w:rsid w:val="00CC7628"/>
    <w:rsid w:val="00CC7B4A"/>
    <w:rsid w:val="00CD0F5B"/>
    <w:rsid w:val="00CD112B"/>
    <w:rsid w:val="00CD33E7"/>
    <w:rsid w:val="00CD3945"/>
    <w:rsid w:val="00CD479C"/>
    <w:rsid w:val="00CD77AA"/>
    <w:rsid w:val="00CD7D1A"/>
    <w:rsid w:val="00CE208C"/>
    <w:rsid w:val="00CE27E9"/>
    <w:rsid w:val="00CE2B0E"/>
    <w:rsid w:val="00CE33D1"/>
    <w:rsid w:val="00CE34D5"/>
    <w:rsid w:val="00CE3A06"/>
    <w:rsid w:val="00CE4E2D"/>
    <w:rsid w:val="00CE5012"/>
    <w:rsid w:val="00CE67F3"/>
    <w:rsid w:val="00CE7021"/>
    <w:rsid w:val="00CE7FE2"/>
    <w:rsid w:val="00CF037E"/>
    <w:rsid w:val="00CF0E11"/>
    <w:rsid w:val="00CF1148"/>
    <w:rsid w:val="00CF1969"/>
    <w:rsid w:val="00CF21E0"/>
    <w:rsid w:val="00CF2CE5"/>
    <w:rsid w:val="00CF5338"/>
    <w:rsid w:val="00CF5B41"/>
    <w:rsid w:val="00CF5B68"/>
    <w:rsid w:val="00CF73DE"/>
    <w:rsid w:val="00CF742A"/>
    <w:rsid w:val="00D02342"/>
    <w:rsid w:val="00D02E27"/>
    <w:rsid w:val="00D03531"/>
    <w:rsid w:val="00D04584"/>
    <w:rsid w:val="00D05108"/>
    <w:rsid w:val="00D053A8"/>
    <w:rsid w:val="00D054B9"/>
    <w:rsid w:val="00D07029"/>
    <w:rsid w:val="00D070C4"/>
    <w:rsid w:val="00D0734D"/>
    <w:rsid w:val="00D0737E"/>
    <w:rsid w:val="00D10B7A"/>
    <w:rsid w:val="00D113BA"/>
    <w:rsid w:val="00D11B4F"/>
    <w:rsid w:val="00D1247A"/>
    <w:rsid w:val="00D1287F"/>
    <w:rsid w:val="00D14DA9"/>
    <w:rsid w:val="00D15679"/>
    <w:rsid w:val="00D15D62"/>
    <w:rsid w:val="00D17D8E"/>
    <w:rsid w:val="00D22392"/>
    <w:rsid w:val="00D22C47"/>
    <w:rsid w:val="00D230C5"/>
    <w:rsid w:val="00D23374"/>
    <w:rsid w:val="00D24EB0"/>
    <w:rsid w:val="00D26466"/>
    <w:rsid w:val="00D26B44"/>
    <w:rsid w:val="00D26DDF"/>
    <w:rsid w:val="00D274E5"/>
    <w:rsid w:val="00D3065A"/>
    <w:rsid w:val="00D316D5"/>
    <w:rsid w:val="00D31CDB"/>
    <w:rsid w:val="00D35C2C"/>
    <w:rsid w:val="00D365A2"/>
    <w:rsid w:val="00D36634"/>
    <w:rsid w:val="00D37040"/>
    <w:rsid w:val="00D376C7"/>
    <w:rsid w:val="00D377CE"/>
    <w:rsid w:val="00D402C8"/>
    <w:rsid w:val="00D40AA4"/>
    <w:rsid w:val="00D434DE"/>
    <w:rsid w:val="00D4386B"/>
    <w:rsid w:val="00D43C1C"/>
    <w:rsid w:val="00D43D7C"/>
    <w:rsid w:val="00D44258"/>
    <w:rsid w:val="00D464F3"/>
    <w:rsid w:val="00D46815"/>
    <w:rsid w:val="00D473A4"/>
    <w:rsid w:val="00D507D8"/>
    <w:rsid w:val="00D53336"/>
    <w:rsid w:val="00D54431"/>
    <w:rsid w:val="00D55571"/>
    <w:rsid w:val="00D55FC9"/>
    <w:rsid w:val="00D57077"/>
    <w:rsid w:val="00D57FFE"/>
    <w:rsid w:val="00D61480"/>
    <w:rsid w:val="00D61C1A"/>
    <w:rsid w:val="00D62295"/>
    <w:rsid w:val="00D62532"/>
    <w:rsid w:val="00D63117"/>
    <w:rsid w:val="00D6357D"/>
    <w:rsid w:val="00D6618D"/>
    <w:rsid w:val="00D661B3"/>
    <w:rsid w:val="00D66383"/>
    <w:rsid w:val="00D66DC3"/>
    <w:rsid w:val="00D67BC7"/>
    <w:rsid w:val="00D73264"/>
    <w:rsid w:val="00D73312"/>
    <w:rsid w:val="00D73AAD"/>
    <w:rsid w:val="00D752C6"/>
    <w:rsid w:val="00D7610F"/>
    <w:rsid w:val="00D761BA"/>
    <w:rsid w:val="00D849EC"/>
    <w:rsid w:val="00D85228"/>
    <w:rsid w:val="00D87F1D"/>
    <w:rsid w:val="00D90202"/>
    <w:rsid w:val="00D90C1D"/>
    <w:rsid w:val="00D9160D"/>
    <w:rsid w:val="00D918AE"/>
    <w:rsid w:val="00D9245B"/>
    <w:rsid w:val="00D9383F"/>
    <w:rsid w:val="00D950E6"/>
    <w:rsid w:val="00D95D76"/>
    <w:rsid w:val="00D969AB"/>
    <w:rsid w:val="00DA112D"/>
    <w:rsid w:val="00DA22B4"/>
    <w:rsid w:val="00DA2ADA"/>
    <w:rsid w:val="00DA2BF1"/>
    <w:rsid w:val="00DA3993"/>
    <w:rsid w:val="00DA4F96"/>
    <w:rsid w:val="00DA58F9"/>
    <w:rsid w:val="00DA60A2"/>
    <w:rsid w:val="00DA6C6B"/>
    <w:rsid w:val="00DA6FA7"/>
    <w:rsid w:val="00DB0D64"/>
    <w:rsid w:val="00DB359B"/>
    <w:rsid w:val="00DB35F4"/>
    <w:rsid w:val="00DB35FD"/>
    <w:rsid w:val="00DB388F"/>
    <w:rsid w:val="00DB5BE2"/>
    <w:rsid w:val="00DB5E0E"/>
    <w:rsid w:val="00DB605D"/>
    <w:rsid w:val="00DB6CF3"/>
    <w:rsid w:val="00DB6F78"/>
    <w:rsid w:val="00DB6FF9"/>
    <w:rsid w:val="00DB7E93"/>
    <w:rsid w:val="00DC18A8"/>
    <w:rsid w:val="00DC215F"/>
    <w:rsid w:val="00DC3358"/>
    <w:rsid w:val="00DC3BEA"/>
    <w:rsid w:val="00DC4073"/>
    <w:rsid w:val="00DC695E"/>
    <w:rsid w:val="00DC79E0"/>
    <w:rsid w:val="00DD023E"/>
    <w:rsid w:val="00DD0D79"/>
    <w:rsid w:val="00DD0F71"/>
    <w:rsid w:val="00DD30A5"/>
    <w:rsid w:val="00DD3DB1"/>
    <w:rsid w:val="00DD5449"/>
    <w:rsid w:val="00DD583F"/>
    <w:rsid w:val="00DD5DC8"/>
    <w:rsid w:val="00DE0ADA"/>
    <w:rsid w:val="00DE0BAF"/>
    <w:rsid w:val="00DE0E01"/>
    <w:rsid w:val="00DE1226"/>
    <w:rsid w:val="00DE2A27"/>
    <w:rsid w:val="00DE2AC2"/>
    <w:rsid w:val="00DE2EDF"/>
    <w:rsid w:val="00DE4333"/>
    <w:rsid w:val="00DE4C05"/>
    <w:rsid w:val="00DE611B"/>
    <w:rsid w:val="00DE6F34"/>
    <w:rsid w:val="00DE737B"/>
    <w:rsid w:val="00DE73CE"/>
    <w:rsid w:val="00DE7809"/>
    <w:rsid w:val="00DF1B77"/>
    <w:rsid w:val="00DF450E"/>
    <w:rsid w:val="00DF45A6"/>
    <w:rsid w:val="00DF4F9F"/>
    <w:rsid w:val="00DF642F"/>
    <w:rsid w:val="00DF6F73"/>
    <w:rsid w:val="00DF732D"/>
    <w:rsid w:val="00E01112"/>
    <w:rsid w:val="00E02C1F"/>
    <w:rsid w:val="00E03CF8"/>
    <w:rsid w:val="00E0795C"/>
    <w:rsid w:val="00E07A08"/>
    <w:rsid w:val="00E07DCA"/>
    <w:rsid w:val="00E102A3"/>
    <w:rsid w:val="00E12407"/>
    <w:rsid w:val="00E14A84"/>
    <w:rsid w:val="00E14F02"/>
    <w:rsid w:val="00E15339"/>
    <w:rsid w:val="00E15980"/>
    <w:rsid w:val="00E15F0E"/>
    <w:rsid w:val="00E171A2"/>
    <w:rsid w:val="00E20741"/>
    <w:rsid w:val="00E21440"/>
    <w:rsid w:val="00E231D4"/>
    <w:rsid w:val="00E23609"/>
    <w:rsid w:val="00E24A7C"/>
    <w:rsid w:val="00E25E12"/>
    <w:rsid w:val="00E32CF4"/>
    <w:rsid w:val="00E331AE"/>
    <w:rsid w:val="00E34A61"/>
    <w:rsid w:val="00E35573"/>
    <w:rsid w:val="00E35C11"/>
    <w:rsid w:val="00E3766B"/>
    <w:rsid w:val="00E40037"/>
    <w:rsid w:val="00E41769"/>
    <w:rsid w:val="00E41976"/>
    <w:rsid w:val="00E42011"/>
    <w:rsid w:val="00E43207"/>
    <w:rsid w:val="00E44077"/>
    <w:rsid w:val="00E44C02"/>
    <w:rsid w:val="00E45A76"/>
    <w:rsid w:val="00E4672B"/>
    <w:rsid w:val="00E46BBA"/>
    <w:rsid w:val="00E50A66"/>
    <w:rsid w:val="00E53D61"/>
    <w:rsid w:val="00E54FBB"/>
    <w:rsid w:val="00E6049C"/>
    <w:rsid w:val="00E61403"/>
    <w:rsid w:val="00E61A43"/>
    <w:rsid w:val="00E61A98"/>
    <w:rsid w:val="00E6242E"/>
    <w:rsid w:val="00E6308A"/>
    <w:rsid w:val="00E6402B"/>
    <w:rsid w:val="00E6405D"/>
    <w:rsid w:val="00E64634"/>
    <w:rsid w:val="00E66591"/>
    <w:rsid w:val="00E6680B"/>
    <w:rsid w:val="00E676F2"/>
    <w:rsid w:val="00E67B0A"/>
    <w:rsid w:val="00E701B8"/>
    <w:rsid w:val="00E701BF"/>
    <w:rsid w:val="00E72AD4"/>
    <w:rsid w:val="00E7479C"/>
    <w:rsid w:val="00E75337"/>
    <w:rsid w:val="00E76E2A"/>
    <w:rsid w:val="00E803F7"/>
    <w:rsid w:val="00E80519"/>
    <w:rsid w:val="00E80F6A"/>
    <w:rsid w:val="00E818AF"/>
    <w:rsid w:val="00E81FA0"/>
    <w:rsid w:val="00E82A12"/>
    <w:rsid w:val="00E82AE0"/>
    <w:rsid w:val="00E834BA"/>
    <w:rsid w:val="00E8610A"/>
    <w:rsid w:val="00E86E47"/>
    <w:rsid w:val="00E90B57"/>
    <w:rsid w:val="00E9576A"/>
    <w:rsid w:val="00E95789"/>
    <w:rsid w:val="00E96BF2"/>
    <w:rsid w:val="00E971A7"/>
    <w:rsid w:val="00E97F10"/>
    <w:rsid w:val="00EA08F8"/>
    <w:rsid w:val="00EA285B"/>
    <w:rsid w:val="00EA36B5"/>
    <w:rsid w:val="00EA38BB"/>
    <w:rsid w:val="00EA48D9"/>
    <w:rsid w:val="00EA491D"/>
    <w:rsid w:val="00EA4A27"/>
    <w:rsid w:val="00EA5B28"/>
    <w:rsid w:val="00EA606E"/>
    <w:rsid w:val="00EA67C0"/>
    <w:rsid w:val="00EB1C80"/>
    <w:rsid w:val="00EB20F2"/>
    <w:rsid w:val="00EB3EE6"/>
    <w:rsid w:val="00EB773C"/>
    <w:rsid w:val="00EB7D64"/>
    <w:rsid w:val="00EC0288"/>
    <w:rsid w:val="00EC4A76"/>
    <w:rsid w:val="00EC54A7"/>
    <w:rsid w:val="00EC5F89"/>
    <w:rsid w:val="00EC6004"/>
    <w:rsid w:val="00EC613B"/>
    <w:rsid w:val="00EC71E6"/>
    <w:rsid w:val="00EC72FF"/>
    <w:rsid w:val="00EC76FB"/>
    <w:rsid w:val="00ED05C0"/>
    <w:rsid w:val="00ED1AB5"/>
    <w:rsid w:val="00ED1C42"/>
    <w:rsid w:val="00ED28A3"/>
    <w:rsid w:val="00ED38B7"/>
    <w:rsid w:val="00ED586E"/>
    <w:rsid w:val="00ED7767"/>
    <w:rsid w:val="00EE0097"/>
    <w:rsid w:val="00EE05E7"/>
    <w:rsid w:val="00EE2460"/>
    <w:rsid w:val="00EE3165"/>
    <w:rsid w:val="00EE3359"/>
    <w:rsid w:val="00EE4358"/>
    <w:rsid w:val="00EE4454"/>
    <w:rsid w:val="00EE45D8"/>
    <w:rsid w:val="00EE4632"/>
    <w:rsid w:val="00EE4996"/>
    <w:rsid w:val="00EE7CD6"/>
    <w:rsid w:val="00EF0AED"/>
    <w:rsid w:val="00EF11CF"/>
    <w:rsid w:val="00EF2C37"/>
    <w:rsid w:val="00EF5823"/>
    <w:rsid w:val="00EF5F99"/>
    <w:rsid w:val="00EF6E39"/>
    <w:rsid w:val="00EF7D86"/>
    <w:rsid w:val="00EF7E88"/>
    <w:rsid w:val="00F01329"/>
    <w:rsid w:val="00F0182D"/>
    <w:rsid w:val="00F01B68"/>
    <w:rsid w:val="00F02263"/>
    <w:rsid w:val="00F026E5"/>
    <w:rsid w:val="00F061D3"/>
    <w:rsid w:val="00F0624C"/>
    <w:rsid w:val="00F06A83"/>
    <w:rsid w:val="00F06D1C"/>
    <w:rsid w:val="00F07240"/>
    <w:rsid w:val="00F07B7A"/>
    <w:rsid w:val="00F07ED8"/>
    <w:rsid w:val="00F112F6"/>
    <w:rsid w:val="00F13620"/>
    <w:rsid w:val="00F13A21"/>
    <w:rsid w:val="00F15652"/>
    <w:rsid w:val="00F16A74"/>
    <w:rsid w:val="00F16FD7"/>
    <w:rsid w:val="00F17855"/>
    <w:rsid w:val="00F210DF"/>
    <w:rsid w:val="00F21BE6"/>
    <w:rsid w:val="00F220AA"/>
    <w:rsid w:val="00F2287B"/>
    <w:rsid w:val="00F23B43"/>
    <w:rsid w:val="00F2628C"/>
    <w:rsid w:val="00F301C6"/>
    <w:rsid w:val="00F309A8"/>
    <w:rsid w:val="00F311BB"/>
    <w:rsid w:val="00F31A38"/>
    <w:rsid w:val="00F3367F"/>
    <w:rsid w:val="00F34475"/>
    <w:rsid w:val="00F34F05"/>
    <w:rsid w:val="00F35CE8"/>
    <w:rsid w:val="00F362E7"/>
    <w:rsid w:val="00F36D0F"/>
    <w:rsid w:val="00F3767E"/>
    <w:rsid w:val="00F44366"/>
    <w:rsid w:val="00F44CD0"/>
    <w:rsid w:val="00F45670"/>
    <w:rsid w:val="00F45CD2"/>
    <w:rsid w:val="00F462A4"/>
    <w:rsid w:val="00F47D51"/>
    <w:rsid w:val="00F510F6"/>
    <w:rsid w:val="00F52F6E"/>
    <w:rsid w:val="00F5365D"/>
    <w:rsid w:val="00F54707"/>
    <w:rsid w:val="00F54747"/>
    <w:rsid w:val="00F54B39"/>
    <w:rsid w:val="00F561AD"/>
    <w:rsid w:val="00F5635C"/>
    <w:rsid w:val="00F56C26"/>
    <w:rsid w:val="00F57C14"/>
    <w:rsid w:val="00F57F58"/>
    <w:rsid w:val="00F6006E"/>
    <w:rsid w:val="00F613FB"/>
    <w:rsid w:val="00F62BF6"/>
    <w:rsid w:val="00F62F2A"/>
    <w:rsid w:val="00F63AC2"/>
    <w:rsid w:val="00F63FAE"/>
    <w:rsid w:val="00F65BEB"/>
    <w:rsid w:val="00F65F51"/>
    <w:rsid w:val="00F66956"/>
    <w:rsid w:val="00F66FCD"/>
    <w:rsid w:val="00F70D8B"/>
    <w:rsid w:val="00F73007"/>
    <w:rsid w:val="00F7312B"/>
    <w:rsid w:val="00F73943"/>
    <w:rsid w:val="00F75A2C"/>
    <w:rsid w:val="00F77441"/>
    <w:rsid w:val="00F80C6A"/>
    <w:rsid w:val="00F8159C"/>
    <w:rsid w:val="00F8213B"/>
    <w:rsid w:val="00F82617"/>
    <w:rsid w:val="00F84526"/>
    <w:rsid w:val="00F85644"/>
    <w:rsid w:val="00F86445"/>
    <w:rsid w:val="00F86A3B"/>
    <w:rsid w:val="00F86C0F"/>
    <w:rsid w:val="00F87299"/>
    <w:rsid w:val="00F8795E"/>
    <w:rsid w:val="00F87FF8"/>
    <w:rsid w:val="00F9314C"/>
    <w:rsid w:val="00F93924"/>
    <w:rsid w:val="00F93D5F"/>
    <w:rsid w:val="00F946C6"/>
    <w:rsid w:val="00F94AC7"/>
    <w:rsid w:val="00F957AA"/>
    <w:rsid w:val="00F96D51"/>
    <w:rsid w:val="00FA053C"/>
    <w:rsid w:val="00FA117B"/>
    <w:rsid w:val="00FA21D7"/>
    <w:rsid w:val="00FA2C42"/>
    <w:rsid w:val="00FA382B"/>
    <w:rsid w:val="00FA42BF"/>
    <w:rsid w:val="00FA6D06"/>
    <w:rsid w:val="00FB0646"/>
    <w:rsid w:val="00FB0F06"/>
    <w:rsid w:val="00FB15FE"/>
    <w:rsid w:val="00FB196F"/>
    <w:rsid w:val="00FB44EE"/>
    <w:rsid w:val="00FB54E9"/>
    <w:rsid w:val="00FB61C8"/>
    <w:rsid w:val="00FB7A51"/>
    <w:rsid w:val="00FC0A18"/>
    <w:rsid w:val="00FC0CB4"/>
    <w:rsid w:val="00FC1ECC"/>
    <w:rsid w:val="00FC223A"/>
    <w:rsid w:val="00FC2683"/>
    <w:rsid w:val="00FC3494"/>
    <w:rsid w:val="00FC44DA"/>
    <w:rsid w:val="00FC4D23"/>
    <w:rsid w:val="00FC4FB1"/>
    <w:rsid w:val="00FC7C5F"/>
    <w:rsid w:val="00FD03F8"/>
    <w:rsid w:val="00FD0737"/>
    <w:rsid w:val="00FD08B7"/>
    <w:rsid w:val="00FD2D33"/>
    <w:rsid w:val="00FD3D31"/>
    <w:rsid w:val="00FD639A"/>
    <w:rsid w:val="00FD70BB"/>
    <w:rsid w:val="00FD70D6"/>
    <w:rsid w:val="00FD733E"/>
    <w:rsid w:val="00FE0432"/>
    <w:rsid w:val="00FE44FA"/>
    <w:rsid w:val="00FE4B7C"/>
    <w:rsid w:val="00FE4BFB"/>
    <w:rsid w:val="00FE7166"/>
    <w:rsid w:val="00FF18F9"/>
    <w:rsid w:val="00FF1A73"/>
    <w:rsid w:val="00FF1EDD"/>
    <w:rsid w:val="00FF3C98"/>
    <w:rsid w:val="00FF451C"/>
    <w:rsid w:val="00FF4BFE"/>
    <w:rsid w:val="00FF51C2"/>
    <w:rsid w:val="00FF51DC"/>
    <w:rsid w:val="00FF56BC"/>
    <w:rsid w:val="00FF60C9"/>
    <w:rsid w:val="00FF6F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25BF"/>
    <w:pPr>
      <w:widowControl w:val="0"/>
      <w:jc w:val="both"/>
    </w:pPr>
    <w:rPr>
      <w:lang w:val="en-GB"/>
    </w:rPr>
  </w:style>
  <w:style w:type="paragraph" w:styleId="Heading1">
    <w:name w:val="heading 1"/>
    <w:basedOn w:val="Normal"/>
    <w:link w:val="Heading1Char"/>
    <w:uiPriority w:val="9"/>
    <w:qFormat/>
    <w:rsid w:val="00121D07"/>
    <w:pPr>
      <w:widowControl/>
      <w:spacing w:before="100" w:beforeAutospacing="1" w:after="100" w:afterAutospacing="1"/>
      <w:jc w:val="left"/>
      <w:outlineLvl w:val="0"/>
    </w:pPr>
    <w:rPr>
      <w:rFonts w:ascii="SimSun" w:eastAsia="SimSun" w:hAnsi="SimSun" w:cs="SimSu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773C"/>
    <w:pPr>
      <w:ind w:firstLineChars="200" w:firstLine="420"/>
    </w:pPr>
  </w:style>
  <w:style w:type="character" w:customStyle="1" w:styleId="current-selection">
    <w:name w:val="current-selection"/>
    <w:basedOn w:val="DefaultParagraphFont"/>
    <w:rsid w:val="00C25BF9"/>
  </w:style>
  <w:style w:type="character" w:customStyle="1" w:styleId="a">
    <w:name w:val="_"/>
    <w:basedOn w:val="DefaultParagraphFont"/>
    <w:rsid w:val="00C25BF9"/>
  </w:style>
  <w:style w:type="character" w:customStyle="1" w:styleId="ls0">
    <w:name w:val="ls0"/>
    <w:basedOn w:val="DefaultParagraphFont"/>
    <w:rsid w:val="00C25BF9"/>
  </w:style>
  <w:style w:type="character" w:customStyle="1" w:styleId="enhanced-reference">
    <w:name w:val="enhanced-reference"/>
    <w:basedOn w:val="DefaultParagraphFont"/>
    <w:rsid w:val="00C25BF9"/>
  </w:style>
  <w:style w:type="paragraph" w:styleId="Header">
    <w:name w:val="header"/>
    <w:basedOn w:val="Normal"/>
    <w:link w:val="HeaderChar"/>
    <w:uiPriority w:val="99"/>
    <w:semiHidden/>
    <w:unhideWhenUsed/>
    <w:rsid w:val="0058679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586791"/>
    <w:rPr>
      <w:sz w:val="18"/>
      <w:szCs w:val="18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58679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586791"/>
    <w:rPr>
      <w:sz w:val="18"/>
      <w:szCs w:val="18"/>
      <w:lang w:val="en-GB"/>
    </w:rPr>
  </w:style>
  <w:style w:type="paragraph" w:customStyle="1" w:styleId="Paragraph">
    <w:name w:val="Paragraph"/>
    <w:basedOn w:val="Normal"/>
    <w:rsid w:val="003362A7"/>
    <w:pPr>
      <w:widowControl/>
      <w:spacing w:before="120"/>
      <w:ind w:firstLine="720"/>
      <w:jc w:val="left"/>
    </w:pPr>
    <w:rPr>
      <w:rFonts w:ascii="Times New Roman" w:eastAsia="Times New Roman" w:hAnsi="Times New Roman" w:cs="Times New Roman"/>
      <w:kern w:val="0"/>
      <w:sz w:val="24"/>
      <w:szCs w:val="24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757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757F"/>
    <w:rPr>
      <w:sz w:val="18"/>
      <w:szCs w:val="18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3A17DC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A17DC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A17DC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A17DC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A17DC"/>
    <w:rPr>
      <w:b/>
      <w:bCs/>
      <w:sz w:val="20"/>
      <w:szCs w:val="20"/>
      <w:lang w:val="en-GB"/>
    </w:rPr>
  </w:style>
  <w:style w:type="character" w:customStyle="1" w:styleId="fn">
    <w:name w:val="fn"/>
    <w:basedOn w:val="DefaultParagraphFont"/>
    <w:rsid w:val="00E72AD4"/>
  </w:style>
  <w:style w:type="character" w:customStyle="1" w:styleId="comma">
    <w:name w:val="comma"/>
    <w:basedOn w:val="DefaultParagraphFont"/>
    <w:rsid w:val="00E72AD4"/>
  </w:style>
  <w:style w:type="character" w:customStyle="1" w:styleId="apple-converted-space">
    <w:name w:val="apple-converted-space"/>
    <w:basedOn w:val="DefaultParagraphFont"/>
    <w:rsid w:val="00E72AD4"/>
  </w:style>
  <w:style w:type="paragraph" w:customStyle="1" w:styleId="Authors">
    <w:name w:val="Authors"/>
    <w:basedOn w:val="Normal"/>
    <w:rsid w:val="002F7CC6"/>
    <w:pPr>
      <w:widowControl/>
      <w:spacing w:before="120" w:after="360"/>
      <w:jc w:val="center"/>
    </w:pPr>
    <w:rPr>
      <w:rFonts w:ascii="Times New Roman" w:eastAsia="Times New Roman" w:hAnsi="Times New Roman" w:cs="Times New Roman"/>
      <w:kern w:val="0"/>
      <w:sz w:val="24"/>
      <w:szCs w:val="24"/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D54431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21D07"/>
    <w:rPr>
      <w:rFonts w:ascii="SimSun" w:eastAsia="SimSun" w:hAnsi="SimSun" w:cs="SimSun"/>
      <w:b/>
      <w:bCs/>
      <w:kern w:val="36"/>
      <w:sz w:val="48"/>
      <w:szCs w:val="48"/>
    </w:rPr>
  </w:style>
  <w:style w:type="character" w:customStyle="1" w:styleId="hlfld-title">
    <w:name w:val="hlfld-title"/>
    <w:basedOn w:val="DefaultParagraphFont"/>
    <w:rsid w:val="000C2AFC"/>
  </w:style>
  <w:style w:type="paragraph" w:customStyle="1" w:styleId="TFReferencesSection">
    <w:name w:val="TF_References_Section"/>
    <w:basedOn w:val="Normal"/>
    <w:next w:val="Normal"/>
    <w:autoRedefine/>
    <w:rsid w:val="00A57259"/>
    <w:pPr>
      <w:widowControl/>
      <w:jc w:val="left"/>
    </w:pPr>
    <w:rPr>
      <w:rFonts w:ascii="Times New Roman" w:eastAsia="Arial Unicode MS" w:hAnsi="Times New Roman" w:cs="Times New Roman"/>
      <w:kern w:val="19"/>
      <w:sz w:val="20"/>
      <w:szCs w:val="21"/>
      <w:lang w:val="en-US" w:eastAsia="en-US"/>
    </w:rPr>
  </w:style>
  <w:style w:type="paragraph" w:styleId="Revision">
    <w:name w:val="Revision"/>
    <w:hidden/>
    <w:uiPriority w:val="99"/>
    <w:semiHidden/>
    <w:rsid w:val="00835A0D"/>
    <w:rPr>
      <w:lang w:val="en-GB"/>
    </w:rPr>
  </w:style>
  <w:style w:type="character" w:customStyle="1" w:styleId="hlfld-contribauthor">
    <w:name w:val="hlfld-contribauthor"/>
    <w:basedOn w:val="DefaultParagraphFont"/>
    <w:rsid w:val="00BD138D"/>
  </w:style>
  <w:style w:type="character" w:customStyle="1" w:styleId="nlmx">
    <w:name w:val="nlm_x"/>
    <w:basedOn w:val="DefaultParagraphFont"/>
    <w:rsid w:val="00BD138D"/>
  </w:style>
  <w:style w:type="character" w:customStyle="1" w:styleId="nlmarticle-title">
    <w:name w:val="nlm_article-title"/>
    <w:basedOn w:val="DefaultParagraphFont"/>
    <w:rsid w:val="00BD138D"/>
  </w:style>
  <w:style w:type="character" w:customStyle="1" w:styleId="citationsource-journal">
    <w:name w:val="citation_source-journal"/>
    <w:basedOn w:val="DefaultParagraphFont"/>
    <w:rsid w:val="00BD138D"/>
  </w:style>
  <w:style w:type="character" w:customStyle="1" w:styleId="nlmyear">
    <w:name w:val="nlm_year"/>
    <w:basedOn w:val="DefaultParagraphFont"/>
    <w:rsid w:val="00BD138D"/>
  </w:style>
  <w:style w:type="character" w:customStyle="1" w:styleId="nlmvolume">
    <w:name w:val="nlm_volume"/>
    <w:basedOn w:val="DefaultParagraphFont"/>
    <w:rsid w:val="00BD138D"/>
  </w:style>
  <w:style w:type="character" w:customStyle="1" w:styleId="nlmfpage">
    <w:name w:val="nlm_fpage"/>
    <w:basedOn w:val="DefaultParagraphFont"/>
    <w:rsid w:val="00BD138D"/>
  </w:style>
  <w:style w:type="character" w:customStyle="1" w:styleId="nlmlpage">
    <w:name w:val="nlm_lpage"/>
    <w:basedOn w:val="DefaultParagraphFont"/>
    <w:rsid w:val="00BD13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820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0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134122">
          <w:marLeft w:val="0"/>
          <w:marRight w:val="0"/>
          <w:marTop w:val="0"/>
          <w:marBottom w:val="5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7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5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53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7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6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6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8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2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34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63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9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2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8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84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97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1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24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65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hyperlink" Target="http://www.nature.com/nature/journal/v529/n7586/full/nature16484.html" TargetMode="External"/><Relationship Id="rId26" Type="http://schemas.openxmlformats.org/officeDocument/2006/relationships/hyperlink" Target="http://www.nature.com/nature/journal/v529/n7586/full/nature16484.html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://www.nature.com/nature/journal/v529/n7586/full/nature16484.html" TargetMode="External"/><Relationship Id="rId34" Type="http://schemas.microsoft.com/office/2011/relationships/commentsExtended" Target="commentsExtended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mailto:cpg27@cam.ac.uk" TargetMode="External"/><Relationship Id="rId25" Type="http://schemas.openxmlformats.org/officeDocument/2006/relationships/hyperlink" Target="http://www.nature.com/nature/journal/v529/n7586/full/nature16484.html" TargetMode="External"/><Relationship Id="rId33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hyperlink" Target="http://www.nature.com/nature/journal/v529/n7586/full/nature16484.html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yperlink" Target="http://www.nature.com/nature/journal/v529/n7586/full/nature16484.html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hyperlink" Target="http://www.nature.com/nature/journal/v529/n7586/full/nature16484.html" TargetMode="External"/><Relationship Id="rId28" Type="http://schemas.openxmlformats.org/officeDocument/2006/relationships/image" Target="media/image9.tiff"/><Relationship Id="rId10" Type="http://schemas.openxmlformats.org/officeDocument/2006/relationships/image" Target="media/image2.jpeg"/><Relationship Id="rId19" Type="http://schemas.openxmlformats.org/officeDocument/2006/relationships/hyperlink" Target="http://www.nature.com/nature/journal/v529/n7586/full/nature16484.html" TargetMode="External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hyperlink" Target="http://www.nature.com/nature/journal/v529/n7586/full/nature16484.html" TargetMode="External"/><Relationship Id="rId27" Type="http://schemas.openxmlformats.org/officeDocument/2006/relationships/hyperlink" Target="http://www.nature.com/nature/journal/v529/n7586/full/nature16484.html" TargetMode="External"/><Relationship Id="rId30" Type="http://schemas.openxmlformats.org/officeDocument/2006/relationships/fontTable" Target="fontTable.xml"/><Relationship Id="rId35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BB36CD0-0D95-49D4-8153-E81590B05F7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D7ADFFA-A472-4791-8351-C8C76ECA5A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36</Pages>
  <Words>8069</Words>
  <Characters>45999</Characters>
  <Application>Microsoft Office Word</Application>
  <DocSecurity>0</DocSecurity>
  <Lines>383</Lines>
  <Paragraphs>107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53961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Tao Liu</dc:creator>
  <cp:lastModifiedBy>Liu Tao</cp:lastModifiedBy>
  <cp:revision>7</cp:revision>
  <cp:lastPrinted>2018-11-12T22:08:00Z</cp:lastPrinted>
  <dcterms:created xsi:type="dcterms:W3CDTF">2018-11-13T11:04:00Z</dcterms:created>
  <dcterms:modified xsi:type="dcterms:W3CDTF">2018-11-20T11:54:00Z</dcterms:modified>
</cp:coreProperties>
</file>