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18053" w14:textId="27A4E09F" w:rsidR="003A7698" w:rsidRPr="003A7698" w:rsidRDefault="003A7698" w:rsidP="003A7698">
      <w:pPr>
        <w:jc w:val="center"/>
        <w:rPr>
          <w:i/>
        </w:rPr>
      </w:pPr>
      <w:r w:rsidRPr="003A7698">
        <w:rPr>
          <w:i/>
        </w:rPr>
        <w:t>Supporting Information</w:t>
      </w:r>
    </w:p>
    <w:p w14:paraId="5BEB6AA5" w14:textId="77777777" w:rsidR="00AC132A" w:rsidRPr="00F869D0" w:rsidRDefault="00AC132A" w:rsidP="003A7698">
      <w:pPr>
        <w:pStyle w:val="BATitle"/>
      </w:pPr>
      <w:r w:rsidRPr="00F869D0">
        <w:t xml:space="preserve">Tailoring the Binding Properties of </w:t>
      </w:r>
      <w:proofErr w:type="spellStart"/>
      <w:r w:rsidRPr="00F869D0">
        <w:t>Phosphazane</w:t>
      </w:r>
      <w:proofErr w:type="spellEnd"/>
      <w:r w:rsidRPr="00F869D0">
        <w:t xml:space="preserve"> Anion Receptors</w:t>
      </w:r>
      <w:r>
        <w:t xml:space="preserve"> and Transporters</w:t>
      </w:r>
    </w:p>
    <w:p w14:paraId="71672B48" w14:textId="50029756" w:rsidR="00AC132A" w:rsidRPr="00DD1EEC" w:rsidRDefault="00AC132A" w:rsidP="00AC132A">
      <w:pPr>
        <w:pStyle w:val="BBAuthorName"/>
      </w:pPr>
      <w:r>
        <w:t xml:space="preserve">Alex J. </w:t>
      </w:r>
      <w:proofErr w:type="spellStart"/>
      <w:r>
        <w:t>Plajer</w:t>
      </w:r>
      <w:proofErr w:type="spellEnd"/>
      <w:r>
        <w:t xml:space="preserve">, </w:t>
      </w:r>
      <w:proofErr w:type="spellStart"/>
      <w:r>
        <w:t>Jinbo</w:t>
      </w:r>
      <w:proofErr w:type="spellEnd"/>
      <w:r>
        <w:t xml:space="preserve"> Zhu,</w:t>
      </w:r>
      <w:r>
        <w:rPr>
          <w:rFonts w:ascii="Constantia" w:hAnsi="Constantia"/>
        </w:rPr>
        <w:t xml:space="preserve"> Patrick </w:t>
      </w:r>
      <w:proofErr w:type="spellStart"/>
      <w:r>
        <w:rPr>
          <w:rFonts w:ascii="Constantia" w:hAnsi="Constantia"/>
        </w:rPr>
        <w:t>Proehm</w:t>
      </w:r>
      <w:proofErr w:type="spellEnd"/>
      <w:r>
        <w:rPr>
          <w:rFonts w:ascii="Constantia" w:hAnsi="Constantia"/>
        </w:rPr>
        <w:t>,</w:t>
      </w:r>
      <w:r>
        <w:t xml:space="preserve"> Andrew D. Bond, Ulrich F. Keyser and Dominic S. Wright</w:t>
      </w:r>
      <w:r w:rsidRPr="00DD1EEC">
        <w:t>.</w:t>
      </w:r>
    </w:p>
    <w:p w14:paraId="67E56443" w14:textId="77777777" w:rsidR="00D860C6" w:rsidRDefault="00D860C6" w:rsidP="00482649">
      <w:pPr>
        <w:jc w:val="both"/>
        <w:rPr>
          <w:rFonts w:ascii="Times New Roman" w:hAnsi="Times New Roman" w:cs="Times New Roman"/>
          <w:b/>
          <w:sz w:val="24"/>
          <w:szCs w:val="24"/>
        </w:rPr>
      </w:pPr>
    </w:p>
    <w:p w14:paraId="63339FA0" w14:textId="4E7FBBD4" w:rsidR="00F068AC" w:rsidRPr="008A1B37" w:rsidRDefault="00F068AC" w:rsidP="00482649">
      <w:pPr>
        <w:jc w:val="both"/>
        <w:rPr>
          <w:rFonts w:ascii="Times New Roman" w:hAnsi="Times New Roman" w:cs="Times New Roman"/>
          <w:b/>
          <w:i/>
          <w:sz w:val="24"/>
          <w:szCs w:val="24"/>
        </w:rPr>
      </w:pPr>
      <w:r w:rsidRPr="008A1B37">
        <w:rPr>
          <w:rFonts w:ascii="Times New Roman" w:hAnsi="Times New Roman" w:cs="Times New Roman"/>
          <w:b/>
          <w:i/>
          <w:sz w:val="24"/>
          <w:szCs w:val="24"/>
        </w:rPr>
        <w:t>Contents</w:t>
      </w:r>
    </w:p>
    <w:p w14:paraId="6633BC6E" w14:textId="5EA547B5" w:rsidR="00950B9A" w:rsidRPr="008A1B37" w:rsidRDefault="00950B9A" w:rsidP="00482649">
      <w:pPr>
        <w:jc w:val="both"/>
        <w:rPr>
          <w:rFonts w:ascii="Arial" w:hAnsi="Arial" w:cs="Arial"/>
          <w:sz w:val="20"/>
          <w:szCs w:val="20"/>
        </w:rPr>
      </w:pPr>
      <w:r w:rsidRPr="00950B9A">
        <w:rPr>
          <w:rFonts w:ascii="Times New Roman" w:hAnsi="Times New Roman" w:cs="Times New Roman"/>
          <w:b/>
          <w:sz w:val="24"/>
          <w:szCs w:val="24"/>
        </w:rPr>
        <w:t>Synthetic Procedures</w:t>
      </w:r>
      <w:r w:rsidR="008A1B37" w:rsidRPr="008A1B37">
        <w:rPr>
          <w:rFonts w:ascii="Arial" w:hAnsi="Arial" w:cs="Arial"/>
          <w:sz w:val="20"/>
          <w:szCs w:val="20"/>
        </w:rPr>
        <w:t>...............................................................................................</w:t>
      </w:r>
      <w:r w:rsidR="008A1B37">
        <w:rPr>
          <w:rFonts w:ascii="Arial" w:hAnsi="Arial" w:cs="Arial"/>
          <w:sz w:val="20"/>
          <w:szCs w:val="20"/>
        </w:rPr>
        <w:t>..........</w:t>
      </w:r>
      <w:r w:rsidR="008A1B37" w:rsidRPr="008A1B37">
        <w:rPr>
          <w:rFonts w:ascii="Arial" w:hAnsi="Arial" w:cs="Arial"/>
          <w:sz w:val="20"/>
          <w:szCs w:val="20"/>
        </w:rPr>
        <w:t>2</w:t>
      </w:r>
    </w:p>
    <w:p w14:paraId="2E178665" w14:textId="51E42F94" w:rsidR="00213AC1" w:rsidRDefault="00950B9A" w:rsidP="00482649">
      <w:pPr>
        <w:jc w:val="both"/>
        <w:rPr>
          <w:rFonts w:ascii="Times New Roman" w:hAnsi="Times New Roman" w:cs="Times New Roman"/>
          <w:b/>
          <w:sz w:val="24"/>
          <w:szCs w:val="24"/>
        </w:rPr>
      </w:pPr>
      <w:r w:rsidRPr="00950B9A">
        <w:rPr>
          <w:rFonts w:ascii="Times New Roman" w:hAnsi="Times New Roman" w:cs="Times New Roman"/>
          <w:b/>
          <w:sz w:val="24"/>
          <w:szCs w:val="24"/>
        </w:rPr>
        <w:t>1 Synthesis of New Compounds</w:t>
      </w:r>
    </w:p>
    <w:p w14:paraId="3CAE831D" w14:textId="237A6DE4" w:rsidR="00950B9A" w:rsidRDefault="00950B9A" w:rsidP="00482649">
      <w:pPr>
        <w:jc w:val="both"/>
        <w:rPr>
          <w:rFonts w:ascii="Arial" w:hAnsi="Arial" w:cs="Arial"/>
          <w:sz w:val="20"/>
          <w:szCs w:val="20"/>
        </w:rPr>
      </w:pPr>
      <w:r w:rsidRPr="000262CA">
        <w:rPr>
          <w:rFonts w:ascii="Arial" w:hAnsi="Arial" w:cs="Arial"/>
          <w:b/>
          <w:sz w:val="20"/>
          <w:szCs w:val="20"/>
        </w:rPr>
        <w:t xml:space="preserve">Synthesis of </w:t>
      </w:r>
      <w:r>
        <w:rPr>
          <w:rFonts w:ascii="Arial" w:hAnsi="Arial" w:cs="Arial"/>
          <w:b/>
          <w:sz w:val="20"/>
          <w:szCs w:val="20"/>
          <w:lang w:val="en-US"/>
        </w:rPr>
        <w:t>A-1</w:t>
      </w:r>
      <w:r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0079187B">
        <w:rPr>
          <w:rFonts w:ascii="Arial" w:hAnsi="Arial" w:cs="Arial"/>
          <w:sz w:val="20"/>
          <w:szCs w:val="20"/>
        </w:rPr>
        <w:t>…………………………………………………………………………</w:t>
      </w:r>
      <w:r w:rsidR="008A1B37">
        <w:rPr>
          <w:rFonts w:ascii="Arial" w:hAnsi="Arial" w:cs="Arial"/>
          <w:sz w:val="20"/>
          <w:szCs w:val="20"/>
        </w:rPr>
        <w:t>.3</w:t>
      </w:r>
    </w:p>
    <w:p w14:paraId="11574164" w14:textId="572CAED1" w:rsidR="00950B9A" w:rsidRDefault="00950B9A" w:rsidP="00482649">
      <w:pPr>
        <w:jc w:val="both"/>
        <w:rPr>
          <w:rFonts w:ascii="Arial" w:hAnsi="Arial" w:cs="Arial"/>
          <w:sz w:val="20"/>
          <w:szCs w:val="20"/>
        </w:rPr>
      </w:pPr>
      <w:r w:rsidRPr="000262CA">
        <w:rPr>
          <w:rFonts w:ascii="Arial" w:hAnsi="Arial" w:cs="Arial"/>
          <w:b/>
          <w:sz w:val="20"/>
          <w:szCs w:val="20"/>
        </w:rPr>
        <w:t>Synthesis of 1c</w:t>
      </w:r>
      <w:r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0079187B">
        <w:rPr>
          <w:rFonts w:ascii="Arial" w:hAnsi="Arial" w:cs="Arial"/>
          <w:sz w:val="20"/>
          <w:szCs w:val="20"/>
        </w:rPr>
        <w:t>…………………………………………………………………………...5</w:t>
      </w:r>
    </w:p>
    <w:p w14:paraId="3228F44F" w14:textId="66EAB152" w:rsidR="00950B9A" w:rsidRDefault="00950B9A" w:rsidP="00482649">
      <w:pPr>
        <w:jc w:val="both"/>
        <w:rPr>
          <w:rFonts w:ascii="Arial" w:hAnsi="Arial" w:cs="Arial"/>
          <w:sz w:val="20"/>
          <w:szCs w:val="20"/>
        </w:rPr>
      </w:pPr>
      <w:r w:rsidRPr="000262CA">
        <w:rPr>
          <w:rFonts w:ascii="Arial" w:hAnsi="Arial" w:cs="Arial"/>
          <w:b/>
          <w:sz w:val="20"/>
          <w:szCs w:val="20"/>
        </w:rPr>
        <w:t>Synthesis of free 1c</w:t>
      </w:r>
      <w:r w:rsidR="0079187B" w:rsidRPr="0079187B">
        <w:rPr>
          <w:rFonts w:ascii="Arial" w:hAnsi="Arial" w:cs="Arial"/>
          <w:sz w:val="20"/>
          <w:szCs w:val="20"/>
        </w:rPr>
        <w:t>………………………………………………………………………………..7</w:t>
      </w:r>
    </w:p>
    <w:p w14:paraId="479E08CE" w14:textId="228FC8DF" w:rsidR="00950B9A" w:rsidRDefault="00950B9A" w:rsidP="00482649">
      <w:pPr>
        <w:jc w:val="both"/>
        <w:rPr>
          <w:rFonts w:ascii="Arial" w:hAnsi="Arial" w:cs="Arial"/>
          <w:sz w:val="20"/>
          <w:szCs w:val="20"/>
        </w:rPr>
      </w:pPr>
      <w:r w:rsidRPr="000262CA">
        <w:rPr>
          <w:rFonts w:ascii="Arial" w:hAnsi="Arial" w:cs="Arial"/>
          <w:b/>
          <w:sz w:val="20"/>
          <w:szCs w:val="20"/>
        </w:rPr>
        <w:t xml:space="preserve">Synthesis of </w:t>
      </w:r>
      <w:r>
        <w:rPr>
          <w:rFonts w:ascii="Arial" w:hAnsi="Arial" w:cs="Arial"/>
          <w:b/>
          <w:sz w:val="20"/>
          <w:szCs w:val="20"/>
        </w:rPr>
        <w:t>2</w:t>
      </w:r>
      <w:r w:rsidRPr="000262CA">
        <w:rPr>
          <w:rFonts w:ascii="Arial" w:hAnsi="Arial" w:cs="Arial"/>
          <w:sz w:val="20"/>
          <w:szCs w:val="20"/>
          <w:vertAlign w:val="superscript"/>
        </w:rPr>
        <w:t>.</w:t>
      </w:r>
      <w:r w:rsidRPr="00950B9A">
        <w:rPr>
          <w:rFonts w:ascii="Arial" w:hAnsi="Arial" w:cs="Arial"/>
          <w:sz w:val="20"/>
          <w:szCs w:val="20"/>
        </w:rPr>
        <w:t>Et</w:t>
      </w:r>
      <w:r w:rsidRPr="00950B9A">
        <w:rPr>
          <w:rFonts w:ascii="Arial" w:hAnsi="Arial" w:cs="Arial"/>
          <w:sz w:val="20"/>
          <w:szCs w:val="20"/>
          <w:vertAlign w:val="subscript"/>
        </w:rPr>
        <w:t>3</w:t>
      </w:r>
      <w:r w:rsidRPr="00950B9A">
        <w:rPr>
          <w:rFonts w:ascii="Arial" w:hAnsi="Arial" w:cs="Arial"/>
          <w:sz w:val="20"/>
          <w:szCs w:val="20"/>
        </w:rPr>
        <w:t>NHCl</w:t>
      </w:r>
      <w:r w:rsidR="0079187B">
        <w:rPr>
          <w:rFonts w:ascii="Arial" w:hAnsi="Arial" w:cs="Arial"/>
          <w:sz w:val="20"/>
          <w:szCs w:val="20"/>
        </w:rPr>
        <w:t>…………………………………………………………………………….8</w:t>
      </w:r>
    </w:p>
    <w:p w14:paraId="6E5D49CB" w14:textId="7F3AE8F4" w:rsidR="00950B9A" w:rsidRDefault="000F7DC8" w:rsidP="00482649">
      <w:pPr>
        <w:jc w:val="both"/>
        <w:rPr>
          <w:rFonts w:ascii="Arial" w:hAnsi="Arial" w:cs="Arial"/>
          <w:sz w:val="20"/>
          <w:szCs w:val="20"/>
        </w:rPr>
      </w:pPr>
      <w:r>
        <w:rPr>
          <w:rFonts w:ascii="Arial" w:hAnsi="Arial" w:cs="Arial"/>
          <w:b/>
          <w:sz w:val="20"/>
          <w:szCs w:val="20"/>
        </w:rPr>
        <w:t xml:space="preserve">Synthesis of </w:t>
      </w:r>
      <w:r w:rsidR="00950B9A" w:rsidRPr="000262CA">
        <w:rPr>
          <w:rFonts w:ascii="Arial" w:hAnsi="Arial" w:cs="Arial"/>
          <w:b/>
          <w:sz w:val="20"/>
          <w:szCs w:val="20"/>
        </w:rPr>
        <w:t>1c</w:t>
      </w:r>
      <w:proofErr w:type="gramStart"/>
      <w:r w:rsidR="00950B9A" w:rsidRPr="000262CA">
        <w:rPr>
          <w:rFonts w:ascii="Arial" w:hAnsi="Arial" w:cs="Arial"/>
          <w:sz w:val="10"/>
          <w:szCs w:val="10"/>
        </w:rPr>
        <w:t>•</w:t>
      </w:r>
      <w:r w:rsidR="00950B9A">
        <w:rPr>
          <w:rFonts w:ascii="Arial" w:hAnsi="Arial" w:cs="Arial"/>
          <w:sz w:val="20"/>
          <w:szCs w:val="20"/>
        </w:rPr>
        <w:t>(</w:t>
      </w:r>
      <w:proofErr w:type="spellStart"/>
      <w:proofErr w:type="gramEnd"/>
      <w:r w:rsidR="00950B9A">
        <w:rPr>
          <w:rFonts w:ascii="Arial" w:hAnsi="Arial" w:cs="Arial"/>
          <w:sz w:val="20"/>
          <w:szCs w:val="20"/>
        </w:rPr>
        <w:t>AuCl</w:t>
      </w:r>
      <w:proofErr w:type="spellEnd"/>
      <w:r w:rsidR="00950B9A">
        <w:rPr>
          <w:rFonts w:ascii="Arial" w:hAnsi="Arial" w:cs="Arial"/>
          <w:sz w:val="20"/>
          <w:szCs w:val="20"/>
        </w:rPr>
        <w:t>)</w:t>
      </w:r>
      <w:r w:rsidR="00950B9A" w:rsidRPr="00306261">
        <w:rPr>
          <w:rFonts w:ascii="Arial" w:hAnsi="Arial" w:cs="Arial"/>
          <w:sz w:val="20"/>
          <w:szCs w:val="20"/>
          <w:vertAlign w:val="subscript"/>
        </w:rPr>
        <w:t>2</w:t>
      </w:r>
      <w:r w:rsidR="00950B9A" w:rsidRPr="000262CA">
        <w:rPr>
          <w:rFonts w:ascii="Arial" w:hAnsi="Arial" w:cs="Arial"/>
          <w:sz w:val="10"/>
          <w:szCs w:val="10"/>
        </w:rPr>
        <w:t>•</w:t>
      </w:r>
      <w:r w:rsidR="00950B9A">
        <w:rPr>
          <w:rFonts w:ascii="Arial" w:hAnsi="Arial" w:cs="Arial"/>
          <w:sz w:val="20"/>
          <w:szCs w:val="20"/>
        </w:rPr>
        <w:t>E</w:t>
      </w:r>
      <w:r w:rsidR="00950B9A" w:rsidRPr="000262CA">
        <w:rPr>
          <w:rFonts w:ascii="Arial" w:hAnsi="Arial" w:cs="Arial"/>
          <w:sz w:val="20"/>
          <w:szCs w:val="20"/>
        </w:rPr>
        <w:t>t</w:t>
      </w:r>
      <w:r w:rsidR="00950B9A" w:rsidRPr="000262CA">
        <w:rPr>
          <w:rFonts w:ascii="Arial" w:hAnsi="Arial" w:cs="Arial"/>
          <w:sz w:val="20"/>
          <w:szCs w:val="20"/>
          <w:vertAlign w:val="subscript"/>
        </w:rPr>
        <w:t>3</w:t>
      </w:r>
      <w:r w:rsidR="00950B9A" w:rsidRPr="000262CA">
        <w:rPr>
          <w:rFonts w:ascii="Arial" w:hAnsi="Arial" w:cs="Arial"/>
          <w:sz w:val="20"/>
          <w:szCs w:val="20"/>
        </w:rPr>
        <w:t>NHCl</w:t>
      </w:r>
      <w:r w:rsidR="0079187B">
        <w:rPr>
          <w:rFonts w:ascii="Arial" w:hAnsi="Arial" w:cs="Arial"/>
          <w:sz w:val="20"/>
          <w:szCs w:val="20"/>
        </w:rPr>
        <w:t>………………………………………………………………….10</w:t>
      </w:r>
    </w:p>
    <w:p w14:paraId="61FD09C9" w14:textId="26B31817" w:rsidR="006165C6" w:rsidRDefault="00730C3C" w:rsidP="00482649">
      <w:pPr>
        <w:jc w:val="both"/>
        <w:rPr>
          <w:rFonts w:ascii="Arial" w:hAnsi="Arial" w:cs="Arial"/>
          <w:b/>
          <w:sz w:val="20"/>
          <w:szCs w:val="20"/>
        </w:rPr>
      </w:pPr>
      <w:r w:rsidRPr="00730C3C">
        <w:rPr>
          <w:rFonts w:ascii="Arial" w:hAnsi="Arial" w:cs="Arial"/>
          <w:b/>
          <w:sz w:val="20"/>
          <w:szCs w:val="20"/>
        </w:rPr>
        <w:t>Synthesis of 4</w:t>
      </w:r>
      <w:r w:rsidR="0079187B" w:rsidRPr="0079187B">
        <w:rPr>
          <w:rFonts w:ascii="Arial" w:hAnsi="Arial" w:cs="Arial"/>
          <w:sz w:val="20"/>
          <w:szCs w:val="20"/>
        </w:rPr>
        <w:t>………………………………………………………………………………………12</w:t>
      </w:r>
    </w:p>
    <w:p w14:paraId="1782F34E" w14:textId="10026C5F" w:rsidR="002578CD" w:rsidRDefault="002578CD" w:rsidP="002578CD">
      <w:pPr>
        <w:pStyle w:val="ListParagraph"/>
        <w:numPr>
          <w:ilvl w:val="0"/>
          <w:numId w:val="3"/>
        </w:numPr>
        <w:spacing w:after="160" w:line="259" w:lineRule="auto"/>
        <w:ind w:left="284" w:hanging="284"/>
        <w:rPr>
          <w:rFonts w:ascii="Times New Roman" w:hAnsi="Times New Roman" w:cs="Times New Roman"/>
          <w:b/>
          <w:sz w:val="24"/>
          <w:szCs w:val="24"/>
        </w:rPr>
      </w:pPr>
      <w:r w:rsidRPr="002F527D">
        <w:rPr>
          <w:rFonts w:ascii="Times New Roman" w:hAnsi="Times New Roman" w:cs="Times New Roman"/>
          <w:b/>
          <w:sz w:val="24"/>
          <w:szCs w:val="24"/>
        </w:rPr>
        <w:t>Binding Constants and NMR Titrations</w:t>
      </w:r>
      <w:r w:rsidR="0079187B" w:rsidRPr="0079187B">
        <w:rPr>
          <w:rFonts w:ascii="Times New Roman" w:hAnsi="Times New Roman" w:cs="Times New Roman"/>
        </w:rPr>
        <w:t>………………………………………</w:t>
      </w:r>
      <w:r w:rsidR="0079187B">
        <w:rPr>
          <w:rFonts w:ascii="Times New Roman" w:hAnsi="Times New Roman" w:cs="Times New Roman"/>
        </w:rPr>
        <w:t>…..</w:t>
      </w:r>
      <w:r w:rsidR="0079187B" w:rsidRPr="0079187B">
        <w:rPr>
          <w:rFonts w:ascii="Arial" w:hAnsi="Arial" w:cs="Arial"/>
          <w:sz w:val="20"/>
          <w:szCs w:val="20"/>
        </w:rPr>
        <w:t>14</w:t>
      </w:r>
    </w:p>
    <w:p w14:paraId="4A08A56F" w14:textId="5474727B" w:rsidR="002F527D" w:rsidRPr="0079187B" w:rsidRDefault="002F527D" w:rsidP="002F527D">
      <w:pPr>
        <w:pStyle w:val="ListParagraph"/>
        <w:numPr>
          <w:ilvl w:val="0"/>
          <w:numId w:val="3"/>
        </w:numPr>
        <w:spacing w:after="160" w:line="259" w:lineRule="auto"/>
        <w:ind w:left="284" w:hanging="284"/>
        <w:rPr>
          <w:rFonts w:ascii="Arial" w:hAnsi="Arial" w:cs="Arial"/>
          <w:sz w:val="20"/>
          <w:szCs w:val="20"/>
        </w:rPr>
      </w:pPr>
      <w:r>
        <w:rPr>
          <w:rFonts w:ascii="Times New Roman" w:hAnsi="Times New Roman" w:cs="Times New Roman"/>
          <w:b/>
          <w:sz w:val="24"/>
          <w:szCs w:val="24"/>
        </w:rPr>
        <w:t>Ion-Transport Studies</w:t>
      </w:r>
      <w:r w:rsidR="0079187B" w:rsidRPr="0079187B">
        <w:rPr>
          <w:rFonts w:ascii="Arial" w:hAnsi="Arial" w:cs="Arial"/>
          <w:sz w:val="20"/>
          <w:szCs w:val="20"/>
        </w:rPr>
        <w:t>………………………………………………………….</w:t>
      </w:r>
      <w:r w:rsidR="0079187B">
        <w:rPr>
          <w:rFonts w:ascii="Arial" w:hAnsi="Arial" w:cs="Arial"/>
          <w:sz w:val="20"/>
          <w:szCs w:val="20"/>
        </w:rPr>
        <w:t>.…………..</w:t>
      </w:r>
      <w:r w:rsidR="0079187B" w:rsidRPr="0079187B">
        <w:rPr>
          <w:rFonts w:ascii="Arial" w:hAnsi="Arial" w:cs="Arial"/>
          <w:sz w:val="20"/>
          <w:szCs w:val="20"/>
        </w:rPr>
        <w:t>20</w:t>
      </w:r>
    </w:p>
    <w:p w14:paraId="4A83FA96" w14:textId="05BCE1F8" w:rsidR="00AF716E" w:rsidRPr="00AE4562" w:rsidRDefault="00AF716E" w:rsidP="00AF716E">
      <w:pPr>
        <w:pStyle w:val="ListParagraph"/>
        <w:numPr>
          <w:ilvl w:val="0"/>
          <w:numId w:val="3"/>
        </w:numPr>
        <w:ind w:left="284" w:hanging="284"/>
        <w:rPr>
          <w:rFonts w:ascii="Times New Roman" w:hAnsi="Times New Roman" w:cs="Times New Roman"/>
          <w:b/>
          <w:sz w:val="24"/>
          <w:szCs w:val="24"/>
        </w:rPr>
      </w:pPr>
      <w:r w:rsidRPr="00AE4562">
        <w:rPr>
          <w:rFonts w:ascii="Times New Roman" w:hAnsi="Times New Roman" w:cs="Times New Roman"/>
          <w:b/>
          <w:sz w:val="24"/>
          <w:szCs w:val="24"/>
        </w:rPr>
        <w:t>Crystallograp</w:t>
      </w:r>
      <w:r w:rsidR="0001539D">
        <w:rPr>
          <w:rFonts w:ascii="Times New Roman" w:hAnsi="Times New Roman" w:cs="Times New Roman"/>
          <w:b/>
          <w:sz w:val="24"/>
          <w:szCs w:val="24"/>
        </w:rPr>
        <w:t>h</w:t>
      </w:r>
      <w:r w:rsidRPr="00AE4562">
        <w:rPr>
          <w:rFonts w:ascii="Times New Roman" w:hAnsi="Times New Roman" w:cs="Times New Roman"/>
          <w:b/>
          <w:sz w:val="24"/>
          <w:szCs w:val="24"/>
        </w:rPr>
        <w:t>ic Details</w:t>
      </w:r>
      <w:r w:rsidR="00FD5407" w:rsidRPr="0079187B">
        <w:rPr>
          <w:rFonts w:ascii="Arial" w:hAnsi="Arial" w:cs="Arial"/>
          <w:sz w:val="20"/>
          <w:szCs w:val="20"/>
        </w:rPr>
        <w:t>………………………………………………………….</w:t>
      </w:r>
      <w:r w:rsidR="00FD5407">
        <w:rPr>
          <w:rFonts w:ascii="Arial" w:hAnsi="Arial" w:cs="Arial"/>
          <w:sz w:val="20"/>
          <w:szCs w:val="20"/>
        </w:rPr>
        <w:t>.……….</w:t>
      </w:r>
      <w:r w:rsidR="008A1B37">
        <w:rPr>
          <w:rFonts w:ascii="Arial" w:hAnsi="Arial" w:cs="Arial"/>
          <w:sz w:val="20"/>
          <w:szCs w:val="20"/>
        </w:rPr>
        <w:t>.</w:t>
      </w:r>
      <w:r w:rsidR="00FD5407">
        <w:rPr>
          <w:rFonts w:ascii="Arial" w:hAnsi="Arial" w:cs="Arial"/>
          <w:sz w:val="20"/>
          <w:szCs w:val="20"/>
        </w:rPr>
        <w:t>25</w:t>
      </w:r>
    </w:p>
    <w:p w14:paraId="7388CFA4" w14:textId="3A359A32" w:rsidR="002F527D" w:rsidRPr="002F527D" w:rsidRDefault="006165C6" w:rsidP="002F527D">
      <w:pPr>
        <w:pStyle w:val="ListParagraph"/>
        <w:numPr>
          <w:ilvl w:val="0"/>
          <w:numId w:val="3"/>
        </w:numPr>
        <w:spacing w:after="160" w:line="259" w:lineRule="auto"/>
        <w:ind w:left="284" w:hanging="284"/>
        <w:rPr>
          <w:rFonts w:ascii="Times New Roman" w:hAnsi="Times New Roman" w:cs="Times New Roman"/>
          <w:b/>
          <w:sz w:val="24"/>
          <w:szCs w:val="24"/>
        </w:rPr>
      </w:pPr>
      <w:r>
        <w:rPr>
          <w:rFonts w:ascii="Times New Roman" w:hAnsi="Times New Roman" w:cs="Times New Roman"/>
          <w:b/>
          <w:sz w:val="24"/>
          <w:szCs w:val="24"/>
        </w:rPr>
        <w:t>Computational Details</w:t>
      </w:r>
      <w:r w:rsidR="00FD5407" w:rsidRPr="0079187B">
        <w:rPr>
          <w:rFonts w:ascii="Arial" w:hAnsi="Arial" w:cs="Arial"/>
          <w:sz w:val="20"/>
          <w:szCs w:val="20"/>
        </w:rPr>
        <w:t>………………………………………………………….</w:t>
      </w:r>
      <w:r w:rsidR="00FD5407">
        <w:rPr>
          <w:rFonts w:ascii="Arial" w:hAnsi="Arial" w:cs="Arial"/>
          <w:sz w:val="20"/>
          <w:szCs w:val="20"/>
        </w:rPr>
        <w:t>.………….</w:t>
      </w:r>
      <w:r w:rsidR="008A1B37">
        <w:rPr>
          <w:rFonts w:ascii="Arial" w:hAnsi="Arial" w:cs="Arial"/>
          <w:sz w:val="20"/>
          <w:szCs w:val="20"/>
        </w:rPr>
        <w:t>.</w:t>
      </w:r>
      <w:r w:rsidR="00FD5407">
        <w:rPr>
          <w:rFonts w:ascii="Arial" w:hAnsi="Arial" w:cs="Arial"/>
          <w:sz w:val="20"/>
          <w:szCs w:val="20"/>
        </w:rPr>
        <w:t>26</w:t>
      </w:r>
    </w:p>
    <w:p w14:paraId="43AB102A" w14:textId="77777777" w:rsidR="00950B9A" w:rsidRDefault="00950B9A" w:rsidP="00482649">
      <w:pPr>
        <w:jc w:val="both"/>
        <w:rPr>
          <w:rFonts w:ascii="Times New Roman" w:hAnsi="Times New Roman" w:cs="Times New Roman"/>
          <w:b/>
          <w:sz w:val="24"/>
          <w:szCs w:val="24"/>
        </w:rPr>
      </w:pPr>
    </w:p>
    <w:p w14:paraId="03DDA5C2" w14:textId="77777777" w:rsidR="003A7698" w:rsidRDefault="003A7698" w:rsidP="00482649">
      <w:pPr>
        <w:jc w:val="both"/>
        <w:rPr>
          <w:rFonts w:ascii="Times New Roman" w:hAnsi="Times New Roman" w:cs="Times New Roman"/>
          <w:b/>
          <w:sz w:val="24"/>
          <w:szCs w:val="24"/>
        </w:rPr>
      </w:pPr>
    </w:p>
    <w:p w14:paraId="692CBE4B" w14:textId="77777777" w:rsidR="003A7698" w:rsidRDefault="003A7698" w:rsidP="00482649">
      <w:pPr>
        <w:jc w:val="both"/>
        <w:rPr>
          <w:rFonts w:ascii="Times New Roman" w:hAnsi="Times New Roman" w:cs="Times New Roman"/>
          <w:b/>
          <w:sz w:val="24"/>
          <w:szCs w:val="24"/>
        </w:rPr>
      </w:pPr>
    </w:p>
    <w:p w14:paraId="748D33A3" w14:textId="77777777" w:rsidR="003A7698" w:rsidRDefault="003A7698" w:rsidP="00482649">
      <w:pPr>
        <w:jc w:val="both"/>
        <w:rPr>
          <w:rFonts w:ascii="Times New Roman" w:hAnsi="Times New Roman" w:cs="Times New Roman"/>
          <w:b/>
          <w:sz w:val="24"/>
          <w:szCs w:val="24"/>
        </w:rPr>
      </w:pPr>
    </w:p>
    <w:p w14:paraId="6802DFBC" w14:textId="77777777" w:rsidR="003A7698" w:rsidRDefault="003A7698" w:rsidP="00482649">
      <w:pPr>
        <w:jc w:val="both"/>
        <w:rPr>
          <w:rFonts w:ascii="Times New Roman" w:hAnsi="Times New Roman" w:cs="Times New Roman"/>
          <w:b/>
          <w:sz w:val="24"/>
          <w:szCs w:val="24"/>
        </w:rPr>
      </w:pPr>
    </w:p>
    <w:p w14:paraId="514E2250" w14:textId="77777777" w:rsidR="003A7698" w:rsidRDefault="003A7698" w:rsidP="00482649">
      <w:pPr>
        <w:jc w:val="both"/>
        <w:rPr>
          <w:rFonts w:ascii="Times New Roman" w:hAnsi="Times New Roman" w:cs="Times New Roman"/>
          <w:b/>
          <w:sz w:val="24"/>
          <w:szCs w:val="24"/>
        </w:rPr>
      </w:pPr>
    </w:p>
    <w:p w14:paraId="3D8729EF" w14:textId="77777777" w:rsidR="003A7698" w:rsidRDefault="003A7698" w:rsidP="00482649">
      <w:pPr>
        <w:jc w:val="both"/>
        <w:rPr>
          <w:rFonts w:ascii="Times New Roman" w:hAnsi="Times New Roman" w:cs="Times New Roman"/>
          <w:b/>
          <w:sz w:val="24"/>
          <w:szCs w:val="24"/>
        </w:rPr>
      </w:pPr>
    </w:p>
    <w:p w14:paraId="05608B9F" w14:textId="77777777" w:rsidR="003A7698" w:rsidRPr="00950B9A" w:rsidRDefault="003A7698" w:rsidP="00482649">
      <w:pPr>
        <w:jc w:val="both"/>
        <w:rPr>
          <w:rFonts w:ascii="Times New Roman" w:hAnsi="Times New Roman" w:cs="Times New Roman"/>
          <w:b/>
          <w:sz w:val="24"/>
          <w:szCs w:val="24"/>
        </w:rPr>
      </w:pPr>
    </w:p>
    <w:p w14:paraId="50F9182C" w14:textId="7A8DE8AD" w:rsidR="00D04E78" w:rsidRPr="00482649" w:rsidRDefault="00D04E78" w:rsidP="00482649">
      <w:pPr>
        <w:jc w:val="both"/>
        <w:rPr>
          <w:rFonts w:ascii="Arial" w:hAnsi="Arial" w:cs="Arial"/>
          <w:b/>
          <w:sz w:val="24"/>
          <w:szCs w:val="24"/>
        </w:rPr>
      </w:pPr>
      <w:r w:rsidRPr="00482649">
        <w:rPr>
          <w:rFonts w:ascii="Arial" w:hAnsi="Arial" w:cs="Arial"/>
          <w:b/>
          <w:sz w:val="24"/>
          <w:szCs w:val="24"/>
        </w:rPr>
        <w:lastRenderedPageBreak/>
        <w:t>Synthetic Procedures</w:t>
      </w:r>
    </w:p>
    <w:p w14:paraId="7F212CBE" w14:textId="77777777" w:rsidR="00D04E78" w:rsidRPr="000262CA" w:rsidRDefault="00D04E78" w:rsidP="00D04E78">
      <w:pPr>
        <w:jc w:val="both"/>
        <w:rPr>
          <w:rFonts w:ascii="Arial" w:hAnsi="Arial" w:cs="Arial"/>
          <w:b/>
          <w:sz w:val="24"/>
          <w:szCs w:val="24"/>
        </w:rPr>
      </w:pPr>
      <w:r w:rsidRPr="000262CA">
        <w:rPr>
          <w:rFonts w:ascii="Arial" w:hAnsi="Arial" w:cs="Arial"/>
          <w:b/>
          <w:sz w:val="20"/>
          <w:szCs w:val="20"/>
        </w:rPr>
        <w:t xml:space="preserve"> General Experimental Methods </w:t>
      </w:r>
    </w:p>
    <w:p w14:paraId="36BE7048" w14:textId="7672474E" w:rsidR="00D04E78" w:rsidRPr="000262CA" w:rsidRDefault="00D04E78" w:rsidP="00D04E78">
      <w:pPr>
        <w:jc w:val="both"/>
        <w:rPr>
          <w:rFonts w:eastAsia="Times New Roman" w:cstheme="minorHAnsi"/>
          <w:lang w:eastAsia="en-GB"/>
        </w:rPr>
      </w:pPr>
      <w:r w:rsidRPr="000262CA">
        <w:t>All experiments</w:t>
      </w:r>
      <w:r w:rsidR="00C4046B" w:rsidRPr="000262CA">
        <w:t xml:space="preserve"> involving </w:t>
      </w:r>
      <w:proofErr w:type="gramStart"/>
      <w:r w:rsidR="00C4046B" w:rsidRPr="000262CA">
        <w:t>p</w:t>
      </w:r>
      <w:r w:rsidR="005920C5" w:rsidRPr="000262CA">
        <w:t>hosphorus(</w:t>
      </w:r>
      <w:proofErr w:type="gramEnd"/>
      <w:r w:rsidR="005920C5" w:rsidRPr="000262CA">
        <w:t>III) containing species</w:t>
      </w:r>
      <w:r w:rsidRPr="000262CA">
        <w:t xml:space="preserve"> were carried out on a </w:t>
      </w:r>
      <w:proofErr w:type="spellStart"/>
      <w:r w:rsidRPr="000262CA">
        <w:t>Schlenk</w:t>
      </w:r>
      <w:proofErr w:type="spellEnd"/>
      <w:r w:rsidRPr="000262CA">
        <w:t>-line under nitrogen atmosphere or with the aid of a N</w:t>
      </w:r>
      <w:r w:rsidRPr="000262CA">
        <w:rPr>
          <w:vertAlign w:val="subscript"/>
        </w:rPr>
        <w:t>2</w:t>
      </w:r>
      <w:r w:rsidRPr="000262CA">
        <w:t>-filled glove box (Saffron type α). Toluene and THF were dried under nitrogen over sodium or sodium/benzophenone, respectively, whereas acetonitrile</w:t>
      </w:r>
      <w:r w:rsidR="00937A58" w:rsidRPr="000262CA">
        <w:t xml:space="preserve"> and CH</w:t>
      </w:r>
      <w:r w:rsidR="00937A58" w:rsidRPr="000262CA">
        <w:rPr>
          <w:vertAlign w:val="subscript"/>
        </w:rPr>
        <w:t>2</w:t>
      </w:r>
      <w:r w:rsidR="00937A58" w:rsidRPr="000262CA">
        <w:t>Cl</w:t>
      </w:r>
      <w:r w:rsidR="00937A58" w:rsidRPr="000262CA">
        <w:rPr>
          <w:vertAlign w:val="subscript"/>
        </w:rPr>
        <w:t>2</w:t>
      </w:r>
      <w:r w:rsidRPr="000262CA">
        <w:t xml:space="preserve"> was dried over calcium hydride</w:t>
      </w:r>
      <w:r w:rsidRPr="000262CA">
        <w:rPr>
          <w:rFonts w:eastAsia="Times New Roman" w:cstheme="minorHAnsi"/>
          <w:lang w:eastAsia="en-GB"/>
        </w:rPr>
        <w:t xml:space="preserve">. </w:t>
      </w:r>
      <w:r w:rsidRPr="000262CA">
        <w:rPr>
          <w:vertAlign w:val="superscript"/>
        </w:rPr>
        <w:t>1</w:t>
      </w:r>
      <w:r w:rsidRPr="000262CA">
        <w:t xml:space="preserve">H, </w:t>
      </w:r>
      <w:r w:rsidRPr="000262CA">
        <w:rPr>
          <w:vertAlign w:val="superscript"/>
        </w:rPr>
        <w:t>13</w:t>
      </w:r>
      <w:r w:rsidRPr="000262CA">
        <w:t>C {</w:t>
      </w:r>
      <w:r w:rsidRPr="000262CA">
        <w:rPr>
          <w:vertAlign w:val="superscript"/>
        </w:rPr>
        <w:t>1</w:t>
      </w:r>
      <w:r w:rsidRPr="000262CA">
        <w:t xml:space="preserve"> H}</w:t>
      </w:r>
      <w:r w:rsidR="00937A58" w:rsidRPr="000262CA">
        <w:t>,</w:t>
      </w:r>
      <w:r w:rsidR="001E12F5" w:rsidRPr="000262CA">
        <w:t xml:space="preserve"> </w:t>
      </w:r>
      <w:proofErr w:type="gramStart"/>
      <w:r w:rsidRPr="000262CA">
        <w:rPr>
          <w:vertAlign w:val="superscript"/>
        </w:rPr>
        <w:t>31</w:t>
      </w:r>
      <w:r w:rsidRPr="000262CA">
        <w:t>P{</w:t>
      </w:r>
      <w:proofErr w:type="gramEnd"/>
      <w:r w:rsidRPr="000262CA">
        <w:rPr>
          <w:vertAlign w:val="superscript"/>
        </w:rPr>
        <w:t>1</w:t>
      </w:r>
      <w:r w:rsidRPr="000262CA">
        <w:t xml:space="preserve">H} NMR spectra were recorded on a Bruker </w:t>
      </w:r>
      <w:proofErr w:type="spellStart"/>
      <w:r w:rsidRPr="000262CA">
        <w:t>Avance</w:t>
      </w:r>
      <w:proofErr w:type="spellEnd"/>
      <w:r w:rsidRPr="000262CA">
        <w:t xml:space="preserve"> 400 QNP or Bruker </w:t>
      </w:r>
      <w:proofErr w:type="spellStart"/>
      <w:r w:rsidRPr="000262CA">
        <w:t>Avance</w:t>
      </w:r>
      <w:proofErr w:type="spellEnd"/>
      <w:r w:rsidRPr="000262CA">
        <w:t xml:space="preserve"> 500 MHz </w:t>
      </w:r>
      <w:proofErr w:type="spellStart"/>
      <w:r w:rsidRPr="000262CA">
        <w:t>cryo</w:t>
      </w:r>
      <w:proofErr w:type="spellEnd"/>
      <w:r w:rsidRPr="000262CA">
        <w:t xml:space="preserve"> spectrometer. All spectra were recorded with SiMe</w:t>
      </w:r>
      <w:r w:rsidRPr="000262CA">
        <w:rPr>
          <w:vertAlign w:val="subscript"/>
        </w:rPr>
        <w:t>4</w:t>
      </w:r>
      <w:r w:rsidRPr="000262CA">
        <w:t xml:space="preserve"> (</w:t>
      </w:r>
      <w:r w:rsidRPr="000262CA">
        <w:rPr>
          <w:vertAlign w:val="superscript"/>
        </w:rPr>
        <w:t>1</w:t>
      </w:r>
      <w:r w:rsidRPr="000262CA">
        <w:t>H)</w:t>
      </w:r>
      <w:r w:rsidR="00913E02" w:rsidRPr="000262CA">
        <w:t>,</w:t>
      </w:r>
      <w:r w:rsidRPr="000262CA">
        <w:t xml:space="preserve"> H</w:t>
      </w:r>
      <w:r w:rsidRPr="000262CA">
        <w:rPr>
          <w:vertAlign w:val="subscript"/>
        </w:rPr>
        <w:t>3</w:t>
      </w:r>
      <w:r w:rsidRPr="000262CA">
        <w:t>PO</w:t>
      </w:r>
      <w:r w:rsidRPr="000262CA">
        <w:rPr>
          <w:vertAlign w:val="subscript"/>
        </w:rPr>
        <w:t>4</w:t>
      </w:r>
      <w:r w:rsidRPr="000262CA">
        <w:t xml:space="preserve"> (</w:t>
      </w:r>
      <w:r w:rsidRPr="000262CA">
        <w:rPr>
          <w:vertAlign w:val="superscript"/>
        </w:rPr>
        <w:t>31</w:t>
      </w:r>
      <w:r w:rsidRPr="000262CA">
        <w:t>P, 85% in D</w:t>
      </w:r>
      <w:r w:rsidRPr="000262CA">
        <w:rPr>
          <w:vertAlign w:val="subscript"/>
        </w:rPr>
        <w:t>2</w:t>
      </w:r>
      <w:r w:rsidRPr="000262CA">
        <w:t xml:space="preserve">O) </w:t>
      </w:r>
      <w:r w:rsidR="00913E02" w:rsidRPr="000262CA">
        <w:t xml:space="preserve">and </w:t>
      </w:r>
      <w:r w:rsidR="005110CD" w:rsidRPr="000262CA">
        <w:t>C</w:t>
      </w:r>
      <w:r w:rsidR="005110CD" w:rsidRPr="000262CA">
        <w:rPr>
          <w:vertAlign w:val="subscript"/>
        </w:rPr>
        <w:t>6</w:t>
      </w:r>
      <w:r w:rsidR="005110CD" w:rsidRPr="000262CA">
        <w:t>H</w:t>
      </w:r>
      <w:r w:rsidR="005110CD" w:rsidRPr="000262CA">
        <w:rPr>
          <w:vertAlign w:val="subscript"/>
        </w:rPr>
        <w:t>5</w:t>
      </w:r>
      <w:r w:rsidR="005110CD" w:rsidRPr="000262CA">
        <w:t>F</w:t>
      </w:r>
      <w:r w:rsidR="00913E02" w:rsidRPr="000262CA">
        <w:t xml:space="preserve"> (</w:t>
      </w:r>
      <w:r w:rsidR="00913E02" w:rsidRPr="000262CA">
        <w:rPr>
          <w:vertAlign w:val="superscript"/>
        </w:rPr>
        <w:t>19</w:t>
      </w:r>
      <w:r w:rsidR="004D23AB" w:rsidRPr="000262CA">
        <w:t xml:space="preserve">F, </w:t>
      </w:r>
      <w:r w:rsidR="005110CD" w:rsidRPr="000262CA">
        <w:t>0.1M in CDCl</w:t>
      </w:r>
      <w:r w:rsidR="005110CD" w:rsidRPr="000262CA">
        <w:rPr>
          <w:vertAlign w:val="subscript"/>
        </w:rPr>
        <w:t>3</w:t>
      </w:r>
      <w:r w:rsidR="00913E02" w:rsidRPr="000262CA">
        <w:t xml:space="preserve">) </w:t>
      </w:r>
      <w:r w:rsidRPr="000262CA">
        <w:t>as external standards</w:t>
      </w:r>
      <w:r w:rsidR="00A22F4B" w:rsidRPr="000262CA">
        <w:t xml:space="preserve"> and referenced to the residual solvent signal</w:t>
      </w:r>
      <w:r w:rsidRPr="000262CA">
        <w:t xml:space="preserve">. </w:t>
      </w:r>
      <w:r w:rsidR="00902CD5" w:rsidRPr="000262CA">
        <w:rPr>
          <w:rFonts w:eastAsia="Times New Roman" w:cstheme="minorHAnsi"/>
          <w:lang w:eastAsia="en-GB"/>
        </w:rPr>
        <w:t>All reagents were purchased from commercial sources and used as received without further purification unless stated differently. [P(µ-</w:t>
      </w:r>
      <w:proofErr w:type="spellStart"/>
      <w:r w:rsidR="00902CD5" w:rsidRPr="000262CA">
        <w:rPr>
          <w:rFonts w:eastAsia="Times New Roman" w:cstheme="minorHAnsi"/>
          <w:lang w:eastAsia="en-GB"/>
        </w:rPr>
        <w:t>N</w:t>
      </w:r>
      <w:r w:rsidR="00902CD5" w:rsidRPr="000262CA">
        <w:rPr>
          <w:rFonts w:eastAsia="Times New Roman" w:cstheme="minorHAnsi"/>
          <w:vertAlign w:val="superscript"/>
          <w:lang w:eastAsia="en-GB"/>
        </w:rPr>
        <w:t>t</w:t>
      </w:r>
      <w:r w:rsidR="00902CD5" w:rsidRPr="000262CA">
        <w:rPr>
          <w:rFonts w:eastAsia="Times New Roman" w:cstheme="minorHAnsi"/>
          <w:lang w:eastAsia="en-GB"/>
        </w:rPr>
        <w:t>Bu</w:t>
      </w:r>
      <w:proofErr w:type="spellEnd"/>
      <w:r w:rsidR="00AE27BB" w:rsidRPr="000262CA">
        <w:rPr>
          <w:rFonts w:eastAsia="Times New Roman" w:cstheme="minorHAnsi"/>
          <w:lang w:eastAsia="en-GB"/>
        </w:rPr>
        <w:t>)Cl]</w:t>
      </w:r>
      <w:r w:rsidR="00AE27BB" w:rsidRPr="000262CA">
        <w:rPr>
          <w:rFonts w:eastAsia="Times New Roman" w:cstheme="minorHAnsi"/>
          <w:vertAlign w:val="subscript"/>
          <w:lang w:eastAsia="en-GB"/>
        </w:rPr>
        <w:t>2</w:t>
      </w:r>
      <w:r w:rsidR="00AE27BB" w:rsidRPr="000262CA">
        <w:rPr>
          <w:rFonts w:eastAsia="Times New Roman" w:cstheme="minorHAnsi"/>
          <w:lang w:eastAsia="en-GB"/>
        </w:rPr>
        <w:t>, [P(µ-</w:t>
      </w:r>
      <w:proofErr w:type="spellStart"/>
      <w:r w:rsidR="00AE27BB" w:rsidRPr="000262CA">
        <w:rPr>
          <w:rFonts w:eastAsia="Times New Roman" w:cstheme="minorHAnsi"/>
          <w:lang w:eastAsia="en-GB"/>
        </w:rPr>
        <w:t>N</w:t>
      </w:r>
      <w:r w:rsidR="00AE27BB" w:rsidRPr="000262CA">
        <w:rPr>
          <w:rFonts w:eastAsia="Times New Roman" w:cstheme="minorHAnsi"/>
          <w:vertAlign w:val="superscript"/>
          <w:lang w:eastAsia="en-GB"/>
        </w:rPr>
        <w:t>t</w:t>
      </w:r>
      <w:r w:rsidR="00AE27BB" w:rsidRPr="000262CA">
        <w:rPr>
          <w:rFonts w:eastAsia="Times New Roman" w:cstheme="minorHAnsi"/>
          <w:lang w:eastAsia="en-GB"/>
        </w:rPr>
        <w:t>Bu</w:t>
      </w:r>
      <w:proofErr w:type="spellEnd"/>
      <w:r w:rsidR="00AE27BB" w:rsidRPr="000262CA">
        <w:rPr>
          <w:rFonts w:eastAsia="Times New Roman" w:cstheme="minorHAnsi"/>
          <w:lang w:eastAsia="en-GB"/>
        </w:rPr>
        <w:t>)</w:t>
      </w:r>
      <w:proofErr w:type="spellStart"/>
      <w:r w:rsidR="00AE27BB" w:rsidRPr="000262CA">
        <w:rPr>
          <w:rFonts w:eastAsia="Times New Roman" w:cstheme="minorHAnsi"/>
          <w:lang w:eastAsia="en-GB"/>
        </w:rPr>
        <w:t>NH</w:t>
      </w:r>
      <w:r w:rsidR="00AE27BB" w:rsidRPr="000262CA">
        <w:rPr>
          <w:rFonts w:eastAsia="Times New Roman" w:cstheme="minorHAnsi"/>
          <w:vertAlign w:val="superscript"/>
          <w:lang w:eastAsia="en-GB"/>
        </w:rPr>
        <w:t>t</w:t>
      </w:r>
      <w:r w:rsidR="00AE27BB" w:rsidRPr="000262CA">
        <w:rPr>
          <w:rFonts w:eastAsia="Times New Roman" w:cstheme="minorHAnsi"/>
          <w:lang w:eastAsia="en-GB"/>
        </w:rPr>
        <w:t>Bu</w:t>
      </w:r>
      <w:proofErr w:type="spellEnd"/>
      <w:r w:rsidR="00AE27BB" w:rsidRPr="000262CA">
        <w:rPr>
          <w:rFonts w:eastAsia="Times New Roman" w:cstheme="minorHAnsi"/>
          <w:lang w:eastAsia="en-GB"/>
        </w:rPr>
        <w:t>]</w:t>
      </w:r>
      <w:r w:rsidR="00AE27BB" w:rsidRPr="000262CA">
        <w:rPr>
          <w:rFonts w:eastAsia="Times New Roman" w:cstheme="minorHAnsi"/>
          <w:vertAlign w:val="subscript"/>
          <w:lang w:eastAsia="en-GB"/>
        </w:rPr>
        <w:t>2</w:t>
      </w:r>
      <w:r w:rsidR="00AE27BB" w:rsidRPr="000262CA">
        <w:rPr>
          <w:rFonts w:eastAsia="Times New Roman" w:cstheme="minorHAnsi"/>
          <w:lang w:eastAsia="en-GB"/>
        </w:rPr>
        <w:t>, [P(µ-</w:t>
      </w:r>
      <w:proofErr w:type="spellStart"/>
      <w:r w:rsidR="00AE27BB" w:rsidRPr="000262CA">
        <w:rPr>
          <w:rFonts w:eastAsia="Times New Roman" w:cstheme="minorHAnsi"/>
          <w:lang w:eastAsia="en-GB"/>
        </w:rPr>
        <w:t>N</w:t>
      </w:r>
      <w:r w:rsidR="00AE27BB" w:rsidRPr="000262CA">
        <w:rPr>
          <w:rFonts w:eastAsia="Times New Roman" w:cstheme="minorHAnsi"/>
          <w:vertAlign w:val="superscript"/>
          <w:lang w:eastAsia="en-GB"/>
        </w:rPr>
        <w:t>t</w:t>
      </w:r>
      <w:r w:rsidR="00AE27BB" w:rsidRPr="000262CA">
        <w:rPr>
          <w:rFonts w:eastAsia="Times New Roman" w:cstheme="minorHAnsi"/>
          <w:lang w:eastAsia="en-GB"/>
        </w:rPr>
        <w:t>Bu</w:t>
      </w:r>
      <w:proofErr w:type="spellEnd"/>
      <w:r w:rsidR="00AE27BB" w:rsidRPr="000262CA">
        <w:rPr>
          <w:rFonts w:eastAsia="Times New Roman" w:cstheme="minorHAnsi"/>
          <w:lang w:eastAsia="en-GB"/>
        </w:rPr>
        <w:t>)NH</w:t>
      </w:r>
      <w:r w:rsidR="00AE27BB" w:rsidRPr="000262CA">
        <w:rPr>
          <w:rFonts w:eastAsia="Times New Roman" w:cstheme="minorHAnsi"/>
          <w:vertAlign w:val="subscript"/>
          <w:lang w:eastAsia="en-GB"/>
        </w:rPr>
        <w:t>2</w:t>
      </w:r>
      <w:r w:rsidR="00AE27BB" w:rsidRPr="000262CA">
        <w:rPr>
          <w:rFonts w:eastAsia="Times New Roman" w:cstheme="minorHAnsi"/>
          <w:lang w:eastAsia="en-GB"/>
        </w:rPr>
        <w:t>]</w:t>
      </w:r>
      <w:r w:rsidR="00AE27BB" w:rsidRPr="000262CA">
        <w:rPr>
          <w:rFonts w:eastAsia="Times New Roman" w:cstheme="minorHAnsi"/>
          <w:vertAlign w:val="subscript"/>
          <w:lang w:eastAsia="en-GB"/>
        </w:rPr>
        <w:t>2</w:t>
      </w:r>
      <w:r w:rsidR="00A042DD" w:rsidRPr="000262CA">
        <w:rPr>
          <w:rFonts w:eastAsia="Times New Roman" w:cstheme="minorHAnsi"/>
          <w:lang w:eastAsia="en-GB"/>
        </w:rPr>
        <w:t>,</w:t>
      </w:r>
      <w:r w:rsidR="00AE27BB" w:rsidRPr="000262CA">
        <w:rPr>
          <w:rFonts w:eastAsia="Times New Roman" w:cstheme="minorHAnsi"/>
          <w:lang w:eastAsia="en-GB"/>
        </w:rPr>
        <w:t>[</w:t>
      </w:r>
      <w:r w:rsidR="00147541" w:rsidRPr="000262CA">
        <w:rPr>
          <w:rFonts w:eastAsia="Times New Roman" w:cstheme="minorHAnsi"/>
          <w:lang w:eastAsia="en-GB"/>
        </w:rPr>
        <w:t>E=</w:t>
      </w:r>
      <w:r w:rsidR="00AE27BB" w:rsidRPr="000262CA">
        <w:rPr>
          <w:rFonts w:eastAsia="Times New Roman" w:cstheme="minorHAnsi"/>
          <w:lang w:eastAsia="en-GB"/>
        </w:rPr>
        <w:t>P(µ-</w:t>
      </w:r>
      <w:proofErr w:type="spellStart"/>
      <w:r w:rsidR="00AE27BB" w:rsidRPr="000262CA">
        <w:rPr>
          <w:rFonts w:eastAsia="Times New Roman" w:cstheme="minorHAnsi"/>
          <w:lang w:eastAsia="en-GB"/>
        </w:rPr>
        <w:t>N</w:t>
      </w:r>
      <w:r w:rsidR="00AE27BB" w:rsidRPr="000262CA">
        <w:rPr>
          <w:rFonts w:eastAsia="Times New Roman" w:cstheme="minorHAnsi"/>
          <w:vertAlign w:val="superscript"/>
          <w:lang w:eastAsia="en-GB"/>
        </w:rPr>
        <w:t>t</w:t>
      </w:r>
      <w:r w:rsidR="00AE27BB" w:rsidRPr="000262CA">
        <w:rPr>
          <w:rFonts w:eastAsia="Times New Roman" w:cstheme="minorHAnsi"/>
          <w:lang w:eastAsia="en-GB"/>
        </w:rPr>
        <w:t>Bu</w:t>
      </w:r>
      <w:proofErr w:type="spellEnd"/>
      <w:r w:rsidR="00AE27BB" w:rsidRPr="000262CA">
        <w:rPr>
          <w:rFonts w:eastAsia="Times New Roman" w:cstheme="minorHAnsi"/>
          <w:lang w:eastAsia="en-GB"/>
        </w:rPr>
        <w:t>)</w:t>
      </w:r>
      <w:proofErr w:type="spellStart"/>
      <w:r w:rsidR="00AE27BB" w:rsidRPr="000262CA">
        <w:rPr>
          <w:rFonts w:eastAsia="Times New Roman" w:cstheme="minorHAnsi"/>
          <w:lang w:eastAsia="en-GB"/>
        </w:rPr>
        <w:t>NH</w:t>
      </w:r>
      <w:r w:rsidR="00AE27BB" w:rsidRPr="000262CA">
        <w:rPr>
          <w:rFonts w:eastAsia="Times New Roman" w:cstheme="minorHAnsi"/>
          <w:vertAlign w:val="superscript"/>
          <w:lang w:eastAsia="en-GB"/>
        </w:rPr>
        <w:t>t</w:t>
      </w:r>
      <w:r w:rsidR="00AE27BB" w:rsidRPr="000262CA">
        <w:rPr>
          <w:rFonts w:eastAsia="Times New Roman" w:cstheme="minorHAnsi"/>
          <w:lang w:eastAsia="en-GB"/>
        </w:rPr>
        <w:t>Bu</w:t>
      </w:r>
      <w:proofErr w:type="spellEnd"/>
      <w:r w:rsidR="00AE27BB" w:rsidRPr="000262CA">
        <w:rPr>
          <w:rFonts w:eastAsia="Times New Roman" w:cstheme="minorHAnsi"/>
          <w:lang w:eastAsia="en-GB"/>
        </w:rPr>
        <w:t>]</w:t>
      </w:r>
      <w:r w:rsidR="00AE27BB" w:rsidRPr="000262CA">
        <w:rPr>
          <w:rFonts w:eastAsia="Times New Roman" w:cstheme="minorHAnsi"/>
          <w:vertAlign w:val="subscript"/>
          <w:lang w:eastAsia="en-GB"/>
        </w:rPr>
        <w:t>2</w:t>
      </w:r>
      <w:r w:rsidR="00147541" w:rsidRPr="000262CA">
        <w:rPr>
          <w:rFonts w:eastAsia="Times New Roman" w:cstheme="minorHAnsi"/>
          <w:lang w:eastAsia="en-GB"/>
        </w:rPr>
        <w:t xml:space="preserve"> (E = O, S, Se) </w:t>
      </w:r>
      <w:r w:rsidR="00A253A4" w:rsidRPr="000262CA">
        <w:rPr>
          <w:rFonts w:eastAsia="Times New Roman" w:cstheme="minorHAnsi"/>
          <w:lang w:eastAsia="en-GB"/>
        </w:rPr>
        <w:t>were synthesized according to previously published procedures.</w:t>
      </w:r>
      <w:r w:rsidR="00E53E7D" w:rsidRPr="000262CA">
        <w:rPr>
          <w:rFonts w:eastAsia="Times New Roman" w:cstheme="minorHAnsi"/>
          <w:lang w:eastAsia="en-GB"/>
        </w:rPr>
        <w:fldChar w:fldCharType="begin" w:fldLock="1"/>
      </w:r>
      <w:r w:rsidR="00243359" w:rsidRPr="000262CA">
        <w:rPr>
          <w:rFonts w:eastAsia="Times New Roman" w:cstheme="minorHAnsi"/>
          <w:lang w:eastAsia="en-GB"/>
        </w:rPr>
        <w:instrText>ADDIN CSL_CITATION { "citationItems" : [ { "id" : "ITEM-1", "itemData" : { "DOI" : "10.1021/IC001093O", "abstract" : "The ambidentate dianions [tBuN(E)P(\u03bc-NtBu)2P(E)NtBu]2- (5a, E = S; 5b, E = Se) are obtained as their disodium and dipotassium salts by the reaction of cis-[tBu(H)N(E)P(\u03bc-NtBu)2P(E)N(H)tBu] (6a, E = S; 6b, E = Se), with 2 equiv of MN(SiMe3)2 (M = Na, K) in THF at 23 \u00b0C. The corresponding dilithium derivative is prepared by reacting 6a with 2 equiv of tBuLi in THF at reflux. The X-ray structures of five complexes of the type [(THF)xM]2[tBuN(E)P(\u03bc-NtBu)2P(E)NtBu] (9, M = Li, E = S, x = 2; 11a/11b, M = Na, E = S/Se, x = 2; 12a, M = K, E = S, x = 1; 12b, M = K, E = Se, x = 1.5) have been determined. In the dilithiated derivative 9 the dianion 5a adopts a bis (N,S)-chelated bonding mode involving four-membered LiNPS rings whereas 11a,b and 12a,b display a preference for the formation of six-membered MNPNPN and MEPNPE rings, i.e., (N,N\u2018 and E,E\u2018)-chelation. The bis-solvated disodium complexes 11a,b and the dilithium complex 9 are monomeric, but the dipotassium complexes 12a,b form dimers with a central K2E2 ring...", "author" : [ { "dropping-particle" : "", "family" : "Tristram Chivers", "given" : "*", "non-dropping-particle" : "", "parse-names" : false, "suffix" : "" }, { "dropping-particle" : "", "family" : "Mark Krahn", "given" : "", "non-dropping-particle" : "", "parse-names" : false, "suffix" : "" }, { "dropping-particle" : "", "family" : "Masood Parvez", "given" : "and", "non-dropping-particle" : "", "parse-names" : false, "suffix" : "" }, { "dropping-particle" : "", "family" : "Schatte", "given" : "Gabriele", "non-dropping-particle" : "", "parse-names" : false, "suffix" : "" } ], "id" : "ITEM-1", "issued" : { "date-parts" : [ [ "2001" ] ] }, "publisher" : " American Chemical Society ", "title" : "Preparation and X-ray Structures of Alkali-Metal Derivatives of the Ambidentate Anions [tBuN(E)P(\u03bc-NtBu)2P(E)NtBu]2- (E = S, Se) and [tBuN(Se)P(\u03bc-NtBu)2PN(H)tBu)]-", "type" : "article-journal" }, "uris" : [ "http://www.mendeley.com/documents/?uuid=f5680e48-5a4b-33c7-b29c-fa3217ca3773" ] }, { "id" : "ITEM-2", "itemData" : { "DOI" : "10.1002/chem.201302327", "ISSN" : "09476539", "author" : [ { "dropping-particle" : "", "family" : "Roth", "given" : "Torsten", "non-dropping-particle" : "", "parse-names" : false, "suffix" : "" }, { "dropping-particle" : "", "family" : "Wadepohl", "given" : "Hubert", "non-dropping-particle" : "", "parse-names" : false, "suffix" : "" }, { "dropping-particle" : "", "family" : "Wright", "given" : "Dominic S.", "non-dropping-particle" : "", "parse-names" : false, "suffix" : "" }, { "dropping-particle" : "", "family" : "Gade", "given" : "Lutz H.", "non-dropping-particle" : "", "parse-names" : false, "suffix" : "" } ], "container-title" : "Chemistry - A European Journal", "id" : "ITEM-2", "issue" : "41", "issued" : { "date-parts" : [ [ "2013", "10", "4" ] ] }, "page" : "13823-13837", "publisher" : "WILEY\u2010VCH Verlag", "title" : "Chiral Ditopic Cyclophosphazane (CycloP) Ligands: Synthesis, Coordination Chemistry, and Application in Asymmetric Catalysis", "type" : "article-journal", "volume" : "19" }, "uris" : [ "http://www.mendeley.com/documents/?uuid=9caaa820-529a-32f5-a2c6-58163d1827c0" ] }, { "id" : "ITEM-3", "itemData" : { "DOI" : "10.1039/C5DT02069G", "ISSN" : "1477-9226", "abstract" : "The reactions of the chloro-phosph(III)azane dimers [ClP(\u03bc-NR)]2 with LiSH give the dimers [S(H)P(\u03bc-NR)]2 (III), which are potential new building blocks for inorganic macrocycles of the type [{P(\u03bc-NR)}2(\u03bc-S)]n. NMR spectroscopic studies and DFT calculations show that the preference for the cis or trans isomers of III is largely influenced by the steric demands of the R-group, with cis isomers being preferred for bulky substituents. This is an important factor in regard to applications in macrocycle synthesis since the cis arrangement is pre-organized for cyclisation.", "author" : [ { "dropping-particle" : "", "family" : "Benson", "given" : "Callum G. M.", "non-dropping-particle" : "", "parse-names" : false, "suffix" : "" }, { "dropping-particle" : "", "family" : "Vasilenko", "given" : "Vladislav", "non-dropping-particle" : "", "parse-names" : false, "suffix" : "" }, { "dropping-particle" : "", "family" : "Garc\u00eda-Rodr\u00edguez", "given" : "Ra\u00fal", "non-dropping-particle" : "", "parse-names" : false, "suffix" : "" }, { "dropping-particle" : "", "family" : "Bond", "given" : "Andrew D.", "non-dropping-particle" : "", "parse-names" : false, "suffix" : "" }, { "dropping-particle" : "", "family" : "Gonz\u00e1lez Calera", "given" : "Silvia", "non-dropping-particle" : "", "parse-names" : false, "suffix" : "" }, { "dropping-particle" : "", "family" : "Gade", "given" : "Lutz H.", "non-dropping-particle" : "", "parse-names" : false, "suffix" : "" }, { "dropping-particle" : "", "family" : "Wright", "given" : "Dominic S.", "non-dropping-particle" : "", "parse-names" : false, "suffix" : "" }, { "dropping-particle" : "", "family" : "Doyle", "given" : "E. L.", "non-dropping-particle" : "", "parse-names" : false, "suffix" : "" }, { "dropping-particle" : "", "family" : "Riera", "given" : "L.", "non-dropping-particle" : "", "parse-names" : false, "suffix" : "" }, { "dropping-particle" : "", "family" : "Wright", "given" : "D. S.", "non-dropping-particle" : "", "parse-names" : false, "suffix" : "" }, { "dropping-particle" : "", "family" : "Balakrishna", "given" : "M. S.", "non-dropping-particle" : "", "parse-names" : false, "suffix" : "" }, { "dropping-particle" : "", "family" : "Eisler", "given" : "D. J.", "non-dropping-particle" : "", "parse-names" : false, "suffix" : "" }, { "dropping-particle" : "", "family" : "Chivers", "given" : "T.", "non-dropping-particle" : "", "parse-names" : false, "suffix" : "" }, { "dropping-particle" : "", "family" : "Calera", "given" : "S. Gonzalez", "non-dropping-particle" : "", "parse-names" : false, "suffix" : "" }, { "dropping-particle" : "", "family" : "Wright", "given" : "D. S.", "non-dropping-particle" : "", "parse-names" : false, "suffix" : "" }, { "dropping-particle" : "", "family" : "Bashall", "given" : "A.", "non-dropping-particle" : "", "parse-names" : false, "suffix" : "" }, { "dropping-particle" : "", "family" : "Doyle", "given" : "E. L.", "non-dropping-particle" : "", "parse-names" : false, "suffix" : "" }, { "dropping-particle" : "", "family" : "Tubb", "given" : "C.", "non-dropping-particle" : "", "parse-names" : false, "suffix" : "" }, { "dropping-particle" : "", "family" : "Kidd", "given" : "S. J.", "non-dropping-particle" : "", "parse-names" : false, "suffix" : "" }, { "dropping-particle" : "", "family" : "McPartlin", "given" : "M.", "non-dropping-particle" : "", "parse-names" : false, "suffix" : "" }, { "dropping-particle" : "", "family" : "Woods", "given" : "A. D.", "non-dropping-particle" : "", "parse-names" : false, "suffix" : "" }, { "dropping-particle" : "", "family" : "Wright", "given" : "D. S.", "non-dropping-particle" : "", "parse-names" : false, "suffix" : "" }, { "dropping-particle" : "", "family" : "Bashall", "given" : "A.", "non-dropping-particle" : "", "parse-names" : false, "suffix" : "" }, { "dropping-particle" : "", "family" : "Bond", "given" : "A. D.", "non-dropping-particle" : "", "parse-names" : false, "suffix" : "" }, { "dropping-particle" : "", "family" : "Doyle", "given" : "E. L.", "non-dropping-particle" : "", "parse-names" : false, "suffix" : "" }, { "dropping-particle" : "", "family" : "Garc\u0131a", "given" : "F.", "non-dropping-particle" : "", "parse-names" : false, "suffix" : "" }, { "dropping-particle" : "", "family" : "Kidd", "given" : "S. J.", "non-dropping-particle" : "", "parse-names" : false, "suffix" : "" }, { "dropping-particle" : "", "family" : "Lawson", "given" : "G. T.", "non-dropping-particle" : "", "parse-names" : false, "suffix" : "" }, { "dropping-particle" : "", "family" : "Parry", "given" : "M. C.", "non-dropping-particle" : "", "parse-names" : false, "suffix" : "" }, { "dropping-particle" : "", "family" : "McPartlin", "given" : "M.", "non-dropping-particle" : "", "parse-names" : false, "suffix" : "" }, { "dropping-particle" : "", "family" : "Wood", "given" : "A. D.", "non-dropping-particle" : "", "parse-names" : false, "suffix" : "" }, { "dropping-particle" : "", "family" : "Wright", "given" : "D. S.", "non-dropping-particle" : "", "parse-names" : false, "suffix" : "" }, { "dropping-particle" : "", "family" : "Garc\u00eda", "given" : "F.", "non-dropping-particle" : "", "parse-names" : false, "suffix" : "" }, { "dropping-particle" : "", "family" : "Goodman", "given" : "J. M.", "non-dropping-particle" : "", "parse-names" : false, "suffix" : "" }, { "dropping-particle" : "", "family" : "Kowenicki", "given" : "R. A.", "non-dropping-particle" : "", "parse-names" : false, "suffix" : "" }, { "dropping-particle" : "", "family" : "Kuzu", "given" : "I.", "non-dropping-particle" : "", "parse-names" : false, "suffix" : "" }, { "dropping-particle" : "", "family" : "McPartlin", "given" : "M.", "non-dropping-particle" : "", "parse-names" : false, "suffix" : "" }, { "dropping-particle" : "", "family" : "Silva", "given" : "M. A.", "non-dropping-particle" : "", "parse-names" : false, "suffix" : "" }, { "dropping-particle" : "", "family" : "Riera", "given" : "L.", "non-dropping-particle" : "", "parse-names" : false, "suffix" : "" }, { "dropping-particle" : "", "family" : "Woods", "given" : "A. D.", "non-dropping-particle" : "", "parse-names" : false, "suffix" : "" }, { "dropping-particle" : "", "family" : "Wright", "given" : "D. S.", "non-dropping-particle" : "", "parse-names" : false, "suffix" : "" }, { "dropping-particle" : "", "family" : "Chan", "given" : "W. T. K.", "non-dropping-particle" : "", "parse-names" : false, "suffix" : "" }, { "dropping-particle" : "", "family" : "Garc\u00eda", "given" : "F.", "non-dropping-particle" : "", "parse-names" : false, "suffix" : "" }, { "dropping-particle" : "", "family" : "Gonzalez-Calera", "given" : "S.", "non-dropping-particle" : "", "parse-names" : false, "suffix" : "" }, { "dropping-particle" : "", "family" : "McPartlin", "given" : "M.", "non-dropping-particle" : "", "parse-names" : false, "suffix" : "" }, { "dropping-particle" : "V.", "family" : "Morey", "given" : "J.", "non-dropping-particle" : "", "parse-names" : false, "suffix" : "" }, { "dropping-particle" : "", "family" : "Mulvey", "given" : "R. E.", "non-dropping-particle" : "", "parse-names" : false, "suffix" : "" }, { "dropping-particle" : "", "family" : "Singh", "given" : "S.", "non-dropping-particle" : "", "parse-names" : false, "suffix" : "" }, { "dropping-particle" : "", "family" : "Wright", "given" : "D. S.", "non-dropping-particle" : "", "parse-names" : false, "suffix" : "" }, { "dropping-particle" : "", "family" : "Calera", "given" : "S. Gonzalez", "non-dropping-particle" : "", "parse-names" : false, "suffix" : "" }, { "dropping-particle" : "", "family" : "Eisler", "given" : "D. J.", "non-dropping-particle" : "", "parse-names" : false, "suffix" : "" }, { "dropping-particle" : "", "family" : "Goodman", "given" : "J. M.", "non-dropping-particle" : "", "parse-names" : false, "suffix" : "" }, { "dropping-particle" : "", "family" : "McPartlin", "given" : "M.", "non-dropping-particle" : "", "parse-names" : false, "suffix" : "" }, { "dropping-particle" : "", "family" : "Singh", "given" : "S.", "non-dropping-particle" : "", "parse-names" : false, "suffix" : "" }, { "dropping-particle" : "", "family" : "Wright", "given" : "D. S.", "non-dropping-particle" : "", "parse-names" : false, "suffix" : "" }, { "dropping-particle" : "", "family" : "Calera", "given" : "S. Gonzalez", "non-dropping-particle" : "", "parse-names" : false, "suffix" : "" }, { "dropping-particle" : "", "family" : "Eisler", "given" : "D. J.", "non-dropping-particle" : "", "parse-names" : false, "suffix" : "" }, { "dropping-particle" : "V.", "family" : "Morey", "given" : "J.", "non-dropping-particle" : "", "parse-names" : false, "suffix" : "" }, { "dropping-particle" : "", "family" : "McPartlin", "given" : "M.", "non-dropping-particle" : "", "parse-names" : false, "suffix" : "" }, { "dropping-particle" : "", "family" : "Singh", "given" : "S.", "non-dropping-particle" : "", "parse-names" : false, "suffix" : "" }, { "dropping-particle" : "", "family" : "Wright", "given" : "D. S.", "non-dropping-particle" : "", "parse-names" : false, "suffix" : "" }, { "dropping-particle" : "", "family" : "Nordheider", "given" : "A.", "non-dropping-particle" : "", "parse-names" : false, "suffix" : "" }, { "dropping-particle" : "", "family" : "Chivers", "given" : "T.", "non-dropping-particle" : "", "parse-names" : false, "suffix" : "" }, { "dropping-particle" : "", "family" : "Thirumoorthi", "given" : "R.", "non-dropping-particle" : "", "parse-names" : false, "suffix" : "" }, { "dropping-particle" : "", "family" : "Vargas-Baca", "given" : "I.", "non-dropping-particle" : "", "parse-names" : false, "suffix" : "" }, { "dropping-particle" : "", "family" : "Woollins", "given" : "J. D.", "non-dropping-particle" : "", "parse-names" : false, "suffix" : "" }, { "dropping-particle" : "", "family" : "Tarassoli", "given" : "A.", "non-dropping-particle" : "", "parse-names" : false, "suffix" : "" }, { "dropping-particle" : "", "family" : "Thomson", "given" : "M. L.", "non-dropping-particle" : "", "parse-names" : false, "suffix" : "" }, { "dropping-particle" : "", "family" : "Haltiwanger", "given" : "R. C.", "non-dropping-particle" : "", "parse-names" : false, "suffix" : "" }, { "dropping-particle" : "", "family" : "Hill", "given" : "T. G.", "non-dropping-particle" : "", "parse-names" : false, "suffix" : "" }, { "dropping-particle" : "", "family" : "Norman", "given" : "A. D.", "non-dropping-particle" : "", "parse-names" : false, "suffix" : "" }, { "dropping-particle" : "", "family" : "Becke", "given" : "A. D.", "non-dropping-particle" : "", "parse-names" : false, "suffix" : "" }, { "dropping-particle" : "", "family" : "Lee", "given" : "C.", "non-dropping-particle" : "", "parse-names" : false, "suffix" : "" }, { "dropping-particle" : "", "family" : "Yang", "given" : "W.", "non-dropping-particle" : "", "parse-names" : false, "suffix" : "" }, { "dropping-particle" : "", "family" : "Parr", "given" : "R. G.", "non-dropping-particle" : "", "parse-names" : false, "suffix" : "" }, { "dropping-particle" : "", "family" : "Vosko", "given" : "S. H.", "non-dropping-particle" : "", "parse-names" : false, "suffix" : "" }, { "dropping-particle" : "", "family" : "Wilk", "given" : "L.", "non-dropping-particle" : "", "parse-names" : false, "suffix" : "" }, { "dropping-particle" : "", "family" : "Nusair", "given" : "M.", "non-dropping-particle" : "", "parse-names" : false, "suffix" : "" }, { "dropping-particle" : "", "family" : "Stephens", "given" : "P. J.", "non-dropping-particle" : "", "parse-names" : false, "suffix" : "" }, { "dropping-particle" : "", "family" : "Devlin", "given" : "F. J.", "non-dropping-particle" : "", "parse-names" : false, "suffix" : "" }, { "dropping-particle" : "", "family" : "Chabalowski", "given" : "C. F.", "non-dropping-particle" : "", "parse-names" : false, "suffix" : "" }, { "dropping-particle" : "", "family" : "Frisch", "given" : "M. J.", "non-dropping-particle" : "", "parse-names" : false, "suffix" : "" }, { "dropping-particle" : "", "family" : "Jr.", "given" : "T. H. Dunning", "non-dropping-particle" : "", "parse-names" : false, "suffix" : "" }, { "dropping-particle" : "", "family" : "Woon", "given" : "D. E.", "non-dropping-particle" : "", "parse-names" : false, "suffix" : "" }, { "dropping-particle" : "", "family" : "Jr.", "given" : "T. H. Dunning", "non-dropping-particle" : "", "parse-names" : false, "suffix" : "" }, { "dropping-particle" : "", "family" : "Davidson", "given" : "E. R.", "non-dropping-particle" : "", "parse-names" : false, "suffix" : "" }, { "dropping-particle" : "", "family" : "Roth", "given" : "T.", "non-dropping-particle" : "", "parse-names" : false, "suffix" : "" }, { "dropping-particle" : "", "family" : "Wadepohl", "given" : "H.", "non-dropping-particle" : "", "parse-names" : false, "suffix" : "" }, { "dropping-particle" : "", "family" : "Wright", "given" : "D. S.", "non-dropping-particle" : "", "parse-names" : false, "suffix" : "" }, { "dropping-particle" : "", "family" : "Gade", "given" : "L. H.", "non-dropping-particle" : "", "parse-names" : false, "suffix" : "" }, { "dropping-particle" : "", "family" : "Roth", "given" : "T.", "non-dropping-particle" : "", "parse-names" : false, "suffix" : "" }, { "dropping-particle" : "", "family" : "Vasilenko", "given" : "V.", "non-dropping-particle" : "", "parse-names" : false, "suffix" : "" }, { "dropping-particle" : "", "family" : "Benson", "given" : "C. G. M.", "non-dropping-particle" : "", "parse-names" : false, "suffix" : "" }, { "dropping-particle" : "", "family" : "Wadepohl", "given" : "H.", "non-dropping-particle" : "", "parse-names" : false, "suffix" : "" }, { "dropping-particle" : "", "family" : "Wright", "given" : "D. S.", "non-dropping-particle" : "", "parse-names" : false, "suffix" : "" }, { "dropping-particle" : "", "family" : "Gade", "given" : "L. H.", "non-dropping-particle" : "", "parse-names" : false, "suffix" : "" }, { "dropping-particle" : "", "family" : "Sheldrick", "given" : "G. M.", "non-dropping-particle" : "", "parse-names" : false, "suffix" : "" } ], "container-title" : "Dalton Trans.", "id" : "ITEM-3", "issue" : "32", "issued" : { "date-parts" : [ [ "2015" ] ] }, "page" : "14242-14247", "title" : "Synthesis and structures of [S\ue001(H)P(\u03bc-NR)] &lt;sub&gt;2&lt;/sub&gt; , potential building blocks for inorganic phosphorus\u2013sulfur macrocycles", "type" : "article-journal", "volume" : "44" }, "uris" : [ "http://www.mendeley.com/documents/?uuid=70dbc53f-05a1-3dbd-90ec-e7a64c6ada3a" ] }, { "id" : "ITEM-4", "itemData" : { "DOI" : "10.1080/10426500108546547", "ISSN" : "1042-6507", "author" : [ { "dropping-particle" : "", "family" : "Lief", "given" : "Graham R.", "non-dropping-particle" : "", "parse-names" : false, "suffix" : "" }, { "dropping-particle" : "", "family" : "Carrow", "given" : "Christopher C.", "non-dropping-particle" : "", "parse-names" : false, "suffix" : "" }, { "dropping-particle" : "", "family" : "Moser", "given" : "Daniel F.", "non-dropping-particle" : "", "parse-names" : false, "suffix" : "" }, { "dropping-particle" : "", "family" : "Stahl", "given" : "Lothar", "non-dropping-particle" : "", "parse-names" : false, "suffix" : "" } ], "container-title" : "Phosphorus, Sulfur, and Silicon and the Related Elements", "id" : "ITEM-4", "issue" : "1", "issued" : { "date-parts" : [ [ "2001", "1" ] ] }, "page" : "157-162", "title" : "Mono- and Bimetallic Cyclodiphosph(V)Azane Complexes", "type" : "article-journal", "volume" : "168" }, "uris" : [ "http://www.mendeley.com/documents/?uuid=63f7a345-02a9-3609-bc65-5226c58aa0dc" ] }, { "id" : "ITEM-5", "itemData" : { "DOI" : "10.1016/S0040-4039(98)01288-X", "ISSN" : "0040-4039", "abstract" : "A cationic palladium(II) complex, [PdL2(RCN)2](BF4)2, has been found to catalyze the Diels-Alder reaction of \u03b1,\u03b2-unsaturated carbonyl compounds with dienes, affording the corresponding cycloadducts in good yields. Excellent enantioselectivity can be achieved in the reaction of N-acryloyloxazlidinone and cyclopentadiene by use of a chiral ligand, BINAP.", "author" : [ { "dropping-particle" : "", "family" : "Oi", "given" : "Shuichi", "non-dropping-particle" : "", "parse-names" : false, "suffix" : "" }, { "dropping-particle" : "", "family" : "Kashiwagi", "given" : "Kenji", "non-dropping-particle" : "", "parse-names" : false, "suffix" : "" }, { "dropping-particle" : "", "family" : "Inoue", "given" : "Yoshio", "non-dropping-particle" : "", "parse-names" : false, "suffix" : "" } ], "container-title" : "Tetrahedron Letters", "id" : "ITEM-5", "issue" : "34", "issued" : { "date-parts" : [ [ "1998", "8", "20" ] ] }, "page" : "6253-6256", "publisher" : "Pergamon", "title" : "A cationic palladium(II) complex-catalyzed Diels-Alder reaction", "type" : "article-journal", "volume" : "39" }, "uris" : [ "http://www.mendeley.com/documents/?uuid=065082f4-19af-3272-808b-3269673bcf08" ] }, { "id" : "ITEM-6", "itemData" : { "DOI" : "10.1002/ejic.200700637", "ISSN" : "14341948", "author" : [ { "dropping-particle" : "", "family" : "Manzur", "given" : "Jorge", "non-dropping-particle" : "", "parse-names" : false, "suffix" : "" }, { "dropping-particle" : "", "family" : "Vega", "given" : "Andr\u00e9s", "non-dropping-particle" : "", "parse-names" : false, "suffix" : "" }, { "dropping-particle" : "", "family" : "Garc\u00eda", "given" : "Ana Mar\u00eda", "non-dropping-particle" : "", "parse-names" : false, "suffix" : "" }, { "dropping-particle" : "", "family" : "Acu\u00f1a", "given" : "Carolina", "non-dropping-particle" : "", "parse-names" : false, "suffix" : "" }, { "dropping-particle" : "", "family" : "Sieger", "given" : "Monika", "non-dropping-particle" : "", "parse-names" : false, "suffix" : "" }, { "dropping-particle" : "", "family" : "Sarkar", "given" : "Biprajit", "non-dropping-particle" : "", "parse-names" : false, "suffix" : "" }, { "dropping-particle" : "", "family" : "Niemeyer", "given" : "Mark", "non-dropping-particle" : "", "parse-names" : false, "suffix" : "" }, { "dropping-particle" : "", "family" : "Lissner", "given" : "Falk", "non-dropping-particle" : "", "parse-names" : false, "suffix" : "" }, { "dropping-particle" : "", "family" : "Schleid", "given" : "Thomas", "non-dropping-particle" : "", "parse-names" : false, "suffix" : "" }, { "dropping-particle" : "", "family" : "Kaim", "given" : "Wolfgang", "non-dropping-particle" : "", "parse-names" : false, "suffix" : "" } ], "container-title" : "European Journal of Inorganic Chemistry", "id" : "ITEM-6", "issue" : "35", "issued" : { "date-parts" : [ [ "2007", "12", "1" ] ] }, "page" : "5500-5510", "publisher" : "John Wiley &amp; Sons, Ltd", "title" : "Coordination Alternatives in Dinuclear Bis(pyridin-2-ylalkyl)benzylaminecopper(II) Complexes with OH\u2013, RO\u2013, F\u2013, or Cl\u2013 Bridges: Experimental Structures and DFT Preferences", "type" : "article-journal", "volume" : "2007" }, "uris" : [ "http://www.mendeley.com/documents/?uuid=f70ed08f-778f-36dc-9368-a247b3086537" ] } ], "mendeley" : { "formattedCitation" : "&lt;sup&gt;1\u20136&lt;/sup&gt;", "plainTextFormattedCitation" : "1\u20136", "previouslyFormattedCitation" : "&lt;sup&gt;1\u20136&lt;/sup&gt;" }, "properties" : { "noteIndex" : 0 }, "schema" : "https://github.com/citation-style-language/schema/raw/master/csl-citation.json" }</w:instrText>
      </w:r>
      <w:r w:rsidR="00E53E7D" w:rsidRPr="000262CA">
        <w:rPr>
          <w:rFonts w:eastAsia="Times New Roman" w:cstheme="minorHAnsi"/>
          <w:lang w:eastAsia="en-GB"/>
        </w:rPr>
        <w:fldChar w:fldCharType="separate"/>
      </w:r>
      <w:r w:rsidR="00E53E7D" w:rsidRPr="000262CA">
        <w:rPr>
          <w:rFonts w:eastAsia="Times New Roman" w:cstheme="minorHAnsi"/>
          <w:noProof/>
          <w:vertAlign w:val="superscript"/>
          <w:lang w:eastAsia="en-GB"/>
        </w:rPr>
        <w:t>1–6</w:t>
      </w:r>
      <w:r w:rsidR="00E53E7D" w:rsidRPr="000262CA">
        <w:rPr>
          <w:rFonts w:eastAsia="Times New Roman" w:cstheme="minorHAnsi"/>
          <w:lang w:eastAsia="en-GB"/>
        </w:rPr>
        <w:fldChar w:fldCharType="end"/>
      </w:r>
      <w:r w:rsidR="00A253A4" w:rsidRPr="000262CA">
        <w:rPr>
          <w:rFonts w:eastAsia="Times New Roman" w:cstheme="minorHAnsi"/>
          <w:lang w:eastAsia="en-GB"/>
        </w:rPr>
        <w:t xml:space="preserve"> </w:t>
      </w:r>
      <w:r w:rsidRPr="000262CA">
        <w:t xml:space="preserve">Elemental analysis was obtained using a Perkin </w:t>
      </w:r>
      <w:r w:rsidRPr="000262CA">
        <w:rPr>
          <w:rFonts w:cstheme="minorHAnsi"/>
        </w:rPr>
        <w:t>Elmer 240 Elemental Analyser</w:t>
      </w:r>
      <w:r w:rsidR="00A22F4B" w:rsidRPr="000262CA">
        <w:rPr>
          <w:rFonts w:cstheme="minorHAnsi"/>
        </w:rPr>
        <w:t xml:space="preserve">. Low resolution electrospray ionisation (LR-ESI) mass spectrometry was undertaken on a </w:t>
      </w:r>
      <w:proofErr w:type="spellStart"/>
      <w:r w:rsidR="00A22F4B" w:rsidRPr="000262CA">
        <w:rPr>
          <w:rFonts w:cstheme="minorHAnsi"/>
        </w:rPr>
        <w:t>Micromass</w:t>
      </w:r>
      <w:proofErr w:type="spellEnd"/>
      <w:r w:rsidR="00A22F4B" w:rsidRPr="000262CA">
        <w:rPr>
          <w:rFonts w:cstheme="minorHAnsi"/>
        </w:rPr>
        <w:t xml:space="preserve"> Quattro LC mass spectrometer (cone voltage 10-30 eV; </w:t>
      </w:r>
      <w:proofErr w:type="spellStart"/>
      <w:r w:rsidR="00A22F4B" w:rsidRPr="000262CA">
        <w:rPr>
          <w:rFonts w:cstheme="minorHAnsi"/>
        </w:rPr>
        <w:t>desolvation</w:t>
      </w:r>
      <w:proofErr w:type="spellEnd"/>
      <w:r w:rsidR="00A22F4B" w:rsidRPr="000262CA">
        <w:rPr>
          <w:rFonts w:cstheme="minorHAnsi"/>
        </w:rPr>
        <w:t xml:space="preserve"> temp. 313 K; ionization temp. 313 K) infused from a Harvard syringe pump at a rate of 10 </w:t>
      </w:r>
      <w:proofErr w:type="spellStart"/>
      <w:r w:rsidR="00A22F4B" w:rsidRPr="000262CA">
        <w:rPr>
          <w:rFonts w:cstheme="minorHAnsi"/>
        </w:rPr>
        <w:t>μL</w:t>
      </w:r>
      <w:proofErr w:type="spellEnd"/>
      <w:r w:rsidR="00A22F4B" w:rsidRPr="000262CA">
        <w:rPr>
          <w:rFonts w:cstheme="minorHAnsi"/>
        </w:rPr>
        <w:t xml:space="preserve"> min</w:t>
      </w:r>
      <w:r w:rsidR="00A22F4B" w:rsidRPr="000262CA">
        <w:rPr>
          <w:rFonts w:cstheme="minorHAnsi"/>
          <w:vertAlign w:val="superscript"/>
        </w:rPr>
        <w:t>−1</w:t>
      </w:r>
    </w:p>
    <w:p w14:paraId="0CCBFE1B" w14:textId="0CB656FD" w:rsidR="004426ED" w:rsidRPr="000262CA" w:rsidRDefault="004426ED">
      <w:pPr>
        <w:spacing w:after="160" w:line="259" w:lineRule="auto"/>
      </w:pPr>
      <w:r w:rsidRPr="000262CA">
        <w:br w:type="page"/>
      </w:r>
    </w:p>
    <w:p w14:paraId="4A33DBFC" w14:textId="3C0053A5" w:rsidR="00942456" w:rsidRPr="00950B9A" w:rsidRDefault="00A4170D" w:rsidP="00950B9A">
      <w:pPr>
        <w:pStyle w:val="ListParagraph"/>
        <w:numPr>
          <w:ilvl w:val="0"/>
          <w:numId w:val="2"/>
        </w:numPr>
        <w:rPr>
          <w:rFonts w:ascii="Arial" w:hAnsi="Arial" w:cs="Arial"/>
          <w:b/>
          <w:sz w:val="24"/>
          <w:szCs w:val="24"/>
        </w:rPr>
      </w:pPr>
      <w:r w:rsidRPr="00950B9A">
        <w:rPr>
          <w:rFonts w:ascii="Arial" w:hAnsi="Arial" w:cs="Arial"/>
          <w:b/>
          <w:sz w:val="24"/>
          <w:szCs w:val="24"/>
        </w:rPr>
        <w:lastRenderedPageBreak/>
        <w:t>Synthesis of new compounds</w:t>
      </w:r>
    </w:p>
    <w:p w14:paraId="54EF827C" w14:textId="77777777" w:rsidR="00CF296C" w:rsidRPr="000262CA" w:rsidRDefault="00CF296C" w:rsidP="00CF296C">
      <w:pPr>
        <w:jc w:val="center"/>
        <w:rPr>
          <w:b/>
        </w:rPr>
      </w:pPr>
    </w:p>
    <w:p w14:paraId="036DAD63" w14:textId="77777777" w:rsidR="00CF296C" w:rsidRPr="000262CA" w:rsidRDefault="00CF296C" w:rsidP="00CF296C">
      <w:pPr>
        <w:jc w:val="center"/>
        <w:rPr>
          <w:rFonts w:ascii="Arial" w:hAnsi="Arial" w:cs="Arial"/>
          <w:b/>
          <w:sz w:val="24"/>
          <w:szCs w:val="24"/>
        </w:rPr>
      </w:pPr>
      <w:r w:rsidRPr="000262CA">
        <w:rPr>
          <w:rFonts w:ascii="Arial" w:hAnsi="Arial" w:cs="Arial"/>
          <w:b/>
          <w:sz w:val="24"/>
          <w:szCs w:val="24"/>
        </w:rPr>
        <w:object w:dxaOrig="4812" w:dyaOrig="3417" w14:anchorId="1F9DB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35pt;height:129.7pt" o:ole="">
            <v:imagedata r:id="rId8" o:title=""/>
          </v:shape>
          <o:OLEObject Type="Embed" ProgID="ChemDraw.Document.6.0" ShapeID="_x0000_i1025" DrawAspect="Content" ObjectID="_1618223097" r:id="rId9"/>
        </w:object>
      </w:r>
    </w:p>
    <w:p w14:paraId="21A164C4" w14:textId="77777777" w:rsidR="00CF296C" w:rsidRPr="000262CA" w:rsidRDefault="00CF296C" w:rsidP="00CF296C">
      <w:pPr>
        <w:jc w:val="center"/>
        <w:rPr>
          <w:rFonts w:ascii="Arial" w:hAnsi="Arial" w:cs="Arial"/>
          <w:b/>
          <w:sz w:val="24"/>
          <w:szCs w:val="24"/>
        </w:rPr>
      </w:pPr>
    </w:p>
    <w:p w14:paraId="47A376B7" w14:textId="43F668B3" w:rsidR="00CF296C" w:rsidRPr="000262CA" w:rsidRDefault="00CF296C" w:rsidP="00CF296C">
      <w:pPr>
        <w:jc w:val="both"/>
        <w:rPr>
          <w:rFonts w:eastAsia="Times New Roman" w:cstheme="minorHAnsi"/>
          <w:lang w:eastAsia="en-GB"/>
        </w:rPr>
      </w:pPr>
      <w:r w:rsidRPr="000262CA">
        <w:rPr>
          <w:rFonts w:ascii="Arial" w:hAnsi="Arial" w:cs="Arial"/>
          <w:b/>
          <w:sz w:val="20"/>
          <w:szCs w:val="20"/>
        </w:rPr>
        <w:t xml:space="preserve">Synthesis of </w:t>
      </w:r>
      <w:r w:rsidR="00B71687">
        <w:rPr>
          <w:rFonts w:ascii="Arial" w:hAnsi="Arial" w:cs="Arial"/>
          <w:b/>
          <w:sz w:val="20"/>
          <w:szCs w:val="20"/>
          <w:lang w:val="en-US"/>
        </w:rPr>
        <w:t>A-1</w:t>
      </w:r>
      <w:r w:rsidR="00847760"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ascii="Arial" w:hAnsi="Arial" w:cs="Arial"/>
          <w:b/>
          <w:sz w:val="20"/>
          <w:szCs w:val="20"/>
        </w:rPr>
        <w:t xml:space="preserve"> </w:t>
      </w:r>
      <w:r w:rsidRPr="000262CA">
        <w:rPr>
          <w:rFonts w:ascii="Arial" w:hAnsi="Arial" w:cs="Arial"/>
          <w:sz w:val="20"/>
          <w:szCs w:val="20"/>
        </w:rPr>
        <w:t>Inside a N</w:t>
      </w:r>
      <w:r w:rsidRPr="000262CA">
        <w:rPr>
          <w:rFonts w:ascii="Arial" w:hAnsi="Arial" w:cs="Arial"/>
          <w:sz w:val="20"/>
          <w:szCs w:val="20"/>
          <w:vertAlign w:val="subscript"/>
        </w:rPr>
        <w:t>2</w:t>
      </w:r>
      <w:r w:rsidRPr="000262CA">
        <w:rPr>
          <w:rFonts w:ascii="Arial" w:hAnsi="Arial" w:cs="Arial"/>
          <w:sz w:val="20"/>
          <w:szCs w:val="20"/>
        </w:rPr>
        <w:t xml:space="preserve"> filled glovebox a Schlenk tube was charged with </w:t>
      </w:r>
      <w:r w:rsidRPr="000262CA">
        <w:rPr>
          <w:rFonts w:eastAsia="Times New Roman" w:cstheme="minorHAnsi"/>
          <w:lang w:eastAsia="en-GB"/>
        </w:rPr>
        <w:t>[</w:t>
      </w:r>
      <w:proofErr w:type="gramStart"/>
      <w:r w:rsidRPr="000262CA">
        <w:rPr>
          <w:rFonts w:eastAsia="Times New Roman" w:cstheme="minorHAnsi"/>
          <w:lang w:eastAsia="en-GB"/>
        </w:rPr>
        <w:t>P(</w:t>
      </w:r>
      <w:proofErr w:type="gramEnd"/>
      <w:r w:rsidRPr="000262CA">
        <w:rPr>
          <w:rFonts w:eastAsia="Times New Roman" w:cstheme="minorHAnsi"/>
          <w:lang w:eastAsia="en-GB"/>
        </w:rPr>
        <w:t>µ-N</w:t>
      </w:r>
      <w:r w:rsidRPr="000262CA">
        <w:rPr>
          <w:rFonts w:eastAsia="Times New Roman" w:cstheme="minorHAnsi"/>
          <w:vertAlign w:val="superscript"/>
          <w:lang w:eastAsia="en-GB"/>
        </w:rPr>
        <w:t>t</w:t>
      </w:r>
      <w:r w:rsidRPr="000262CA">
        <w:rPr>
          <w:rFonts w:eastAsia="Times New Roman" w:cstheme="minorHAnsi"/>
          <w:lang w:eastAsia="en-GB"/>
        </w:rPr>
        <w:t>Bu)Cl]</w:t>
      </w:r>
      <w:r w:rsidRPr="000262CA">
        <w:rPr>
          <w:rFonts w:eastAsia="Times New Roman" w:cstheme="minorHAnsi"/>
          <w:vertAlign w:val="subscript"/>
          <w:lang w:eastAsia="en-GB"/>
        </w:rPr>
        <w:t xml:space="preserve">2 </w:t>
      </w:r>
      <w:r w:rsidRPr="000262CA">
        <w:rPr>
          <w:rFonts w:eastAsia="Times New Roman" w:cstheme="minorHAnsi"/>
          <w:lang w:eastAsia="en-GB"/>
        </w:rPr>
        <w:t>(275mg, 1mmol) and transferred to a Schlenk line. 20ml of THF and 3,5-Bis(trifluoromethyl)aniline (458mg, 2 mmol, 2 equivalents). The solution was cooled to 0 °C and 2ml of dry NEt</w:t>
      </w:r>
      <w:r w:rsidRPr="000262CA">
        <w:rPr>
          <w:rFonts w:eastAsia="Times New Roman" w:cstheme="minorHAnsi"/>
          <w:vertAlign w:val="subscript"/>
          <w:lang w:eastAsia="en-GB"/>
        </w:rPr>
        <w:t>3</w:t>
      </w:r>
      <w:r w:rsidRPr="000262CA">
        <w:rPr>
          <w:rFonts w:eastAsia="Times New Roman" w:cstheme="minorHAnsi"/>
          <w:lang w:eastAsia="en-GB"/>
        </w:rPr>
        <w:t xml:space="preserve"> were added dropwise. The resulting mixture was allowed to warm to room temperature and then stirred overnight at 40 °C. Afterwards the solvent was removed </w:t>
      </w:r>
      <w:r w:rsidRPr="000262CA">
        <w:rPr>
          <w:rFonts w:eastAsia="Times New Roman" w:cstheme="minorHAnsi"/>
          <w:i/>
          <w:lang w:eastAsia="en-GB"/>
        </w:rPr>
        <w:t xml:space="preserve">in vacuo </w:t>
      </w:r>
      <w:r w:rsidRPr="000262CA">
        <w:rPr>
          <w:rFonts w:eastAsia="Times New Roman" w:cstheme="minorHAnsi"/>
          <w:lang w:eastAsia="en-GB"/>
        </w:rPr>
        <w:t xml:space="preserve">and </w:t>
      </w:r>
      <w:r w:rsidR="00C4046B" w:rsidRPr="000262CA">
        <w:rPr>
          <w:rFonts w:eastAsia="Times New Roman" w:cstheme="minorHAnsi"/>
          <w:lang w:eastAsia="en-GB"/>
        </w:rPr>
        <w:t xml:space="preserve">the </w:t>
      </w:r>
      <w:r w:rsidRPr="000262CA">
        <w:rPr>
          <w:rFonts w:eastAsia="Times New Roman" w:cstheme="minorHAnsi"/>
          <w:lang w:eastAsia="en-GB"/>
        </w:rPr>
        <w:t>resulting solid mixture was extracted with 40ml o</w:t>
      </w:r>
      <w:r w:rsidR="00C4046B" w:rsidRPr="000262CA">
        <w:rPr>
          <w:rFonts w:eastAsia="Times New Roman" w:cstheme="minorHAnsi"/>
          <w:lang w:eastAsia="en-GB"/>
        </w:rPr>
        <w:t>f h</w:t>
      </w:r>
      <w:r w:rsidRPr="000262CA">
        <w:rPr>
          <w:rFonts w:eastAsia="Times New Roman" w:cstheme="minorHAnsi"/>
          <w:lang w:eastAsia="en-GB"/>
        </w:rPr>
        <w:t xml:space="preserve">exane. The solvent was removed </w:t>
      </w:r>
      <w:r w:rsidR="00C4046B" w:rsidRPr="000262CA">
        <w:rPr>
          <w:rFonts w:eastAsia="Times New Roman" w:cstheme="minorHAnsi"/>
          <w:i/>
          <w:lang w:eastAsia="en-GB"/>
        </w:rPr>
        <w:t xml:space="preserve">in vacuo </w:t>
      </w:r>
      <w:r w:rsidR="00C4046B" w:rsidRPr="000262CA">
        <w:rPr>
          <w:rFonts w:eastAsia="Times New Roman" w:cstheme="minorHAnsi"/>
          <w:lang w:eastAsia="en-GB"/>
        </w:rPr>
        <w:t>space</w:t>
      </w:r>
      <w:r w:rsidR="00C4046B" w:rsidRPr="000262CA">
        <w:rPr>
          <w:rFonts w:eastAsia="Times New Roman" w:cstheme="minorHAnsi"/>
          <w:i/>
          <w:lang w:eastAsia="en-GB"/>
        </w:rPr>
        <w:t xml:space="preserve"> </w:t>
      </w:r>
      <w:r w:rsidRPr="000262CA">
        <w:rPr>
          <w:rFonts w:eastAsia="Times New Roman" w:cstheme="minorHAnsi"/>
          <w:lang w:eastAsia="en-GB"/>
        </w:rPr>
        <w:t>until the precipitation of a white solid was observed which was gently heated back into solution. Storage of the solution at -20 °C led to the formation of c</w:t>
      </w:r>
      <w:r w:rsidR="00C4046B" w:rsidRPr="000262CA">
        <w:rPr>
          <w:rFonts w:eastAsia="Times New Roman" w:cstheme="minorHAnsi"/>
          <w:lang w:eastAsia="en-GB"/>
        </w:rPr>
        <w:t>olourless crystal suitable for X-</w:t>
      </w:r>
      <w:r w:rsidRPr="000262CA">
        <w:rPr>
          <w:rFonts w:eastAsia="Times New Roman" w:cstheme="minorHAnsi"/>
          <w:lang w:eastAsia="en-GB"/>
        </w:rPr>
        <w:t xml:space="preserve">ray diffraction which were isolated by filtration and dried </w:t>
      </w:r>
      <w:r w:rsidRPr="000262CA">
        <w:rPr>
          <w:rFonts w:eastAsia="Times New Roman" w:cstheme="minorHAnsi"/>
          <w:i/>
          <w:lang w:eastAsia="en-GB"/>
        </w:rPr>
        <w:t xml:space="preserve">in vacuo </w:t>
      </w:r>
      <w:r w:rsidRPr="000262CA">
        <w:rPr>
          <w:rFonts w:eastAsia="Times New Roman" w:cstheme="minorHAnsi"/>
          <w:lang w:eastAsia="en-GB"/>
        </w:rPr>
        <w:t xml:space="preserve">to yield </w:t>
      </w:r>
      <w:r w:rsidRPr="000262CA">
        <w:rPr>
          <w:b/>
        </w:rPr>
        <w:t>A-1c</w:t>
      </w:r>
      <w:r w:rsidR="00C4046B"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eastAsia="Times New Roman" w:cstheme="minorHAnsi"/>
          <w:lang w:eastAsia="en-GB"/>
        </w:rPr>
        <w:t xml:space="preserve"> as a colourless powder (240mg, 0.30 mmol, 30%).  </w:t>
      </w:r>
    </w:p>
    <w:p w14:paraId="650E1735" w14:textId="574B0BAA" w:rsidR="00CF296C" w:rsidRPr="000262CA" w:rsidRDefault="00CF296C" w:rsidP="00CF296C">
      <w:pPr>
        <w:jc w:val="both"/>
        <w:rPr>
          <w:rFonts w:cstheme="minorHAnsi"/>
          <w:b/>
          <w:sz w:val="20"/>
          <w:szCs w:val="20"/>
        </w:rPr>
      </w:pPr>
      <w:r w:rsidRPr="000262CA">
        <w:rPr>
          <w:rFonts w:cstheme="minorHAnsi"/>
          <w:b/>
          <w:vertAlign w:val="superscript"/>
        </w:rPr>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Pr="000262CA">
        <w:sym w:font="Symbol" w:char="F064"/>
      </w:r>
      <w:r w:rsidRPr="000262CA">
        <w:rPr>
          <w:rFonts w:cstheme="minorHAnsi"/>
        </w:rPr>
        <w:t xml:space="preserve"> [ppm] =11.85 (s, 1H, </w:t>
      </w:r>
      <w:r w:rsidRPr="000262CA">
        <w:rPr>
          <w:rFonts w:cstheme="minorHAnsi"/>
          <w:b/>
        </w:rPr>
        <w:t>H</w:t>
      </w:r>
      <w:r w:rsidRPr="000262CA">
        <w:rPr>
          <w:rFonts w:cstheme="minorHAnsi"/>
        </w:rPr>
        <w:t>NEt</w:t>
      </w:r>
      <w:r w:rsidRPr="000262CA">
        <w:rPr>
          <w:rFonts w:cstheme="minorHAnsi"/>
          <w:vertAlign w:val="subscript"/>
        </w:rPr>
        <w:t>3</w:t>
      </w:r>
      <w:r w:rsidRPr="000262CA">
        <w:rPr>
          <w:rFonts w:cstheme="minorHAnsi"/>
        </w:rPr>
        <w:t xml:space="preserve">), 7.62 (s, 4H, </w:t>
      </w:r>
      <w:r w:rsidRPr="000262CA">
        <w:rPr>
          <w:rFonts w:cstheme="minorHAnsi"/>
          <w:i/>
        </w:rPr>
        <w:t>o</w:t>
      </w:r>
      <w:r w:rsidRPr="000262CA">
        <w:rPr>
          <w:rFonts w:cstheme="minorHAnsi"/>
        </w:rPr>
        <w:t xml:space="preserve">-Ar), 7.26 (s, 2H, </w:t>
      </w:r>
      <w:r w:rsidRPr="000262CA">
        <w:rPr>
          <w:rFonts w:cstheme="minorHAnsi"/>
          <w:i/>
        </w:rPr>
        <w:t>m</w:t>
      </w:r>
      <w:r w:rsidRPr="000262CA">
        <w:rPr>
          <w:rFonts w:cstheme="minorHAnsi"/>
        </w:rPr>
        <w:t xml:space="preserve">-Ar), 7.13 (s, 2H, HNAr), 3.10 (q,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6H, HN(</w:t>
      </w:r>
      <w:r w:rsidRPr="000262CA">
        <w:rPr>
          <w:rFonts w:cstheme="minorHAnsi"/>
          <w:b/>
        </w:rPr>
        <w:t>CH</w:t>
      </w:r>
      <w:r w:rsidRPr="000262CA">
        <w:rPr>
          <w:rFonts w:cstheme="minorHAnsi"/>
          <w:b/>
          <w:vertAlign w:val="subscript"/>
        </w:rPr>
        <w:t>2</w:t>
      </w:r>
      <w:r w:rsidRPr="000262CA">
        <w:rPr>
          <w:rFonts w:cstheme="minorHAnsi"/>
        </w:rPr>
        <w:t>CH</w:t>
      </w:r>
      <w:r w:rsidRPr="000262CA">
        <w:rPr>
          <w:rFonts w:cstheme="minorHAnsi"/>
          <w:vertAlign w:val="subscript"/>
        </w:rPr>
        <w:t>3</w:t>
      </w:r>
      <w:r w:rsidRPr="000262CA">
        <w:rPr>
          <w:rFonts w:cstheme="minorHAnsi"/>
        </w:rPr>
        <w:t>)</w:t>
      </w:r>
      <w:r w:rsidRPr="000262CA">
        <w:rPr>
          <w:rFonts w:cstheme="minorHAnsi"/>
          <w:vertAlign w:val="subscript"/>
        </w:rPr>
        <w:t>3</w:t>
      </w:r>
      <w:r w:rsidRPr="000262CA">
        <w:rPr>
          <w:rFonts w:cstheme="minorHAnsi"/>
        </w:rPr>
        <w:t xml:space="preserve">), 1.41 (t,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9H, HN(CH</w:t>
      </w:r>
      <w:r w:rsidRPr="000262CA">
        <w:rPr>
          <w:rFonts w:cstheme="minorHAnsi"/>
          <w:vertAlign w:val="subscript"/>
        </w:rPr>
        <w:t>2</w:t>
      </w:r>
      <w:r w:rsidRPr="000262CA">
        <w:rPr>
          <w:rFonts w:cstheme="minorHAnsi"/>
          <w:b/>
        </w:rPr>
        <w:t>CH</w:t>
      </w:r>
      <w:r w:rsidRPr="000262CA">
        <w:rPr>
          <w:rFonts w:cstheme="minorHAnsi"/>
          <w:b/>
          <w:vertAlign w:val="subscript"/>
        </w:rPr>
        <w:t>3</w:t>
      </w:r>
      <w:r w:rsidRPr="000262CA">
        <w:rPr>
          <w:rFonts w:cstheme="minorHAnsi"/>
        </w:rPr>
        <w:t>)</w:t>
      </w:r>
      <w:r w:rsidRPr="000262CA">
        <w:rPr>
          <w:rFonts w:cstheme="minorHAnsi"/>
          <w:vertAlign w:val="subscript"/>
        </w:rPr>
        <w:t>3</w:t>
      </w:r>
      <w:r w:rsidRPr="000262CA">
        <w:rPr>
          <w:rFonts w:cstheme="minorHAnsi"/>
        </w:rPr>
        <w:t xml:space="preserve">)), 1.28 (s, 18H, </w:t>
      </w:r>
      <w:r w:rsidRPr="000262CA">
        <w:rPr>
          <w:rFonts w:cstheme="minorHAnsi"/>
          <w:vertAlign w:val="superscript"/>
        </w:rPr>
        <w:t>t</w:t>
      </w:r>
      <w:r w:rsidRPr="000262CA">
        <w:rPr>
          <w:rFonts w:cstheme="minorHAnsi"/>
        </w:rPr>
        <w:t>Bu)</w:t>
      </w:r>
      <w:r w:rsidR="00D408B4" w:rsidRPr="000262CA">
        <w:rPr>
          <w:rFonts w:cstheme="minorHAnsi"/>
        </w:rPr>
        <w:t>.</w:t>
      </w:r>
    </w:p>
    <w:p w14:paraId="689D2617" w14:textId="4ABF5655" w:rsidR="00CF296C" w:rsidRPr="000262CA" w:rsidRDefault="00CF296C" w:rsidP="00CF296C">
      <w:pPr>
        <w:jc w:val="both"/>
        <w:rPr>
          <w:b/>
        </w:rPr>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 xml:space="preserve">: </w:t>
      </w:r>
      <w:r w:rsidRPr="000262CA">
        <w:sym w:font="Symbol" w:char="F064"/>
      </w:r>
      <w:r w:rsidRPr="000262CA">
        <w:rPr>
          <w:rFonts w:cstheme="minorHAnsi"/>
        </w:rPr>
        <w:t xml:space="preserve"> [ppm] =</w:t>
      </w:r>
      <w:r w:rsidRPr="000262CA">
        <w:rPr>
          <w:rFonts w:cstheme="minorHAnsi"/>
          <w:sz w:val="20"/>
          <w:szCs w:val="20"/>
        </w:rPr>
        <w:t xml:space="preserve"> </w:t>
      </w:r>
      <w:r w:rsidRPr="000262CA">
        <w:t>108.19 (s)</w:t>
      </w:r>
      <w:r w:rsidR="00847760" w:rsidRPr="000262CA">
        <w:t>.</w:t>
      </w:r>
      <w:r w:rsidRPr="000262CA">
        <w:t xml:space="preserve"> </w:t>
      </w:r>
    </w:p>
    <w:p w14:paraId="6FCB3863" w14:textId="23688375" w:rsidR="00CF296C" w:rsidRPr="000262CA" w:rsidRDefault="00CF296C" w:rsidP="00CF296C">
      <w:pPr>
        <w:jc w:val="both"/>
      </w:pPr>
      <w:r w:rsidRPr="000262CA">
        <w:rPr>
          <w:b/>
        </w:rPr>
        <w:t>Elem</w:t>
      </w:r>
      <w:r w:rsidR="00B71687">
        <w:rPr>
          <w:b/>
        </w:rPr>
        <w:t xml:space="preserve">ental analysis (%) calcd. for </w:t>
      </w:r>
      <w:r w:rsidR="00B71687">
        <w:rPr>
          <w:rFonts w:ascii="Arial" w:hAnsi="Arial" w:cs="Arial"/>
          <w:b/>
          <w:sz w:val="20"/>
          <w:szCs w:val="20"/>
          <w:lang w:val="en-US"/>
        </w:rPr>
        <w:t>A-1</w:t>
      </w:r>
      <w:r w:rsidR="00B71687" w:rsidRPr="000262CA">
        <w:rPr>
          <w:rFonts w:ascii="Arial" w:hAnsi="Arial" w:cs="Arial"/>
          <w:sz w:val="10"/>
          <w:szCs w:val="10"/>
        </w:rPr>
        <w:t>•</w:t>
      </w:r>
      <w:r w:rsidR="00B71687" w:rsidRPr="000262CA">
        <w:rPr>
          <w:rFonts w:ascii="Arial" w:hAnsi="Arial" w:cs="Arial"/>
          <w:sz w:val="20"/>
          <w:szCs w:val="20"/>
        </w:rPr>
        <w:t>Et</w:t>
      </w:r>
      <w:r w:rsidR="00B71687" w:rsidRPr="000262CA">
        <w:rPr>
          <w:rFonts w:ascii="Arial" w:hAnsi="Arial" w:cs="Arial"/>
          <w:sz w:val="20"/>
          <w:szCs w:val="20"/>
          <w:vertAlign w:val="subscript"/>
        </w:rPr>
        <w:t>3</w:t>
      </w:r>
      <w:r w:rsidR="00B71687" w:rsidRPr="000262CA">
        <w:rPr>
          <w:rFonts w:ascii="Arial" w:hAnsi="Arial" w:cs="Arial"/>
          <w:sz w:val="20"/>
          <w:szCs w:val="20"/>
        </w:rPr>
        <w:t>NHCl</w:t>
      </w:r>
      <w:r w:rsidRPr="000262CA">
        <w:rPr>
          <w:b/>
        </w:rPr>
        <w:t xml:space="preserve">: </w:t>
      </w:r>
      <w:proofErr w:type="spellStart"/>
      <w:r w:rsidRPr="000262CA">
        <w:t>calcd</w:t>
      </w:r>
      <w:proofErr w:type="spellEnd"/>
      <w:r w:rsidRPr="000262CA">
        <w:t xml:space="preserve"> C 45.2% H 5.3% N 8</w:t>
      </w:r>
      <w:r w:rsidR="00847760" w:rsidRPr="000262CA">
        <w:t>.8%</w:t>
      </w:r>
      <w:r w:rsidR="000E3F7C" w:rsidRPr="000262CA">
        <w:t>,</w:t>
      </w:r>
      <w:r w:rsidR="00847760" w:rsidRPr="000262CA">
        <w:t xml:space="preserve"> found C 45.1% H 5.3% N 8.7%.</w:t>
      </w:r>
    </w:p>
    <w:p w14:paraId="4EC5A53F" w14:textId="0F612EB1" w:rsidR="005110CD" w:rsidRPr="000262CA" w:rsidRDefault="00CF296C" w:rsidP="00CF296C">
      <w:pPr>
        <w:jc w:val="both"/>
      </w:pPr>
      <w:r w:rsidRPr="000262CA">
        <w:rPr>
          <w:b/>
        </w:rPr>
        <w:t>LRESI-MS</w:t>
      </w:r>
      <w:r w:rsidR="00D8098E" w:rsidRPr="000262CA">
        <w:rPr>
          <w:b/>
        </w:rPr>
        <w:t xml:space="preserve"> (-ve ion)</w:t>
      </w:r>
      <w:r w:rsidRPr="000262CA">
        <w:t>: simul (Phosphazane·Cl</w:t>
      </w:r>
      <w:r w:rsidRPr="000262CA">
        <w:rPr>
          <w:vertAlign w:val="superscript"/>
        </w:rPr>
        <w:t>-</w:t>
      </w:r>
      <w:r w:rsidRPr="000262CA">
        <w:t>) 695.11</w:t>
      </w:r>
      <w:r w:rsidR="00D8098E" w:rsidRPr="000262CA">
        <w:t>,</w:t>
      </w:r>
      <w:r w:rsidRPr="000262CA">
        <w:t xml:space="preserve"> found 695.05</w:t>
      </w:r>
    </w:p>
    <w:p w14:paraId="51F6F029" w14:textId="77777777" w:rsidR="00CF296C" w:rsidRPr="000262CA" w:rsidRDefault="00CF296C" w:rsidP="00CF296C">
      <w:pPr>
        <w:jc w:val="center"/>
        <w:rPr>
          <w:b/>
        </w:rPr>
      </w:pPr>
      <w:r w:rsidRPr="000262CA">
        <w:rPr>
          <w:noProof/>
          <w:lang w:eastAsia="en-GB"/>
        </w:rPr>
        <w:lastRenderedPageBreak/>
        <w:drawing>
          <wp:inline distT="0" distB="0" distL="0" distR="0" wp14:anchorId="2CE85768" wp14:editId="686DF3C4">
            <wp:extent cx="5731510" cy="30739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073951"/>
                    </a:xfrm>
                    <a:prstGeom prst="rect">
                      <a:avLst/>
                    </a:prstGeom>
                  </pic:spPr>
                </pic:pic>
              </a:graphicData>
            </a:graphic>
          </wp:inline>
        </w:drawing>
      </w:r>
    </w:p>
    <w:p w14:paraId="0968431E" w14:textId="293664FF" w:rsidR="00CF296C" w:rsidRPr="000262CA" w:rsidRDefault="00E66DEC" w:rsidP="00E66DEC">
      <w:pPr>
        <w:pStyle w:val="Caption"/>
        <w:rPr>
          <w:b/>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F27C21">
        <w:rPr>
          <w:noProof/>
        </w:rPr>
        <w:t>1</w:t>
      </w:r>
      <w:r w:rsidR="008A3842">
        <w:rPr>
          <w:noProof/>
        </w:rPr>
        <w:fldChar w:fldCharType="end"/>
      </w:r>
      <w:r w:rsidRPr="000262CA">
        <w:t xml:space="preserve">: </w:t>
      </w:r>
      <w:r w:rsidR="00CF296C" w:rsidRPr="000262CA">
        <w:rPr>
          <w:vertAlign w:val="superscript"/>
        </w:rPr>
        <w:t>1</w:t>
      </w:r>
      <w:r w:rsidR="00CF296C" w:rsidRPr="000262CA">
        <w:t xml:space="preserve">H NMR spectrum (25°C, </w:t>
      </w:r>
      <w:r w:rsidR="00CF296C" w:rsidRPr="000262CA">
        <w:rPr>
          <w:rFonts w:cstheme="minorHAnsi"/>
        </w:rPr>
        <w:t>CD</w:t>
      </w:r>
      <w:r w:rsidR="00CF296C" w:rsidRPr="000262CA">
        <w:rPr>
          <w:rFonts w:cstheme="minorHAnsi"/>
          <w:vertAlign w:val="subscript"/>
        </w:rPr>
        <w:t>3</w:t>
      </w:r>
      <w:r w:rsidR="00CF296C" w:rsidRPr="000262CA">
        <w:rPr>
          <w:rFonts w:cstheme="minorHAnsi"/>
        </w:rPr>
        <w:t>Cl</w:t>
      </w:r>
      <w:r w:rsidR="00CF296C" w:rsidRPr="000262CA">
        <w:t>, 500.12 MHz) of</w:t>
      </w:r>
      <w:r w:rsidR="00CF296C" w:rsidRPr="000262CA">
        <w:rPr>
          <w:b/>
        </w:rPr>
        <w:t xml:space="preserve"> A-</w:t>
      </w:r>
      <w:r w:rsidR="00B71687">
        <w:rPr>
          <w:b/>
          <w:sz w:val="20"/>
          <w:szCs w:val="20"/>
        </w:rPr>
        <w:t>1</w:t>
      </w:r>
      <w:r w:rsidR="000238E8" w:rsidRPr="000262CA">
        <w:rPr>
          <w:rFonts w:ascii="Arial" w:hAnsi="Arial" w:cs="Arial"/>
          <w:sz w:val="10"/>
          <w:szCs w:val="10"/>
        </w:rPr>
        <w:t>•</w:t>
      </w:r>
      <w:r w:rsidR="00CF296C" w:rsidRPr="000262CA">
        <w:rPr>
          <w:rFonts w:ascii="Arial" w:hAnsi="Arial" w:cs="Arial"/>
          <w:sz w:val="20"/>
          <w:szCs w:val="20"/>
        </w:rPr>
        <w:t>Et</w:t>
      </w:r>
      <w:r w:rsidR="00CF296C" w:rsidRPr="000262CA">
        <w:rPr>
          <w:rFonts w:ascii="Arial" w:hAnsi="Arial" w:cs="Arial"/>
          <w:sz w:val="20"/>
          <w:szCs w:val="20"/>
          <w:vertAlign w:val="subscript"/>
        </w:rPr>
        <w:t>3</w:t>
      </w:r>
      <w:r w:rsidR="00CF296C" w:rsidRPr="000262CA">
        <w:rPr>
          <w:rFonts w:ascii="Arial" w:hAnsi="Arial" w:cs="Arial"/>
          <w:sz w:val="20"/>
          <w:szCs w:val="20"/>
        </w:rPr>
        <w:t>NHCl</w:t>
      </w:r>
      <w:r w:rsidR="00847760" w:rsidRPr="000262CA">
        <w:rPr>
          <w:rFonts w:ascii="Arial" w:hAnsi="Arial" w:cs="Arial"/>
          <w:sz w:val="20"/>
          <w:szCs w:val="20"/>
        </w:rPr>
        <w:t>.</w:t>
      </w:r>
    </w:p>
    <w:p w14:paraId="7FE390CA" w14:textId="77777777" w:rsidR="00CF296C" w:rsidRPr="000262CA" w:rsidRDefault="00CF296C" w:rsidP="00CF296C">
      <w:pPr>
        <w:jc w:val="center"/>
        <w:rPr>
          <w:rFonts w:ascii="Arial" w:hAnsi="Arial" w:cs="Arial"/>
          <w:sz w:val="20"/>
          <w:szCs w:val="20"/>
        </w:rPr>
      </w:pPr>
      <w:r w:rsidRPr="000262CA">
        <w:rPr>
          <w:noProof/>
          <w:lang w:eastAsia="en-GB"/>
        </w:rPr>
        <w:drawing>
          <wp:inline distT="0" distB="0" distL="0" distR="0" wp14:anchorId="5D2D8EE0" wp14:editId="37CF1E10">
            <wp:extent cx="5318150" cy="328691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0908" cy="3288617"/>
                    </a:xfrm>
                    <a:prstGeom prst="rect">
                      <a:avLst/>
                    </a:prstGeom>
                  </pic:spPr>
                </pic:pic>
              </a:graphicData>
            </a:graphic>
          </wp:inline>
        </w:drawing>
      </w:r>
    </w:p>
    <w:p w14:paraId="58368CBE" w14:textId="3015F3AF" w:rsidR="00CF296C"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C55F5C">
        <w:rPr>
          <w:noProof/>
        </w:rPr>
        <w:t>2</w:t>
      </w:r>
      <w:r w:rsidR="008A3842">
        <w:rPr>
          <w:noProof/>
        </w:rPr>
        <w:fldChar w:fldCharType="end"/>
      </w:r>
      <w:r w:rsidR="00CF296C" w:rsidRPr="000262CA">
        <w:t xml:space="preserve">: </w:t>
      </w:r>
      <w:r w:rsidR="00CF296C" w:rsidRPr="000262CA">
        <w:rPr>
          <w:vertAlign w:val="superscript"/>
        </w:rPr>
        <w:t>31</w:t>
      </w:r>
      <w:r w:rsidR="00CF296C" w:rsidRPr="000262CA">
        <w:t xml:space="preserve">P NMR spectrum (25°C, </w:t>
      </w:r>
      <w:r w:rsidR="00CF296C" w:rsidRPr="000262CA">
        <w:rPr>
          <w:rFonts w:cstheme="minorHAnsi"/>
        </w:rPr>
        <w:t>CD</w:t>
      </w:r>
      <w:r w:rsidR="00CF296C" w:rsidRPr="000262CA">
        <w:rPr>
          <w:rFonts w:cstheme="minorHAnsi"/>
          <w:vertAlign w:val="subscript"/>
        </w:rPr>
        <w:t>3</w:t>
      </w:r>
      <w:r w:rsidR="00CF296C" w:rsidRPr="000262CA">
        <w:rPr>
          <w:rFonts w:cstheme="minorHAnsi"/>
        </w:rPr>
        <w:t>Cl</w:t>
      </w:r>
      <w:r w:rsidR="00CF296C" w:rsidRPr="000262CA">
        <w:t>, 202.48 MHz) of</w:t>
      </w:r>
      <w:r w:rsidR="00CF296C" w:rsidRPr="000262CA">
        <w:rPr>
          <w:b/>
        </w:rPr>
        <w:t xml:space="preserve"> A</w:t>
      </w:r>
      <w:r w:rsidR="00B71687">
        <w:rPr>
          <w:b/>
          <w:sz w:val="20"/>
          <w:szCs w:val="20"/>
        </w:rPr>
        <w:t>-1</w:t>
      </w:r>
      <w:r w:rsidR="000238E8" w:rsidRPr="000262CA">
        <w:rPr>
          <w:rFonts w:ascii="Arial" w:hAnsi="Arial" w:cs="Arial"/>
          <w:sz w:val="10"/>
          <w:szCs w:val="10"/>
        </w:rPr>
        <w:t>•</w:t>
      </w:r>
      <w:r w:rsidR="00CF296C" w:rsidRPr="000262CA">
        <w:rPr>
          <w:rFonts w:ascii="Arial" w:hAnsi="Arial" w:cs="Arial"/>
          <w:sz w:val="20"/>
          <w:szCs w:val="20"/>
        </w:rPr>
        <w:t>Et</w:t>
      </w:r>
      <w:r w:rsidR="00CF296C" w:rsidRPr="000262CA">
        <w:rPr>
          <w:rFonts w:ascii="Arial" w:hAnsi="Arial" w:cs="Arial"/>
          <w:sz w:val="20"/>
          <w:szCs w:val="20"/>
          <w:vertAlign w:val="subscript"/>
        </w:rPr>
        <w:t>3</w:t>
      </w:r>
      <w:r w:rsidR="00CF296C" w:rsidRPr="000262CA">
        <w:rPr>
          <w:rFonts w:ascii="Arial" w:hAnsi="Arial" w:cs="Arial"/>
          <w:sz w:val="20"/>
          <w:szCs w:val="20"/>
        </w:rPr>
        <w:t>NHCl</w:t>
      </w:r>
      <w:r w:rsidR="000238E8" w:rsidRPr="000262CA">
        <w:rPr>
          <w:rFonts w:ascii="Arial" w:hAnsi="Arial" w:cs="Arial"/>
          <w:sz w:val="20"/>
          <w:szCs w:val="20"/>
        </w:rPr>
        <w:t>.</w:t>
      </w:r>
    </w:p>
    <w:p w14:paraId="3FC23C80" w14:textId="77777777" w:rsidR="00CF296C" w:rsidRPr="000262CA" w:rsidRDefault="00CF296C" w:rsidP="00CF296C">
      <w:pPr>
        <w:rPr>
          <w:rFonts w:ascii="Arial" w:hAnsi="Arial" w:cs="Arial"/>
          <w:sz w:val="20"/>
          <w:szCs w:val="20"/>
        </w:rPr>
      </w:pPr>
    </w:p>
    <w:p w14:paraId="1997CE6C" w14:textId="77777777" w:rsidR="00CF296C" w:rsidRPr="000262CA" w:rsidRDefault="00CF296C" w:rsidP="00CF296C">
      <w:pPr>
        <w:jc w:val="center"/>
        <w:rPr>
          <w:rFonts w:ascii="Arial" w:hAnsi="Arial" w:cs="Arial"/>
          <w:b/>
          <w:sz w:val="24"/>
          <w:szCs w:val="24"/>
        </w:rPr>
      </w:pPr>
      <w:r w:rsidRPr="000262CA">
        <w:rPr>
          <w:rFonts w:ascii="Arial" w:hAnsi="Arial" w:cs="Arial"/>
          <w:b/>
          <w:sz w:val="24"/>
          <w:szCs w:val="24"/>
        </w:rPr>
        <w:object w:dxaOrig="4812" w:dyaOrig="3437" w14:anchorId="0036E4AD">
          <v:shape id="_x0000_i1026" type="#_x0000_t75" style="width:183.35pt;height:131.1pt" o:ole="">
            <v:imagedata r:id="rId12" o:title=""/>
          </v:shape>
          <o:OLEObject Type="Embed" ProgID="ChemDraw.Document.6.0" ShapeID="_x0000_i1026" DrawAspect="Content" ObjectID="_1618223098" r:id="rId13"/>
        </w:object>
      </w:r>
    </w:p>
    <w:p w14:paraId="6FD6C97E" w14:textId="77777777" w:rsidR="00CF296C" w:rsidRPr="000262CA" w:rsidRDefault="00CF296C" w:rsidP="00CF296C">
      <w:pPr>
        <w:rPr>
          <w:rFonts w:ascii="Arial" w:hAnsi="Arial" w:cs="Arial"/>
          <w:sz w:val="20"/>
          <w:szCs w:val="20"/>
        </w:rPr>
      </w:pPr>
    </w:p>
    <w:p w14:paraId="1DFCD2D3" w14:textId="1F275E7B" w:rsidR="00CF296C" w:rsidRPr="000262CA" w:rsidRDefault="00CF296C" w:rsidP="00CF296C">
      <w:pPr>
        <w:jc w:val="both"/>
        <w:rPr>
          <w:rFonts w:eastAsia="Times New Roman" w:cstheme="minorHAnsi"/>
          <w:lang w:eastAsia="en-GB"/>
        </w:rPr>
      </w:pPr>
      <w:r w:rsidRPr="000262CA">
        <w:rPr>
          <w:rFonts w:ascii="Arial" w:hAnsi="Arial" w:cs="Arial"/>
          <w:b/>
          <w:sz w:val="20"/>
          <w:szCs w:val="20"/>
        </w:rPr>
        <w:t>Synthesis of 1c</w:t>
      </w:r>
      <w:r w:rsidR="000E3F7C"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ascii="Arial" w:hAnsi="Arial" w:cs="Arial"/>
          <w:b/>
          <w:sz w:val="20"/>
          <w:szCs w:val="20"/>
        </w:rPr>
        <w:t xml:space="preserve">: </w:t>
      </w:r>
      <w:r w:rsidRPr="000262CA">
        <w:rPr>
          <w:rFonts w:ascii="Arial" w:hAnsi="Arial" w:cs="Arial"/>
          <w:sz w:val="20"/>
          <w:szCs w:val="20"/>
        </w:rPr>
        <w:t>Inside a N</w:t>
      </w:r>
      <w:r w:rsidRPr="000262CA">
        <w:rPr>
          <w:rFonts w:ascii="Arial" w:hAnsi="Arial" w:cs="Arial"/>
          <w:sz w:val="20"/>
          <w:szCs w:val="20"/>
          <w:vertAlign w:val="subscript"/>
        </w:rPr>
        <w:t>2</w:t>
      </w:r>
      <w:r w:rsidRPr="000262CA">
        <w:rPr>
          <w:rFonts w:ascii="Arial" w:hAnsi="Arial" w:cs="Arial"/>
          <w:sz w:val="20"/>
          <w:szCs w:val="20"/>
        </w:rPr>
        <w:t xml:space="preserve"> filled glovebox a Schlenk tube was charged with </w:t>
      </w:r>
      <w:r w:rsidRPr="000262CA">
        <w:rPr>
          <w:rFonts w:eastAsia="Times New Roman" w:cstheme="minorHAnsi"/>
          <w:lang w:eastAsia="en-GB"/>
        </w:rPr>
        <w:t>[P(µ-N</w:t>
      </w:r>
      <w:r w:rsidRPr="000262CA">
        <w:rPr>
          <w:rFonts w:eastAsia="Times New Roman" w:cstheme="minorHAnsi"/>
          <w:vertAlign w:val="superscript"/>
          <w:lang w:eastAsia="en-GB"/>
        </w:rPr>
        <w:t>t</w:t>
      </w:r>
      <w:r w:rsidRPr="000262CA">
        <w:rPr>
          <w:rFonts w:eastAsia="Times New Roman" w:cstheme="minorHAnsi"/>
          <w:lang w:eastAsia="en-GB"/>
        </w:rPr>
        <w:t>Bu)Cl]</w:t>
      </w:r>
      <w:r w:rsidRPr="000262CA">
        <w:rPr>
          <w:rFonts w:eastAsia="Times New Roman" w:cstheme="minorHAnsi"/>
          <w:vertAlign w:val="subscript"/>
          <w:lang w:eastAsia="en-GB"/>
        </w:rPr>
        <w:t xml:space="preserve">2 </w:t>
      </w:r>
      <w:r w:rsidRPr="000262CA">
        <w:rPr>
          <w:rFonts w:eastAsia="Times New Roman" w:cstheme="minorHAnsi"/>
          <w:lang w:eastAsia="en-GB"/>
        </w:rPr>
        <w:t>(275mg, 1mmol) and transferred to a Schlenk line. 20ml of THF and 3,5-Bis(trifluoromethyl)aniline (458mg, 2 mmol, 2 equivalents) were added. The solution was cooled to 0 °C and 2ml of dry NEt</w:t>
      </w:r>
      <w:r w:rsidRPr="000262CA">
        <w:rPr>
          <w:rFonts w:eastAsia="Times New Roman" w:cstheme="minorHAnsi"/>
          <w:vertAlign w:val="subscript"/>
          <w:lang w:eastAsia="en-GB"/>
        </w:rPr>
        <w:t>3</w:t>
      </w:r>
      <w:r w:rsidRPr="000262CA">
        <w:rPr>
          <w:rFonts w:eastAsia="Times New Roman" w:cstheme="minorHAnsi"/>
          <w:lang w:eastAsia="en-GB"/>
        </w:rPr>
        <w:t xml:space="preserve"> were added dropwise. The resulting mixture was allowed to warm to room temperature and then stirred overnight at 40 °C. Afterwa</w:t>
      </w:r>
      <w:r w:rsidR="00B9062E" w:rsidRPr="000262CA">
        <w:rPr>
          <w:rFonts w:eastAsia="Times New Roman" w:cstheme="minorHAnsi"/>
          <w:lang w:eastAsia="en-GB"/>
        </w:rPr>
        <w:t>rds s</w:t>
      </w:r>
      <w:r w:rsidRPr="000262CA">
        <w:rPr>
          <w:rFonts w:eastAsia="Times New Roman" w:cstheme="minorHAnsi"/>
          <w:lang w:eastAsia="en-GB"/>
        </w:rPr>
        <w:t xml:space="preserve">elenium (316mg, 4 mmol, 4 equivalents) was added and the mixture was stirred at room temperature. The reaction progress was monitored by </w:t>
      </w:r>
      <w:r w:rsidRPr="000262CA">
        <w:rPr>
          <w:rFonts w:eastAsia="Times New Roman" w:cstheme="minorHAnsi"/>
          <w:i/>
          <w:lang w:eastAsia="en-GB"/>
        </w:rPr>
        <w:t xml:space="preserve">in situ </w:t>
      </w:r>
      <w:r w:rsidRPr="000262CA">
        <w:rPr>
          <w:rFonts w:eastAsia="Times New Roman" w:cstheme="minorHAnsi"/>
          <w:vertAlign w:val="superscript"/>
          <w:lang w:eastAsia="en-GB"/>
        </w:rPr>
        <w:t>31</w:t>
      </w:r>
      <w:r w:rsidRPr="000262CA">
        <w:rPr>
          <w:rFonts w:eastAsia="Times New Roman" w:cstheme="minorHAnsi"/>
          <w:lang w:eastAsia="en-GB"/>
        </w:rPr>
        <w:t xml:space="preserve">P NMR spectroscopy. After completion of the reaction the solvent was removed </w:t>
      </w:r>
      <w:r w:rsidRPr="000262CA">
        <w:rPr>
          <w:rFonts w:eastAsia="Times New Roman" w:cstheme="minorHAnsi"/>
          <w:i/>
          <w:lang w:eastAsia="en-GB"/>
        </w:rPr>
        <w:t xml:space="preserve">in vacuo </w:t>
      </w:r>
      <w:r w:rsidRPr="000262CA">
        <w:rPr>
          <w:rFonts w:eastAsia="Times New Roman" w:cstheme="minorHAnsi"/>
          <w:lang w:eastAsia="en-GB"/>
        </w:rPr>
        <w:t xml:space="preserve">and resulting solid mixture was extracted with 20ml toluene. The solvent was removed </w:t>
      </w:r>
      <w:r w:rsidRPr="000262CA">
        <w:rPr>
          <w:rFonts w:eastAsia="Times New Roman" w:cstheme="minorHAnsi"/>
          <w:i/>
          <w:lang w:eastAsia="en-GB"/>
        </w:rPr>
        <w:t xml:space="preserve">in vacuo </w:t>
      </w:r>
      <w:r w:rsidRPr="000262CA">
        <w:rPr>
          <w:rFonts w:eastAsia="Times New Roman" w:cstheme="minorHAnsi"/>
          <w:lang w:eastAsia="en-GB"/>
        </w:rPr>
        <w:t xml:space="preserve">to yield </w:t>
      </w:r>
      <w:r w:rsidRPr="000262CA">
        <w:rPr>
          <w:rFonts w:ascii="Arial" w:hAnsi="Arial" w:cs="Arial"/>
          <w:b/>
          <w:sz w:val="20"/>
          <w:szCs w:val="20"/>
        </w:rPr>
        <w:t>1c</w:t>
      </w:r>
      <w:r w:rsidR="000E3F7C"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eastAsia="Times New Roman" w:cstheme="minorHAnsi"/>
          <w:lang w:eastAsia="en-GB"/>
        </w:rPr>
        <w:t xml:space="preserve"> as a yellow powder (872mg, 0.91 mmo</w:t>
      </w:r>
      <w:r w:rsidR="000E3F7C" w:rsidRPr="000262CA">
        <w:rPr>
          <w:rFonts w:eastAsia="Times New Roman" w:cstheme="minorHAnsi"/>
          <w:lang w:eastAsia="en-GB"/>
        </w:rPr>
        <w:t>l, 91%). Crystals suitable</w:t>
      </w:r>
      <w:r w:rsidR="00EE6ED4" w:rsidRPr="000262CA">
        <w:rPr>
          <w:rFonts w:eastAsia="Times New Roman" w:cstheme="minorHAnsi"/>
          <w:lang w:eastAsia="en-GB"/>
        </w:rPr>
        <w:t xml:space="preserve"> of the solvate [</w:t>
      </w:r>
      <w:r w:rsidR="00EE6ED4" w:rsidRPr="000262CA">
        <w:rPr>
          <w:rFonts w:ascii="Arial" w:hAnsi="Arial" w:cs="Arial"/>
          <w:b/>
          <w:sz w:val="20"/>
          <w:szCs w:val="20"/>
        </w:rPr>
        <w:t>1c</w:t>
      </w:r>
      <w:r w:rsidR="00EE6ED4" w:rsidRPr="000262CA">
        <w:rPr>
          <w:rFonts w:ascii="Arial" w:hAnsi="Arial" w:cs="Arial"/>
          <w:sz w:val="10"/>
          <w:szCs w:val="10"/>
        </w:rPr>
        <w:t>•</w:t>
      </w:r>
      <w:r w:rsidR="00EE6ED4" w:rsidRPr="000262CA">
        <w:rPr>
          <w:rFonts w:ascii="Arial" w:hAnsi="Arial" w:cs="Arial"/>
          <w:sz w:val="20"/>
          <w:szCs w:val="20"/>
        </w:rPr>
        <w:t>Et</w:t>
      </w:r>
      <w:r w:rsidR="00EE6ED4" w:rsidRPr="000262CA">
        <w:rPr>
          <w:rFonts w:ascii="Arial" w:hAnsi="Arial" w:cs="Arial"/>
          <w:sz w:val="20"/>
          <w:szCs w:val="20"/>
          <w:vertAlign w:val="subscript"/>
        </w:rPr>
        <w:t>3</w:t>
      </w:r>
      <w:r w:rsidR="00EE6ED4" w:rsidRPr="000262CA">
        <w:rPr>
          <w:rFonts w:ascii="Arial" w:hAnsi="Arial" w:cs="Arial"/>
          <w:sz w:val="20"/>
          <w:szCs w:val="20"/>
        </w:rPr>
        <w:t>NHCl]</w:t>
      </w:r>
      <w:r w:rsidR="00EE6ED4" w:rsidRPr="000262CA">
        <w:rPr>
          <w:rFonts w:ascii="Arial" w:hAnsi="Arial" w:cs="Arial"/>
          <w:sz w:val="10"/>
          <w:szCs w:val="10"/>
        </w:rPr>
        <w:t>•</w:t>
      </w:r>
      <w:r w:rsidR="00EE6ED4" w:rsidRPr="000262CA">
        <w:rPr>
          <w:rFonts w:ascii="Arial" w:hAnsi="Arial" w:cs="Arial"/>
          <w:sz w:val="20"/>
          <w:szCs w:val="20"/>
        </w:rPr>
        <w:t>0.5Et</w:t>
      </w:r>
      <w:r w:rsidR="00EE6ED4" w:rsidRPr="000262CA">
        <w:rPr>
          <w:rFonts w:ascii="Arial" w:hAnsi="Arial" w:cs="Arial"/>
          <w:sz w:val="20"/>
          <w:szCs w:val="20"/>
          <w:vertAlign w:val="subscript"/>
        </w:rPr>
        <w:t>2</w:t>
      </w:r>
      <w:r w:rsidR="00EE6ED4" w:rsidRPr="000262CA">
        <w:rPr>
          <w:rFonts w:ascii="Arial" w:hAnsi="Arial" w:cs="Arial"/>
          <w:sz w:val="20"/>
          <w:szCs w:val="20"/>
        </w:rPr>
        <w:t>O</w:t>
      </w:r>
      <w:r w:rsidR="000E3F7C" w:rsidRPr="000262CA">
        <w:rPr>
          <w:rFonts w:eastAsia="Times New Roman" w:cstheme="minorHAnsi"/>
          <w:lang w:eastAsia="en-GB"/>
        </w:rPr>
        <w:t xml:space="preserve"> for X-</w:t>
      </w:r>
      <w:r w:rsidRPr="000262CA">
        <w:rPr>
          <w:rFonts w:eastAsia="Times New Roman" w:cstheme="minorHAnsi"/>
          <w:lang w:eastAsia="en-GB"/>
        </w:rPr>
        <w:t>ray crystallography were obtained by layering a</w:t>
      </w:r>
      <w:r w:rsidR="000E3F7C" w:rsidRPr="000262CA">
        <w:rPr>
          <w:rFonts w:eastAsia="Times New Roman" w:cstheme="minorHAnsi"/>
          <w:lang w:eastAsia="en-GB"/>
        </w:rPr>
        <w:t>n</w:t>
      </w:r>
      <w:r w:rsidRPr="000262CA">
        <w:rPr>
          <w:rFonts w:eastAsia="Times New Roman" w:cstheme="minorHAnsi"/>
          <w:lang w:eastAsia="en-GB"/>
        </w:rPr>
        <w:t xml:space="preserve"> Et</w:t>
      </w:r>
      <w:r w:rsidRPr="000262CA">
        <w:rPr>
          <w:rFonts w:eastAsia="Times New Roman" w:cstheme="minorHAnsi"/>
          <w:vertAlign w:val="subscript"/>
          <w:lang w:eastAsia="en-GB"/>
        </w:rPr>
        <w:t>2</w:t>
      </w:r>
      <w:r w:rsidRPr="000262CA">
        <w:rPr>
          <w:rFonts w:eastAsia="Times New Roman" w:cstheme="minorHAnsi"/>
          <w:lang w:eastAsia="en-GB"/>
        </w:rPr>
        <w:t xml:space="preserve">O solution of </w:t>
      </w:r>
      <w:r w:rsidRPr="000262CA">
        <w:rPr>
          <w:rFonts w:ascii="Arial" w:hAnsi="Arial" w:cs="Arial"/>
          <w:b/>
          <w:sz w:val="20"/>
          <w:szCs w:val="20"/>
        </w:rPr>
        <w:t>1c</w:t>
      </w:r>
      <w:r w:rsidR="000E3F7C"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eastAsia="Times New Roman" w:cstheme="minorHAnsi"/>
          <w:lang w:eastAsia="en-GB"/>
        </w:rPr>
        <w:t xml:space="preserve"> </w:t>
      </w:r>
      <w:r w:rsidR="000E3F7C" w:rsidRPr="000262CA">
        <w:rPr>
          <w:rFonts w:eastAsia="Times New Roman" w:cstheme="minorHAnsi"/>
          <w:lang w:eastAsia="en-GB"/>
        </w:rPr>
        <w:t>with p</w:t>
      </w:r>
      <w:r w:rsidRPr="000262CA">
        <w:rPr>
          <w:rFonts w:eastAsia="Times New Roman" w:cstheme="minorHAnsi"/>
          <w:lang w:eastAsia="en-GB"/>
        </w:rPr>
        <w:t xml:space="preserve">entane. </w:t>
      </w:r>
    </w:p>
    <w:p w14:paraId="07309949" w14:textId="44606289" w:rsidR="00CF296C" w:rsidRPr="000262CA" w:rsidRDefault="00CF296C" w:rsidP="00CF296C">
      <w:pPr>
        <w:jc w:val="both"/>
        <w:rPr>
          <w:rFonts w:cstheme="minorHAnsi"/>
          <w:sz w:val="20"/>
          <w:szCs w:val="20"/>
        </w:rPr>
      </w:pPr>
      <w:r w:rsidRPr="000262CA">
        <w:rPr>
          <w:rFonts w:cstheme="minorHAnsi"/>
          <w:b/>
          <w:vertAlign w:val="superscript"/>
        </w:rPr>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Pr="000262CA">
        <w:sym w:font="Symbol" w:char="F064"/>
      </w:r>
      <w:r w:rsidRPr="000262CA">
        <w:rPr>
          <w:rFonts w:cstheme="minorHAnsi"/>
        </w:rPr>
        <w:t xml:space="preserve"> [ppm] =10.98 (s, 1H, </w:t>
      </w:r>
      <w:r w:rsidRPr="000262CA">
        <w:rPr>
          <w:rFonts w:cstheme="minorHAnsi"/>
          <w:b/>
        </w:rPr>
        <w:t>H</w:t>
      </w:r>
      <w:r w:rsidRPr="000262CA">
        <w:rPr>
          <w:rFonts w:cstheme="minorHAnsi"/>
        </w:rPr>
        <w:t>NEt</w:t>
      </w:r>
      <w:r w:rsidRPr="000262CA">
        <w:rPr>
          <w:rFonts w:cstheme="minorHAnsi"/>
          <w:vertAlign w:val="subscript"/>
        </w:rPr>
        <w:t>3</w:t>
      </w:r>
      <w:r w:rsidRPr="000262CA">
        <w:rPr>
          <w:rFonts w:cstheme="minorHAnsi"/>
        </w:rPr>
        <w:t xml:space="preserve">), 8.80 (s, 2H, HNAr), 8.20 (s, 4H, </w:t>
      </w:r>
      <w:r w:rsidRPr="000262CA">
        <w:rPr>
          <w:rFonts w:cstheme="minorHAnsi"/>
          <w:i/>
        </w:rPr>
        <w:t>o</w:t>
      </w:r>
      <w:r w:rsidRPr="000262CA">
        <w:rPr>
          <w:rFonts w:cstheme="minorHAnsi"/>
        </w:rPr>
        <w:t xml:space="preserve">-Ar), 7.52 (s, 2H, </w:t>
      </w:r>
      <w:r w:rsidRPr="000262CA">
        <w:rPr>
          <w:rFonts w:cstheme="minorHAnsi"/>
          <w:i/>
        </w:rPr>
        <w:t>m</w:t>
      </w:r>
      <w:r w:rsidRPr="000262CA">
        <w:rPr>
          <w:rFonts w:cstheme="minorHAnsi"/>
        </w:rPr>
        <w:t xml:space="preserve">-Ar), 3.13 (q,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6H, HN(</w:t>
      </w:r>
      <w:r w:rsidRPr="000262CA">
        <w:rPr>
          <w:rFonts w:cstheme="minorHAnsi"/>
          <w:b/>
        </w:rPr>
        <w:t>CH</w:t>
      </w:r>
      <w:r w:rsidRPr="000262CA">
        <w:rPr>
          <w:rFonts w:cstheme="minorHAnsi"/>
          <w:b/>
          <w:vertAlign w:val="subscript"/>
        </w:rPr>
        <w:t>2</w:t>
      </w:r>
      <w:r w:rsidRPr="000262CA">
        <w:rPr>
          <w:rFonts w:cstheme="minorHAnsi"/>
        </w:rPr>
        <w:t>CH</w:t>
      </w:r>
      <w:r w:rsidRPr="000262CA">
        <w:rPr>
          <w:rFonts w:cstheme="minorHAnsi"/>
          <w:vertAlign w:val="subscript"/>
        </w:rPr>
        <w:t>3</w:t>
      </w:r>
      <w:r w:rsidRPr="000262CA">
        <w:rPr>
          <w:rFonts w:cstheme="minorHAnsi"/>
        </w:rPr>
        <w:t>)</w:t>
      </w:r>
      <w:r w:rsidRPr="000262CA">
        <w:rPr>
          <w:rFonts w:cstheme="minorHAnsi"/>
          <w:vertAlign w:val="subscript"/>
        </w:rPr>
        <w:t>3</w:t>
      </w:r>
      <w:r w:rsidRPr="000262CA">
        <w:rPr>
          <w:rFonts w:cstheme="minorHAnsi"/>
        </w:rPr>
        <w:t xml:space="preserve">), ), 1.62 (s, 18H, </w:t>
      </w:r>
      <w:r w:rsidRPr="000262CA">
        <w:rPr>
          <w:rFonts w:cstheme="minorHAnsi"/>
          <w:vertAlign w:val="superscript"/>
        </w:rPr>
        <w:t>t</w:t>
      </w:r>
      <w:r w:rsidRPr="000262CA">
        <w:rPr>
          <w:rFonts w:cstheme="minorHAnsi"/>
        </w:rPr>
        <w:t xml:space="preserve">Bu), 1.37 (t,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9H, HN(CH</w:t>
      </w:r>
      <w:r w:rsidRPr="000262CA">
        <w:rPr>
          <w:rFonts w:cstheme="minorHAnsi"/>
          <w:vertAlign w:val="subscript"/>
        </w:rPr>
        <w:t>2</w:t>
      </w:r>
      <w:r w:rsidRPr="000262CA">
        <w:rPr>
          <w:rFonts w:cstheme="minorHAnsi"/>
          <w:b/>
        </w:rPr>
        <w:t>CH</w:t>
      </w:r>
      <w:r w:rsidRPr="000262CA">
        <w:rPr>
          <w:rFonts w:cstheme="minorHAnsi"/>
          <w:b/>
          <w:vertAlign w:val="subscript"/>
        </w:rPr>
        <w:t>3</w:t>
      </w:r>
      <w:r w:rsidRPr="000262CA">
        <w:rPr>
          <w:rFonts w:cstheme="minorHAnsi"/>
        </w:rPr>
        <w:t>)</w:t>
      </w:r>
      <w:r w:rsidRPr="000262CA">
        <w:rPr>
          <w:rFonts w:cstheme="minorHAnsi"/>
          <w:vertAlign w:val="subscript"/>
        </w:rPr>
        <w:t>3</w:t>
      </w:r>
      <w:r w:rsidR="000E3F7C" w:rsidRPr="000262CA">
        <w:rPr>
          <w:rFonts w:cstheme="minorHAnsi"/>
        </w:rPr>
        <w:t>.</w:t>
      </w:r>
    </w:p>
    <w:p w14:paraId="6E753492" w14:textId="77D2C787" w:rsidR="00CF296C" w:rsidRPr="000262CA" w:rsidRDefault="00CF296C" w:rsidP="00CF296C">
      <w:pPr>
        <w:jc w:val="both"/>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 xml:space="preserve">: </w:t>
      </w:r>
      <w:r w:rsidRPr="000262CA">
        <w:sym w:font="Symbol" w:char="F064"/>
      </w:r>
      <w:r w:rsidRPr="000262CA">
        <w:rPr>
          <w:rFonts w:cstheme="minorHAnsi"/>
        </w:rPr>
        <w:t xml:space="preserve"> [ppm] =</w:t>
      </w:r>
      <w:r w:rsidRPr="000262CA">
        <w:t>31.51 (s, with two satellite doublets arising from [(</w:t>
      </w:r>
      <w:r w:rsidRPr="000262CA">
        <w:rPr>
          <w:vertAlign w:val="superscript"/>
        </w:rPr>
        <w:t>77</w:t>
      </w:r>
      <w:r w:rsidRPr="000262CA">
        <w:t xml:space="preserve">Se=)HRN-P(μ-N tBu)P-NRH (=Se)], </w:t>
      </w:r>
      <w:r w:rsidRPr="000262CA">
        <w:rPr>
          <w:vertAlign w:val="superscript"/>
        </w:rPr>
        <w:t>1</w:t>
      </w:r>
      <w:r w:rsidRPr="000262CA">
        <w:t>J</w:t>
      </w:r>
      <w:r w:rsidRPr="000262CA">
        <w:rPr>
          <w:vertAlign w:val="subscript"/>
        </w:rPr>
        <w:t xml:space="preserve">PSe </w:t>
      </w:r>
      <w:r w:rsidRPr="000262CA">
        <w:t xml:space="preserve">= 908 Hz, </w:t>
      </w:r>
      <w:r w:rsidRPr="000262CA">
        <w:rPr>
          <w:vertAlign w:val="superscript"/>
        </w:rPr>
        <w:t>2</w:t>
      </w:r>
      <w:r w:rsidRPr="000262CA">
        <w:t>J</w:t>
      </w:r>
      <w:r w:rsidRPr="000262CA">
        <w:rPr>
          <w:vertAlign w:val="subscript"/>
        </w:rPr>
        <w:t>PP</w:t>
      </w:r>
      <w:r w:rsidRPr="000262CA">
        <w:t xml:space="preserve"> = 20 Hz)</w:t>
      </w:r>
      <w:r w:rsidR="000E3F7C" w:rsidRPr="000262CA">
        <w:t>.</w:t>
      </w:r>
    </w:p>
    <w:p w14:paraId="216EC7F1" w14:textId="5327F3C6" w:rsidR="00CF296C" w:rsidRPr="000262CA" w:rsidRDefault="00CF296C" w:rsidP="00CF296C">
      <w:pPr>
        <w:jc w:val="both"/>
      </w:pPr>
      <w:r w:rsidRPr="000262CA">
        <w:rPr>
          <w:b/>
        </w:rPr>
        <w:t xml:space="preserve">Elemental analysis (%) calcd. for </w:t>
      </w:r>
      <w:r w:rsidRPr="000262CA">
        <w:rPr>
          <w:rFonts w:ascii="Arial" w:hAnsi="Arial" w:cs="Arial"/>
          <w:b/>
          <w:sz w:val="20"/>
          <w:szCs w:val="20"/>
        </w:rPr>
        <w:t>1c</w:t>
      </w:r>
      <w:r w:rsidR="000E3F7C"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b/>
        </w:rPr>
        <w:t xml:space="preserve">: </w:t>
      </w:r>
      <w:r w:rsidRPr="000262CA">
        <w:t>calcd C 37.7% H 4.4% N 7</w:t>
      </w:r>
      <w:r w:rsidR="00A519DA" w:rsidRPr="000262CA">
        <w:t>.3</w:t>
      </w:r>
      <w:r w:rsidR="000E3F7C" w:rsidRPr="000262CA">
        <w:t>% found C 37.8% H 4.5% N 7.4%.</w:t>
      </w:r>
    </w:p>
    <w:p w14:paraId="31F9289E" w14:textId="213CD294" w:rsidR="00CF296C" w:rsidRPr="000262CA" w:rsidRDefault="00CF296C" w:rsidP="00CF296C">
      <w:pPr>
        <w:jc w:val="both"/>
      </w:pPr>
      <w:r w:rsidRPr="000262CA">
        <w:rPr>
          <w:b/>
        </w:rPr>
        <w:t>LRESI-MS</w:t>
      </w:r>
      <w:r w:rsidR="000E3F7C" w:rsidRPr="000262CA">
        <w:rPr>
          <w:b/>
        </w:rPr>
        <w:t xml:space="preserve"> (-ve ion)</w:t>
      </w:r>
      <w:r w:rsidRPr="000262CA">
        <w:t>: simul (Phosphazane·Cl</w:t>
      </w:r>
      <w:r w:rsidRPr="000262CA">
        <w:rPr>
          <w:vertAlign w:val="superscript"/>
        </w:rPr>
        <w:t>-</w:t>
      </w:r>
      <w:r w:rsidRPr="000262CA">
        <w:t>) 854.95 found 854.90</w:t>
      </w:r>
      <w:r w:rsidR="0036136E" w:rsidRPr="000262CA">
        <w:t>.</w:t>
      </w:r>
    </w:p>
    <w:p w14:paraId="3E97F47D" w14:textId="77777777" w:rsidR="00CF296C" w:rsidRPr="000262CA" w:rsidRDefault="00CF296C" w:rsidP="00CF296C">
      <w:pPr>
        <w:spacing w:after="160" w:line="259" w:lineRule="auto"/>
      </w:pPr>
      <w:r w:rsidRPr="000262CA">
        <w:br w:type="page"/>
      </w:r>
    </w:p>
    <w:p w14:paraId="668B3700" w14:textId="2B9F657C" w:rsidR="00CF296C" w:rsidRPr="000262CA" w:rsidRDefault="00CF296C" w:rsidP="00E66DEC">
      <w:pPr>
        <w:pStyle w:val="Caption"/>
        <w:rPr>
          <w:b/>
        </w:rPr>
      </w:pPr>
      <w:r w:rsidRPr="000262CA">
        <w:rPr>
          <w:noProof/>
          <w:lang w:eastAsia="en-GB"/>
        </w:rPr>
        <w:lastRenderedPageBreak/>
        <w:drawing>
          <wp:inline distT="0" distB="0" distL="0" distR="0" wp14:anchorId="1FC11ADD" wp14:editId="4E305BF6">
            <wp:extent cx="5943600" cy="31972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97225"/>
                    </a:xfrm>
                    <a:prstGeom prst="rect">
                      <a:avLst/>
                    </a:prstGeom>
                  </pic:spPr>
                </pic:pic>
              </a:graphicData>
            </a:graphic>
          </wp:inline>
        </w:drawing>
      </w:r>
      <w:r w:rsidR="00E66DEC"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F27C21">
        <w:rPr>
          <w:noProof/>
        </w:rPr>
        <w:t>3</w:t>
      </w:r>
      <w:r w:rsidR="008A3842">
        <w:rPr>
          <w:noProof/>
        </w:rPr>
        <w:fldChar w:fldCharType="end"/>
      </w:r>
      <w:r w:rsidRPr="000262CA">
        <w:t xml:space="preserve">: </w:t>
      </w:r>
      <w:r w:rsidRPr="000262CA">
        <w:rPr>
          <w:vertAlign w:val="superscript"/>
        </w:rPr>
        <w:t>1</w:t>
      </w:r>
      <w:r w:rsidRPr="000262CA">
        <w:t xml:space="preserve">H NMR spectrum (25°C, </w:t>
      </w:r>
      <w:r w:rsidRPr="000262CA">
        <w:rPr>
          <w:rFonts w:cstheme="minorHAnsi"/>
        </w:rPr>
        <w:t>CD</w:t>
      </w:r>
      <w:r w:rsidRPr="000262CA">
        <w:rPr>
          <w:rFonts w:cstheme="minorHAnsi"/>
          <w:vertAlign w:val="subscript"/>
        </w:rPr>
        <w:t>3</w:t>
      </w:r>
      <w:r w:rsidRPr="000262CA">
        <w:rPr>
          <w:rFonts w:cstheme="minorHAnsi"/>
        </w:rPr>
        <w:t>Cl</w:t>
      </w:r>
      <w:r w:rsidRPr="000262CA">
        <w:t>, 500.12 MHz) of</w:t>
      </w:r>
      <w:r w:rsidRPr="000262CA">
        <w:rPr>
          <w:b/>
        </w:rPr>
        <w:t xml:space="preserve"> </w:t>
      </w:r>
      <w:r w:rsidRPr="000262CA">
        <w:rPr>
          <w:rFonts w:ascii="Arial" w:hAnsi="Arial" w:cs="Arial"/>
          <w:b/>
          <w:sz w:val="20"/>
          <w:szCs w:val="20"/>
        </w:rPr>
        <w:t>1c</w:t>
      </w:r>
      <w:r w:rsidR="0036136E"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0036136E" w:rsidRPr="000262CA">
        <w:rPr>
          <w:rFonts w:ascii="Arial" w:hAnsi="Arial" w:cs="Arial"/>
          <w:sz w:val="20"/>
          <w:szCs w:val="20"/>
        </w:rPr>
        <w:t>.</w:t>
      </w:r>
    </w:p>
    <w:p w14:paraId="05C9E1CE" w14:textId="27B3B157" w:rsidR="00CF296C" w:rsidRPr="000262CA" w:rsidRDefault="00CF296C" w:rsidP="00E66DEC">
      <w:pPr>
        <w:pStyle w:val="Caption"/>
        <w:rPr>
          <w:b/>
        </w:rPr>
      </w:pPr>
      <w:r w:rsidRPr="000262CA">
        <w:rPr>
          <w:noProof/>
          <w:lang w:eastAsia="en-GB"/>
        </w:rPr>
        <w:drawing>
          <wp:anchor distT="0" distB="0" distL="114300" distR="114300" simplePos="0" relativeHeight="251628032" behindDoc="0" locked="0" layoutInCell="1" allowOverlap="1" wp14:anchorId="3044D7BE" wp14:editId="5C1552A9">
            <wp:simplePos x="0" y="0"/>
            <wp:positionH relativeFrom="column">
              <wp:posOffset>3335502</wp:posOffset>
            </wp:positionH>
            <wp:positionV relativeFrom="paragraph">
              <wp:posOffset>326332</wp:posOffset>
            </wp:positionV>
            <wp:extent cx="1967788" cy="252126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788" cy="2521263"/>
                    </a:xfrm>
                    <a:prstGeom prst="rect">
                      <a:avLst/>
                    </a:prstGeom>
                  </pic:spPr>
                </pic:pic>
              </a:graphicData>
            </a:graphic>
            <wp14:sizeRelH relativeFrom="page">
              <wp14:pctWidth>0</wp14:pctWidth>
            </wp14:sizeRelH>
            <wp14:sizeRelV relativeFrom="page">
              <wp14:pctHeight>0</wp14:pctHeight>
            </wp14:sizeRelV>
          </wp:anchor>
        </w:drawing>
      </w:r>
      <w:r w:rsidRPr="000262CA">
        <w:rPr>
          <w:noProof/>
          <w:lang w:eastAsia="en-GB"/>
        </w:rPr>
        <w:drawing>
          <wp:inline distT="0" distB="0" distL="0" distR="0" wp14:anchorId="391117E7" wp14:editId="5FCED215">
            <wp:extent cx="5731510" cy="316641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166414"/>
                    </a:xfrm>
                    <a:prstGeom prst="rect">
                      <a:avLst/>
                    </a:prstGeom>
                  </pic:spPr>
                </pic:pic>
              </a:graphicData>
            </a:graphic>
          </wp:inline>
        </w:drawing>
      </w:r>
      <w:r w:rsidR="00E66DEC"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C55F5C">
        <w:rPr>
          <w:noProof/>
        </w:rPr>
        <w:t>4</w:t>
      </w:r>
      <w:r w:rsidR="008A3842">
        <w:rPr>
          <w:noProof/>
        </w:rPr>
        <w:fldChar w:fldCharType="end"/>
      </w:r>
      <w:r w:rsidRPr="000262CA">
        <w:t xml:space="preserve">: </w:t>
      </w:r>
      <w:r w:rsidRPr="000262CA">
        <w:rPr>
          <w:vertAlign w:val="superscript"/>
        </w:rPr>
        <w:t>31</w:t>
      </w:r>
      <w:r w:rsidRPr="000262CA">
        <w:t xml:space="preserve">P NMR spectrum (25°C, </w:t>
      </w:r>
      <w:r w:rsidRPr="000262CA">
        <w:rPr>
          <w:rFonts w:cstheme="minorHAnsi"/>
        </w:rPr>
        <w:t>CD</w:t>
      </w:r>
      <w:r w:rsidRPr="000262CA">
        <w:rPr>
          <w:rFonts w:cstheme="minorHAnsi"/>
          <w:vertAlign w:val="subscript"/>
        </w:rPr>
        <w:t>3</w:t>
      </w:r>
      <w:r w:rsidRPr="000262CA">
        <w:rPr>
          <w:rFonts w:cstheme="minorHAnsi"/>
        </w:rPr>
        <w:t>Cl</w:t>
      </w:r>
      <w:r w:rsidRPr="000262CA">
        <w:t>, 202.48 MHz) of</w:t>
      </w:r>
      <w:r w:rsidRPr="000262CA">
        <w:rPr>
          <w:b/>
        </w:rPr>
        <w:t xml:space="preserve"> </w:t>
      </w:r>
      <w:r w:rsidR="0036136E" w:rsidRPr="000262CA">
        <w:rPr>
          <w:rFonts w:ascii="Arial" w:hAnsi="Arial" w:cs="Arial"/>
          <w:b/>
          <w:sz w:val="20"/>
          <w:szCs w:val="20"/>
        </w:rPr>
        <w:t>1c</w:t>
      </w:r>
      <w:r w:rsidR="0036136E" w:rsidRPr="000262CA">
        <w:rPr>
          <w:rFonts w:ascii="Arial" w:hAnsi="Arial" w:cs="Arial"/>
          <w:sz w:val="10"/>
          <w:szCs w:val="10"/>
        </w:rPr>
        <w:t>•</w:t>
      </w:r>
      <w:r w:rsidR="0036136E" w:rsidRPr="000262CA">
        <w:rPr>
          <w:rFonts w:ascii="Arial" w:hAnsi="Arial" w:cs="Arial"/>
          <w:sz w:val="20"/>
          <w:szCs w:val="20"/>
        </w:rPr>
        <w:t>Et</w:t>
      </w:r>
      <w:r w:rsidR="0036136E" w:rsidRPr="000262CA">
        <w:rPr>
          <w:rFonts w:ascii="Arial" w:hAnsi="Arial" w:cs="Arial"/>
          <w:sz w:val="20"/>
          <w:szCs w:val="20"/>
          <w:vertAlign w:val="subscript"/>
        </w:rPr>
        <w:t>3</w:t>
      </w:r>
      <w:r w:rsidR="0036136E" w:rsidRPr="000262CA">
        <w:rPr>
          <w:rFonts w:ascii="Arial" w:hAnsi="Arial" w:cs="Arial"/>
          <w:sz w:val="20"/>
          <w:szCs w:val="20"/>
        </w:rPr>
        <w:t>NHCl.</w:t>
      </w:r>
    </w:p>
    <w:p w14:paraId="4BE919BB" w14:textId="77777777" w:rsidR="00636152" w:rsidRPr="000262CA" w:rsidRDefault="00636152" w:rsidP="00636152">
      <w:pPr>
        <w:jc w:val="center"/>
        <w:rPr>
          <w:rFonts w:ascii="Arial" w:hAnsi="Arial" w:cs="Arial"/>
          <w:b/>
          <w:sz w:val="24"/>
          <w:szCs w:val="24"/>
        </w:rPr>
      </w:pPr>
      <w:r w:rsidRPr="000262CA">
        <w:rPr>
          <w:rFonts w:ascii="Arial" w:hAnsi="Arial" w:cs="Arial"/>
          <w:b/>
          <w:sz w:val="24"/>
          <w:szCs w:val="24"/>
        </w:rPr>
        <w:object w:dxaOrig="4812" w:dyaOrig="2105" w14:anchorId="195423AB">
          <v:shape id="_x0000_i1027" type="#_x0000_t75" style="width:183.35pt;height:80.1pt" o:ole="">
            <v:imagedata r:id="rId17" o:title=""/>
          </v:shape>
          <o:OLEObject Type="Embed" ProgID="ChemDraw.Document.6.0" ShapeID="_x0000_i1027" DrawAspect="Content" ObjectID="_1618223099" r:id="rId18"/>
        </w:object>
      </w:r>
    </w:p>
    <w:p w14:paraId="488D0721" w14:textId="77777777" w:rsidR="00636152" w:rsidRPr="000262CA" w:rsidRDefault="00636152" w:rsidP="00636152">
      <w:pPr>
        <w:rPr>
          <w:rFonts w:ascii="Arial" w:hAnsi="Arial" w:cs="Arial"/>
          <w:b/>
          <w:sz w:val="24"/>
          <w:szCs w:val="24"/>
        </w:rPr>
      </w:pPr>
    </w:p>
    <w:p w14:paraId="655761EA" w14:textId="15F4C8F1" w:rsidR="00636152" w:rsidRPr="000262CA" w:rsidRDefault="00636152" w:rsidP="00636152">
      <w:pPr>
        <w:jc w:val="both"/>
        <w:rPr>
          <w:rFonts w:ascii="Arial" w:hAnsi="Arial" w:cs="Arial"/>
          <w:b/>
          <w:sz w:val="20"/>
          <w:szCs w:val="20"/>
        </w:rPr>
      </w:pPr>
      <w:r w:rsidRPr="000262CA">
        <w:rPr>
          <w:rFonts w:ascii="Arial" w:hAnsi="Arial" w:cs="Arial"/>
          <w:b/>
          <w:sz w:val="20"/>
          <w:szCs w:val="20"/>
        </w:rPr>
        <w:lastRenderedPageBreak/>
        <w:t>Synthesis of free 1c: 1c</w:t>
      </w:r>
      <w:r w:rsidRPr="000262CA">
        <w:rPr>
          <w:rFonts w:ascii="Arial" w:hAnsi="Arial" w:cs="Arial"/>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 xml:space="preserve">NHCl (100mg, 0.1 </w:t>
      </w:r>
      <w:proofErr w:type="spellStart"/>
      <w:r w:rsidRPr="000262CA">
        <w:rPr>
          <w:rFonts w:ascii="Arial" w:hAnsi="Arial" w:cs="Arial"/>
          <w:sz w:val="20"/>
          <w:szCs w:val="20"/>
        </w:rPr>
        <w:t>mmol</w:t>
      </w:r>
      <w:proofErr w:type="spellEnd"/>
      <w:r w:rsidRPr="000262CA">
        <w:rPr>
          <w:rFonts w:ascii="Arial" w:hAnsi="Arial" w:cs="Arial"/>
          <w:sz w:val="20"/>
          <w:szCs w:val="20"/>
        </w:rPr>
        <w:t>) was dissolved in 20ml of Et</w:t>
      </w:r>
      <w:r w:rsidRPr="000262CA">
        <w:rPr>
          <w:rFonts w:ascii="Arial" w:hAnsi="Arial" w:cs="Arial"/>
          <w:sz w:val="20"/>
          <w:szCs w:val="20"/>
          <w:vertAlign w:val="subscript"/>
        </w:rPr>
        <w:t>2</w:t>
      </w:r>
      <w:r w:rsidRPr="000262CA">
        <w:rPr>
          <w:rFonts w:ascii="Arial" w:hAnsi="Arial" w:cs="Arial"/>
          <w:sz w:val="20"/>
          <w:szCs w:val="20"/>
        </w:rPr>
        <w:t>O. The solution was washed three times with 10ml of water and afterwards dried with anhydrous MgSO</w:t>
      </w:r>
      <w:r w:rsidRPr="000262CA">
        <w:rPr>
          <w:rFonts w:ascii="Arial" w:hAnsi="Arial" w:cs="Arial"/>
          <w:sz w:val="20"/>
          <w:szCs w:val="20"/>
          <w:vertAlign w:val="subscript"/>
        </w:rPr>
        <w:t>4</w:t>
      </w:r>
      <w:r w:rsidRPr="000262CA">
        <w:rPr>
          <w:rFonts w:ascii="Arial" w:hAnsi="Arial" w:cs="Arial"/>
          <w:sz w:val="20"/>
          <w:szCs w:val="20"/>
        </w:rPr>
        <w:t xml:space="preserve">. The solvent was removed </w:t>
      </w:r>
      <w:r w:rsidRPr="000262CA">
        <w:rPr>
          <w:rFonts w:ascii="Arial" w:hAnsi="Arial" w:cs="Arial"/>
          <w:i/>
          <w:sz w:val="20"/>
          <w:szCs w:val="20"/>
        </w:rPr>
        <w:t xml:space="preserve">in </w:t>
      </w:r>
      <w:proofErr w:type="spellStart"/>
      <w:r w:rsidRPr="000262CA">
        <w:rPr>
          <w:rFonts w:ascii="Arial" w:hAnsi="Arial" w:cs="Arial"/>
          <w:i/>
          <w:sz w:val="20"/>
          <w:szCs w:val="20"/>
        </w:rPr>
        <w:t>vacuo</w:t>
      </w:r>
      <w:proofErr w:type="spellEnd"/>
      <w:r w:rsidRPr="000262CA">
        <w:rPr>
          <w:rFonts w:ascii="Arial" w:hAnsi="Arial" w:cs="Arial"/>
          <w:i/>
          <w:sz w:val="20"/>
          <w:szCs w:val="20"/>
        </w:rPr>
        <w:t xml:space="preserve"> </w:t>
      </w:r>
      <w:r w:rsidRPr="000262CA">
        <w:rPr>
          <w:rFonts w:ascii="Arial" w:hAnsi="Arial" w:cs="Arial"/>
          <w:sz w:val="20"/>
          <w:szCs w:val="20"/>
        </w:rPr>
        <w:t xml:space="preserve">to yield </w:t>
      </w:r>
      <w:r w:rsidRPr="00636152">
        <w:rPr>
          <w:rFonts w:ascii="Arial" w:hAnsi="Arial" w:cs="Arial"/>
          <w:b/>
          <w:sz w:val="20"/>
          <w:szCs w:val="20"/>
        </w:rPr>
        <w:t xml:space="preserve">1c </w:t>
      </w:r>
      <w:r w:rsidRPr="000262CA">
        <w:rPr>
          <w:rFonts w:ascii="Arial" w:hAnsi="Arial" w:cs="Arial"/>
          <w:sz w:val="20"/>
          <w:szCs w:val="20"/>
        </w:rPr>
        <w:t>as a yellow powder (84mg, 85%).</w:t>
      </w:r>
    </w:p>
    <w:p w14:paraId="6454418C" w14:textId="77777777" w:rsidR="00636152" w:rsidRPr="000262CA" w:rsidRDefault="00636152" w:rsidP="00636152">
      <w:pPr>
        <w:jc w:val="both"/>
        <w:rPr>
          <w:rFonts w:cstheme="minorHAnsi"/>
          <w:b/>
        </w:rPr>
      </w:pPr>
      <w:r w:rsidRPr="000262CA">
        <w:rPr>
          <w:rFonts w:cstheme="minorHAnsi"/>
          <w:b/>
          <w:vertAlign w:val="superscript"/>
        </w:rPr>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Pr="000262CA">
        <w:sym w:font="Symbol" w:char="F064"/>
      </w:r>
      <w:r w:rsidRPr="000262CA">
        <w:rPr>
          <w:rFonts w:cstheme="minorHAnsi"/>
        </w:rPr>
        <w:t xml:space="preserve"> [ppm] =7.71 (s, 4H,</w:t>
      </w:r>
      <w:r w:rsidRPr="000262CA">
        <w:rPr>
          <w:rFonts w:cstheme="minorHAnsi"/>
          <w:b/>
        </w:rPr>
        <w:t xml:space="preserve"> </w:t>
      </w:r>
      <w:r w:rsidRPr="000262CA">
        <w:rPr>
          <w:rFonts w:cstheme="minorHAnsi"/>
          <w:i/>
        </w:rPr>
        <w:t>o</w:t>
      </w:r>
      <w:r w:rsidRPr="000262CA">
        <w:rPr>
          <w:rFonts w:cstheme="minorHAnsi"/>
        </w:rPr>
        <w:t>-</w:t>
      </w:r>
      <w:proofErr w:type="spellStart"/>
      <w:r w:rsidRPr="000262CA">
        <w:rPr>
          <w:rFonts w:cstheme="minorHAnsi"/>
        </w:rPr>
        <w:t>Ar</w:t>
      </w:r>
      <w:proofErr w:type="spellEnd"/>
      <w:r w:rsidRPr="000262CA">
        <w:rPr>
          <w:rFonts w:cstheme="minorHAnsi"/>
        </w:rPr>
        <w:t xml:space="preserve">), 7.68 (s, 2H, </w:t>
      </w:r>
      <w:r w:rsidRPr="000262CA">
        <w:rPr>
          <w:rFonts w:cstheme="minorHAnsi"/>
          <w:i/>
        </w:rPr>
        <w:t>m</w:t>
      </w:r>
      <w:r w:rsidRPr="000262CA">
        <w:rPr>
          <w:rFonts w:cstheme="minorHAnsi"/>
        </w:rPr>
        <w:t>-</w:t>
      </w:r>
      <w:proofErr w:type="spellStart"/>
      <w:r w:rsidRPr="000262CA">
        <w:rPr>
          <w:rFonts w:cstheme="minorHAnsi"/>
        </w:rPr>
        <w:t>Ar</w:t>
      </w:r>
      <w:proofErr w:type="spellEnd"/>
      <w:r w:rsidRPr="000262CA">
        <w:rPr>
          <w:rFonts w:cstheme="minorHAnsi"/>
        </w:rPr>
        <w:t xml:space="preserve">), 5.78 (s, 2H, NH), 1.65 (s, 18H, </w:t>
      </w:r>
      <w:proofErr w:type="spellStart"/>
      <w:r w:rsidRPr="000262CA">
        <w:rPr>
          <w:rFonts w:cstheme="minorHAnsi"/>
          <w:vertAlign w:val="superscript"/>
        </w:rPr>
        <w:t>t</w:t>
      </w:r>
      <w:r w:rsidRPr="000262CA">
        <w:rPr>
          <w:rFonts w:cstheme="minorHAnsi"/>
        </w:rPr>
        <w:t>Bu</w:t>
      </w:r>
      <w:proofErr w:type="spellEnd"/>
      <w:r w:rsidRPr="000262CA">
        <w:rPr>
          <w:rFonts w:cstheme="minorHAnsi"/>
        </w:rPr>
        <w:t xml:space="preserve">). </w:t>
      </w:r>
    </w:p>
    <w:p w14:paraId="0F637526" w14:textId="77777777" w:rsidR="00636152" w:rsidRPr="000262CA" w:rsidRDefault="00636152" w:rsidP="00636152">
      <w:pPr>
        <w:jc w:val="both"/>
        <w:rPr>
          <w:b/>
        </w:rPr>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w:t>
      </w:r>
      <w:r w:rsidRPr="000262CA">
        <w:rPr>
          <w:rFonts w:cstheme="minorHAnsi"/>
        </w:rPr>
        <w:t xml:space="preserve"> </w:t>
      </w:r>
      <w:r w:rsidRPr="000262CA">
        <w:sym w:font="Symbol" w:char="F064"/>
      </w:r>
      <w:r w:rsidRPr="000262CA">
        <w:rPr>
          <w:rFonts w:cstheme="minorHAnsi"/>
        </w:rPr>
        <w:t xml:space="preserve"> [ppm] =</w:t>
      </w:r>
      <w:r w:rsidRPr="000262CA">
        <w:t>30.38 (s, with two satellite doublets arising from [(</w:t>
      </w:r>
      <w:r w:rsidRPr="000262CA">
        <w:rPr>
          <w:vertAlign w:val="superscript"/>
        </w:rPr>
        <w:t>77</w:t>
      </w:r>
      <w:r w:rsidRPr="000262CA">
        <w:t>Se=</w:t>
      </w:r>
      <w:proofErr w:type="gramStart"/>
      <w:r w:rsidRPr="000262CA">
        <w:t>)HRN</w:t>
      </w:r>
      <w:proofErr w:type="gramEnd"/>
      <w:r w:rsidRPr="000262CA">
        <w:t xml:space="preserve">-P(μ-N </w:t>
      </w:r>
      <w:proofErr w:type="spellStart"/>
      <w:r w:rsidRPr="000262CA">
        <w:t>tBu</w:t>
      </w:r>
      <w:proofErr w:type="spellEnd"/>
      <w:r w:rsidRPr="000262CA">
        <w:t xml:space="preserve">)P-NRH (=Se)], </w:t>
      </w:r>
      <w:r w:rsidRPr="000262CA">
        <w:rPr>
          <w:vertAlign w:val="superscript"/>
        </w:rPr>
        <w:t>1</w:t>
      </w:r>
      <w:r w:rsidRPr="000262CA">
        <w:t>J</w:t>
      </w:r>
      <w:r w:rsidRPr="000262CA">
        <w:rPr>
          <w:vertAlign w:val="subscript"/>
        </w:rPr>
        <w:t xml:space="preserve">PSe </w:t>
      </w:r>
      <w:r w:rsidRPr="000262CA">
        <w:t xml:space="preserve">= 927 Hz, </w:t>
      </w:r>
      <w:r w:rsidRPr="000262CA">
        <w:rPr>
          <w:vertAlign w:val="superscript"/>
        </w:rPr>
        <w:t>2</w:t>
      </w:r>
      <w:r w:rsidRPr="000262CA">
        <w:t>J</w:t>
      </w:r>
      <w:r w:rsidRPr="000262CA">
        <w:rPr>
          <w:vertAlign w:val="subscript"/>
        </w:rPr>
        <w:t>PP</w:t>
      </w:r>
      <w:r w:rsidRPr="000262CA">
        <w:t xml:space="preserve"> = 25 Hz)</w:t>
      </w:r>
      <w:r w:rsidRPr="000262CA">
        <w:rPr>
          <w:rFonts w:cstheme="minorHAnsi"/>
        </w:rPr>
        <w:t>.</w:t>
      </w:r>
    </w:p>
    <w:p w14:paraId="7591EBBF" w14:textId="77777777" w:rsidR="00636152" w:rsidRPr="000262CA" w:rsidRDefault="00636152" w:rsidP="00636152">
      <w:pPr>
        <w:jc w:val="both"/>
      </w:pPr>
      <w:r w:rsidRPr="000262CA">
        <w:rPr>
          <w:b/>
        </w:rPr>
        <w:t xml:space="preserve">Elemental analysis (%) </w:t>
      </w:r>
      <w:proofErr w:type="spellStart"/>
      <w:r w:rsidRPr="000262CA">
        <w:rPr>
          <w:b/>
        </w:rPr>
        <w:t>calcd</w:t>
      </w:r>
      <w:proofErr w:type="spellEnd"/>
      <w:r w:rsidRPr="000262CA">
        <w:rPr>
          <w:b/>
        </w:rPr>
        <w:t xml:space="preserve">. for 1c: </w:t>
      </w:r>
      <w:proofErr w:type="spellStart"/>
      <w:r w:rsidRPr="000262CA">
        <w:t>calcd</w:t>
      </w:r>
      <w:proofErr w:type="spellEnd"/>
      <w:r w:rsidRPr="000262CA">
        <w:t xml:space="preserve"> C 35.2% H 3.2% N 6.8%, found C 35.1% H 3.4% N 6.8%</w:t>
      </w:r>
      <w:r w:rsidRPr="000262CA">
        <w:rPr>
          <w:rFonts w:cstheme="minorHAnsi"/>
        </w:rPr>
        <w:t>.</w:t>
      </w:r>
      <w:r w:rsidRPr="000262CA">
        <w:t xml:space="preserve"> </w:t>
      </w:r>
    </w:p>
    <w:p w14:paraId="7A0E0062" w14:textId="77777777" w:rsidR="00636152" w:rsidRPr="000262CA" w:rsidRDefault="00636152" w:rsidP="00636152">
      <w:pPr>
        <w:jc w:val="both"/>
      </w:pPr>
      <w:r w:rsidRPr="000262CA">
        <w:rPr>
          <w:b/>
        </w:rPr>
        <w:t>LRESI-MS (-</w:t>
      </w:r>
      <w:proofErr w:type="spellStart"/>
      <w:r w:rsidRPr="000262CA">
        <w:rPr>
          <w:b/>
        </w:rPr>
        <w:t>ve</w:t>
      </w:r>
      <w:proofErr w:type="spellEnd"/>
      <w:r w:rsidRPr="000262CA">
        <w:rPr>
          <w:b/>
        </w:rPr>
        <w:t xml:space="preserve"> ion)</w:t>
      </w:r>
      <w:r w:rsidRPr="000262CA">
        <w:t xml:space="preserve">: </w:t>
      </w:r>
      <w:proofErr w:type="spellStart"/>
      <w:r w:rsidRPr="000262CA">
        <w:t>simul</w:t>
      </w:r>
      <w:proofErr w:type="spellEnd"/>
      <w:r w:rsidRPr="000262CA">
        <w:t xml:space="preserve"> (</w:t>
      </w:r>
      <w:r w:rsidRPr="000262CA">
        <w:rPr>
          <w:b/>
        </w:rPr>
        <w:t>1c</w:t>
      </w:r>
      <w:r w:rsidRPr="000262CA">
        <w:t>·Cl</w:t>
      </w:r>
      <w:r w:rsidRPr="000262CA">
        <w:rPr>
          <w:vertAlign w:val="superscript"/>
        </w:rPr>
        <w:t>-</w:t>
      </w:r>
      <w:r w:rsidRPr="000262CA">
        <w:t>) 854.95, found 854.90</w:t>
      </w:r>
      <w:r w:rsidRPr="000262CA">
        <w:rPr>
          <w:rFonts w:cstheme="minorHAnsi"/>
        </w:rPr>
        <w:t>.</w:t>
      </w:r>
    </w:p>
    <w:p w14:paraId="0631B581" w14:textId="77777777" w:rsidR="00636152" w:rsidRPr="000262CA" w:rsidRDefault="00636152" w:rsidP="00636152">
      <w:pPr>
        <w:jc w:val="both"/>
        <w:rPr>
          <w:b/>
        </w:rPr>
      </w:pPr>
    </w:p>
    <w:p w14:paraId="3C0CB9C1" w14:textId="77777777" w:rsidR="00636152" w:rsidRPr="000262CA" w:rsidRDefault="00636152" w:rsidP="00636152">
      <w:pPr>
        <w:pStyle w:val="Caption"/>
        <w:rPr>
          <w:b/>
        </w:rPr>
      </w:pPr>
      <w:r w:rsidRPr="000262CA">
        <w:rPr>
          <w:noProof/>
          <w:lang w:eastAsia="en-GB"/>
        </w:rPr>
        <w:drawing>
          <wp:inline distT="0" distB="0" distL="0" distR="0" wp14:anchorId="5A00419D" wp14:editId="56E20A9C">
            <wp:extent cx="5731510" cy="32227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222750"/>
                    </a:xfrm>
                    <a:prstGeom prst="rect">
                      <a:avLst/>
                    </a:prstGeom>
                  </pic:spPr>
                </pic:pic>
              </a:graphicData>
            </a:graphic>
          </wp:inline>
        </w:drawing>
      </w: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5</w:t>
      </w:r>
      <w:r>
        <w:rPr>
          <w:noProof/>
        </w:rPr>
        <w:fldChar w:fldCharType="end"/>
      </w:r>
      <w:r w:rsidRPr="000262CA">
        <w:t xml:space="preserve">: </w:t>
      </w:r>
      <w:r w:rsidRPr="000262CA">
        <w:rPr>
          <w:vertAlign w:val="superscript"/>
        </w:rPr>
        <w:t>1</w:t>
      </w:r>
      <w:r w:rsidRPr="000262CA">
        <w:t xml:space="preserve">H NMR spectrum (25°C, </w:t>
      </w:r>
      <w:r w:rsidRPr="000262CA">
        <w:rPr>
          <w:rFonts w:cstheme="minorHAnsi"/>
        </w:rPr>
        <w:t>CD</w:t>
      </w:r>
      <w:r w:rsidRPr="000262CA">
        <w:rPr>
          <w:rFonts w:cstheme="minorHAnsi"/>
          <w:vertAlign w:val="subscript"/>
        </w:rPr>
        <w:t>3</w:t>
      </w:r>
      <w:r w:rsidRPr="000262CA">
        <w:rPr>
          <w:rFonts w:cstheme="minorHAnsi"/>
        </w:rPr>
        <w:t>Cl</w:t>
      </w:r>
      <w:r w:rsidRPr="000262CA">
        <w:t>, 500.12 MHz) of</w:t>
      </w:r>
      <w:r w:rsidRPr="000262CA">
        <w:rPr>
          <w:b/>
        </w:rPr>
        <w:t xml:space="preserve"> 1c</w:t>
      </w:r>
    </w:p>
    <w:p w14:paraId="4F3EFB2D" w14:textId="77777777" w:rsidR="00636152" w:rsidRPr="000262CA" w:rsidRDefault="00636152" w:rsidP="00636152">
      <w:pPr>
        <w:jc w:val="center"/>
        <w:rPr>
          <w:b/>
        </w:rPr>
      </w:pPr>
    </w:p>
    <w:p w14:paraId="3E36D3ED" w14:textId="77777777" w:rsidR="00636152" w:rsidRPr="000262CA" w:rsidRDefault="00636152" w:rsidP="00636152">
      <w:pPr>
        <w:jc w:val="center"/>
        <w:rPr>
          <w:rFonts w:ascii="Arial" w:hAnsi="Arial" w:cs="Arial"/>
          <w:sz w:val="20"/>
          <w:szCs w:val="20"/>
        </w:rPr>
      </w:pPr>
      <w:r w:rsidRPr="000262CA">
        <w:rPr>
          <w:noProof/>
          <w:lang w:eastAsia="en-GB"/>
        </w:rPr>
        <w:lastRenderedPageBreak/>
        <w:drawing>
          <wp:anchor distT="0" distB="0" distL="114300" distR="114300" simplePos="0" relativeHeight="251687424" behindDoc="0" locked="0" layoutInCell="1" allowOverlap="1" wp14:anchorId="38BDF610" wp14:editId="6A959329">
            <wp:simplePos x="0" y="0"/>
            <wp:positionH relativeFrom="column">
              <wp:posOffset>3576244</wp:posOffset>
            </wp:positionH>
            <wp:positionV relativeFrom="paragraph">
              <wp:posOffset>117196</wp:posOffset>
            </wp:positionV>
            <wp:extent cx="2158365" cy="30854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58365" cy="3085465"/>
                    </a:xfrm>
                    <a:prstGeom prst="rect">
                      <a:avLst/>
                    </a:prstGeom>
                  </pic:spPr>
                </pic:pic>
              </a:graphicData>
            </a:graphic>
            <wp14:sizeRelH relativeFrom="page">
              <wp14:pctWidth>0</wp14:pctWidth>
            </wp14:sizeRelH>
            <wp14:sizeRelV relativeFrom="page">
              <wp14:pctHeight>0</wp14:pctHeight>
            </wp14:sizeRelV>
          </wp:anchor>
        </w:drawing>
      </w:r>
      <w:r w:rsidRPr="000262CA">
        <w:rPr>
          <w:noProof/>
          <w:lang w:eastAsia="en-GB"/>
        </w:rPr>
        <w:drawing>
          <wp:inline distT="0" distB="0" distL="0" distR="0" wp14:anchorId="073B7373" wp14:editId="0EC8B74E">
            <wp:extent cx="5731510" cy="360178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601789"/>
                    </a:xfrm>
                    <a:prstGeom prst="rect">
                      <a:avLst/>
                    </a:prstGeom>
                  </pic:spPr>
                </pic:pic>
              </a:graphicData>
            </a:graphic>
          </wp:inline>
        </w:drawing>
      </w:r>
    </w:p>
    <w:p w14:paraId="586CF81F" w14:textId="77777777" w:rsidR="00636152" w:rsidRPr="000262CA" w:rsidRDefault="00636152" w:rsidP="00636152">
      <w:pPr>
        <w:keepNext/>
        <w:jc w:val="center"/>
      </w:pPr>
    </w:p>
    <w:p w14:paraId="6777B2F9" w14:textId="77777777" w:rsidR="00636152" w:rsidRPr="000262CA" w:rsidRDefault="00636152" w:rsidP="00636152">
      <w:pPr>
        <w:pStyle w:val="Caption"/>
        <w:jc w:val="center"/>
        <w:rPr>
          <w:b/>
        </w:rPr>
      </w:pP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6</w:t>
      </w:r>
      <w:r>
        <w:rPr>
          <w:noProof/>
        </w:rPr>
        <w:fldChar w:fldCharType="end"/>
      </w:r>
      <w:r w:rsidRPr="000262CA">
        <w:t xml:space="preserve">: </w:t>
      </w:r>
      <w:r w:rsidRPr="000262CA">
        <w:rPr>
          <w:vertAlign w:val="superscript"/>
        </w:rPr>
        <w:t>31</w:t>
      </w:r>
      <w:r w:rsidRPr="000262CA">
        <w:t xml:space="preserve">P NMR spectrum (25°C, </w:t>
      </w:r>
      <w:r w:rsidRPr="000262CA">
        <w:rPr>
          <w:rFonts w:cstheme="minorHAnsi"/>
        </w:rPr>
        <w:t>CD</w:t>
      </w:r>
      <w:r w:rsidRPr="000262CA">
        <w:rPr>
          <w:rFonts w:cstheme="minorHAnsi"/>
          <w:vertAlign w:val="subscript"/>
        </w:rPr>
        <w:t>3</w:t>
      </w:r>
      <w:r w:rsidRPr="000262CA">
        <w:rPr>
          <w:rFonts w:cstheme="minorHAnsi"/>
        </w:rPr>
        <w:t>Cl</w:t>
      </w:r>
      <w:r w:rsidRPr="000262CA">
        <w:t>, 202.48 MHz) of</w:t>
      </w:r>
      <w:r w:rsidRPr="000262CA">
        <w:rPr>
          <w:b/>
        </w:rPr>
        <w:t xml:space="preserve"> 1c</w:t>
      </w:r>
    </w:p>
    <w:p w14:paraId="75E9A64C" w14:textId="77777777" w:rsidR="00CF296C" w:rsidRPr="000262CA" w:rsidRDefault="00CF296C">
      <w:pPr>
        <w:rPr>
          <w:rFonts w:ascii="Arial" w:hAnsi="Arial" w:cs="Arial"/>
          <w:b/>
          <w:sz w:val="24"/>
          <w:szCs w:val="24"/>
        </w:rPr>
      </w:pPr>
    </w:p>
    <w:p w14:paraId="53674CC3" w14:textId="77777777" w:rsidR="00645711" w:rsidRPr="000262CA" w:rsidRDefault="00645711" w:rsidP="00645711">
      <w:pPr>
        <w:jc w:val="center"/>
        <w:rPr>
          <w:rFonts w:ascii="Arial" w:hAnsi="Arial" w:cs="Arial"/>
          <w:b/>
          <w:sz w:val="24"/>
          <w:szCs w:val="24"/>
        </w:rPr>
      </w:pPr>
      <w:r w:rsidRPr="000262CA">
        <w:rPr>
          <w:rFonts w:ascii="Arial" w:hAnsi="Arial" w:cs="Arial"/>
          <w:b/>
          <w:sz w:val="24"/>
          <w:szCs w:val="24"/>
        </w:rPr>
        <w:object w:dxaOrig="4812" w:dyaOrig="4572" w14:anchorId="49A4D409">
          <v:shape id="_x0000_i1028" type="#_x0000_t75" style="width:183.4pt;height:174.3pt" o:ole="">
            <v:imagedata r:id="rId22" o:title=""/>
          </v:shape>
          <o:OLEObject Type="Embed" ProgID="ChemDraw.Document.6.0" ShapeID="_x0000_i1028" DrawAspect="Content" ObjectID="_1618223100" r:id="rId23"/>
        </w:object>
      </w:r>
    </w:p>
    <w:p w14:paraId="3CF8B978" w14:textId="77777777" w:rsidR="00645711" w:rsidRPr="000262CA" w:rsidRDefault="00645711" w:rsidP="00645711">
      <w:pPr>
        <w:jc w:val="center"/>
      </w:pPr>
    </w:p>
    <w:p w14:paraId="2CF00843" w14:textId="566A90F6" w:rsidR="00645711" w:rsidRPr="000262CA" w:rsidRDefault="00645711" w:rsidP="00645711">
      <w:pPr>
        <w:jc w:val="both"/>
        <w:rPr>
          <w:rFonts w:ascii="Arial" w:hAnsi="Arial" w:cs="Arial"/>
          <w:sz w:val="20"/>
          <w:szCs w:val="20"/>
        </w:rPr>
      </w:pPr>
      <w:r w:rsidRPr="000262CA">
        <w:rPr>
          <w:rFonts w:ascii="Arial" w:hAnsi="Arial" w:cs="Arial"/>
          <w:b/>
          <w:sz w:val="20"/>
          <w:szCs w:val="20"/>
        </w:rPr>
        <w:t xml:space="preserve">Synthesis of </w:t>
      </w:r>
      <w:r>
        <w:rPr>
          <w:rFonts w:ascii="Arial" w:hAnsi="Arial" w:cs="Arial"/>
          <w:b/>
          <w:sz w:val="20"/>
          <w:szCs w:val="20"/>
        </w:rPr>
        <w:t>2</w:t>
      </w:r>
      <w:r w:rsidRPr="000262CA">
        <w:rPr>
          <w:rFonts w:ascii="Arial" w:hAnsi="Arial" w:cs="Arial"/>
          <w:sz w:val="20"/>
          <w:szCs w:val="20"/>
          <w:vertAlign w:val="superscript"/>
        </w:rPr>
        <w:t>.</w:t>
      </w:r>
      <w:r w:rsidRPr="000262CA">
        <w:rPr>
          <w:rFonts w:ascii="Arial" w:hAnsi="Arial" w:cs="Arial"/>
          <w:b/>
          <w:sz w:val="20"/>
          <w:szCs w:val="20"/>
        </w:rPr>
        <w:t>Et</w:t>
      </w:r>
      <w:r w:rsidRPr="000262CA">
        <w:rPr>
          <w:rFonts w:ascii="Arial" w:hAnsi="Arial" w:cs="Arial"/>
          <w:b/>
          <w:sz w:val="20"/>
          <w:szCs w:val="20"/>
          <w:vertAlign w:val="subscript"/>
        </w:rPr>
        <w:t>3</w:t>
      </w:r>
      <w:r w:rsidRPr="000262CA">
        <w:rPr>
          <w:rFonts w:ascii="Arial" w:hAnsi="Arial" w:cs="Arial"/>
          <w:b/>
          <w:sz w:val="20"/>
          <w:szCs w:val="20"/>
        </w:rPr>
        <w:t xml:space="preserve">NHCl: </w:t>
      </w:r>
      <w:r w:rsidRPr="000262CA">
        <w:rPr>
          <w:rFonts w:ascii="Arial" w:hAnsi="Arial" w:cs="Arial"/>
          <w:sz w:val="20"/>
          <w:szCs w:val="20"/>
        </w:rPr>
        <w:t xml:space="preserve">A </w:t>
      </w:r>
      <w:proofErr w:type="spellStart"/>
      <w:r w:rsidRPr="000262CA">
        <w:rPr>
          <w:rFonts w:ascii="Arial" w:hAnsi="Arial" w:cs="Arial"/>
          <w:sz w:val="20"/>
          <w:szCs w:val="20"/>
        </w:rPr>
        <w:t>Schlenk</w:t>
      </w:r>
      <w:proofErr w:type="spellEnd"/>
      <w:r w:rsidRPr="000262CA">
        <w:rPr>
          <w:rFonts w:ascii="Arial" w:hAnsi="Arial" w:cs="Arial"/>
          <w:sz w:val="20"/>
          <w:szCs w:val="20"/>
        </w:rPr>
        <w:t xml:space="preserve"> tube was charged with PCl</w:t>
      </w:r>
      <w:r w:rsidRPr="000262CA">
        <w:rPr>
          <w:rFonts w:ascii="Arial" w:hAnsi="Arial" w:cs="Arial"/>
          <w:sz w:val="20"/>
          <w:szCs w:val="20"/>
          <w:vertAlign w:val="subscript"/>
        </w:rPr>
        <w:t>3</w:t>
      </w:r>
      <w:r w:rsidRPr="000262CA">
        <w:rPr>
          <w:rFonts w:ascii="Arial" w:hAnsi="Arial" w:cs="Arial"/>
          <w:sz w:val="20"/>
          <w:szCs w:val="20"/>
        </w:rPr>
        <w:t xml:space="preserve"> (0.44g, 3.21mmol) and 25ml of toluene. The resulting solution was cooled to -78°C and 25ml of NEt</w:t>
      </w:r>
      <w:r w:rsidRPr="000262CA">
        <w:rPr>
          <w:rFonts w:ascii="Arial" w:hAnsi="Arial" w:cs="Arial"/>
          <w:sz w:val="20"/>
          <w:szCs w:val="20"/>
          <w:vertAlign w:val="subscript"/>
        </w:rPr>
        <w:t>3</w:t>
      </w:r>
      <w:r w:rsidRPr="000262CA">
        <w:rPr>
          <w:rFonts w:ascii="Arial" w:hAnsi="Arial" w:cs="Arial"/>
          <w:sz w:val="20"/>
          <w:szCs w:val="20"/>
        </w:rPr>
        <w:t xml:space="preserve"> were added. To this (3,5-bistrifluoromethyl)aniline (1.47g, 6.42 </w:t>
      </w:r>
      <w:proofErr w:type="spellStart"/>
      <w:r w:rsidRPr="000262CA">
        <w:rPr>
          <w:rFonts w:ascii="Arial" w:hAnsi="Arial" w:cs="Arial"/>
          <w:sz w:val="20"/>
          <w:szCs w:val="20"/>
        </w:rPr>
        <w:t>mmol</w:t>
      </w:r>
      <w:proofErr w:type="spellEnd"/>
      <w:r w:rsidRPr="000262CA">
        <w:rPr>
          <w:rFonts w:ascii="Arial" w:hAnsi="Arial" w:cs="Arial"/>
          <w:sz w:val="20"/>
          <w:szCs w:val="20"/>
        </w:rPr>
        <w:t xml:space="preserve">) was added dropwise at -78°C and mixture was slowly allowed to warm to room temperature overnight during which time a thick white suspension formed. All solvents were removed </w:t>
      </w:r>
      <w:r w:rsidRPr="000262CA">
        <w:rPr>
          <w:rFonts w:ascii="Arial" w:hAnsi="Arial" w:cs="Arial"/>
          <w:i/>
          <w:sz w:val="20"/>
          <w:szCs w:val="20"/>
        </w:rPr>
        <w:t xml:space="preserve">in </w:t>
      </w:r>
      <w:proofErr w:type="spellStart"/>
      <w:r w:rsidRPr="000262CA">
        <w:rPr>
          <w:rFonts w:ascii="Arial" w:hAnsi="Arial" w:cs="Arial"/>
          <w:i/>
          <w:sz w:val="20"/>
          <w:szCs w:val="20"/>
        </w:rPr>
        <w:t>vacuo</w:t>
      </w:r>
      <w:proofErr w:type="spellEnd"/>
      <w:r w:rsidRPr="000262CA">
        <w:rPr>
          <w:rFonts w:ascii="Arial" w:hAnsi="Arial" w:cs="Arial"/>
          <w:sz w:val="20"/>
          <w:szCs w:val="20"/>
        </w:rPr>
        <w:t xml:space="preserve"> and the resulting solid was extracted with 100ml of hexane. The filtrate was concentrated </w:t>
      </w:r>
      <w:r w:rsidRPr="000262CA">
        <w:rPr>
          <w:rFonts w:ascii="Arial" w:hAnsi="Arial" w:cs="Arial"/>
          <w:i/>
          <w:sz w:val="20"/>
          <w:szCs w:val="20"/>
        </w:rPr>
        <w:t xml:space="preserve">in </w:t>
      </w:r>
      <w:proofErr w:type="spellStart"/>
      <w:r w:rsidRPr="000262CA">
        <w:rPr>
          <w:rFonts w:ascii="Arial" w:hAnsi="Arial" w:cs="Arial"/>
          <w:i/>
          <w:sz w:val="20"/>
          <w:szCs w:val="20"/>
        </w:rPr>
        <w:t>vacuo</w:t>
      </w:r>
      <w:proofErr w:type="spellEnd"/>
      <w:r w:rsidRPr="000262CA">
        <w:rPr>
          <w:rFonts w:ascii="Arial" w:hAnsi="Arial" w:cs="Arial"/>
          <w:i/>
          <w:sz w:val="20"/>
          <w:szCs w:val="20"/>
        </w:rPr>
        <w:t xml:space="preserve"> </w:t>
      </w:r>
      <w:r w:rsidRPr="000262CA">
        <w:rPr>
          <w:rFonts w:ascii="Arial" w:hAnsi="Arial" w:cs="Arial"/>
          <w:sz w:val="20"/>
          <w:szCs w:val="20"/>
        </w:rPr>
        <w:t xml:space="preserve">until the precipitation of a white solid was observed which was dissolved into solution by gentle heating. Storage at -14°C yielded a white crystalline solid which was recrystallized twice from hexane to yield </w:t>
      </w:r>
      <w:r w:rsidRPr="000262CA">
        <w:rPr>
          <w:rFonts w:ascii="Arial" w:hAnsi="Arial" w:cs="Arial"/>
          <w:b/>
          <w:sz w:val="20"/>
          <w:szCs w:val="20"/>
        </w:rPr>
        <w:t>5</w:t>
      </w:r>
      <w:r w:rsidRPr="000262CA">
        <w:rPr>
          <w:rFonts w:ascii="Arial" w:hAnsi="Arial" w:cs="Arial"/>
          <w:sz w:val="20"/>
          <w:szCs w:val="20"/>
          <w:vertAlign w:val="superscript"/>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ascii="Arial" w:hAnsi="Arial" w:cs="Arial"/>
          <w:b/>
          <w:sz w:val="20"/>
          <w:szCs w:val="20"/>
        </w:rPr>
        <w:t xml:space="preserve"> </w:t>
      </w:r>
      <w:r w:rsidRPr="000262CA">
        <w:rPr>
          <w:rFonts w:ascii="Arial" w:hAnsi="Arial" w:cs="Arial"/>
          <w:sz w:val="20"/>
          <w:szCs w:val="20"/>
        </w:rPr>
        <w:t>as colourless crystals suitable for single crystal X-ray diffraction (112 mg, 0.1mmol, 6.3%).</w:t>
      </w:r>
    </w:p>
    <w:p w14:paraId="0F79B9C0" w14:textId="77777777" w:rsidR="00645711" w:rsidRPr="000262CA" w:rsidRDefault="00645711" w:rsidP="00645711">
      <w:pPr>
        <w:jc w:val="both"/>
        <w:rPr>
          <w:rFonts w:cstheme="minorHAnsi"/>
        </w:rPr>
      </w:pPr>
      <w:r w:rsidRPr="000262CA">
        <w:rPr>
          <w:rFonts w:cstheme="minorHAnsi"/>
          <w:b/>
          <w:vertAlign w:val="superscript"/>
        </w:rPr>
        <w:lastRenderedPageBreak/>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Pr="000262CA">
        <w:sym w:font="Symbol" w:char="F064"/>
      </w:r>
      <w:r w:rsidRPr="000262CA">
        <w:rPr>
          <w:rFonts w:cstheme="minorHAnsi"/>
        </w:rPr>
        <w:t xml:space="preserve"> [ppm] =11.10 (s, 1H, </w:t>
      </w:r>
      <w:r w:rsidRPr="000262CA">
        <w:rPr>
          <w:rFonts w:cstheme="minorHAnsi"/>
          <w:b/>
        </w:rPr>
        <w:t>H</w:t>
      </w:r>
      <w:r w:rsidRPr="000262CA">
        <w:rPr>
          <w:rFonts w:cstheme="minorHAnsi"/>
        </w:rPr>
        <w:t>NEt</w:t>
      </w:r>
      <w:r w:rsidRPr="000262CA">
        <w:rPr>
          <w:rFonts w:cstheme="minorHAnsi"/>
          <w:vertAlign w:val="subscript"/>
        </w:rPr>
        <w:t>3</w:t>
      </w:r>
      <w:r w:rsidRPr="000262CA">
        <w:rPr>
          <w:rFonts w:cstheme="minorHAnsi"/>
        </w:rPr>
        <w:t xml:space="preserve">), 9.39 (s, 2H, </w:t>
      </w:r>
      <w:proofErr w:type="spellStart"/>
      <w:r w:rsidRPr="000262CA">
        <w:rPr>
          <w:rFonts w:cstheme="minorHAnsi"/>
        </w:rPr>
        <w:t>HNAr</w:t>
      </w:r>
      <w:proofErr w:type="spellEnd"/>
      <w:r w:rsidRPr="000262CA">
        <w:rPr>
          <w:rFonts w:cstheme="minorHAnsi"/>
        </w:rPr>
        <w:t xml:space="preserve">), 7.86 (s, 4H, </w:t>
      </w:r>
      <w:r w:rsidRPr="000262CA">
        <w:rPr>
          <w:rFonts w:cstheme="minorHAnsi"/>
          <w:i/>
        </w:rPr>
        <w:t>o</w:t>
      </w:r>
      <w:r w:rsidRPr="000262CA">
        <w:rPr>
          <w:rFonts w:cstheme="minorHAnsi"/>
        </w:rPr>
        <w:t>-</w:t>
      </w:r>
      <w:proofErr w:type="spellStart"/>
      <w:r w:rsidRPr="000262CA">
        <w:rPr>
          <w:rFonts w:cstheme="minorHAnsi"/>
        </w:rPr>
        <w:t>Ar</w:t>
      </w:r>
      <w:proofErr w:type="spellEnd"/>
      <w:r w:rsidRPr="000262CA">
        <w:rPr>
          <w:rFonts w:cstheme="minorHAnsi"/>
        </w:rPr>
        <w:t xml:space="preserve">), 7.47 (s, 2H, </w:t>
      </w:r>
      <w:r w:rsidRPr="000262CA">
        <w:rPr>
          <w:rFonts w:cstheme="minorHAnsi"/>
          <w:i/>
        </w:rPr>
        <w:t>m</w:t>
      </w:r>
      <w:r w:rsidRPr="000262CA">
        <w:rPr>
          <w:rFonts w:cstheme="minorHAnsi"/>
        </w:rPr>
        <w:t>-</w:t>
      </w:r>
      <w:proofErr w:type="spellStart"/>
      <w:r w:rsidRPr="000262CA">
        <w:rPr>
          <w:rFonts w:cstheme="minorHAnsi"/>
        </w:rPr>
        <w:t>Ar</w:t>
      </w:r>
      <w:proofErr w:type="spellEnd"/>
      <w:r w:rsidRPr="000262CA">
        <w:rPr>
          <w:rFonts w:cstheme="minorHAnsi"/>
        </w:rPr>
        <w:t xml:space="preserve">), 7.40 (s, 2H, </w:t>
      </w:r>
      <w:r w:rsidRPr="000262CA">
        <w:rPr>
          <w:rFonts w:cstheme="minorHAnsi"/>
          <w:i/>
        </w:rPr>
        <w:t>m</w:t>
      </w:r>
      <w:r w:rsidRPr="000262CA">
        <w:rPr>
          <w:rFonts w:cstheme="minorHAnsi"/>
        </w:rPr>
        <w:t>-</w:t>
      </w:r>
      <w:proofErr w:type="spellStart"/>
      <w:r w:rsidRPr="000262CA">
        <w:rPr>
          <w:rFonts w:cstheme="minorHAnsi"/>
        </w:rPr>
        <w:t>Ar</w:t>
      </w:r>
      <w:proofErr w:type="spellEnd"/>
      <w:r w:rsidRPr="000262CA">
        <w:rPr>
          <w:rFonts w:cstheme="minorHAnsi"/>
        </w:rPr>
        <w:t xml:space="preserve">), 7.30 (s, 4H, </w:t>
      </w:r>
      <w:r w:rsidRPr="000262CA">
        <w:rPr>
          <w:rFonts w:cstheme="minorHAnsi"/>
          <w:i/>
        </w:rPr>
        <w:t>o</w:t>
      </w:r>
      <w:r w:rsidRPr="000262CA">
        <w:rPr>
          <w:rFonts w:cstheme="minorHAnsi"/>
        </w:rPr>
        <w:t>-</w:t>
      </w:r>
      <w:proofErr w:type="spellStart"/>
      <w:r w:rsidRPr="000262CA">
        <w:rPr>
          <w:rFonts w:cstheme="minorHAnsi"/>
        </w:rPr>
        <w:t>Ar</w:t>
      </w:r>
      <w:proofErr w:type="spellEnd"/>
      <w:r w:rsidRPr="000262CA">
        <w:rPr>
          <w:rFonts w:cstheme="minorHAnsi"/>
        </w:rPr>
        <w:t xml:space="preserve">), 3.02 (q,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6H, HN(</w:t>
      </w:r>
      <w:r w:rsidRPr="000262CA">
        <w:rPr>
          <w:rFonts w:cstheme="minorHAnsi"/>
          <w:b/>
        </w:rPr>
        <w:t>CH</w:t>
      </w:r>
      <w:r w:rsidRPr="000262CA">
        <w:rPr>
          <w:rFonts w:cstheme="minorHAnsi"/>
          <w:b/>
          <w:vertAlign w:val="subscript"/>
        </w:rPr>
        <w:t>2</w:t>
      </w:r>
      <w:r w:rsidRPr="000262CA">
        <w:rPr>
          <w:rFonts w:cstheme="minorHAnsi"/>
        </w:rPr>
        <w:t>CH</w:t>
      </w:r>
      <w:r w:rsidRPr="000262CA">
        <w:rPr>
          <w:rFonts w:cstheme="minorHAnsi"/>
          <w:vertAlign w:val="subscript"/>
        </w:rPr>
        <w:t>3</w:t>
      </w:r>
      <w:r w:rsidRPr="000262CA">
        <w:rPr>
          <w:rFonts w:cstheme="minorHAnsi"/>
        </w:rPr>
        <w:t>)</w:t>
      </w:r>
      <w:r w:rsidRPr="000262CA">
        <w:rPr>
          <w:rFonts w:cstheme="minorHAnsi"/>
          <w:vertAlign w:val="subscript"/>
        </w:rPr>
        <w:t>3</w:t>
      </w:r>
      <w:r w:rsidRPr="000262CA">
        <w:rPr>
          <w:rFonts w:cstheme="minorHAnsi"/>
        </w:rPr>
        <w:t xml:space="preserve">), )), 1.31 (t, </w:t>
      </w:r>
      <w:r w:rsidRPr="000262CA">
        <w:rPr>
          <w:rFonts w:cstheme="minorHAnsi"/>
          <w:vertAlign w:val="superscript"/>
        </w:rPr>
        <w:t>3</w:t>
      </w:r>
      <w:r w:rsidRPr="000262CA">
        <w:rPr>
          <w:rFonts w:cstheme="minorHAnsi"/>
        </w:rPr>
        <w:t>J</w:t>
      </w:r>
      <w:r w:rsidRPr="000262CA">
        <w:rPr>
          <w:rFonts w:cstheme="minorHAnsi"/>
          <w:vertAlign w:val="subscript"/>
        </w:rPr>
        <w:t>HH</w:t>
      </w:r>
      <w:r w:rsidRPr="000262CA">
        <w:rPr>
          <w:rFonts w:cstheme="minorHAnsi"/>
        </w:rPr>
        <w:t xml:space="preserve"> = 7.2Hz, 9H, HN(CH</w:t>
      </w:r>
      <w:r w:rsidRPr="000262CA">
        <w:rPr>
          <w:rFonts w:cstheme="minorHAnsi"/>
          <w:vertAlign w:val="subscript"/>
        </w:rPr>
        <w:t>2</w:t>
      </w:r>
      <w:r w:rsidRPr="000262CA">
        <w:rPr>
          <w:rFonts w:cstheme="minorHAnsi"/>
          <w:b/>
        </w:rPr>
        <w:t>CH</w:t>
      </w:r>
      <w:r w:rsidRPr="000262CA">
        <w:rPr>
          <w:rFonts w:cstheme="minorHAnsi"/>
          <w:b/>
          <w:vertAlign w:val="subscript"/>
        </w:rPr>
        <w:t>3</w:t>
      </w:r>
      <w:r w:rsidRPr="000262CA">
        <w:rPr>
          <w:rFonts w:cstheme="minorHAnsi"/>
        </w:rPr>
        <w:t>)</w:t>
      </w:r>
      <w:r w:rsidRPr="000262CA">
        <w:rPr>
          <w:rFonts w:cstheme="minorHAnsi"/>
          <w:vertAlign w:val="subscript"/>
        </w:rPr>
        <w:t>3</w:t>
      </w:r>
      <w:r w:rsidRPr="000262CA">
        <w:rPr>
          <w:rFonts w:cstheme="minorHAnsi"/>
        </w:rPr>
        <w:t>.</w:t>
      </w:r>
    </w:p>
    <w:p w14:paraId="4BD7B232" w14:textId="77777777" w:rsidR="00645711" w:rsidRPr="000262CA" w:rsidRDefault="00645711" w:rsidP="00645711">
      <w:pPr>
        <w:jc w:val="both"/>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 xml:space="preserve">: </w:t>
      </w:r>
      <w:r w:rsidRPr="000262CA">
        <w:sym w:font="Symbol" w:char="F064"/>
      </w:r>
      <w:r w:rsidRPr="000262CA">
        <w:rPr>
          <w:rFonts w:cstheme="minorHAnsi"/>
        </w:rPr>
        <w:t xml:space="preserve"> [ppm] =</w:t>
      </w:r>
      <w:r w:rsidRPr="000262CA">
        <w:t>113.47 (s).</w:t>
      </w:r>
    </w:p>
    <w:p w14:paraId="2CDC11E4" w14:textId="56378C2C" w:rsidR="00645711" w:rsidRPr="000262CA" w:rsidRDefault="00645711" w:rsidP="00645711">
      <w:pPr>
        <w:jc w:val="both"/>
      </w:pPr>
      <w:r w:rsidRPr="000262CA">
        <w:rPr>
          <w:b/>
        </w:rPr>
        <w:t xml:space="preserve">Elemental analysis (%) </w:t>
      </w:r>
      <w:proofErr w:type="spellStart"/>
      <w:r w:rsidRPr="000262CA">
        <w:rPr>
          <w:b/>
        </w:rPr>
        <w:t>calcd</w:t>
      </w:r>
      <w:proofErr w:type="spellEnd"/>
      <w:r w:rsidRPr="000262CA">
        <w:rPr>
          <w:b/>
        </w:rPr>
        <w:t xml:space="preserve">. for </w:t>
      </w:r>
      <w:r>
        <w:rPr>
          <w:rFonts w:ascii="Arial" w:hAnsi="Arial" w:cs="Arial"/>
          <w:b/>
          <w:sz w:val="20"/>
          <w:szCs w:val="20"/>
        </w:rPr>
        <w:t>2</w:t>
      </w:r>
      <w:r w:rsidRPr="000262CA">
        <w:rPr>
          <w:rFonts w:ascii="Arial" w:hAnsi="Arial" w:cs="Arial"/>
          <w:b/>
          <w:sz w:val="20"/>
          <w:szCs w:val="20"/>
        </w:rPr>
        <w:t>.Et</w:t>
      </w:r>
      <w:r w:rsidRPr="000262CA">
        <w:rPr>
          <w:rFonts w:ascii="Arial" w:hAnsi="Arial" w:cs="Arial"/>
          <w:b/>
          <w:sz w:val="20"/>
          <w:szCs w:val="20"/>
          <w:vertAlign w:val="subscript"/>
        </w:rPr>
        <w:t>3</w:t>
      </w:r>
      <w:r w:rsidRPr="000262CA">
        <w:rPr>
          <w:rFonts w:ascii="Arial" w:hAnsi="Arial" w:cs="Arial"/>
          <w:b/>
          <w:sz w:val="20"/>
          <w:szCs w:val="20"/>
        </w:rPr>
        <w:t>NHCl</w:t>
      </w:r>
      <w:r w:rsidRPr="000262CA">
        <w:rPr>
          <w:b/>
        </w:rPr>
        <w:t xml:space="preserve">: </w:t>
      </w:r>
      <w:proofErr w:type="spellStart"/>
      <w:r w:rsidRPr="000262CA">
        <w:t>calcd</w:t>
      </w:r>
      <w:proofErr w:type="spellEnd"/>
      <w:r w:rsidRPr="000262CA">
        <w:t xml:space="preserve"> C 41.1% H 2.7% N 6.3% found C 41.5% H 2.9% N 6.2%.</w:t>
      </w:r>
    </w:p>
    <w:p w14:paraId="11A7169F" w14:textId="77777777" w:rsidR="00645711" w:rsidRPr="000262CA" w:rsidRDefault="00645711" w:rsidP="00645711">
      <w:pPr>
        <w:jc w:val="both"/>
      </w:pPr>
      <w:r w:rsidRPr="000262CA">
        <w:rPr>
          <w:b/>
        </w:rPr>
        <w:t>LRESI-MS (-</w:t>
      </w:r>
      <w:proofErr w:type="spellStart"/>
      <w:r w:rsidRPr="000262CA">
        <w:rPr>
          <w:b/>
        </w:rPr>
        <w:t>ve</w:t>
      </w:r>
      <w:proofErr w:type="spellEnd"/>
      <w:r w:rsidRPr="000262CA">
        <w:rPr>
          <w:b/>
        </w:rPr>
        <w:t xml:space="preserve"> ion)</w:t>
      </w:r>
      <w:r w:rsidRPr="000262CA">
        <w:t xml:space="preserve">: </w:t>
      </w:r>
      <w:proofErr w:type="spellStart"/>
      <w:r w:rsidRPr="000262CA">
        <w:t>simul</w:t>
      </w:r>
      <w:proofErr w:type="spellEnd"/>
      <w:r w:rsidRPr="000262CA">
        <w:t xml:space="preserve"> (</w:t>
      </w:r>
      <w:proofErr w:type="spellStart"/>
      <w:r w:rsidRPr="000262CA">
        <w:t>Phosphazane·Cl</w:t>
      </w:r>
      <w:proofErr w:type="spellEnd"/>
      <w:r w:rsidRPr="000262CA">
        <w:rPr>
          <w:vertAlign w:val="superscript"/>
        </w:rPr>
        <w:t>-</w:t>
      </w:r>
      <w:r w:rsidRPr="000262CA">
        <w:t>) 1007.00 found 1006.90.</w:t>
      </w:r>
    </w:p>
    <w:p w14:paraId="521B8D7B" w14:textId="77777777" w:rsidR="00645711" w:rsidRPr="000262CA" w:rsidRDefault="00645711" w:rsidP="00645711">
      <w:pPr>
        <w:jc w:val="both"/>
        <w:rPr>
          <w:rFonts w:ascii="Arial" w:hAnsi="Arial" w:cs="Arial"/>
          <w:sz w:val="20"/>
          <w:szCs w:val="20"/>
        </w:rPr>
      </w:pPr>
    </w:p>
    <w:p w14:paraId="060F789C" w14:textId="77777777" w:rsidR="00645711" w:rsidRPr="000262CA" w:rsidRDefault="00645711" w:rsidP="00645711">
      <w:pPr>
        <w:jc w:val="both"/>
      </w:pPr>
    </w:p>
    <w:p w14:paraId="1A92B2BE" w14:textId="32241747" w:rsidR="00645711" w:rsidRPr="000262CA" w:rsidRDefault="00645711" w:rsidP="00645711">
      <w:pPr>
        <w:keepNext/>
        <w:jc w:val="center"/>
      </w:pPr>
      <w:r w:rsidRPr="000262CA">
        <w:rPr>
          <w:rFonts w:ascii="Arial" w:hAnsi="Arial" w:cs="Arial"/>
          <w:noProof/>
          <w:sz w:val="20"/>
          <w:szCs w:val="20"/>
          <w:lang w:eastAsia="en-GB"/>
        </w:rPr>
        <w:drawing>
          <wp:inline distT="0" distB="0" distL="0" distR="0" wp14:anchorId="388C3BF4" wp14:editId="76E4C58C">
            <wp:extent cx="5389161" cy="4167394"/>
            <wp:effectExtent l="0" t="0" r="2540" b="5080"/>
            <wp:docPr id="288" name="Picture 288" descr="https://scontent-lhr3-1.xx.fbcdn.net/v/t1.15752-9/47396691_341151743330348_4079294692892606464_n.png?_nc_cat=103&amp;_nc_ht=scontent-lhr3-1.xx&amp;oh=f6730e5132e505626062f95392c1d540&amp;oe=5CC55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lhr3-1.xx.fbcdn.net/v/t1.15752-9/47396691_341151743330348_4079294692892606464_n.png?_nc_cat=103&amp;_nc_ht=scontent-lhr3-1.xx&amp;oh=f6730e5132e505626062f95392c1d540&amp;oe=5CC55D7B"/>
                    <pic:cNvPicPr>
                      <a:picLocks noChangeAspect="1" noChangeArrowheads="1"/>
                    </pic:cNvPicPr>
                  </pic:nvPicPr>
                  <pic:blipFill rotWithShape="1">
                    <a:blip r:embed="rId24">
                      <a:extLst>
                        <a:ext uri="{28A0092B-C50C-407E-A947-70E740481C1C}">
                          <a14:useLocalDpi xmlns:a14="http://schemas.microsoft.com/office/drawing/2010/main" val="0"/>
                        </a:ext>
                      </a:extLst>
                    </a:blip>
                    <a:srcRect t="1309" b="886"/>
                    <a:stretch/>
                  </pic:blipFill>
                  <pic:spPr bwMode="auto">
                    <a:xfrm>
                      <a:off x="0" y="0"/>
                      <a:ext cx="5386774" cy="4165548"/>
                    </a:xfrm>
                    <a:prstGeom prst="rect">
                      <a:avLst/>
                    </a:prstGeom>
                    <a:noFill/>
                    <a:ln>
                      <a:noFill/>
                    </a:ln>
                    <a:extLst>
                      <a:ext uri="{53640926-AAD7-44D8-BBD7-CCE9431645EC}">
                        <a14:shadowObscured xmlns:a14="http://schemas.microsoft.com/office/drawing/2010/main"/>
                      </a:ext>
                    </a:extLst>
                  </pic:spPr>
                </pic:pic>
              </a:graphicData>
            </a:graphic>
          </wp:inline>
        </w:drawing>
      </w:r>
    </w:p>
    <w:p w14:paraId="08DFF419" w14:textId="7BB38C8E" w:rsidR="00645711" w:rsidRPr="000262CA" w:rsidRDefault="00645711" w:rsidP="00645711">
      <w:pPr>
        <w:pStyle w:val="Caption"/>
        <w:jc w:val="center"/>
        <w:rPr>
          <w:rFonts w:ascii="Arial" w:hAnsi="Arial" w:cs="Arial"/>
          <w:sz w:val="20"/>
          <w:szCs w:val="20"/>
        </w:rPr>
      </w:pP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7</w:t>
      </w:r>
      <w:r>
        <w:rPr>
          <w:noProof/>
        </w:rPr>
        <w:fldChar w:fldCharType="end"/>
      </w:r>
      <w:r w:rsidRPr="000262CA">
        <w:t xml:space="preserve">: </w:t>
      </w:r>
      <w:r w:rsidRPr="000262CA">
        <w:rPr>
          <w:vertAlign w:val="superscript"/>
        </w:rPr>
        <w:t>1</w:t>
      </w:r>
      <w:r w:rsidRPr="000262CA">
        <w:t xml:space="preserve">H NMR spectrum (25°C, </w:t>
      </w:r>
      <w:r w:rsidRPr="000262CA">
        <w:rPr>
          <w:rFonts w:cstheme="minorHAnsi"/>
        </w:rPr>
        <w:t>CD</w:t>
      </w:r>
      <w:r w:rsidRPr="000262CA">
        <w:rPr>
          <w:rFonts w:cstheme="minorHAnsi"/>
          <w:vertAlign w:val="subscript"/>
        </w:rPr>
        <w:t>3</w:t>
      </w:r>
      <w:r w:rsidRPr="000262CA">
        <w:rPr>
          <w:rFonts w:cstheme="minorHAnsi"/>
        </w:rPr>
        <w:t>Cl</w:t>
      </w:r>
      <w:r w:rsidRPr="000262CA">
        <w:t>, 500.12 MHz) of</w:t>
      </w:r>
      <w:r w:rsidRPr="000262CA">
        <w:rPr>
          <w:b/>
        </w:rPr>
        <w:t xml:space="preserve"> </w:t>
      </w:r>
      <w:r>
        <w:rPr>
          <w:rFonts w:ascii="Arial" w:hAnsi="Arial" w:cs="Arial"/>
          <w:b/>
          <w:sz w:val="20"/>
          <w:szCs w:val="20"/>
        </w:rPr>
        <w:t>2</w:t>
      </w:r>
      <w:r w:rsidRPr="000262CA">
        <w:rPr>
          <w:rFonts w:ascii="Arial" w:hAnsi="Arial" w:cs="Arial"/>
          <w:sz w:val="20"/>
          <w:szCs w:val="20"/>
          <w:vertAlign w:val="superscript"/>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p>
    <w:p w14:paraId="12A42B17" w14:textId="77777777" w:rsidR="00645711" w:rsidRPr="000262CA" w:rsidRDefault="00645711" w:rsidP="00645711">
      <w:pPr>
        <w:jc w:val="center"/>
        <w:rPr>
          <w:b/>
        </w:rPr>
      </w:pPr>
      <w:r w:rsidRPr="000262CA">
        <w:rPr>
          <w:b/>
          <w:noProof/>
          <w:lang w:eastAsia="en-GB"/>
        </w:rPr>
        <w:lastRenderedPageBreak/>
        <w:drawing>
          <wp:inline distT="0" distB="0" distL="0" distR="0" wp14:anchorId="417B77C2" wp14:editId="38AE1688">
            <wp:extent cx="4823708" cy="3408218"/>
            <wp:effectExtent l="0" t="0" r="0" b="1905"/>
            <wp:docPr id="290" name="Picture 290" descr="https://scontent-lhr3-1.xx.fbcdn.net/v/t1.15752-9/47438196_507034399815990_6933402462262919168_n.png?_nc_cat=105&amp;_nc_ht=scontent-lhr3-1.xx&amp;oh=2d6620d98893b3f2d6991a40ef816d18&amp;oe=5CC1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r3-1.xx.fbcdn.net/v/t1.15752-9/47438196_507034399815990_6933402462262919168_n.png?_nc_cat=105&amp;_nc_ht=scontent-lhr3-1.xx&amp;oh=2d6620d98893b3f2d6991a40ef816d18&amp;oe=5CC124F0"/>
                    <pic:cNvPicPr>
                      <a:picLocks noChangeAspect="1" noChangeArrowheads="1"/>
                    </pic:cNvPicPr>
                  </pic:nvPicPr>
                  <pic:blipFill rotWithShape="1">
                    <a:blip r:embed="rId25">
                      <a:extLst>
                        <a:ext uri="{28A0092B-C50C-407E-A947-70E740481C1C}">
                          <a14:useLocalDpi xmlns:a14="http://schemas.microsoft.com/office/drawing/2010/main" val="0"/>
                        </a:ext>
                      </a:extLst>
                    </a:blip>
                    <a:srcRect t="748"/>
                    <a:stretch/>
                  </pic:blipFill>
                  <pic:spPr bwMode="auto">
                    <a:xfrm>
                      <a:off x="0" y="0"/>
                      <a:ext cx="4826712" cy="3410340"/>
                    </a:xfrm>
                    <a:prstGeom prst="rect">
                      <a:avLst/>
                    </a:prstGeom>
                    <a:noFill/>
                    <a:ln>
                      <a:noFill/>
                    </a:ln>
                    <a:extLst>
                      <a:ext uri="{53640926-AAD7-44D8-BBD7-CCE9431645EC}">
                        <a14:shadowObscured xmlns:a14="http://schemas.microsoft.com/office/drawing/2010/main"/>
                      </a:ext>
                    </a:extLst>
                  </pic:spPr>
                </pic:pic>
              </a:graphicData>
            </a:graphic>
          </wp:inline>
        </w:drawing>
      </w:r>
    </w:p>
    <w:p w14:paraId="3F15DA30" w14:textId="1867B4BD" w:rsidR="00645711" w:rsidRPr="000262CA" w:rsidRDefault="00645711" w:rsidP="00645711">
      <w:pPr>
        <w:pStyle w:val="Caption"/>
        <w:rPr>
          <w:rFonts w:ascii="Arial" w:hAnsi="Arial" w:cs="Arial"/>
          <w:sz w:val="20"/>
          <w:szCs w:val="20"/>
        </w:rPr>
      </w:pP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8</w:t>
      </w:r>
      <w:r>
        <w:rPr>
          <w:noProof/>
        </w:rPr>
        <w:fldChar w:fldCharType="end"/>
      </w:r>
      <w:r w:rsidRPr="000262CA">
        <w:t xml:space="preserve">: </w:t>
      </w:r>
      <w:r w:rsidRPr="000262CA">
        <w:rPr>
          <w:vertAlign w:val="superscript"/>
        </w:rPr>
        <w:t>31</w:t>
      </w:r>
      <w:r w:rsidRPr="000262CA">
        <w:t xml:space="preserve">P NMR spectrum (25°C, </w:t>
      </w:r>
      <w:r w:rsidRPr="000262CA">
        <w:rPr>
          <w:rFonts w:cstheme="minorHAnsi"/>
        </w:rPr>
        <w:t>CD</w:t>
      </w:r>
      <w:r w:rsidRPr="000262CA">
        <w:rPr>
          <w:rFonts w:cstheme="minorHAnsi"/>
          <w:vertAlign w:val="subscript"/>
        </w:rPr>
        <w:t>3</w:t>
      </w:r>
      <w:r w:rsidRPr="000262CA">
        <w:rPr>
          <w:rFonts w:cstheme="minorHAnsi"/>
        </w:rPr>
        <w:t>Cl</w:t>
      </w:r>
      <w:r w:rsidRPr="000262CA">
        <w:t>, 202.48 MHz) of</w:t>
      </w:r>
      <w:r w:rsidRPr="000262CA">
        <w:rPr>
          <w:b/>
        </w:rPr>
        <w:t xml:space="preserve"> </w:t>
      </w:r>
      <w:r>
        <w:rPr>
          <w:rFonts w:ascii="Arial" w:hAnsi="Arial" w:cs="Arial"/>
          <w:b/>
          <w:sz w:val="20"/>
          <w:szCs w:val="20"/>
        </w:rPr>
        <w:t>2</w:t>
      </w:r>
      <w:r w:rsidRPr="000262CA">
        <w:rPr>
          <w:rFonts w:ascii="Arial" w:hAnsi="Arial" w:cs="Arial"/>
          <w:sz w:val="20"/>
          <w:szCs w:val="20"/>
          <w:vertAlign w:val="superscript"/>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p>
    <w:p w14:paraId="42E2F254" w14:textId="77777777" w:rsidR="00306261" w:rsidRPr="000262CA" w:rsidRDefault="00306261" w:rsidP="00306261">
      <w:pPr>
        <w:jc w:val="center"/>
        <w:rPr>
          <w:rFonts w:ascii="Arial" w:hAnsi="Arial" w:cs="Arial"/>
          <w:b/>
          <w:sz w:val="24"/>
          <w:szCs w:val="24"/>
        </w:rPr>
      </w:pPr>
      <w:r w:rsidRPr="000262CA">
        <w:rPr>
          <w:rFonts w:ascii="Arial" w:hAnsi="Arial" w:cs="Arial"/>
          <w:b/>
          <w:sz w:val="24"/>
          <w:szCs w:val="24"/>
        </w:rPr>
        <w:object w:dxaOrig="4812" w:dyaOrig="3958" w14:anchorId="763AA543">
          <v:shape id="_x0000_i1029" type="#_x0000_t75" style="width:183.4pt;height:150.8pt" o:ole="">
            <v:imagedata r:id="rId26" o:title=""/>
          </v:shape>
          <o:OLEObject Type="Embed" ProgID="ChemDraw.Document.6.0" ShapeID="_x0000_i1029" DrawAspect="Content" ObjectID="_1618223101" r:id="rId27"/>
        </w:object>
      </w:r>
    </w:p>
    <w:p w14:paraId="1777509E" w14:textId="7F9A0293" w:rsidR="00306261" w:rsidRPr="000262CA" w:rsidRDefault="00306261" w:rsidP="00306261">
      <w:pPr>
        <w:jc w:val="both"/>
        <w:rPr>
          <w:rFonts w:ascii="Arial" w:hAnsi="Arial" w:cs="Arial"/>
          <w:sz w:val="20"/>
          <w:szCs w:val="20"/>
        </w:rPr>
      </w:pPr>
      <w:r w:rsidRPr="000262CA">
        <w:rPr>
          <w:rFonts w:ascii="Arial" w:hAnsi="Arial" w:cs="Arial"/>
          <w:b/>
          <w:sz w:val="20"/>
          <w:szCs w:val="20"/>
        </w:rPr>
        <w:t>Synthesis of 1c</w:t>
      </w:r>
      <w:proofErr w:type="gramStart"/>
      <w:r w:rsidRPr="000262CA">
        <w:rPr>
          <w:rFonts w:ascii="Arial" w:hAnsi="Arial" w:cs="Arial"/>
          <w:sz w:val="10"/>
          <w:szCs w:val="10"/>
        </w:rPr>
        <w:t>•</w:t>
      </w:r>
      <w:r>
        <w:rPr>
          <w:rFonts w:ascii="Arial" w:hAnsi="Arial" w:cs="Arial"/>
          <w:sz w:val="20"/>
          <w:szCs w:val="20"/>
        </w:rPr>
        <w:t>(</w:t>
      </w:r>
      <w:proofErr w:type="spellStart"/>
      <w:proofErr w:type="gramEnd"/>
      <w:r>
        <w:rPr>
          <w:rFonts w:ascii="Arial" w:hAnsi="Arial" w:cs="Arial"/>
          <w:sz w:val="20"/>
          <w:szCs w:val="20"/>
        </w:rPr>
        <w:t>AuCl</w:t>
      </w:r>
      <w:proofErr w:type="spellEnd"/>
      <w:r>
        <w:rPr>
          <w:rFonts w:ascii="Arial" w:hAnsi="Arial" w:cs="Arial"/>
          <w:sz w:val="20"/>
          <w:szCs w:val="20"/>
        </w:rPr>
        <w:t>)</w:t>
      </w:r>
      <w:r w:rsidRPr="00306261">
        <w:rPr>
          <w:rFonts w:ascii="Arial" w:hAnsi="Arial" w:cs="Arial"/>
          <w:sz w:val="20"/>
          <w:szCs w:val="20"/>
          <w:vertAlign w:val="subscript"/>
        </w:rPr>
        <w:t>2</w:t>
      </w:r>
      <w:r w:rsidRPr="000262CA">
        <w:rPr>
          <w:rFonts w:ascii="Arial" w:hAnsi="Arial" w:cs="Arial"/>
          <w:sz w:val="10"/>
          <w:szCs w:val="10"/>
        </w:rPr>
        <w:t>•</w:t>
      </w:r>
      <w:r>
        <w:rPr>
          <w:rFonts w:ascii="Arial" w:hAnsi="Arial" w:cs="Arial"/>
          <w:sz w:val="20"/>
          <w:szCs w:val="20"/>
        </w:rPr>
        <w:t>E</w:t>
      </w:r>
      <w:r w:rsidRPr="000262CA">
        <w:rPr>
          <w:rFonts w:ascii="Arial" w:hAnsi="Arial" w:cs="Arial"/>
          <w:sz w:val="20"/>
          <w:szCs w:val="20"/>
        </w:rPr>
        <w:t>t</w:t>
      </w:r>
      <w:r w:rsidRPr="000262CA">
        <w:rPr>
          <w:rFonts w:ascii="Arial" w:hAnsi="Arial" w:cs="Arial"/>
          <w:sz w:val="20"/>
          <w:szCs w:val="20"/>
          <w:vertAlign w:val="subscript"/>
        </w:rPr>
        <w:t>3</w:t>
      </w:r>
      <w:r w:rsidRPr="000262CA">
        <w:rPr>
          <w:rFonts w:ascii="Arial" w:hAnsi="Arial" w:cs="Arial"/>
          <w:sz w:val="20"/>
          <w:szCs w:val="20"/>
        </w:rPr>
        <w:t>NHCl</w:t>
      </w:r>
      <w:r w:rsidRPr="000262CA">
        <w:rPr>
          <w:rFonts w:ascii="Arial" w:hAnsi="Arial" w:cs="Arial"/>
          <w:b/>
          <w:sz w:val="20"/>
          <w:szCs w:val="20"/>
        </w:rPr>
        <w:t xml:space="preserve">: </w:t>
      </w:r>
      <w:r w:rsidRPr="000262CA">
        <w:rPr>
          <w:rFonts w:ascii="Arial" w:hAnsi="Arial" w:cs="Arial"/>
          <w:sz w:val="20"/>
          <w:szCs w:val="20"/>
        </w:rPr>
        <w:t>Inside a N</w:t>
      </w:r>
      <w:r w:rsidRPr="000262CA">
        <w:rPr>
          <w:rFonts w:ascii="Arial" w:hAnsi="Arial" w:cs="Arial"/>
          <w:sz w:val="20"/>
          <w:szCs w:val="20"/>
          <w:vertAlign w:val="subscript"/>
        </w:rPr>
        <w:t>2</w:t>
      </w:r>
      <w:r w:rsidRPr="000262CA">
        <w:rPr>
          <w:rFonts w:ascii="Arial" w:hAnsi="Arial" w:cs="Arial"/>
          <w:sz w:val="20"/>
          <w:szCs w:val="20"/>
        </w:rPr>
        <w:t xml:space="preserve">filled glovebox a </w:t>
      </w:r>
      <w:proofErr w:type="spellStart"/>
      <w:r w:rsidRPr="000262CA">
        <w:rPr>
          <w:rFonts w:ascii="Arial" w:hAnsi="Arial" w:cs="Arial"/>
          <w:sz w:val="20"/>
          <w:szCs w:val="20"/>
        </w:rPr>
        <w:t>Schlenk</w:t>
      </w:r>
      <w:proofErr w:type="spellEnd"/>
      <w:r w:rsidRPr="000262CA">
        <w:rPr>
          <w:rFonts w:ascii="Arial" w:hAnsi="Arial" w:cs="Arial"/>
          <w:sz w:val="20"/>
          <w:szCs w:val="20"/>
        </w:rPr>
        <w:t xml:space="preserve"> tube was charged with </w:t>
      </w:r>
      <w:r w:rsidRPr="000262CA">
        <w:rPr>
          <w:rFonts w:ascii="Arial" w:hAnsi="Arial" w:cs="Arial"/>
          <w:b/>
          <w:sz w:val="20"/>
          <w:szCs w:val="20"/>
        </w:rPr>
        <w:t>A-1c</w:t>
      </w:r>
      <w:r w:rsidRPr="000262CA">
        <w:rPr>
          <w:rFonts w:ascii="Arial" w:hAnsi="Arial" w:cs="Arial"/>
          <w:b/>
          <w:sz w:val="10"/>
          <w:szCs w:val="10"/>
        </w:rPr>
        <w:t>•</w:t>
      </w:r>
      <w:r w:rsidRPr="000262CA">
        <w:rPr>
          <w:rFonts w:ascii="Arial" w:hAnsi="Arial" w:cs="Arial"/>
          <w:sz w:val="20"/>
          <w:szCs w:val="20"/>
        </w:rPr>
        <w:t>Et</w:t>
      </w:r>
      <w:r w:rsidRPr="000262CA">
        <w:rPr>
          <w:rFonts w:ascii="Arial" w:hAnsi="Arial" w:cs="Arial"/>
          <w:sz w:val="20"/>
          <w:szCs w:val="20"/>
          <w:vertAlign w:val="subscript"/>
        </w:rPr>
        <w:t>3</w:t>
      </w:r>
      <w:r w:rsidRPr="000262CA">
        <w:rPr>
          <w:rFonts w:ascii="Arial" w:hAnsi="Arial" w:cs="Arial"/>
          <w:sz w:val="20"/>
          <w:szCs w:val="20"/>
        </w:rPr>
        <w:t>NHCl</w:t>
      </w:r>
      <w:r w:rsidRPr="000262CA">
        <w:rPr>
          <w:rFonts w:ascii="Arial" w:hAnsi="Arial" w:cs="Arial"/>
          <w:b/>
          <w:sz w:val="20"/>
          <w:szCs w:val="20"/>
        </w:rPr>
        <w:t xml:space="preserve"> </w:t>
      </w:r>
      <w:r w:rsidRPr="000262CA">
        <w:rPr>
          <w:rFonts w:ascii="Arial" w:hAnsi="Arial" w:cs="Arial"/>
          <w:sz w:val="20"/>
          <w:szCs w:val="20"/>
        </w:rPr>
        <w:t>(100mg, 0.13mmol) and (Me</w:t>
      </w:r>
      <w:r w:rsidRPr="000262CA">
        <w:rPr>
          <w:rFonts w:ascii="Arial" w:hAnsi="Arial" w:cs="Arial"/>
          <w:sz w:val="20"/>
          <w:szCs w:val="20"/>
          <w:vertAlign w:val="subscript"/>
        </w:rPr>
        <w:t>2</w:t>
      </w:r>
      <w:r w:rsidRPr="000262CA">
        <w:rPr>
          <w:rFonts w:ascii="Arial" w:hAnsi="Arial" w:cs="Arial"/>
          <w:sz w:val="20"/>
          <w:szCs w:val="20"/>
        </w:rPr>
        <w:t>S)</w:t>
      </w:r>
      <w:proofErr w:type="spellStart"/>
      <w:r w:rsidRPr="000262CA">
        <w:rPr>
          <w:rFonts w:ascii="Arial" w:hAnsi="Arial" w:cs="Arial"/>
          <w:sz w:val="20"/>
          <w:szCs w:val="20"/>
        </w:rPr>
        <w:t>AuCl</w:t>
      </w:r>
      <w:proofErr w:type="spellEnd"/>
      <w:r w:rsidRPr="000262CA">
        <w:rPr>
          <w:rFonts w:ascii="Arial" w:hAnsi="Arial" w:cs="Arial"/>
          <w:sz w:val="20"/>
          <w:szCs w:val="20"/>
        </w:rPr>
        <w:t xml:space="preserve"> (74mg, 0.26mmol 2 </w:t>
      </w:r>
      <w:proofErr w:type="spellStart"/>
      <w:r w:rsidRPr="000262CA">
        <w:rPr>
          <w:rFonts w:ascii="Arial" w:hAnsi="Arial" w:cs="Arial"/>
          <w:sz w:val="20"/>
          <w:szCs w:val="20"/>
        </w:rPr>
        <w:t>eq</w:t>
      </w:r>
      <w:proofErr w:type="spellEnd"/>
      <w:r w:rsidRPr="000262CA">
        <w:rPr>
          <w:rFonts w:ascii="Arial" w:hAnsi="Arial" w:cs="Arial"/>
          <w:sz w:val="20"/>
          <w:szCs w:val="20"/>
        </w:rPr>
        <w:t xml:space="preserve">). The </w:t>
      </w:r>
      <w:proofErr w:type="spellStart"/>
      <w:r w:rsidRPr="000262CA">
        <w:rPr>
          <w:rFonts w:ascii="Arial" w:hAnsi="Arial" w:cs="Arial"/>
          <w:sz w:val="20"/>
          <w:szCs w:val="20"/>
        </w:rPr>
        <w:t>Schlenk</w:t>
      </w:r>
      <w:proofErr w:type="spellEnd"/>
      <w:r w:rsidRPr="000262CA">
        <w:rPr>
          <w:rFonts w:ascii="Arial" w:hAnsi="Arial" w:cs="Arial"/>
          <w:sz w:val="20"/>
          <w:szCs w:val="20"/>
        </w:rPr>
        <w:t xml:space="preserve"> tube was transferred to a </w:t>
      </w:r>
      <w:proofErr w:type="spellStart"/>
      <w:r w:rsidRPr="000262CA">
        <w:rPr>
          <w:rFonts w:ascii="Arial" w:hAnsi="Arial" w:cs="Arial"/>
          <w:sz w:val="20"/>
          <w:szCs w:val="20"/>
        </w:rPr>
        <w:t>Schlenk</w:t>
      </w:r>
      <w:proofErr w:type="spellEnd"/>
      <w:r w:rsidRPr="000262CA">
        <w:rPr>
          <w:rFonts w:ascii="Arial" w:hAnsi="Arial" w:cs="Arial"/>
          <w:sz w:val="20"/>
          <w:szCs w:val="20"/>
        </w:rPr>
        <w:t xml:space="preserve"> line and 2ml of CH</w:t>
      </w:r>
      <w:r w:rsidRPr="000262CA">
        <w:rPr>
          <w:rFonts w:ascii="Arial" w:hAnsi="Arial" w:cs="Arial"/>
          <w:sz w:val="20"/>
          <w:szCs w:val="20"/>
          <w:vertAlign w:val="subscript"/>
        </w:rPr>
        <w:t>2</w:t>
      </w:r>
      <w:r w:rsidRPr="000262CA">
        <w:rPr>
          <w:rFonts w:ascii="Arial" w:hAnsi="Arial" w:cs="Arial"/>
          <w:sz w:val="20"/>
          <w:szCs w:val="20"/>
        </w:rPr>
        <w:t>Cl</w:t>
      </w:r>
      <w:r w:rsidRPr="000262CA">
        <w:rPr>
          <w:rFonts w:ascii="Arial" w:hAnsi="Arial" w:cs="Arial"/>
          <w:sz w:val="20"/>
          <w:szCs w:val="20"/>
          <w:vertAlign w:val="subscript"/>
        </w:rPr>
        <w:t>2</w:t>
      </w:r>
      <w:r w:rsidRPr="000262CA">
        <w:rPr>
          <w:rFonts w:ascii="Arial" w:hAnsi="Arial" w:cs="Arial"/>
          <w:sz w:val="20"/>
          <w:szCs w:val="20"/>
        </w:rPr>
        <w:t xml:space="preserve"> were added. The resulting solution was stirred at 10 min at room temperature. Afterwards pentane was added dropwise until the formation then dissolution of a white precipitate was observed. The solution was stored at 4ºC for 3 days which led to the formation of colourless crystals suitable for X-ray crystallography. The crystals were isolated by filtration and dried </w:t>
      </w:r>
      <w:r w:rsidRPr="000262CA">
        <w:rPr>
          <w:rFonts w:ascii="Arial" w:hAnsi="Arial" w:cs="Arial"/>
          <w:i/>
          <w:sz w:val="20"/>
          <w:szCs w:val="20"/>
        </w:rPr>
        <w:t xml:space="preserve">in </w:t>
      </w:r>
      <w:proofErr w:type="spellStart"/>
      <w:r w:rsidRPr="000262CA">
        <w:rPr>
          <w:rFonts w:ascii="Arial" w:hAnsi="Arial" w:cs="Arial"/>
          <w:i/>
          <w:sz w:val="20"/>
          <w:szCs w:val="20"/>
        </w:rPr>
        <w:t>vacuo</w:t>
      </w:r>
      <w:proofErr w:type="spellEnd"/>
      <w:r w:rsidRPr="000262CA">
        <w:rPr>
          <w:rFonts w:ascii="Arial" w:hAnsi="Arial" w:cs="Arial"/>
          <w:i/>
          <w:sz w:val="20"/>
          <w:szCs w:val="20"/>
        </w:rPr>
        <w:t xml:space="preserve"> </w:t>
      </w:r>
      <w:r w:rsidRPr="000262CA">
        <w:rPr>
          <w:rFonts w:ascii="Arial" w:hAnsi="Arial" w:cs="Arial"/>
          <w:sz w:val="20"/>
          <w:szCs w:val="20"/>
        </w:rPr>
        <w:t xml:space="preserve">to yield </w:t>
      </w:r>
      <w:r w:rsidRPr="000262CA">
        <w:rPr>
          <w:rFonts w:ascii="Arial" w:hAnsi="Arial" w:cs="Arial"/>
          <w:b/>
          <w:sz w:val="20"/>
          <w:szCs w:val="20"/>
        </w:rPr>
        <w:t>1c</w:t>
      </w:r>
      <w:proofErr w:type="gramStart"/>
      <w:r w:rsidRPr="000262CA">
        <w:rPr>
          <w:rFonts w:ascii="Arial" w:hAnsi="Arial" w:cs="Arial"/>
          <w:sz w:val="10"/>
          <w:szCs w:val="10"/>
        </w:rPr>
        <w:t>•</w:t>
      </w:r>
      <w:r>
        <w:rPr>
          <w:rFonts w:ascii="Arial" w:hAnsi="Arial" w:cs="Arial"/>
          <w:sz w:val="20"/>
          <w:szCs w:val="20"/>
        </w:rPr>
        <w:t>(</w:t>
      </w:r>
      <w:proofErr w:type="spellStart"/>
      <w:proofErr w:type="gramEnd"/>
      <w:r>
        <w:rPr>
          <w:rFonts w:ascii="Arial" w:hAnsi="Arial" w:cs="Arial"/>
          <w:sz w:val="20"/>
          <w:szCs w:val="20"/>
        </w:rPr>
        <w:t>AuCl</w:t>
      </w:r>
      <w:proofErr w:type="spellEnd"/>
      <w:r>
        <w:rPr>
          <w:rFonts w:ascii="Arial" w:hAnsi="Arial" w:cs="Arial"/>
          <w:sz w:val="20"/>
          <w:szCs w:val="20"/>
        </w:rPr>
        <w:t>)</w:t>
      </w:r>
      <w:r w:rsidRPr="00306261">
        <w:rPr>
          <w:rFonts w:ascii="Arial" w:hAnsi="Arial" w:cs="Arial"/>
          <w:sz w:val="20"/>
          <w:szCs w:val="20"/>
          <w:vertAlign w:val="subscript"/>
        </w:rPr>
        <w:t>2</w:t>
      </w:r>
      <w:r w:rsidRPr="000262CA">
        <w:rPr>
          <w:rFonts w:ascii="Arial" w:hAnsi="Arial" w:cs="Arial"/>
          <w:sz w:val="10"/>
          <w:szCs w:val="10"/>
        </w:rPr>
        <w:t>•</w:t>
      </w:r>
      <w:r>
        <w:rPr>
          <w:rFonts w:ascii="Arial" w:hAnsi="Arial" w:cs="Arial"/>
          <w:sz w:val="20"/>
          <w:szCs w:val="20"/>
        </w:rPr>
        <w:t>E</w:t>
      </w:r>
      <w:r w:rsidRPr="000262CA">
        <w:rPr>
          <w:rFonts w:ascii="Arial" w:hAnsi="Arial" w:cs="Arial"/>
          <w:sz w:val="20"/>
          <w:szCs w:val="20"/>
        </w:rPr>
        <w:t>t</w:t>
      </w:r>
      <w:r w:rsidRPr="000262CA">
        <w:rPr>
          <w:rFonts w:ascii="Arial" w:hAnsi="Arial" w:cs="Arial"/>
          <w:sz w:val="20"/>
          <w:szCs w:val="20"/>
          <w:vertAlign w:val="subscript"/>
        </w:rPr>
        <w:t>3</w:t>
      </w:r>
      <w:r w:rsidRPr="000262CA">
        <w:rPr>
          <w:rFonts w:ascii="Arial" w:hAnsi="Arial" w:cs="Arial"/>
          <w:sz w:val="20"/>
          <w:szCs w:val="20"/>
        </w:rPr>
        <w:t xml:space="preserve">NHCl as a </w:t>
      </w:r>
      <w:proofErr w:type="spellStart"/>
      <w:r w:rsidRPr="000262CA">
        <w:rPr>
          <w:rFonts w:ascii="Arial" w:hAnsi="Arial" w:cs="Arial"/>
          <w:sz w:val="20"/>
          <w:szCs w:val="20"/>
        </w:rPr>
        <w:t>colorless</w:t>
      </w:r>
      <w:proofErr w:type="spellEnd"/>
      <w:r w:rsidRPr="000262CA">
        <w:rPr>
          <w:rFonts w:ascii="Arial" w:hAnsi="Arial" w:cs="Arial"/>
          <w:sz w:val="20"/>
          <w:szCs w:val="20"/>
        </w:rPr>
        <w:t xml:space="preserve"> solid (109mg, 0.09mmol, 66%).</w:t>
      </w:r>
    </w:p>
    <w:p w14:paraId="575C778B" w14:textId="77777777" w:rsidR="00306261" w:rsidRPr="000262CA" w:rsidRDefault="00306261" w:rsidP="00306261">
      <w:pPr>
        <w:jc w:val="both"/>
        <w:rPr>
          <w:rFonts w:cstheme="minorHAnsi"/>
          <w:b/>
          <w:sz w:val="20"/>
          <w:szCs w:val="20"/>
        </w:rPr>
      </w:pPr>
      <w:r w:rsidRPr="000262CA">
        <w:rPr>
          <w:rFonts w:cstheme="minorHAnsi"/>
          <w:b/>
          <w:vertAlign w:val="superscript"/>
        </w:rPr>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Pr="000262CA">
        <w:sym w:font="Symbol" w:char="F064"/>
      </w:r>
      <w:r w:rsidRPr="000262CA">
        <w:rPr>
          <w:rFonts w:cstheme="minorHAnsi"/>
        </w:rPr>
        <w:t xml:space="preserve"> [ppm] = 10.11 (s, 1H, </w:t>
      </w:r>
      <w:r w:rsidRPr="000262CA">
        <w:rPr>
          <w:rFonts w:cstheme="minorHAnsi"/>
          <w:b/>
        </w:rPr>
        <w:t>H</w:t>
      </w:r>
      <w:r w:rsidRPr="000262CA">
        <w:rPr>
          <w:rFonts w:cstheme="minorHAnsi"/>
        </w:rPr>
        <w:t>NEt</w:t>
      </w:r>
      <w:r w:rsidRPr="000262CA">
        <w:rPr>
          <w:rFonts w:cstheme="minorHAnsi"/>
          <w:vertAlign w:val="subscript"/>
        </w:rPr>
        <w:t>3</w:t>
      </w:r>
      <w:r w:rsidRPr="000262CA">
        <w:rPr>
          <w:rFonts w:cstheme="minorHAnsi"/>
        </w:rPr>
        <w:t xml:space="preserve">), 9.38 (s, 2H, </w:t>
      </w:r>
      <w:proofErr w:type="spellStart"/>
      <w:r w:rsidRPr="000262CA">
        <w:rPr>
          <w:rFonts w:cstheme="minorHAnsi"/>
        </w:rPr>
        <w:t>HNAr</w:t>
      </w:r>
      <w:proofErr w:type="spellEnd"/>
      <w:r w:rsidRPr="000262CA">
        <w:rPr>
          <w:rFonts w:cstheme="minorHAnsi"/>
        </w:rPr>
        <w:t xml:space="preserve">), 7.90 (s, 4H, </w:t>
      </w:r>
      <w:r w:rsidRPr="000262CA">
        <w:rPr>
          <w:rFonts w:cstheme="minorHAnsi"/>
          <w:i/>
        </w:rPr>
        <w:t>o</w:t>
      </w:r>
      <w:r w:rsidRPr="000262CA">
        <w:rPr>
          <w:rFonts w:cstheme="minorHAnsi"/>
        </w:rPr>
        <w:t>-</w:t>
      </w:r>
      <w:proofErr w:type="spellStart"/>
      <w:r w:rsidRPr="000262CA">
        <w:rPr>
          <w:rFonts w:cstheme="minorHAnsi"/>
        </w:rPr>
        <w:t>Ar</w:t>
      </w:r>
      <w:proofErr w:type="spellEnd"/>
      <w:r w:rsidRPr="000262CA">
        <w:rPr>
          <w:rFonts w:cstheme="minorHAnsi"/>
        </w:rPr>
        <w:t xml:space="preserve">), 7.59 (s, 2H, </w:t>
      </w:r>
      <w:r w:rsidRPr="000262CA">
        <w:rPr>
          <w:rFonts w:cstheme="minorHAnsi"/>
          <w:i/>
        </w:rPr>
        <w:t>m</w:t>
      </w:r>
      <w:r w:rsidRPr="000262CA">
        <w:rPr>
          <w:rFonts w:cstheme="minorHAnsi"/>
        </w:rPr>
        <w:t>-</w:t>
      </w:r>
      <w:proofErr w:type="spellStart"/>
      <w:r w:rsidRPr="000262CA">
        <w:rPr>
          <w:rFonts w:cstheme="minorHAnsi"/>
        </w:rPr>
        <w:t>Ar</w:t>
      </w:r>
      <w:proofErr w:type="spellEnd"/>
      <w:r w:rsidRPr="000262CA">
        <w:rPr>
          <w:rFonts w:cstheme="minorHAnsi"/>
        </w:rPr>
        <w:t>), 3.15 (</w:t>
      </w:r>
      <w:proofErr w:type="spellStart"/>
      <w:r w:rsidRPr="000262CA">
        <w:rPr>
          <w:rFonts w:cstheme="minorHAnsi"/>
        </w:rPr>
        <w:t>dq</w:t>
      </w:r>
      <w:proofErr w:type="spellEnd"/>
      <w:r w:rsidRPr="000262CA">
        <w:rPr>
          <w:rFonts w:cstheme="minorHAnsi"/>
        </w:rPr>
        <w:t xml:space="preserve">, 6H, </w:t>
      </w:r>
      <w:r w:rsidRPr="000262CA">
        <w:rPr>
          <w:rFonts w:cstheme="minorHAnsi"/>
          <w:vertAlign w:val="superscript"/>
        </w:rPr>
        <w:t>3</w:t>
      </w:r>
      <w:r w:rsidRPr="000262CA">
        <w:rPr>
          <w:rFonts w:cstheme="minorHAnsi"/>
        </w:rPr>
        <w:t>J</w:t>
      </w:r>
      <w:r w:rsidRPr="000262CA">
        <w:rPr>
          <w:rFonts w:cstheme="minorHAnsi"/>
          <w:vertAlign w:val="subscript"/>
        </w:rPr>
        <w:t>H</w:t>
      </w:r>
      <w:r w:rsidRPr="000262CA">
        <w:rPr>
          <w:rFonts w:cstheme="minorHAnsi"/>
        </w:rPr>
        <w:t>= 2.7 and 6.8 Hz, HN(</w:t>
      </w:r>
      <w:r w:rsidRPr="000262CA">
        <w:rPr>
          <w:rFonts w:cstheme="minorHAnsi"/>
          <w:b/>
        </w:rPr>
        <w:t>CH</w:t>
      </w:r>
      <w:r w:rsidRPr="000262CA">
        <w:rPr>
          <w:rFonts w:cstheme="minorHAnsi"/>
          <w:b/>
          <w:vertAlign w:val="subscript"/>
        </w:rPr>
        <w:t>2</w:t>
      </w:r>
      <w:r w:rsidRPr="000262CA">
        <w:rPr>
          <w:rFonts w:cstheme="minorHAnsi"/>
        </w:rPr>
        <w:t>CH</w:t>
      </w:r>
      <w:r w:rsidRPr="000262CA">
        <w:rPr>
          <w:rFonts w:cstheme="minorHAnsi"/>
          <w:vertAlign w:val="subscript"/>
        </w:rPr>
        <w:t>3</w:t>
      </w:r>
      <w:r w:rsidRPr="000262CA">
        <w:rPr>
          <w:rFonts w:cstheme="minorHAnsi"/>
        </w:rPr>
        <w:t>)</w:t>
      </w:r>
      <w:r w:rsidRPr="000262CA">
        <w:rPr>
          <w:rFonts w:cstheme="minorHAnsi"/>
          <w:vertAlign w:val="subscript"/>
        </w:rPr>
        <w:t>3</w:t>
      </w:r>
      <w:r w:rsidRPr="000262CA">
        <w:rPr>
          <w:rFonts w:cstheme="minorHAnsi"/>
        </w:rPr>
        <w:t xml:space="preserve">), 1.59 (s, 18H, </w:t>
      </w:r>
      <w:proofErr w:type="spellStart"/>
      <w:r w:rsidRPr="000262CA">
        <w:rPr>
          <w:rFonts w:cstheme="minorHAnsi"/>
          <w:vertAlign w:val="superscript"/>
        </w:rPr>
        <w:t>t</w:t>
      </w:r>
      <w:r w:rsidRPr="000262CA">
        <w:rPr>
          <w:rFonts w:cstheme="minorHAnsi"/>
        </w:rPr>
        <w:t>Bu</w:t>
      </w:r>
      <w:proofErr w:type="spellEnd"/>
      <w:r w:rsidRPr="000262CA">
        <w:rPr>
          <w:rFonts w:cstheme="minorHAnsi"/>
        </w:rPr>
        <w:t xml:space="preserve">), 1.40 (t, 9H, </w:t>
      </w:r>
      <w:r w:rsidRPr="000262CA">
        <w:rPr>
          <w:rFonts w:cstheme="minorHAnsi"/>
          <w:vertAlign w:val="superscript"/>
        </w:rPr>
        <w:t>3</w:t>
      </w:r>
      <w:r w:rsidRPr="000262CA">
        <w:rPr>
          <w:rFonts w:cstheme="minorHAnsi"/>
        </w:rPr>
        <w:t>J</w:t>
      </w:r>
      <w:r w:rsidRPr="000262CA">
        <w:rPr>
          <w:rFonts w:cstheme="minorHAnsi"/>
          <w:vertAlign w:val="subscript"/>
        </w:rPr>
        <w:t>H</w:t>
      </w:r>
      <w:r w:rsidRPr="000262CA">
        <w:rPr>
          <w:rFonts w:cstheme="minorHAnsi"/>
        </w:rPr>
        <w:t>= 6.8 Hz, , HN(CH</w:t>
      </w:r>
      <w:r w:rsidRPr="000262CA">
        <w:rPr>
          <w:rFonts w:cstheme="minorHAnsi"/>
          <w:vertAlign w:val="subscript"/>
        </w:rPr>
        <w:t>2</w:t>
      </w:r>
      <w:r w:rsidRPr="000262CA">
        <w:rPr>
          <w:rFonts w:cstheme="minorHAnsi"/>
          <w:b/>
        </w:rPr>
        <w:t>CH</w:t>
      </w:r>
      <w:r w:rsidRPr="000262CA">
        <w:rPr>
          <w:rFonts w:cstheme="minorHAnsi"/>
          <w:b/>
          <w:vertAlign w:val="subscript"/>
        </w:rPr>
        <w:t>3</w:t>
      </w:r>
      <w:r w:rsidRPr="000262CA">
        <w:rPr>
          <w:rFonts w:cstheme="minorHAnsi"/>
        </w:rPr>
        <w:t>)</w:t>
      </w:r>
      <w:r w:rsidRPr="000262CA">
        <w:rPr>
          <w:rFonts w:cstheme="minorHAnsi"/>
          <w:vertAlign w:val="subscript"/>
        </w:rPr>
        <w:t>3</w:t>
      </w:r>
      <w:r w:rsidRPr="000262CA">
        <w:rPr>
          <w:rFonts w:cstheme="minorHAnsi"/>
        </w:rPr>
        <w:t>).</w:t>
      </w:r>
    </w:p>
    <w:p w14:paraId="1162E78A" w14:textId="77777777" w:rsidR="00306261" w:rsidRPr="000262CA" w:rsidRDefault="00306261" w:rsidP="00306261">
      <w:pPr>
        <w:jc w:val="both"/>
        <w:rPr>
          <w:rFonts w:cstheme="minorHAnsi"/>
        </w:rPr>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 xml:space="preserve">: </w:t>
      </w:r>
      <w:r w:rsidRPr="000262CA">
        <w:sym w:font="Symbol" w:char="F064"/>
      </w:r>
      <w:r w:rsidRPr="000262CA">
        <w:rPr>
          <w:rFonts w:cstheme="minorHAnsi"/>
        </w:rPr>
        <w:t xml:space="preserve"> [ppm] = 81.97 (s).</w:t>
      </w:r>
    </w:p>
    <w:p w14:paraId="1A595D05" w14:textId="2E81A45D" w:rsidR="00306261" w:rsidRPr="000262CA" w:rsidRDefault="00306261" w:rsidP="00306261">
      <w:pPr>
        <w:jc w:val="both"/>
      </w:pPr>
      <w:r w:rsidRPr="000262CA">
        <w:rPr>
          <w:b/>
        </w:rPr>
        <w:t xml:space="preserve">Elemental analysis (%) </w:t>
      </w:r>
      <w:proofErr w:type="spellStart"/>
      <w:r w:rsidRPr="000262CA">
        <w:rPr>
          <w:b/>
        </w:rPr>
        <w:t>calcd</w:t>
      </w:r>
      <w:proofErr w:type="spellEnd"/>
      <w:r w:rsidRPr="000262CA">
        <w:rPr>
          <w:b/>
        </w:rPr>
        <w:t xml:space="preserve">. for </w:t>
      </w:r>
      <w:r w:rsidRPr="000262CA">
        <w:rPr>
          <w:rFonts w:ascii="Arial" w:hAnsi="Arial" w:cs="Arial"/>
          <w:b/>
          <w:sz w:val="20"/>
          <w:szCs w:val="20"/>
        </w:rPr>
        <w:t>1c</w:t>
      </w:r>
      <w:proofErr w:type="gramStart"/>
      <w:r w:rsidRPr="000262CA">
        <w:rPr>
          <w:rFonts w:ascii="Arial" w:hAnsi="Arial" w:cs="Arial"/>
          <w:sz w:val="10"/>
          <w:szCs w:val="10"/>
        </w:rPr>
        <w:t>•</w:t>
      </w:r>
      <w:r>
        <w:rPr>
          <w:rFonts w:ascii="Arial" w:hAnsi="Arial" w:cs="Arial"/>
          <w:sz w:val="20"/>
          <w:szCs w:val="20"/>
        </w:rPr>
        <w:t>(</w:t>
      </w:r>
      <w:proofErr w:type="spellStart"/>
      <w:proofErr w:type="gramEnd"/>
      <w:r>
        <w:rPr>
          <w:rFonts w:ascii="Arial" w:hAnsi="Arial" w:cs="Arial"/>
          <w:sz w:val="20"/>
          <w:szCs w:val="20"/>
        </w:rPr>
        <w:t>AuCl</w:t>
      </w:r>
      <w:proofErr w:type="spellEnd"/>
      <w:r>
        <w:rPr>
          <w:rFonts w:ascii="Arial" w:hAnsi="Arial" w:cs="Arial"/>
          <w:sz w:val="20"/>
          <w:szCs w:val="20"/>
        </w:rPr>
        <w:t>)</w:t>
      </w:r>
      <w:r w:rsidRPr="00306261">
        <w:rPr>
          <w:rFonts w:ascii="Arial" w:hAnsi="Arial" w:cs="Arial"/>
          <w:sz w:val="20"/>
          <w:szCs w:val="20"/>
          <w:vertAlign w:val="subscript"/>
        </w:rPr>
        <w:t>2</w:t>
      </w:r>
      <w:r w:rsidRPr="000262CA">
        <w:rPr>
          <w:rFonts w:ascii="Arial" w:hAnsi="Arial" w:cs="Arial"/>
          <w:sz w:val="10"/>
          <w:szCs w:val="10"/>
        </w:rPr>
        <w:t>•</w:t>
      </w:r>
      <w:r>
        <w:rPr>
          <w:rFonts w:ascii="Arial" w:hAnsi="Arial" w:cs="Arial"/>
          <w:sz w:val="20"/>
          <w:szCs w:val="20"/>
        </w:rPr>
        <w:t>E</w:t>
      </w:r>
      <w:r w:rsidRPr="000262CA">
        <w:rPr>
          <w:rFonts w:ascii="Arial" w:hAnsi="Arial" w:cs="Arial"/>
          <w:sz w:val="20"/>
          <w:szCs w:val="20"/>
        </w:rPr>
        <w:t>t</w:t>
      </w:r>
      <w:r w:rsidRPr="000262CA">
        <w:rPr>
          <w:rFonts w:ascii="Arial" w:hAnsi="Arial" w:cs="Arial"/>
          <w:sz w:val="20"/>
          <w:szCs w:val="20"/>
          <w:vertAlign w:val="subscript"/>
        </w:rPr>
        <w:t>3</w:t>
      </w:r>
      <w:r w:rsidRPr="000262CA">
        <w:rPr>
          <w:rFonts w:ascii="Arial" w:hAnsi="Arial" w:cs="Arial"/>
          <w:sz w:val="20"/>
          <w:szCs w:val="20"/>
        </w:rPr>
        <w:t>NHCl</w:t>
      </w:r>
      <w:r w:rsidRPr="000262CA">
        <w:rPr>
          <w:b/>
        </w:rPr>
        <w:t xml:space="preserve">: </w:t>
      </w:r>
      <w:proofErr w:type="spellStart"/>
      <w:r w:rsidRPr="000262CA">
        <w:t>calcd</w:t>
      </w:r>
      <w:proofErr w:type="spellEnd"/>
      <w:r w:rsidRPr="000262CA">
        <w:t xml:space="preserve"> C 28.5% H 3.3% N 5.6%, found C 28.3% H 3.4% N 5.5%.</w:t>
      </w:r>
    </w:p>
    <w:p w14:paraId="71525205" w14:textId="783BC664" w:rsidR="00306261" w:rsidRPr="000262CA" w:rsidRDefault="00306261" w:rsidP="00306261">
      <w:pPr>
        <w:jc w:val="both"/>
      </w:pPr>
      <w:r w:rsidRPr="000262CA">
        <w:rPr>
          <w:b/>
        </w:rPr>
        <w:lastRenderedPageBreak/>
        <w:t>LRESI-MS (-</w:t>
      </w:r>
      <w:proofErr w:type="spellStart"/>
      <w:r w:rsidRPr="000262CA">
        <w:rPr>
          <w:b/>
        </w:rPr>
        <w:t>ve</w:t>
      </w:r>
      <w:proofErr w:type="spellEnd"/>
      <w:r w:rsidRPr="000262CA">
        <w:rPr>
          <w:b/>
        </w:rPr>
        <w:t xml:space="preserve"> ion)</w:t>
      </w:r>
      <w:r w:rsidRPr="000262CA">
        <w:t xml:space="preserve">: </w:t>
      </w:r>
      <w:proofErr w:type="spellStart"/>
      <w:r w:rsidRPr="000262CA">
        <w:t>simul</w:t>
      </w:r>
      <w:proofErr w:type="spellEnd"/>
      <w:r w:rsidRPr="000262CA">
        <w:t xml:space="preserve"> (</w:t>
      </w:r>
      <w:r>
        <w:t>[</w:t>
      </w:r>
      <w:r w:rsidRPr="000262CA">
        <w:rPr>
          <w:rFonts w:ascii="Arial" w:hAnsi="Arial" w:cs="Arial"/>
          <w:b/>
          <w:sz w:val="20"/>
          <w:szCs w:val="20"/>
        </w:rPr>
        <w:t>1c</w:t>
      </w:r>
      <w:proofErr w:type="gramStart"/>
      <w:r w:rsidRPr="000262CA">
        <w:rPr>
          <w:rFonts w:ascii="Arial" w:hAnsi="Arial" w:cs="Arial"/>
          <w:sz w:val="10"/>
          <w:szCs w:val="10"/>
        </w:rPr>
        <w:t>•</w:t>
      </w:r>
      <w:r>
        <w:rPr>
          <w:rFonts w:ascii="Arial" w:hAnsi="Arial" w:cs="Arial"/>
          <w:sz w:val="20"/>
          <w:szCs w:val="20"/>
        </w:rPr>
        <w:t>(</w:t>
      </w:r>
      <w:proofErr w:type="spellStart"/>
      <w:proofErr w:type="gramEnd"/>
      <w:r>
        <w:rPr>
          <w:rFonts w:ascii="Arial" w:hAnsi="Arial" w:cs="Arial"/>
          <w:sz w:val="20"/>
          <w:szCs w:val="20"/>
        </w:rPr>
        <w:t>AuCl</w:t>
      </w:r>
      <w:proofErr w:type="spellEnd"/>
      <w:r>
        <w:rPr>
          <w:rFonts w:ascii="Arial" w:hAnsi="Arial" w:cs="Arial"/>
          <w:sz w:val="20"/>
          <w:szCs w:val="20"/>
        </w:rPr>
        <w:t>)</w:t>
      </w:r>
      <w:r w:rsidRPr="00306261">
        <w:rPr>
          <w:rFonts w:ascii="Arial" w:hAnsi="Arial" w:cs="Arial"/>
          <w:sz w:val="20"/>
          <w:szCs w:val="20"/>
          <w:vertAlign w:val="subscript"/>
        </w:rPr>
        <w:t>2</w:t>
      </w:r>
      <w:r w:rsidRPr="000262CA">
        <w:rPr>
          <w:rFonts w:ascii="Arial" w:hAnsi="Arial" w:cs="Arial"/>
          <w:sz w:val="10"/>
          <w:szCs w:val="10"/>
        </w:rPr>
        <w:t>•</w:t>
      </w:r>
      <w:r>
        <w:rPr>
          <w:rFonts w:ascii="Arial" w:hAnsi="Arial" w:cs="Arial"/>
          <w:sz w:val="20"/>
          <w:szCs w:val="20"/>
        </w:rPr>
        <w:t>E</w:t>
      </w:r>
      <w:r w:rsidRPr="000262CA">
        <w:rPr>
          <w:rFonts w:ascii="Arial" w:hAnsi="Arial" w:cs="Arial"/>
          <w:sz w:val="20"/>
          <w:szCs w:val="20"/>
        </w:rPr>
        <w:t>t</w:t>
      </w:r>
      <w:r w:rsidRPr="000262CA">
        <w:rPr>
          <w:rFonts w:ascii="Arial" w:hAnsi="Arial" w:cs="Arial"/>
          <w:sz w:val="20"/>
          <w:szCs w:val="20"/>
          <w:vertAlign w:val="subscript"/>
        </w:rPr>
        <w:t>3</w:t>
      </w:r>
      <w:r w:rsidRPr="000262CA">
        <w:rPr>
          <w:rFonts w:ascii="Arial" w:hAnsi="Arial" w:cs="Arial"/>
          <w:sz w:val="20"/>
          <w:szCs w:val="20"/>
        </w:rPr>
        <w:t>NHCl</w:t>
      </w:r>
      <w:r>
        <w:rPr>
          <w:rFonts w:ascii="Arial" w:hAnsi="Arial" w:cs="Arial"/>
          <w:sz w:val="20"/>
          <w:szCs w:val="20"/>
        </w:rPr>
        <w:t>]</w:t>
      </w:r>
      <w:r w:rsidRPr="000262CA">
        <w:t xml:space="preserve"> ·Cl</w:t>
      </w:r>
      <w:r w:rsidRPr="000262CA">
        <w:rPr>
          <w:vertAlign w:val="superscript"/>
        </w:rPr>
        <w:t>-</w:t>
      </w:r>
      <w:r w:rsidRPr="000262CA">
        <w:t>) 1158.98 found 1158.90.</w:t>
      </w:r>
    </w:p>
    <w:p w14:paraId="7E217569" w14:textId="77777777" w:rsidR="00306261" w:rsidRPr="000262CA" w:rsidRDefault="00306261" w:rsidP="00306261">
      <w:pPr>
        <w:jc w:val="both"/>
        <w:rPr>
          <w:b/>
        </w:rPr>
      </w:pPr>
      <w:r w:rsidRPr="000262CA">
        <w:rPr>
          <w:noProof/>
          <w:lang w:eastAsia="en-GB"/>
        </w:rPr>
        <w:drawing>
          <wp:inline distT="0" distB="0" distL="0" distR="0" wp14:anchorId="22DD0F33" wp14:editId="159CD8A5">
            <wp:extent cx="5731510" cy="30880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088035"/>
                    </a:xfrm>
                    <a:prstGeom prst="rect">
                      <a:avLst/>
                    </a:prstGeom>
                  </pic:spPr>
                </pic:pic>
              </a:graphicData>
            </a:graphic>
          </wp:inline>
        </w:drawing>
      </w:r>
    </w:p>
    <w:p w14:paraId="64A2370D" w14:textId="5F4A50F8" w:rsidR="00306261" w:rsidRPr="000262CA" w:rsidRDefault="00306261" w:rsidP="00306261">
      <w:pPr>
        <w:pStyle w:val="Caption"/>
        <w:rPr>
          <w:b/>
        </w:rPr>
      </w:pP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9</w:t>
      </w:r>
      <w:r>
        <w:rPr>
          <w:noProof/>
        </w:rPr>
        <w:fldChar w:fldCharType="end"/>
      </w:r>
      <w:r w:rsidRPr="000262CA">
        <w:t xml:space="preserve">: </w:t>
      </w:r>
      <w:r w:rsidRPr="000262CA">
        <w:rPr>
          <w:vertAlign w:val="superscript"/>
        </w:rPr>
        <w:t>1</w:t>
      </w:r>
      <w:r w:rsidRPr="000262CA">
        <w:t xml:space="preserve">H NMR spectrum (25°C, </w:t>
      </w:r>
      <w:r w:rsidRPr="000262CA">
        <w:rPr>
          <w:rFonts w:cstheme="minorHAnsi"/>
        </w:rPr>
        <w:t>CD</w:t>
      </w:r>
      <w:r w:rsidRPr="000262CA">
        <w:rPr>
          <w:rFonts w:cstheme="minorHAnsi"/>
          <w:vertAlign w:val="subscript"/>
        </w:rPr>
        <w:t>3</w:t>
      </w:r>
      <w:r w:rsidRPr="000262CA">
        <w:rPr>
          <w:rFonts w:cstheme="minorHAnsi"/>
        </w:rPr>
        <w:t>Cl</w:t>
      </w:r>
      <w:r w:rsidRPr="000262CA">
        <w:t>, 500.12 MHz) of</w:t>
      </w:r>
      <w:r w:rsidRPr="000262CA">
        <w:rPr>
          <w:b/>
        </w:rPr>
        <w:t xml:space="preserve"> </w:t>
      </w:r>
      <w:r w:rsidR="00347D34" w:rsidRPr="000262CA">
        <w:rPr>
          <w:rFonts w:ascii="Arial" w:hAnsi="Arial" w:cs="Arial"/>
          <w:b/>
          <w:sz w:val="20"/>
          <w:szCs w:val="20"/>
        </w:rPr>
        <w:t>1c</w:t>
      </w:r>
      <w:proofErr w:type="gramStart"/>
      <w:r w:rsidR="00347D34" w:rsidRPr="000262CA">
        <w:rPr>
          <w:rFonts w:ascii="Arial" w:hAnsi="Arial" w:cs="Arial"/>
          <w:sz w:val="10"/>
          <w:szCs w:val="10"/>
        </w:rPr>
        <w:t>•</w:t>
      </w:r>
      <w:r w:rsidR="00347D34">
        <w:rPr>
          <w:rFonts w:ascii="Arial" w:hAnsi="Arial" w:cs="Arial"/>
          <w:sz w:val="20"/>
          <w:szCs w:val="20"/>
        </w:rPr>
        <w:t>(</w:t>
      </w:r>
      <w:proofErr w:type="spellStart"/>
      <w:proofErr w:type="gramEnd"/>
      <w:r w:rsidR="00347D34">
        <w:rPr>
          <w:rFonts w:ascii="Arial" w:hAnsi="Arial" w:cs="Arial"/>
          <w:sz w:val="20"/>
          <w:szCs w:val="20"/>
        </w:rPr>
        <w:t>AuCl</w:t>
      </w:r>
      <w:proofErr w:type="spellEnd"/>
      <w:r w:rsidR="00347D34">
        <w:rPr>
          <w:rFonts w:ascii="Arial" w:hAnsi="Arial" w:cs="Arial"/>
          <w:sz w:val="20"/>
          <w:szCs w:val="20"/>
        </w:rPr>
        <w:t>)</w:t>
      </w:r>
      <w:r w:rsidR="00347D34" w:rsidRPr="00306261">
        <w:rPr>
          <w:rFonts w:ascii="Arial" w:hAnsi="Arial" w:cs="Arial"/>
          <w:sz w:val="20"/>
          <w:szCs w:val="20"/>
          <w:vertAlign w:val="subscript"/>
        </w:rPr>
        <w:t>2</w:t>
      </w:r>
      <w:r w:rsidR="00347D34" w:rsidRPr="000262CA">
        <w:rPr>
          <w:rFonts w:ascii="Arial" w:hAnsi="Arial" w:cs="Arial"/>
          <w:sz w:val="10"/>
          <w:szCs w:val="10"/>
        </w:rPr>
        <w:t>•</w:t>
      </w:r>
      <w:r w:rsidR="00347D34">
        <w:rPr>
          <w:rFonts w:ascii="Arial" w:hAnsi="Arial" w:cs="Arial"/>
          <w:sz w:val="20"/>
          <w:szCs w:val="20"/>
        </w:rPr>
        <w:t>E</w:t>
      </w:r>
      <w:r w:rsidR="00347D34" w:rsidRPr="000262CA">
        <w:rPr>
          <w:rFonts w:ascii="Arial" w:hAnsi="Arial" w:cs="Arial"/>
          <w:sz w:val="20"/>
          <w:szCs w:val="20"/>
        </w:rPr>
        <w:t>t</w:t>
      </w:r>
      <w:r w:rsidR="00347D34" w:rsidRPr="000262CA">
        <w:rPr>
          <w:rFonts w:ascii="Arial" w:hAnsi="Arial" w:cs="Arial"/>
          <w:sz w:val="20"/>
          <w:szCs w:val="20"/>
          <w:vertAlign w:val="subscript"/>
        </w:rPr>
        <w:t>3</w:t>
      </w:r>
      <w:r w:rsidR="00347D34" w:rsidRPr="000262CA">
        <w:rPr>
          <w:rFonts w:ascii="Arial" w:hAnsi="Arial" w:cs="Arial"/>
          <w:sz w:val="20"/>
          <w:szCs w:val="20"/>
        </w:rPr>
        <w:t>NHCl</w:t>
      </w:r>
      <w:r w:rsidRPr="000262CA">
        <w:t>.</w:t>
      </w:r>
    </w:p>
    <w:p w14:paraId="3E26DBF1" w14:textId="77777777" w:rsidR="00306261" w:rsidRPr="000262CA" w:rsidRDefault="00306261" w:rsidP="00306261">
      <w:pPr>
        <w:jc w:val="center"/>
        <w:rPr>
          <w:rFonts w:ascii="Arial" w:hAnsi="Arial" w:cs="Arial"/>
          <w:sz w:val="20"/>
          <w:szCs w:val="20"/>
        </w:rPr>
      </w:pPr>
      <w:r w:rsidRPr="000262CA">
        <w:rPr>
          <w:noProof/>
          <w:lang w:eastAsia="en-GB"/>
        </w:rPr>
        <w:drawing>
          <wp:inline distT="0" distB="0" distL="0" distR="0" wp14:anchorId="3D2FDF80" wp14:editId="709DF5C2">
            <wp:extent cx="5731510" cy="32258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225800"/>
                    </a:xfrm>
                    <a:prstGeom prst="rect">
                      <a:avLst/>
                    </a:prstGeom>
                  </pic:spPr>
                </pic:pic>
              </a:graphicData>
            </a:graphic>
          </wp:inline>
        </w:drawing>
      </w:r>
    </w:p>
    <w:p w14:paraId="73D08DCE" w14:textId="49DA0B1B" w:rsidR="00306261" w:rsidRDefault="00306261" w:rsidP="00306261">
      <w:pPr>
        <w:pStyle w:val="Caption"/>
      </w:pPr>
      <w:r w:rsidRPr="000262CA">
        <w:t xml:space="preserve">Figure S </w:t>
      </w:r>
      <w:r>
        <w:rPr>
          <w:noProof/>
        </w:rPr>
        <w:fldChar w:fldCharType="begin"/>
      </w:r>
      <w:r>
        <w:rPr>
          <w:noProof/>
        </w:rPr>
        <w:instrText xml:space="preserve"> SEQ Figure_S \* ARABIC </w:instrText>
      </w:r>
      <w:r>
        <w:rPr>
          <w:noProof/>
        </w:rPr>
        <w:fldChar w:fldCharType="separate"/>
      </w:r>
      <w:r w:rsidR="00F27C21">
        <w:rPr>
          <w:noProof/>
        </w:rPr>
        <w:t>10</w:t>
      </w:r>
      <w:r>
        <w:rPr>
          <w:noProof/>
        </w:rPr>
        <w:fldChar w:fldCharType="end"/>
      </w:r>
      <w:r w:rsidRPr="000262CA">
        <w:t xml:space="preserve">: </w:t>
      </w:r>
      <w:r w:rsidRPr="000262CA">
        <w:rPr>
          <w:vertAlign w:val="superscript"/>
        </w:rPr>
        <w:t>31</w:t>
      </w:r>
      <w:r w:rsidRPr="000262CA">
        <w:t xml:space="preserve">P NMR spectrum (25°C, </w:t>
      </w:r>
      <w:r w:rsidRPr="000262CA">
        <w:rPr>
          <w:rFonts w:cstheme="minorHAnsi"/>
        </w:rPr>
        <w:t>CD</w:t>
      </w:r>
      <w:r w:rsidRPr="000262CA">
        <w:rPr>
          <w:rFonts w:cstheme="minorHAnsi"/>
          <w:vertAlign w:val="subscript"/>
        </w:rPr>
        <w:t>3</w:t>
      </w:r>
      <w:r w:rsidRPr="000262CA">
        <w:rPr>
          <w:rFonts w:cstheme="minorHAnsi"/>
        </w:rPr>
        <w:t>Cl</w:t>
      </w:r>
      <w:r w:rsidRPr="000262CA">
        <w:t>, 202.48 MHz) of</w:t>
      </w:r>
      <w:r w:rsidRPr="000262CA">
        <w:rPr>
          <w:b/>
        </w:rPr>
        <w:t xml:space="preserve"> </w:t>
      </w:r>
      <w:r w:rsidR="00347D34" w:rsidRPr="000262CA">
        <w:rPr>
          <w:rFonts w:ascii="Arial" w:hAnsi="Arial" w:cs="Arial"/>
          <w:b/>
          <w:sz w:val="20"/>
          <w:szCs w:val="20"/>
        </w:rPr>
        <w:t>1c</w:t>
      </w:r>
      <w:proofErr w:type="gramStart"/>
      <w:r w:rsidR="00347D34" w:rsidRPr="000262CA">
        <w:rPr>
          <w:rFonts w:ascii="Arial" w:hAnsi="Arial" w:cs="Arial"/>
          <w:sz w:val="10"/>
          <w:szCs w:val="10"/>
        </w:rPr>
        <w:t>•</w:t>
      </w:r>
      <w:r w:rsidR="00347D34">
        <w:rPr>
          <w:rFonts w:ascii="Arial" w:hAnsi="Arial" w:cs="Arial"/>
          <w:sz w:val="20"/>
          <w:szCs w:val="20"/>
        </w:rPr>
        <w:t>(</w:t>
      </w:r>
      <w:proofErr w:type="spellStart"/>
      <w:proofErr w:type="gramEnd"/>
      <w:r w:rsidR="00347D34">
        <w:rPr>
          <w:rFonts w:ascii="Arial" w:hAnsi="Arial" w:cs="Arial"/>
          <w:sz w:val="20"/>
          <w:szCs w:val="20"/>
        </w:rPr>
        <w:t>AuCl</w:t>
      </w:r>
      <w:proofErr w:type="spellEnd"/>
      <w:r w:rsidR="00347D34">
        <w:rPr>
          <w:rFonts w:ascii="Arial" w:hAnsi="Arial" w:cs="Arial"/>
          <w:sz w:val="20"/>
          <w:szCs w:val="20"/>
        </w:rPr>
        <w:t>)</w:t>
      </w:r>
      <w:r w:rsidR="00347D34" w:rsidRPr="00306261">
        <w:rPr>
          <w:rFonts w:ascii="Arial" w:hAnsi="Arial" w:cs="Arial"/>
          <w:sz w:val="20"/>
          <w:szCs w:val="20"/>
          <w:vertAlign w:val="subscript"/>
        </w:rPr>
        <w:t>2</w:t>
      </w:r>
      <w:r w:rsidR="00347D34" w:rsidRPr="000262CA">
        <w:rPr>
          <w:rFonts w:ascii="Arial" w:hAnsi="Arial" w:cs="Arial"/>
          <w:sz w:val="10"/>
          <w:szCs w:val="10"/>
        </w:rPr>
        <w:t>•</w:t>
      </w:r>
      <w:r w:rsidR="00347D34">
        <w:rPr>
          <w:rFonts w:ascii="Arial" w:hAnsi="Arial" w:cs="Arial"/>
          <w:sz w:val="20"/>
          <w:szCs w:val="20"/>
        </w:rPr>
        <w:t>E</w:t>
      </w:r>
      <w:r w:rsidR="00347D34" w:rsidRPr="000262CA">
        <w:rPr>
          <w:rFonts w:ascii="Arial" w:hAnsi="Arial" w:cs="Arial"/>
          <w:sz w:val="20"/>
          <w:szCs w:val="20"/>
        </w:rPr>
        <w:t>t</w:t>
      </w:r>
      <w:r w:rsidR="00347D34" w:rsidRPr="000262CA">
        <w:rPr>
          <w:rFonts w:ascii="Arial" w:hAnsi="Arial" w:cs="Arial"/>
          <w:sz w:val="20"/>
          <w:szCs w:val="20"/>
          <w:vertAlign w:val="subscript"/>
        </w:rPr>
        <w:t>3</w:t>
      </w:r>
      <w:r w:rsidR="00347D34" w:rsidRPr="000262CA">
        <w:rPr>
          <w:rFonts w:ascii="Arial" w:hAnsi="Arial" w:cs="Arial"/>
          <w:sz w:val="20"/>
          <w:szCs w:val="20"/>
        </w:rPr>
        <w:t>NHCl</w:t>
      </w:r>
      <w:r w:rsidRPr="000262CA">
        <w:t>.</w:t>
      </w:r>
    </w:p>
    <w:p w14:paraId="4C31996A" w14:textId="25D76654" w:rsidR="00A4170D" w:rsidRPr="000262CA" w:rsidRDefault="00A4170D">
      <w:pPr>
        <w:rPr>
          <w:rFonts w:ascii="Arial" w:hAnsi="Arial" w:cs="Arial"/>
          <w:b/>
          <w:sz w:val="24"/>
          <w:szCs w:val="24"/>
        </w:rPr>
      </w:pPr>
    </w:p>
    <w:p w14:paraId="52D85C8A" w14:textId="4407F334" w:rsidR="003725E5" w:rsidRPr="000262CA" w:rsidRDefault="00C2388A" w:rsidP="004C5366">
      <w:pPr>
        <w:jc w:val="center"/>
        <w:rPr>
          <w:rFonts w:ascii="Arial" w:hAnsi="Arial" w:cs="Arial"/>
          <w:b/>
          <w:sz w:val="24"/>
          <w:szCs w:val="24"/>
        </w:rPr>
      </w:pPr>
      <w:r w:rsidRPr="000262CA">
        <w:rPr>
          <w:rFonts w:ascii="Arial" w:hAnsi="Arial" w:cs="Arial"/>
          <w:b/>
          <w:sz w:val="24"/>
          <w:szCs w:val="24"/>
        </w:rPr>
        <w:object w:dxaOrig="4025" w:dyaOrig="2371" w14:anchorId="08C68936">
          <v:shape id="_x0000_i1030" type="#_x0000_t75" style="width:153.45pt;height:90.2pt" o:ole="">
            <v:imagedata r:id="rId30" o:title=""/>
          </v:shape>
          <o:OLEObject Type="Embed" ProgID="ChemDraw.Document.6.0" ShapeID="_x0000_i1030" DrawAspect="Content" ObjectID="_1618223102" r:id="rId31"/>
        </w:object>
      </w:r>
    </w:p>
    <w:p w14:paraId="3BDF32EF" w14:textId="7CB1D230" w:rsidR="00B431D5" w:rsidRPr="000262CA" w:rsidRDefault="00B431D5" w:rsidP="004C5366">
      <w:pPr>
        <w:jc w:val="center"/>
        <w:rPr>
          <w:rFonts w:ascii="Arial" w:hAnsi="Arial" w:cs="Arial"/>
          <w:sz w:val="20"/>
          <w:szCs w:val="20"/>
        </w:rPr>
      </w:pPr>
    </w:p>
    <w:p w14:paraId="4CD973B2" w14:textId="35678BF5" w:rsidR="00B431D5" w:rsidRPr="000262CA" w:rsidRDefault="00C65C13" w:rsidP="00C65C13">
      <w:pPr>
        <w:jc w:val="both"/>
        <w:rPr>
          <w:rFonts w:eastAsia="Times New Roman" w:cstheme="minorHAnsi"/>
          <w:lang w:eastAsia="en-GB"/>
        </w:rPr>
      </w:pPr>
      <w:r w:rsidRPr="000262CA">
        <w:rPr>
          <w:rFonts w:ascii="Arial" w:hAnsi="Arial" w:cs="Arial"/>
          <w:b/>
          <w:sz w:val="20"/>
          <w:szCs w:val="20"/>
        </w:rPr>
        <w:t xml:space="preserve">Synthesis of </w:t>
      </w:r>
      <w:r w:rsidR="00E53E7D" w:rsidRPr="000262CA">
        <w:rPr>
          <w:rFonts w:ascii="Arial" w:hAnsi="Arial" w:cs="Arial"/>
          <w:b/>
          <w:sz w:val="20"/>
          <w:szCs w:val="20"/>
        </w:rPr>
        <w:t>4</w:t>
      </w:r>
      <w:r w:rsidRPr="000262CA">
        <w:rPr>
          <w:rFonts w:ascii="Arial" w:hAnsi="Arial" w:cs="Arial"/>
          <w:b/>
          <w:sz w:val="20"/>
          <w:szCs w:val="20"/>
        </w:rPr>
        <w:t xml:space="preserve">: </w:t>
      </w:r>
      <w:r w:rsidRPr="000262CA">
        <w:rPr>
          <w:rFonts w:ascii="Arial" w:hAnsi="Arial" w:cs="Arial"/>
          <w:sz w:val="20"/>
          <w:szCs w:val="20"/>
        </w:rPr>
        <w:t>Inside a N</w:t>
      </w:r>
      <w:r w:rsidRPr="000262CA">
        <w:rPr>
          <w:rFonts w:ascii="Arial" w:hAnsi="Arial" w:cs="Arial"/>
          <w:sz w:val="20"/>
          <w:szCs w:val="20"/>
          <w:vertAlign w:val="subscript"/>
        </w:rPr>
        <w:t>2</w:t>
      </w:r>
      <w:r w:rsidRPr="000262CA">
        <w:rPr>
          <w:rFonts w:ascii="Arial" w:hAnsi="Arial" w:cs="Arial"/>
          <w:sz w:val="20"/>
          <w:szCs w:val="20"/>
        </w:rPr>
        <w:t xml:space="preserve"> filled glovebox a Schlenk tube was charged with </w:t>
      </w:r>
      <w:r w:rsidRPr="000262CA">
        <w:rPr>
          <w:rFonts w:eastAsia="Times New Roman" w:cstheme="minorHAnsi"/>
          <w:lang w:eastAsia="en-GB"/>
        </w:rPr>
        <w:t>[P(µ-N</w:t>
      </w:r>
      <w:r w:rsidRPr="000262CA">
        <w:rPr>
          <w:rFonts w:eastAsia="Times New Roman" w:cstheme="minorHAnsi"/>
          <w:vertAlign w:val="superscript"/>
          <w:lang w:eastAsia="en-GB"/>
        </w:rPr>
        <w:t>t</w:t>
      </w:r>
      <w:r w:rsidRPr="000262CA">
        <w:rPr>
          <w:rFonts w:eastAsia="Times New Roman" w:cstheme="minorHAnsi"/>
          <w:lang w:eastAsia="en-GB"/>
        </w:rPr>
        <w:t>Bu)Cl]</w:t>
      </w:r>
      <w:r w:rsidRPr="000262CA">
        <w:rPr>
          <w:rFonts w:eastAsia="Times New Roman" w:cstheme="minorHAnsi"/>
          <w:vertAlign w:val="subscript"/>
          <w:lang w:eastAsia="en-GB"/>
        </w:rPr>
        <w:t xml:space="preserve">2 </w:t>
      </w:r>
      <w:r w:rsidRPr="000262CA">
        <w:rPr>
          <w:rFonts w:eastAsia="Times New Roman" w:cstheme="minorHAnsi"/>
          <w:lang w:eastAsia="en-GB"/>
        </w:rPr>
        <w:t>(2</w:t>
      </w:r>
      <w:r w:rsidR="00800B97" w:rsidRPr="000262CA">
        <w:rPr>
          <w:rFonts w:eastAsia="Times New Roman" w:cstheme="minorHAnsi"/>
          <w:lang w:eastAsia="en-GB"/>
        </w:rPr>
        <w:t>75</w:t>
      </w:r>
      <w:r w:rsidRPr="000262CA">
        <w:rPr>
          <w:rFonts w:eastAsia="Times New Roman" w:cstheme="minorHAnsi"/>
          <w:lang w:eastAsia="en-GB"/>
        </w:rPr>
        <w:t xml:space="preserve">mg, 1mmol) and </w:t>
      </w:r>
      <w:r w:rsidR="000C18B9" w:rsidRPr="000262CA">
        <w:rPr>
          <w:rFonts w:eastAsia="Times New Roman" w:cstheme="minorHAnsi"/>
          <w:lang w:eastAsia="en-GB"/>
        </w:rPr>
        <w:t>4</w:t>
      </w:r>
      <w:r w:rsidR="00DE6F55" w:rsidRPr="000262CA">
        <w:rPr>
          <w:rFonts w:eastAsia="Times New Roman" w:cstheme="minorHAnsi"/>
          <w:lang w:eastAsia="en-GB"/>
        </w:rPr>
        <w:t>-a</w:t>
      </w:r>
      <w:r w:rsidR="003666EE" w:rsidRPr="000262CA">
        <w:rPr>
          <w:rFonts w:eastAsia="Times New Roman" w:cstheme="minorHAnsi"/>
          <w:lang w:eastAsia="en-GB"/>
        </w:rPr>
        <w:t>mino</w:t>
      </w:r>
      <w:r w:rsidR="000C18B9" w:rsidRPr="000262CA">
        <w:rPr>
          <w:rFonts w:eastAsia="Times New Roman" w:cstheme="minorHAnsi"/>
          <w:lang w:eastAsia="en-GB"/>
        </w:rPr>
        <w:t>-</w:t>
      </w:r>
      <w:r w:rsidR="00DE6F55" w:rsidRPr="000262CA">
        <w:rPr>
          <w:rFonts w:eastAsia="Times New Roman" w:cstheme="minorHAnsi"/>
          <w:lang w:eastAsia="en-GB"/>
        </w:rPr>
        <w:t>b</w:t>
      </w:r>
      <w:r w:rsidR="003666EE" w:rsidRPr="000262CA">
        <w:rPr>
          <w:rFonts w:eastAsia="Times New Roman" w:cstheme="minorHAnsi"/>
          <w:lang w:eastAsia="en-GB"/>
        </w:rPr>
        <w:t>enzo</w:t>
      </w:r>
      <w:r w:rsidR="000C18B9" w:rsidRPr="000262CA">
        <w:rPr>
          <w:rFonts w:eastAsia="Times New Roman" w:cstheme="minorHAnsi"/>
          <w:lang w:eastAsia="en-GB"/>
        </w:rPr>
        <w:t>xadiazole</w:t>
      </w:r>
      <w:r w:rsidRPr="000262CA">
        <w:rPr>
          <w:rFonts w:eastAsia="Times New Roman" w:cstheme="minorHAnsi"/>
          <w:lang w:eastAsia="en-GB"/>
        </w:rPr>
        <w:t xml:space="preserve"> (316mg, 4 mmol, 2 equivalents) and transferred to a Schlenk line. 20ml of THF</w:t>
      </w:r>
      <w:r w:rsidR="003666EE" w:rsidRPr="000262CA">
        <w:rPr>
          <w:rFonts w:eastAsia="Times New Roman" w:cstheme="minorHAnsi"/>
          <w:lang w:eastAsia="en-GB"/>
        </w:rPr>
        <w:t xml:space="preserve"> and </w:t>
      </w:r>
      <w:r w:rsidR="00161B62" w:rsidRPr="000262CA">
        <w:rPr>
          <w:rFonts w:eastAsia="Times New Roman" w:cstheme="minorHAnsi"/>
          <w:lang w:eastAsia="en-GB"/>
        </w:rPr>
        <w:t>5ml dry N</w:t>
      </w:r>
      <w:r w:rsidR="00F90239" w:rsidRPr="000262CA">
        <w:rPr>
          <w:rFonts w:eastAsia="Times New Roman" w:cstheme="minorHAnsi"/>
          <w:lang w:eastAsia="en-GB"/>
        </w:rPr>
        <w:t>E</w:t>
      </w:r>
      <w:r w:rsidR="00161B62" w:rsidRPr="000262CA">
        <w:rPr>
          <w:rFonts w:eastAsia="Times New Roman" w:cstheme="minorHAnsi"/>
          <w:lang w:eastAsia="en-GB"/>
        </w:rPr>
        <w:t>t</w:t>
      </w:r>
      <w:r w:rsidR="00161B62" w:rsidRPr="000262CA">
        <w:rPr>
          <w:rFonts w:eastAsia="Times New Roman" w:cstheme="minorHAnsi"/>
          <w:vertAlign w:val="subscript"/>
          <w:lang w:eastAsia="en-GB"/>
        </w:rPr>
        <w:t>3</w:t>
      </w:r>
      <w:r w:rsidRPr="000262CA">
        <w:rPr>
          <w:rFonts w:eastAsia="Times New Roman" w:cstheme="minorHAnsi"/>
          <w:lang w:eastAsia="en-GB"/>
        </w:rPr>
        <w:t xml:space="preserve"> were added and the resulting suspension was stirred overnight</w:t>
      </w:r>
      <w:r w:rsidR="00161B62" w:rsidRPr="000262CA">
        <w:rPr>
          <w:rFonts w:eastAsia="Times New Roman" w:cstheme="minorHAnsi"/>
          <w:lang w:eastAsia="en-GB"/>
        </w:rPr>
        <w:t xml:space="preserve"> at 50 °C</w:t>
      </w:r>
      <w:r w:rsidRPr="000262CA">
        <w:rPr>
          <w:rFonts w:eastAsia="Times New Roman" w:cstheme="minorHAnsi"/>
          <w:lang w:eastAsia="en-GB"/>
        </w:rPr>
        <w:t>. Afterwards Selenium</w:t>
      </w:r>
      <w:r w:rsidR="006F5ADC" w:rsidRPr="000262CA">
        <w:rPr>
          <w:rFonts w:eastAsia="Times New Roman" w:cstheme="minorHAnsi"/>
          <w:lang w:eastAsia="en-GB"/>
        </w:rPr>
        <w:t xml:space="preserve"> (316mg, 4 mmol, 4 equivalents)</w:t>
      </w:r>
      <w:r w:rsidRPr="000262CA">
        <w:rPr>
          <w:rFonts w:eastAsia="Times New Roman" w:cstheme="minorHAnsi"/>
          <w:lang w:eastAsia="en-GB"/>
        </w:rPr>
        <w:t xml:space="preserve"> was </w:t>
      </w:r>
      <w:r w:rsidR="00503CF9" w:rsidRPr="000262CA">
        <w:rPr>
          <w:rFonts w:eastAsia="Times New Roman" w:cstheme="minorHAnsi"/>
          <w:lang w:eastAsia="en-GB"/>
        </w:rPr>
        <w:t xml:space="preserve">added and the </w:t>
      </w:r>
      <w:r w:rsidR="006B76E2" w:rsidRPr="000262CA">
        <w:rPr>
          <w:rFonts w:eastAsia="Times New Roman" w:cstheme="minorHAnsi"/>
          <w:lang w:eastAsia="en-GB"/>
        </w:rPr>
        <w:t xml:space="preserve">mixture was stirred or 72h at room temperature. The solvent was removed </w:t>
      </w:r>
      <w:r w:rsidR="006B76E2" w:rsidRPr="000262CA">
        <w:rPr>
          <w:rFonts w:eastAsia="Times New Roman" w:cstheme="minorHAnsi"/>
          <w:i/>
          <w:lang w:eastAsia="en-GB"/>
        </w:rPr>
        <w:t xml:space="preserve">in vacuo </w:t>
      </w:r>
      <w:r w:rsidR="0030046F" w:rsidRPr="000262CA">
        <w:rPr>
          <w:rFonts w:eastAsia="Times New Roman" w:cstheme="minorHAnsi"/>
          <w:lang w:eastAsia="en-GB"/>
        </w:rPr>
        <w:t xml:space="preserve">and </w:t>
      </w:r>
      <w:r w:rsidR="000563E3" w:rsidRPr="000262CA">
        <w:rPr>
          <w:rFonts w:eastAsia="Times New Roman" w:cstheme="minorHAnsi"/>
          <w:lang w:eastAsia="en-GB"/>
        </w:rPr>
        <w:t xml:space="preserve">resulting solid mixture was extracted with 20ml </w:t>
      </w:r>
      <w:r w:rsidR="004966A6" w:rsidRPr="000262CA">
        <w:rPr>
          <w:rFonts w:eastAsia="Times New Roman" w:cstheme="minorHAnsi"/>
          <w:lang w:eastAsia="en-GB"/>
        </w:rPr>
        <w:t>CH</w:t>
      </w:r>
      <w:r w:rsidR="004966A6" w:rsidRPr="000262CA">
        <w:rPr>
          <w:rFonts w:eastAsia="Times New Roman" w:cstheme="minorHAnsi"/>
          <w:vertAlign w:val="subscript"/>
          <w:lang w:eastAsia="en-GB"/>
        </w:rPr>
        <w:t>2</w:t>
      </w:r>
      <w:r w:rsidR="004966A6" w:rsidRPr="000262CA">
        <w:rPr>
          <w:rFonts w:eastAsia="Times New Roman" w:cstheme="minorHAnsi"/>
          <w:lang w:eastAsia="en-GB"/>
        </w:rPr>
        <w:t>Cl</w:t>
      </w:r>
      <w:r w:rsidR="004966A6" w:rsidRPr="000262CA">
        <w:rPr>
          <w:rFonts w:eastAsia="Times New Roman" w:cstheme="minorHAnsi"/>
          <w:vertAlign w:val="subscript"/>
          <w:lang w:eastAsia="en-GB"/>
        </w:rPr>
        <w:t>2</w:t>
      </w:r>
      <w:r w:rsidR="008055B6" w:rsidRPr="000262CA">
        <w:rPr>
          <w:rFonts w:eastAsia="Times New Roman" w:cstheme="minorHAnsi"/>
          <w:lang w:eastAsia="en-GB"/>
        </w:rPr>
        <w:t xml:space="preserve">. The solvent was removed </w:t>
      </w:r>
      <w:r w:rsidR="008055B6" w:rsidRPr="000262CA">
        <w:rPr>
          <w:rFonts w:eastAsia="Times New Roman" w:cstheme="minorHAnsi"/>
          <w:i/>
          <w:lang w:eastAsia="en-GB"/>
        </w:rPr>
        <w:t xml:space="preserve">in vacuo </w:t>
      </w:r>
      <w:r w:rsidR="008055B6" w:rsidRPr="000262CA">
        <w:rPr>
          <w:rFonts w:eastAsia="Times New Roman" w:cstheme="minorHAnsi"/>
          <w:lang w:eastAsia="en-GB"/>
        </w:rPr>
        <w:t xml:space="preserve">to yield </w:t>
      </w:r>
      <w:r w:rsidR="00E53E7D" w:rsidRPr="000262CA">
        <w:rPr>
          <w:rFonts w:eastAsia="Times New Roman" w:cstheme="minorHAnsi"/>
          <w:b/>
          <w:lang w:eastAsia="en-GB"/>
        </w:rPr>
        <w:t>4</w:t>
      </w:r>
      <w:r w:rsidR="008055B6" w:rsidRPr="000262CA">
        <w:rPr>
          <w:rFonts w:eastAsia="Times New Roman" w:cstheme="minorHAnsi"/>
          <w:lang w:eastAsia="en-GB"/>
        </w:rPr>
        <w:t xml:space="preserve"> as a yellow powder (587mg, 0.93 mmol, 9</w:t>
      </w:r>
      <w:r w:rsidR="005110CD" w:rsidRPr="000262CA">
        <w:rPr>
          <w:rFonts w:eastAsia="Times New Roman" w:cstheme="minorHAnsi"/>
          <w:lang w:eastAsia="en-GB"/>
        </w:rPr>
        <w:t>7</w:t>
      </w:r>
      <w:r w:rsidR="008055B6" w:rsidRPr="000262CA">
        <w:rPr>
          <w:rFonts w:eastAsia="Times New Roman" w:cstheme="minorHAnsi"/>
          <w:lang w:eastAsia="en-GB"/>
        </w:rPr>
        <w:t xml:space="preserve">%). </w:t>
      </w:r>
    </w:p>
    <w:p w14:paraId="0A9E318A" w14:textId="1029821C" w:rsidR="000363EA" w:rsidRPr="000262CA" w:rsidRDefault="008055B6" w:rsidP="008055B6">
      <w:pPr>
        <w:jc w:val="both"/>
        <w:rPr>
          <w:rFonts w:cstheme="minorHAnsi"/>
        </w:rPr>
      </w:pPr>
      <w:r w:rsidRPr="000262CA">
        <w:rPr>
          <w:rFonts w:cstheme="minorHAnsi"/>
          <w:b/>
          <w:vertAlign w:val="superscript"/>
        </w:rPr>
        <w:t>1</w:t>
      </w:r>
      <w:r w:rsidRPr="000262CA">
        <w:rPr>
          <w:rFonts w:cstheme="minorHAnsi"/>
          <w:b/>
        </w:rPr>
        <w:t>H NMR (25°C, CD</w:t>
      </w:r>
      <w:r w:rsidRPr="000262CA">
        <w:rPr>
          <w:rFonts w:cstheme="minorHAnsi"/>
          <w:b/>
          <w:vertAlign w:val="subscript"/>
        </w:rPr>
        <w:t>3</w:t>
      </w:r>
      <w:r w:rsidRPr="000262CA">
        <w:rPr>
          <w:rFonts w:cstheme="minorHAnsi"/>
          <w:b/>
        </w:rPr>
        <w:t>Cl, 500.12 MHz):</w:t>
      </w:r>
      <w:r w:rsidRPr="000262CA">
        <w:rPr>
          <w:rFonts w:cstheme="minorHAnsi"/>
          <w:b/>
          <w:sz w:val="20"/>
          <w:szCs w:val="20"/>
        </w:rPr>
        <w:t xml:space="preserve"> </w:t>
      </w:r>
      <w:r w:rsidR="00F42B8A" w:rsidRPr="000262CA">
        <w:sym w:font="Symbol" w:char="F064"/>
      </w:r>
      <w:r w:rsidR="00F42B8A" w:rsidRPr="000262CA">
        <w:rPr>
          <w:rFonts w:cstheme="minorHAnsi"/>
        </w:rPr>
        <w:t xml:space="preserve"> [ppm] =</w:t>
      </w:r>
      <w:r w:rsidR="009A539E" w:rsidRPr="000262CA">
        <w:rPr>
          <w:rFonts w:cstheme="minorHAnsi"/>
        </w:rPr>
        <w:t xml:space="preserve"> </w:t>
      </w:r>
      <w:r w:rsidR="00F42B8A" w:rsidRPr="000262CA">
        <w:rPr>
          <w:rFonts w:cstheme="minorHAnsi"/>
        </w:rPr>
        <w:t xml:space="preserve">7.85 (d, </w:t>
      </w:r>
      <w:r w:rsidR="00F42B8A" w:rsidRPr="000262CA">
        <w:rPr>
          <w:rFonts w:cstheme="minorHAnsi"/>
          <w:vertAlign w:val="superscript"/>
        </w:rPr>
        <w:t>3</w:t>
      </w:r>
      <w:r w:rsidR="00F42B8A" w:rsidRPr="000262CA">
        <w:rPr>
          <w:rFonts w:cstheme="minorHAnsi"/>
        </w:rPr>
        <w:t>J</w:t>
      </w:r>
      <w:r w:rsidR="00F42B8A" w:rsidRPr="000262CA">
        <w:rPr>
          <w:rFonts w:cstheme="minorHAnsi"/>
          <w:vertAlign w:val="subscript"/>
        </w:rPr>
        <w:t>HH</w:t>
      </w:r>
      <w:r w:rsidR="00F42B8A" w:rsidRPr="000262CA">
        <w:rPr>
          <w:rFonts w:cstheme="minorHAnsi"/>
        </w:rPr>
        <w:t xml:space="preserve"> = 6.8Hz, 2H, Ar), 7.63 – 7.45 (</w:t>
      </w:r>
      <w:r w:rsidR="000363EA" w:rsidRPr="000262CA">
        <w:rPr>
          <w:rFonts w:cstheme="minorHAnsi"/>
        </w:rPr>
        <w:t>m, 4H, Ar), 6.74 (s, 2H, NH), 1.</w:t>
      </w:r>
      <w:r w:rsidR="00F42B8A" w:rsidRPr="000262CA">
        <w:rPr>
          <w:rFonts w:cstheme="minorHAnsi"/>
        </w:rPr>
        <w:t xml:space="preserve">61 (s, 18H, </w:t>
      </w:r>
      <w:r w:rsidR="00F42B8A" w:rsidRPr="000262CA">
        <w:rPr>
          <w:rFonts w:cstheme="minorHAnsi"/>
          <w:vertAlign w:val="superscript"/>
        </w:rPr>
        <w:t>t</w:t>
      </w:r>
      <w:r w:rsidR="00F42B8A" w:rsidRPr="000262CA">
        <w:rPr>
          <w:rFonts w:cstheme="minorHAnsi"/>
        </w:rPr>
        <w:t>Bu)</w:t>
      </w:r>
      <w:r w:rsidR="001664BF" w:rsidRPr="000262CA">
        <w:rPr>
          <w:rFonts w:cstheme="minorHAnsi"/>
        </w:rPr>
        <w:t>.</w:t>
      </w:r>
    </w:p>
    <w:p w14:paraId="66392C94" w14:textId="6113E0BE" w:rsidR="00F42B8A" w:rsidRPr="000262CA" w:rsidRDefault="008055B6" w:rsidP="008055B6">
      <w:pPr>
        <w:jc w:val="both"/>
      </w:pPr>
      <w:r w:rsidRPr="000262CA">
        <w:rPr>
          <w:b/>
          <w:vertAlign w:val="superscript"/>
        </w:rPr>
        <w:t>31</w:t>
      </w:r>
      <w:r w:rsidRPr="000262CA">
        <w:rPr>
          <w:b/>
        </w:rPr>
        <w:t xml:space="preserve">P NMR (25°C, </w:t>
      </w:r>
      <w:r w:rsidRPr="000262CA">
        <w:rPr>
          <w:rFonts w:cstheme="minorHAnsi"/>
          <w:b/>
        </w:rPr>
        <w:t>CD</w:t>
      </w:r>
      <w:r w:rsidRPr="000262CA">
        <w:rPr>
          <w:rFonts w:cstheme="minorHAnsi"/>
          <w:b/>
          <w:vertAlign w:val="subscript"/>
        </w:rPr>
        <w:t>3</w:t>
      </w:r>
      <w:r w:rsidRPr="000262CA">
        <w:rPr>
          <w:rFonts w:cstheme="minorHAnsi"/>
          <w:b/>
        </w:rPr>
        <w:t>Cl</w:t>
      </w:r>
      <w:r w:rsidRPr="000262CA">
        <w:rPr>
          <w:b/>
        </w:rPr>
        <w:t>, 202.48 MHz)</w:t>
      </w:r>
      <w:r w:rsidRPr="000262CA">
        <w:t xml:space="preserve">: </w:t>
      </w:r>
      <w:r w:rsidR="00F42B8A" w:rsidRPr="000262CA">
        <w:sym w:font="Symbol" w:char="F064"/>
      </w:r>
      <w:r w:rsidR="00F42B8A" w:rsidRPr="000262CA">
        <w:rPr>
          <w:rFonts w:cstheme="minorHAnsi"/>
        </w:rPr>
        <w:t xml:space="preserve"> [ppm] =</w:t>
      </w:r>
      <w:r w:rsidR="00F42B8A" w:rsidRPr="000262CA">
        <w:rPr>
          <w:rFonts w:cstheme="minorHAnsi"/>
          <w:sz w:val="20"/>
          <w:szCs w:val="20"/>
        </w:rPr>
        <w:t xml:space="preserve"> </w:t>
      </w:r>
      <w:r w:rsidR="00F42B8A" w:rsidRPr="000262CA">
        <w:t>27.7 (s, with two satellite doublets arising from [(</w:t>
      </w:r>
      <w:r w:rsidR="00F42B8A" w:rsidRPr="000262CA">
        <w:rPr>
          <w:vertAlign w:val="superscript"/>
        </w:rPr>
        <w:t>77</w:t>
      </w:r>
      <w:r w:rsidR="00F42B8A" w:rsidRPr="000262CA">
        <w:t>Se=)H</w:t>
      </w:r>
      <w:r w:rsidR="00342991" w:rsidRPr="000262CA">
        <w:t>R</w:t>
      </w:r>
      <w:r w:rsidR="00FB6866" w:rsidRPr="000262CA">
        <w:t>N-P(μ-N</w:t>
      </w:r>
      <w:r w:rsidR="00F42B8A" w:rsidRPr="000262CA">
        <w:rPr>
          <w:vertAlign w:val="superscript"/>
        </w:rPr>
        <w:t>t</w:t>
      </w:r>
      <w:r w:rsidR="00F42B8A" w:rsidRPr="000262CA">
        <w:t>Bu)P-N</w:t>
      </w:r>
      <w:r w:rsidR="00342991" w:rsidRPr="000262CA">
        <w:t>R</w:t>
      </w:r>
      <w:r w:rsidR="00F42B8A" w:rsidRPr="000262CA">
        <w:t>H</w:t>
      </w:r>
      <w:r w:rsidR="00342991" w:rsidRPr="000262CA">
        <w:t xml:space="preserve"> </w:t>
      </w:r>
      <w:r w:rsidR="00F42B8A" w:rsidRPr="000262CA">
        <w:t xml:space="preserve">(=Se)], </w:t>
      </w:r>
      <w:r w:rsidR="00F42B8A" w:rsidRPr="000262CA">
        <w:rPr>
          <w:vertAlign w:val="superscript"/>
        </w:rPr>
        <w:t>1</w:t>
      </w:r>
      <w:r w:rsidR="00F42B8A" w:rsidRPr="000262CA">
        <w:t>J</w:t>
      </w:r>
      <w:r w:rsidR="00F42B8A" w:rsidRPr="000262CA">
        <w:rPr>
          <w:vertAlign w:val="subscript"/>
        </w:rPr>
        <w:t xml:space="preserve">PSe </w:t>
      </w:r>
      <w:r w:rsidR="00F42B8A" w:rsidRPr="000262CA">
        <w:t xml:space="preserve">= 929 Hz, </w:t>
      </w:r>
      <w:r w:rsidR="00F42B8A" w:rsidRPr="000262CA">
        <w:rPr>
          <w:vertAlign w:val="superscript"/>
        </w:rPr>
        <w:t>2</w:t>
      </w:r>
      <w:r w:rsidR="00F42B8A" w:rsidRPr="000262CA">
        <w:t>J</w:t>
      </w:r>
      <w:r w:rsidR="00F42B8A" w:rsidRPr="000262CA">
        <w:rPr>
          <w:vertAlign w:val="subscript"/>
        </w:rPr>
        <w:t>PP</w:t>
      </w:r>
      <w:r w:rsidR="00F42B8A" w:rsidRPr="000262CA">
        <w:t xml:space="preserve"> = 25 Hz)</w:t>
      </w:r>
      <w:r w:rsidR="001664BF" w:rsidRPr="000262CA">
        <w:t>.</w:t>
      </w:r>
    </w:p>
    <w:p w14:paraId="23E69F6C" w14:textId="383E4A05" w:rsidR="00502031" w:rsidRPr="000262CA" w:rsidRDefault="008055B6" w:rsidP="008055B6">
      <w:pPr>
        <w:jc w:val="both"/>
      </w:pPr>
      <w:r w:rsidRPr="000262CA">
        <w:rPr>
          <w:b/>
        </w:rPr>
        <w:t xml:space="preserve">Elemental analysis (%) calcd. for </w:t>
      </w:r>
      <w:r w:rsidR="00E53E7D" w:rsidRPr="000262CA">
        <w:rPr>
          <w:b/>
        </w:rPr>
        <w:t>4</w:t>
      </w:r>
      <w:r w:rsidRPr="000262CA">
        <w:rPr>
          <w:b/>
        </w:rPr>
        <w:t xml:space="preserve">: </w:t>
      </w:r>
      <w:r w:rsidR="005110CD" w:rsidRPr="000262CA">
        <w:t>calcd C 39.9% H 4.3% N 14.0</w:t>
      </w:r>
      <w:r w:rsidRPr="000262CA">
        <w:t>%</w:t>
      </w:r>
      <w:r w:rsidR="00332655" w:rsidRPr="000262CA">
        <w:t>,</w:t>
      </w:r>
      <w:r w:rsidRPr="000262CA">
        <w:t xml:space="preserve"> found C 37.7% H 4.6% N 15.5%:</w:t>
      </w:r>
      <w:r w:rsidR="00337179">
        <w:t xml:space="preserve"> Despite repeated attempts, we were unable to obtain satisfactory N and C contents. This is a common observation for </w:t>
      </w:r>
      <w:proofErr w:type="spellStart"/>
      <w:r w:rsidR="00337179">
        <w:t>phosphazane</w:t>
      </w:r>
      <w:proofErr w:type="spellEnd"/>
      <w:r w:rsidR="00337179">
        <w:t xml:space="preserve"> compounds</w:t>
      </w:r>
      <w:r w:rsidR="005110CD" w:rsidRPr="000262CA">
        <w:t>.</w:t>
      </w:r>
      <w:r w:rsidR="005110CD" w:rsidRPr="000262CA">
        <w:fldChar w:fldCharType="begin" w:fldLock="1"/>
      </w:r>
      <w:r w:rsidR="005110CD" w:rsidRPr="000262CA">
        <w:instrText>ADDIN CSL_CITATION { "citationItems" : [ { "id" : "ITEM-1", "itemData" : { "DOI" : "10.1039/C5DT02069G", "ISSN" : "1477-9226", "abstract" : "The reactions of the chloro-phosph(III)azane dimers [ClP(\u03bc-NR)]2 with LiSH give the dimers [S(H)P(\u03bc-NR)]2 (III), which are potential new building blocks for inorganic macrocycles of the type [{P(\u03bc-NR)}2(\u03bc-S)]n. NMR spectroscopic studies and DFT calculations show that the preference for the cis or trans isomers of III is largely influenced by the steric demands of the R-group, with cis isomers being preferred for bulky substituents. This is an important factor in regard to applications in macrocycle synthesis since the cis arrangement is pre-organized for cyclisation.", "author" : [ { "dropping-particle" : "", "family" : "Benson", "given" : "Callum G. M.", "non-dropping-particle" : "", "parse-names" : false, "suffix" : "" }, { "dropping-particle" : "", "family" : "Vasilenko", "given" : "Vladislav", "non-dropping-particle" : "", "parse-names" : false, "suffix" : "" }, { "dropping-particle" : "", "family" : "Garc\u00eda-Rodr\u00edguez", "given" : "Ra\u00fal", "non-dropping-particle" : "", "parse-names" : false, "suffix" : "" }, { "dropping-particle" : "", "family" : "Bond", "given" : "Andrew D.", "non-dropping-particle" : "", "parse-names" : false, "suffix" : "" }, { "dropping-particle" : "", "family" : "Gonz\u00e1lez Calera", "given" : "Silvia", "non-dropping-particle" : "", "parse-names" : false, "suffix" : "" }, { "dropping-particle" : "", "family" : "Gade", "given" : "Lutz H.", "non-dropping-particle" : "", "parse-names" : false, "suffix" : "" }, { "dropping-particle" : "", "family" : "Wright", "given" : "Dominic S.", "non-dropping-particle" : "", "parse-names" : false, "suffix" : "" }, { "dropping-particle" : "", "family" : "Doyle", "given" : "E. L.", "non-dropping-particle" : "", "parse-names" : false, "suffix" : "" }, { "dropping-particle" : "", "family" : "Riera", "given" : "L.", "non-dropping-particle" : "", "parse-names" : false, "suffix" : "" }, { "dropping-particle" : "", "family" : "Wright", "given" : "D. S.", "non-dropping-particle" : "", "parse-names" : false, "suffix" : "" }, { "dropping-particle" : "", "family" : "Balakrishna", "given" : "M. S.", "non-dropping-particle" : "", "parse-names" : false, "suffix" : "" }, { "dropping-particle" : "", "family" : "Eisler", "given" : "D. J.", "non-dropping-particle" : "", "parse-names" : false, "suffix" : "" }, { "dropping-particle" : "", "family" : "Chivers", "given" : "T.", "non-dropping-particle" : "", "parse-names" : false, "suffix" : "" }, { "dropping-particle" : "", "family" : "Calera", "given" : "S. Gonzalez", "non-dropping-particle" : "", "parse-names" : false, "suffix" : "" }, { "dropping-particle" : "", "family" : "Wright", "given" : "D. S.", "non-dropping-particle" : "", "parse-names" : false, "suffix" : "" }, { "dropping-particle" : "", "family" : "Bashall", "given" : "A.", "non-dropping-particle" : "", "parse-names" : false, "suffix" : "" }, { "dropping-particle" : "", "family" : "Doyle", "given" : "E. L.", "non-dropping-particle" : "", "parse-names" : false, "suffix" : "" }, { "dropping-particle" : "", "family" : "Tubb", "given" : "C.", "non-dropping-particle" : "", "parse-names" : false, "suffix" : "" }, { "dropping-particle" : "", "family" : "Kidd", "given" : "S. J.", "non-dropping-particle" : "", "parse-names" : false, "suffix" : "" }, { "dropping-particle" : "", "family" : "McPartlin", "given" : "M.", "non-dropping-particle" : "", "parse-names" : false, "suffix" : "" }, { "dropping-particle" : "", "family" : "Woods", "given" : "A. D.", "non-dropping-particle" : "", "parse-names" : false, "suffix" : "" }, { "dropping-particle" : "", "family" : "Wright", "given" : "D. S.", "non-dropping-particle" : "", "parse-names" : false, "suffix" : "" }, { "dropping-particle" : "", "family" : "Bashall", "given" : "A.", "non-dropping-particle" : "", "parse-names" : false, "suffix" : "" }, { "dropping-particle" : "", "family" : "Bond", "given" : "A. D.", "non-dropping-particle" : "", "parse-names" : false, "suffix" : "" }, { "dropping-particle" : "", "family" : "Doyle", "given" : "E. L.", "non-dropping-particle" : "", "parse-names" : false, "suffix" : "" }, { "dropping-particle" : "", "family" : "Garc\u0131a", "given" : "F.", "non-dropping-particle" : "", "parse-names" : false, "suffix" : "" }, { "dropping-particle" : "", "family" : "Kidd", "given" : "S. J.", "non-dropping-particle" : "", "parse-names" : false, "suffix" : "" }, { "dropping-particle" : "", "family" : "Lawson", "given" : "G. T.", "non-dropping-particle" : "", "parse-names" : false, "suffix" : "" }, { "dropping-particle" : "", "family" : "Parry", "given" : "M. C.", "non-dropping-particle" : "", "parse-names" : false, "suffix" : "" }, { "dropping-particle" : "", "family" : "McPartlin", "given" : "M.", "non-dropping-particle" : "", "parse-names" : false, "suffix" : "" }, { "dropping-particle" : "", "family" : "Wood", "given" : "A. D.", "non-dropping-particle" : "", "parse-names" : false, "suffix" : "" }, { "dropping-particle" : "", "family" : "Wright", "given" : "D. S.", "non-dropping-particle" : "", "parse-names" : false, "suffix" : "" }, { "dropping-particle" : "", "family" : "Garc\u00eda", "given" : "F.", "non-dropping-particle" : "", "parse-names" : false, "suffix" : "" }, { "dropping-particle" : "", "family" : "Goodman", "given" : "J. M.", "non-dropping-particle" : "", "parse-names" : false, "suffix" : "" }, { "dropping-particle" : "", "family" : "Kowenicki", "given" : "R. A.", "non-dropping-particle" : "", "parse-names" : false, "suffix" : "" }, { "dropping-particle" : "", "family" : "Kuzu", "given" : "I.", "non-dropping-particle" : "", "parse-names" : false, "suffix" : "" }, { "dropping-particle" : "", "family" : "McPartlin", "given" : "M.", "non-dropping-particle" : "", "parse-names" : false, "suffix" : "" }, { "dropping-particle" : "", "family" : "Silva", "given" : "M. A.", "non-dropping-particle" : "", "parse-names" : false, "suffix" : "" }, { "dropping-particle" : "", "family" : "Riera", "given" : "L.", "non-dropping-particle" : "", "parse-names" : false, "suffix" : "" }, { "dropping-particle" : "", "family" : "Woods", "given" : "A. D.", "non-dropping-particle" : "", "parse-names" : false, "suffix" : "" }, { "dropping-particle" : "", "family" : "Wright", "given" : "D. S.", "non-dropping-particle" : "", "parse-names" : false, "suffix" : "" }, { "dropping-particle" : "", "family" : "Chan", "given" : "W. T. K.", "non-dropping-particle" : "", "parse-names" : false, "suffix" : "" }, { "dropping-particle" : "", "family" : "Garc\u00eda", "given" : "F.", "non-dropping-particle" : "", "parse-names" : false, "suffix" : "" }, { "dropping-particle" : "", "family" : "Gonzalez-Calera", "given" : "S.", "non-dropping-particle" : "", "parse-names" : false, "suffix" : "" }, { "dropping-particle" : "", "family" : "McPartlin", "given" : "M.", "non-dropping-particle" : "", "parse-names" : false, "suffix" : "" }, { "dropping-particle" : "V.", "family" : "Morey", "given" : "J.", "non-dropping-particle" : "", "parse-names" : false, "suffix" : "" }, { "dropping-particle" : "", "family" : "Mulvey", "given" : "R. E.", "non-dropping-particle" : "", "parse-names" : false, "suffix" : "" }, { "dropping-particle" : "", "family" : "Singh", "given" : "S.", "non-dropping-particle" : "", "parse-names" : false, "suffix" : "" }, { "dropping-particle" : "", "family" : "Wright", "given" : "D. S.", "non-dropping-particle" : "", "parse-names" : false, "suffix" : "" }, { "dropping-particle" : "", "family" : "Calera", "given" : "S. Gonzalez", "non-dropping-particle" : "", "parse-names" : false, "suffix" : "" }, { "dropping-particle" : "", "family" : "Eisler", "given" : "D. J.", "non-dropping-particle" : "", "parse-names" : false, "suffix" : "" }, { "dropping-particle" : "", "family" : "Goodman", "given" : "J. M.", "non-dropping-particle" : "", "parse-names" : false, "suffix" : "" }, { "dropping-particle" : "", "family" : "McPartlin", "given" : "M.", "non-dropping-particle" : "", "parse-names" : false, "suffix" : "" }, { "dropping-particle" : "", "family" : "Singh", "given" : "S.", "non-dropping-particle" : "", "parse-names" : false, "suffix" : "" }, { "dropping-particle" : "", "family" : "Wright", "given" : "D. S.", "non-dropping-particle" : "", "parse-names" : false, "suffix" : "" }, { "dropping-particle" : "", "family" : "Calera", "given" : "S. Gonzalez", "non-dropping-particle" : "", "parse-names" : false, "suffix" : "" }, { "dropping-particle" : "", "family" : "Eisler", "given" : "D. J.", "non-dropping-particle" : "", "parse-names" : false, "suffix" : "" }, { "dropping-particle" : "V.", "family" : "Morey", "given" : "J.", "non-dropping-particle" : "", "parse-names" : false, "suffix" : "" }, { "dropping-particle" : "", "family" : "McPartlin", "given" : "M.", "non-dropping-particle" : "", "parse-names" : false, "suffix" : "" }, { "dropping-particle" : "", "family" : "Singh", "given" : "S.", "non-dropping-particle" : "", "parse-names" : false, "suffix" : "" }, { "dropping-particle" : "", "family" : "Wright", "given" : "D. S.", "non-dropping-particle" : "", "parse-names" : false, "suffix" : "" }, { "dropping-particle" : "", "family" : "Nordheider", "given" : "A.", "non-dropping-particle" : "", "parse-names" : false, "suffix" : "" }, { "dropping-particle" : "", "family" : "Chivers", "given" : "T.", "non-dropping-particle" : "", "parse-names" : false, "suffix" : "" }, { "dropping-particle" : "", "family" : "Thirumoorthi", "given" : "R.", "non-dropping-particle" : "", "parse-names" : false, "suffix" : "" }, { "dropping-particle" : "", "family" : "Vargas-Baca", "given" : "I.", "non-dropping-particle" : "", "parse-names" : false, "suffix" : "" }, { "dropping-particle" : "", "family" : "Woollins", "given" : "J. D.", "non-dropping-particle" : "", "parse-names" : false, "suffix" : "" }, { "dropping-particle" : "", "family" : "Tarassoli", "given" : "A.", "non-dropping-particle" : "", "parse-names" : false, "suffix" : "" }, { "dropping-particle" : "", "family" : "Thomson", "given" : "M. L.", "non-dropping-particle" : "", "parse-names" : false, "suffix" : "" }, { "dropping-particle" : "", "family" : "Haltiwanger", "given" : "R. C.", "non-dropping-particle" : "", "parse-names" : false, "suffix" : "" }, { "dropping-particle" : "", "family" : "Hill", "given" : "T. G.", "non-dropping-particle" : "", "parse-names" : false, "suffix" : "" }, { "dropping-particle" : "", "family" : "Norman", "given" : "A. D.", "non-dropping-particle" : "", "parse-names" : false, "suffix" : "" }, { "dropping-particle" : "", "family" : "Becke", "given" : "A. D.", "non-dropping-particle" : "", "parse-names" : false, "suffix" : "" }, { "dropping-particle" : "", "family" : "Lee", "given" : "C.", "non-dropping-particle" : "", "parse-names" : false, "suffix" : "" }, { "dropping-particle" : "", "family" : "Yang", "given" : "W.", "non-dropping-particle" : "", "parse-names" : false, "suffix" : "" }, { "dropping-particle" : "", "family" : "Parr", "given" : "R. G.", "non-dropping-particle" : "", "parse-names" : false, "suffix" : "" }, { "dropping-particle" : "", "family" : "Vosko", "given" : "S. H.", "non-dropping-particle" : "", "parse-names" : false, "suffix" : "" }, { "dropping-particle" : "", "family" : "Wilk", "given" : "L.", "non-dropping-particle" : "", "parse-names" : false, "suffix" : "" }, { "dropping-particle" : "", "family" : "Nusair", "given" : "M.", "non-dropping-particle" : "", "parse-names" : false, "suffix" : "" }, { "dropping-particle" : "", "family" : "Stephens", "given" : "P. J.", "non-dropping-particle" : "", "parse-names" : false, "suffix" : "" }, { "dropping-particle" : "", "family" : "Devlin", "given" : "F. J.", "non-dropping-particle" : "", "parse-names" : false, "suffix" : "" }, { "dropping-particle" : "", "family" : "Chabalowski", "given" : "C. F.", "non-dropping-particle" : "", "parse-names" : false, "suffix" : "" }, { "dropping-particle" : "", "family" : "Frisch", "given" : "M. J.", "non-dropping-particle" : "", "parse-names" : false, "suffix" : "" }, { "dropping-particle" : "", "family" : "Jr.", "given" : "T. H. Dunning", "non-dropping-particle" : "", "parse-names" : false, "suffix" : "" }, { "dropping-particle" : "", "family" : "Woon", "given" : "D. E.", "non-dropping-particle" : "", "parse-names" : false, "suffix" : "" }, { "dropping-particle" : "", "family" : "Jr.", "given" : "T. H. Dunning", "non-dropping-particle" : "", "parse-names" : false, "suffix" : "" }, { "dropping-particle" : "", "family" : "Davidson", "given" : "E. R.", "non-dropping-particle" : "", "parse-names" : false, "suffix" : "" }, { "dropping-particle" : "", "family" : "Roth", "given" : "T.", "non-dropping-particle" : "", "parse-names" : false, "suffix" : "" }, { "dropping-particle" : "", "family" : "Wadepohl", "given" : "H.", "non-dropping-particle" : "", "parse-names" : false, "suffix" : "" }, { "dropping-particle" : "", "family" : "Wright", "given" : "D. S.", "non-dropping-particle" : "", "parse-names" : false, "suffix" : "" }, { "dropping-particle" : "", "family" : "Gade", "given" : "L. H.", "non-dropping-particle" : "", "parse-names" : false, "suffix" : "" }, { "dropping-particle" : "", "family" : "Roth", "given" : "T.", "non-dropping-particle" : "", "parse-names" : false, "suffix" : "" }, { "dropping-particle" : "", "family" : "Vasilenko", "given" : "V.", "non-dropping-particle" : "", "parse-names" : false, "suffix" : "" }, { "dropping-particle" : "", "family" : "Benson", "given" : "C. G. M.", "non-dropping-particle" : "", "parse-names" : false, "suffix" : "" }, { "dropping-particle" : "", "family" : "Wadepohl", "given" : "H.", "non-dropping-particle" : "", "parse-names" : false, "suffix" : "" }, { "dropping-particle" : "", "family" : "Wright", "given" : "D. S.", "non-dropping-particle" : "", "parse-names" : false, "suffix" : "" }, { "dropping-particle" : "", "family" : "Gade", "given" : "L. H.", "non-dropping-particle" : "", "parse-names" : false, "suffix" : "" }, { "dropping-particle" : "", "family" : "Sheldrick", "given" : "G. M.", "non-dropping-particle" : "", "parse-names" : false, "suffix" : "" } ], "container-title" : "Dalton Trans.", "id" : "ITEM-1", "issue" : "32", "issued" : { "date-parts" : [ [ "2015" ] ] }, "page" : "14242-14247", "title" : "Synthesis and structures of [S\ue001(H)P(\u03bc-NR)] &lt;sub&gt;2&lt;/sub&gt; , potential building blocks for inorganic phosphorus\u2013sulfur macrocycles", "type" : "article-journal", "volume" : "44" }, "uris" : [ "http://www.mendeley.com/documents/?uuid=70dbc53f-05a1-3dbd-90ec-e7a64c6ada3a" ] } ], "mendeley" : { "formattedCitation" : "&lt;sup&gt;3&lt;/sup&gt;", "plainTextFormattedCitation" : "3" }, "properties" : { "noteIndex" : 0 }, "schema" : "https://github.com/citation-style-language/schema/raw/master/csl-citation.json" }</w:instrText>
      </w:r>
      <w:r w:rsidR="005110CD" w:rsidRPr="000262CA">
        <w:fldChar w:fldCharType="separate"/>
      </w:r>
      <w:r w:rsidR="005110CD" w:rsidRPr="000262CA">
        <w:rPr>
          <w:noProof/>
          <w:vertAlign w:val="superscript"/>
        </w:rPr>
        <w:t>3</w:t>
      </w:r>
      <w:r w:rsidR="005110CD" w:rsidRPr="000262CA">
        <w:fldChar w:fldCharType="end"/>
      </w:r>
      <w:r w:rsidR="00502031" w:rsidRPr="000262CA">
        <w:t xml:space="preserve"> </w:t>
      </w:r>
    </w:p>
    <w:p w14:paraId="557FFA1D" w14:textId="7CCE7F43" w:rsidR="000363EA" w:rsidRPr="000262CA" w:rsidRDefault="000363EA" w:rsidP="008055B6">
      <w:pPr>
        <w:jc w:val="center"/>
        <w:rPr>
          <w:b/>
        </w:rPr>
      </w:pPr>
      <w:r w:rsidRPr="000262CA">
        <w:rPr>
          <w:noProof/>
          <w:lang w:eastAsia="en-GB"/>
        </w:rPr>
        <w:drawing>
          <wp:inline distT="0" distB="0" distL="0" distR="0" wp14:anchorId="18F5247B" wp14:editId="0CED9303">
            <wp:extent cx="5731510" cy="312906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129062"/>
                    </a:xfrm>
                    <a:prstGeom prst="rect">
                      <a:avLst/>
                    </a:prstGeom>
                  </pic:spPr>
                </pic:pic>
              </a:graphicData>
            </a:graphic>
          </wp:inline>
        </w:drawing>
      </w:r>
    </w:p>
    <w:p w14:paraId="649DABF2" w14:textId="7284844C" w:rsidR="008055B6" w:rsidRPr="000262CA" w:rsidRDefault="00E66DEC" w:rsidP="00E66DEC">
      <w:pPr>
        <w:pStyle w:val="Caption"/>
        <w:rPr>
          <w:b/>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F27C21">
        <w:rPr>
          <w:noProof/>
        </w:rPr>
        <w:t>11</w:t>
      </w:r>
      <w:r w:rsidR="008A3842">
        <w:rPr>
          <w:noProof/>
        </w:rPr>
        <w:fldChar w:fldCharType="end"/>
      </w:r>
      <w:r w:rsidR="008055B6" w:rsidRPr="000262CA">
        <w:t xml:space="preserve">: </w:t>
      </w:r>
      <w:r w:rsidR="008055B6" w:rsidRPr="000262CA">
        <w:rPr>
          <w:vertAlign w:val="superscript"/>
        </w:rPr>
        <w:t>1</w:t>
      </w:r>
      <w:r w:rsidR="008055B6" w:rsidRPr="000262CA">
        <w:t xml:space="preserve">H NMR spectrum (25°C, </w:t>
      </w:r>
      <w:r w:rsidR="008055B6" w:rsidRPr="000262CA">
        <w:rPr>
          <w:rFonts w:cstheme="minorHAnsi"/>
        </w:rPr>
        <w:t>CD</w:t>
      </w:r>
      <w:r w:rsidR="008055B6" w:rsidRPr="000262CA">
        <w:rPr>
          <w:rFonts w:cstheme="minorHAnsi"/>
          <w:vertAlign w:val="subscript"/>
        </w:rPr>
        <w:t>3</w:t>
      </w:r>
      <w:r w:rsidR="008055B6" w:rsidRPr="000262CA">
        <w:rPr>
          <w:rFonts w:cstheme="minorHAnsi"/>
        </w:rPr>
        <w:t>Cl</w:t>
      </w:r>
      <w:r w:rsidR="008055B6" w:rsidRPr="000262CA">
        <w:t>, 500.12 MHz) of</w:t>
      </w:r>
      <w:r w:rsidR="008055B6" w:rsidRPr="000262CA">
        <w:rPr>
          <w:b/>
        </w:rPr>
        <w:t xml:space="preserve"> </w:t>
      </w:r>
      <w:r w:rsidR="00E53E7D" w:rsidRPr="000262CA">
        <w:rPr>
          <w:b/>
        </w:rPr>
        <w:t>4</w:t>
      </w:r>
      <w:r w:rsidR="008D6738" w:rsidRPr="000262CA">
        <w:t>.</w:t>
      </w:r>
    </w:p>
    <w:p w14:paraId="0FDA4765" w14:textId="060ABFEF" w:rsidR="008055B6" w:rsidRPr="000262CA" w:rsidRDefault="008055B6" w:rsidP="008055B6">
      <w:pPr>
        <w:jc w:val="both"/>
        <w:rPr>
          <w:rFonts w:ascii="Arial" w:hAnsi="Arial" w:cs="Arial"/>
          <w:sz w:val="20"/>
          <w:szCs w:val="20"/>
        </w:rPr>
      </w:pPr>
    </w:p>
    <w:p w14:paraId="79EAB375" w14:textId="53FB0376" w:rsidR="00F42B8A" w:rsidRPr="000262CA" w:rsidRDefault="00F42B8A" w:rsidP="008055B6">
      <w:pPr>
        <w:jc w:val="center"/>
        <w:rPr>
          <w:b/>
        </w:rPr>
      </w:pPr>
      <w:r w:rsidRPr="000262CA">
        <w:rPr>
          <w:noProof/>
          <w:lang w:eastAsia="en-GB"/>
        </w:rPr>
        <w:lastRenderedPageBreak/>
        <w:drawing>
          <wp:anchor distT="0" distB="0" distL="114300" distR="114300" simplePos="0" relativeHeight="251625984" behindDoc="0" locked="0" layoutInCell="1" allowOverlap="1" wp14:anchorId="5E84001F" wp14:editId="18C6811D">
            <wp:simplePos x="0" y="0"/>
            <wp:positionH relativeFrom="column">
              <wp:posOffset>3364865</wp:posOffset>
            </wp:positionH>
            <wp:positionV relativeFrom="paragraph">
              <wp:posOffset>452654</wp:posOffset>
            </wp:positionV>
            <wp:extent cx="1450340" cy="2267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0340" cy="2267585"/>
                    </a:xfrm>
                    <a:prstGeom prst="rect">
                      <a:avLst/>
                    </a:prstGeom>
                  </pic:spPr>
                </pic:pic>
              </a:graphicData>
            </a:graphic>
            <wp14:sizeRelH relativeFrom="page">
              <wp14:pctWidth>0</wp14:pctWidth>
            </wp14:sizeRelH>
            <wp14:sizeRelV relativeFrom="page">
              <wp14:pctHeight>0</wp14:pctHeight>
            </wp14:sizeRelV>
          </wp:anchor>
        </w:drawing>
      </w:r>
      <w:r w:rsidRPr="000262CA">
        <w:rPr>
          <w:noProof/>
          <w:lang w:eastAsia="en-GB"/>
        </w:rPr>
        <w:drawing>
          <wp:inline distT="0" distB="0" distL="0" distR="0" wp14:anchorId="37C605EB" wp14:editId="48582E08">
            <wp:extent cx="4209803" cy="306167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09936" cy="3061772"/>
                    </a:xfrm>
                    <a:prstGeom prst="rect">
                      <a:avLst/>
                    </a:prstGeom>
                  </pic:spPr>
                </pic:pic>
              </a:graphicData>
            </a:graphic>
          </wp:inline>
        </w:drawing>
      </w:r>
    </w:p>
    <w:p w14:paraId="2B1679E2" w14:textId="7EA75F1F" w:rsidR="008055B6" w:rsidRPr="000262CA" w:rsidRDefault="00E66DEC" w:rsidP="00E66DEC">
      <w:pPr>
        <w:pStyle w:val="Caption"/>
        <w:rPr>
          <w:b/>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F27C21">
        <w:rPr>
          <w:noProof/>
        </w:rPr>
        <w:t>12</w:t>
      </w:r>
      <w:r w:rsidR="008A3842">
        <w:rPr>
          <w:noProof/>
        </w:rPr>
        <w:fldChar w:fldCharType="end"/>
      </w:r>
      <w:r w:rsidR="008055B6" w:rsidRPr="000262CA">
        <w:t xml:space="preserve">: </w:t>
      </w:r>
      <w:r w:rsidR="008055B6" w:rsidRPr="000262CA">
        <w:rPr>
          <w:vertAlign w:val="superscript"/>
        </w:rPr>
        <w:t>31</w:t>
      </w:r>
      <w:r w:rsidR="008055B6" w:rsidRPr="000262CA">
        <w:t xml:space="preserve">P NMR spectrum (25°C, </w:t>
      </w:r>
      <w:r w:rsidR="008055B6" w:rsidRPr="000262CA">
        <w:rPr>
          <w:rFonts w:cstheme="minorHAnsi"/>
        </w:rPr>
        <w:t>CD</w:t>
      </w:r>
      <w:r w:rsidR="008055B6" w:rsidRPr="000262CA">
        <w:rPr>
          <w:rFonts w:cstheme="minorHAnsi"/>
          <w:vertAlign w:val="subscript"/>
        </w:rPr>
        <w:t>3</w:t>
      </w:r>
      <w:r w:rsidR="008055B6" w:rsidRPr="000262CA">
        <w:rPr>
          <w:rFonts w:cstheme="minorHAnsi"/>
        </w:rPr>
        <w:t>Cl</w:t>
      </w:r>
      <w:r w:rsidR="008055B6" w:rsidRPr="000262CA">
        <w:t>, 202.48 MHz) of</w:t>
      </w:r>
      <w:r w:rsidR="000363EA" w:rsidRPr="000262CA">
        <w:rPr>
          <w:b/>
        </w:rPr>
        <w:t xml:space="preserve"> </w:t>
      </w:r>
      <w:r w:rsidR="00E53E7D" w:rsidRPr="000262CA">
        <w:rPr>
          <w:b/>
        </w:rPr>
        <w:t>4</w:t>
      </w:r>
      <w:r w:rsidR="008D6738" w:rsidRPr="000262CA">
        <w:t>.</w:t>
      </w:r>
    </w:p>
    <w:p w14:paraId="5EC94687" w14:textId="192684C2" w:rsidR="00B6643E" w:rsidRPr="000262CA" w:rsidRDefault="00B6643E">
      <w:pPr>
        <w:spacing w:after="160" w:line="259" w:lineRule="auto"/>
        <w:rPr>
          <w:rFonts w:ascii="Arial" w:hAnsi="Arial" w:cs="Arial"/>
          <w:sz w:val="20"/>
          <w:szCs w:val="20"/>
        </w:rPr>
      </w:pPr>
    </w:p>
    <w:p w14:paraId="785E6D11" w14:textId="598B1F75" w:rsidR="00403805" w:rsidRPr="000262CA" w:rsidRDefault="00403805" w:rsidP="00403805">
      <w:pPr>
        <w:rPr>
          <w:rFonts w:ascii="Arial" w:hAnsi="Arial" w:cs="Arial"/>
          <w:b/>
          <w:sz w:val="20"/>
          <w:szCs w:val="20"/>
        </w:rPr>
      </w:pPr>
      <w:r w:rsidRPr="000262CA">
        <w:rPr>
          <w:rFonts w:ascii="Arial" w:hAnsi="Arial" w:cs="Arial"/>
          <w:b/>
          <w:sz w:val="20"/>
          <w:szCs w:val="20"/>
        </w:rPr>
        <w:t>References Synthesis</w:t>
      </w:r>
    </w:p>
    <w:p w14:paraId="1D2D8254" w14:textId="32E87C59" w:rsidR="005110CD" w:rsidRPr="000262CA" w:rsidRDefault="00C26BAE">
      <w:pPr>
        <w:pStyle w:val="NormalWeb"/>
        <w:ind w:left="640" w:hanging="640"/>
        <w:divId w:val="1610237608"/>
        <w:rPr>
          <w:rFonts w:ascii="Calibri" w:hAnsi="Calibri"/>
          <w:noProof/>
          <w:sz w:val="22"/>
        </w:rPr>
      </w:pPr>
      <w:r w:rsidRPr="000262CA">
        <w:rPr>
          <w:b/>
        </w:rPr>
        <w:fldChar w:fldCharType="begin" w:fldLock="1"/>
      </w:r>
      <w:r w:rsidRPr="000262CA">
        <w:rPr>
          <w:b/>
        </w:rPr>
        <w:instrText xml:space="preserve">ADDIN Mendeley Bibliography CSL_BIBLIOGRAPHY </w:instrText>
      </w:r>
      <w:r w:rsidRPr="000262CA">
        <w:rPr>
          <w:b/>
        </w:rPr>
        <w:fldChar w:fldCharType="separate"/>
      </w:r>
      <w:r w:rsidR="00076228">
        <w:rPr>
          <w:rFonts w:ascii="Calibri" w:hAnsi="Calibri"/>
          <w:noProof/>
          <w:sz w:val="22"/>
        </w:rPr>
        <w:t xml:space="preserve">(1) </w:t>
      </w:r>
      <w:r w:rsidR="00076228">
        <w:rPr>
          <w:rFonts w:ascii="Calibri" w:hAnsi="Calibri"/>
          <w:noProof/>
          <w:sz w:val="22"/>
        </w:rPr>
        <w:tab/>
        <w:t>Chivers, T.</w:t>
      </w:r>
      <w:r w:rsidR="005110CD" w:rsidRPr="000262CA">
        <w:rPr>
          <w:rFonts w:ascii="Calibri" w:hAnsi="Calibri"/>
          <w:noProof/>
          <w:sz w:val="22"/>
        </w:rPr>
        <w:t>; Krahn</w:t>
      </w:r>
      <w:r w:rsidR="00076228">
        <w:rPr>
          <w:rFonts w:ascii="Calibri" w:hAnsi="Calibri"/>
          <w:noProof/>
          <w:sz w:val="22"/>
        </w:rPr>
        <w:t>, M.</w:t>
      </w:r>
      <w:r w:rsidR="005110CD" w:rsidRPr="000262CA">
        <w:rPr>
          <w:rFonts w:ascii="Calibri" w:hAnsi="Calibri"/>
          <w:noProof/>
          <w:sz w:val="22"/>
        </w:rPr>
        <w:t xml:space="preserve">; Parvez, </w:t>
      </w:r>
      <w:r w:rsidR="00076228">
        <w:rPr>
          <w:rFonts w:ascii="Calibri" w:hAnsi="Calibri"/>
          <w:noProof/>
          <w:sz w:val="22"/>
        </w:rPr>
        <w:t>M.; G. Schatte</w:t>
      </w:r>
      <w:r w:rsidR="006048F2">
        <w:rPr>
          <w:rFonts w:ascii="Calibri" w:hAnsi="Calibri"/>
          <w:noProof/>
          <w:sz w:val="22"/>
        </w:rPr>
        <w:t xml:space="preserve"> </w:t>
      </w:r>
      <w:r w:rsidR="00076228" w:rsidRPr="00076228">
        <w:rPr>
          <w:rFonts w:ascii="Calibri" w:hAnsi="Calibri"/>
          <w:i/>
          <w:noProof/>
          <w:sz w:val="22"/>
        </w:rPr>
        <w:t>Inorg. Chem</w:t>
      </w:r>
      <w:r w:rsidR="00076228">
        <w:rPr>
          <w:rFonts w:ascii="Calibri" w:hAnsi="Calibri"/>
          <w:noProof/>
          <w:sz w:val="22"/>
        </w:rPr>
        <w:t xml:space="preserve">. </w:t>
      </w:r>
      <w:r w:rsidR="005110CD" w:rsidRPr="000262CA">
        <w:rPr>
          <w:rFonts w:ascii="Calibri" w:hAnsi="Calibri"/>
          <w:b/>
          <w:bCs/>
          <w:noProof/>
          <w:sz w:val="22"/>
        </w:rPr>
        <w:t>2001</w:t>
      </w:r>
      <w:r w:rsidR="00076228">
        <w:rPr>
          <w:rFonts w:ascii="Calibri" w:hAnsi="Calibri"/>
          <w:noProof/>
          <w:sz w:val="22"/>
        </w:rPr>
        <w:t xml:space="preserve">, </w:t>
      </w:r>
      <w:r w:rsidR="00076228" w:rsidRPr="00076228">
        <w:rPr>
          <w:rFonts w:ascii="Calibri" w:hAnsi="Calibri"/>
          <w:i/>
          <w:noProof/>
          <w:sz w:val="22"/>
        </w:rPr>
        <w:t>40</w:t>
      </w:r>
      <w:r w:rsidR="00076228">
        <w:rPr>
          <w:rFonts w:ascii="Calibri" w:hAnsi="Calibri"/>
          <w:noProof/>
          <w:sz w:val="22"/>
        </w:rPr>
        <w:t>, 2547-2553.</w:t>
      </w:r>
    </w:p>
    <w:p w14:paraId="75ED851D" w14:textId="30063D6B" w:rsidR="005110CD" w:rsidRPr="000262CA" w:rsidRDefault="005110CD">
      <w:pPr>
        <w:pStyle w:val="NormalWeb"/>
        <w:ind w:left="640" w:hanging="640"/>
        <w:divId w:val="1610237608"/>
        <w:rPr>
          <w:rFonts w:ascii="Calibri" w:hAnsi="Calibri"/>
          <w:noProof/>
          <w:sz w:val="22"/>
        </w:rPr>
      </w:pPr>
      <w:r w:rsidRPr="000262CA">
        <w:rPr>
          <w:rFonts w:ascii="Calibri" w:hAnsi="Calibri"/>
          <w:noProof/>
          <w:sz w:val="22"/>
        </w:rPr>
        <w:t xml:space="preserve">(2) </w:t>
      </w:r>
      <w:r w:rsidRPr="000262CA">
        <w:rPr>
          <w:rFonts w:ascii="Calibri" w:hAnsi="Calibri"/>
          <w:noProof/>
          <w:sz w:val="22"/>
        </w:rPr>
        <w:tab/>
        <w:t xml:space="preserve">Roth, T.; Wadepohl, H.; Wright, D. S.; Gade, L. H. </w:t>
      </w:r>
      <w:r w:rsidR="006048F2">
        <w:rPr>
          <w:rFonts w:ascii="Calibri" w:hAnsi="Calibri"/>
          <w:i/>
          <w:iCs/>
          <w:noProof/>
          <w:sz w:val="22"/>
        </w:rPr>
        <w:t xml:space="preserve">Chem. </w:t>
      </w:r>
      <w:r w:rsidRPr="000262CA">
        <w:rPr>
          <w:rFonts w:ascii="Calibri" w:hAnsi="Calibri"/>
          <w:i/>
          <w:iCs/>
          <w:noProof/>
          <w:sz w:val="22"/>
        </w:rPr>
        <w:t>Eur. J.</w:t>
      </w:r>
      <w:r w:rsidRPr="000262CA">
        <w:rPr>
          <w:rFonts w:ascii="Calibri" w:hAnsi="Calibri"/>
          <w:noProof/>
          <w:sz w:val="22"/>
        </w:rPr>
        <w:t xml:space="preserve"> </w:t>
      </w:r>
      <w:r w:rsidRPr="000262CA">
        <w:rPr>
          <w:rFonts w:ascii="Calibri" w:hAnsi="Calibri"/>
          <w:b/>
          <w:bCs/>
          <w:noProof/>
          <w:sz w:val="22"/>
        </w:rPr>
        <w:t>2013</w:t>
      </w:r>
      <w:r w:rsidRPr="000262CA">
        <w:rPr>
          <w:rFonts w:ascii="Calibri" w:hAnsi="Calibri"/>
          <w:noProof/>
          <w:sz w:val="22"/>
        </w:rPr>
        <w:t xml:space="preserve">, </w:t>
      </w:r>
      <w:r w:rsidRPr="000262CA">
        <w:rPr>
          <w:rFonts w:ascii="Calibri" w:hAnsi="Calibri"/>
          <w:i/>
          <w:iCs/>
          <w:noProof/>
          <w:sz w:val="22"/>
        </w:rPr>
        <w:t>19</w:t>
      </w:r>
      <w:r w:rsidRPr="006048F2">
        <w:rPr>
          <w:rFonts w:ascii="Calibri" w:hAnsi="Calibri"/>
          <w:noProof/>
          <w:sz w:val="22"/>
        </w:rPr>
        <w:t>,</w:t>
      </w:r>
      <w:r w:rsidRPr="000262CA">
        <w:rPr>
          <w:rFonts w:ascii="Calibri" w:hAnsi="Calibri"/>
          <w:noProof/>
          <w:sz w:val="22"/>
        </w:rPr>
        <w:t xml:space="preserve"> 13823–13837.</w:t>
      </w:r>
    </w:p>
    <w:p w14:paraId="34189702" w14:textId="7A6EF9A6" w:rsidR="005110CD" w:rsidRPr="000262CA" w:rsidRDefault="005110CD">
      <w:pPr>
        <w:pStyle w:val="NormalWeb"/>
        <w:ind w:left="640" w:hanging="640"/>
        <w:divId w:val="1610237608"/>
        <w:rPr>
          <w:rFonts w:ascii="Calibri" w:hAnsi="Calibri"/>
          <w:noProof/>
          <w:sz w:val="22"/>
        </w:rPr>
      </w:pPr>
      <w:r w:rsidRPr="000262CA">
        <w:rPr>
          <w:rFonts w:ascii="Calibri" w:hAnsi="Calibri"/>
          <w:noProof/>
          <w:sz w:val="22"/>
        </w:rPr>
        <w:t xml:space="preserve">(3) </w:t>
      </w:r>
      <w:r w:rsidRPr="000262CA">
        <w:rPr>
          <w:rFonts w:ascii="Calibri" w:hAnsi="Calibri"/>
          <w:noProof/>
          <w:sz w:val="22"/>
        </w:rPr>
        <w:tab/>
        <w:t>Benson, C. G. M.; Vasilenko, V.; García-Rodríguez, R.; Bond, A. D.; González Calera, S.; Gade, L. H.; Wright, D. S.; Doyle, E</w:t>
      </w:r>
      <w:r w:rsidR="00076228">
        <w:rPr>
          <w:rFonts w:ascii="Calibri" w:hAnsi="Calibri"/>
          <w:noProof/>
          <w:sz w:val="22"/>
        </w:rPr>
        <w:t>. L.; Riera, L.; Wright, D. S</w:t>
      </w:r>
      <w:r w:rsidRPr="000262CA">
        <w:rPr>
          <w:rFonts w:ascii="Calibri" w:hAnsi="Calibri"/>
          <w:noProof/>
          <w:sz w:val="22"/>
        </w:rPr>
        <w:t>.</w:t>
      </w:r>
      <w:r w:rsidR="00076228">
        <w:rPr>
          <w:rFonts w:ascii="Calibri" w:hAnsi="Calibri"/>
          <w:noProof/>
          <w:sz w:val="22"/>
        </w:rPr>
        <w:t xml:space="preserve"> </w:t>
      </w:r>
      <w:r w:rsidR="00076228">
        <w:rPr>
          <w:rFonts w:ascii="Calibri" w:hAnsi="Calibri"/>
          <w:i/>
          <w:iCs/>
          <w:noProof/>
          <w:sz w:val="22"/>
        </w:rPr>
        <w:t>Dalton</w:t>
      </w:r>
      <w:r w:rsidRPr="000262CA">
        <w:rPr>
          <w:rFonts w:ascii="Calibri" w:hAnsi="Calibri"/>
          <w:i/>
          <w:iCs/>
          <w:noProof/>
          <w:sz w:val="22"/>
        </w:rPr>
        <w:t xml:space="preserve"> Trans.</w:t>
      </w:r>
      <w:r w:rsidRPr="000262CA">
        <w:rPr>
          <w:rFonts w:ascii="Calibri" w:hAnsi="Calibri"/>
          <w:noProof/>
          <w:sz w:val="22"/>
        </w:rPr>
        <w:t xml:space="preserve"> </w:t>
      </w:r>
      <w:r w:rsidRPr="000262CA">
        <w:rPr>
          <w:rFonts w:ascii="Calibri" w:hAnsi="Calibri"/>
          <w:b/>
          <w:bCs/>
          <w:noProof/>
          <w:sz w:val="22"/>
        </w:rPr>
        <w:t>2015</w:t>
      </w:r>
      <w:r w:rsidRPr="000262CA">
        <w:rPr>
          <w:rFonts w:ascii="Calibri" w:hAnsi="Calibri"/>
          <w:noProof/>
          <w:sz w:val="22"/>
        </w:rPr>
        <w:t xml:space="preserve">, </w:t>
      </w:r>
      <w:r w:rsidRPr="000262CA">
        <w:rPr>
          <w:rFonts w:ascii="Calibri" w:hAnsi="Calibri"/>
          <w:i/>
          <w:iCs/>
          <w:noProof/>
          <w:sz w:val="22"/>
        </w:rPr>
        <w:t>44</w:t>
      </w:r>
      <w:r w:rsidRPr="000262CA">
        <w:rPr>
          <w:rFonts w:ascii="Calibri" w:hAnsi="Calibri"/>
          <w:noProof/>
          <w:sz w:val="22"/>
        </w:rPr>
        <w:t>, 14242–14247.</w:t>
      </w:r>
    </w:p>
    <w:p w14:paraId="2E65E9BD" w14:textId="0E6C55F6" w:rsidR="005110CD" w:rsidRPr="000262CA" w:rsidRDefault="005110CD">
      <w:pPr>
        <w:pStyle w:val="NormalWeb"/>
        <w:ind w:left="640" w:hanging="640"/>
        <w:divId w:val="1610237608"/>
        <w:rPr>
          <w:rFonts w:ascii="Calibri" w:hAnsi="Calibri"/>
          <w:noProof/>
          <w:sz w:val="22"/>
        </w:rPr>
      </w:pPr>
      <w:r w:rsidRPr="000262CA">
        <w:rPr>
          <w:rFonts w:ascii="Calibri" w:hAnsi="Calibri"/>
          <w:noProof/>
          <w:sz w:val="22"/>
        </w:rPr>
        <w:t xml:space="preserve">(4) </w:t>
      </w:r>
      <w:r w:rsidRPr="000262CA">
        <w:rPr>
          <w:rFonts w:ascii="Calibri" w:hAnsi="Calibri"/>
          <w:noProof/>
          <w:sz w:val="22"/>
        </w:rPr>
        <w:tab/>
        <w:t xml:space="preserve">Lief, G. R.; Carrow, C. C.; Moser, D. F.; Stahl, L. </w:t>
      </w:r>
      <w:r w:rsidRPr="000262CA">
        <w:rPr>
          <w:rFonts w:ascii="Calibri" w:hAnsi="Calibri"/>
          <w:i/>
          <w:iCs/>
          <w:noProof/>
          <w:sz w:val="22"/>
        </w:rPr>
        <w:t>Phosphorus. Sulfur. Silicon Relat. Elem.</w:t>
      </w:r>
      <w:r w:rsidRPr="000262CA">
        <w:rPr>
          <w:rFonts w:ascii="Calibri" w:hAnsi="Calibri"/>
          <w:noProof/>
          <w:sz w:val="22"/>
        </w:rPr>
        <w:t xml:space="preserve"> </w:t>
      </w:r>
      <w:r w:rsidRPr="000262CA">
        <w:rPr>
          <w:rFonts w:ascii="Calibri" w:hAnsi="Calibri"/>
          <w:b/>
          <w:bCs/>
          <w:noProof/>
          <w:sz w:val="22"/>
        </w:rPr>
        <w:t>2001</w:t>
      </w:r>
      <w:r w:rsidRPr="000262CA">
        <w:rPr>
          <w:rFonts w:ascii="Calibri" w:hAnsi="Calibri"/>
          <w:noProof/>
          <w:sz w:val="22"/>
        </w:rPr>
        <w:t xml:space="preserve">, </w:t>
      </w:r>
      <w:r w:rsidRPr="000262CA">
        <w:rPr>
          <w:rFonts w:ascii="Calibri" w:hAnsi="Calibri"/>
          <w:i/>
          <w:iCs/>
          <w:noProof/>
          <w:sz w:val="22"/>
        </w:rPr>
        <w:t>168</w:t>
      </w:r>
      <w:r w:rsidRPr="000262CA">
        <w:rPr>
          <w:rFonts w:ascii="Calibri" w:hAnsi="Calibri"/>
          <w:noProof/>
          <w:sz w:val="22"/>
        </w:rPr>
        <w:t>, 157–162.</w:t>
      </w:r>
    </w:p>
    <w:p w14:paraId="16C4D27A" w14:textId="6D2A6D32" w:rsidR="005110CD" w:rsidRPr="000262CA" w:rsidRDefault="005110CD">
      <w:pPr>
        <w:pStyle w:val="NormalWeb"/>
        <w:ind w:left="640" w:hanging="640"/>
        <w:divId w:val="1610237608"/>
        <w:rPr>
          <w:rFonts w:ascii="Calibri" w:hAnsi="Calibri"/>
          <w:noProof/>
          <w:sz w:val="22"/>
        </w:rPr>
      </w:pPr>
      <w:r w:rsidRPr="000262CA">
        <w:rPr>
          <w:rFonts w:ascii="Calibri" w:hAnsi="Calibri"/>
          <w:noProof/>
          <w:sz w:val="22"/>
        </w:rPr>
        <w:t xml:space="preserve">(5) </w:t>
      </w:r>
      <w:r w:rsidRPr="000262CA">
        <w:rPr>
          <w:rFonts w:ascii="Calibri" w:hAnsi="Calibri"/>
          <w:noProof/>
          <w:sz w:val="22"/>
        </w:rPr>
        <w:tab/>
        <w:t>Oi, S.; Kashiwagi, K.; Inoue, Y. A</w:t>
      </w:r>
      <w:r w:rsidR="006048F2">
        <w:rPr>
          <w:rFonts w:ascii="Calibri" w:hAnsi="Calibri"/>
          <w:noProof/>
          <w:sz w:val="22"/>
        </w:rPr>
        <w:t>.</w:t>
      </w:r>
      <w:r w:rsidRPr="000262CA">
        <w:rPr>
          <w:rFonts w:ascii="Calibri" w:hAnsi="Calibri"/>
          <w:noProof/>
          <w:sz w:val="22"/>
        </w:rPr>
        <w:t xml:space="preserve"> </w:t>
      </w:r>
      <w:r w:rsidRPr="000262CA">
        <w:rPr>
          <w:rFonts w:ascii="Calibri" w:hAnsi="Calibri"/>
          <w:i/>
          <w:iCs/>
          <w:noProof/>
          <w:sz w:val="22"/>
        </w:rPr>
        <w:t>Tetrahedron Lett.</w:t>
      </w:r>
      <w:r w:rsidRPr="000262CA">
        <w:rPr>
          <w:rFonts w:ascii="Calibri" w:hAnsi="Calibri"/>
          <w:noProof/>
          <w:sz w:val="22"/>
        </w:rPr>
        <w:t xml:space="preserve"> </w:t>
      </w:r>
      <w:r w:rsidRPr="000262CA">
        <w:rPr>
          <w:rFonts w:ascii="Calibri" w:hAnsi="Calibri"/>
          <w:b/>
          <w:bCs/>
          <w:noProof/>
          <w:sz w:val="22"/>
        </w:rPr>
        <w:t>1998</w:t>
      </w:r>
      <w:r w:rsidRPr="000262CA">
        <w:rPr>
          <w:rFonts w:ascii="Calibri" w:hAnsi="Calibri"/>
          <w:noProof/>
          <w:sz w:val="22"/>
        </w:rPr>
        <w:t xml:space="preserve">, </w:t>
      </w:r>
      <w:r w:rsidRPr="000262CA">
        <w:rPr>
          <w:rFonts w:ascii="Calibri" w:hAnsi="Calibri"/>
          <w:i/>
          <w:iCs/>
          <w:noProof/>
          <w:sz w:val="22"/>
        </w:rPr>
        <w:t>39</w:t>
      </w:r>
      <w:r w:rsidRPr="000262CA">
        <w:rPr>
          <w:rFonts w:ascii="Calibri" w:hAnsi="Calibri"/>
          <w:noProof/>
          <w:sz w:val="22"/>
        </w:rPr>
        <w:t>, 6253–6256.</w:t>
      </w:r>
    </w:p>
    <w:p w14:paraId="17CB4B7E" w14:textId="0FAC0529" w:rsidR="005110CD" w:rsidRPr="000262CA" w:rsidRDefault="005110CD">
      <w:pPr>
        <w:pStyle w:val="NormalWeb"/>
        <w:ind w:left="640" w:hanging="640"/>
        <w:divId w:val="1610237608"/>
        <w:rPr>
          <w:rFonts w:ascii="Calibri" w:hAnsi="Calibri"/>
          <w:noProof/>
          <w:sz w:val="22"/>
        </w:rPr>
      </w:pPr>
      <w:r w:rsidRPr="000262CA">
        <w:rPr>
          <w:rFonts w:ascii="Calibri" w:hAnsi="Calibri"/>
          <w:noProof/>
          <w:sz w:val="22"/>
        </w:rPr>
        <w:t xml:space="preserve">(6) </w:t>
      </w:r>
      <w:r w:rsidRPr="000262CA">
        <w:rPr>
          <w:rFonts w:ascii="Calibri" w:hAnsi="Calibri"/>
          <w:noProof/>
          <w:sz w:val="22"/>
        </w:rPr>
        <w:tab/>
        <w:t xml:space="preserve">Manzur, J.; Vega, A.; García, A. M.; Acuña, C.; Sieger, M.; Sarkar, B.; Niemeyer, M.; Lissner, F.; Schleid, T.; Kaim, W. </w:t>
      </w:r>
      <w:r w:rsidRPr="000262CA">
        <w:rPr>
          <w:rFonts w:ascii="Calibri" w:hAnsi="Calibri"/>
          <w:i/>
          <w:iCs/>
          <w:noProof/>
          <w:sz w:val="22"/>
        </w:rPr>
        <w:t>Eur. J. Inorg. Chem.</w:t>
      </w:r>
      <w:r w:rsidRPr="000262CA">
        <w:rPr>
          <w:rFonts w:ascii="Calibri" w:hAnsi="Calibri"/>
          <w:noProof/>
          <w:sz w:val="22"/>
        </w:rPr>
        <w:t xml:space="preserve"> </w:t>
      </w:r>
      <w:r w:rsidRPr="000262CA">
        <w:rPr>
          <w:rFonts w:ascii="Calibri" w:hAnsi="Calibri"/>
          <w:b/>
          <w:bCs/>
          <w:noProof/>
          <w:sz w:val="22"/>
        </w:rPr>
        <w:t>2007</w:t>
      </w:r>
      <w:r w:rsidR="006048F2">
        <w:rPr>
          <w:rFonts w:ascii="Calibri" w:hAnsi="Calibri"/>
          <w:noProof/>
          <w:sz w:val="22"/>
        </w:rPr>
        <w:t>,</w:t>
      </w:r>
      <w:r w:rsidRPr="000262CA">
        <w:rPr>
          <w:rFonts w:ascii="Calibri" w:hAnsi="Calibri"/>
          <w:noProof/>
          <w:sz w:val="22"/>
        </w:rPr>
        <w:t xml:space="preserve"> 5500–5510.</w:t>
      </w:r>
    </w:p>
    <w:p w14:paraId="7C17592D" w14:textId="75BFBEE5" w:rsidR="00C26BAE" w:rsidRPr="000262CA" w:rsidRDefault="00C26BAE" w:rsidP="00CD040C">
      <w:pPr>
        <w:pStyle w:val="NormalWeb"/>
        <w:ind w:left="640" w:hanging="640"/>
        <w:rPr>
          <w:b/>
        </w:rPr>
      </w:pPr>
      <w:r w:rsidRPr="000262CA">
        <w:rPr>
          <w:b/>
        </w:rPr>
        <w:fldChar w:fldCharType="end"/>
      </w:r>
      <w:r w:rsidRPr="000262CA">
        <w:rPr>
          <w:b/>
        </w:rPr>
        <w:br w:type="page"/>
      </w:r>
    </w:p>
    <w:p w14:paraId="770FD174" w14:textId="7413F7BE" w:rsidR="004E14A0" w:rsidRPr="00730C3C" w:rsidRDefault="00730C3C" w:rsidP="00730C3C">
      <w:pPr>
        <w:pStyle w:val="ListParagraph"/>
        <w:numPr>
          <w:ilvl w:val="0"/>
          <w:numId w:val="2"/>
        </w:numPr>
        <w:spacing w:after="160" w:line="259" w:lineRule="auto"/>
        <w:rPr>
          <w:b/>
          <w:sz w:val="24"/>
          <w:szCs w:val="24"/>
        </w:rPr>
      </w:pPr>
      <w:r w:rsidRPr="00730C3C">
        <w:rPr>
          <w:b/>
          <w:sz w:val="24"/>
          <w:szCs w:val="24"/>
        </w:rPr>
        <w:lastRenderedPageBreak/>
        <w:t>Binding Constants and NMR Titrations</w:t>
      </w:r>
    </w:p>
    <w:p w14:paraId="4542CD6F" w14:textId="06938E01" w:rsidR="00321AD4" w:rsidRPr="000262CA" w:rsidRDefault="00321AD4" w:rsidP="004E14A0">
      <w:pPr>
        <w:rPr>
          <w:b/>
        </w:rPr>
      </w:pPr>
      <w:r w:rsidRPr="000262CA">
        <w:rPr>
          <w:noProof/>
          <w:lang w:eastAsia="en-GB"/>
        </w:rPr>
        <w:drawing>
          <wp:inline distT="0" distB="0" distL="0" distR="0" wp14:anchorId="65BB8112" wp14:editId="59067F9A">
            <wp:extent cx="5731510" cy="2893923"/>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893923"/>
                    </a:xfrm>
                    <a:prstGeom prst="rect">
                      <a:avLst/>
                    </a:prstGeom>
                  </pic:spPr>
                </pic:pic>
              </a:graphicData>
            </a:graphic>
          </wp:inline>
        </w:drawing>
      </w:r>
    </w:p>
    <w:p w14:paraId="2D6DBD2B" w14:textId="24E37298" w:rsidR="00321AD4"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F27C21">
        <w:rPr>
          <w:noProof/>
        </w:rPr>
        <w:t>13</w:t>
      </w:r>
      <w:r w:rsidR="008A3842">
        <w:rPr>
          <w:noProof/>
        </w:rPr>
        <w:fldChar w:fldCharType="end"/>
      </w:r>
      <w:r w:rsidR="00321AD4" w:rsidRPr="000262CA">
        <w:t xml:space="preserve">: </w:t>
      </w:r>
      <w:r w:rsidR="00657711" w:rsidRPr="000262CA">
        <w:rPr>
          <w:vertAlign w:val="superscript"/>
        </w:rPr>
        <w:t>1</w:t>
      </w:r>
      <w:r w:rsidR="00657711" w:rsidRPr="000262CA">
        <w:t>H NMR spectra of</w:t>
      </w:r>
      <w:r w:rsidR="00321AD4" w:rsidRPr="000262CA">
        <w:t xml:space="preserve"> </w:t>
      </w:r>
      <w:r w:rsidR="00A91D63">
        <w:rPr>
          <w:b/>
        </w:rPr>
        <w:t>3</w:t>
      </w:r>
      <w:r w:rsidR="00321AD4" w:rsidRPr="000262CA">
        <w:rPr>
          <w:b/>
        </w:rPr>
        <w:t>a</w:t>
      </w:r>
      <w:r w:rsidR="00321AD4" w:rsidRPr="000262CA">
        <w:t>,</w:t>
      </w:r>
      <w:r w:rsidR="00A91D63">
        <w:rPr>
          <w:b/>
        </w:rPr>
        <w:t xml:space="preserve"> 3</w:t>
      </w:r>
      <w:r w:rsidR="00321AD4" w:rsidRPr="000262CA">
        <w:rPr>
          <w:b/>
        </w:rPr>
        <w:t>b</w:t>
      </w:r>
      <w:r w:rsidR="00321AD4" w:rsidRPr="000262CA">
        <w:t>,</w:t>
      </w:r>
      <w:r w:rsidR="00A91D63">
        <w:rPr>
          <w:b/>
        </w:rPr>
        <w:t xml:space="preserve"> 3</w:t>
      </w:r>
      <w:r w:rsidR="00321AD4" w:rsidRPr="000262CA">
        <w:rPr>
          <w:b/>
        </w:rPr>
        <w:t xml:space="preserve">c </w:t>
      </w:r>
      <w:r w:rsidR="00321AD4" w:rsidRPr="000262CA">
        <w:t xml:space="preserve">(25°C, </w:t>
      </w:r>
      <w:r w:rsidR="00321AD4" w:rsidRPr="000262CA">
        <w:rPr>
          <w:rFonts w:cstheme="minorHAnsi"/>
        </w:rPr>
        <w:t>CD</w:t>
      </w:r>
      <w:r w:rsidR="00321AD4" w:rsidRPr="000262CA">
        <w:rPr>
          <w:rFonts w:cstheme="minorHAnsi"/>
          <w:vertAlign w:val="subscript"/>
        </w:rPr>
        <w:t>3</w:t>
      </w:r>
      <w:r w:rsidR="00321AD4" w:rsidRPr="000262CA">
        <w:rPr>
          <w:rFonts w:cstheme="minorHAnsi"/>
        </w:rPr>
        <w:t>CN</w:t>
      </w:r>
      <w:r w:rsidR="00321AD4" w:rsidRPr="000262CA">
        <w:t>, 500.12 MHz</w:t>
      </w:r>
      <w:r w:rsidR="0010329F" w:rsidRPr="000262CA">
        <w:t>, 6.6 mM)</w:t>
      </w:r>
      <w:r w:rsidR="00657711" w:rsidRPr="000262CA">
        <w:t>. The down-field trend in the N-H chemical shift in highlighted.</w:t>
      </w:r>
    </w:p>
    <w:p w14:paraId="6D9EAC35" w14:textId="565D3160" w:rsidR="004E14A0" w:rsidRPr="000262CA" w:rsidRDefault="006F208A" w:rsidP="004E14A0">
      <w:pPr>
        <w:jc w:val="center"/>
        <w:rPr>
          <w:b/>
        </w:rPr>
      </w:pPr>
      <w:r w:rsidRPr="000262CA">
        <w:rPr>
          <w:noProof/>
          <w:lang w:eastAsia="en-GB"/>
        </w:rPr>
        <w:drawing>
          <wp:inline distT="0" distB="0" distL="0" distR="0" wp14:anchorId="503C1F5E" wp14:editId="7F33FFD0">
            <wp:extent cx="3221109" cy="38153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21595" cy="3815935"/>
                    </a:xfrm>
                    <a:prstGeom prst="rect">
                      <a:avLst/>
                    </a:prstGeom>
                  </pic:spPr>
                </pic:pic>
              </a:graphicData>
            </a:graphic>
          </wp:inline>
        </w:drawing>
      </w:r>
    </w:p>
    <w:p w14:paraId="605AF965" w14:textId="2BBFC882" w:rsidR="006F208A"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14</w:t>
      </w:r>
      <w:r w:rsidR="008A3842">
        <w:rPr>
          <w:noProof/>
        </w:rPr>
        <w:fldChar w:fldCharType="end"/>
      </w:r>
      <w:r w:rsidR="00657711" w:rsidRPr="000262CA">
        <w:t>: Titration of t</w:t>
      </w:r>
      <w:r w:rsidR="006F208A" w:rsidRPr="000262CA">
        <w:t xml:space="preserve">etrabutylammoniumchloride into a 6.6 </w:t>
      </w:r>
      <w:proofErr w:type="spellStart"/>
      <w:r w:rsidR="006F208A" w:rsidRPr="000262CA">
        <w:t>mM</w:t>
      </w:r>
      <w:proofErr w:type="spellEnd"/>
      <w:r w:rsidR="006F208A" w:rsidRPr="000262CA">
        <w:t xml:space="preserve"> solution of </w:t>
      </w:r>
      <w:r w:rsidR="00A91D63">
        <w:rPr>
          <w:b/>
        </w:rPr>
        <w:t>3</w:t>
      </w:r>
      <w:r w:rsidR="001B16E2" w:rsidRPr="000262CA">
        <w:rPr>
          <w:b/>
        </w:rPr>
        <w:t>c</w:t>
      </w:r>
      <w:r w:rsidR="006F208A" w:rsidRPr="000262CA">
        <w:rPr>
          <w:b/>
        </w:rPr>
        <w:t xml:space="preserve"> </w:t>
      </w:r>
      <w:r w:rsidR="006F208A" w:rsidRPr="000262CA">
        <w:t>in CD</w:t>
      </w:r>
      <w:r w:rsidR="006F208A" w:rsidRPr="000262CA">
        <w:rPr>
          <w:vertAlign w:val="subscript"/>
        </w:rPr>
        <w:t>3</w:t>
      </w:r>
      <w:r w:rsidR="006F208A" w:rsidRPr="000262CA">
        <w:t>CN. Zoom</w:t>
      </w:r>
      <w:r w:rsidR="00657711" w:rsidRPr="000262CA">
        <w:t>ed in on the</w:t>
      </w:r>
      <w:r w:rsidR="006F208A" w:rsidRPr="000262CA">
        <w:t xml:space="preserve"> NH peak in </w:t>
      </w:r>
      <w:r w:rsidR="006F208A" w:rsidRPr="000262CA">
        <w:rPr>
          <w:vertAlign w:val="superscript"/>
        </w:rPr>
        <w:t>1</w:t>
      </w:r>
      <w:r w:rsidR="006F208A" w:rsidRPr="000262CA">
        <w:t xml:space="preserve">H NMR spectrum (25°C, </w:t>
      </w:r>
      <w:r w:rsidR="006F208A" w:rsidRPr="000262CA">
        <w:rPr>
          <w:rFonts w:cstheme="minorHAnsi"/>
        </w:rPr>
        <w:t>CD</w:t>
      </w:r>
      <w:r w:rsidR="006F208A" w:rsidRPr="000262CA">
        <w:rPr>
          <w:rFonts w:cstheme="minorHAnsi"/>
          <w:vertAlign w:val="subscript"/>
        </w:rPr>
        <w:t>3</w:t>
      </w:r>
      <w:r w:rsidR="006F208A" w:rsidRPr="000262CA">
        <w:rPr>
          <w:rFonts w:cstheme="minorHAnsi"/>
        </w:rPr>
        <w:t>CN</w:t>
      </w:r>
      <w:r w:rsidR="006F208A" w:rsidRPr="000262CA">
        <w:t>, 500.12</w:t>
      </w:r>
      <w:r w:rsidR="00657711" w:rsidRPr="000262CA">
        <w:t xml:space="preserve"> MHz). </w:t>
      </w:r>
      <w:r w:rsidR="006F208A" w:rsidRPr="000262CA">
        <w:t>For E =O,</w:t>
      </w:r>
      <w:r w:rsidR="00657711" w:rsidRPr="000262CA">
        <w:t xml:space="preserve"> </w:t>
      </w:r>
      <w:r w:rsidR="006F208A" w:rsidRPr="000262CA">
        <w:t xml:space="preserve">S similar shift range was observed. </w:t>
      </w:r>
    </w:p>
    <w:p w14:paraId="1FA15ACE" w14:textId="17640E79" w:rsidR="006F208A" w:rsidRPr="000262CA" w:rsidRDefault="006F208A" w:rsidP="006F208A">
      <w:r w:rsidRPr="000262CA">
        <w:rPr>
          <w:noProof/>
          <w:lang w:eastAsia="en-GB"/>
        </w:rPr>
        <w:lastRenderedPageBreak/>
        <w:drawing>
          <wp:inline distT="0" distB="0" distL="0" distR="0" wp14:anchorId="748BF9D1" wp14:editId="04EE9CCF">
            <wp:extent cx="5731510" cy="276594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765943"/>
                    </a:xfrm>
                    <a:prstGeom prst="rect">
                      <a:avLst/>
                    </a:prstGeom>
                  </pic:spPr>
                </pic:pic>
              </a:graphicData>
            </a:graphic>
          </wp:inline>
        </w:drawing>
      </w:r>
    </w:p>
    <w:p w14:paraId="510253BE" w14:textId="69A5927C" w:rsidR="006F208A"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15</w:t>
      </w:r>
      <w:r w:rsidR="008A3842">
        <w:rPr>
          <w:noProof/>
        </w:rPr>
        <w:fldChar w:fldCharType="end"/>
      </w:r>
      <w:r w:rsidR="006F208A" w:rsidRPr="000262CA">
        <w:t xml:space="preserve">: </w:t>
      </w:r>
      <w:r w:rsidR="009E698D" w:rsidRPr="000262CA">
        <w:t>Binding isotherm</w:t>
      </w:r>
      <w:r w:rsidR="006F208A" w:rsidRPr="000262CA">
        <w:t xml:space="preserve"> (1:1 system) fitted to the </w:t>
      </w:r>
      <w:r w:rsidR="00A35A0F" w:rsidRPr="000262CA">
        <w:rPr>
          <w:vertAlign w:val="superscript"/>
        </w:rPr>
        <w:t>1</w:t>
      </w:r>
      <w:r w:rsidR="00A35A0F" w:rsidRPr="000262CA">
        <w:t>H NMR chemical shift of the NH protons in</w:t>
      </w:r>
      <w:r w:rsidR="00347A53" w:rsidRPr="000262CA">
        <w:t xml:space="preserve"> </w:t>
      </w:r>
      <w:r w:rsidR="00A91D63">
        <w:rPr>
          <w:b/>
        </w:rPr>
        <w:t>3</w:t>
      </w:r>
      <w:r w:rsidR="00347A53" w:rsidRPr="000262CA">
        <w:rPr>
          <w:b/>
        </w:rPr>
        <w:t>c</w:t>
      </w:r>
      <w:r w:rsidR="009E698D" w:rsidRPr="000262CA">
        <w:t xml:space="preserve"> (y Axis in Hz not ppm)</w:t>
      </w:r>
      <w:r w:rsidR="006F208A" w:rsidRPr="000262CA">
        <w:t xml:space="preserve"> vs. the equivalents of </w:t>
      </w:r>
      <w:r w:rsidR="006F208A" w:rsidRPr="000262CA">
        <w:rPr>
          <w:vertAlign w:val="superscript"/>
        </w:rPr>
        <w:t>n</w:t>
      </w:r>
      <w:r w:rsidR="006F208A" w:rsidRPr="000262CA">
        <w:t>BuN</w:t>
      </w:r>
      <w:r w:rsidR="009E698D" w:rsidRPr="000262CA">
        <w:t xml:space="preserve">Cl </w:t>
      </w:r>
      <w:r w:rsidR="006F208A" w:rsidRPr="000262CA">
        <w:t>added</w:t>
      </w:r>
      <w:r w:rsidR="00347A53" w:rsidRPr="000262CA">
        <w:t xml:space="preserve"> (top).</w:t>
      </w:r>
      <w:r w:rsidR="006F208A" w:rsidRPr="000262CA">
        <w:t xml:space="preserve"> </w:t>
      </w:r>
      <w:r w:rsidR="00347A53" w:rsidRPr="000262CA">
        <w:t>T</w:t>
      </w:r>
      <w:r w:rsidR="006F208A" w:rsidRPr="000262CA">
        <w:t>he resi</w:t>
      </w:r>
      <w:r w:rsidR="00347A53" w:rsidRPr="000262CA">
        <w:t>dual plot from the fit (bottom)</w:t>
      </w:r>
      <w:r w:rsidR="009E698D" w:rsidRPr="000262CA">
        <w:t xml:space="preserve">. </w:t>
      </w:r>
    </w:p>
    <w:p w14:paraId="5076F857" w14:textId="77777777" w:rsidR="00BC4A7D" w:rsidRPr="000262CA" w:rsidRDefault="00BC4A7D" w:rsidP="00BC4A7D">
      <w:pPr>
        <w:rPr>
          <w:b/>
        </w:rPr>
      </w:pPr>
    </w:p>
    <w:p w14:paraId="7F21FB7A" w14:textId="150C6F27" w:rsidR="00BC4A7D" w:rsidRPr="000262CA" w:rsidRDefault="00BC4A7D" w:rsidP="00BC4A7D">
      <w:pPr>
        <w:rPr>
          <w:b/>
        </w:rPr>
      </w:pPr>
      <w:r w:rsidRPr="000262CA">
        <w:rPr>
          <w:noProof/>
          <w:lang w:eastAsia="en-GB"/>
        </w:rPr>
        <w:drawing>
          <wp:inline distT="0" distB="0" distL="0" distR="0" wp14:anchorId="1910DF19" wp14:editId="6106D132">
            <wp:extent cx="5731510" cy="299495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994959"/>
                    </a:xfrm>
                    <a:prstGeom prst="rect">
                      <a:avLst/>
                    </a:prstGeom>
                  </pic:spPr>
                </pic:pic>
              </a:graphicData>
            </a:graphic>
          </wp:inline>
        </w:drawing>
      </w:r>
    </w:p>
    <w:p w14:paraId="620C64FB" w14:textId="417D42AF" w:rsidR="00BC4A7D"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16</w:t>
      </w:r>
      <w:r w:rsidR="008A3842">
        <w:rPr>
          <w:noProof/>
        </w:rPr>
        <w:fldChar w:fldCharType="end"/>
      </w:r>
      <w:r w:rsidR="00BC4A7D" w:rsidRPr="000262CA">
        <w:t>: Binding isotherm (1:1 system) fitted to</w:t>
      </w:r>
      <w:r w:rsidR="00A35A0F" w:rsidRPr="000262CA">
        <w:t xml:space="preserve"> the</w:t>
      </w:r>
      <w:r w:rsidR="00BC4A7D" w:rsidRPr="000262CA">
        <w:t xml:space="preserve"> </w:t>
      </w:r>
      <w:r w:rsidR="00A35A0F" w:rsidRPr="000262CA">
        <w:rPr>
          <w:vertAlign w:val="superscript"/>
        </w:rPr>
        <w:t>1</w:t>
      </w:r>
      <w:r w:rsidR="00A35A0F" w:rsidRPr="000262CA">
        <w:t xml:space="preserve">H NMR chemical shift of the NH protons in </w:t>
      </w:r>
      <w:r w:rsidR="00A91D63">
        <w:rPr>
          <w:b/>
        </w:rPr>
        <w:t>3</w:t>
      </w:r>
      <w:r w:rsidR="00A35A0F" w:rsidRPr="000262CA">
        <w:rPr>
          <w:b/>
        </w:rPr>
        <w:t xml:space="preserve">b </w:t>
      </w:r>
      <w:r w:rsidR="00BC4A7D" w:rsidRPr="000262CA">
        <w:t xml:space="preserve">(y Axis in Hz not ppm) vs. the equivalents of </w:t>
      </w:r>
      <w:r w:rsidR="00BC4A7D" w:rsidRPr="000262CA">
        <w:rPr>
          <w:vertAlign w:val="superscript"/>
        </w:rPr>
        <w:t>n</w:t>
      </w:r>
      <w:r w:rsidR="00A35A0F" w:rsidRPr="000262CA">
        <w:t>BuNCl</w:t>
      </w:r>
      <w:r w:rsidR="00BC4A7D" w:rsidRPr="000262CA">
        <w:t xml:space="preserve"> added </w:t>
      </w:r>
      <w:r w:rsidR="00347A53" w:rsidRPr="000262CA">
        <w:t>(top). T</w:t>
      </w:r>
      <w:r w:rsidR="00BC4A7D" w:rsidRPr="000262CA">
        <w:t>he resi</w:t>
      </w:r>
      <w:r w:rsidR="00347A53" w:rsidRPr="000262CA">
        <w:t>dual plot from the fit (bottom)</w:t>
      </w:r>
      <w:r w:rsidR="00BC4A7D" w:rsidRPr="000262CA">
        <w:t>.</w:t>
      </w:r>
    </w:p>
    <w:p w14:paraId="0708372E" w14:textId="77777777" w:rsidR="00BC4A7D" w:rsidRPr="000262CA" w:rsidRDefault="00BC4A7D" w:rsidP="00BC4A7D"/>
    <w:p w14:paraId="3EC11B93" w14:textId="3B13C61D" w:rsidR="00BC4A7D" w:rsidRPr="000262CA" w:rsidRDefault="00483C4C" w:rsidP="00BC4A7D">
      <w:r w:rsidRPr="000262CA">
        <w:rPr>
          <w:noProof/>
          <w:lang w:eastAsia="en-GB"/>
        </w:rPr>
        <w:lastRenderedPageBreak/>
        <w:drawing>
          <wp:inline distT="0" distB="0" distL="0" distR="0" wp14:anchorId="00A41849" wp14:editId="7268B23C">
            <wp:extent cx="5731510" cy="2974752"/>
            <wp:effectExtent l="0" t="0" r="2540" b="0"/>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974752"/>
                    </a:xfrm>
                    <a:prstGeom prst="rect">
                      <a:avLst/>
                    </a:prstGeom>
                  </pic:spPr>
                </pic:pic>
              </a:graphicData>
            </a:graphic>
          </wp:inline>
        </w:drawing>
      </w:r>
    </w:p>
    <w:p w14:paraId="5F0E32D6" w14:textId="67983429" w:rsidR="00BC4A7D"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17</w:t>
      </w:r>
      <w:r w:rsidR="008A3842">
        <w:rPr>
          <w:noProof/>
        </w:rPr>
        <w:fldChar w:fldCharType="end"/>
      </w:r>
      <w:r w:rsidR="00BC4A7D" w:rsidRPr="000262CA">
        <w:t xml:space="preserve">: Binding isotherm (1:1 system) fitted to the </w:t>
      </w:r>
      <w:r w:rsidR="00A35A0F" w:rsidRPr="000262CA">
        <w:rPr>
          <w:vertAlign w:val="superscript"/>
        </w:rPr>
        <w:t>1</w:t>
      </w:r>
      <w:r w:rsidR="00A35A0F" w:rsidRPr="000262CA">
        <w:t xml:space="preserve">H NMR </w:t>
      </w:r>
      <w:r w:rsidR="00BC4A7D" w:rsidRPr="000262CA">
        <w:t>chemical shift of NH proton</w:t>
      </w:r>
      <w:r w:rsidR="00A35A0F" w:rsidRPr="000262CA">
        <w:t xml:space="preserve">s in </w:t>
      </w:r>
      <w:r w:rsidR="00A91D63">
        <w:rPr>
          <w:b/>
        </w:rPr>
        <w:t>3</w:t>
      </w:r>
      <w:r w:rsidR="00A35A0F" w:rsidRPr="000262CA">
        <w:rPr>
          <w:b/>
        </w:rPr>
        <w:t>a</w:t>
      </w:r>
      <w:r w:rsidR="00BC4A7D" w:rsidRPr="000262CA">
        <w:t xml:space="preserve"> (y Axis in Hz not ppm) vs. the equivalents of </w:t>
      </w:r>
      <w:r w:rsidR="00BC4A7D" w:rsidRPr="000262CA">
        <w:rPr>
          <w:vertAlign w:val="superscript"/>
        </w:rPr>
        <w:t>n</w:t>
      </w:r>
      <w:r w:rsidR="00887E30" w:rsidRPr="000262CA">
        <w:t xml:space="preserve">BuNCl </w:t>
      </w:r>
      <w:r w:rsidR="00BC4A7D" w:rsidRPr="000262CA">
        <w:t>added to determine (top)</w:t>
      </w:r>
      <w:r w:rsidR="00A35A0F" w:rsidRPr="000262CA">
        <w:t>. T</w:t>
      </w:r>
      <w:r w:rsidR="00BC4A7D" w:rsidRPr="000262CA">
        <w:t>he resid</w:t>
      </w:r>
      <w:r w:rsidR="00A35A0F" w:rsidRPr="000262CA">
        <w:t>ual plot from the fit (bottom).</w:t>
      </w:r>
    </w:p>
    <w:p w14:paraId="2E1C47AF" w14:textId="11CD7A14" w:rsidR="00BA63D7" w:rsidRPr="000262CA" w:rsidRDefault="00321BA4" w:rsidP="00BC4A7D">
      <w:r w:rsidRPr="000262CA">
        <w:rPr>
          <w:noProof/>
          <w:lang w:eastAsia="en-GB"/>
        </w:rPr>
        <w:drawing>
          <wp:inline distT="0" distB="0" distL="0" distR="0" wp14:anchorId="12D1124E" wp14:editId="6FCA2EF7">
            <wp:extent cx="5731510" cy="3694252"/>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694252"/>
                    </a:xfrm>
                    <a:prstGeom prst="rect">
                      <a:avLst/>
                    </a:prstGeom>
                  </pic:spPr>
                </pic:pic>
              </a:graphicData>
            </a:graphic>
          </wp:inline>
        </w:drawing>
      </w:r>
    </w:p>
    <w:p w14:paraId="1BF27F88" w14:textId="56B66DFC" w:rsidR="00BA63D7"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18</w:t>
      </w:r>
      <w:r w:rsidR="008A3842">
        <w:rPr>
          <w:noProof/>
        </w:rPr>
        <w:fldChar w:fldCharType="end"/>
      </w:r>
      <w:r w:rsidR="00BA63D7" w:rsidRPr="000262CA">
        <w:t xml:space="preserve">: </w:t>
      </w:r>
      <w:r w:rsidR="00BA63D7" w:rsidRPr="000262CA">
        <w:rPr>
          <w:vertAlign w:val="superscript"/>
        </w:rPr>
        <w:t>1</w:t>
      </w:r>
      <w:r w:rsidR="00BA63D7" w:rsidRPr="000262CA">
        <w:t xml:space="preserve">H NMR spectra of </w:t>
      </w:r>
      <w:r w:rsidR="00321BA4" w:rsidRPr="000262CA">
        <w:rPr>
          <w:rFonts w:eastAsia="Times New Roman" w:cstheme="minorHAnsi"/>
          <w:lang w:eastAsia="en-GB"/>
        </w:rPr>
        <w:t>[P(µ-N</w:t>
      </w:r>
      <w:r w:rsidR="00321BA4" w:rsidRPr="000262CA">
        <w:rPr>
          <w:rFonts w:eastAsia="Times New Roman" w:cstheme="minorHAnsi"/>
          <w:vertAlign w:val="superscript"/>
          <w:lang w:eastAsia="en-GB"/>
        </w:rPr>
        <w:t>t</w:t>
      </w:r>
      <w:r w:rsidR="00321BA4" w:rsidRPr="000262CA">
        <w:rPr>
          <w:rFonts w:eastAsia="Times New Roman" w:cstheme="minorHAnsi"/>
          <w:lang w:eastAsia="en-GB"/>
        </w:rPr>
        <w:t>Bu)NH</w:t>
      </w:r>
      <w:r w:rsidR="00321BA4" w:rsidRPr="000262CA">
        <w:rPr>
          <w:rFonts w:eastAsia="Times New Roman" w:cstheme="minorHAnsi"/>
          <w:vertAlign w:val="superscript"/>
          <w:lang w:eastAsia="en-GB"/>
        </w:rPr>
        <w:t>t</w:t>
      </w:r>
      <w:r w:rsidR="00321BA4" w:rsidRPr="000262CA">
        <w:rPr>
          <w:rFonts w:eastAsia="Times New Roman" w:cstheme="minorHAnsi"/>
          <w:lang w:eastAsia="en-GB"/>
        </w:rPr>
        <w:t>Bu]</w:t>
      </w:r>
      <w:r w:rsidR="00321BA4" w:rsidRPr="000262CA">
        <w:rPr>
          <w:rFonts w:eastAsia="Times New Roman" w:cstheme="minorHAnsi"/>
          <w:vertAlign w:val="subscript"/>
          <w:lang w:eastAsia="en-GB"/>
        </w:rPr>
        <w:t xml:space="preserve">2 </w:t>
      </w:r>
      <w:r w:rsidR="00321BA4" w:rsidRPr="000262CA">
        <w:rPr>
          <w:rFonts w:eastAsia="Times New Roman" w:cstheme="minorHAnsi"/>
          <w:lang w:eastAsia="en-GB"/>
        </w:rPr>
        <w:t>(CD</w:t>
      </w:r>
      <w:r w:rsidR="00321BA4" w:rsidRPr="000262CA">
        <w:rPr>
          <w:rFonts w:eastAsia="Times New Roman" w:cstheme="minorHAnsi"/>
          <w:vertAlign w:val="subscript"/>
          <w:lang w:eastAsia="en-GB"/>
        </w:rPr>
        <w:t>3</w:t>
      </w:r>
      <w:r w:rsidR="00321BA4" w:rsidRPr="000262CA">
        <w:rPr>
          <w:rFonts w:eastAsia="Times New Roman" w:cstheme="minorHAnsi"/>
          <w:lang w:eastAsia="en-GB"/>
        </w:rPr>
        <w:t>CN, 25°C, 400MHz) upon addition of 1 eqTBACl. TBA methyelene peak overlaps with NH peak, which was confirmed via integration (see inlayed box) supporting minimal interaction between [P(µ-N</w:t>
      </w:r>
      <w:r w:rsidR="00321BA4" w:rsidRPr="000262CA">
        <w:rPr>
          <w:rFonts w:eastAsia="Times New Roman" w:cstheme="minorHAnsi"/>
          <w:vertAlign w:val="superscript"/>
          <w:lang w:eastAsia="en-GB"/>
        </w:rPr>
        <w:t>t</w:t>
      </w:r>
      <w:r w:rsidR="00321BA4" w:rsidRPr="000262CA">
        <w:rPr>
          <w:rFonts w:eastAsia="Times New Roman" w:cstheme="minorHAnsi"/>
          <w:lang w:eastAsia="en-GB"/>
        </w:rPr>
        <w:t>Bu)NH</w:t>
      </w:r>
      <w:r w:rsidR="00321BA4" w:rsidRPr="000262CA">
        <w:rPr>
          <w:rFonts w:eastAsia="Times New Roman" w:cstheme="minorHAnsi"/>
          <w:vertAlign w:val="superscript"/>
          <w:lang w:eastAsia="en-GB"/>
        </w:rPr>
        <w:t>t</w:t>
      </w:r>
      <w:r w:rsidR="00321BA4" w:rsidRPr="000262CA">
        <w:rPr>
          <w:rFonts w:eastAsia="Times New Roman" w:cstheme="minorHAnsi"/>
          <w:lang w:eastAsia="en-GB"/>
        </w:rPr>
        <w:t>Bu]</w:t>
      </w:r>
      <w:r w:rsidR="00321BA4" w:rsidRPr="000262CA">
        <w:rPr>
          <w:rFonts w:eastAsia="Times New Roman" w:cstheme="minorHAnsi"/>
          <w:vertAlign w:val="subscript"/>
          <w:lang w:eastAsia="en-GB"/>
        </w:rPr>
        <w:t xml:space="preserve">2 </w:t>
      </w:r>
      <w:r w:rsidR="00321BA4" w:rsidRPr="000262CA">
        <w:rPr>
          <w:rFonts w:eastAsia="Times New Roman" w:cstheme="minorHAnsi"/>
          <w:lang w:eastAsia="en-GB"/>
        </w:rPr>
        <w:t xml:space="preserve">and chloride. </w:t>
      </w:r>
    </w:p>
    <w:p w14:paraId="11B20F95" w14:textId="77777777" w:rsidR="002974E8" w:rsidRPr="000262CA" w:rsidRDefault="002974E8" w:rsidP="00BC4A7D">
      <w:pPr>
        <w:rPr>
          <w:b/>
        </w:rPr>
      </w:pPr>
    </w:p>
    <w:p w14:paraId="770C7DD3" w14:textId="0A048284" w:rsidR="002974E8" w:rsidRPr="000262CA" w:rsidRDefault="008963B1" w:rsidP="00BC4A7D">
      <w:pPr>
        <w:rPr>
          <w:b/>
        </w:rPr>
      </w:pPr>
      <w:r w:rsidRPr="000262CA">
        <w:rPr>
          <w:noProof/>
          <w:lang w:eastAsia="en-GB"/>
        </w:rPr>
        <w:lastRenderedPageBreak/>
        <w:drawing>
          <wp:inline distT="0" distB="0" distL="0" distR="0" wp14:anchorId="6A0FA65E" wp14:editId="4659019C">
            <wp:extent cx="5073147" cy="38297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71089" cy="3828238"/>
                    </a:xfrm>
                    <a:prstGeom prst="rect">
                      <a:avLst/>
                    </a:prstGeom>
                  </pic:spPr>
                </pic:pic>
              </a:graphicData>
            </a:graphic>
          </wp:inline>
        </w:drawing>
      </w:r>
    </w:p>
    <w:p w14:paraId="4F8BE10F" w14:textId="483163B9" w:rsidR="00EB321D"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19</w:t>
      </w:r>
      <w:r w:rsidR="008A3842">
        <w:rPr>
          <w:noProof/>
        </w:rPr>
        <w:fldChar w:fldCharType="end"/>
      </w:r>
      <w:r w:rsidR="00917573" w:rsidRPr="000262CA">
        <w:t>: Reduction/o</w:t>
      </w:r>
      <w:r w:rsidR="002974E8" w:rsidRPr="000262CA">
        <w:t xml:space="preserve">xidation cycle of </w:t>
      </w:r>
      <w:r w:rsidR="00A91D63">
        <w:rPr>
          <w:b/>
        </w:rPr>
        <w:t>3</w:t>
      </w:r>
      <w:r w:rsidR="001B16E2" w:rsidRPr="000262CA">
        <w:rPr>
          <w:b/>
        </w:rPr>
        <w:t>c</w:t>
      </w:r>
      <w:r w:rsidR="002974E8" w:rsidRPr="000262CA">
        <w:t xml:space="preserve"> with </w:t>
      </w:r>
      <w:r w:rsidR="002974E8" w:rsidRPr="000262CA">
        <w:rPr>
          <w:vertAlign w:val="superscript"/>
        </w:rPr>
        <w:t>t</w:t>
      </w:r>
      <w:r w:rsidR="002974E8" w:rsidRPr="000262CA">
        <w:t>Bu</w:t>
      </w:r>
      <w:r w:rsidR="002974E8" w:rsidRPr="000262CA">
        <w:rPr>
          <w:vertAlign w:val="subscript"/>
        </w:rPr>
        <w:t>3</w:t>
      </w:r>
      <w:r w:rsidR="00917573" w:rsidRPr="000262CA">
        <w:t>P then s</w:t>
      </w:r>
      <w:r w:rsidR="002974E8" w:rsidRPr="000262CA">
        <w:t xml:space="preserve">elenium </w:t>
      </w:r>
      <w:r w:rsidR="00917573" w:rsidRPr="000262CA">
        <w:t xml:space="preserve">added, </w:t>
      </w:r>
      <w:r w:rsidR="002974E8" w:rsidRPr="000262CA">
        <w:t xml:space="preserve">monitored by </w:t>
      </w:r>
      <w:r w:rsidR="002974E8" w:rsidRPr="000262CA">
        <w:rPr>
          <w:vertAlign w:val="superscript"/>
        </w:rPr>
        <w:t>31</w:t>
      </w:r>
      <w:r w:rsidR="002974E8" w:rsidRPr="000262CA">
        <w:t xml:space="preserve">P NMR spectroscopy (25°C, </w:t>
      </w:r>
      <w:r w:rsidR="008963B1" w:rsidRPr="000262CA">
        <w:rPr>
          <w:rFonts w:cstheme="minorHAnsi"/>
        </w:rPr>
        <w:t>d</w:t>
      </w:r>
      <w:r w:rsidR="008963B1" w:rsidRPr="000262CA">
        <w:rPr>
          <w:rFonts w:cstheme="minorHAnsi"/>
          <w:vertAlign w:val="subscript"/>
        </w:rPr>
        <w:t>8</w:t>
      </w:r>
      <w:r w:rsidR="008963B1" w:rsidRPr="000262CA">
        <w:rPr>
          <w:rFonts w:cstheme="minorHAnsi"/>
        </w:rPr>
        <w:t>-thf</w:t>
      </w:r>
      <w:r w:rsidR="002974E8" w:rsidRPr="000262CA">
        <w:t>, 202.48 MHz)</w:t>
      </w:r>
      <w:r w:rsidR="008963B1" w:rsidRPr="000262CA">
        <w:t xml:space="preserve"> in </w:t>
      </w:r>
      <w:r w:rsidR="00917573" w:rsidRPr="000262CA">
        <w:t xml:space="preserve">the </w:t>
      </w:r>
      <w:r w:rsidR="008963B1" w:rsidRPr="000262CA">
        <w:t xml:space="preserve">presence of chloride </w:t>
      </w:r>
      <w:r w:rsidR="00917573" w:rsidRPr="000262CA">
        <w:t>(</w:t>
      </w:r>
      <w:r w:rsidR="008963B1" w:rsidRPr="000262CA">
        <w:t>in the form of LiCl</w:t>
      </w:r>
      <w:r w:rsidR="00917573" w:rsidRPr="000262CA">
        <w:t>).</w:t>
      </w:r>
    </w:p>
    <w:p w14:paraId="5C16370A" w14:textId="022A5C1C" w:rsidR="00BA63D7" w:rsidRPr="000262CA" w:rsidRDefault="00BA63D7" w:rsidP="00BC4A7D"/>
    <w:p w14:paraId="5F9F9017" w14:textId="77777777" w:rsidR="00EB321D" w:rsidRPr="000262CA" w:rsidRDefault="00EB321D" w:rsidP="00EB321D">
      <w:pPr>
        <w:jc w:val="center"/>
        <w:rPr>
          <w:vertAlign w:val="subscript"/>
        </w:rPr>
      </w:pPr>
    </w:p>
    <w:p w14:paraId="3E6E26DD" w14:textId="510F92CC" w:rsidR="007C3D7D" w:rsidRPr="000262CA" w:rsidRDefault="007C3D7D" w:rsidP="007C3D7D">
      <w:pPr>
        <w:jc w:val="center"/>
      </w:pPr>
      <w:r w:rsidRPr="000262CA">
        <w:rPr>
          <w:noProof/>
          <w:lang w:eastAsia="en-GB"/>
        </w:rPr>
        <w:drawing>
          <wp:inline distT="0" distB="0" distL="0" distR="0" wp14:anchorId="5D7F77E5" wp14:editId="366F0BAA">
            <wp:extent cx="4813540" cy="3380278"/>
            <wp:effectExtent l="0" t="0" r="6350"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9298" cy="3377299"/>
                    </a:xfrm>
                    <a:prstGeom prst="rect">
                      <a:avLst/>
                    </a:prstGeom>
                  </pic:spPr>
                </pic:pic>
              </a:graphicData>
            </a:graphic>
          </wp:inline>
        </w:drawing>
      </w:r>
    </w:p>
    <w:p w14:paraId="03B7D893" w14:textId="609F84B9" w:rsidR="001E12F5"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20</w:t>
      </w:r>
      <w:r w:rsidR="008A3842">
        <w:rPr>
          <w:noProof/>
        </w:rPr>
        <w:fldChar w:fldCharType="end"/>
      </w:r>
      <w:r w:rsidR="006E3C6C" w:rsidRPr="000262CA">
        <w:t xml:space="preserve">: </w:t>
      </w:r>
      <w:r w:rsidR="001E12F5" w:rsidRPr="000262CA">
        <w:rPr>
          <w:vertAlign w:val="superscript"/>
        </w:rPr>
        <w:t>1</w:t>
      </w:r>
      <w:r w:rsidR="001E12F5" w:rsidRPr="000262CA">
        <w:t xml:space="preserve">H NMR spectra of </w:t>
      </w:r>
      <w:r w:rsidR="00A91D63">
        <w:rPr>
          <w:b/>
        </w:rPr>
        <w:t>A-1</w:t>
      </w:r>
      <w:r w:rsidR="00EF7B83" w:rsidRPr="000262CA">
        <w:rPr>
          <w:rFonts w:cstheme="minorHAnsi"/>
          <w:b/>
          <w:sz w:val="10"/>
          <w:szCs w:val="10"/>
        </w:rPr>
        <w:t>•</w:t>
      </w:r>
      <w:r w:rsidR="00243359" w:rsidRPr="000262CA">
        <w:t>Et</w:t>
      </w:r>
      <w:r w:rsidR="00243359" w:rsidRPr="000262CA">
        <w:rPr>
          <w:vertAlign w:val="subscript"/>
        </w:rPr>
        <w:t>3</w:t>
      </w:r>
      <w:r w:rsidR="00243359" w:rsidRPr="000262CA">
        <w:t>NHC</w:t>
      </w:r>
      <w:r w:rsidR="00243359" w:rsidRPr="000262CA">
        <w:rPr>
          <w:b/>
        </w:rPr>
        <w:t>l</w:t>
      </w:r>
      <w:r w:rsidR="001E12F5" w:rsidRPr="000262CA">
        <w:t xml:space="preserve">, </w:t>
      </w:r>
      <w:r w:rsidR="00243359" w:rsidRPr="000262CA">
        <w:rPr>
          <w:b/>
        </w:rPr>
        <w:t>1c</w:t>
      </w:r>
      <w:r w:rsidR="00EF7B83" w:rsidRPr="000262CA">
        <w:rPr>
          <w:rFonts w:cstheme="minorHAnsi"/>
          <w:b/>
          <w:sz w:val="10"/>
          <w:szCs w:val="10"/>
        </w:rPr>
        <w:t>•</w:t>
      </w:r>
      <w:r w:rsidR="00243359" w:rsidRPr="000262CA">
        <w:t>Et</w:t>
      </w:r>
      <w:r w:rsidR="00243359" w:rsidRPr="000262CA">
        <w:rPr>
          <w:vertAlign w:val="subscript"/>
        </w:rPr>
        <w:t>3</w:t>
      </w:r>
      <w:r w:rsidR="00243359" w:rsidRPr="000262CA">
        <w:t>NHCl</w:t>
      </w:r>
      <w:r w:rsidR="001E12F5" w:rsidRPr="000262CA">
        <w:t xml:space="preserve"> and </w:t>
      </w:r>
      <w:r w:rsidR="00A91D63" w:rsidRPr="000262CA">
        <w:rPr>
          <w:b/>
        </w:rPr>
        <w:t>1c</w:t>
      </w:r>
      <w:proofErr w:type="gramStart"/>
      <w:r w:rsidR="00A91D63" w:rsidRPr="000262CA">
        <w:rPr>
          <w:rFonts w:cstheme="minorHAnsi"/>
          <w:b/>
          <w:sz w:val="10"/>
          <w:szCs w:val="10"/>
        </w:rPr>
        <w:t>•</w:t>
      </w:r>
      <w:r w:rsidR="00A91D63">
        <w:t>(</w:t>
      </w:r>
      <w:proofErr w:type="spellStart"/>
      <w:proofErr w:type="gramEnd"/>
      <w:r w:rsidR="00A91D63">
        <w:t>AuCl</w:t>
      </w:r>
      <w:proofErr w:type="spellEnd"/>
      <w:r w:rsidR="00A91D63">
        <w:t>)</w:t>
      </w:r>
      <w:r w:rsidR="00A91D63" w:rsidRPr="00A91D63">
        <w:rPr>
          <w:vertAlign w:val="subscript"/>
        </w:rPr>
        <w:t>2</w:t>
      </w:r>
      <w:r w:rsidR="00A91D63" w:rsidRPr="000262CA">
        <w:rPr>
          <w:rFonts w:cstheme="minorHAnsi"/>
          <w:b/>
          <w:sz w:val="10"/>
          <w:szCs w:val="10"/>
        </w:rPr>
        <w:t>•</w:t>
      </w:r>
      <w:r w:rsidR="00A91D63">
        <w:t>E</w:t>
      </w:r>
      <w:r w:rsidR="00A91D63" w:rsidRPr="000262CA">
        <w:t>t</w:t>
      </w:r>
      <w:r w:rsidR="00A91D63" w:rsidRPr="000262CA">
        <w:rPr>
          <w:vertAlign w:val="subscript"/>
        </w:rPr>
        <w:t>3</w:t>
      </w:r>
      <w:r w:rsidR="00A91D63" w:rsidRPr="000262CA">
        <w:t xml:space="preserve">NHCl </w:t>
      </w:r>
      <w:r w:rsidR="001E12F5" w:rsidRPr="000262CA">
        <w:t>(25°C, CD</w:t>
      </w:r>
      <w:r w:rsidR="001E12F5" w:rsidRPr="000262CA">
        <w:rPr>
          <w:vertAlign w:val="subscript"/>
        </w:rPr>
        <w:t>3</w:t>
      </w:r>
      <w:r w:rsidR="001E12F5" w:rsidRPr="000262CA">
        <w:t>Cl, 500 MHz)</w:t>
      </w:r>
      <w:r w:rsidR="006E3C6C" w:rsidRPr="000262CA">
        <w:t>.</w:t>
      </w:r>
    </w:p>
    <w:p w14:paraId="5871C8FD" w14:textId="0203D8A3" w:rsidR="00513E9E" w:rsidRPr="000262CA" w:rsidRDefault="00513E9E" w:rsidP="007C3D7D">
      <w:pPr>
        <w:jc w:val="center"/>
      </w:pPr>
      <w:r w:rsidRPr="000262CA">
        <w:rPr>
          <w:noProof/>
          <w:lang w:eastAsia="en-GB"/>
        </w:rPr>
        <w:lastRenderedPageBreak/>
        <w:drawing>
          <wp:inline distT="0" distB="0" distL="0" distR="0" wp14:anchorId="689AA6DA" wp14:editId="5DEEE06F">
            <wp:extent cx="5731510" cy="4486621"/>
            <wp:effectExtent l="0" t="0" r="2540" b="952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4486621"/>
                    </a:xfrm>
                    <a:prstGeom prst="rect">
                      <a:avLst/>
                    </a:prstGeom>
                  </pic:spPr>
                </pic:pic>
              </a:graphicData>
            </a:graphic>
          </wp:inline>
        </w:drawing>
      </w:r>
    </w:p>
    <w:p w14:paraId="1D41AA08" w14:textId="1B4C4D42" w:rsidR="00B502BE"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21</w:t>
      </w:r>
      <w:r w:rsidR="008A3842">
        <w:rPr>
          <w:noProof/>
        </w:rPr>
        <w:fldChar w:fldCharType="end"/>
      </w:r>
      <w:r w:rsidR="00513E9E" w:rsidRPr="000262CA">
        <w:t>: UV</w:t>
      </w:r>
      <w:r w:rsidR="00EF7B83" w:rsidRPr="000262CA">
        <w:t>-</w:t>
      </w:r>
      <w:r w:rsidR="00513E9E" w:rsidRPr="000262CA">
        <w:t>VIS titration of a 27.5 µM solution of</w:t>
      </w:r>
      <w:r w:rsidR="00513E9E" w:rsidRPr="000262CA">
        <w:rPr>
          <w:b/>
        </w:rPr>
        <w:t xml:space="preserve"> </w:t>
      </w:r>
      <w:r w:rsidR="00243359" w:rsidRPr="000262CA">
        <w:rPr>
          <w:b/>
        </w:rPr>
        <w:t xml:space="preserve">4 </w:t>
      </w:r>
      <w:r w:rsidR="00513E9E" w:rsidRPr="000262CA">
        <w:t>in CH</w:t>
      </w:r>
      <w:r w:rsidR="00513E9E" w:rsidRPr="000262CA">
        <w:rPr>
          <w:vertAlign w:val="subscript"/>
        </w:rPr>
        <w:t>3</w:t>
      </w:r>
      <w:r w:rsidR="00513E9E" w:rsidRPr="000262CA">
        <w:t xml:space="preserve">CN with </w:t>
      </w:r>
      <w:r w:rsidR="00B502BE" w:rsidRPr="000262CA">
        <w:t>Tetrabutylammoniumflouride</w:t>
      </w:r>
      <w:r w:rsidR="00EF7B83" w:rsidRPr="000262CA">
        <w:t>.</w:t>
      </w:r>
    </w:p>
    <w:p w14:paraId="3024E502" w14:textId="7B24ACE0" w:rsidR="00513E9E" w:rsidRPr="000262CA" w:rsidRDefault="00513E9E" w:rsidP="007C3D7D">
      <w:pPr>
        <w:jc w:val="center"/>
      </w:pPr>
      <w:r w:rsidRPr="000262CA">
        <w:t xml:space="preserve"> </w:t>
      </w:r>
    </w:p>
    <w:p w14:paraId="558A989F" w14:textId="7F179A09" w:rsidR="00B502BE" w:rsidRPr="000262CA" w:rsidRDefault="001E0EE5" w:rsidP="007C3D7D">
      <w:pPr>
        <w:jc w:val="center"/>
      </w:pPr>
      <w:r w:rsidRPr="000262CA">
        <w:rPr>
          <w:noProof/>
          <w:lang w:eastAsia="en-GB"/>
        </w:rPr>
        <w:drawing>
          <wp:inline distT="0" distB="0" distL="0" distR="0" wp14:anchorId="477D4D1F" wp14:editId="5D314723">
            <wp:extent cx="5223924" cy="2391508"/>
            <wp:effectExtent l="0" t="0" r="0" b="889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36551" cy="2397289"/>
                    </a:xfrm>
                    <a:prstGeom prst="rect">
                      <a:avLst/>
                    </a:prstGeom>
                  </pic:spPr>
                </pic:pic>
              </a:graphicData>
            </a:graphic>
          </wp:inline>
        </w:drawing>
      </w:r>
    </w:p>
    <w:p w14:paraId="3EFC3F51" w14:textId="1BA39180" w:rsidR="001E12F5" w:rsidRPr="000262CA" w:rsidRDefault="00E66DEC" w:rsidP="00E66DEC">
      <w:pPr>
        <w:pStyle w:val="Caption"/>
        <w:rPr>
          <w:b/>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22</w:t>
      </w:r>
      <w:r w:rsidR="008A3842">
        <w:rPr>
          <w:noProof/>
        </w:rPr>
        <w:fldChar w:fldCharType="end"/>
      </w:r>
      <w:r w:rsidR="00B502BE" w:rsidRPr="000262CA">
        <w:t xml:space="preserve">: </w:t>
      </w:r>
      <w:r w:rsidR="00B502BE" w:rsidRPr="000262CA">
        <w:rPr>
          <w:vertAlign w:val="superscript"/>
        </w:rPr>
        <w:t>31</w:t>
      </w:r>
      <w:r w:rsidR="00EF7B83" w:rsidRPr="000262CA">
        <w:t>P NMR spectra</w:t>
      </w:r>
      <w:r w:rsidR="00B502BE" w:rsidRPr="000262CA">
        <w:t xml:space="preserve"> (25°C, </w:t>
      </w:r>
      <w:r w:rsidR="00B502BE" w:rsidRPr="000262CA">
        <w:rPr>
          <w:rFonts w:cstheme="minorHAnsi"/>
        </w:rPr>
        <w:t>CDCl</w:t>
      </w:r>
      <w:r w:rsidR="001E0EE5" w:rsidRPr="000262CA">
        <w:rPr>
          <w:rFonts w:cstheme="minorHAnsi"/>
          <w:vertAlign w:val="subscript"/>
        </w:rPr>
        <w:t>3</w:t>
      </w:r>
      <w:r w:rsidR="00B502BE" w:rsidRPr="000262CA">
        <w:t xml:space="preserve">, 202.48 MHz) of </w:t>
      </w:r>
      <w:r w:rsidR="00243359" w:rsidRPr="000262CA">
        <w:rPr>
          <w:b/>
        </w:rPr>
        <w:t>4</w:t>
      </w:r>
      <w:r w:rsidR="00B502BE" w:rsidRPr="000262CA">
        <w:t xml:space="preserve"> before and after the addition of 10 eq TBAF</w:t>
      </w:r>
      <w:r w:rsidR="001E0EE5" w:rsidRPr="000262CA">
        <w:t xml:space="preserve"> (applied as a 1M stock solution in THF)</w:t>
      </w:r>
      <w:r w:rsidR="00EF7B83" w:rsidRPr="000262CA">
        <w:t>.</w:t>
      </w:r>
    </w:p>
    <w:p w14:paraId="13092DDD" w14:textId="2B16A9EE" w:rsidR="00BC4A7D" w:rsidRPr="000262CA" w:rsidRDefault="001763D7" w:rsidP="001763D7">
      <w:pPr>
        <w:jc w:val="center"/>
      </w:pPr>
      <w:r w:rsidRPr="000262CA">
        <w:rPr>
          <w:noProof/>
          <w:lang w:eastAsia="en-GB"/>
        </w:rPr>
        <w:lastRenderedPageBreak/>
        <w:drawing>
          <wp:inline distT="0" distB="0" distL="0" distR="0" wp14:anchorId="1F81DF1D" wp14:editId="5EB1535A">
            <wp:extent cx="4808747" cy="30106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13888" cy="3013837"/>
                    </a:xfrm>
                    <a:prstGeom prst="rect">
                      <a:avLst/>
                    </a:prstGeom>
                  </pic:spPr>
                </pic:pic>
              </a:graphicData>
            </a:graphic>
          </wp:inline>
        </w:drawing>
      </w:r>
    </w:p>
    <w:p w14:paraId="4B5D569E" w14:textId="3C43CCDD" w:rsidR="00C25901" w:rsidRPr="000262CA" w:rsidRDefault="00E66DEC" w:rsidP="00E66DEC">
      <w:pPr>
        <w:pStyle w:val="Caption"/>
        <w:rPr>
          <w:rFonts w:ascii="Calibri" w:eastAsia="Times New Roman" w:hAnsi="Calibri" w:cs="Times New Roman"/>
          <w:color w:val="000000"/>
          <w:lang w:eastAsia="en-GB"/>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23</w:t>
      </w:r>
      <w:r w:rsidR="008A3842">
        <w:rPr>
          <w:noProof/>
        </w:rPr>
        <w:fldChar w:fldCharType="end"/>
      </w:r>
      <w:r w:rsidR="00C25901" w:rsidRPr="000262CA">
        <w:t xml:space="preserve">: UV-Vis titration of </w:t>
      </w:r>
      <w:r w:rsidR="00C25901" w:rsidRPr="000262CA">
        <w:rPr>
          <w:vertAlign w:val="superscript"/>
        </w:rPr>
        <w:t>n</w:t>
      </w:r>
      <w:r w:rsidR="00C25901" w:rsidRPr="000262CA">
        <w:t>Bu</w:t>
      </w:r>
      <w:r w:rsidR="00C25901" w:rsidRPr="000262CA">
        <w:rPr>
          <w:vertAlign w:val="subscript"/>
        </w:rPr>
        <w:t>4</w:t>
      </w:r>
      <w:r w:rsidR="00C25901" w:rsidRPr="000262CA">
        <w:t>NCl into a</w:t>
      </w:r>
      <w:r w:rsidR="002974E8" w:rsidRPr="000262CA">
        <w:t xml:space="preserve"> </w:t>
      </w:r>
      <w:r w:rsidR="00620CC9" w:rsidRPr="000262CA">
        <w:rPr>
          <w:rFonts w:ascii="Calibri" w:eastAsia="Times New Roman" w:hAnsi="Calibri" w:cs="Times New Roman"/>
          <w:color w:val="000000"/>
          <w:lang w:eastAsia="en-GB"/>
        </w:rPr>
        <w:t>1.46</w:t>
      </w:r>
      <w:r w:rsidR="006F7339" w:rsidRPr="000262CA">
        <w:rPr>
          <w:rFonts w:ascii="Calibri" w:eastAsia="Times New Roman" w:hAnsi="Calibri" w:cs="Times New Roman"/>
          <w:color w:val="000000"/>
          <w:lang w:eastAsia="en-GB"/>
        </w:rPr>
        <w:t>*10</w:t>
      </w:r>
      <w:r w:rsidR="006F7339" w:rsidRPr="000262CA">
        <w:rPr>
          <w:rFonts w:ascii="Calibri" w:eastAsia="Times New Roman" w:hAnsi="Calibri" w:cs="Times New Roman"/>
          <w:color w:val="000000"/>
          <w:vertAlign w:val="superscript"/>
          <w:lang w:eastAsia="en-GB"/>
        </w:rPr>
        <w:t>-</w:t>
      </w:r>
      <w:r w:rsidR="00620CC9" w:rsidRPr="000262CA">
        <w:rPr>
          <w:rFonts w:ascii="Calibri" w:eastAsia="Times New Roman" w:hAnsi="Calibri" w:cs="Times New Roman"/>
          <w:color w:val="000000"/>
          <w:vertAlign w:val="superscript"/>
          <w:lang w:eastAsia="en-GB"/>
        </w:rPr>
        <w:t>5</w:t>
      </w:r>
      <w:r w:rsidR="006F7339" w:rsidRPr="000262CA">
        <w:rPr>
          <w:rFonts w:ascii="Calibri" w:eastAsia="Times New Roman" w:hAnsi="Calibri" w:cs="Times New Roman"/>
          <w:color w:val="000000"/>
          <w:lang w:eastAsia="en-GB"/>
        </w:rPr>
        <w:t xml:space="preserve"> </w:t>
      </w:r>
      <w:r w:rsidR="002974E8" w:rsidRPr="000262CA">
        <w:rPr>
          <w:rFonts w:ascii="Verdana" w:eastAsia="Times New Roman" w:hAnsi="Verdana" w:cs="Times New Roman"/>
          <w:sz w:val="20"/>
          <w:szCs w:val="20"/>
          <w:lang w:eastAsia="en-GB"/>
        </w:rPr>
        <w:t xml:space="preserve">M </w:t>
      </w:r>
      <w:r w:rsidR="00C25901" w:rsidRPr="000262CA">
        <w:t xml:space="preserve">solution of </w:t>
      </w:r>
      <w:r w:rsidR="00243359" w:rsidRPr="000262CA">
        <w:rPr>
          <w:b/>
        </w:rPr>
        <w:t>1c</w:t>
      </w:r>
      <w:r w:rsidR="00C25901" w:rsidRPr="000262CA">
        <w:t xml:space="preserve"> in CH</w:t>
      </w:r>
      <w:r w:rsidR="00C25901" w:rsidRPr="000262CA">
        <w:rPr>
          <w:vertAlign w:val="subscript"/>
        </w:rPr>
        <w:t>3</w:t>
      </w:r>
      <w:r w:rsidR="00C25901" w:rsidRPr="000262CA">
        <w:t>CN at 298 K</w:t>
      </w:r>
      <w:r w:rsidR="002974E8" w:rsidRPr="000262CA">
        <w:t xml:space="preserve">: </w:t>
      </w:r>
      <w:r w:rsidR="00246F79" w:rsidRPr="000262CA">
        <w:t xml:space="preserve">only </w:t>
      </w:r>
      <w:r w:rsidR="002974E8" w:rsidRPr="000262CA">
        <w:t xml:space="preserve">every second spectrum </w:t>
      </w:r>
      <w:r w:rsidR="00246F79" w:rsidRPr="000262CA">
        <w:t xml:space="preserve">recorded is </w:t>
      </w:r>
      <w:r w:rsidR="002974E8" w:rsidRPr="000262CA">
        <w:t>shown for clarity.</w:t>
      </w:r>
    </w:p>
    <w:p w14:paraId="1407EC1D" w14:textId="4BA18A99" w:rsidR="002974E8" w:rsidRPr="000262CA" w:rsidRDefault="002974E8" w:rsidP="002974E8">
      <w:pPr>
        <w:jc w:val="center"/>
        <w:rPr>
          <w:rFonts w:ascii="Verdana" w:eastAsia="Times New Roman" w:hAnsi="Verdana" w:cs="Times New Roman"/>
          <w:sz w:val="20"/>
          <w:szCs w:val="20"/>
          <w:lang w:eastAsia="en-GB"/>
        </w:rPr>
      </w:pPr>
      <w:r w:rsidRPr="000262CA">
        <w:rPr>
          <w:noProof/>
          <w:lang w:eastAsia="en-GB"/>
        </w:rPr>
        <w:drawing>
          <wp:inline distT="0" distB="0" distL="0" distR="0" wp14:anchorId="0F4EDB43" wp14:editId="1CC0D88B">
            <wp:extent cx="5731510" cy="3020677"/>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020677"/>
                    </a:xfrm>
                    <a:prstGeom prst="rect">
                      <a:avLst/>
                    </a:prstGeom>
                  </pic:spPr>
                </pic:pic>
              </a:graphicData>
            </a:graphic>
          </wp:inline>
        </w:drawing>
      </w:r>
    </w:p>
    <w:p w14:paraId="2DF4695B" w14:textId="2D2E6F90" w:rsidR="00321AD4" w:rsidRPr="000262CA" w:rsidRDefault="00E66DEC" w:rsidP="00E66DEC">
      <w:pPr>
        <w:pStyle w:val="Caption"/>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24</w:t>
      </w:r>
      <w:r w:rsidR="008A3842">
        <w:rPr>
          <w:noProof/>
        </w:rPr>
        <w:fldChar w:fldCharType="end"/>
      </w:r>
      <w:r w:rsidR="002974E8" w:rsidRPr="000262CA">
        <w:t xml:space="preserve">: Binding isotherm (1:1 system) fitted to the absorbance of the band at 250 nm </w:t>
      </w:r>
      <w:r w:rsidR="00246F79" w:rsidRPr="000262CA">
        <w:t xml:space="preserve">in </w:t>
      </w:r>
      <w:r w:rsidR="00246F79" w:rsidRPr="000262CA">
        <w:rPr>
          <w:b/>
        </w:rPr>
        <w:t>1c</w:t>
      </w:r>
      <w:r w:rsidR="00246F79" w:rsidRPr="000262CA">
        <w:t xml:space="preserve"> </w:t>
      </w:r>
      <w:r w:rsidR="002974E8" w:rsidRPr="000262CA">
        <w:t xml:space="preserve"> vs. the equivalents of </w:t>
      </w:r>
      <w:r w:rsidR="002974E8" w:rsidRPr="000262CA">
        <w:rPr>
          <w:vertAlign w:val="superscript"/>
        </w:rPr>
        <w:t>n</w:t>
      </w:r>
      <w:r w:rsidR="002974E8" w:rsidRPr="000262CA">
        <w:t>Bu</w:t>
      </w:r>
      <w:r w:rsidR="005A0337" w:rsidRPr="000262CA">
        <w:rPr>
          <w:vertAlign w:val="subscript"/>
        </w:rPr>
        <w:t>4</w:t>
      </w:r>
      <w:r w:rsidR="002974E8" w:rsidRPr="000262CA">
        <w:t xml:space="preserve">NCl added </w:t>
      </w:r>
      <w:r w:rsidR="00246F79" w:rsidRPr="000262CA">
        <w:t>(top). T</w:t>
      </w:r>
      <w:r w:rsidR="002974E8" w:rsidRPr="000262CA">
        <w:t>he residual plot from the fit (bottom).</w:t>
      </w:r>
    </w:p>
    <w:p w14:paraId="27A9684E" w14:textId="3469DBB9" w:rsidR="007763B5" w:rsidRPr="002578CD" w:rsidRDefault="00321AD4" w:rsidP="002578CD">
      <w:pPr>
        <w:pStyle w:val="ListParagraph"/>
        <w:numPr>
          <w:ilvl w:val="0"/>
          <w:numId w:val="2"/>
        </w:numPr>
        <w:spacing w:after="160" w:line="259" w:lineRule="auto"/>
        <w:rPr>
          <w:rFonts w:ascii="Times New Roman" w:hAnsi="Times New Roman" w:cs="Times New Roman"/>
          <w:b/>
        </w:rPr>
      </w:pPr>
      <w:r w:rsidRPr="000262CA">
        <w:br w:type="page"/>
      </w:r>
      <w:r w:rsidR="002578CD" w:rsidRPr="002578CD">
        <w:rPr>
          <w:rFonts w:ascii="Times New Roman" w:hAnsi="Times New Roman" w:cs="Times New Roman"/>
          <w:b/>
        </w:rPr>
        <w:lastRenderedPageBreak/>
        <w:t>Ion-Transport Studies</w:t>
      </w:r>
    </w:p>
    <w:p w14:paraId="2913461D" w14:textId="77777777" w:rsidR="007763B5" w:rsidRPr="000262CA" w:rsidRDefault="007763B5" w:rsidP="007763B5">
      <w:pPr>
        <w:rPr>
          <w:rFonts w:ascii="Times New Roman" w:hAnsi="Times New Roman" w:cs="Times New Roman"/>
        </w:rPr>
      </w:pPr>
    </w:p>
    <w:p w14:paraId="63758ED7" w14:textId="77777777" w:rsidR="007763B5" w:rsidRPr="000262CA" w:rsidRDefault="007763B5" w:rsidP="007763B5">
      <w:pPr>
        <w:spacing w:after="120"/>
        <w:rPr>
          <w:rFonts w:ascii="Times New Roman" w:hAnsi="Times New Roman" w:cs="Times New Roman"/>
          <w:b/>
        </w:rPr>
      </w:pPr>
      <w:r w:rsidRPr="000262CA">
        <w:rPr>
          <w:rFonts w:ascii="Times New Roman" w:hAnsi="Times New Roman" w:cs="Times New Roman"/>
          <w:b/>
        </w:rPr>
        <w:t>Abbreviations</w:t>
      </w:r>
    </w:p>
    <w:p w14:paraId="2FF5B2CF"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POPC: 2-oleoyl-1-palmitoyl-sn-glycero-3-phosphocholine; </w:t>
      </w:r>
    </w:p>
    <w:p w14:paraId="7FD98DD5"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HPTS: </w:t>
      </w:r>
      <w:bookmarkStart w:id="0" w:name="_Hlk522720169"/>
      <w:r w:rsidRPr="000262CA">
        <w:rPr>
          <w:rFonts w:ascii="Times New Roman" w:hAnsi="Times New Roman" w:cs="Times New Roman"/>
        </w:rPr>
        <w:t>8-hydroxypyrene-1,3,6-trisulfonic acid</w:t>
      </w:r>
      <w:bookmarkEnd w:id="0"/>
      <w:r w:rsidRPr="000262CA">
        <w:rPr>
          <w:rFonts w:ascii="Times New Roman" w:hAnsi="Times New Roman" w:cs="Times New Roman"/>
        </w:rPr>
        <w:t xml:space="preserve">; </w:t>
      </w:r>
    </w:p>
    <w:p w14:paraId="58230E07"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PB: phosphate buffer; </w:t>
      </w:r>
    </w:p>
    <w:p w14:paraId="53DE00BA"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SUVs: small </w:t>
      </w:r>
      <w:bookmarkStart w:id="1" w:name="_Hlk522720267"/>
      <w:r w:rsidRPr="000262CA">
        <w:rPr>
          <w:rFonts w:ascii="Times New Roman" w:hAnsi="Times New Roman" w:cs="Times New Roman"/>
        </w:rPr>
        <w:t xml:space="preserve">unilamellar </w:t>
      </w:r>
      <w:bookmarkEnd w:id="1"/>
      <w:r w:rsidRPr="000262CA">
        <w:rPr>
          <w:rFonts w:ascii="Times New Roman" w:hAnsi="Times New Roman" w:cs="Times New Roman"/>
        </w:rPr>
        <w:t>vesicles;</w:t>
      </w:r>
    </w:p>
    <w:p w14:paraId="06CEC5C7" w14:textId="77777777" w:rsidR="007763B5" w:rsidRPr="000262CA" w:rsidRDefault="007763B5" w:rsidP="007763B5">
      <w:pPr>
        <w:rPr>
          <w:rFonts w:ascii="Times New Roman" w:hAnsi="Times New Roman" w:cs="Times New Roman"/>
        </w:rPr>
      </w:pPr>
      <w:r w:rsidRPr="000262CA">
        <w:rPr>
          <w:rFonts w:ascii="Times New Roman" w:hAnsi="Times New Roman" w:cs="Times New Roman" w:hint="eastAsia"/>
        </w:rPr>
        <w:t>F</w:t>
      </w:r>
      <w:r w:rsidRPr="000262CA">
        <w:rPr>
          <w:rFonts w:ascii="Times New Roman" w:hAnsi="Times New Roman" w:cs="Times New Roman"/>
        </w:rPr>
        <w:t xml:space="preserve">I: </w:t>
      </w:r>
      <w:r w:rsidRPr="000262CA">
        <w:rPr>
          <w:rFonts w:ascii="Times New Roman" w:hAnsi="Times New Roman" w:cs="Times New Roman" w:hint="eastAsia"/>
        </w:rPr>
        <w:t>fluorescence</w:t>
      </w:r>
      <w:r w:rsidRPr="000262CA">
        <w:rPr>
          <w:rFonts w:ascii="Times New Roman" w:hAnsi="Times New Roman" w:cs="Times New Roman"/>
        </w:rPr>
        <w:t xml:space="preserve"> </w:t>
      </w:r>
      <w:r w:rsidRPr="000262CA">
        <w:rPr>
          <w:rFonts w:ascii="Times New Roman" w:hAnsi="Times New Roman" w:cs="Times New Roman" w:hint="eastAsia"/>
        </w:rPr>
        <w:t>intensity.</w:t>
      </w:r>
    </w:p>
    <w:p w14:paraId="45860D7A" w14:textId="77777777" w:rsidR="007763B5" w:rsidRPr="000262CA" w:rsidRDefault="007763B5" w:rsidP="007763B5">
      <w:pPr>
        <w:rPr>
          <w:rFonts w:ascii="Times New Roman" w:hAnsi="Times New Roman" w:cs="Times New Roman"/>
        </w:rPr>
      </w:pPr>
    </w:p>
    <w:p w14:paraId="42BFE546" w14:textId="77777777" w:rsidR="007763B5" w:rsidRPr="000262CA" w:rsidRDefault="007763B5" w:rsidP="007763B5">
      <w:pPr>
        <w:rPr>
          <w:rFonts w:ascii="Times New Roman" w:hAnsi="Times New Roman" w:cs="Times New Roman"/>
          <w:b/>
        </w:rPr>
      </w:pPr>
      <w:r w:rsidRPr="000262CA">
        <w:rPr>
          <w:rFonts w:ascii="Times New Roman" w:hAnsi="Times New Roman" w:cs="Times New Roman"/>
          <w:b/>
        </w:rPr>
        <w:t>Experiment details</w:t>
      </w:r>
    </w:p>
    <w:p w14:paraId="56CB941B" w14:textId="77777777" w:rsidR="007763B5" w:rsidRPr="000262CA" w:rsidRDefault="007763B5" w:rsidP="007763B5">
      <w:pPr>
        <w:rPr>
          <w:rFonts w:ascii="Times New Roman" w:hAnsi="Times New Roman" w:cs="Times New Roman"/>
          <w:b/>
        </w:rPr>
      </w:pPr>
      <w:r w:rsidRPr="000262CA">
        <w:rPr>
          <w:rFonts w:ascii="Times New Roman" w:hAnsi="Times New Roman" w:cs="Times New Roman"/>
          <w:b/>
        </w:rPr>
        <w:t xml:space="preserve">1. </w:t>
      </w:r>
      <w:r w:rsidRPr="000262CA">
        <w:rPr>
          <w:rFonts w:ascii="Times New Roman" w:hAnsi="Times New Roman" w:cs="Times New Roman" w:hint="eastAsia"/>
          <w:b/>
        </w:rPr>
        <w:t>M</w:t>
      </w:r>
      <w:r w:rsidRPr="000262CA">
        <w:rPr>
          <w:rFonts w:ascii="Times New Roman" w:hAnsi="Times New Roman" w:cs="Times New Roman"/>
          <w:b/>
        </w:rPr>
        <w:t>aterials</w:t>
      </w:r>
    </w:p>
    <w:p w14:paraId="5AFDBC4E"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POPC for vesicle preparation were purchased from Avanti Polar Lipids. HPTS</w:t>
      </w:r>
      <w:r w:rsidRPr="000262CA">
        <w:rPr>
          <w:rFonts w:ascii="Times New Roman" w:hAnsi="Times New Roman" w:cs="Times New Roman" w:hint="eastAsia"/>
        </w:rPr>
        <w:t>,</w:t>
      </w:r>
      <w:r w:rsidRPr="000262CA">
        <w:rPr>
          <w:rFonts w:ascii="Times New Roman" w:hAnsi="Times New Roman" w:cs="Times New Roman"/>
        </w:rPr>
        <w:t xml:space="preserve"> lucigenin and Sephadex G-50 were purchased from Sigma. Fluorescence measurements were performed on a Cary Eclipse Fluorescence Spectrophotometer (Agilent).</w:t>
      </w:r>
    </w:p>
    <w:p w14:paraId="532DD6C6" w14:textId="77777777" w:rsidR="007763B5" w:rsidRPr="000262CA" w:rsidRDefault="007763B5" w:rsidP="007763B5">
      <w:pPr>
        <w:spacing w:after="120"/>
        <w:rPr>
          <w:rFonts w:ascii="Times New Roman" w:hAnsi="Times New Roman" w:cs="Times New Roman"/>
          <w:b/>
        </w:rPr>
      </w:pPr>
    </w:p>
    <w:p w14:paraId="20954CFD" w14:textId="77777777" w:rsidR="007763B5" w:rsidRPr="000262CA" w:rsidRDefault="007763B5" w:rsidP="007763B5">
      <w:pPr>
        <w:rPr>
          <w:rFonts w:ascii="Times New Roman" w:hAnsi="Times New Roman" w:cs="Times New Roman"/>
          <w:b/>
        </w:rPr>
      </w:pPr>
      <w:r w:rsidRPr="000262CA">
        <w:rPr>
          <w:rFonts w:ascii="Times New Roman" w:hAnsi="Times New Roman" w:cs="Times New Roman"/>
          <w:b/>
        </w:rPr>
        <w:t>2. Cl</w:t>
      </w:r>
      <w:r w:rsidRPr="000262CA">
        <w:rPr>
          <w:rFonts w:ascii="Times New Roman" w:hAnsi="Times New Roman" w:cs="Times New Roman"/>
          <w:b/>
          <w:vertAlign w:val="superscript"/>
        </w:rPr>
        <w:t>-</w:t>
      </w:r>
      <w:r w:rsidRPr="000262CA">
        <w:rPr>
          <w:rFonts w:ascii="Times New Roman" w:hAnsi="Times New Roman" w:cs="Times New Roman"/>
          <w:b/>
        </w:rPr>
        <w:t xml:space="preserve"> transport activity studied by lucigenin assay</w:t>
      </w:r>
    </w:p>
    <w:p w14:paraId="1AB73E55" w14:textId="77777777" w:rsidR="007763B5" w:rsidRPr="000262CA" w:rsidRDefault="007763B5" w:rsidP="007763B5">
      <w:pPr>
        <w:spacing w:after="120"/>
        <w:rPr>
          <w:rFonts w:ascii="Times New Roman" w:hAnsi="Times New Roman" w:cs="Times New Roman"/>
        </w:rPr>
      </w:pPr>
      <w:r w:rsidRPr="000262CA">
        <w:rPr>
          <w:rFonts w:ascii="Times New Roman" w:hAnsi="Times New Roman" w:cs="Times New Roman"/>
          <w:b/>
        </w:rPr>
        <w:t xml:space="preserve">2.1 Preparation of </w:t>
      </w:r>
      <w:bookmarkStart w:id="2" w:name="_Hlk522721271"/>
      <w:r w:rsidRPr="000262CA">
        <w:rPr>
          <w:rFonts w:ascii="Times New Roman" w:hAnsi="Times New Roman" w:cs="Times New Roman"/>
          <w:b/>
        </w:rPr>
        <w:t>POPC-SUVs</w:t>
      </w:r>
      <w:r w:rsidRPr="000262CA">
        <w:rPr>
          <w:rFonts w:ascii="Cambria Math" w:hAnsi="Cambria Math" w:cs="Cambria Math"/>
          <w:b/>
        </w:rPr>
        <w:t>⊃</w:t>
      </w:r>
      <w:r w:rsidRPr="000262CA">
        <w:rPr>
          <w:rFonts w:ascii="Times New Roman" w:hAnsi="Times New Roman" w:cs="Times New Roman"/>
          <w:b/>
        </w:rPr>
        <w:t>lucigenin</w:t>
      </w:r>
      <w:bookmarkEnd w:id="2"/>
    </w:p>
    <w:p w14:paraId="02DF141B"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A thin lipid film in a glass vial was obtained by evaporating 0.4 mL of POPC (20 mg/mL in chloroform) under reduced pressure on a rotary evaporator at 45 </w:t>
      </w:r>
      <w:r w:rsidRPr="000262CA">
        <w:rPr>
          <w:rFonts w:ascii="Times New Roman" w:hAnsi="Times New Roman" w:cs="Times New Roman"/>
          <w:vertAlign w:val="superscript"/>
        </w:rPr>
        <w:t>o</w:t>
      </w:r>
      <w:r w:rsidRPr="000262CA">
        <w:rPr>
          <w:rFonts w:ascii="Times New Roman" w:hAnsi="Times New Roman" w:cs="Times New Roman"/>
        </w:rPr>
        <w:t xml:space="preserve">C and then in high vacuum under room temperature for 1h. For cholesterol test, 0.4 mL of 7:3 mixture of POPC and cholesterol in chloroform was used instead of pure POPC. </w:t>
      </w:r>
      <w:bookmarkStart w:id="3" w:name="_Hlk522720740"/>
      <w:r w:rsidRPr="000262CA">
        <w:rPr>
          <w:rFonts w:ascii="Times New Roman" w:hAnsi="Times New Roman" w:cs="Times New Roman"/>
        </w:rPr>
        <w:t>0.4 mL of PB (phosphate buffer) with lucigenin (1 mM lucigenin, 5 mM sodium phosphate, 225 mM NaNO</w:t>
      </w:r>
      <w:r w:rsidRPr="000262CA">
        <w:rPr>
          <w:rFonts w:ascii="Times New Roman" w:hAnsi="Times New Roman" w:cs="Times New Roman"/>
          <w:vertAlign w:val="subscript"/>
        </w:rPr>
        <w:t>3</w:t>
      </w:r>
      <w:r w:rsidRPr="000262CA">
        <w:rPr>
          <w:rFonts w:ascii="Times New Roman" w:hAnsi="Times New Roman" w:cs="Times New Roman"/>
        </w:rPr>
        <w:t>, pH 7.5)</w:t>
      </w:r>
      <w:bookmarkEnd w:id="3"/>
      <w:r w:rsidRPr="000262CA">
        <w:rPr>
          <w:rFonts w:ascii="Times New Roman" w:hAnsi="Times New Roman" w:cs="Times New Roman"/>
        </w:rPr>
        <w:t xml:space="preserve"> was added to rehydrate the lipid film. The resulting suspension was subjected to 5 freeze/thaw cycles and extruded through a polycarbonate membrane (pore size 200 nm) for 29 times. Unencapsulated lucigenin was removed by a Sephadex (G-50) column, and finally about 0.9 mL of POPC-SUVs</w:t>
      </w:r>
      <w:r w:rsidRPr="000262CA">
        <w:rPr>
          <w:rFonts w:ascii="Cambria Math" w:hAnsi="Cambria Math" w:cs="Cambria Math"/>
        </w:rPr>
        <w:t>⊃</w:t>
      </w:r>
      <w:r w:rsidRPr="000262CA">
        <w:rPr>
          <w:rFonts w:ascii="Times New Roman" w:hAnsi="Times New Roman" w:cs="Times New Roman"/>
        </w:rPr>
        <w:t>lucigenin solution (~ 11.6 mM POPC; solution in the liposomes: 1 mM lucigenin, 5 mM sodium phosphate, 225 mM NaNO</w:t>
      </w:r>
      <w:r w:rsidRPr="000262CA">
        <w:rPr>
          <w:rFonts w:ascii="Times New Roman" w:hAnsi="Times New Roman" w:cs="Times New Roman"/>
          <w:vertAlign w:val="subscript"/>
        </w:rPr>
        <w:t>3</w:t>
      </w:r>
      <w:r w:rsidRPr="000262CA">
        <w:rPr>
          <w:rFonts w:ascii="Times New Roman" w:hAnsi="Times New Roman" w:cs="Times New Roman"/>
        </w:rPr>
        <w:t>, pH = 7.5) was gained.</w:t>
      </w:r>
    </w:p>
    <w:p w14:paraId="4312FF63" w14:textId="77777777" w:rsidR="007763B5" w:rsidRPr="000262CA" w:rsidRDefault="007763B5" w:rsidP="007763B5">
      <w:pPr>
        <w:rPr>
          <w:rFonts w:ascii="Times New Roman" w:hAnsi="Times New Roman" w:cs="Times New Roman"/>
        </w:rPr>
      </w:pPr>
    </w:p>
    <w:p w14:paraId="4ADC5FEB" w14:textId="77777777" w:rsidR="007763B5" w:rsidRPr="000262CA" w:rsidRDefault="007763B5" w:rsidP="007763B5">
      <w:pPr>
        <w:rPr>
          <w:rFonts w:ascii="Times New Roman" w:hAnsi="Times New Roman" w:cs="Times New Roman"/>
        </w:rPr>
      </w:pPr>
      <w:r w:rsidRPr="000262CA">
        <w:rPr>
          <w:rFonts w:ascii="Times New Roman" w:hAnsi="Times New Roman" w:cs="Times New Roman" w:hint="eastAsia"/>
        </w:rPr>
        <w:t>For</w:t>
      </w:r>
      <w:r w:rsidRPr="000262CA">
        <w:rPr>
          <w:rFonts w:ascii="Times New Roman" w:hAnsi="Times New Roman" w:cs="Times New Roman"/>
        </w:rPr>
        <w:t xml:space="preserve"> the preparation of NaCl contained POPC-SUVs</w:t>
      </w:r>
      <w:r w:rsidRPr="000262CA">
        <w:rPr>
          <w:rFonts w:ascii="Cambria Math" w:hAnsi="Cambria Math" w:cs="Cambria Math"/>
        </w:rPr>
        <w:t>⊃</w:t>
      </w:r>
      <w:r w:rsidRPr="000262CA">
        <w:rPr>
          <w:rFonts w:ascii="Times New Roman" w:hAnsi="Times New Roman" w:cs="Times New Roman"/>
        </w:rPr>
        <w:t>lucigenin, 0.4 mL of PB with NaCl and lucigenin (1 mM lucigenin, 5 mM sodium phosphate, 100 mM NaCl, pH 7.5) was used to rehydrate the lipid film. The other procedure was the same as above and a final volume of around 0.9 mL of POPC-SUVs</w:t>
      </w:r>
      <w:r w:rsidRPr="000262CA">
        <w:rPr>
          <w:rFonts w:ascii="Cambria Math" w:hAnsi="Cambria Math" w:cs="Cambria Math"/>
        </w:rPr>
        <w:t>⊃</w:t>
      </w:r>
      <w:r w:rsidRPr="000262CA">
        <w:rPr>
          <w:rFonts w:ascii="Times New Roman" w:hAnsi="Times New Roman" w:cs="Times New Roman"/>
        </w:rPr>
        <w:t>lucigenin solution (~ 11.6 mM POPC; solution in the liposomes: 1 mM lucigenin, 5 mM sodium phosphate, 100 mM NaCl, pH = 7.5) was gained.</w:t>
      </w:r>
    </w:p>
    <w:p w14:paraId="03589AE2" w14:textId="77777777" w:rsidR="007763B5" w:rsidRPr="000262CA" w:rsidRDefault="007763B5" w:rsidP="007763B5">
      <w:pPr>
        <w:rPr>
          <w:rFonts w:ascii="Times New Roman" w:hAnsi="Times New Roman" w:cs="Times New Roman"/>
        </w:rPr>
      </w:pPr>
    </w:p>
    <w:p w14:paraId="059EFE5E" w14:textId="77777777" w:rsidR="007763B5" w:rsidRPr="000262CA" w:rsidRDefault="007763B5" w:rsidP="007763B5">
      <w:pPr>
        <w:rPr>
          <w:rFonts w:ascii="Times New Roman" w:hAnsi="Times New Roman" w:cs="Times New Roman"/>
        </w:rPr>
      </w:pPr>
    </w:p>
    <w:p w14:paraId="793A81C7" w14:textId="77777777" w:rsidR="007763B5" w:rsidRPr="000262CA" w:rsidRDefault="007763B5" w:rsidP="007763B5">
      <w:pPr>
        <w:spacing w:after="120"/>
        <w:rPr>
          <w:rFonts w:ascii="Times New Roman" w:hAnsi="Times New Roman" w:cs="Times New Roman"/>
        </w:rPr>
      </w:pPr>
      <w:r w:rsidRPr="000262CA">
        <w:rPr>
          <w:rFonts w:ascii="Times New Roman" w:hAnsi="Times New Roman" w:cs="Times New Roman"/>
          <w:b/>
        </w:rPr>
        <w:lastRenderedPageBreak/>
        <w:t>2.2 Cl</w:t>
      </w:r>
      <w:r w:rsidRPr="000262CA">
        <w:rPr>
          <w:rFonts w:ascii="Times New Roman" w:hAnsi="Times New Roman" w:cs="Times New Roman"/>
          <w:b/>
          <w:vertAlign w:val="superscript"/>
        </w:rPr>
        <w:t>-</w:t>
      </w:r>
      <w:r w:rsidRPr="000262CA">
        <w:rPr>
          <w:rFonts w:ascii="Times New Roman" w:hAnsi="Times New Roman" w:cs="Times New Roman"/>
          <w:b/>
        </w:rPr>
        <w:t xml:space="preserve"> transport across POPC-SUVs</w:t>
      </w:r>
      <w:r w:rsidRPr="000262CA">
        <w:rPr>
          <w:rFonts w:ascii="Cambria Math" w:hAnsi="Cambria Math" w:cs="Cambria Math"/>
          <w:b/>
        </w:rPr>
        <w:t>⊃</w:t>
      </w:r>
      <w:r w:rsidRPr="000262CA">
        <w:rPr>
          <w:rFonts w:ascii="Times New Roman" w:hAnsi="Times New Roman" w:cs="Times New Roman"/>
          <w:b/>
        </w:rPr>
        <w:t>lucigenin</w:t>
      </w:r>
    </w:p>
    <w:p w14:paraId="5491998A"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The schematic diagram of lucigenin assay is shown in Scheme SXX. 30 µL </w:t>
      </w:r>
      <w:r w:rsidRPr="000262CA">
        <w:rPr>
          <w:rFonts w:ascii="Times New Roman" w:hAnsi="Times New Roman" w:cs="Times New Roman" w:hint="eastAsia"/>
        </w:rPr>
        <w:t>of</w:t>
      </w:r>
      <w:r w:rsidRPr="000262CA">
        <w:rPr>
          <w:rFonts w:ascii="Times New Roman" w:hAnsi="Times New Roman" w:cs="Times New Roman"/>
        </w:rPr>
        <w:t xml:space="preserve"> vesicle solution mixed with 970 µL of PB (5 mM sodium phosphate, pH = 7.5, 225 mM NaNO</w:t>
      </w:r>
      <w:r w:rsidRPr="000262CA">
        <w:rPr>
          <w:rFonts w:ascii="Times New Roman" w:hAnsi="Times New Roman" w:cs="Times New Roman"/>
          <w:vertAlign w:val="subscript"/>
        </w:rPr>
        <w:t>3</w:t>
      </w:r>
      <w:r w:rsidRPr="000262CA">
        <w:rPr>
          <w:rFonts w:ascii="Times New Roman" w:hAnsi="Times New Roman" w:cs="Times New Roman"/>
        </w:rPr>
        <w:t xml:space="preserve"> or 100 mM other salt) were mixed in a dry cuvette. 5 µL of 4 M NaCl was added to the extravesicular buffer to induce a 20 mM chloride gradient across the lipid membrane at </w:t>
      </w:r>
      <w:r w:rsidRPr="000262CA">
        <w:rPr>
          <w:rFonts w:ascii="Times New Roman" w:hAnsi="Times New Roman" w:cs="Times New Roman"/>
          <w:i/>
        </w:rPr>
        <w:t>t</w:t>
      </w:r>
      <w:r w:rsidRPr="000262CA">
        <w:rPr>
          <w:rFonts w:ascii="Times New Roman" w:hAnsi="Times New Roman" w:cs="Times New Roman"/>
        </w:rPr>
        <w:t xml:space="preserve"> = 0.5 min after the start of the recording, and 10 µL anion carrier molecule in acetonitrile was added at </w:t>
      </w:r>
      <w:r w:rsidRPr="000262CA">
        <w:rPr>
          <w:rFonts w:ascii="Times New Roman" w:hAnsi="Times New Roman" w:cs="Times New Roman"/>
          <w:i/>
        </w:rPr>
        <w:t>t</w:t>
      </w:r>
      <w:r w:rsidRPr="000262CA">
        <w:rPr>
          <w:rFonts w:ascii="Times New Roman" w:hAnsi="Times New Roman" w:cs="Times New Roman"/>
        </w:rPr>
        <w:t xml:space="preserve"> = 1.5 min to initiate the transport. 20 µL of 10 wt% Triton X-100 was added to lyse the vesicles for calibration at </w:t>
      </w:r>
      <w:r w:rsidRPr="000262CA">
        <w:rPr>
          <w:rFonts w:ascii="Times New Roman" w:hAnsi="Times New Roman" w:cs="Times New Roman"/>
          <w:i/>
        </w:rPr>
        <w:t>t</w:t>
      </w:r>
      <w:r w:rsidRPr="000262CA">
        <w:rPr>
          <w:rFonts w:ascii="Times New Roman" w:hAnsi="Times New Roman" w:cs="Times New Roman"/>
        </w:rPr>
        <w:t xml:space="preserve"> = 6 min. The change of fluorescence intensity of the lucigenin with time was recorded at 505 nm with the excitation wavelength of 455 nm. Fluorescence time courses of lucigenin were also normalized to fractional emission intensity </w:t>
      </w:r>
      <w:r w:rsidRPr="000262CA">
        <w:rPr>
          <w:rFonts w:ascii="Times New Roman" w:hAnsi="Times New Roman" w:cs="Times New Roman"/>
          <w:i/>
        </w:rPr>
        <w:t>I</w:t>
      </w:r>
      <w:r w:rsidRPr="000262CA">
        <w:rPr>
          <w:rFonts w:ascii="Times New Roman" w:hAnsi="Times New Roman" w:cs="Times New Roman"/>
          <w:vertAlign w:val="subscript"/>
        </w:rPr>
        <w:t>t</w:t>
      </w:r>
      <w:r w:rsidRPr="000262CA">
        <w:rPr>
          <w:rFonts w:ascii="Times New Roman" w:hAnsi="Times New Roman" w:cs="Times New Roman"/>
        </w:rPr>
        <w:t xml:space="preserve"> according to equation [E1]:</w:t>
      </w:r>
    </w:p>
    <w:p w14:paraId="70BC32B3" w14:textId="77777777" w:rsidR="007763B5" w:rsidRPr="000262CA" w:rsidRDefault="007763B5" w:rsidP="007763B5">
      <w:pPr>
        <w:spacing w:before="120" w:after="120"/>
        <w:rPr>
          <w:rFonts w:ascii="Times New Roman" w:hAnsi="Times New Roman" w:cs="Times New Roman"/>
        </w:rPr>
      </w:pPr>
      <w:r w:rsidRPr="000262CA">
        <w:rPr>
          <w:rFonts w:ascii="Times New Roman" w:hAnsi="Times New Roman" w:cs="Times New Roman"/>
          <w:i/>
        </w:rPr>
        <w:t xml:space="preserve">                         I</w:t>
      </w:r>
      <w:r w:rsidRPr="000262CA">
        <w:rPr>
          <w:rFonts w:ascii="Times New Roman" w:hAnsi="Times New Roman" w:cs="Times New Roman"/>
          <w:vertAlign w:val="subscript"/>
        </w:rPr>
        <w:t>t</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i/>
        </w:rPr>
        <w:t xml:space="preserve"> </w:t>
      </w:r>
      <w:r w:rsidRPr="000262CA">
        <w:rPr>
          <w:rFonts w:ascii="Times New Roman" w:hAnsi="Times New Roman" w:cs="Times New Roman"/>
        </w:rPr>
        <w:t xml:space="preserve">− </w:t>
      </w:r>
      <w:r w:rsidRPr="000262CA">
        <w:rPr>
          <w:rFonts w:ascii="Times New Roman" w:hAnsi="Times New Roman" w:cs="Times New Roman"/>
          <w:i/>
        </w:rPr>
        <w:t>F</w:t>
      </w:r>
      <w:r w:rsidRPr="000262CA">
        <w:rPr>
          <w:rFonts w:ascii="Times New Roman" w:hAnsi="Times New Roman" w:cs="Times New Roman"/>
          <w:vertAlign w:val="subscript"/>
        </w:rPr>
        <w:t>∞</w:t>
      </w:r>
      <w:r w:rsidRPr="000262CA">
        <w:rPr>
          <w:rFonts w:ascii="Times New Roman" w:hAnsi="Times New Roman" w:cs="Times New Roman"/>
        </w:rPr>
        <w:t>) / (</w:t>
      </w:r>
      <w:r w:rsidRPr="000262CA">
        <w:rPr>
          <w:rFonts w:ascii="Times New Roman" w:hAnsi="Times New Roman" w:cs="Times New Roman"/>
          <w:i/>
        </w:rPr>
        <w:t>F</w:t>
      </w:r>
      <w:r w:rsidRPr="000262CA">
        <w:rPr>
          <w:rFonts w:ascii="Times New Roman" w:hAnsi="Times New Roman" w:cs="Times New Roman"/>
          <w:vertAlign w:val="subscript"/>
        </w:rPr>
        <w:t xml:space="preserve">0 </w:t>
      </w:r>
      <w:r w:rsidRPr="000262CA">
        <w:rPr>
          <w:rFonts w:ascii="Times New Roman" w:hAnsi="Times New Roman" w:cs="Times New Roman"/>
        </w:rPr>
        <w:t xml:space="preserve">− </w:t>
      </w:r>
      <w:r w:rsidRPr="000262CA">
        <w:rPr>
          <w:rFonts w:ascii="Times New Roman" w:hAnsi="Times New Roman" w:cs="Times New Roman"/>
          <w:i/>
        </w:rPr>
        <w:t>F</w:t>
      </w:r>
      <w:r w:rsidRPr="000262CA">
        <w:rPr>
          <w:rFonts w:ascii="Times New Roman" w:hAnsi="Times New Roman" w:cs="Times New Roman"/>
          <w:vertAlign w:val="subscript"/>
        </w:rPr>
        <w:t>∞</w:t>
      </w:r>
      <w:r w:rsidRPr="000262CA">
        <w:rPr>
          <w:rFonts w:ascii="Times New Roman" w:hAnsi="Times New Roman" w:cs="Times New Roman"/>
        </w:rPr>
        <w:t>)                               [E1],</w:t>
      </w:r>
    </w:p>
    <w:p w14:paraId="7EF1E89F"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where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is fluorescence intensity at time t, </w:t>
      </w:r>
      <w:r w:rsidRPr="000262CA">
        <w:rPr>
          <w:rFonts w:ascii="Times New Roman" w:hAnsi="Times New Roman" w:cs="Times New Roman"/>
          <w:i/>
        </w:rPr>
        <w:t>F</w:t>
      </w:r>
      <w:r w:rsidRPr="000262CA">
        <w:rPr>
          <w:rFonts w:ascii="Times New Roman" w:hAnsi="Times New Roman" w:cs="Times New Roman"/>
          <w:vertAlign w:val="subscript"/>
        </w:rPr>
        <w:t>0</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before addition of NaCl and </w:t>
      </w:r>
      <w:r w:rsidRPr="000262CA">
        <w:rPr>
          <w:rFonts w:ascii="Times New Roman" w:hAnsi="Times New Roman" w:cs="Times New Roman"/>
          <w:i/>
        </w:rPr>
        <w:t>F</w:t>
      </w:r>
      <w:r w:rsidRPr="000262CA">
        <w:rPr>
          <w:rFonts w:ascii="Times New Roman" w:hAnsi="Times New Roman" w:cs="Times New Roman"/>
          <w:vertAlign w:val="subscript"/>
        </w:rPr>
        <w:t>∞</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after complete leakage with Triton X-100.</w:t>
      </w:r>
    </w:p>
    <w:p w14:paraId="217615AC" w14:textId="77777777" w:rsidR="007763B5" w:rsidRPr="000262CA" w:rsidRDefault="007763B5" w:rsidP="007763B5">
      <w:pPr>
        <w:spacing w:after="120"/>
        <w:rPr>
          <w:rFonts w:ascii="Times New Roman" w:hAnsi="Times New Roman" w:cs="Times New Roman"/>
          <w:b/>
        </w:rPr>
      </w:pPr>
    </w:p>
    <w:p w14:paraId="4A2A2F57" w14:textId="77777777" w:rsidR="007763B5" w:rsidRPr="000262CA" w:rsidRDefault="007763B5" w:rsidP="007763B5">
      <w:pPr>
        <w:spacing w:after="120"/>
        <w:rPr>
          <w:rFonts w:ascii="Times New Roman" w:hAnsi="Times New Roman" w:cs="Times New Roman"/>
          <w:b/>
        </w:rPr>
      </w:pPr>
      <w:r w:rsidRPr="000262CA">
        <w:rPr>
          <w:rFonts w:ascii="Times New Roman" w:hAnsi="Times New Roman" w:cs="Times New Roman"/>
          <w:b/>
        </w:rPr>
        <w:t xml:space="preserve">3. </w:t>
      </w:r>
      <w:bookmarkStart w:id="4" w:name="_Hlk522720115"/>
      <w:r w:rsidRPr="000262CA">
        <w:rPr>
          <w:rFonts w:ascii="Times New Roman" w:hAnsi="Times New Roman" w:cs="Times New Roman"/>
          <w:b/>
        </w:rPr>
        <w:t>Ion transport</w:t>
      </w:r>
      <w:bookmarkEnd w:id="4"/>
      <w:r w:rsidRPr="000262CA">
        <w:rPr>
          <w:rFonts w:ascii="Times New Roman" w:hAnsi="Times New Roman" w:cs="Times New Roman"/>
          <w:b/>
        </w:rPr>
        <w:t xml:space="preserve"> activity studied by HPTS assay</w:t>
      </w:r>
    </w:p>
    <w:p w14:paraId="4F66FDDD" w14:textId="77777777" w:rsidR="007763B5" w:rsidRPr="000262CA" w:rsidRDefault="007763B5" w:rsidP="007763B5">
      <w:pPr>
        <w:spacing w:after="120"/>
        <w:rPr>
          <w:rFonts w:ascii="Times New Roman" w:hAnsi="Times New Roman" w:cs="Times New Roman"/>
          <w:b/>
        </w:rPr>
      </w:pPr>
      <w:r w:rsidRPr="000262CA">
        <w:rPr>
          <w:rFonts w:ascii="Times New Roman" w:hAnsi="Times New Roman" w:cs="Times New Roman"/>
          <w:b/>
        </w:rPr>
        <w:t xml:space="preserve">3.1 </w:t>
      </w:r>
      <w:bookmarkStart w:id="5" w:name="_Hlk522720223"/>
      <w:r w:rsidRPr="000262CA">
        <w:rPr>
          <w:rFonts w:ascii="Times New Roman" w:hAnsi="Times New Roman" w:cs="Times New Roman"/>
          <w:b/>
        </w:rPr>
        <w:t xml:space="preserve">Preparation of </w:t>
      </w:r>
      <w:bookmarkEnd w:id="5"/>
      <w:r w:rsidRPr="000262CA">
        <w:rPr>
          <w:rFonts w:ascii="Times New Roman" w:hAnsi="Times New Roman" w:cs="Times New Roman"/>
          <w:b/>
        </w:rPr>
        <w:t>POPC-SUVs</w:t>
      </w:r>
      <w:r w:rsidRPr="000262CA">
        <w:rPr>
          <w:rFonts w:ascii="Cambria Math" w:hAnsi="Cambria Math" w:cs="Cambria Math"/>
          <w:b/>
        </w:rPr>
        <w:t>⊃</w:t>
      </w:r>
      <w:r w:rsidRPr="000262CA">
        <w:rPr>
          <w:rFonts w:ascii="Times New Roman" w:hAnsi="Times New Roman" w:cs="Times New Roman"/>
          <w:b/>
        </w:rPr>
        <w:t>HPTS</w:t>
      </w:r>
    </w:p>
    <w:p w14:paraId="3D25D848" w14:textId="77777777" w:rsidR="007763B5" w:rsidRPr="000262CA" w:rsidRDefault="007763B5" w:rsidP="007763B5">
      <w:pPr>
        <w:rPr>
          <w:rFonts w:ascii="Times New Roman" w:hAnsi="Times New Roman" w:cs="Times New Roman"/>
        </w:rPr>
      </w:pPr>
      <w:bookmarkStart w:id="6" w:name="_Hlk522720614"/>
      <w:r w:rsidRPr="000262CA">
        <w:rPr>
          <w:rFonts w:ascii="Times New Roman" w:hAnsi="Times New Roman" w:cs="Times New Roman"/>
        </w:rPr>
        <w:t xml:space="preserve">A thin lipid film was gained by evaporating 0.4 mL of POPC (20 mg/mL in chloroform) under reduced pressure on a rotary evaporator at 45 </w:t>
      </w:r>
      <w:r w:rsidRPr="000262CA">
        <w:rPr>
          <w:rFonts w:ascii="Times New Roman" w:hAnsi="Times New Roman" w:cs="Times New Roman"/>
          <w:vertAlign w:val="superscript"/>
        </w:rPr>
        <w:t>o</w:t>
      </w:r>
      <w:r w:rsidRPr="000262CA">
        <w:rPr>
          <w:rFonts w:ascii="Times New Roman" w:hAnsi="Times New Roman" w:cs="Times New Roman"/>
        </w:rPr>
        <w:t>C and then in high vacuum under room temperature for 1h. After that the lipid film was rehydrated with 0.4 mL HEPES buffer containing HPTS (1 mM HPTS, 10 mM HEPES, 100 mM NaCl, pH 6.7) by vortexing and then sonicated for 15 min. Subsequently, the resulting suspension was subjected to 5 freeze/thaw cycles and extruded through a polycarbonate membrane (pore size 200 nm) for 29 times. Finally, the unencapsulated HPTS was removed by a Sephadex (G-50) column and a final volume of around 0.9 mL of POPC-SUVs</w:t>
      </w:r>
      <w:r w:rsidRPr="000262CA">
        <w:rPr>
          <w:rFonts w:ascii="Cambria Math" w:hAnsi="Cambria Math" w:cs="Cambria Math"/>
        </w:rPr>
        <w:t>⊃</w:t>
      </w:r>
      <w:r w:rsidRPr="000262CA">
        <w:rPr>
          <w:rFonts w:ascii="Times New Roman" w:hAnsi="Times New Roman" w:cs="Times New Roman"/>
        </w:rPr>
        <w:t>HPTS solution (~ 11.6 mM POPC; solution inside liposomes: 1 mM HPTS, 10 mM HEPES, 100 mM NaCl, pH = 6.7; solution outside liposomes: 10 mM HEPES, 100 mM NaCl, pH = 6.7) was obtained.</w:t>
      </w:r>
      <w:bookmarkEnd w:id="6"/>
    </w:p>
    <w:p w14:paraId="6FE7298E" w14:textId="77777777" w:rsidR="007763B5" w:rsidRPr="000262CA" w:rsidRDefault="007763B5" w:rsidP="007763B5">
      <w:pPr>
        <w:rPr>
          <w:rFonts w:ascii="Times New Roman" w:hAnsi="Times New Roman" w:cs="Times New Roman"/>
        </w:rPr>
      </w:pPr>
    </w:p>
    <w:p w14:paraId="12321FE7" w14:textId="77777777" w:rsidR="007763B5" w:rsidRPr="000262CA" w:rsidRDefault="007763B5" w:rsidP="007763B5">
      <w:pPr>
        <w:spacing w:after="120"/>
        <w:rPr>
          <w:rFonts w:ascii="Times New Roman" w:hAnsi="Times New Roman" w:cs="Times New Roman"/>
        </w:rPr>
      </w:pPr>
      <w:r w:rsidRPr="000262CA">
        <w:rPr>
          <w:rFonts w:ascii="Times New Roman" w:hAnsi="Times New Roman" w:cs="Times New Roman"/>
          <w:b/>
        </w:rPr>
        <w:t>3.2 Ion transport activity studied across POPC-SUVs</w:t>
      </w:r>
      <w:r w:rsidRPr="000262CA">
        <w:rPr>
          <w:rFonts w:ascii="Cambria Math" w:hAnsi="Cambria Math" w:cs="Cambria Math"/>
          <w:b/>
        </w:rPr>
        <w:t>⊃</w:t>
      </w:r>
      <w:r w:rsidRPr="000262CA">
        <w:rPr>
          <w:rFonts w:ascii="Times New Roman" w:hAnsi="Times New Roman" w:cs="Times New Roman"/>
          <w:b/>
        </w:rPr>
        <w:t>HPTS</w:t>
      </w:r>
    </w:p>
    <w:p w14:paraId="27FEA960"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The schematic diagram of HPTS assay is shown in Scheme S34. 10 µL of </w:t>
      </w:r>
      <w:bookmarkStart w:id="7" w:name="_Hlk522721316"/>
      <w:r w:rsidRPr="000262CA">
        <w:rPr>
          <w:rFonts w:ascii="Times New Roman" w:hAnsi="Times New Roman" w:cs="Times New Roman"/>
        </w:rPr>
        <w:t>POPC-SUVs</w:t>
      </w:r>
      <w:r w:rsidRPr="000262CA">
        <w:rPr>
          <w:rFonts w:ascii="Cambria Math" w:hAnsi="Cambria Math" w:cs="Cambria Math"/>
        </w:rPr>
        <w:t>⊃</w:t>
      </w:r>
      <w:r w:rsidRPr="000262CA">
        <w:rPr>
          <w:rFonts w:ascii="Times New Roman" w:hAnsi="Times New Roman" w:cs="Times New Roman"/>
        </w:rPr>
        <w:t>HPTS</w:t>
      </w:r>
      <w:bookmarkEnd w:id="7"/>
      <w:r w:rsidRPr="000262CA">
        <w:rPr>
          <w:rFonts w:ascii="Times New Roman" w:hAnsi="Times New Roman" w:cs="Times New Roman"/>
        </w:rPr>
        <w:t xml:space="preserve"> solution prepared as described above and 990 µL of HEPES buffer (10 mM HEPES, 100 mM NaCl, pH 6.7) were mixed in a dry cuvette. 8.5 µL of 0.5 M NaOH was added into the extravesicular buffer to induce a pH gradient (ΔpH = 0.8) across the lipid membrane at </w:t>
      </w:r>
      <w:r w:rsidRPr="000262CA">
        <w:rPr>
          <w:rFonts w:ascii="Times New Roman" w:hAnsi="Times New Roman" w:cs="Times New Roman"/>
          <w:i/>
        </w:rPr>
        <w:t>t</w:t>
      </w:r>
      <w:r w:rsidRPr="000262CA">
        <w:rPr>
          <w:rFonts w:ascii="Times New Roman" w:hAnsi="Times New Roman" w:cs="Times New Roman"/>
        </w:rPr>
        <w:t xml:space="preserve"> = 0.5 min after the start of the recording, anion carrier molecule (20 µL in acetonitrile at varied concentration) was added to initiate the ion transport at </w:t>
      </w:r>
      <w:r w:rsidRPr="000262CA">
        <w:rPr>
          <w:rFonts w:ascii="Times New Roman" w:hAnsi="Times New Roman" w:cs="Times New Roman"/>
          <w:i/>
        </w:rPr>
        <w:t>t</w:t>
      </w:r>
      <w:r w:rsidRPr="000262CA">
        <w:rPr>
          <w:rFonts w:ascii="Times New Roman" w:hAnsi="Times New Roman" w:cs="Times New Roman"/>
        </w:rPr>
        <w:t xml:space="preserve"> = 1.5 min, and 20 µL of 10 wt% Triton X-100 was added to lyse the vesicles for calibration at </w:t>
      </w:r>
      <w:r w:rsidRPr="000262CA">
        <w:rPr>
          <w:rFonts w:ascii="Times New Roman" w:hAnsi="Times New Roman" w:cs="Times New Roman"/>
          <w:i/>
        </w:rPr>
        <w:t>t</w:t>
      </w:r>
      <w:r w:rsidRPr="000262CA">
        <w:rPr>
          <w:rFonts w:ascii="Times New Roman" w:hAnsi="Times New Roman" w:cs="Times New Roman"/>
        </w:rPr>
        <w:t xml:space="preserve"> = 6 min. The change of fluorescence intensity of the HPTS with time was recorded at 510 nm with the excitation wavelength of 450 nm. Fluorescence time courses were normalized to fractional emission intensity </w:t>
      </w:r>
      <w:r w:rsidRPr="000262CA">
        <w:rPr>
          <w:rFonts w:ascii="Times New Roman" w:hAnsi="Times New Roman" w:cs="Times New Roman"/>
          <w:i/>
        </w:rPr>
        <w:t>I’</w:t>
      </w:r>
      <w:r w:rsidRPr="000262CA">
        <w:rPr>
          <w:rFonts w:ascii="Times New Roman" w:hAnsi="Times New Roman" w:cs="Times New Roman"/>
          <w:vertAlign w:val="subscript"/>
        </w:rPr>
        <w:t>t</w:t>
      </w:r>
      <w:r w:rsidRPr="000262CA">
        <w:rPr>
          <w:rFonts w:ascii="Times New Roman" w:hAnsi="Times New Roman" w:cs="Times New Roman"/>
        </w:rPr>
        <w:t xml:space="preserve"> according to equation [E2].</w:t>
      </w:r>
    </w:p>
    <w:p w14:paraId="6FB49426" w14:textId="77777777" w:rsidR="007763B5" w:rsidRPr="000262CA" w:rsidRDefault="007763B5" w:rsidP="007763B5">
      <w:pPr>
        <w:spacing w:before="120" w:after="120"/>
        <w:rPr>
          <w:rFonts w:ascii="Times New Roman" w:hAnsi="Times New Roman" w:cs="Times New Roman"/>
        </w:rPr>
      </w:pPr>
      <w:r w:rsidRPr="000262CA">
        <w:rPr>
          <w:rFonts w:ascii="Times New Roman" w:hAnsi="Times New Roman" w:cs="Times New Roman"/>
        </w:rPr>
        <w:t xml:space="preserve">                     </w:t>
      </w:r>
      <w:r w:rsidRPr="000262CA">
        <w:rPr>
          <w:rFonts w:ascii="Times New Roman" w:hAnsi="Times New Roman" w:cs="Times New Roman"/>
          <w:i/>
        </w:rPr>
        <w:t>I’</w:t>
      </w:r>
      <w:r w:rsidRPr="000262CA">
        <w:rPr>
          <w:rFonts w:ascii="Times New Roman" w:hAnsi="Times New Roman" w:cs="Times New Roman"/>
          <w:vertAlign w:val="subscript"/>
        </w:rPr>
        <w:t>t</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i/>
        </w:rPr>
        <w:t xml:space="preserve"> </w:t>
      </w:r>
      <w:r w:rsidRPr="000262CA">
        <w:rPr>
          <w:rFonts w:ascii="Times New Roman" w:hAnsi="Times New Roman" w:cs="Times New Roman"/>
        </w:rPr>
        <w:t xml:space="preserve">− </w:t>
      </w:r>
      <w:r w:rsidRPr="000262CA">
        <w:rPr>
          <w:rFonts w:ascii="Times New Roman" w:hAnsi="Times New Roman" w:cs="Times New Roman"/>
          <w:i/>
        </w:rPr>
        <w:t>F</w:t>
      </w:r>
      <w:r w:rsidRPr="000262CA">
        <w:rPr>
          <w:rFonts w:ascii="Times New Roman" w:hAnsi="Times New Roman" w:cs="Times New Roman"/>
          <w:vertAlign w:val="subscript"/>
        </w:rPr>
        <w:t>0</w:t>
      </w:r>
      <w:r w:rsidRPr="000262CA">
        <w:rPr>
          <w:rFonts w:ascii="Times New Roman" w:hAnsi="Times New Roman" w:cs="Times New Roman"/>
        </w:rPr>
        <w:t>) / (</w:t>
      </w:r>
      <w:r w:rsidRPr="000262CA">
        <w:rPr>
          <w:rFonts w:ascii="Times New Roman" w:hAnsi="Times New Roman" w:cs="Times New Roman"/>
          <w:i/>
        </w:rPr>
        <w:t>F</w:t>
      </w:r>
      <w:r w:rsidRPr="000262CA">
        <w:rPr>
          <w:rFonts w:ascii="Times New Roman" w:hAnsi="Times New Roman" w:cs="Times New Roman"/>
          <w:vertAlign w:val="subscript"/>
        </w:rPr>
        <w:t xml:space="preserve">∞ </w:t>
      </w:r>
      <w:r w:rsidRPr="000262CA">
        <w:rPr>
          <w:rFonts w:ascii="Times New Roman" w:hAnsi="Times New Roman" w:cs="Times New Roman"/>
        </w:rPr>
        <w:t xml:space="preserve">− </w:t>
      </w:r>
      <w:r w:rsidRPr="000262CA">
        <w:rPr>
          <w:rFonts w:ascii="Times New Roman" w:hAnsi="Times New Roman" w:cs="Times New Roman"/>
          <w:i/>
        </w:rPr>
        <w:t>F</w:t>
      </w:r>
      <w:r w:rsidRPr="000262CA">
        <w:rPr>
          <w:rFonts w:ascii="Times New Roman" w:hAnsi="Times New Roman" w:cs="Times New Roman"/>
          <w:vertAlign w:val="subscript"/>
        </w:rPr>
        <w:t>0</w:t>
      </w:r>
      <w:r w:rsidRPr="000262CA">
        <w:rPr>
          <w:rFonts w:ascii="Times New Roman" w:hAnsi="Times New Roman" w:cs="Times New Roman"/>
        </w:rPr>
        <w:t>)                                 [E2],</w:t>
      </w:r>
    </w:p>
    <w:p w14:paraId="7DA4728F"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where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is fluorescence intensity at time t, </w:t>
      </w:r>
      <w:r w:rsidRPr="000262CA">
        <w:rPr>
          <w:rFonts w:ascii="Times New Roman" w:hAnsi="Times New Roman" w:cs="Times New Roman"/>
          <w:i/>
        </w:rPr>
        <w:t>F</w:t>
      </w:r>
      <w:r w:rsidRPr="000262CA">
        <w:rPr>
          <w:rFonts w:ascii="Times New Roman" w:hAnsi="Times New Roman" w:cs="Times New Roman"/>
          <w:vertAlign w:val="subscript"/>
        </w:rPr>
        <w:t>0</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before the addition of carrier molecule and </w:t>
      </w:r>
      <w:r w:rsidRPr="000262CA">
        <w:rPr>
          <w:rFonts w:ascii="Times New Roman" w:hAnsi="Times New Roman" w:cs="Times New Roman"/>
          <w:i/>
        </w:rPr>
        <w:t>F</w:t>
      </w:r>
      <w:r w:rsidRPr="000262CA">
        <w:rPr>
          <w:rFonts w:ascii="Times New Roman" w:hAnsi="Times New Roman" w:cs="Times New Roman"/>
          <w:vertAlign w:val="subscript"/>
        </w:rPr>
        <w:t>∞</w:t>
      </w:r>
      <w:r w:rsidRPr="000262CA">
        <w:rPr>
          <w:rFonts w:ascii="Times New Roman" w:hAnsi="Times New Roman" w:cs="Times New Roman"/>
        </w:rPr>
        <w:t xml:space="preserve"> = </w:t>
      </w:r>
      <w:r w:rsidRPr="000262CA">
        <w:rPr>
          <w:rFonts w:ascii="Times New Roman" w:hAnsi="Times New Roman" w:cs="Times New Roman"/>
          <w:i/>
        </w:rPr>
        <w:t>F</w:t>
      </w:r>
      <w:r w:rsidRPr="000262CA">
        <w:rPr>
          <w:rFonts w:ascii="Times New Roman" w:hAnsi="Times New Roman" w:cs="Times New Roman"/>
          <w:vertAlign w:val="subscript"/>
        </w:rPr>
        <w:t>t</w:t>
      </w:r>
      <w:r w:rsidRPr="000262CA">
        <w:rPr>
          <w:rFonts w:ascii="Times New Roman" w:hAnsi="Times New Roman" w:cs="Times New Roman"/>
        </w:rPr>
        <w:t xml:space="preserve"> at saturation after complete leakage achieved with the 10 wt% Triton X-100. Fractional emission intensity </w:t>
      </w:r>
      <w:r w:rsidRPr="000262CA">
        <w:rPr>
          <w:rFonts w:ascii="Times New Roman" w:hAnsi="Times New Roman" w:cs="Times New Roman"/>
          <w:i/>
        </w:rPr>
        <w:t>I</w:t>
      </w:r>
      <w:r w:rsidRPr="000262CA">
        <w:rPr>
          <w:rFonts w:ascii="Times New Roman" w:hAnsi="Times New Roman" w:cs="Times New Roman"/>
          <w:vertAlign w:val="subscript"/>
        </w:rPr>
        <w:t>t</w:t>
      </w:r>
      <w:r w:rsidRPr="000262CA">
        <w:rPr>
          <w:rFonts w:ascii="Times New Roman" w:hAnsi="Times New Roman" w:cs="Times New Roman"/>
        </w:rPr>
        <w:t xml:space="preserve"> at 6 min (the time point before the addition of Trition X-100) were plotted as a function of carrier molecule concentration and fitted to the Hill equation [E3] to give the effective concentration </w:t>
      </w:r>
      <w:r w:rsidRPr="000262CA">
        <w:rPr>
          <w:rFonts w:ascii="Times New Roman" w:hAnsi="Times New Roman" w:cs="Times New Roman"/>
          <w:i/>
        </w:rPr>
        <w:lastRenderedPageBreak/>
        <w:t>EC</w:t>
      </w:r>
      <w:r w:rsidRPr="000262CA">
        <w:rPr>
          <w:rFonts w:ascii="Times New Roman" w:hAnsi="Times New Roman" w:cs="Times New Roman"/>
          <w:vertAlign w:val="subscript"/>
        </w:rPr>
        <w:t>50</w:t>
      </w:r>
      <w:r w:rsidRPr="000262CA">
        <w:rPr>
          <w:rFonts w:ascii="Times New Roman" w:hAnsi="Times New Roman" w:cs="Times New Roman"/>
        </w:rPr>
        <w:t xml:space="preserve"> (the concentration of carrier molecule showing half activity respect to the maximum) and the Hill coefficient </w:t>
      </w:r>
      <w:r w:rsidRPr="000262CA">
        <w:rPr>
          <w:rFonts w:ascii="Times New Roman" w:hAnsi="Times New Roman" w:cs="Times New Roman"/>
          <w:i/>
        </w:rPr>
        <w:t>n</w:t>
      </w:r>
      <w:r w:rsidRPr="000262CA">
        <w:rPr>
          <w:rFonts w:ascii="Times New Roman" w:hAnsi="Times New Roman" w:cs="Times New Roman"/>
        </w:rPr>
        <w:t>.</w:t>
      </w:r>
    </w:p>
    <w:p w14:paraId="28CBC26D" w14:textId="77777777" w:rsidR="007763B5" w:rsidRPr="000262CA" w:rsidRDefault="007763B5" w:rsidP="007763B5">
      <w:pPr>
        <w:spacing w:before="120" w:after="120"/>
        <w:rPr>
          <w:rFonts w:ascii="Times New Roman" w:hAnsi="Times New Roman" w:cs="Times New Roman"/>
        </w:rPr>
      </w:pPr>
      <w:r w:rsidRPr="000262CA">
        <w:rPr>
          <w:rFonts w:ascii="Times New Roman" w:hAnsi="Times New Roman" w:cs="Times New Roman"/>
          <w:i/>
        </w:rPr>
        <w:t xml:space="preserve">                     I</w:t>
      </w:r>
      <w:r w:rsidRPr="000262CA">
        <w:rPr>
          <w:rFonts w:ascii="Times New Roman" w:hAnsi="Times New Roman" w:cs="Times New Roman"/>
        </w:rPr>
        <w:t xml:space="preserve"> = </w:t>
      </w:r>
      <w:r w:rsidRPr="000262CA">
        <w:rPr>
          <w:rFonts w:ascii="Times New Roman" w:hAnsi="Times New Roman" w:cs="Times New Roman"/>
          <w:i/>
        </w:rPr>
        <w:t>I</w:t>
      </w:r>
      <w:r w:rsidRPr="000262CA">
        <w:rPr>
          <w:rFonts w:ascii="Times New Roman" w:hAnsi="Times New Roman" w:cs="Times New Roman"/>
          <w:vertAlign w:val="subscript"/>
        </w:rPr>
        <w:t>∞</w:t>
      </w:r>
      <w:r w:rsidRPr="000262CA">
        <w:rPr>
          <w:rFonts w:ascii="Times New Roman" w:hAnsi="Times New Roman" w:cs="Times New Roman"/>
        </w:rPr>
        <w:t xml:space="preserve"> + (</w:t>
      </w:r>
      <w:r w:rsidRPr="000262CA">
        <w:rPr>
          <w:rFonts w:ascii="Times New Roman" w:hAnsi="Times New Roman" w:cs="Times New Roman"/>
          <w:i/>
        </w:rPr>
        <w:t>I</w:t>
      </w:r>
      <w:r w:rsidRPr="000262CA">
        <w:rPr>
          <w:rFonts w:ascii="Times New Roman" w:hAnsi="Times New Roman" w:cs="Times New Roman"/>
          <w:vertAlign w:val="subscript"/>
        </w:rPr>
        <w:t>0</w:t>
      </w:r>
      <w:r w:rsidRPr="000262CA">
        <w:rPr>
          <w:rFonts w:ascii="Times New Roman" w:hAnsi="Times New Roman" w:cs="Times New Roman"/>
        </w:rPr>
        <w:t xml:space="preserve"> - </w:t>
      </w:r>
      <w:r w:rsidRPr="000262CA">
        <w:rPr>
          <w:rFonts w:ascii="Times New Roman" w:hAnsi="Times New Roman" w:cs="Times New Roman"/>
          <w:i/>
        </w:rPr>
        <w:t>I</w:t>
      </w:r>
      <w:r w:rsidRPr="000262CA">
        <w:rPr>
          <w:rFonts w:ascii="Times New Roman" w:hAnsi="Times New Roman" w:cs="Times New Roman"/>
          <w:vertAlign w:val="subscript"/>
        </w:rPr>
        <w:t>∞</w:t>
      </w:r>
      <w:r w:rsidRPr="000262CA">
        <w:rPr>
          <w:rFonts w:ascii="Times New Roman" w:hAnsi="Times New Roman" w:cs="Times New Roman"/>
        </w:rPr>
        <w:t>) / [1 + (</w:t>
      </w:r>
      <w:r w:rsidRPr="000262CA">
        <w:rPr>
          <w:rFonts w:ascii="Times New Roman" w:hAnsi="Times New Roman" w:cs="Times New Roman"/>
          <w:i/>
        </w:rPr>
        <w:t>c</w:t>
      </w:r>
      <w:r w:rsidRPr="000262CA">
        <w:rPr>
          <w:rFonts w:ascii="Times New Roman" w:hAnsi="Times New Roman" w:cs="Times New Roman"/>
        </w:rPr>
        <w:t xml:space="preserve"> / </w:t>
      </w:r>
      <w:r w:rsidRPr="000262CA">
        <w:rPr>
          <w:rFonts w:ascii="Times New Roman" w:hAnsi="Times New Roman" w:cs="Times New Roman"/>
          <w:i/>
        </w:rPr>
        <w:t>EC</w:t>
      </w:r>
      <w:r w:rsidRPr="000262CA">
        <w:rPr>
          <w:rFonts w:ascii="Times New Roman" w:hAnsi="Times New Roman" w:cs="Times New Roman"/>
          <w:vertAlign w:val="subscript"/>
        </w:rPr>
        <w:t>50</w:t>
      </w:r>
      <w:r w:rsidRPr="000262CA">
        <w:rPr>
          <w:rFonts w:ascii="Times New Roman" w:hAnsi="Times New Roman" w:cs="Times New Roman"/>
        </w:rPr>
        <w:t>)</w:t>
      </w:r>
      <w:r w:rsidRPr="000262CA">
        <w:rPr>
          <w:rFonts w:ascii="Times New Roman" w:hAnsi="Times New Roman" w:cs="Times New Roman"/>
          <w:i/>
          <w:vertAlign w:val="superscript"/>
        </w:rPr>
        <w:t>n</w:t>
      </w:r>
      <w:r w:rsidRPr="000262CA">
        <w:rPr>
          <w:rFonts w:ascii="Times New Roman" w:hAnsi="Times New Roman" w:cs="Times New Roman"/>
        </w:rPr>
        <w:t>]                          [E3],</w:t>
      </w:r>
    </w:p>
    <w:p w14:paraId="2BEE876C"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 xml:space="preserve">Where </w:t>
      </w:r>
      <w:r w:rsidRPr="000262CA">
        <w:rPr>
          <w:rFonts w:ascii="Times New Roman" w:hAnsi="Times New Roman" w:cs="Times New Roman"/>
          <w:i/>
        </w:rPr>
        <w:t>c</w:t>
      </w:r>
      <w:r w:rsidRPr="000262CA">
        <w:rPr>
          <w:rFonts w:ascii="Times New Roman" w:hAnsi="Times New Roman" w:cs="Times New Roman"/>
        </w:rPr>
        <w:t xml:space="preserve"> is the concentration of carrier molecule, </w:t>
      </w:r>
      <w:r w:rsidRPr="000262CA">
        <w:rPr>
          <w:rFonts w:ascii="Times New Roman" w:hAnsi="Times New Roman" w:cs="Times New Roman"/>
          <w:i/>
        </w:rPr>
        <w:t>I</w:t>
      </w:r>
      <w:r w:rsidRPr="000262CA">
        <w:rPr>
          <w:rFonts w:ascii="Times New Roman" w:hAnsi="Times New Roman" w:cs="Times New Roman"/>
          <w:vertAlign w:val="subscript"/>
        </w:rPr>
        <w:t>0</w:t>
      </w:r>
      <w:r w:rsidRPr="000262CA">
        <w:rPr>
          <w:rFonts w:ascii="Times New Roman" w:hAnsi="Times New Roman" w:cs="Times New Roman"/>
          <w:i/>
        </w:rPr>
        <w:t xml:space="preserve"> </w:t>
      </w:r>
      <w:r w:rsidRPr="000262CA">
        <w:rPr>
          <w:rFonts w:ascii="Times New Roman" w:hAnsi="Times New Roman" w:cs="Times New Roman"/>
        </w:rPr>
        <w:t xml:space="preserve">is fractional emission intensity without carrier molecule, and </w:t>
      </w:r>
      <w:r w:rsidRPr="000262CA">
        <w:rPr>
          <w:rFonts w:ascii="Times New Roman" w:hAnsi="Times New Roman" w:cs="Times New Roman"/>
          <w:i/>
        </w:rPr>
        <w:t>I</w:t>
      </w:r>
      <w:r w:rsidRPr="000262CA">
        <w:rPr>
          <w:rFonts w:ascii="Times New Roman" w:hAnsi="Times New Roman" w:cs="Times New Roman"/>
          <w:vertAlign w:val="subscript"/>
        </w:rPr>
        <w:t>∞</w:t>
      </w:r>
      <w:r w:rsidRPr="000262CA">
        <w:rPr>
          <w:rFonts w:ascii="Times New Roman" w:hAnsi="Times New Roman" w:cs="Times New Roman"/>
        </w:rPr>
        <w:t xml:space="preserve"> is fractional emission intensity with excess of carrier molecule.</w:t>
      </w:r>
    </w:p>
    <w:p w14:paraId="78CDFA12" w14:textId="77777777" w:rsidR="007763B5" w:rsidRPr="000262CA" w:rsidRDefault="007763B5" w:rsidP="007763B5">
      <w:pPr>
        <w:rPr>
          <w:rFonts w:ascii="Times New Roman" w:hAnsi="Times New Roman" w:cs="Times New Roman"/>
        </w:rPr>
      </w:pPr>
    </w:p>
    <w:p w14:paraId="10FF7B74" w14:textId="77777777" w:rsidR="007763B5" w:rsidRPr="000262CA" w:rsidRDefault="007763B5" w:rsidP="007763B5">
      <w:pPr>
        <w:rPr>
          <w:rFonts w:ascii="Times New Roman" w:hAnsi="Times New Roman" w:cs="Times New Roman"/>
        </w:rPr>
      </w:pPr>
      <w:r w:rsidRPr="000262CA">
        <w:rPr>
          <w:rFonts w:ascii="Times New Roman" w:hAnsi="Times New Roman" w:cs="Times New Roman"/>
        </w:rPr>
        <w:t>As shown in Scheme S35, we changed the buffer solution inside or outside of the vesicles to study the transport mechanism and test its selectivity for different ions.</w:t>
      </w:r>
    </w:p>
    <w:p w14:paraId="291DA17C" w14:textId="77777777" w:rsidR="007763B5" w:rsidRPr="000262CA" w:rsidRDefault="007763B5" w:rsidP="007763B5">
      <w:pPr>
        <w:rPr>
          <w:rFonts w:ascii="Times New Roman" w:hAnsi="Times New Roman" w:cs="Times New Roman"/>
        </w:rPr>
      </w:pPr>
    </w:p>
    <w:p w14:paraId="70C8D40E" w14:textId="77777777" w:rsidR="007763B5" w:rsidRPr="000262CA" w:rsidRDefault="007763B5" w:rsidP="007763B5">
      <w:pPr>
        <w:spacing w:after="120"/>
        <w:rPr>
          <w:rFonts w:ascii="Times New Roman" w:hAnsi="Times New Roman" w:cs="Times New Roman"/>
          <w:b/>
        </w:rPr>
      </w:pPr>
      <w:r w:rsidRPr="000262CA">
        <w:rPr>
          <w:rFonts w:ascii="Times New Roman" w:hAnsi="Times New Roman" w:cs="Times New Roman" w:hint="eastAsia"/>
          <w:b/>
        </w:rPr>
        <w:t>F</w:t>
      </w:r>
      <w:r w:rsidRPr="000262CA">
        <w:rPr>
          <w:rFonts w:ascii="Times New Roman" w:hAnsi="Times New Roman" w:cs="Times New Roman"/>
          <w:b/>
        </w:rPr>
        <w:t>igures</w:t>
      </w:r>
    </w:p>
    <w:p w14:paraId="637C1E43" w14:textId="77777777" w:rsidR="007763B5" w:rsidRPr="000262CA" w:rsidRDefault="007763B5" w:rsidP="007763B5">
      <w:pPr>
        <w:spacing w:after="120"/>
        <w:rPr>
          <w:rFonts w:ascii="Times New Roman" w:hAnsi="Times New Roman" w:cs="Times New Roman"/>
          <w:b/>
        </w:rPr>
      </w:pPr>
    </w:p>
    <w:p w14:paraId="0559B0AF" w14:textId="77777777" w:rsidR="007763B5" w:rsidRPr="000262CA" w:rsidRDefault="007763B5" w:rsidP="007763B5">
      <w:pPr>
        <w:jc w:val="center"/>
        <w:rPr>
          <w:rFonts w:ascii="Times New Roman" w:hAnsi="Times New Roman" w:cs="Times New Roman"/>
        </w:rPr>
      </w:pPr>
    </w:p>
    <w:p w14:paraId="5CDBEDFB" w14:textId="77777777" w:rsidR="007763B5" w:rsidRPr="000262CA" w:rsidRDefault="007763B5" w:rsidP="007763B5">
      <w:pPr>
        <w:jc w:val="center"/>
        <w:rPr>
          <w:rFonts w:ascii="Times New Roman" w:hAnsi="Times New Roman" w:cs="Times New Roman"/>
        </w:rPr>
      </w:pPr>
      <w:r w:rsidRPr="000262CA">
        <w:rPr>
          <w:rFonts w:ascii="Times New Roman" w:hAnsi="Times New Roman" w:cs="Times New Roman"/>
          <w:noProof/>
          <w:lang w:eastAsia="en-GB"/>
        </w:rPr>
        <w:drawing>
          <wp:inline distT="0" distB="0" distL="0" distR="0" wp14:anchorId="5FE571B9" wp14:editId="0048A8AB">
            <wp:extent cx="3960000" cy="1813171"/>
            <wp:effectExtent l="0" t="0" r="2540" b="0"/>
            <wp:docPr id="291"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0000" cy="1813171"/>
                    </a:xfrm>
                    <a:prstGeom prst="rect">
                      <a:avLst/>
                    </a:prstGeom>
                    <a:noFill/>
                    <a:ln>
                      <a:noFill/>
                    </a:ln>
                  </pic:spPr>
                </pic:pic>
              </a:graphicData>
            </a:graphic>
          </wp:inline>
        </w:drawing>
      </w:r>
    </w:p>
    <w:p w14:paraId="7C45B02A" w14:textId="1C58967D" w:rsidR="007763B5" w:rsidRPr="000262CA" w:rsidRDefault="00E66DEC" w:rsidP="00E66DEC">
      <w:pPr>
        <w:pStyle w:val="Caption"/>
        <w:rPr>
          <w:rFonts w:ascii="Times New Roman" w:hAnsi="Times New Roman" w:cs="Times New Roman"/>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C55F5C">
        <w:rPr>
          <w:noProof/>
        </w:rPr>
        <w:t>27</w:t>
      </w:r>
      <w:r w:rsidR="008A3842">
        <w:rPr>
          <w:noProof/>
        </w:rPr>
        <w:fldChar w:fldCharType="end"/>
      </w:r>
      <w:r w:rsidR="007763B5" w:rsidRPr="000262CA">
        <w:rPr>
          <w:rFonts w:ascii="Times New Roman" w:hAnsi="Times New Roman" w:cs="Times New Roman"/>
          <w:b/>
        </w:rPr>
        <w:t xml:space="preserve">. </w:t>
      </w:r>
      <w:r w:rsidR="007763B5" w:rsidRPr="000262CA">
        <w:rPr>
          <w:rFonts w:ascii="Times New Roman" w:hAnsi="Times New Roman" w:cs="Times New Roman"/>
        </w:rPr>
        <w:t>Schematic diagram of the HPTS assay used to test the selectivity of carrier molecule for transport of cations (left) and anions (right) across the membrane.</w:t>
      </w:r>
    </w:p>
    <w:p w14:paraId="725FBB62" w14:textId="77777777" w:rsidR="00CD040C" w:rsidRPr="000262CA" w:rsidRDefault="00CD040C" w:rsidP="00CD040C">
      <w:pPr>
        <w:jc w:val="center"/>
      </w:pPr>
      <w:r w:rsidRPr="000262CA">
        <w:rPr>
          <w:noProof/>
          <w:lang w:eastAsia="en-GB"/>
        </w:rPr>
        <w:drawing>
          <wp:inline distT="0" distB="0" distL="0" distR="0" wp14:anchorId="0B9D3274" wp14:editId="28A554AC">
            <wp:extent cx="3060000" cy="2163662"/>
            <wp:effectExtent l="0" t="0" r="762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0000" cy="2163662"/>
                    </a:xfrm>
                    <a:prstGeom prst="rect">
                      <a:avLst/>
                    </a:prstGeom>
                    <a:noFill/>
                    <a:ln>
                      <a:noFill/>
                    </a:ln>
                  </pic:spPr>
                </pic:pic>
              </a:graphicData>
            </a:graphic>
          </wp:inline>
        </w:drawing>
      </w:r>
    </w:p>
    <w:p w14:paraId="5DA4855D" w14:textId="4694DFD5" w:rsidR="00CD040C" w:rsidRPr="000262CA" w:rsidRDefault="00E66DEC" w:rsidP="00E66DEC">
      <w:pPr>
        <w:pStyle w:val="Caption"/>
        <w:rPr>
          <w:rFonts w:ascii="Times New Roman" w:hAnsi="Times New Roman" w:cs="Times New Roman"/>
          <w:color w:val="000000" w:themeColor="text1"/>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26</w:t>
      </w:r>
      <w:r w:rsidR="008A3842">
        <w:rPr>
          <w:noProof/>
        </w:rPr>
        <w:fldChar w:fldCharType="end"/>
      </w:r>
      <w:r w:rsidR="00CD040C" w:rsidRPr="000262CA">
        <w:rPr>
          <w:rFonts w:ascii="Times New Roman" w:hAnsi="Times New Roman" w:cs="Times New Roman"/>
          <w:b/>
          <w:color w:val="000000" w:themeColor="text1"/>
        </w:rPr>
        <w:t>.</w:t>
      </w:r>
      <w:r w:rsidR="00CD040C" w:rsidRPr="000262CA">
        <w:rPr>
          <w:rFonts w:ascii="Times New Roman" w:hAnsi="Times New Roman" w:cs="Times New Roman"/>
          <w:color w:val="000000" w:themeColor="text1"/>
        </w:rPr>
        <w:t xml:space="preserve"> Dynamic light scattering </w:t>
      </w:r>
      <w:r w:rsidR="00CD040C" w:rsidRPr="000262CA">
        <w:rPr>
          <w:rFonts w:ascii="Times New Roman" w:hAnsi="Times New Roman" w:cs="Times New Roman" w:hint="eastAsia"/>
          <w:color w:val="000000" w:themeColor="text1"/>
        </w:rPr>
        <w:t>(</w:t>
      </w:r>
      <w:r w:rsidR="00CD040C" w:rsidRPr="000262CA">
        <w:rPr>
          <w:rFonts w:ascii="Times New Roman" w:hAnsi="Times New Roman" w:cs="Times New Roman"/>
          <w:color w:val="000000" w:themeColor="text1"/>
        </w:rPr>
        <w:t>DLS) spectra of POPC-LUVs</w:t>
      </w:r>
      <w:r w:rsidR="00CD040C" w:rsidRPr="000262CA">
        <w:rPr>
          <w:rFonts w:ascii="Cambria Math" w:hAnsi="Cambria Math" w:cs="Cambria Math"/>
          <w:color w:val="000000" w:themeColor="text1"/>
        </w:rPr>
        <w:t>⊃</w:t>
      </w:r>
      <w:r w:rsidR="00CD040C" w:rsidRPr="000262CA">
        <w:rPr>
          <w:rFonts w:ascii="Times New Roman" w:hAnsi="Times New Roman" w:cs="Times New Roman"/>
          <w:color w:val="000000" w:themeColor="text1"/>
        </w:rPr>
        <w:t>lucigenin under different conditions. DLS spectra were collected after each addition (20 mM NaCl, 0.1 µM B-1c, 0.2 wt% Triton X-100) into the extravesicular solution. Each data is from three repeated measurements.</w:t>
      </w:r>
    </w:p>
    <w:p w14:paraId="15D047D0" w14:textId="77777777" w:rsidR="00CD040C" w:rsidRPr="000262CA" w:rsidRDefault="00CD040C" w:rsidP="007763B5">
      <w:pPr>
        <w:rPr>
          <w:rFonts w:ascii="Times New Roman" w:hAnsi="Times New Roman" w:cs="Times New Roman"/>
        </w:rPr>
      </w:pPr>
    </w:p>
    <w:p w14:paraId="2FA0A0CA" w14:textId="77777777" w:rsidR="007763B5" w:rsidRPr="000262CA" w:rsidRDefault="007763B5" w:rsidP="007763B5">
      <w:pPr>
        <w:jc w:val="center"/>
        <w:rPr>
          <w:rFonts w:ascii="Times New Roman" w:hAnsi="Times New Roman" w:cs="Times New Roman"/>
        </w:rPr>
      </w:pPr>
    </w:p>
    <w:p w14:paraId="404521A0" w14:textId="4F083984" w:rsidR="007763B5" w:rsidRDefault="007763B5" w:rsidP="007763B5">
      <w:pPr>
        <w:jc w:val="center"/>
        <w:rPr>
          <w:rFonts w:ascii="Times New Roman" w:hAnsi="Times New Roman" w:cs="Times New Roman"/>
        </w:rPr>
      </w:pPr>
    </w:p>
    <w:p w14:paraId="292A791C" w14:textId="1C47C271" w:rsidR="00A91D63" w:rsidRPr="000262CA" w:rsidRDefault="00A91D63" w:rsidP="007763B5">
      <w:pPr>
        <w:jc w:val="center"/>
        <w:rPr>
          <w:rFonts w:ascii="Times New Roman" w:hAnsi="Times New Roman" w:cs="Times New Roman"/>
        </w:rPr>
      </w:pPr>
      <w:r>
        <w:rPr>
          <w:rFonts w:ascii="Times New Roman" w:hAnsi="Times New Roman" w:cs="Times New Roman"/>
          <w:noProof/>
          <w:lang w:eastAsia="en-GB"/>
        </w:rPr>
        <w:drawing>
          <wp:inline distT="0" distB="0" distL="0" distR="0" wp14:anchorId="65DE8EE7" wp14:editId="63ECC4D1">
            <wp:extent cx="3067050" cy="216891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4106" cy="2188044"/>
                    </a:xfrm>
                    <a:prstGeom prst="rect">
                      <a:avLst/>
                    </a:prstGeom>
                    <a:noFill/>
                    <a:ln>
                      <a:noFill/>
                    </a:ln>
                  </pic:spPr>
                </pic:pic>
              </a:graphicData>
            </a:graphic>
          </wp:inline>
        </w:drawing>
      </w:r>
    </w:p>
    <w:p w14:paraId="3727D277" w14:textId="20BC906B" w:rsidR="007763B5" w:rsidRPr="000262CA" w:rsidRDefault="00E66DEC" w:rsidP="00E66DEC">
      <w:pPr>
        <w:pStyle w:val="Caption"/>
        <w:rPr>
          <w:rFonts w:ascii="Times New Roman" w:hAnsi="Times New Roman" w:cs="Times New Roman"/>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27</w:t>
      </w:r>
      <w:r w:rsidR="008A3842">
        <w:rPr>
          <w:noProof/>
        </w:rPr>
        <w:fldChar w:fldCharType="end"/>
      </w:r>
      <w:r w:rsidR="007763B5" w:rsidRPr="000262CA">
        <w:rPr>
          <w:rFonts w:ascii="Times New Roman" w:hAnsi="Times New Roman" w:cs="Times New Roman"/>
          <w:b/>
        </w:rPr>
        <w:t>.</w:t>
      </w:r>
      <w:r w:rsidR="007763B5" w:rsidRPr="000262CA">
        <w:rPr>
          <w:rFonts w:ascii="Times New Roman" w:hAnsi="Times New Roman" w:cs="Times New Roman"/>
        </w:rPr>
        <w:t xml:space="preserve"> Chloride influx into POPC-SUVs</w:t>
      </w:r>
      <w:r w:rsidR="007763B5" w:rsidRPr="000262CA">
        <w:rPr>
          <w:rFonts w:ascii="Cambria Math" w:hAnsi="Cambria Math" w:cs="Cambria Math"/>
        </w:rPr>
        <w:t>⊃</w:t>
      </w:r>
      <w:r w:rsidR="007763B5" w:rsidRPr="000262CA">
        <w:rPr>
          <w:rFonts w:ascii="Times New Roman" w:hAnsi="Times New Roman" w:cs="Times New Roman"/>
        </w:rPr>
        <w:t xml:space="preserve">lucigenin with (blue </w:t>
      </w:r>
      <w:r w:rsidR="007763B5" w:rsidRPr="000262CA">
        <w:rPr>
          <w:rFonts w:ascii="Times New Roman" w:hAnsi="Times New Roman" w:cs="Times New Roman" w:hint="eastAsia"/>
        </w:rPr>
        <w:t>curve</w:t>
      </w:r>
      <w:r w:rsidR="007763B5" w:rsidRPr="000262CA">
        <w:rPr>
          <w:rFonts w:ascii="Times New Roman" w:hAnsi="Times New Roman" w:cs="Times New Roman"/>
        </w:rPr>
        <w:t>) and without (red curve) cholesterol mediated by 0.1 µM AP121 as monitored by lucigenin assay. Unconclusive cholesterol essays for mobile carrier mechanism have been reported previously.</w:t>
      </w:r>
      <w:r w:rsidR="007763B5" w:rsidRPr="000262CA">
        <w:rPr>
          <w:rFonts w:ascii="Times New Roman" w:hAnsi="Times New Roman" w:cs="Times New Roman"/>
        </w:rPr>
        <w:fldChar w:fldCharType="begin" w:fldLock="1"/>
      </w:r>
      <w:r w:rsidR="007763B5" w:rsidRPr="000262CA">
        <w:rPr>
          <w:rFonts w:ascii="Times New Roman" w:hAnsi="Times New Roman" w:cs="Times New Roman"/>
        </w:rPr>
        <w:instrText>ADDIN CSL_CITATION { "citationItems" : [ { "id" : "ITEM-1", "itemData" : { "DOI" : "10.1039/C2CC38198B", "ISSN" : "1359-7345", "author" : [ { "dropping-particle" : "", "family" : "Cranwell", "given" : "Philippa B.", "non-dropping-particle" : "", "parse-names" : false, "suffix" : "" }, { "dropping-particle" : "", "family" : "Hiscock", "given" : "Jennifer R.", "non-dropping-particle" : "", "parse-names" : false, "suffix" : "" }, { "dropping-particle" : "", "family" : "Haynes", "given" : "Cally J. E.", "non-dropping-particle" : "", "parse-names" : false, "suffix" : "" }, { "dropping-particle" : "", "family" : "Light", "given" : "Mark E.", "non-dropping-particle" : "", "parse-names" : false, "suffix" : "" }, { "dropping-particle" : "", "family" : "Wells", "given" : "Neil J.", "non-dropping-particle" : "", "parse-names" : false, "suffix" : "" }, { "dropping-particle" : "", "family" : "Gale", "given" : "Philip A.", "non-dropping-particle" : "", "parse-names" : false, "suffix" : "" } ], "container-title" : "Chem. Commun.", "id" : "ITEM-1", "issue" : "9", "issued" : { "date-parts" : [ [ "2013", "1", "2" ] ] }, "page" : "874-876", "publisher" : "Royal Society of Chemistry", "title" : "Anion recognition and transport properties of sulfamide-, phosphoric triamide- and thiophosphoric triamide-based receptors", "type" : "article-journal", "volume" : "49" }, "uris" : [ "http://www.mendeley.com/documents/?uuid=6b7d9a5a-1d2d-3839-8224-7c183214de81" ] } ], "mendeley" : { "formattedCitation" : "&lt;sup&gt;7&lt;/sup&gt;", "plainTextFormattedCitation" : "7", "previouslyFormattedCitation" : "&lt;sup&gt;7&lt;/sup&gt;" }, "properties" : { "noteIndex" : 0 }, "schema" : "https://github.com/citation-style-language/schema/raw/master/csl-citation.json" }</w:instrText>
      </w:r>
      <w:r w:rsidR="007763B5" w:rsidRPr="000262CA">
        <w:rPr>
          <w:rFonts w:ascii="Times New Roman" w:hAnsi="Times New Roman" w:cs="Times New Roman"/>
        </w:rPr>
        <w:fldChar w:fldCharType="separate"/>
      </w:r>
      <w:r w:rsidR="007763B5" w:rsidRPr="000262CA">
        <w:rPr>
          <w:rFonts w:ascii="Times New Roman" w:hAnsi="Times New Roman" w:cs="Times New Roman"/>
          <w:noProof/>
          <w:vertAlign w:val="superscript"/>
        </w:rPr>
        <w:t>7</w:t>
      </w:r>
      <w:r w:rsidR="007763B5" w:rsidRPr="000262CA">
        <w:rPr>
          <w:rFonts w:ascii="Times New Roman" w:hAnsi="Times New Roman" w:cs="Times New Roman"/>
        </w:rPr>
        <w:fldChar w:fldCharType="end"/>
      </w:r>
    </w:p>
    <w:p w14:paraId="16C08C7C" w14:textId="5B739398" w:rsidR="007763B5" w:rsidRPr="000262CA" w:rsidRDefault="00BE047D" w:rsidP="007763B5">
      <w:pPr>
        <w:jc w:val="center"/>
        <w:rPr>
          <w:rFonts w:ascii="Times New Roman" w:hAnsi="Times New Roman" w:cs="Times New Roman"/>
        </w:rPr>
      </w:pPr>
      <w:r>
        <w:rPr>
          <w:rFonts w:ascii="Times New Roman" w:hAnsi="Times New Roman" w:cs="Times New Roman"/>
          <w:noProof/>
          <w:lang w:eastAsia="en-GB"/>
        </w:rPr>
        <w:drawing>
          <wp:inline distT="0" distB="0" distL="0" distR="0" wp14:anchorId="7BF2085B" wp14:editId="0F37789B">
            <wp:extent cx="2838450" cy="20204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628" cy="2033392"/>
                    </a:xfrm>
                    <a:prstGeom prst="rect">
                      <a:avLst/>
                    </a:prstGeom>
                    <a:noFill/>
                    <a:ln>
                      <a:noFill/>
                    </a:ln>
                  </pic:spPr>
                </pic:pic>
              </a:graphicData>
            </a:graphic>
          </wp:inline>
        </w:drawing>
      </w:r>
    </w:p>
    <w:p w14:paraId="73DA1CBA" w14:textId="2E27156F" w:rsidR="007763B5" w:rsidRPr="000262CA" w:rsidRDefault="00E66DEC" w:rsidP="00E66DEC">
      <w:pPr>
        <w:pStyle w:val="Caption"/>
        <w:rPr>
          <w:rFonts w:ascii="Times New Roman" w:hAnsi="Times New Roman" w:cs="Times New Roman"/>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28</w:t>
      </w:r>
      <w:r w:rsidR="008A3842">
        <w:rPr>
          <w:noProof/>
        </w:rPr>
        <w:fldChar w:fldCharType="end"/>
      </w:r>
      <w:r w:rsidR="007763B5" w:rsidRPr="000262CA">
        <w:rPr>
          <w:rFonts w:ascii="Times New Roman" w:hAnsi="Times New Roman" w:cs="Times New Roman"/>
          <w:b/>
        </w:rPr>
        <w:t>.</w:t>
      </w:r>
      <w:r w:rsidR="007763B5" w:rsidRPr="000262CA">
        <w:rPr>
          <w:rFonts w:ascii="Times New Roman" w:hAnsi="Times New Roman" w:cs="Times New Roman"/>
        </w:rPr>
        <w:t xml:space="preserve"> </w:t>
      </w:r>
      <w:r w:rsidR="007763B5" w:rsidRPr="000262CA">
        <w:rPr>
          <w:rFonts w:ascii="Times New Roman" w:hAnsi="Times New Roman" w:cs="Times New Roman" w:hint="eastAsia"/>
        </w:rPr>
        <w:t xml:space="preserve">Ion transport </w:t>
      </w:r>
      <w:r w:rsidR="007763B5" w:rsidRPr="000262CA">
        <w:rPr>
          <w:rFonts w:ascii="Times New Roman" w:hAnsi="Times New Roman" w:cs="Times New Roman"/>
        </w:rPr>
        <w:t>activity of different carrier molecules (10 nM) across POPC-SUVs</w:t>
      </w:r>
      <w:r w:rsidR="007763B5" w:rsidRPr="000262CA">
        <w:rPr>
          <w:rFonts w:ascii="Cambria Math" w:hAnsi="Cambria Math" w:cs="Cambria Math"/>
        </w:rPr>
        <w:t>⊃</w:t>
      </w:r>
      <w:r w:rsidR="007763B5" w:rsidRPr="000262CA">
        <w:rPr>
          <w:rFonts w:ascii="Times New Roman" w:hAnsi="Times New Roman" w:cs="Times New Roman"/>
        </w:rPr>
        <w:t xml:space="preserve">HPTS monitored by HPTS assay. 1 mM HPTS was encapsulated in the SUVs and NaOH was added at 0.5 min to induce a pH gradient (ΔpH = 0.8) across the lipid membrane. </w:t>
      </w:r>
      <w:r w:rsidR="007763B5" w:rsidRPr="000262CA">
        <w:rPr>
          <w:rFonts w:ascii="Times New Roman" w:hAnsi="Times New Roman" w:cs="Times New Roman" w:hint="eastAsia"/>
          <w:lang w:eastAsia="zh-CN"/>
        </w:rPr>
        <w:t>T</w:t>
      </w:r>
      <w:r w:rsidR="007763B5" w:rsidRPr="000262CA">
        <w:rPr>
          <w:rFonts w:ascii="Times New Roman" w:hAnsi="Times New Roman" w:cs="Times New Roman"/>
        </w:rPr>
        <w:t>riton X-100 was added at 6 min to lyse the vesicles.</w:t>
      </w:r>
    </w:p>
    <w:p w14:paraId="053EC29E" w14:textId="2BCFBC32" w:rsidR="00A91D63" w:rsidRPr="000262CA" w:rsidRDefault="00A91D63" w:rsidP="007763B5">
      <w:pPr>
        <w:rPr>
          <w:rFonts w:ascii="Times New Roman" w:hAnsi="Times New Roman" w:cs="Times New Roman"/>
        </w:rPr>
      </w:pPr>
    </w:p>
    <w:p w14:paraId="6A712374" w14:textId="6C269E49" w:rsidR="007763B5" w:rsidRPr="000262CA" w:rsidRDefault="007763B5" w:rsidP="007763B5">
      <w:pPr>
        <w:rPr>
          <w:rFonts w:ascii="Times New Roman" w:hAnsi="Times New Roman" w:cs="Times New Roman"/>
        </w:rPr>
      </w:pPr>
      <w:r w:rsidRPr="000262CA">
        <w:rPr>
          <w:rFonts w:ascii="Times New Roman" w:hAnsi="Times New Roman" w:cs="Times New Roman"/>
          <w:noProof/>
          <w:lang w:eastAsia="en-GB"/>
        </w:rPr>
        <mc:AlternateContent>
          <mc:Choice Requires="wps">
            <w:drawing>
              <wp:anchor distT="0" distB="0" distL="114300" distR="114300" simplePos="0" relativeHeight="251631104" behindDoc="0" locked="0" layoutInCell="1" allowOverlap="1" wp14:anchorId="6BF53764" wp14:editId="4B879603">
                <wp:simplePos x="0" y="0"/>
                <wp:positionH relativeFrom="column">
                  <wp:posOffset>3971925</wp:posOffset>
                </wp:positionH>
                <wp:positionV relativeFrom="paragraph">
                  <wp:posOffset>403225</wp:posOffset>
                </wp:positionV>
                <wp:extent cx="1004570" cy="331470"/>
                <wp:effectExtent l="0" t="0" r="24130" b="11430"/>
                <wp:wrapNone/>
                <wp:docPr id="1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31470"/>
                        </a:xfrm>
                        <a:prstGeom prst="rect">
                          <a:avLst/>
                        </a:prstGeom>
                        <a:solidFill>
                          <a:srgbClr val="FFFFFF"/>
                        </a:solidFill>
                        <a:ln w="9525">
                          <a:solidFill>
                            <a:srgbClr val="000000"/>
                          </a:solidFill>
                          <a:miter lim="800000"/>
                          <a:headEnd/>
                          <a:tailEnd/>
                        </a:ln>
                      </wps:spPr>
                      <wps:txbx>
                        <w:txbxContent>
                          <w:p w14:paraId="247B1405" w14:textId="77777777" w:rsidR="004A5DD6" w:rsidRPr="00BC1406" w:rsidRDefault="004A5DD6" w:rsidP="007763B5">
                            <w:pPr>
                              <w:rPr>
                                <w:b/>
                              </w:rPr>
                            </w:pPr>
                            <w:proofErr w:type="spellStart"/>
                            <w:r>
                              <w:rPr>
                                <w:b/>
                              </w:rPr>
                              <w:t>Squareamide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53764" id="_x0000_t202" coordsize="21600,21600" o:spt="202" path="m,l,21600r21600,l21600,xe">
                <v:stroke joinstyle="miter"/>
                <v:path gradientshapeok="t" o:connecttype="rect"/>
              </v:shapetype>
              <v:shape id="Text Box 2" o:spid="_x0000_s1026" type="#_x0000_t202" style="position:absolute;margin-left:312.75pt;margin-top:31.75pt;width:79.1pt;height:26.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">
                <v:textbox>
                  <w:txbxContent>
                    <w:p w14:paraId="247B1405" w14:textId="77777777" w:rsidR="004A5DD6" w:rsidRPr="00BC1406" w:rsidRDefault="004A5DD6" w:rsidP="007763B5">
                      <w:pPr>
                        <w:rPr>
                          <w:b/>
                        </w:rPr>
                      </w:pPr>
                      <w:proofErr w:type="spellStart"/>
                      <w:r>
                        <w:rPr>
                          <w:b/>
                        </w:rPr>
                        <w:t>Squareamide</w:t>
                      </w:r>
                      <w:proofErr w:type="spellEnd"/>
                    </w:p>
                  </w:txbxContent>
                </v:textbox>
              </v:shape>
            </w:pict>
          </mc:Fallback>
        </mc:AlternateContent>
      </w:r>
      <w:r w:rsidRPr="000262CA">
        <w:rPr>
          <w:rFonts w:ascii="Times New Roman" w:hAnsi="Times New Roman" w:cs="Times New Roman"/>
          <w:noProof/>
          <w:lang w:eastAsia="en-GB"/>
        </w:rPr>
        <mc:AlternateContent>
          <mc:Choice Requires="wps">
            <w:drawing>
              <wp:anchor distT="0" distB="0" distL="114300" distR="114300" simplePos="0" relativeHeight="251630080" behindDoc="0" locked="0" layoutInCell="1" allowOverlap="1" wp14:anchorId="716C92DC" wp14:editId="05FBBAC7">
                <wp:simplePos x="0" y="0"/>
                <wp:positionH relativeFrom="column">
                  <wp:posOffset>2346325</wp:posOffset>
                </wp:positionH>
                <wp:positionV relativeFrom="paragraph">
                  <wp:posOffset>465455</wp:posOffset>
                </wp:positionV>
                <wp:extent cx="955675" cy="331470"/>
                <wp:effectExtent l="0" t="0" r="15875" b="11430"/>
                <wp:wrapNone/>
                <wp:docPr id="10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31470"/>
                        </a:xfrm>
                        <a:prstGeom prst="rect">
                          <a:avLst/>
                        </a:prstGeom>
                        <a:solidFill>
                          <a:srgbClr val="FFFFFF"/>
                        </a:solidFill>
                        <a:ln w="9525">
                          <a:solidFill>
                            <a:srgbClr val="000000"/>
                          </a:solidFill>
                          <a:miter lim="800000"/>
                          <a:headEnd/>
                          <a:tailEnd/>
                        </a:ln>
                      </wps:spPr>
                      <wps:txbx>
                        <w:txbxContent>
                          <w:p w14:paraId="20BBCE39" w14:textId="77777777" w:rsidR="004A5DD6" w:rsidRPr="00BC1406" w:rsidRDefault="004A5DD6" w:rsidP="007763B5">
                            <w:pPr>
                              <w:rPr>
                                <w:b/>
                              </w:rPr>
                            </w:pPr>
                            <w:proofErr w:type="spellStart"/>
                            <w:r>
                              <w:rPr>
                                <w:b/>
                              </w:rPr>
                              <w:t>Thiourea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92DC" id="_x0000_s1027" type="#_x0000_t202" style="position:absolute;margin-left:184.75pt;margin-top:36.65pt;width:75.25pt;height:26.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">
                <v:textbox>
                  <w:txbxContent>
                    <w:p w14:paraId="20BBCE39" w14:textId="77777777" w:rsidR="004A5DD6" w:rsidRPr="00BC1406" w:rsidRDefault="004A5DD6" w:rsidP="007763B5">
                      <w:pPr>
                        <w:rPr>
                          <w:b/>
                        </w:rPr>
                      </w:pPr>
                      <w:proofErr w:type="spellStart"/>
                      <w:r>
                        <w:rPr>
                          <w:b/>
                        </w:rPr>
                        <w:t>Thiourea</w:t>
                      </w:r>
                      <w:proofErr w:type="spellEnd"/>
                    </w:p>
                  </w:txbxContent>
                </v:textbox>
              </v:shape>
            </w:pict>
          </mc:Fallback>
        </mc:AlternateContent>
      </w:r>
      <w:r w:rsidRPr="000262CA">
        <w:rPr>
          <w:rFonts w:ascii="Times New Roman" w:hAnsi="Times New Roman" w:cs="Times New Roman"/>
          <w:noProof/>
          <w:lang w:eastAsia="en-GB"/>
        </w:rPr>
        <mc:AlternateContent>
          <mc:Choice Requires="wps">
            <w:drawing>
              <wp:anchor distT="0" distB="0" distL="114300" distR="114300" simplePos="0" relativeHeight="251629056" behindDoc="0" locked="0" layoutInCell="1" allowOverlap="1" wp14:anchorId="7166B9C0" wp14:editId="5EBE30F5">
                <wp:simplePos x="0" y="0"/>
                <wp:positionH relativeFrom="column">
                  <wp:posOffset>1115695</wp:posOffset>
                </wp:positionH>
                <wp:positionV relativeFrom="paragraph">
                  <wp:posOffset>310515</wp:posOffset>
                </wp:positionV>
                <wp:extent cx="445135" cy="1403985"/>
                <wp:effectExtent l="0" t="0" r="1206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985"/>
                        </a:xfrm>
                        <a:prstGeom prst="rect">
                          <a:avLst/>
                        </a:prstGeom>
                        <a:solidFill>
                          <a:srgbClr val="FFFFFF"/>
                        </a:solidFill>
                        <a:ln w="9525">
                          <a:solidFill>
                            <a:srgbClr val="000000"/>
                          </a:solidFill>
                          <a:miter lim="800000"/>
                          <a:headEnd/>
                          <a:tailEnd/>
                        </a:ln>
                      </wps:spPr>
                      <wps:txbx>
                        <w:txbxContent>
                          <w:p w14:paraId="5FE32258" w14:textId="2EFC9467" w:rsidR="004A5DD6" w:rsidRPr="00BC1406" w:rsidRDefault="004A5DD6" w:rsidP="007763B5">
                            <w:pPr>
                              <w:rPr>
                                <w:b/>
                              </w:rPr>
                            </w:pPr>
                            <w:r w:rsidRPr="00BC1406">
                              <w:rPr>
                                <w:b/>
                              </w:rPr>
                              <w:t>1c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6B9C0" id="_x0000_s1028" type="#_x0000_t202" style="position:absolute;margin-left:87.85pt;margin-top:24.45pt;width:35.05pt;height:110.55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">
                <v:textbox style="mso-fit-shape-to-text:t">
                  <w:txbxContent>
                    <w:p w14:paraId="5FE32258" w14:textId="2EFC9467" w:rsidR="004A5DD6" w:rsidRPr="00BC1406" w:rsidRDefault="004A5DD6" w:rsidP="007763B5">
                      <w:pPr>
                        <w:rPr>
                          <w:b/>
                        </w:rPr>
                      </w:pPr>
                      <w:r w:rsidRPr="00BC1406">
                        <w:rPr>
                          <w:b/>
                        </w:rPr>
                        <w:t>1c</w:t>
                      </w:r>
                    </w:p>
                  </w:txbxContent>
                </v:textbox>
              </v:shape>
            </w:pict>
          </mc:Fallback>
        </mc:AlternateContent>
      </w:r>
      <w:r w:rsidRPr="000262CA">
        <w:rPr>
          <w:noProof/>
          <w:lang w:eastAsia="en-GB"/>
        </w:rPr>
        <w:drawing>
          <wp:inline distT="0" distB="0" distL="0" distR="0" wp14:anchorId="45182F80" wp14:editId="4BE32202">
            <wp:extent cx="5133975" cy="1379855"/>
            <wp:effectExtent l="0" t="0" r="9525" b="0"/>
            <wp:docPr id="292"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3975" cy="1379855"/>
                    </a:xfrm>
                    <a:prstGeom prst="rect">
                      <a:avLst/>
                    </a:prstGeom>
                    <a:noFill/>
                    <a:ln>
                      <a:noFill/>
                    </a:ln>
                  </pic:spPr>
                </pic:pic>
              </a:graphicData>
            </a:graphic>
          </wp:inline>
        </w:drawing>
      </w:r>
    </w:p>
    <w:p w14:paraId="116A0D22" w14:textId="40BAF90D" w:rsidR="007763B5" w:rsidRPr="000262CA" w:rsidRDefault="00E66DEC" w:rsidP="00E66DEC">
      <w:pPr>
        <w:pStyle w:val="Caption"/>
        <w:rPr>
          <w:rFonts w:ascii="Times New Roman" w:hAnsi="Times New Roman" w:cs="Times New Roman"/>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5D43F7">
        <w:rPr>
          <w:noProof/>
        </w:rPr>
        <w:t>29</w:t>
      </w:r>
      <w:r w:rsidR="008A3842">
        <w:rPr>
          <w:noProof/>
        </w:rPr>
        <w:fldChar w:fldCharType="end"/>
      </w:r>
      <w:r w:rsidR="007763B5" w:rsidRPr="000262CA">
        <w:rPr>
          <w:rFonts w:ascii="Times New Roman" w:hAnsi="Times New Roman" w:cs="Times New Roman"/>
          <w:b/>
        </w:rPr>
        <w:t>.</w:t>
      </w:r>
      <w:r w:rsidR="007763B5" w:rsidRPr="000262CA">
        <w:rPr>
          <w:rFonts w:ascii="Times New Roman" w:hAnsi="Times New Roman" w:cs="Times New Roman"/>
        </w:rPr>
        <w:t xml:space="preserve"> Change of the normalized fluorescence intensity of HPTS at 6 min as a function of carrier molecule concentrations across POPC-SUVs</w:t>
      </w:r>
      <w:r w:rsidR="007763B5" w:rsidRPr="000262CA">
        <w:rPr>
          <w:rFonts w:ascii="Cambria Math" w:hAnsi="Cambria Math" w:cs="Cambria Math"/>
        </w:rPr>
        <w:t>⊃</w:t>
      </w:r>
      <w:r w:rsidR="007763B5" w:rsidRPr="000262CA">
        <w:rPr>
          <w:rFonts w:ascii="Times New Roman" w:hAnsi="Times New Roman" w:cs="Times New Roman"/>
        </w:rPr>
        <w:t>HPTS. The data was collected from three repeated measurements. EC50 value for each carrier molecule gained from the Hi</w:t>
      </w:r>
      <w:r w:rsidR="00394AD9">
        <w:rPr>
          <w:rFonts w:ascii="Times New Roman" w:hAnsi="Times New Roman" w:cs="Times New Roman"/>
        </w:rPr>
        <w:t>ll plot is</w:t>
      </w:r>
      <w:r w:rsidR="007763B5" w:rsidRPr="000262CA">
        <w:rPr>
          <w:rFonts w:ascii="Times New Roman" w:hAnsi="Times New Roman" w:cs="Times New Roman"/>
        </w:rPr>
        <w:t xml:space="preserve"> given in the figure.</w:t>
      </w:r>
    </w:p>
    <w:p w14:paraId="76838A13" w14:textId="77777777" w:rsidR="00CD040C" w:rsidRPr="000262CA" w:rsidRDefault="00CD040C" w:rsidP="00CD040C">
      <w:pPr>
        <w:jc w:val="center"/>
        <w:rPr>
          <w:rFonts w:ascii="Times New Roman" w:hAnsi="Times New Roman" w:cs="Times New Roman"/>
          <w:color w:val="000000" w:themeColor="text1"/>
        </w:rPr>
      </w:pPr>
      <w:r w:rsidRPr="000262CA">
        <w:rPr>
          <w:noProof/>
          <w:lang w:eastAsia="en-GB"/>
        </w:rPr>
        <w:lastRenderedPageBreak/>
        <w:drawing>
          <wp:inline distT="0" distB="0" distL="0" distR="0" wp14:anchorId="698B540E" wp14:editId="2124864A">
            <wp:extent cx="4860000" cy="1772961"/>
            <wp:effectExtent l="0" t="0" r="0" b="0"/>
            <wp:docPr id="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0000" cy="1772961"/>
                    </a:xfrm>
                    <a:prstGeom prst="rect">
                      <a:avLst/>
                    </a:prstGeom>
                    <a:noFill/>
                    <a:ln>
                      <a:noFill/>
                    </a:ln>
                  </pic:spPr>
                </pic:pic>
              </a:graphicData>
            </a:graphic>
          </wp:inline>
        </w:drawing>
      </w:r>
    </w:p>
    <w:p w14:paraId="2F54F6C3" w14:textId="2C84EC70" w:rsidR="00CD040C" w:rsidRPr="000262CA" w:rsidRDefault="00E66DEC" w:rsidP="00E66DEC">
      <w:pPr>
        <w:pStyle w:val="Caption"/>
        <w:rPr>
          <w:rFonts w:ascii="Times New Roman" w:hAnsi="Times New Roman" w:cs="Times New Roman"/>
          <w:color w:val="000000" w:themeColor="text1"/>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A91D63">
        <w:rPr>
          <w:noProof/>
        </w:rPr>
        <w:t>30</w:t>
      </w:r>
      <w:r w:rsidR="008A3842">
        <w:rPr>
          <w:noProof/>
        </w:rPr>
        <w:fldChar w:fldCharType="end"/>
      </w:r>
      <w:r w:rsidR="00CD040C" w:rsidRPr="000262CA">
        <w:rPr>
          <w:rFonts w:ascii="Times New Roman" w:hAnsi="Times New Roman" w:cs="Times New Roman"/>
          <w:b/>
          <w:color w:val="000000" w:themeColor="text1"/>
        </w:rPr>
        <w:t>.</w:t>
      </w:r>
      <w:r w:rsidR="00CD040C" w:rsidRPr="000262CA">
        <w:rPr>
          <w:rFonts w:ascii="Times New Roman" w:hAnsi="Times New Roman" w:cs="Times New Roman"/>
          <w:color w:val="000000" w:themeColor="text1"/>
        </w:rPr>
        <w:t xml:space="preserve"> </w:t>
      </w:r>
      <w:bookmarkStart w:id="8" w:name="_Hlk523002233"/>
      <w:r w:rsidR="00CD040C" w:rsidRPr="000262CA">
        <w:rPr>
          <w:rFonts w:ascii="Times New Roman" w:hAnsi="Times New Roman" w:cs="Times New Roman" w:hint="eastAsia"/>
          <w:color w:val="000000" w:themeColor="text1"/>
        </w:rPr>
        <w:t xml:space="preserve">Ion transport </w:t>
      </w:r>
      <w:r w:rsidR="00CD040C" w:rsidRPr="000262CA">
        <w:rPr>
          <w:rFonts w:ascii="Times New Roman" w:hAnsi="Times New Roman" w:cs="Times New Roman"/>
          <w:color w:val="000000" w:themeColor="text1"/>
        </w:rPr>
        <w:t xml:space="preserve">activity of </w:t>
      </w:r>
      <w:proofErr w:type="gramStart"/>
      <w:r w:rsidR="00CD040C" w:rsidRPr="000262CA">
        <w:rPr>
          <w:rFonts w:ascii="Times New Roman" w:hAnsi="Times New Roman" w:cs="Times New Roman"/>
          <w:b/>
          <w:color w:val="000000" w:themeColor="text1"/>
        </w:rPr>
        <w:t>1c</w:t>
      </w:r>
      <w:r w:rsidR="00CD040C" w:rsidRPr="000262CA">
        <w:rPr>
          <w:rFonts w:ascii="Times New Roman" w:hAnsi="Times New Roman" w:cs="Times New Roman"/>
          <w:color w:val="000000" w:themeColor="text1"/>
        </w:rPr>
        <w:t xml:space="preserve">  (</w:t>
      </w:r>
      <w:proofErr w:type="gramEnd"/>
      <w:r w:rsidR="00CD040C" w:rsidRPr="000262CA">
        <w:rPr>
          <w:rFonts w:ascii="Times New Roman" w:hAnsi="Times New Roman" w:cs="Times New Roman"/>
          <w:color w:val="000000" w:themeColor="text1"/>
        </w:rPr>
        <w:t>0.1 µM) across POPC-LUVs</w:t>
      </w:r>
      <w:r w:rsidR="00CD040C" w:rsidRPr="000262CA">
        <w:rPr>
          <w:rFonts w:ascii="Cambria Math" w:hAnsi="Cambria Math" w:cs="Cambria Math"/>
          <w:color w:val="000000" w:themeColor="text1"/>
        </w:rPr>
        <w:t>⊃</w:t>
      </w:r>
      <w:r w:rsidR="00CD040C" w:rsidRPr="000262CA">
        <w:rPr>
          <w:rFonts w:ascii="Times New Roman" w:hAnsi="Times New Roman" w:cs="Times New Roman"/>
          <w:color w:val="000000" w:themeColor="text1"/>
        </w:rPr>
        <w:t xml:space="preserve">HPTS compared in different intravesicular and extravesicular solution conditions. a) </w:t>
      </w:r>
      <w:r w:rsidR="00CD040C" w:rsidRPr="000262CA">
        <w:rPr>
          <w:rFonts w:ascii="Times New Roman" w:hAnsi="Times New Roman" w:cs="Times New Roman" w:hint="eastAsia"/>
          <w:color w:val="000000" w:themeColor="text1"/>
        </w:rPr>
        <w:t>Cation</w:t>
      </w:r>
      <w:r w:rsidR="00CD040C" w:rsidRPr="000262CA">
        <w:rPr>
          <w:rFonts w:ascii="Times New Roman" w:hAnsi="Times New Roman" w:cs="Times New Roman"/>
          <w:color w:val="000000" w:themeColor="text1"/>
        </w:rPr>
        <w:t xml:space="preserve"> </w:t>
      </w:r>
      <w:r w:rsidR="00CD040C" w:rsidRPr="000262CA">
        <w:rPr>
          <w:rFonts w:ascii="Times New Roman" w:hAnsi="Times New Roman" w:cs="Times New Roman" w:hint="eastAsia"/>
          <w:color w:val="000000" w:themeColor="text1"/>
        </w:rPr>
        <w:t>investigat</w:t>
      </w:r>
      <w:r w:rsidR="00CD040C" w:rsidRPr="000262CA">
        <w:rPr>
          <w:rFonts w:ascii="Times New Roman" w:hAnsi="Times New Roman" w:cs="Times New Roman"/>
          <w:color w:val="000000" w:themeColor="text1"/>
        </w:rPr>
        <w:t>ion</w:t>
      </w:r>
      <w:r w:rsidR="00CD040C" w:rsidRPr="000262CA">
        <w:rPr>
          <w:rFonts w:ascii="Times New Roman" w:hAnsi="Times New Roman" w:cs="Times New Roman" w:hint="eastAsia"/>
          <w:color w:val="000000" w:themeColor="text1"/>
        </w:rPr>
        <w:t>.</w:t>
      </w:r>
      <w:r w:rsidR="00CD040C" w:rsidRPr="000262CA">
        <w:rPr>
          <w:rFonts w:ascii="Times New Roman" w:hAnsi="Times New Roman" w:cs="Times New Roman"/>
          <w:color w:val="000000" w:themeColor="text1"/>
        </w:rPr>
        <w:t xml:space="preserve"> Inside: 100 mM NaCl, pH 6.7, HEPES buffer; outside: 100 mM MCl (M = Li, Na, K, Rb, Cs), pH 7.5, HEPES buffer.</w:t>
      </w:r>
      <w:bookmarkEnd w:id="8"/>
      <w:r w:rsidR="00CD040C" w:rsidRPr="000262CA">
        <w:rPr>
          <w:rFonts w:ascii="Times New Roman" w:hAnsi="Times New Roman" w:cs="Times New Roman"/>
          <w:color w:val="000000" w:themeColor="text1"/>
        </w:rPr>
        <w:t xml:space="preserve"> b) Anion investigation. Inside: 100 mM NaX (X = Cl, NO</w:t>
      </w:r>
      <w:r w:rsidR="00CD040C" w:rsidRPr="000262CA">
        <w:rPr>
          <w:rFonts w:ascii="Times New Roman" w:hAnsi="Times New Roman" w:cs="Times New Roman"/>
          <w:color w:val="000000" w:themeColor="text1"/>
          <w:vertAlign w:val="subscript"/>
        </w:rPr>
        <w:t>3</w:t>
      </w:r>
      <w:r w:rsidR="00CD040C" w:rsidRPr="000262CA">
        <w:rPr>
          <w:rFonts w:ascii="Times New Roman" w:hAnsi="Times New Roman" w:cs="Times New Roman"/>
          <w:color w:val="000000" w:themeColor="text1"/>
        </w:rPr>
        <w:t>, SO</w:t>
      </w:r>
      <w:r w:rsidR="00CD040C" w:rsidRPr="000262CA">
        <w:rPr>
          <w:rFonts w:ascii="Times New Roman" w:hAnsi="Times New Roman" w:cs="Times New Roman"/>
          <w:color w:val="000000" w:themeColor="text1"/>
          <w:vertAlign w:val="subscript"/>
        </w:rPr>
        <w:t>4</w:t>
      </w:r>
      <w:r w:rsidR="00CD040C" w:rsidRPr="000262CA">
        <w:rPr>
          <w:rFonts w:ascii="Times New Roman" w:hAnsi="Times New Roman" w:cs="Times New Roman"/>
          <w:color w:val="000000" w:themeColor="text1"/>
        </w:rPr>
        <w:t>), pH 6.7, HEPES buffer; outside: 100 mM NaX, pH 7.5, HEPES buffer.</w:t>
      </w:r>
    </w:p>
    <w:p w14:paraId="3E5B3079" w14:textId="44735F44" w:rsidR="006F7339" w:rsidRPr="000262CA" w:rsidRDefault="006F7339" w:rsidP="00CD040C">
      <w:pPr>
        <w:jc w:val="both"/>
        <w:rPr>
          <w:rFonts w:ascii="Times New Roman" w:hAnsi="Times New Roman" w:cs="Times New Roman"/>
          <w:color w:val="000000" w:themeColor="text1"/>
        </w:rPr>
      </w:pPr>
      <w:r w:rsidRPr="000262CA">
        <w:rPr>
          <w:rFonts w:ascii="Times New Roman" w:hAnsi="Times New Roman" w:cs="Times New Roman"/>
          <w:noProof/>
          <w:color w:val="000000" w:themeColor="text1"/>
          <w:lang w:eastAsia="en-GB"/>
        </w:rPr>
        <w:drawing>
          <wp:inline distT="0" distB="0" distL="0" distR="0" wp14:anchorId="191A7B30" wp14:editId="0E93D1F1">
            <wp:extent cx="4719104" cy="2671638"/>
            <wp:effectExtent l="0" t="0" r="5715" b="0"/>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0067" cy="2672183"/>
                    </a:xfrm>
                    <a:prstGeom prst="rect">
                      <a:avLst/>
                    </a:prstGeom>
                    <a:noFill/>
                    <a:ln>
                      <a:noFill/>
                    </a:ln>
                    <a:extLst/>
                  </pic:spPr>
                </pic:pic>
              </a:graphicData>
            </a:graphic>
          </wp:inline>
        </w:drawing>
      </w:r>
    </w:p>
    <w:p w14:paraId="421F1274" w14:textId="0422E2E2" w:rsidR="006F7339" w:rsidRPr="000262CA" w:rsidRDefault="00E66DEC" w:rsidP="00E66DEC">
      <w:pPr>
        <w:pStyle w:val="Caption"/>
        <w:rPr>
          <w:rFonts w:ascii="Times New Roman" w:hAnsi="Times New Roman" w:cs="Times New Roman"/>
          <w:color w:val="000000" w:themeColor="text1"/>
        </w:rPr>
      </w:pPr>
      <w:r w:rsidRPr="000262CA">
        <w:t xml:space="preserve">Figure S </w:t>
      </w:r>
      <w:r w:rsidR="008A3842">
        <w:rPr>
          <w:noProof/>
        </w:rPr>
        <w:fldChar w:fldCharType="begin"/>
      </w:r>
      <w:r w:rsidR="008A3842">
        <w:rPr>
          <w:noProof/>
        </w:rPr>
        <w:instrText xml:space="preserve"> SEQ Figure_S \* ARABIC </w:instrText>
      </w:r>
      <w:r w:rsidR="008A3842">
        <w:rPr>
          <w:noProof/>
        </w:rPr>
        <w:fldChar w:fldCharType="separate"/>
      </w:r>
      <w:r w:rsidR="00A91D63">
        <w:rPr>
          <w:noProof/>
        </w:rPr>
        <w:t>31</w:t>
      </w:r>
      <w:r w:rsidR="008A3842">
        <w:rPr>
          <w:noProof/>
        </w:rPr>
        <w:fldChar w:fldCharType="end"/>
      </w:r>
      <w:r w:rsidR="006F7339" w:rsidRPr="000262CA">
        <w:rPr>
          <w:rFonts w:ascii="Times New Roman" w:hAnsi="Times New Roman" w:cs="Times New Roman"/>
          <w:b/>
          <w:color w:val="000000" w:themeColor="text1"/>
        </w:rPr>
        <w:t xml:space="preserve">: </w:t>
      </w:r>
      <w:r w:rsidR="006F7339" w:rsidRPr="000262CA">
        <w:rPr>
          <w:rFonts w:ascii="Times New Roman" w:hAnsi="Times New Roman" w:cs="Times New Roman"/>
          <w:color w:val="000000" w:themeColor="text1"/>
        </w:rPr>
        <w:t xml:space="preserve">Bottom: </w:t>
      </w:r>
      <w:r w:rsidR="006F7339" w:rsidRPr="000262CA">
        <w:rPr>
          <w:rFonts w:ascii="Times New Roman" w:hAnsi="Times New Roman" w:cs="Times New Roman"/>
          <w:color w:val="000000" w:themeColor="text1"/>
          <w:vertAlign w:val="superscript"/>
        </w:rPr>
        <w:t>31</w:t>
      </w:r>
      <w:r w:rsidR="006F7339" w:rsidRPr="000262CA">
        <w:rPr>
          <w:rFonts w:ascii="Times New Roman" w:hAnsi="Times New Roman" w:cs="Times New Roman"/>
          <w:color w:val="000000" w:themeColor="text1"/>
        </w:rPr>
        <w:t>P NMR</w:t>
      </w:r>
      <w:r w:rsidR="00D5140D" w:rsidRPr="000262CA">
        <w:rPr>
          <w:rFonts w:ascii="Times New Roman" w:hAnsi="Times New Roman" w:cs="Times New Roman"/>
          <w:color w:val="000000" w:themeColor="text1"/>
        </w:rPr>
        <w:t xml:space="preserve"> (202 </w:t>
      </w:r>
      <w:proofErr w:type="gramStart"/>
      <w:r w:rsidR="00D5140D" w:rsidRPr="000262CA">
        <w:rPr>
          <w:rFonts w:ascii="Times New Roman" w:hAnsi="Times New Roman" w:cs="Times New Roman"/>
          <w:color w:val="000000" w:themeColor="text1"/>
        </w:rPr>
        <w:t>Mhz</w:t>
      </w:r>
      <w:proofErr w:type="gramEnd"/>
      <w:r w:rsidR="00D5140D" w:rsidRPr="000262CA">
        <w:rPr>
          <w:rFonts w:ascii="Times New Roman" w:hAnsi="Times New Roman" w:cs="Times New Roman"/>
          <w:color w:val="000000" w:themeColor="text1"/>
        </w:rPr>
        <w:t>, 25 °C)</w:t>
      </w:r>
      <w:r w:rsidR="006F7339" w:rsidRPr="000262CA">
        <w:rPr>
          <w:rFonts w:ascii="Times New Roman" w:hAnsi="Times New Roman" w:cs="Times New Roman"/>
          <w:color w:val="000000" w:themeColor="text1"/>
        </w:rPr>
        <w:t xml:space="preserve"> spectrum of </w:t>
      </w:r>
      <w:r w:rsidR="00A91D63">
        <w:rPr>
          <w:rFonts w:ascii="Times New Roman" w:hAnsi="Times New Roman" w:cs="Times New Roman"/>
          <w:b/>
          <w:color w:val="000000" w:themeColor="text1"/>
        </w:rPr>
        <w:t>1a</w:t>
      </w:r>
      <w:r w:rsidR="006F7339" w:rsidRPr="000262CA">
        <w:rPr>
          <w:rFonts w:ascii="Times New Roman" w:hAnsi="Times New Roman" w:cs="Times New Roman"/>
          <w:b/>
          <w:color w:val="000000" w:themeColor="text1"/>
        </w:rPr>
        <w:t xml:space="preserve"> </w:t>
      </w:r>
      <w:r w:rsidR="006F7339" w:rsidRPr="000262CA">
        <w:rPr>
          <w:rFonts w:ascii="Times New Roman" w:hAnsi="Times New Roman" w:cs="Times New Roman"/>
          <w:color w:val="000000" w:themeColor="text1"/>
        </w:rPr>
        <w:t>after 10min in D</w:t>
      </w:r>
      <w:r w:rsidR="006F7339" w:rsidRPr="000262CA">
        <w:rPr>
          <w:rFonts w:ascii="Times New Roman" w:hAnsi="Times New Roman" w:cs="Times New Roman"/>
          <w:color w:val="000000" w:themeColor="text1"/>
          <w:vertAlign w:val="subscript"/>
        </w:rPr>
        <w:t>2</w:t>
      </w:r>
      <w:r w:rsidR="006F7339" w:rsidRPr="000262CA">
        <w:rPr>
          <w:rFonts w:ascii="Times New Roman" w:hAnsi="Times New Roman" w:cs="Times New Roman"/>
          <w:color w:val="000000" w:themeColor="text1"/>
        </w:rPr>
        <w:t>O</w:t>
      </w:r>
      <w:r w:rsidR="00D5140D" w:rsidRPr="000262CA">
        <w:rPr>
          <w:rFonts w:ascii="Times New Roman" w:hAnsi="Times New Roman" w:cs="Times New Roman"/>
          <w:color w:val="000000" w:themeColor="text1"/>
        </w:rPr>
        <w:t>) showing partial hydrolysis, Top: after 16h showing full hydrolysis and incorporation of deuterium. The Selenium and Sulphur derivate do not show hydrolysis in pure D</w:t>
      </w:r>
      <w:r w:rsidR="00D5140D" w:rsidRPr="000262CA">
        <w:rPr>
          <w:rFonts w:ascii="Times New Roman" w:hAnsi="Times New Roman" w:cs="Times New Roman"/>
          <w:color w:val="000000" w:themeColor="text1"/>
          <w:vertAlign w:val="subscript"/>
        </w:rPr>
        <w:t>2</w:t>
      </w:r>
      <w:r w:rsidR="00D5140D" w:rsidRPr="000262CA">
        <w:rPr>
          <w:rFonts w:ascii="Times New Roman" w:hAnsi="Times New Roman" w:cs="Times New Roman"/>
          <w:color w:val="000000" w:themeColor="text1"/>
        </w:rPr>
        <w:t>O</w:t>
      </w:r>
    </w:p>
    <w:p w14:paraId="7C78C3CB" w14:textId="4C78CC40" w:rsidR="00D5140D" w:rsidRPr="000262CA" w:rsidRDefault="00D5140D">
      <w:pPr>
        <w:spacing w:after="160" w:line="259" w:lineRule="auto"/>
        <w:rPr>
          <w:rFonts w:ascii="Times New Roman" w:hAnsi="Times New Roman" w:cs="Times New Roman"/>
          <w:color w:val="000000" w:themeColor="text1"/>
        </w:rPr>
      </w:pPr>
      <w:r w:rsidRPr="000262CA">
        <w:rPr>
          <w:rFonts w:ascii="Times New Roman" w:hAnsi="Times New Roman" w:cs="Times New Roman"/>
          <w:color w:val="000000" w:themeColor="text1"/>
        </w:rPr>
        <w:br w:type="page"/>
      </w:r>
    </w:p>
    <w:p w14:paraId="51408A77" w14:textId="77777777" w:rsidR="00D5140D" w:rsidRPr="000262CA" w:rsidRDefault="00D5140D" w:rsidP="00CD040C">
      <w:pPr>
        <w:jc w:val="both"/>
        <w:rPr>
          <w:rFonts w:ascii="Times New Roman" w:hAnsi="Times New Roman" w:cs="Times New Roman"/>
          <w:color w:val="000000" w:themeColor="text1"/>
        </w:rPr>
      </w:pPr>
    </w:p>
    <w:p w14:paraId="6EDF3FC9" w14:textId="787E9DF0" w:rsidR="007763B5" w:rsidRPr="00AF716E" w:rsidRDefault="00403805" w:rsidP="00AF716E">
      <w:pPr>
        <w:pStyle w:val="ListParagraph"/>
        <w:numPr>
          <w:ilvl w:val="0"/>
          <w:numId w:val="2"/>
        </w:numPr>
        <w:rPr>
          <w:rFonts w:ascii="Times New Roman" w:hAnsi="Times New Roman" w:cs="Times New Roman"/>
          <w:b/>
        </w:rPr>
      </w:pPr>
      <w:r w:rsidRPr="00AF716E">
        <w:rPr>
          <w:rFonts w:ascii="Times New Roman" w:hAnsi="Times New Roman" w:cs="Times New Roman"/>
          <w:b/>
        </w:rPr>
        <w:t>Crystallograp</w:t>
      </w:r>
      <w:r w:rsidR="0001539D">
        <w:rPr>
          <w:rFonts w:ascii="Times New Roman" w:hAnsi="Times New Roman" w:cs="Times New Roman"/>
          <w:b/>
        </w:rPr>
        <w:t>h</w:t>
      </w:r>
      <w:r w:rsidRPr="00AF716E">
        <w:rPr>
          <w:rFonts w:ascii="Times New Roman" w:hAnsi="Times New Roman" w:cs="Times New Roman"/>
          <w:b/>
        </w:rPr>
        <w:t>ic Details</w:t>
      </w:r>
    </w:p>
    <w:p w14:paraId="4DABAC2A" w14:textId="77777777" w:rsidR="002229FC" w:rsidRPr="003C3C51" w:rsidRDefault="002229FC" w:rsidP="002229FC">
      <w:pPr>
        <w:jc w:val="both"/>
        <w:rPr>
          <w:rFonts w:cs="Times New Roman"/>
        </w:rPr>
      </w:pPr>
      <w:r w:rsidRPr="003C3C51">
        <w:rPr>
          <w:rFonts w:cs="Times New Roman"/>
          <w:b/>
        </w:rPr>
        <w:t>1c.Et</w:t>
      </w:r>
      <w:r w:rsidRPr="003C3C51">
        <w:rPr>
          <w:rFonts w:cs="Times New Roman"/>
          <w:b/>
          <w:vertAlign w:val="subscript"/>
        </w:rPr>
        <w:t>3</w:t>
      </w:r>
      <w:r w:rsidRPr="003C3C51">
        <w:rPr>
          <w:rFonts w:cs="Times New Roman"/>
          <w:b/>
        </w:rPr>
        <w:t>NHCl</w:t>
      </w:r>
      <w:r w:rsidRPr="003C3C51">
        <w:rPr>
          <w:rFonts w:cs="Times New Roman"/>
        </w:rPr>
        <w:t>: One CF</w:t>
      </w:r>
      <w:r w:rsidRPr="003C3C51">
        <w:rPr>
          <w:rFonts w:cs="Times New Roman"/>
          <w:vertAlign w:val="subscript"/>
        </w:rPr>
        <w:t>3</w:t>
      </w:r>
      <w:r w:rsidRPr="003C3C51">
        <w:rPr>
          <w:rFonts w:cs="Times New Roman"/>
        </w:rPr>
        <w:t xml:space="preserve"> group is modelled as rotationally disordered with 3 sets of F atoms. All C---F distances are restrained to a common refined value and all F...F distances are restrained to 1.633 times that value. All F atoms are refined with isotropic ADPs and the site occupancies of the three groups are very tightly restrained to sum to 1.0 using a SUMP instruction. The other CF</w:t>
      </w:r>
      <w:r w:rsidRPr="003C3C51">
        <w:rPr>
          <w:rFonts w:cs="Times New Roman"/>
          <w:vertAlign w:val="subscript"/>
        </w:rPr>
        <w:t>3</w:t>
      </w:r>
      <w:r w:rsidRPr="003C3C51">
        <w:rPr>
          <w:rFonts w:cs="Times New Roman"/>
        </w:rPr>
        <w:t xml:space="preserve"> groups have tolerable displacement ellipsoids with just one set of F atom </w:t>
      </w:r>
      <w:proofErr w:type="spellStart"/>
      <w:r w:rsidRPr="003C3C51">
        <w:rPr>
          <w:rFonts w:cs="Times New Roman"/>
        </w:rPr>
        <w:t>positions.The</w:t>
      </w:r>
      <w:proofErr w:type="spellEnd"/>
      <w:r w:rsidRPr="003C3C51">
        <w:rPr>
          <w:rFonts w:cs="Times New Roman"/>
        </w:rPr>
        <w:t xml:space="preserve"> H atoms of the NH groups of the main residue are refined with isotropic ADPs and N-H restrained to 0.90(1) angstrom. The H atom of the </w:t>
      </w:r>
      <w:proofErr w:type="spellStart"/>
      <w:r w:rsidRPr="003C3C51">
        <w:rPr>
          <w:rFonts w:cs="Times New Roman"/>
        </w:rPr>
        <w:t>triethylammonium</w:t>
      </w:r>
      <w:proofErr w:type="spellEnd"/>
      <w:r w:rsidRPr="003C3C51">
        <w:rPr>
          <w:rFonts w:cs="Times New Roman"/>
        </w:rPr>
        <w:t xml:space="preserve"> cation is placed geometrically and refined as riding. A molecule of </w:t>
      </w:r>
      <w:proofErr w:type="spellStart"/>
      <w:r w:rsidRPr="003C3C51">
        <w:rPr>
          <w:rFonts w:cs="Times New Roman"/>
        </w:rPr>
        <w:t>diethylether</w:t>
      </w:r>
      <w:proofErr w:type="spellEnd"/>
      <w:r w:rsidRPr="003C3C51">
        <w:rPr>
          <w:rFonts w:cs="Times New Roman"/>
        </w:rPr>
        <w:t xml:space="preserve"> is disordered across the inversion centre at ½</w:t>
      </w:r>
      <w:proofErr w:type="gramStart"/>
      <w:r w:rsidRPr="003C3C51">
        <w:rPr>
          <w:rFonts w:cs="Times New Roman"/>
        </w:rPr>
        <w:t>,½,½</w:t>
      </w:r>
      <w:proofErr w:type="gramEnd"/>
      <w:r w:rsidRPr="003C3C51">
        <w:rPr>
          <w:rFonts w:cs="Times New Roman"/>
        </w:rPr>
        <w:t xml:space="preserve">. It was difficult to produce any physically reasonable model for the molecule, so </w:t>
      </w:r>
      <w:r w:rsidRPr="003C3C51">
        <w:rPr>
          <w:rFonts w:cs="Times New Roman"/>
          <w:i/>
        </w:rPr>
        <w:t>SQUEEZE</w:t>
      </w:r>
      <w:r w:rsidRPr="003C3C51">
        <w:rPr>
          <w:rFonts w:cs="Times New Roman"/>
        </w:rPr>
        <w:t xml:space="preserve"> was applied. </w:t>
      </w:r>
      <w:r w:rsidRPr="003C3C51">
        <w:rPr>
          <w:rFonts w:cs="Times New Roman"/>
          <w:i/>
        </w:rPr>
        <w:t>SQUEEZE</w:t>
      </w:r>
      <w:r w:rsidRPr="003C3C51">
        <w:rPr>
          <w:rFonts w:cs="Times New Roman"/>
        </w:rPr>
        <w:t xml:space="preserve"> corrects for 42 electrons in this void, which corresponds exactly to C</w:t>
      </w:r>
      <w:r w:rsidRPr="003C3C51">
        <w:rPr>
          <w:rFonts w:cs="Times New Roman"/>
          <w:vertAlign w:val="subscript"/>
        </w:rPr>
        <w:t>4</w:t>
      </w:r>
      <w:r w:rsidRPr="003C3C51">
        <w:rPr>
          <w:rFonts w:cs="Times New Roman"/>
        </w:rPr>
        <w:t>H</w:t>
      </w:r>
      <w:r w:rsidRPr="003C3C51">
        <w:rPr>
          <w:rFonts w:cs="Times New Roman"/>
          <w:vertAlign w:val="subscript"/>
        </w:rPr>
        <w:t>10</w:t>
      </w:r>
      <w:r w:rsidRPr="003C3C51">
        <w:rPr>
          <w:rFonts w:cs="Times New Roman"/>
        </w:rPr>
        <w:t>O.</w:t>
      </w:r>
    </w:p>
    <w:p w14:paraId="4DF8B687" w14:textId="3CC08315" w:rsidR="002229FC" w:rsidRPr="003C3C51" w:rsidRDefault="002229FC" w:rsidP="002229FC">
      <w:pPr>
        <w:jc w:val="both"/>
        <w:rPr>
          <w:rFonts w:cs="Times New Roman"/>
        </w:rPr>
      </w:pPr>
      <w:r>
        <w:rPr>
          <w:rFonts w:cs="Times New Roman"/>
          <w:b/>
        </w:rPr>
        <w:t>A-1</w:t>
      </w:r>
      <w:r w:rsidRPr="003C3C51">
        <w:rPr>
          <w:rFonts w:cs="Times New Roman"/>
          <w:b/>
        </w:rPr>
        <w:t>.Et</w:t>
      </w:r>
      <w:r w:rsidRPr="003C3C51">
        <w:rPr>
          <w:rFonts w:cs="Times New Roman"/>
          <w:b/>
          <w:vertAlign w:val="subscript"/>
        </w:rPr>
        <w:t>3</w:t>
      </w:r>
      <w:r w:rsidRPr="003C3C51">
        <w:rPr>
          <w:rFonts w:cs="Times New Roman"/>
          <w:b/>
        </w:rPr>
        <w:t>NHCl:</w:t>
      </w:r>
      <w:r w:rsidRPr="003C3C51">
        <w:rPr>
          <w:rFonts w:cs="Times New Roman"/>
        </w:rPr>
        <w:t xml:space="preserve"> Two of the four independent CF</w:t>
      </w:r>
      <w:r w:rsidRPr="003C3C51">
        <w:rPr>
          <w:rFonts w:cs="Times New Roman"/>
          <w:vertAlign w:val="subscript"/>
        </w:rPr>
        <w:t>3</w:t>
      </w:r>
      <w:r w:rsidRPr="003C3C51">
        <w:rPr>
          <w:rFonts w:cs="Times New Roman"/>
        </w:rPr>
        <w:t xml:space="preserve"> groups are modelled as two components. All C---F distances are restrained to a common refined value and all F...F distances are restrained to 1.633 times that value. All F atoms are refined with anisotropic ADPs, restrained with an ISOR instruction. This approach provides a reasonable fit in each case, without seriously distorted ADPs. The other two CF</w:t>
      </w:r>
      <w:r w:rsidRPr="003C3C51">
        <w:rPr>
          <w:rFonts w:cs="Times New Roman"/>
          <w:vertAlign w:val="subscript"/>
        </w:rPr>
        <w:t>3</w:t>
      </w:r>
      <w:r w:rsidRPr="003C3C51">
        <w:rPr>
          <w:rFonts w:cs="Times New Roman"/>
        </w:rPr>
        <w:t xml:space="preserve"> groups are modelled as just one component with no special treatment. The H atoms of the NH groups of the main residue are refined with isotropic ADPs and N-H restrained to 0.90(1) angstrom. The H atom of the </w:t>
      </w:r>
      <w:proofErr w:type="spellStart"/>
      <w:r w:rsidRPr="003C3C51">
        <w:rPr>
          <w:rFonts w:cs="Times New Roman"/>
        </w:rPr>
        <w:t>triethylammonium</w:t>
      </w:r>
      <w:proofErr w:type="spellEnd"/>
      <w:r w:rsidRPr="003C3C51">
        <w:rPr>
          <w:rFonts w:cs="Times New Roman"/>
        </w:rPr>
        <w:t xml:space="preserve"> cation is placed geometrically and refined as riding.</w:t>
      </w:r>
    </w:p>
    <w:p w14:paraId="597F28C4" w14:textId="0D109611" w:rsidR="002229FC" w:rsidRDefault="002229FC" w:rsidP="002229FC">
      <w:pPr>
        <w:jc w:val="both"/>
        <w:rPr>
          <w:rFonts w:cs="Times New Roman"/>
        </w:rPr>
      </w:pPr>
      <w:proofErr w:type="gramStart"/>
      <w:r>
        <w:rPr>
          <w:rFonts w:cs="Times New Roman"/>
          <w:b/>
        </w:rPr>
        <w:t>1c(</w:t>
      </w:r>
      <w:proofErr w:type="spellStart"/>
      <w:proofErr w:type="gramEnd"/>
      <w:r>
        <w:rPr>
          <w:rFonts w:cs="Times New Roman"/>
          <w:b/>
        </w:rPr>
        <w:t>AuCl</w:t>
      </w:r>
      <w:proofErr w:type="spellEnd"/>
      <w:r>
        <w:rPr>
          <w:rFonts w:cs="Times New Roman"/>
          <w:b/>
        </w:rPr>
        <w:t>)</w:t>
      </w:r>
      <w:r w:rsidRPr="002229FC">
        <w:rPr>
          <w:rFonts w:cs="Times New Roman"/>
          <w:b/>
          <w:vertAlign w:val="subscript"/>
        </w:rPr>
        <w:t>2</w:t>
      </w:r>
      <w:r>
        <w:rPr>
          <w:rFonts w:cs="Times New Roman"/>
          <w:b/>
        </w:rPr>
        <w:t>.</w:t>
      </w:r>
      <w:r w:rsidRPr="003C3C51">
        <w:rPr>
          <w:rFonts w:cs="Times New Roman"/>
          <w:b/>
        </w:rPr>
        <w:t>Et</w:t>
      </w:r>
      <w:r w:rsidRPr="003C3C51">
        <w:rPr>
          <w:rFonts w:cs="Times New Roman"/>
          <w:b/>
          <w:vertAlign w:val="subscript"/>
        </w:rPr>
        <w:t>3</w:t>
      </w:r>
      <w:r w:rsidRPr="003C3C51">
        <w:rPr>
          <w:rFonts w:cs="Times New Roman"/>
          <w:b/>
        </w:rPr>
        <w:t>NHCl</w:t>
      </w:r>
      <w:r w:rsidRPr="003C3C51">
        <w:rPr>
          <w:rFonts w:cs="Times New Roman"/>
        </w:rPr>
        <w:t>: Two of the four independent CF</w:t>
      </w:r>
      <w:r w:rsidRPr="003C3C51">
        <w:rPr>
          <w:rFonts w:cs="Times New Roman"/>
          <w:vertAlign w:val="subscript"/>
        </w:rPr>
        <w:t>3</w:t>
      </w:r>
      <w:r w:rsidRPr="003C3C51">
        <w:rPr>
          <w:rFonts w:cs="Times New Roman"/>
        </w:rPr>
        <w:t xml:space="preserve"> groups are modelled as two components. All C---F distances are restrained to a common refined value and all F...F distances are restrained to 1.633 times that value. All F atoms are refined with anisotropic ADPs, but the disordered atoms are restrained with a tight ISOR instruction. This approach provides a reasonable fit in each case, without seriously distorted ADPs. The other two CF</w:t>
      </w:r>
      <w:r w:rsidRPr="003C3C51">
        <w:rPr>
          <w:rFonts w:cs="Times New Roman"/>
          <w:vertAlign w:val="subscript"/>
        </w:rPr>
        <w:t>3</w:t>
      </w:r>
      <w:r w:rsidRPr="003C3C51">
        <w:rPr>
          <w:rFonts w:cs="Times New Roman"/>
        </w:rPr>
        <w:t xml:space="preserve"> groups are modelled as just one component with no special treatment. The H atoms of the NH groups (including the </w:t>
      </w:r>
      <w:proofErr w:type="spellStart"/>
      <w:r w:rsidRPr="003C3C51">
        <w:rPr>
          <w:rFonts w:cs="Times New Roman"/>
        </w:rPr>
        <w:t>triethylammonium</w:t>
      </w:r>
      <w:proofErr w:type="spellEnd"/>
      <w:r w:rsidRPr="003C3C51">
        <w:rPr>
          <w:rFonts w:cs="Times New Roman"/>
        </w:rPr>
        <w:t xml:space="preserve"> cation) are placed geometrically and refined as riding. They all form obvious hydrogen bonds to the chloride anion.</w:t>
      </w:r>
    </w:p>
    <w:p w14:paraId="3C797EA7" w14:textId="77777777" w:rsidR="005B7C4F" w:rsidRPr="00460305" w:rsidRDefault="005B7C4F" w:rsidP="005B7C4F">
      <w:pPr>
        <w:spacing w:after="160" w:line="259" w:lineRule="auto"/>
        <w:rPr>
          <w:b/>
        </w:rPr>
      </w:pPr>
      <w:r w:rsidRPr="00460305">
        <w:rPr>
          <w:b/>
        </w:rPr>
        <w:t xml:space="preserve">Table S1 Summary of Crystallographic Data </w:t>
      </w:r>
    </w:p>
    <w:tbl>
      <w:tblPr>
        <w:tblStyle w:val="TableGrid"/>
        <w:tblW w:w="0" w:type="auto"/>
        <w:tblLook w:val="04A0" w:firstRow="1" w:lastRow="0" w:firstColumn="1" w:lastColumn="0" w:noHBand="0" w:noVBand="1"/>
      </w:tblPr>
      <w:tblGrid>
        <w:gridCol w:w="2645"/>
        <w:gridCol w:w="1625"/>
        <w:gridCol w:w="1351"/>
        <w:gridCol w:w="1466"/>
        <w:gridCol w:w="1351"/>
      </w:tblGrid>
      <w:tr w:rsidR="005B7C4F" w:rsidRPr="007763B5" w14:paraId="02017BA4" w14:textId="77777777" w:rsidTr="004A5DD6">
        <w:tc>
          <w:tcPr>
            <w:tcW w:w="0" w:type="auto"/>
          </w:tcPr>
          <w:p w14:paraId="1BFCB319"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Compound number</w:t>
            </w:r>
          </w:p>
        </w:tc>
        <w:tc>
          <w:tcPr>
            <w:tcW w:w="0" w:type="auto"/>
          </w:tcPr>
          <w:p w14:paraId="486F852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b/>
                <w:sz w:val="16"/>
                <w:szCs w:val="16"/>
              </w:rPr>
              <w:t>1c</w:t>
            </w:r>
            <w:r w:rsidRPr="00460305">
              <w:rPr>
                <w:rFonts w:asciiTheme="minorHAnsi" w:hAnsiTheme="minorHAnsi" w:cs="Courier New"/>
                <w:sz w:val="16"/>
                <w:szCs w:val="16"/>
              </w:rPr>
              <w:t>.Et</w:t>
            </w:r>
            <w:r w:rsidRPr="00460305">
              <w:rPr>
                <w:rFonts w:asciiTheme="minorHAnsi" w:hAnsiTheme="minorHAnsi" w:cs="Courier New"/>
                <w:sz w:val="16"/>
                <w:szCs w:val="16"/>
                <w:vertAlign w:val="subscript"/>
              </w:rPr>
              <w:t>3</w:t>
            </w:r>
            <w:r w:rsidRPr="00460305">
              <w:rPr>
                <w:rFonts w:asciiTheme="minorHAnsi" w:hAnsiTheme="minorHAnsi" w:cs="Courier New"/>
                <w:sz w:val="16"/>
                <w:szCs w:val="16"/>
              </w:rPr>
              <w:t>NHCl</w:t>
            </w:r>
          </w:p>
        </w:tc>
        <w:tc>
          <w:tcPr>
            <w:tcW w:w="0" w:type="auto"/>
          </w:tcPr>
          <w:p w14:paraId="7954C09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b/>
                <w:sz w:val="16"/>
                <w:szCs w:val="16"/>
              </w:rPr>
              <w:t>A-</w:t>
            </w:r>
            <w:r>
              <w:rPr>
                <w:rFonts w:asciiTheme="minorHAnsi" w:hAnsiTheme="minorHAnsi" w:cs="Courier New"/>
                <w:b/>
                <w:sz w:val="16"/>
                <w:szCs w:val="16"/>
              </w:rPr>
              <w:t>1</w:t>
            </w:r>
            <w:r w:rsidRPr="00460305">
              <w:rPr>
                <w:rFonts w:asciiTheme="minorHAnsi" w:hAnsiTheme="minorHAnsi" w:cs="Courier New"/>
                <w:sz w:val="16"/>
                <w:szCs w:val="16"/>
              </w:rPr>
              <w:t>.Et</w:t>
            </w:r>
            <w:r w:rsidRPr="00460305">
              <w:rPr>
                <w:rFonts w:asciiTheme="minorHAnsi" w:hAnsiTheme="minorHAnsi" w:cs="Courier New"/>
                <w:sz w:val="16"/>
                <w:szCs w:val="16"/>
                <w:vertAlign w:val="subscript"/>
              </w:rPr>
              <w:t>3</w:t>
            </w:r>
            <w:r w:rsidRPr="00460305">
              <w:rPr>
                <w:rFonts w:asciiTheme="minorHAnsi" w:hAnsiTheme="minorHAnsi" w:cs="Courier New"/>
                <w:sz w:val="16"/>
                <w:szCs w:val="16"/>
              </w:rPr>
              <w:t>NHCl</w:t>
            </w:r>
          </w:p>
        </w:tc>
        <w:tc>
          <w:tcPr>
            <w:tcW w:w="0" w:type="auto"/>
          </w:tcPr>
          <w:p w14:paraId="436CAE34"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1c</w:t>
            </w:r>
            <w:r>
              <w:rPr>
                <w:rFonts w:asciiTheme="minorHAnsi" w:hAnsiTheme="minorHAnsi" w:cs="Courier New"/>
                <w:sz w:val="16"/>
                <w:szCs w:val="16"/>
              </w:rPr>
              <w:t>(</w:t>
            </w:r>
            <w:proofErr w:type="spellStart"/>
            <w:r>
              <w:rPr>
                <w:rFonts w:asciiTheme="minorHAnsi" w:hAnsiTheme="minorHAnsi" w:cs="Courier New"/>
                <w:sz w:val="16"/>
                <w:szCs w:val="16"/>
              </w:rPr>
              <w:t>AuCl</w:t>
            </w:r>
            <w:proofErr w:type="spellEnd"/>
            <w:r>
              <w:rPr>
                <w:rFonts w:asciiTheme="minorHAnsi" w:hAnsiTheme="minorHAnsi" w:cs="Courier New"/>
                <w:sz w:val="16"/>
                <w:szCs w:val="16"/>
              </w:rPr>
              <w:t>)</w:t>
            </w:r>
            <w:r w:rsidRPr="005A5BC6">
              <w:rPr>
                <w:rFonts w:asciiTheme="minorHAnsi" w:hAnsiTheme="minorHAnsi" w:cs="Courier New"/>
                <w:sz w:val="16"/>
                <w:szCs w:val="16"/>
                <w:vertAlign w:val="subscript"/>
              </w:rPr>
              <w:t>2</w:t>
            </w:r>
            <w:r>
              <w:rPr>
                <w:rFonts w:asciiTheme="minorHAnsi" w:hAnsiTheme="minorHAnsi" w:cs="Courier New"/>
                <w:sz w:val="16"/>
                <w:szCs w:val="16"/>
              </w:rPr>
              <w:t>.</w:t>
            </w:r>
            <w:r w:rsidRPr="00460305">
              <w:rPr>
                <w:rFonts w:asciiTheme="minorHAnsi" w:hAnsiTheme="minorHAnsi" w:cs="Courier New"/>
                <w:sz w:val="16"/>
                <w:szCs w:val="16"/>
              </w:rPr>
              <w:t>Et</w:t>
            </w:r>
            <w:r w:rsidRPr="00460305">
              <w:rPr>
                <w:rFonts w:asciiTheme="minorHAnsi" w:hAnsiTheme="minorHAnsi" w:cs="Courier New"/>
                <w:sz w:val="16"/>
                <w:szCs w:val="16"/>
                <w:vertAlign w:val="subscript"/>
              </w:rPr>
              <w:t>3</w:t>
            </w:r>
            <w:r w:rsidRPr="00460305">
              <w:rPr>
                <w:rFonts w:asciiTheme="minorHAnsi" w:hAnsiTheme="minorHAnsi" w:cs="Courier New"/>
                <w:sz w:val="16"/>
                <w:szCs w:val="16"/>
              </w:rPr>
              <w:t>NHCl</w:t>
            </w:r>
          </w:p>
        </w:tc>
        <w:tc>
          <w:tcPr>
            <w:tcW w:w="0" w:type="auto"/>
          </w:tcPr>
          <w:p w14:paraId="3B63E2D3" w14:textId="77777777" w:rsidR="005B7C4F" w:rsidRPr="00460305" w:rsidRDefault="005B7C4F" w:rsidP="004A5DD6">
            <w:pPr>
              <w:pStyle w:val="PlainText"/>
              <w:rPr>
                <w:rFonts w:asciiTheme="minorHAnsi" w:hAnsiTheme="minorHAnsi" w:cs="Courier New"/>
                <w:sz w:val="16"/>
                <w:szCs w:val="16"/>
              </w:rPr>
            </w:pPr>
            <w:r>
              <w:rPr>
                <w:rFonts w:asciiTheme="minorHAnsi" w:hAnsiTheme="minorHAnsi" w:cs="Courier New"/>
                <w:b/>
                <w:sz w:val="16"/>
                <w:szCs w:val="16"/>
              </w:rPr>
              <w:t>2</w:t>
            </w:r>
            <w:r w:rsidRPr="00460305">
              <w:rPr>
                <w:rFonts w:asciiTheme="minorHAnsi" w:hAnsiTheme="minorHAnsi" w:cs="Courier New"/>
                <w:sz w:val="16"/>
                <w:szCs w:val="16"/>
              </w:rPr>
              <w:t>.Et</w:t>
            </w:r>
            <w:r w:rsidRPr="00460305">
              <w:rPr>
                <w:rFonts w:asciiTheme="minorHAnsi" w:hAnsiTheme="minorHAnsi" w:cs="Courier New"/>
                <w:sz w:val="16"/>
                <w:szCs w:val="16"/>
                <w:vertAlign w:val="subscript"/>
              </w:rPr>
              <w:t>3</w:t>
            </w:r>
            <w:r w:rsidRPr="00460305">
              <w:rPr>
                <w:rFonts w:asciiTheme="minorHAnsi" w:hAnsiTheme="minorHAnsi" w:cs="Courier New"/>
                <w:sz w:val="16"/>
                <w:szCs w:val="16"/>
              </w:rPr>
              <w:t>NHCl</w:t>
            </w:r>
          </w:p>
        </w:tc>
      </w:tr>
      <w:tr w:rsidR="005B7C4F" w:rsidRPr="007763B5" w14:paraId="55CEC978" w14:textId="77777777" w:rsidTr="004A5DD6">
        <w:tc>
          <w:tcPr>
            <w:tcW w:w="0" w:type="auto"/>
          </w:tcPr>
          <w:p w14:paraId="0DF104E5" w14:textId="77777777" w:rsidR="005B7C4F" w:rsidRPr="00E0752E" w:rsidRDefault="005B7C4F" w:rsidP="004A5DD6">
            <w:pPr>
              <w:pStyle w:val="PlainText"/>
              <w:rPr>
                <w:rFonts w:asciiTheme="minorHAnsi" w:hAnsiTheme="minorHAnsi" w:cs="Courier New"/>
                <w:b/>
                <w:sz w:val="16"/>
                <w:szCs w:val="16"/>
              </w:rPr>
            </w:pPr>
            <w:r w:rsidRPr="00E0752E">
              <w:rPr>
                <w:rFonts w:asciiTheme="minorHAnsi" w:hAnsiTheme="minorHAnsi" w:cs="Courier New"/>
                <w:b/>
                <w:sz w:val="16"/>
                <w:szCs w:val="16"/>
              </w:rPr>
              <w:t>CCDC number</w:t>
            </w:r>
          </w:p>
        </w:tc>
        <w:tc>
          <w:tcPr>
            <w:tcW w:w="0" w:type="auto"/>
          </w:tcPr>
          <w:p w14:paraId="72556F27" w14:textId="77777777" w:rsidR="005B7C4F" w:rsidRPr="00460305" w:rsidRDefault="005B7C4F" w:rsidP="004A5DD6">
            <w:pPr>
              <w:pStyle w:val="PlainText"/>
              <w:rPr>
                <w:rFonts w:asciiTheme="minorHAnsi" w:hAnsiTheme="minorHAnsi" w:cs="Courier New"/>
                <w:sz w:val="16"/>
                <w:szCs w:val="16"/>
              </w:rPr>
            </w:pPr>
            <w:r w:rsidRPr="00E0752E">
              <w:rPr>
                <w:rFonts w:asciiTheme="minorHAnsi" w:hAnsiTheme="minorHAnsi" w:cs="Courier New"/>
                <w:sz w:val="16"/>
                <w:szCs w:val="16"/>
              </w:rPr>
              <w:t>1890522</w:t>
            </w:r>
          </w:p>
        </w:tc>
        <w:tc>
          <w:tcPr>
            <w:tcW w:w="0" w:type="auto"/>
          </w:tcPr>
          <w:p w14:paraId="52961138" w14:textId="77777777" w:rsidR="005B7C4F" w:rsidRPr="00460305" w:rsidRDefault="005B7C4F" w:rsidP="004A5DD6">
            <w:pPr>
              <w:pStyle w:val="PlainText"/>
              <w:rPr>
                <w:rFonts w:asciiTheme="minorHAnsi" w:hAnsiTheme="minorHAnsi" w:cs="Courier New"/>
                <w:sz w:val="16"/>
                <w:szCs w:val="16"/>
              </w:rPr>
            </w:pPr>
            <w:r w:rsidRPr="00E0752E">
              <w:rPr>
                <w:rFonts w:asciiTheme="minorHAnsi" w:hAnsiTheme="minorHAnsi" w:cs="Courier New"/>
                <w:sz w:val="16"/>
                <w:szCs w:val="16"/>
              </w:rPr>
              <w:t>1890516</w:t>
            </w:r>
          </w:p>
        </w:tc>
        <w:tc>
          <w:tcPr>
            <w:tcW w:w="0" w:type="auto"/>
          </w:tcPr>
          <w:p w14:paraId="621F7A77" w14:textId="77777777" w:rsidR="005B7C4F" w:rsidRPr="00460305" w:rsidRDefault="005B7C4F" w:rsidP="004A5DD6">
            <w:pPr>
              <w:pStyle w:val="PlainText"/>
              <w:rPr>
                <w:rFonts w:asciiTheme="minorHAnsi" w:hAnsiTheme="minorHAnsi" w:cs="Courier New"/>
                <w:sz w:val="16"/>
                <w:szCs w:val="16"/>
              </w:rPr>
            </w:pPr>
            <w:r w:rsidRPr="00E0752E">
              <w:rPr>
                <w:rFonts w:asciiTheme="minorHAnsi" w:hAnsiTheme="minorHAnsi" w:cs="Courier New"/>
                <w:sz w:val="16"/>
                <w:szCs w:val="16"/>
              </w:rPr>
              <w:t>1890517</w:t>
            </w:r>
          </w:p>
        </w:tc>
        <w:tc>
          <w:tcPr>
            <w:tcW w:w="0" w:type="auto"/>
          </w:tcPr>
          <w:p w14:paraId="6CAA215C" w14:textId="77777777" w:rsidR="005B7C4F" w:rsidRPr="00460305" w:rsidRDefault="005B7C4F" w:rsidP="004A5DD6">
            <w:pPr>
              <w:pStyle w:val="PlainText"/>
              <w:rPr>
                <w:rFonts w:asciiTheme="minorHAnsi" w:hAnsiTheme="minorHAnsi" w:cs="Courier New"/>
                <w:sz w:val="16"/>
                <w:szCs w:val="16"/>
              </w:rPr>
            </w:pPr>
            <w:r w:rsidRPr="00E0752E">
              <w:rPr>
                <w:rFonts w:asciiTheme="minorHAnsi" w:hAnsiTheme="minorHAnsi" w:cs="Courier New"/>
                <w:sz w:val="16"/>
                <w:szCs w:val="16"/>
              </w:rPr>
              <w:t>1890521</w:t>
            </w:r>
          </w:p>
        </w:tc>
      </w:tr>
      <w:tr w:rsidR="005B7C4F" w:rsidRPr="007763B5" w14:paraId="4D0136A6" w14:textId="77777777" w:rsidTr="004A5DD6">
        <w:tc>
          <w:tcPr>
            <w:tcW w:w="0" w:type="auto"/>
          </w:tcPr>
          <w:p w14:paraId="7913F4F4"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Cambridge data number</w:t>
            </w:r>
          </w:p>
        </w:tc>
        <w:tc>
          <w:tcPr>
            <w:tcW w:w="0" w:type="auto"/>
          </w:tcPr>
          <w:p w14:paraId="0DA93838"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DW_B1_0243</w:t>
            </w:r>
          </w:p>
        </w:tc>
        <w:tc>
          <w:tcPr>
            <w:tcW w:w="0" w:type="auto"/>
          </w:tcPr>
          <w:p w14:paraId="2FDE6E5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DW_B1_0255</w:t>
            </w:r>
          </w:p>
        </w:tc>
        <w:tc>
          <w:tcPr>
            <w:tcW w:w="0" w:type="auto"/>
          </w:tcPr>
          <w:p w14:paraId="033B1F8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DW_B1_0261</w:t>
            </w:r>
          </w:p>
        </w:tc>
        <w:tc>
          <w:tcPr>
            <w:tcW w:w="0" w:type="auto"/>
          </w:tcPr>
          <w:p w14:paraId="0E361CF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DW_B1_0270</w:t>
            </w:r>
          </w:p>
        </w:tc>
      </w:tr>
      <w:tr w:rsidR="005B7C4F" w:rsidRPr="007763B5" w14:paraId="131BE0FD" w14:textId="77777777" w:rsidTr="004A5DD6">
        <w:tc>
          <w:tcPr>
            <w:tcW w:w="0" w:type="auto"/>
          </w:tcPr>
          <w:p w14:paraId="429A5AC4"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Chemical formula</w:t>
            </w:r>
          </w:p>
        </w:tc>
        <w:tc>
          <w:tcPr>
            <w:tcW w:w="0" w:type="auto"/>
          </w:tcPr>
          <w:p w14:paraId="3698F09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C</w:t>
            </w:r>
            <w:r w:rsidRPr="00460305">
              <w:rPr>
                <w:rFonts w:asciiTheme="minorHAnsi" w:hAnsiTheme="minorHAnsi" w:cs="Courier New"/>
                <w:sz w:val="16"/>
                <w:szCs w:val="16"/>
                <w:vertAlign w:val="subscript"/>
              </w:rPr>
              <w:t>32</w:t>
            </w:r>
            <w:r w:rsidRPr="00460305">
              <w:rPr>
                <w:rFonts w:asciiTheme="minorHAnsi" w:hAnsiTheme="minorHAnsi" w:cs="Courier New"/>
                <w:sz w:val="16"/>
                <w:szCs w:val="16"/>
              </w:rPr>
              <w:t>H</w:t>
            </w:r>
            <w:r w:rsidRPr="00460305">
              <w:rPr>
                <w:rFonts w:asciiTheme="minorHAnsi" w:hAnsiTheme="minorHAnsi" w:cs="Courier New"/>
                <w:sz w:val="16"/>
                <w:szCs w:val="16"/>
                <w:vertAlign w:val="subscript"/>
              </w:rPr>
              <w:t>47</w:t>
            </w:r>
            <w:r w:rsidRPr="00460305">
              <w:rPr>
                <w:rFonts w:asciiTheme="minorHAnsi" w:hAnsiTheme="minorHAnsi" w:cs="Courier New"/>
                <w:sz w:val="16"/>
                <w:szCs w:val="16"/>
              </w:rPr>
              <w:t>ClF</w:t>
            </w:r>
            <w:r w:rsidRPr="00460305">
              <w:rPr>
                <w:rFonts w:asciiTheme="minorHAnsi" w:hAnsiTheme="minorHAnsi" w:cs="Courier New"/>
                <w:sz w:val="16"/>
                <w:szCs w:val="16"/>
                <w:vertAlign w:val="subscript"/>
              </w:rPr>
              <w:t>12</w:t>
            </w:r>
            <w:r w:rsidRPr="00460305">
              <w:rPr>
                <w:rFonts w:asciiTheme="minorHAnsi" w:hAnsiTheme="minorHAnsi" w:cs="Courier New"/>
                <w:sz w:val="16"/>
                <w:szCs w:val="16"/>
              </w:rPr>
              <w:t>N</w:t>
            </w:r>
            <w:r w:rsidRPr="00460305">
              <w:rPr>
                <w:rFonts w:asciiTheme="minorHAnsi" w:hAnsiTheme="minorHAnsi" w:cs="Courier New"/>
                <w:sz w:val="16"/>
                <w:szCs w:val="16"/>
                <w:vertAlign w:val="subscript"/>
              </w:rPr>
              <w:t>5</w:t>
            </w:r>
            <w:r w:rsidRPr="00460305">
              <w:rPr>
                <w:rFonts w:asciiTheme="minorHAnsi" w:hAnsiTheme="minorHAnsi" w:cs="Courier New"/>
                <w:sz w:val="16"/>
                <w:szCs w:val="16"/>
              </w:rPr>
              <w:t>O</w:t>
            </w:r>
            <w:r w:rsidRPr="00460305">
              <w:rPr>
                <w:rFonts w:asciiTheme="minorHAnsi" w:hAnsiTheme="minorHAnsi" w:cs="Courier New"/>
                <w:sz w:val="16"/>
                <w:szCs w:val="16"/>
                <w:vertAlign w:val="subscript"/>
              </w:rPr>
              <w:t>0.5</w:t>
            </w:r>
            <w:r w:rsidRPr="00460305">
              <w:rPr>
                <w:rFonts w:asciiTheme="minorHAnsi" w:hAnsiTheme="minorHAnsi" w:cs="Courier New"/>
                <w:sz w:val="16"/>
                <w:szCs w:val="16"/>
              </w:rPr>
              <w:t>P</w:t>
            </w:r>
            <w:r w:rsidRPr="00460305">
              <w:rPr>
                <w:rFonts w:asciiTheme="minorHAnsi" w:hAnsiTheme="minorHAnsi" w:cs="Courier New"/>
                <w:sz w:val="16"/>
                <w:szCs w:val="16"/>
                <w:vertAlign w:val="subscript"/>
              </w:rPr>
              <w:t>2</w:t>
            </w:r>
            <w:r w:rsidRPr="00460305">
              <w:rPr>
                <w:rFonts w:asciiTheme="minorHAnsi" w:hAnsiTheme="minorHAnsi" w:cs="Courier New"/>
                <w:sz w:val="16"/>
                <w:szCs w:val="16"/>
              </w:rPr>
              <w:t>Se</w:t>
            </w:r>
            <w:r w:rsidRPr="00460305">
              <w:rPr>
                <w:rFonts w:asciiTheme="minorHAnsi" w:hAnsiTheme="minorHAnsi" w:cs="Courier New"/>
                <w:sz w:val="16"/>
                <w:szCs w:val="16"/>
                <w:vertAlign w:val="subscript"/>
              </w:rPr>
              <w:t>2</w:t>
            </w:r>
          </w:p>
        </w:tc>
        <w:tc>
          <w:tcPr>
            <w:tcW w:w="0" w:type="auto"/>
          </w:tcPr>
          <w:p w14:paraId="24528D1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C</w:t>
            </w:r>
            <w:r w:rsidRPr="00460305">
              <w:rPr>
                <w:rFonts w:asciiTheme="minorHAnsi" w:hAnsiTheme="minorHAnsi" w:cs="Courier New"/>
                <w:sz w:val="16"/>
                <w:szCs w:val="16"/>
                <w:vertAlign w:val="subscript"/>
              </w:rPr>
              <w:t>30</w:t>
            </w:r>
            <w:r w:rsidRPr="00460305">
              <w:rPr>
                <w:rFonts w:asciiTheme="minorHAnsi" w:hAnsiTheme="minorHAnsi" w:cs="Courier New"/>
                <w:sz w:val="16"/>
                <w:szCs w:val="16"/>
              </w:rPr>
              <w:t>H</w:t>
            </w:r>
            <w:r w:rsidRPr="00460305">
              <w:rPr>
                <w:rFonts w:asciiTheme="minorHAnsi" w:hAnsiTheme="minorHAnsi" w:cs="Courier New"/>
                <w:sz w:val="16"/>
                <w:szCs w:val="16"/>
                <w:vertAlign w:val="subscript"/>
              </w:rPr>
              <w:t>42</w:t>
            </w:r>
            <w:r w:rsidRPr="00460305">
              <w:rPr>
                <w:rFonts w:asciiTheme="minorHAnsi" w:hAnsiTheme="minorHAnsi" w:cs="Courier New"/>
                <w:sz w:val="16"/>
                <w:szCs w:val="16"/>
              </w:rPr>
              <w:t>ClF</w:t>
            </w:r>
            <w:r w:rsidRPr="00460305">
              <w:rPr>
                <w:rFonts w:asciiTheme="minorHAnsi" w:hAnsiTheme="minorHAnsi" w:cs="Courier New"/>
                <w:sz w:val="16"/>
                <w:szCs w:val="16"/>
                <w:vertAlign w:val="subscript"/>
              </w:rPr>
              <w:t>12</w:t>
            </w:r>
            <w:r w:rsidRPr="00460305">
              <w:rPr>
                <w:rFonts w:asciiTheme="minorHAnsi" w:hAnsiTheme="minorHAnsi" w:cs="Courier New"/>
                <w:sz w:val="16"/>
                <w:szCs w:val="16"/>
              </w:rPr>
              <w:t>N</w:t>
            </w:r>
            <w:r w:rsidRPr="00460305">
              <w:rPr>
                <w:rFonts w:asciiTheme="minorHAnsi" w:hAnsiTheme="minorHAnsi" w:cs="Courier New"/>
                <w:sz w:val="16"/>
                <w:szCs w:val="16"/>
                <w:vertAlign w:val="subscript"/>
              </w:rPr>
              <w:t>5</w:t>
            </w:r>
            <w:r w:rsidRPr="00460305">
              <w:rPr>
                <w:rFonts w:asciiTheme="minorHAnsi" w:hAnsiTheme="minorHAnsi" w:cs="Courier New"/>
                <w:sz w:val="16"/>
                <w:szCs w:val="16"/>
              </w:rPr>
              <w:t>P</w:t>
            </w:r>
            <w:r w:rsidRPr="00460305">
              <w:rPr>
                <w:rFonts w:asciiTheme="minorHAnsi" w:hAnsiTheme="minorHAnsi" w:cs="Courier New"/>
                <w:sz w:val="16"/>
                <w:szCs w:val="16"/>
                <w:vertAlign w:val="subscript"/>
              </w:rPr>
              <w:t>2</w:t>
            </w:r>
          </w:p>
        </w:tc>
        <w:tc>
          <w:tcPr>
            <w:tcW w:w="0" w:type="auto"/>
          </w:tcPr>
          <w:p w14:paraId="0DFBD36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C</w:t>
            </w:r>
            <w:r w:rsidRPr="00460305">
              <w:rPr>
                <w:rFonts w:asciiTheme="minorHAnsi" w:hAnsiTheme="minorHAnsi" w:cs="Courier New"/>
                <w:sz w:val="16"/>
                <w:szCs w:val="16"/>
                <w:vertAlign w:val="subscript"/>
              </w:rPr>
              <w:t>30</w:t>
            </w:r>
            <w:r w:rsidRPr="00460305">
              <w:rPr>
                <w:rFonts w:asciiTheme="minorHAnsi" w:hAnsiTheme="minorHAnsi" w:cs="Courier New"/>
                <w:sz w:val="16"/>
                <w:szCs w:val="16"/>
              </w:rPr>
              <w:t>H</w:t>
            </w:r>
            <w:r w:rsidRPr="00460305">
              <w:rPr>
                <w:rFonts w:asciiTheme="minorHAnsi" w:hAnsiTheme="minorHAnsi" w:cs="Courier New"/>
                <w:sz w:val="16"/>
                <w:szCs w:val="16"/>
                <w:vertAlign w:val="subscript"/>
              </w:rPr>
              <w:t>42</w:t>
            </w:r>
            <w:r w:rsidRPr="00460305">
              <w:rPr>
                <w:rFonts w:asciiTheme="minorHAnsi" w:hAnsiTheme="minorHAnsi" w:cs="Courier New"/>
                <w:sz w:val="16"/>
                <w:szCs w:val="16"/>
              </w:rPr>
              <w:t>Au</w:t>
            </w:r>
            <w:r w:rsidRPr="00460305">
              <w:rPr>
                <w:rFonts w:asciiTheme="minorHAnsi" w:hAnsiTheme="minorHAnsi" w:cs="Courier New"/>
                <w:sz w:val="16"/>
                <w:szCs w:val="16"/>
                <w:vertAlign w:val="subscript"/>
              </w:rPr>
              <w:t>2</w:t>
            </w:r>
            <w:r w:rsidRPr="00460305">
              <w:rPr>
                <w:rFonts w:asciiTheme="minorHAnsi" w:hAnsiTheme="minorHAnsi" w:cs="Courier New"/>
                <w:sz w:val="16"/>
                <w:szCs w:val="16"/>
              </w:rPr>
              <w:t>Cl</w:t>
            </w:r>
            <w:r w:rsidRPr="00460305">
              <w:rPr>
                <w:rFonts w:asciiTheme="minorHAnsi" w:hAnsiTheme="minorHAnsi" w:cs="Courier New"/>
                <w:sz w:val="16"/>
                <w:szCs w:val="16"/>
                <w:vertAlign w:val="subscript"/>
              </w:rPr>
              <w:t>3</w:t>
            </w:r>
            <w:r w:rsidRPr="00460305">
              <w:rPr>
                <w:rFonts w:asciiTheme="minorHAnsi" w:hAnsiTheme="minorHAnsi" w:cs="Courier New"/>
                <w:sz w:val="16"/>
                <w:szCs w:val="16"/>
              </w:rPr>
              <w:t>F</w:t>
            </w:r>
            <w:r w:rsidRPr="00460305">
              <w:rPr>
                <w:rFonts w:asciiTheme="minorHAnsi" w:hAnsiTheme="minorHAnsi" w:cs="Courier New"/>
                <w:sz w:val="16"/>
                <w:szCs w:val="16"/>
                <w:vertAlign w:val="subscript"/>
              </w:rPr>
              <w:t>12</w:t>
            </w:r>
            <w:r w:rsidRPr="00460305">
              <w:rPr>
                <w:rFonts w:asciiTheme="minorHAnsi" w:hAnsiTheme="minorHAnsi" w:cs="Courier New"/>
                <w:sz w:val="16"/>
                <w:szCs w:val="16"/>
              </w:rPr>
              <w:t>N</w:t>
            </w:r>
            <w:r w:rsidRPr="00460305">
              <w:rPr>
                <w:rFonts w:asciiTheme="minorHAnsi" w:hAnsiTheme="minorHAnsi" w:cs="Courier New"/>
                <w:sz w:val="16"/>
                <w:szCs w:val="16"/>
                <w:vertAlign w:val="subscript"/>
              </w:rPr>
              <w:t>5</w:t>
            </w:r>
            <w:r w:rsidRPr="00460305">
              <w:rPr>
                <w:rFonts w:asciiTheme="minorHAnsi" w:hAnsiTheme="minorHAnsi" w:cs="Courier New"/>
                <w:sz w:val="16"/>
                <w:szCs w:val="16"/>
              </w:rPr>
              <w:t>P</w:t>
            </w:r>
            <w:r w:rsidRPr="00460305">
              <w:rPr>
                <w:rFonts w:asciiTheme="minorHAnsi" w:hAnsiTheme="minorHAnsi" w:cs="Courier New"/>
                <w:sz w:val="16"/>
                <w:szCs w:val="16"/>
                <w:vertAlign w:val="subscript"/>
              </w:rPr>
              <w:t>2</w:t>
            </w:r>
          </w:p>
        </w:tc>
        <w:tc>
          <w:tcPr>
            <w:tcW w:w="0" w:type="auto"/>
          </w:tcPr>
          <w:p w14:paraId="10EA99D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C</w:t>
            </w:r>
            <w:r w:rsidRPr="00460305">
              <w:rPr>
                <w:rFonts w:asciiTheme="minorHAnsi" w:hAnsiTheme="minorHAnsi" w:cs="Courier New"/>
                <w:sz w:val="16"/>
                <w:szCs w:val="16"/>
                <w:vertAlign w:val="subscript"/>
              </w:rPr>
              <w:t>38</w:t>
            </w:r>
            <w:r w:rsidRPr="00460305">
              <w:rPr>
                <w:rFonts w:asciiTheme="minorHAnsi" w:hAnsiTheme="minorHAnsi" w:cs="Courier New"/>
                <w:sz w:val="16"/>
                <w:szCs w:val="16"/>
              </w:rPr>
              <w:t>H</w:t>
            </w:r>
            <w:r w:rsidRPr="00460305">
              <w:rPr>
                <w:rFonts w:asciiTheme="minorHAnsi" w:hAnsiTheme="minorHAnsi" w:cs="Courier New"/>
                <w:sz w:val="16"/>
                <w:szCs w:val="16"/>
                <w:vertAlign w:val="subscript"/>
              </w:rPr>
              <w:t>30</w:t>
            </w:r>
            <w:r w:rsidRPr="00460305">
              <w:rPr>
                <w:rFonts w:asciiTheme="minorHAnsi" w:hAnsiTheme="minorHAnsi" w:cs="Courier New"/>
                <w:sz w:val="16"/>
                <w:szCs w:val="16"/>
              </w:rPr>
              <w:t>ClF</w:t>
            </w:r>
            <w:r w:rsidRPr="00460305">
              <w:rPr>
                <w:rFonts w:asciiTheme="minorHAnsi" w:hAnsiTheme="minorHAnsi" w:cs="Courier New"/>
                <w:sz w:val="16"/>
                <w:szCs w:val="16"/>
                <w:vertAlign w:val="subscript"/>
              </w:rPr>
              <w:t>24</w:t>
            </w:r>
            <w:r w:rsidRPr="00460305">
              <w:rPr>
                <w:rFonts w:asciiTheme="minorHAnsi" w:hAnsiTheme="minorHAnsi" w:cs="Courier New"/>
                <w:sz w:val="16"/>
                <w:szCs w:val="16"/>
              </w:rPr>
              <w:t>N</w:t>
            </w:r>
            <w:r w:rsidRPr="00460305">
              <w:rPr>
                <w:rFonts w:asciiTheme="minorHAnsi" w:hAnsiTheme="minorHAnsi" w:cs="Courier New"/>
                <w:sz w:val="16"/>
                <w:szCs w:val="16"/>
                <w:vertAlign w:val="subscript"/>
              </w:rPr>
              <w:t>5</w:t>
            </w:r>
            <w:r w:rsidRPr="00460305">
              <w:rPr>
                <w:rFonts w:asciiTheme="minorHAnsi" w:hAnsiTheme="minorHAnsi" w:cs="Courier New"/>
                <w:sz w:val="16"/>
                <w:szCs w:val="16"/>
              </w:rPr>
              <w:t>P</w:t>
            </w:r>
            <w:r w:rsidRPr="00460305">
              <w:rPr>
                <w:rFonts w:asciiTheme="minorHAnsi" w:hAnsiTheme="minorHAnsi" w:cs="Courier New"/>
                <w:sz w:val="16"/>
                <w:szCs w:val="16"/>
                <w:vertAlign w:val="subscript"/>
              </w:rPr>
              <w:t>2</w:t>
            </w:r>
          </w:p>
        </w:tc>
      </w:tr>
      <w:tr w:rsidR="005B7C4F" w:rsidRPr="007763B5" w14:paraId="28D6EB71" w14:textId="77777777" w:rsidTr="004A5DD6">
        <w:tc>
          <w:tcPr>
            <w:tcW w:w="0" w:type="auto"/>
          </w:tcPr>
          <w:p w14:paraId="2F92F944"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Formula weight</w:t>
            </w:r>
          </w:p>
        </w:tc>
        <w:tc>
          <w:tcPr>
            <w:tcW w:w="0" w:type="auto"/>
          </w:tcPr>
          <w:p w14:paraId="347177C0"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993.05</w:t>
            </w:r>
          </w:p>
        </w:tc>
        <w:tc>
          <w:tcPr>
            <w:tcW w:w="0" w:type="auto"/>
          </w:tcPr>
          <w:p w14:paraId="000BD69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798.07</w:t>
            </w:r>
          </w:p>
        </w:tc>
        <w:tc>
          <w:tcPr>
            <w:tcW w:w="0" w:type="auto"/>
          </w:tcPr>
          <w:p w14:paraId="61354B6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1262.91</w:t>
            </w:r>
          </w:p>
        </w:tc>
        <w:tc>
          <w:tcPr>
            <w:tcW w:w="0" w:type="auto"/>
          </w:tcPr>
          <w:p w14:paraId="5499BC3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1110.06</w:t>
            </w:r>
          </w:p>
        </w:tc>
      </w:tr>
      <w:tr w:rsidR="005B7C4F" w:rsidRPr="007763B5" w14:paraId="233AD31B" w14:textId="77777777" w:rsidTr="004A5DD6">
        <w:tc>
          <w:tcPr>
            <w:tcW w:w="0" w:type="auto"/>
          </w:tcPr>
          <w:p w14:paraId="581316E1"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Temp / K</w:t>
            </w:r>
          </w:p>
        </w:tc>
        <w:tc>
          <w:tcPr>
            <w:tcW w:w="0" w:type="auto"/>
          </w:tcPr>
          <w:p w14:paraId="6F61A4D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180(2)</w:t>
            </w:r>
          </w:p>
        </w:tc>
        <w:tc>
          <w:tcPr>
            <w:tcW w:w="0" w:type="auto"/>
          </w:tcPr>
          <w:p w14:paraId="0FFE4DB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180(2)</w:t>
            </w:r>
          </w:p>
        </w:tc>
        <w:tc>
          <w:tcPr>
            <w:tcW w:w="0" w:type="auto"/>
          </w:tcPr>
          <w:p w14:paraId="29F8052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180(2)</w:t>
            </w:r>
          </w:p>
        </w:tc>
        <w:tc>
          <w:tcPr>
            <w:tcW w:w="0" w:type="auto"/>
          </w:tcPr>
          <w:p w14:paraId="2AEB62D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180(2)</w:t>
            </w:r>
          </w:p>
        </w:tc>
      </w:tr>
      <w:tr w:rsidR="005B7C4F" w:rsidRPr="007763B5" w14:paraId="3D10E788" w14:textId="77777777" w:rsidTr="004A5DD6">
        <w:tc>
          <w:tcPr>
            <w:tcW w:w="0" w:type="auto"/>
          </w:tcPr>
          <w:p w14:paraId="22C16ADB"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Crystal system</w:t>
            </w:r>
          </w:p>
        </w:tc>
        <w:tc>
          <w:tcPr>
            <w:tcW w:w="0" w:type="auto"/>
          </w:tcPr>
          <w:p w14:paraId="712D284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triclinic</w:t>
            </w:r>
          </w:p>
        </w:tc>
        <w:tc>
          <w:tcPr>
            <w:tcW w:w="0" w:type="auto"/>
          </w:tcPr>
          <w:p w14:paraId="6C6FFC8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triclinic</w:t>
            </w:r>
          </w:p>
        </w:tc>
        <w:tc>
          <w:tcPr>
            <w:tcW w:w="0" w:type="auto"/>
          </w:tcPr>
          <w:p w14:paraId="1F375F8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monoclinic</w:t>
            </w:r>
          </w:p>
        </w:tc>
        <w:tc>
          <w:tcPr>
            <w:tcW w:w="0" w:type="auto"/>
          </w:tcPr>
          <w:p w14:paraId="2A59409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triclinic</w:t>
            </w:r>
          </w:p>
        </w:tc>
      </w:tr>
      <w:tr w:rsidR="005B7C4F" w:rsidRPr="007763B5" w14:paraId="1AF88FC7" w14:textId="77777777" w:rsidTr="004A5DD6">
        <w:tc>
          <w:tcPr>
            <w:tcW w:w="0" w:type="auto"/>
          </w:tcPr>
          <w:p w14:paraId="4C8F2918"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Space group</w:t>
            </w:r>
          </w:p>
        </w:tc>
        <w:tc>
          <w:tcPr>
            <w:tcW w:w="0" w:type="auto"/>
          </w:tcPr>
          <w:p w14:paraId="2B284BA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P -1</w:t>
            </w:r>
          </w:p>
        </w:tc>
        <w:tc>
          <w:tcPr>
            <w:tcW w:w="0" w:type="auto"/>
          </w:tcPr>
          <w:p w14:paraId="43EACF2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P -1</w:t>
            </w:r>
          </w:p>
        </w:tc>
        <w:tc>
          <w:tcPr>
            <w:tcW w:w="0" w:type="auto"/>
          </w:tcPr>
          <w:p w14:paraId="221B1A8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P 21/n</w:t>
            </w:r>
          </w:p>
        </w:tc>
        <w:tc>
          <w:tcPr>
            <w:tcW w:w="0" w:type="auto"/>
          </w:tcPr>
          <w:p w14:paraId="04D5D928"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P -1</w:t>
            </w:r>
          </w:p>
        </w:tc>
      </w:tr>
      <w:tr w:rsidR="005B7C4F" w:rsidRPr="007763B5" w14:paraId="384FA983" w14:textId="77777777" w:rsidTr="004A5DD6">
        <w:tc>
          <w:tcPr>
            <w:tcW w:w="0" w:type="auto"/>
          </w:tcPr>
          <w:p w14:paraId="4CB07A44"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a / Å</w:t>
            </w:r>
          </w:p>
        </w:tc>
        <w:tc>
          <w:tcPr>
            <w:tcW w:w="0" w:type="auto"/>
          </w:tcPr>
          <w:p w14:paraId="294F6CA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12.5792(4)</w:t>
            </w:r>
          </w:p>
        </w:tc>
        <w:tc>
          <w:tcPr>
            <w:tcW w:w="0" w:type="auto"/>
          </w:tcPr>
          <w:p w14:paraId="6708165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8.5938(3)</w:t>
            </w:r>
          </w:p>
        </w:tc>
        <w:tc>
          <w:tcPr>
            <w:tcW w:w="0" w:type="auto"/>
          </w:tcPr>
          <w:p w14:paraId="3C4EC38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13.9922(4)</w:t>
            </w:r>
          </w:p>
        </w:tc>
        <w:tc>
          <w:tcPr>
            <w:tcW w:w="0" w:type="auto"/>
          </w:tcPr>
          <w:p w14:paraId="34AEFDE9"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12.4964(4)</w:t>
            </w:r>
          </w:p>
        </w:tc>
      </w:tr>
      <w:tr w:rsidR="005B7C4F" w:rsidRPr="007763B5" w14:paraId="5EAFF12B" w14:textId="77777777" w:rsidTr="004A5DD6">
        <w:tc>
          <w:tcPr>
            <w:tcW w:w="0" w:type="auto"/>
          </w:tcPr>
          <w:p w14:paraId="6326E692"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b / Å</w:t>
            </w:r>
          </w:p>
        </w:tc>
        <w:tc>
          <w:tcPr>
            <w:tcW w:w="0" w:type="auto"/>
          </w:tcPr>
          <w:p w14:paraId="6668630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12.9314(4)</w:t>
            </w:r>
          </w:p>
        </w:tc>
        <w:tc>
          <w:tcPr>
            <w:tcW w:w="0" w:type="auto"/>
          </w:tcPr>
          <w:p w14:paraId="4DABE44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12.6025(5)</w:t>
            </w:r>
          </w:p>
        </w:tc>
        <w:tc>
          <w:tcPr>
            <w:tcW w:w="0" w:type="auto"/>
          </w:tcPr>
          <w:p w14:paraId="56613E60"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14.1100(4)</w:t>
            </w:r>
          </w:p>
        </w:tc>
        <w:tc>
          <w:tcPr>
            <w:tcW w:w="0" w:type="auto"/>
          </w:tcPr>
          <w:p w14:paraId="6BA2C6C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13.1178(4)</w:t>
            </w:r>
          </w:p>
        </w:tc>
      </w:tr>
      <w:tr w:rsidR="005B7C4F" w:rsidRPr="007763B5" w14:paraId="682F1943" w14:textId="77777777" w:rsidTr="004A5DD6">
        <w:tc>
          <w:tcPr>
            <w:tcW w:w="0" w:type="auto"/>
          </w:tcPr>
          <w:p w14:paraId="1EC3DFA8"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 / Å</w:t>
            </w:r>
          </w:p>
        </w:tc>
        <w:tc>
          <w:tcPr>
            <w:tcW w:w="0" w:type="auto"/>
          </w:tcPr>
          <w:p w14:paraId="5B67EC1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15.3966(5)</w:t>
            </w:r>
          </w:p>
        </w:tc>
        <w:tc>
          <w:tcPr>
            <w:tcW w:w="0" w:type="auto"/>
          </w:tcPr>
          <w:p w14:paraId="3CDA550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18.7895(7)</w:t>
            </w:r>
          </w:p>
        </w:tc>
        <w:tc>
          <w:tcPr>
            <w:tcW w:w="0" w:type="auto"/>
          </w:tcPr>
          <w:p w14:paraId="1EFCB95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21.4076(6)</w:t>
            </w:r>
          </w:p>
        </w:tc>
        <w:tc>
          <w:tcPr>
            <w:tcW w:w="0" w:type="auto"/>
          </w:tcPr>
          <w:p w14:paraId="6060447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15.3713(5)</w:t>
            </w:r>
          </w:p>
        </w:tc>
      </w:tr>
      <w:tr w:rsidR="005B7C4F" w:rsidRPr="007763B5" w14:paraId="1674FCDE" w14:textId="77777777" w:rsidTr="004A5DD6">
        <w:tc>
          <w:tcPr>
            <w:tcW w:w="0" w:type="auto"/>
          </w:tcPr>
          <w:p w14:paraId="71E91A98" w14:textId="77777777" w:rsidR="005B7C4F" w:rsidRPr="00460305" w:rsidRDefault="005B7C4F" w:rsidP="004A5DD6">
            <w:pPr>
              <w:pStyle w:val="PlainText"/>
              <w:rPr>
                <w:rFonts w:asciiTheme="minorHAnsi" w:hAnsiTheme="minorHAnsi" w:cs="Courier New"/>
                <w:b/>
                <w:sz w:val="16"/>
                <w:szCs w:val="16"/>
              </w:rPr>
            </w:pPr>
            <w:r w:rsidRPr="00460305">
              <w:rPr>
                <w:rFonts w:ascii="Symbol" w:hAnsi="Symbol" w:cs="Courier New"/>
                <w:b/>
                <w:sz w:val="16"/>
                <w:szCs w:val="16"/>
              </w:rPr>
              <w:t></w:t>
            </w:r>
            <w:r w:rsidRPr="00460305">
              <w:rPr>
                <w:rFonts w:asciiTheme="minorHAnsi" w:hAnsiTheme="minorHAnsi" w:cs="Courier New"/>
                <w:b/>
                <w:sz w:val="16"/>
                <w:szCs w:val="16"/>
              </w:rPr>
              <w:t xml:space="preserve"> / °</w:t>
            </w:r>
          </w:p>
        </w:tc>
        <w:tc>
          <w:tcPr>
            <w:tcW w:w="0" w:type="auto"/>
          </w:tcPr>
          <w:p w14:paraId="16AE31B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102.5965(14)</w:t>
            </w:r>
          </w:p>
        </w:tc>
        <w:tc>
          <w:tcPr>
            <w:tcW w:w="0" w:type="auto"/>
          </w:tcPr>
          <w:p w14:paraId="33B5A33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90.270(2)</w:t>
            </w:r>
          </w:p>
        </w:tc>
        <w:tc>
          <w:tcPr>
            <w:tcW w:w="0" w:type="auto"/>
          </w:tcPr>
          <w:p w14:paraId="5A43C3E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90</w:t>
            </w:r>
          </w:p>
        </w:tc>
        <w:tc>
          <w:tcPr>
            <w:tcW w:w="0" w:type="auto"/>
          </w:tcPr>
          <w:p w14:paraId="74C075D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87.935(2)</w:t>
            </w:r>
          </w:p>
        </w:tc>
      </w:tr>
      <w:tr w:rsidR="005B7C4F" w:rsidRPr="007763B5" w14:paraId="11118C94" w14:textId="77777777" w:rsidTr="004A5DD6">
        <w:tc>
          <w:tcPr>
            <w:tcW w:w="0" w:type="auto"/>
          </w:tcPr>
          <w:p w14:paraId="211582A1" w14:textId="77777777" w:rsidR="005B7C4F" w:rsidRPr="00460305" w:rsidRDefault="005B7C4F" w:rsidP="004A5DD6">
            <w:pPr>
              <w:pStyle w:val="PlainText"/>
              <w:rPr>
                <w:rFonts w:asciiTheme="minorHAnsi" w:hAnsiTheme="minorHAnsi" w:cs="Courier New"/>
                <w:b/>
                <w:sz w:val="16"/>
                <w:szCs w:val="16"/>
              </w:rPr>
            </w:pPr>
            <w:r w:rsidRPr="00460305">
              <w:rPr>
                <w:rFonts w:ascii="Symbol" w:hAnsi="Symbol" w:cs="Courier New"/>
                <w:b/>
                <w:sz w:val="16"/>
                <w:szCs w:val="16"/>
              </w:rPr>
              <w:t></w:t>
            </w:r>
            <w:r w:rsidRPr="00460305">
              <w:rPr>
                <w:rFonts w:asciiTheme="minorHAnsi" w:hAnsiTheme="minorHAnsi" w:cs="Courier New"/>
                <w:b/>
                <w:sz w:val="16"/>
                <w:szCs w:val="16"/>
              </w:rPr>
              <w:t xml:space="preserve"> / °</w:t>
            </w:r>
          </w:p>
        </w:tc>
        <w:tc>
          <w:tcPr>
            <w:tcW w:w="0" w:type="auto"/>
          </w:tcPr>
          <w:p w14:paraId="514113E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96.241(2)</w:t>
            </w:r>
          </w:p>
        </w:tc>
        <w:tc>
          <w:tcPr>
            <w:tcW w:w="0" w:type="auto"/>
          </w:tcPr>
          <w:p w14:paraId="48A4A42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98.808(2)</w:t>
            </w:r>
          </w:p>
        </w:tc>
        <w:tc>
          <w:tcPr>
            <w:tcW w:w="0" w:type="auto"/>
          </w:tcPr>
          <w:p w14:paraId="6F3B8C2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93.5574(14)</w:t>
            </w:r>
          </w:p>
        </w:tc>
        <w:tc>
          <w:tcPr>
            <w:tcW w:w="0" w:type="auto"/>
          </w:tcPr>
          <w:p w14:paraId="5A7D397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82.314(2)</w:t>
            </w:r>
          </w:p>
        </w:tc>
      </w:tr>
      <w:tr w:rsidR="005B7C4F" w:rsidRPr="007763B5" w14:paraId="6028B1C8" w14:textId="77777777" w:rsidTr="004A5DD6">
        <w:tc>
          <w:tcPr>
            <w:tcW w:w="0" w:type="auto"/>
          </w:tcPr>
          <w:p w14:paraId="694ACC26" w14:textId="77777777" w:rsidR="005B7C4F" w:rsidRPr="00460305" w:rsidRDefault="005B7C4F" w:rsidP="004A5DD6">
            <w:pPr>
              <w:pStyle w:val="PlainText"/>
              <w:rPr>
                <w:rFonts w:asciiTheme="minorHAnsi" w:hAnsiTheme="minorHAnsi" w:cs="Courier New"/>
                <w:b/>
                <w:sz w:val="16"/>
                <w:szCs w:val="16"/>
              </w:rPr>
            </w:pPr>
            <w:r w:rsidRPr="00460305">
              <w:rPr>
                <w:rFonts w:ascii="Symbol" w:hAnsi="Symbol" w:cs="Courier New"/>
                <w:b/>
                <w:sz w:val="16"/>
                <w:szCs w:val="16"/>
              </w:rPr>
              <w:t></w:t>
            </w:r>
            <w:r w:rsidRPr="00460305">
              <w:rPr>
                <w:rFonts w:asciiTheme="minorHAnsi" w:hAnsiTheme="minorHAnsi" w:cs="Courier New"/>
                <w:b/>
                <w:sz w:val="16"/>
                <w:szCs w:val="16"/>
              </w:rPr>
              <w:t xml:space="preserve"> / °</w:t>
            </w:r>
          </w:p>
        </w:tc>
        <w:tc>
          <w:tcPr>
            <w:tcW w:w="0" w:type="auto"/>
          </w:tcPr>
          <w:p w14:paraId="7586CB7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113.5051(13)</w:t>
            </w:r>
          </w:p>
        </w:tc>
        <w:tc>
          <w:tcPr>
            <w:tcW w:w="0" w:type="auto"/>
          </w:tcPr>
          <w:p w14:paraId="4F3838C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103.186(2)</w:t>
            </w:r>
          </w:p>
        </w:tc>
        <w:tc>
          <w:tcPr>
            <w:tcW w:w="0" w:type="auto"/>
          </w:tcPr>
          <w:p w14:paraId="3AE7B62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90</w:t>
            </w:r>
          </w:p>
        </w:tc>
        <w:tc>
          <w:tcPr>
            <w:tcW w:w="0" w:type="auto"/>
          </w:tcPr>
          <w:p w14:paraId="66442AB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67.010(2)</w:t>
            </w:r>
          </w:p>
        </w:tc>
      </w:tr>
      <w:tr w:rsidR="005B7C4F" w:rsidRPr="007763B5" w14:paraId="6D679119" w14:textId="77777777" w:rsidTr="004A5DD6">
        <w:tc>
          <w:tcPr>
            <w:tcW w:w="0" w:type="auto"/>
          </w:tcPr>
          <w:p w14:paraId="1439420A"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Unit-cell volume / Å</w:t>
            </w:r>
            <w:r w:rsidRPr="00460305">
              <w:rPr>
                <w:rFonts w:asciiTheme="minorHAnsi" w:hAnsiTheme="minorHAnsi" w:cs="Courier New"/>
                <w:b/>
                <w:sz w:val="16"/>
                <w:szCs w:val="16"/>
                <w:vertAlign w:val="superscript"/>
              </w:rPr>
              <w:t>3</w:t>
            </w:r>
          </w:p>
        </w:tc>
        <w:tc>
          <w:tcPr>
            <w:tcW w:w="0" w:type="auto"/>
          </w:tcPr>
          <w:p w14:paraId="73A74130"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2187.19(12)</w:t>
            </w:r>
          </w:p>
        </w:tc>
        <w:tc>
          <w:tcPr>
            <w:tcW w:w="0" w:type="auto"/>
          </w:tcPr>
          <w:p w14:paraId="727CBA2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1956.29(13)</w:t>
            </w:r>
          </w:p>
        </w:tc>
        <w:tc>
          <w:tcPr>
            <w:tcW w:w="0" w:type="auto"/>
          </w:tcPr>
          <w:p w14:paraId="35FF7EB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4218.4(2)</w:t>
            </w:r>
          </w:p>
        </w:tc>
        <w:tc>
          <w:tcPr>
            <w:tcW w:w="0" w:type="auto"/>
          </w:tcPr>
          <w:p w14:paraId="25ACB34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2298.41(13)</w:t>
            </w:r>
          </w:p>
        </w:tc>
      </w:tr>
      <w:tr w:rsidR="005B7C4F" w:rsidRPr="007763B5" w14:paraId="54D1DD01" w14:textId="77777777" w:rsidTr="004A5DD6">
        <w:tc>
          <w:tcPr>
            <w:tcW w:w="0" w:type="auto"/>
          </w:tcPr>
          <w:p w14:paraId="39365D26"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Z</w:t>
            </w:r>
          </w:p>
        </w:tc>
        <w:tc>
          <w:tcPr>
            <w:tcW w:w="0" w:type="auto"/>
          </w:tcPr>
          <w:p w14:paraId="75A0586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w:t>
            </w:r>
          </w:p>
        </w:tc>
        <w:tc>
          <w:tcPr>
            <w:tcW w:w="0" w:type="auto"/>
          </w:tcPr>
          <w:p w14:paraId="236BC92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w:t>
            </w:r>
          </w:p>
        </w:tc>
        <w:tc>
          <w:tcPr>
            <w:tcW w:w="0" w:type="auto"/>
          </w:tcPr>
          <w:p w14:paraId="791081F4"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4</w:t>
            </w:r>
          </w:p>
        </w:tc>
        <w:tc>
          <w:tcPr>
            <w:tcW w:w="0" w:type="auto"/>
          </w:tcPr>
          <w:p w14:paraId="095674F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w:t>
            </w:r>
          </w:p>
        </w:tc>
      </w:tr>
      <w:tr w:rsidR="005B7C4F" w:rsidRPr="007763B5" w14:paraId="1EE78421" w14:textId="77777777" w:rsidTr="004A5DD6">
        <w:tc>
          <w:tcPr>
            <w:tcW w:w="0" w:type="auto"/>
          </w:tcPr>
          <w:p w14:paraId="12184ED3"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Calc. density / g cm</w:t>
            </w:r>
            <w:r w:rsidRPr="00460305">
              <w:rPr>
                <w:rFonts w:asciiTheme="minorHAnsi" w:hAnsiTheme="minorHAnsi" w:cs="Courier New"/>
                <w:b/>
                <w:sz w:val="16"/>
                <w:szCs w:val="16"/>
                <w:vertAlign w:val="superscript"/>
              </w:rPr>
              <w:t>-3</w:t>
            </w:r>
          </w:p>
        </w:tc>
        <w:tc>
          <w:tcPr>
            <w:tcW w:w="0" w:type="auto"/>
          </w:tcPr>
          <w:p w14:paraId="4994B7D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1.508</w:t>
            </w:r>
          </w:p>
        </w:tc>
        <w:tc>
          <w:tcPr>
            <w:tcW w:w="0" w:type="auto"/>
          </w:tcPr>
          <w:p w14:paraId="695E7080"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1.355</w:t>
            </w:r>
          </w:p>
        </w:tc>
        <w:tc>
          <w:tcPr>
            <w:tcW w:w="0" w:type="auto"/>
          </w:tcPr>
          <w:p w14:paraId="670EC8D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1.989</w:t>
            </w:r>
          </w:p>
        </w:tc>
        <w:tc>
          <w:tcPr>
            <w:tcW w:w="0" w:type="auto"/>
          </w:tcPr>
          <w:p w14:paraId="3D3B16D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1.604</w:t>
            </w:r>
          </w:p>
        </w:tc>
      </w:tr>
      <w:tr w:rsidR="005B7C4F" w:rsidRPr="007763B5" w14:paraId="38EA96AA" w14:textId="77777777" w:rsidTr="004A5DD6">
        <w:tc>
          <w:tcPr>
            <w:tcW w:w="0" w:type="auto"/>
          </w:tcPr>
          <w:p w14:paraId="32C4B9E9"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F(000)</w:t>
            </w:r>
          </w:p>
        </w:tc>
        <w:tc>
          <w:tcPr>
            <w:tcW w:w="0" w:type="auto"/>
          </w:tcPr>
          <w:p w14:paraId="401CE3E8"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1002</w:t>
            </w:r>
          </w:p>
        </w:tc>
        <w:tc>
          <w:tcPr>
            <w:tcW w:w="0" w:type="auto"/>
          </w:tcPr>
          <w:p w14:paraId="2F6000F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824</w:t>
            </w:r>
          </w:p>
        </w:tc>
        <w:tc>
          <w:tcPr>
            <w:tcW w:w="0" w:type="auto"/>
          </w:tcPr>
          <w:p w14:paraId="1111DAB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2416</w:t>
            </w:r>
          </w:p>
        </w:tc>
        <w:tc>
          <w:tcPr>
            <w:tcW w:w="0" w:type="auto"/>
          </w:tcPr>
          <w:p w14:paraId="7500C09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1112</w:t>
            </w:r>
          </w:p>
        </w:tc>
      </w:tr>
      <w:tr w:rsidR="005B7C4F" w:rsidRPr="007763B5" w14:paraId="0BDEDDBA" w14:textId="77777777" w:rsidTr="004A5DD6">
        <w:tc>
          <w:tcPr>
            <w:tcW w:w="0" w:type="auto"/>
          </w:tcPr>
          <w:p w14:paraId="1AA2B7D3"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Radiation type</w:t>
            </w:r>
          </w:p>
        </w:tc>
        <w:tc>
          <w:tcPr>
            <w:tcW w:w="0" w:type="auto"/>
          </w:tcPr>
          <w:p w14:paraId="6F72D8BD" w14:textId="77777777" w:rsidR="005B7C4F" w:rsidRPr="00460305" w:rsidRDefault="005B7C4F" w:rsidP="004A5DD6">
            <w:pPr>
              <w:pStyle w:val="PlainText"/>
              <w:rPr>
                <w:rFonts w:asciiTheme="minorHAnsi" w:hAnsiTheme="minorHAnsi" w:cs="Courier New"/>
                <w:sz w:val="16"/>
                <w:szCs w:val="16"/>
              </w:rPr>
            </w:pPr>
            <w:proofErr w:type="spellStart"/>
            <w:r w:rsidRPr="00460305">
              <w:rPr>
                <w:rFonts w:asciiTheme="minorHAnsi" w:hAnsiTheme="minorHAnsi" w:cs="Courier New"/>
                <w:sz w:val="16"/>
                <w:szCs w:val="16"/>
              </w:rPr>
              <w:t>CuK</w:t>
            </w:r>
            <w:proofErr w:type="spellEnd"/>
            <w:r w:rsidRPr="00460305">
              <w:rPr>
                <w:rFonts w:ascii="Symbol" w:hAnsi="Symbol" w:cs="Courier New"/>
                <w:sz w:val="16"/>
                <w:szCs w:val="16"/>
              </w:rPr>
              <w:t></w:t>
            </w:r>
          </w:p>
        </w:tc>
        <w:tc>
          <w:tcPr>
            <w:tcW w:w="0" w:type="auto"/>
          </w:tcPr>
          <w:p w14:paraId="23F1C89E" w14:textId="77777777" w:rsidR="005B7C4F" w:rsidRPr="00460305" w:rsidRDefault="005B7C4F" w:rsidP="004A5DD6">
            <w:pPr>
              <w:pStyle w:val="PlainText"/>
              <w:rPr>
                <w:rFonts w:asciiTheme="minorHAnsi" w:hAnsiTheme="minorHAnsi" w:cs="Courier New"/>
                <w:sz w:val="16"/>
                <w:szCs w:val="16"/>
              </w:rPr>
            </w:pPr>
            <w:proofErr w:type="spellStart"/>
            <w:r w:rsidRPr="00460305">
              <w:rPr>
                <w:rFonts w:asciiTheme="minorHAnsi" w:hAnsiTheme="minorHAnsi" w:cs="Courier New"/>
                <w:sz w:val="16"/>
                <w:szCs w:val="16"/>
              </w:rPr>
              <w:t>CuK</w:t>
            </w:r>
            <w:proofErr w:type="spellEnd"/>
            <w:r w:rsidRPr="00460305">
              <w:rPr>
                <w:rFonts w:ascii="Symbol" w:hAnsi="Symbol" w:cs="Courier New"/>
                <w:sz w:val="16"/>
                <w:szCs w:val="16"/>
              </w:rPr>
              <w:t></w:t>
            </w:r>
          </w:p>
        </w:tc>
        <w:tc>
          <w:tcPr>
            <w:tcW w:w="0" w:type="auto"/>
          </w:tcPr>
          <w:p w14:paraId="0DAA15EA" w14:textId="77777777" w:rsidR="005B7C4F" w:rsidRPr="00460305" w:rsidRDefault="005B7C4F" w:rsidP="004A5DD6">
            <w:pPr>
              <w:pStyle w:val="PlainText"/>
              <w:rPr>
                <w:rFonts w:asciiTheme="minorHAnsi" w:hAnsiTheme="minorHAnsi" w:cs="Courier New"/>
                <w:sz w:val="16"/>
                <w:szCs w:val="16"/>
              </w:rPr>
            </w:pPr>
            <w:proofErr w:type="spellStart"/>
            <w:r w:rsidRPr="00460305">
              <w:rPr>
                <w:rFonts w:asciiTheme="minorHAnsi" w:hAnsiTheme="minorHAnsi" w:cs="Courier New"/>
                <w:sz w:val="16"/>
                <w:szCs w:val="16"/>
              </w:rPr>
              <w:t>CuK</w:t>
            </w:r>
            <w:proofErr w:type="spellEnd"/>
            <w:r w:rsidRPr="00460305">
              <w:rPr>
                <w:rFonts w:ascii="Symbol" w:hAnsi="Symbol" w:cs="Courier New"/>
                <w:sz w:val="16"/>
                <w:szCs w:val="16"/>
              </w:rPr>
              <w:t></w:t>
            </w:r>
          </w:p>
        </w:tc>
        <w:tc>
          <w:tcPr>
            <w:tcW w:w="0" w:type="auto"/>
          </w:tcPr>
          <w:p w14:paraId="5117748B" w14:textId="77777777" w:rsidR="005B7C4F" w:rsidRPr="00460305" w:rsidRDefault="005B7C4F" w:rsidP="004A5DD6">
            <w:pPr>
              <w:pStyle w:val="PlainText"/>
              <w:rPr>
                <w:rFonts w:asciiTheme="minorHAnsi" w:hAnsiTheme="minorHAnsi" w:cs="Courier New"/>
                <w:sz w:val="16"/>
                <w:szCs w:val="16"/>
              </w:rPr>
            </w:pPr>
            <w:proofErr w:type="spellStart"/>
            <w:r w:rsidRPr="00460305">
              <w:rPr>
                <w:rFonts w:asciiTheme="minorHAnsi" w:hAnsiTheme="minorHAnsi" w:cs="Courier New"/>
                <w:sz w:val="16"/>
                <w:szCs w:val="16"/>
              </w:rPr>
              <w:t>CuK</w:t>
            </w:r>
            <w:proofErr w:type="spellEnd"/>
            <w:r w:rsidRPr="00460305">
              <w:rPr>
                <w:rFonts w:ascii="Symbol" w:hAnsi="Symbol" w:cs="Courier New"/>
                <w:sz w:val="16"/>
                <w:szCs w:val="16"/>
              </w:rPr>
              <w:t></w:t>
            </w:r>
          </w:p>
        </w:tc>
      </w:tr>
      <w:tr w:rsidR="005B7C4F" w:rsidRPr="007763B5" w14:paraId="45C7E809" w14:textId="77777777" w:rsidTr="004A5DD6">
        <w:tc>
          <w:tcPr>
            <w:tcW w:w="0" w:type="auto"/>
          </w:tcPr>
          <w:p w14:paraId="7FECEB41"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Absorption coefficient / mm</w:t>
            </w:r>
            <w:r w:rsidRPr="00460305">
              <w:rPr>
                <w:rFonts w:asciiTheme="minorHAnsi" w:hAnsiTheme="minorHAnsi" w:cs="Courier New"/>
                <w:b/>
                <w:sz w:val="16"/>
                <w:szCs w:val="16"/>
                <w:vertAlign w:val="superscript"/>
              </w:rPr>
              <w:t>-1</w:t>
            </w:r>
          </w:p>
        </w:tc>
        <w:tc>
          <w:tcPr>
            <w:tcW w:w="0" w:type="auto"/>
          </w:tcPr>
          <w:p w14:paraId="3F0A0FC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4.106</w:t>
            </w:r>
          </w:p>
        </w:tc>
        <w:tc>
          <w:tcPr>
            <w:tcW w:w="0" w:type="auto"/>
          </w:tcPr>
          <w:p w14:paraId="000C262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2.409</w:t>
            </w:r>
          </w:p>
        </w:tc>
        <w:tc>
          <w:tcPr>
            <w:tcW w:w="0" w:type="auto"/>
          </w:tcPr>
          <w:p w14:paraId="6D2160D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16.105</w:t>
            </w:r>
          </w:p>
        </w:tc>
        <w:tc>
          <w:tcPr>
            <w:tcW w:w="0" w:type="auto"/>
          </w:tcPr>
          <w:p w14:paraId="348DFA4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2.633</w:t>
            </w:r>
          </w:p>
        </w:tc>
      </w:tr>
      <w:tr w:rsidR="005B7C4F" w:rsidRPr="007763B5" w14:paraId="4F06293B" w14:textId="77777777" w:rsidTr="004A5DD6">
        <w:tc>
          <w:tcPr>
            <w:tcW w:w="0" w:type="auto"/>
          </w:tcPr>
          <w:p w14:paraId="211D847A"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Crystal size / mm</w:t>
            </w:r>
            <w:r w:rsidRPr="00460305">
              <w:rPr>
                <w:rFonts w:asciiTheme="minorHAnsi" w:hAnsiTheme="minorHAnsi" w:cs="Courier New"/>
                <w:b/>
                <w:sz w:val="16"/>
                <w:szCs w:val="16"/>
                <w:vertAlign w:val="superscript"/>
              </w:rPr>
              <w:t>3</w:t>
            </w:r>
          </w:p>
        </w:tc>
        <w:tc>
          <w:tcPr>
            <w:tcW w:w="0" w:type="auto"/>
          </w:tcPr>
          <w:p w14:paraId="047002AF"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0.20 x 0.20 x 0.07</w:t>
            </w:r>
          </w:p>
        </w:tc>
        <w:tc>
          <w:tcPr>
            <w:tcW w:w="0" w:type="auto"/>
          </w:tcPr>
          <w:p w14:paraId="5823963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0.35 x 0.15 x 0.15</w:t>
            </w:r>
          </w:p>
        </w:tc>
        <w:tc>
          <w:tcPr>
            <w:tcW w:w="0" w:type="auto"/>
          </w:tcPr>
          <w:p w14:paraId="6845AC7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0.10 x 0.03 x 0.02</w:t>
            </w:r>
          </w:p>
        </w:tc>
        <w:tc>
          <w:tcPr>
            <w:tcW w:w="0" w:type="auto"/>
          </w:tcPr>
          <w:p w14:paraId="53F73DA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0.36 x 0.24 x 0.05</w:t>
            </w:r>
          </w:p>
        </w:tc>
        <w:bookmarkStart w:id="9" w:name="_GoBack"/>
        <w:bookmarkEnd w:id="9"/>
      </w:tr>
      <w:tr w:rsidR="005B7C4F" w:rsidRPr="007763B5" w14:paraId="3AD6E70F" w14:textId="77777777" w:rsidTr="004A5DD6">
        <w:tc>
          <w:tcPr>
            <w:tcW w:w="0" w:type="auto"/>
          </w:tcPr>
          <w:p w14:paraId="3A68A14A"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lastRenderedPageBreak/>
              <w:t>2-Theta range / °</w:t>
            </w:r>
          </w:p>
        </w:tc>
        <w:tc>
          <w:tcPr>
            <w:tcW w:w="0" w:type="auto"/>
          </w:tcPr>
          <w:p w14:paraId="5B005A1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6.03-133.89</w:t>
            </w:r>
          </w:p>
        </w:tc>
        <w:tc>
          <w:tcPr>
            <w:tcW w:w="0" w:type="auto"/>
          </w:tcPr>
          <w:p w14:paraId="378D05C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4.76-133.40</w:t>
            </w:r>
          </w:p>
        </w:tc>
        <w:tc>
          <w:tcPr>
            <w:tcW w:w="0" w:type="auto"/>
          </w:tcPr>
          <w:p w14:paraId="3822E8C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7.34-133.38</w:t>
            </w:r>
          </w:p>
        </w:tc>
        <w:tc>
          <w:tcPr>
            <w:tcW w:w="0" w:type="auto"/>
          </w:tcPr>
          <w:p w14:paraId="2E48D31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5.80-133.31</w:t>
            </w:r>
          </w:p>
        </w:tc>
      </w:tr>
      <w:tr w:rsidR="005B7C4F" w:rsidRPr="007763B5" w14:paraId="5E41CF1B" w14:textId="77777777" w:rsidTr="004A5DD6">
        <w:tc>
          <w:tcPr>
            <w:tcW w:w="0" w:type="auto"/>
          </w:tcPr>
          <w:p w14:paraId="616AEBC9"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Completeness to max 2-theta</w:t>
            </w:r>
          </w:p>
        </w:tc>
        <w:tc>
          <w:tcPr>
            <w:tcW w:w="0" w:type="auto"/>
          </w:tcPr>
          <w:p w14:paraId="5DE466D8"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0.989</w:t>
            </w:r>
          </w:p>
        </w:tc>
        <w:tc>
          <w:tcPr>
            <w:tcW w:w="0" w:type="auto"/>
          </w:tcPr>
          <w:p w14:paraId="1E4A4AB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0.992</w:t>
            </w:r>
          </w:p>
        </w:tc>
        <w:tc>
          <w:tcPr>
            <w:tcW w:w="0" w:type="auto"/>
          </w:tcPr>
          <w:p w14:paraId="2321AEB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0.998</w:t>
            </w:r>
          </w:p>
        </w:tc>
        <w:tc>
          <w:tcPr>
            <w:tcW w:w="0" w:type="auto"/>
          </w:tcPr>
          <w:p w14:paraId="5E397B7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0.992</w:t>
            </w:r>
          </w:p>
        </w:tc>
      </w:tr>
      <w:tr w:rsidR="005B7C4F" w:rsidRPr="007763B5" w14:paraId="2D6EB14D" w14:textId="77777777" w:rsidTr="004A5DD6">
        <w:tc>
          <w:tcPr>
            <w:tcW w:w="0" w:type="auto"/>
          </w:tcPr>
          <w:p w14:paraId="1DB320F8"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No. reflections measured</w:t>
            </w:r>
          </w:p>
        </w:tc>
        <w:tc>
          <w:tcPr>
            <w:tcW w:w="0" w:type="auto"/>
          </w:tcPr>
          <w:p w14:paraId="7C047B9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21496</w:t>
            </w:r>
          </w:p>
        </w:tc>
        <w:tc>
          <w:tcPr>
            <w:tcW w:w="0" w:type="auto"/>
          </w:tcPr>
          <w:p w14:paraId="53075F1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22203</w:t>
            </w:r>
          </w:p>
        </w:tc>
        <w:tc>
          <w:tcPr>
            <w:tcW w:w="0" w:type="auto"/>
          </w:tcPr>
          <w:p w14:paraId="5CD72D59"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33340</w:t>
            </w:r>
          </w:p>
        </w:tc>
        <w:tc>
          <w:tcPr>
            <w:tcW w:w="0" w:type="auto"/>
          </w:tcPr>
          <w:p w14:paraId="45F39A2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26994</w:t>
            </w:r>
          </w:p>
        </w:tc>
      </w:tr>
      <w:tr w:rsidR="005B7C4F" w:rsidRPr="007763B5" w14:paraId="7297CFDB" w14:textId="77777777" w:rsidTr="004A5DD6">
        <w:tc>
          <w:tcPr>
            <w:tcW w:w="0" w:type="auto"/>
          </w:tcPr>
          <w:p w14:paraId="0A94A19B"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No. independent reflections</w:t>
            </w:r>
          </w:p>
        </w:tc>
        <w:tc>
          <w:tcPr>
            <w:tcW w:w="0" w:type="auto"/>
          </w:tcPr>
          <w:p w14:paraId="0308677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7707</w:t>
            </w:r>
          </w:p>
        </w:tc>
        <w:tc>
          <w:tcPr>
            <w:tcW w:w="0" w:type="auto"/>
          </w:tcPr>
          <w:p w14:paraId="7476F86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6854</w:t>
            </w:r>
          </w:p>
        </w:tc>
        <w:tc>
          <w:tcPr>
            <w:tcW w:w="0" w:type="auto"/>
          </w:tcPr>
          <w:p w14:paraId="1323968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7459</w:t>
            </w:r>
          </w:p>
        </w:tc>
        <w:tc>
          <w:tcPr>
            <w:tcW w:w="0" w:type="auto"/>
          </w:tcPr>
          <w:p w14:paraId="5751A79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8070</w:t>
            </w:r>
          </w:p>
        </w:tc>
      </w:tr>
      <w:tr w:rsidR="005B7C4F" w:rsidRPr="007763B5" w14:paraId="7C65CCEA" w14:textId="77777777" w:rsidTr="004A5DD6">
        <w:tc>
          <w:tcPr>
            <w:tcW w:w="0" w:type="auto"/>
          </w:tcPr>
          <w:p w14:paraId="450DE9A3" w14:textId="77777777" w:rsidR="005B7C4F" w:rsidRPr="00460305" w:rsidRDefault="005B7C4F" w:rsidP="004A5DD6">
            <w:pPr>
              <w:pStyle w:val="PlainText"/>
              <w:rPr>
                <w:rFonts w:asciiTheme="minorHAnsi" w:hAnsiTheme="minorHAnsi" w:cs="Courier New"/>
                <w:b/>
                <w:sz w:val="16"/>
                <w:szCs w:val="16"/>
              </w:rPr>
            </w:pPr>
            <w:proofErr w:type="spellStart"/>
            <w:r w:rsidRPr="00460305">
              <w:rPr>
                <w:rFonts w:asciiTheme="minorHAnsi" w:hAnsiTheme="minorHAnsi" w:cs="Courier New"/>
                <w:b/>
                <w:sz w:val="16"/>
                <w:szCs w:val="16"/>
              </w:rPr>
              <w:t>R</w:t>
            </w:r>
            <w:r w:rsidRPr="00460305">
              <w:rPr>
                <w:rFonts w:asciiTheme="minorHAnsi" w:hAnsiTheme="minorHAnsi" w:cs="Courier New"/>
                <w:b/>
                <w:sz w:val="16"/>
                <w:szCs w:val="16"/>
                <w:vertAlign w:val="subscript"/>
              </w:rPr>
              <w:t>int</w:t>
            </w:r>
            <w:proofErr w:type="spellEnd"/>
          </w:p>
        </w:tc>
        <w:tc>
          <w:tcPr>
            <w:tcW w:w="0" w:type="auto"/>
          </w:tcPr>
          <w:p w14:paraId="41C8ED6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0.0435</w:t>
            </w:r>
          </w:p>
        </w:tc>
        <w:tc>
          <w:tcPr>
            <w:tcW w:w="0" w:type="auto"/>
          </w:tcPr>
          <w:p w14:paraId="5448646E"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0.0542</w:t>
            </w:r>
          </w:p>
        </w:tc>
        <w:tc>
          <w:tcPr>
            <w:tcW w:w="0" w:type="auto"/>
          </w:tcPr>
          <w:p w14:paraId="7841ABE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0.0543</w:t>
            </w:r>
          </w:p>
        </w:tc>
        <w:tc>
          <w:tcPr>
            <w:tcW w:w="0" w:type="auto"/>
          </w:tcPr>
          <w:p w14:paraId="0A6C6B8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0.0547</w:t>
            </w:r>
          </w:p>
        </w:tc>
      </w:tr>
      <w:tr w:rsidR="005B7C4F" w:rsidRPr="007763B5" w14:paraId="7F74D7BC" w14:textId="77777777" w:rsidTr="004A5DD6">
        <w:tc>
          <w:tcPr>
            <w:tcW w:w="0" w:type="auto"/>
          </w:tcPr>
          <w:p w14:paraId="68733A05"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No. parameters / restraints</w:t>
            </w:r>
          </w:p>
        </w:tc>
        <w:tc>
          <w:tcPr>
            <w:tcW w:w="0" w:type="auto"/>
          </w:tcPr>
          <w:p w14:paraId="2785CC5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499 / 21</w:t>
            </w:r>
          </w:p>
        </w:tc>
        <w:tc>
          <w:tcPr>
            <w:tcW w:w="0" w:type="auto"/>
          </w:tcPr>
          <w:p w14:paraId="52FC6551"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525 / 134</w:t>
            </w:r>
          </w:p>
        </w:tc>
        <w:tc>
          <w:tcPr>
            <w:tcW w:w="0" w:type="auto"/>
          </w:tcPr>
          <w:p w14:paraId="37C7B41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553 / 96</w:t>
            </w:r>
          </w:p>
        </w:tc>
        <w:tc>
          <w:tcPr>
            <w:tcW w:w="0" w:type="auto"/>
          </w:tcPr>
          <w:p w14:paraId="03556E4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792 / 350</w:t>
            </w:r>
          </w:p>
        </w:tc>
      </w:tr>
      <w:tr w:rsidR="005B7C4F" w:rsidRPr="007763B5" w14:paraId="3520BEF1" w14:textId="77777777" w:rsidTr="004A5DD6">
        <w:tc>
          <w:tcPr>
            <w:tcW w:w="0" w:type="auto"/>
          </w:tcPr>
          <w:p w14:paraId="408532BF"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 xml:space="preserve">Final </w:t>
            </w:r>
            <w:r w:rsidRPr="00460305">
              <w:rPr>
                <w:rFonts w:asciiTheme="minorHAnsi" w:hAnsiTheme="minorHAnsi" w:cs="Courier New"/>
                <w:b/>
                <w:i/>
                <w:sz w:val="16"/>
                <w:szCs w:val="16"/>
              </w:rPr>
              <w:t>R</w:t>
            </w:r>
            <w:r w:rsidRPr="00460305">
              <w:rPr>
                <w:rFonts w:asciiTheme="minorHAnsi" w:hAnsiTheme="minorHAnsi" w:cs="Courier New"/>
                <w:b/>
                <w:sz w:val="16"/>
                <w:szCs w:val="16"/>
              </w:rPr>
              <w:t>1 values (I &gt; 2</w:t>
            </w:r>
            <w:r w:rsidRPr="00460305">
              <w:rPr>
                <w:rFonts w:ascii="Symbol" w:hAnsi="Symbol" w:cs="Courier New"/>
                <w:b/>
                <w:sz w:val="16"/>
                <w:szCs w:val="16"/>
              </w:rPr>
              <w:t></w:t>
            </w:r>
            <w:r w:rsidRPr="00460305">
              <w:rPr>
                <w:rFonts w:asciiTheme="minorHAnsi" w:hAnsiTheme="minorHAnsi" w:cs="Courier New"/>
                <w:b/>
                <w:sz w:val="16"/>
                <w:szCs w:val="16"/>
              </w:rPr>
              <w:t>(I))</w:t>
            </w:r>
          </w:p>
        </w:tc>
        <w:tc>
          <w:tcPr>
            <w:tcW w:w="0" w:type="auto"/>
          </w:tcPr>
          <w:p w14:paraId="50F8A61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0.0431</w:t>
            </w:r>
          </w:p>
        </w:tc>
        <w:tc>
          <w:tcPr>
            <w:tcW w:w="0" w:type="auto"/>
          </w:tcPr>
          <w:p w14:paraId="6E07F4D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0.0524</w:t>
            </w:r>
          </w:p>
        </w:tc>
        <w:tc>
          <w:tcPr>
            <w:tcW w:w="0" w:type="auto"/>
          </w:tcPr>
          <w:p w14:paraId="42483F42"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0.0296</w:t>
            </w:r>
          </w:p>
        </w:tc>
        <w:tc>
          <w:tcPr>
            <w:tcW w:w="0" w:type="auto"/>
          </w:tcPr>
          <w:p w14:paraId="68AFA383"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0.0632</w:t>
            </w:r>
          </w:p>
        </w:tc>
      </w:tr>
      <w:tr w:rsidR="005B7C4F" w:rsidRPr="007763B5" w14:paraId="12AD2EC9" w14:textId="77777777" w:rsidTr="004A5DD6">
        <w:tc>
          <w:tcPr>
            <w:tcW w:w="0" w:type="auto"/>
          </w:tcPr>
          <w:p w14:paraId="444A0209"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 xml:space="preserve">Final </w:t>
            </w:r>
            <w:proofErr w:type="spellStart"/>
            <w:r w:rsidRPr="00460305">
              <w:rPr>
                <w:rFonts w:asciiTheme="minorHAnsi" w:hAnsiTheme="minorHAnsi" w:cs="Courier New"/>
                <w:b/>
                <w:i/>
                <w:sz w:val="16"/>
                <w:szCs w:val="16"/>
              </w:rPr>
              <w:t>wR</w:t>
            </w:r>
            <w:proofErr w:type="spellEnd"/>
            <w:r w:rsidRPr="00460305">
              <w:rPr>
                <w:rFonts w:asciiTheme="minorHAnsi" w:hAnsiTheme="minorHAnsi" w:cs="Courier New"/>
                <w:b/>
                <w:sz w:val="16"/>
                <w:szCs w:val="16"/>
              </w:rPr>
              <w:t>(F</w:t>
            </w:r>
            <w:r w:rsidRPr="00460305">
              <w:rPr>
                <w:rFonts w:asciiTheme="minorHAnsi" w:hAnsiTheme="minorHAnsi" w:cs="Courier New"/>
                <w:b/>
                <w:sz w:val="16"/>
                <w:szCs w:val="16"/>
                <w:vertAlign w:val="superscript"/>
              </w:rPr>
              <w:t>2</w:t>
            </w:r>
            <w:r w:rsidRPr="00460305">
              <w:rPr>
                <w:rFonts w:asciiTheme="minorHAnsi" w:hAnsiTheme="minorHAnsi" w:cs="Courier New"/>
                <w:b/>
                <w:sz w:val="16"/>
                <w:szCs w:val="16"/>
              </w:rPr>
              <w:t>) values (all data)</w:t>
            </w:r>
          </w:p>
        </w:tc>
        <w:tc>
          <w:tcPr>
            <w:tcW w:w="0" w:type="auto"/>
          </w:tcPr>
          <w:p w14:paraId="663CEEFB"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0.0598</w:t>
            </w:r>
          </w:p>
        </w:tc>
        <w:tc>
          <w:tcPr>
            <w:tcW w:w="0" w:type="auto"/>
          </w:tcPr>
          <w:p w14:paraId="4AA8F99C"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0.0752</w:t>
            </w:r>
          </w:p>
        </w:tc>
        <w:tc>
          <w:tcPr>
            <w:tcW w:w="0" w:type="auto"/>
          </w:tcPr>
          <w:p w14:paraId="4F7CBB20"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0.0459</w:t>
            </w:r>
          </w:p>
        </w:tc>
        <w:tc>
          <w:tcPr>
            <w:tcW w:w="0" w:type="auto"/>
          </w:tcPr>
          <w:p w14:paraId="7F239236"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0.0792</w:t>
            </w:r>
          </w:p>
        </w:tc>
      </w:tr>
      <w:tr w:rsidR="005B7C4F" w:rsidRPr="007763B5" w14:paraId="4155D07A" w14:textId="77777777" w:rsidTr="004A5DD6">
        <w:tc>
          <w:tcPr>
            <w:tcW w:w="0" w:type="auto"/>
          </w:tcPr>
          <w:p w14:paraId="18E89097"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Goodness-of-fit on F</w:t>
            </w:r>
            <w:r w:rsidRPr="00460305">
              <w:rPr>
                <w:rFonts w:asciiTheme="minorHAnsi" w:hAnsiTheme="minorHAnsi" w:cs="Courier New"/>
                <w:b/>
                <w:sz w:val="16"/>
                <w:szCs w:val="16"/>
                <w:vertAlign w:val="superscript"/>
              </w:rPr>
              <w:t>2</w:t>
            </w:r>
          </w:p>
        </w:tc>
        <w:tc>
          <w:tcPr>
            <w:tcW w:w="0" w:type="auto"/>
          </w:tcPr>
          <w:p w14:paraId="2CFFB3D8"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1.019</w:t>
            </w:r>
          </w:p>
        </w:tc>
        <w:tc>
          <w:tcPr>
            <w:tcW w:w="0" w:type="auto"/>
          </w:tcPr>
          <w:p w14:paraId="68A327C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1.038</w:t>
            </w:r>
          </w:p>
        </w:tc>
        <w:tc>
          <w:tcPr>
            <w:tcW w:w="0" w:type="auto"/>
          </w:tcPr>
          <w:p w14:paraId="5639F3FA"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1.013</w:t>
            </w:r>
          </w:p>
        </w:tc>
        <w:tc>
          <w:tcPr>
            <w:tcW w:w="0" w:type="auto"/>
          </w:tcPr>
          <w:p w14:paraId="0851B33D"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1.037</w:t>
            </w:r>
          </w:p>
        </w:tc>
      </w:tr>
      <w:tr w:rsidR="005B7C4F" w:rsidRPr="007763B5" w14:paraId="027758FA" w14:textId="77777777" w:rsidTr="004A5DD6">
        <w:tc>
          <w:tcPr>
            <w:tcW w:w="0" w:type="auto"/>
          </w:tcPr>
          <w:p w14:paraId="142B9D55" w14:textId="77777777" w:rsidR="005B7C4F" w:rsidRPr="00460305" w:rsidRDefault="005B7C4F" w:rsidP="004A5DD6">
            <w:pPr>
              <w:pStyle w:val="PlainText"/>
              <w:rPr>
                <w:rFonts w:asciiTheme="minorHAnsi" w:hAnsiTheme="minorHAnsi" w:cs="Courier New"/>
                <w:b/>
                <w:sz w:val="16"/>
                <w:szCs w:val="16"/>
              </w:rPr>
            </w:pPr>
            <w:r w:rsidRPr="00460305">
              <w:rPr>
                <w:rFonts w:asciiTheme="minorHAnsi" w:hAnsiTheme="minorHAnsi" w:cs="Courier New"/>
                <w:b/>
                <w:sz w:val="16"/>
                <w:szCs w:val="16"/>
              </w:rPr>
              <w:t>Largest difference peak &amp; hole / eÅ</w:t>
            </w:r>
            <w:r w:rsidRPr="00460305">
              <w:rPr>
                <w:rFonts w:asciiTheme="minorHAnsi" w:hAnsiTheme="minorHAnsi" w:cs="Courier New"/>
                <w:b/>
                <w:sz w:val="16"/>
                <w:szCs w:val="16"/>
                <w:vertAlign w:val="superscript"/>
              </w:rPr>
              <w:t>-3</w:t>
            </w:r>
          </w:p>
        </w:tc>
        <w:tc>
          <w:tcPr>
            <w:tcW w:w="0" w:type="auto"/>
          </w:tcPr>
          <w:p w14:paraId="683F8484"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0.655, -0.555</w:t>
            </w:r>
          </w:p>
        </w:tc>
        <w:tc>
          <w:tcPr>
            <w:tcW w:w="0" w:type="auto"/>
          </w:tcPr>
          <w:p w14:paraId="67CBB675"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0.601, -0.309</w:t>
            </w:r>
          </w:p>
        </w:tc>
        <w:tc>
          <w:tcPr>
            <w:tcW w:w="0" w:type="auto"/>
          </w:tcPr>
          <w:p w14:paraId="0D23A609"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0.985, -0.659</w:t>
            </w:r>
          </w:p>
        </w:tc>
        <w:tc>
          <w:tcPr>
            <w:tcW w:w="0" w:type="auto"/>
          </w:tcPr>
          <w:p w14:paraId="2BA56097" w14:textId="77777777" w:rsidR="005B7C4F" w:rsidRPr="00460305" w:rsidRDefault="005B7C4F" w:rsidP="004A5DD6">
            <w:pPr>
              <w:pStyle w:val="PlainText"/>
              <w:rPr>
                <w:rFonts w:asciiTheme="minorHAnsi" w:hAnsiTheme="minorHAnsi" w:cs="Courier New"/>
                <w:sz w:val="16"/>
                <w:szCs w:val="16"/>
              </w:rPr>
            </w:pPr>
            <w:r w:rsidRPr="00460305">
              <w:rPr>
                <w:rFonts w:asciiTheme="minorHAnsi" w:hAnsiTheme="minorHAnsi" w:cs="Courier New"/>
                <w:sz w:val="16"/>
                <w:szCs w:val="16"/>
              </w:rPr>
              <w:t>0.919, -0.653</w:t>
            </w:r>
          </w:p>
        </w:tc>
      </w:tr>
    </w:tbl>
    <w:p w14:paraId="379D1350" w14:textId="77777777" w:rsidR="005B7C4F" w:rsidRPr="007763B5" w:rsidRDefault="005B7C4F" w:rsidP="005B7C4F">
      <w:pPr>
        <w:pStyle w:val="PlainText"/>
        <w:rPr>
          <w:rFonts w:asciiTheme="minorHAnsi" w:hAnsiTheme="minorHAnsi" w:cs="Courier New"/>
          <w:sz w:val="14"/>
          <w:szCs w:val="14"/>
        </w:rPr>
      </w:pPr>
    </w:p>
    <w:p w14:paraId="1FFAA927" w14:textId="77777777" w:rsidR="005B7C4F" w:rsidRDefault="005B7C4F" w:rsidP="005B7C4F">
      <w:pPr>
        <w:jc w:val="both"/>
        <w:rPr>
          <w:lang w:val="en-US"/>
        </w:rPr>
      </w:pPr>
      <w:r>
        <w:rPr>
          <w:lang w:val="en-US"/>
        </w:rPr>
        <w:t>Single-crystal XRD data were processed and refined with SHELX:</w:t>
      </w:r>
    </w:p>
    <w:p w14:paraId="6E37F36A" w14:textId="63D4240A" w:rsidR="005B7C4F" w:rsidRDefault="005B7C4F" w:rsidP="005B7C4F">
      <w:pPr>
        <w:spacing w:after="0"/>
        <w:jc w:val="both"/>
        <w:rPr>
          <w:lang w:val="en-US"/>
        </w:rPr>
      </w:pPr>
      <w:r w:rsidRPr="00403805">
        <w:rPr>
          <w:lang w:val="en-US"/>
        </w:rPr>
        <w:t>[</w:t>
      </w:r>
      <w:r>
        <w:rPr>
          <w:lang w:val="en-US"/>
        </w:rPr>
        <w:t>1</w:t>
      </w:r>
      <w:r w:rsidR="00CE267E">
        <w:rPr>
          <w:lang w:val="en-US"/>
        </w:rPr>
        <w:t xml:space="preserve">] </w:t>
      </w:r>
      <w:proofErr w:type="spellStart"/>
      <w:r w:rsidRPr="00403805">
        <w:rPr>
          <w:lang w:val="en-US"/>
        </w:rPr>
        <w:t>Sheldrick</w:t>
      </w:r>
      <w:proofErr w:type="spellEnd"/>
      <w:r w:rsidRPr="00403805">
        <w:rPr>
          <w:lang w:val="en-US"/>
        </w:rPr>
        <w:t xml:space="preserve">, </w:t>
      </w:r>
      <w:r w:rsidR="00CE267E">
        <w:rPr>
          <w:lang w:val="en-US"/>
        </w:rPr>
        <w:t xml:space="preserve">G. M. </w:t>
      </w:r>
      <w:proofErr w:type="spellStart"/>
      <w:r w:rsidRPr="00CE267E">
        <w:rPr>
          <w:i/>
          <w:lang w:val="en-US"/>
        </w:rPr>
        <w:t>Acta</w:t>
      </w:r>
      <w:proofErr w:type="spellEnd"/>
      <w:r w:rsidRPr="00CE267E">
        <w:rPr>
          <w:i/>
          <w:lang w:val="en-US"/>
        </w:rPr>
        <w:t xml:space="preserve"> </w:t>
      </w:r>
      <w:proofErr w:type="spellStart"/>
      <w:r w:rsidRPr="00CE267E">
        <w:rPr>
          <w:i/>
          <w:lang w:val="en-US"/>
        </w:rPr>
        <w:t>Crystallogr</w:t>
      </w:r>
      <w:proofErr w:type="spellEnd"/>
      <w:r w:rsidRPr="00403805">
        <w:rPr>
          <w:lang w:val="en-US"/>
        </w:rPr>
        <w:t xml:space="preserve">. </w:t>
      </w:r>
      <w:r w:rsidRPr="004A5DD6">
        <w:rPr>
          <w:b/>
          <w:lang w:val="en-US"/>
        </w:rPr>
        <w:t>2015</w:t>
      </w:r>
      <w:r>
        <w:rPr>
          <w:lang w:val="en-US"/>
        </w:rPr>
        <w:t xml:space="preserve">, </w:t>
      </w:r>
      <w:r w:rsidRPr="004A5DD6">
        <w:rPr>
          <w:i/>
          <w:lang w:val="en-US"/>
        </w:rPr>
        <w:t>71</w:t>
      </w:r>
      <w:r w:rsidR="00741AC7">
        <w:rPr>
          <w:i/>
          <w:lang w:val="en-US"/>
        </w:rPr>
        <w:t>C</w:t>
      </w:r>
      <w:r>
        <w:rPr>
          <w:lang w:val="en-US"/>
        </w:rPr>
        <w:t>, 3–8</w:t>
      </w:r>
      <w:r w:rsidR="00EA6CCE">
        <w:rPr>
          <w:lang w:val="en-US"/>
        </w:rPr>
        <w:t>.</w:t>
      </w:r>
    </w:p>
    <w:p w14:paraId="13167271" w14:textId="1D02C985" w:rsidR="00CB126F" w:rsidRPr="003C3C51" w:rsidRDefault="005B7C4F" w:rsidP="005B7C4F">
      <w:pPr>
        <w:jc w:val="both"/>
        <w:rPr>
          <w:rFonts w:cs="Times New Roman"/>
        </w:rPr>
      </w:pPr>
      <w:r w:rsidRPr="00403805">
        <w:rPr>
          <w:lang w:val="en-US"/>
        </w:rPr>
        <w:t>[</w:t>
      </w:r>
      <w:r>
        <w:rPr>
          <w:lang w:val="en-US"/>
        </w:rPr>
        <w:t>2</w:t>
      </w:r>
      <w:r w:rsidR="004A5DD6">
        <w:rPr>
          <w:lang w:val="en-US"/>
        </w:rPr>
        <w:t xml:space="preserve">] </w:t>
      </w:r>
      <w:proofErr w:type="spellStart"/>
      <w:r w:rsidRPr="00403805">
        <w:rPr>
          <w:lang w:val="en-US"/>
        </w:rPr>
        <w:t>Sheldrick</w:t>
      </w:r>
      <w:proofErr w:type="spellEnd"/>
      <w:r w:rsidRPr="00403805">
        <w:rPr>
          <w:lang w:val="en-US"/>
        </w:rPr>
        <w:t xml:space="preserve">, </w:t>
      </w:r>
      <w:r w:rsidR="004A5DD6">
        <w:rPr>
          <w:lang w:val="en-US"/>
        </w:rPr>
        <w:t xml:space="preserve">G. M. </w:t>
      </w:r>
      <w:proofErr w:type="spellStart"/>
      <w:r w:rsidRPr="004A5DD6">
        <w:rPr>
          <w:i/>
          <w:lang w:val="en-US"/>
        </w:rPr>
        <w:t>Acta</w:t>
      </w:r>
      <w:proofErr w:type="spellEnd"/>
      <w:r w:rsidRPr="004A5DD6">
        <w:rPr>
          <w:i/>
          <w:lang w:val="en-US"/>
        </w:rPr>
        <w:t xml:space="preserve"> </w:t>
      </w:r>
      <w:proofErr w:type="spellStart"/>
      <w:r w:rsidRPr="004A5DD6">
        <w:rPr>
          <w:i/>
          <w:lang w:val="en-US"/>
        </w:rPr>
        <w:t>Crystallogr</w:t>
      </w:r>
      <w:proofErr w:type="spellEnd"/>
      <w:r w:rsidRPr="004A5DD6">
        <w:rPr>
          <w:i/>
          <w:lang w:val="en-US"/>
        </w:rPr>
        <w:t xml:space="preserve">. </w:t>
      </w:r>
      <w:r w:rsidRPr="004A5DD6">
        <w:rPr>
          <w:b/>
          <w:lang w:val="en-US"/>
        </w:rPr>
        <w:t>2015</w:t>
      </w:r>
      <w:r w:rsidRPr="00403805">
        <w:rPr>
          <w:lang w:val="en-US"/>
        </w:rPr>
        <w:t xml:space="preserve">, </w:t>
      </w:r>
      <w:r w:rsidRPr="004A5DD6">
        <w:rPr>
          <w:i/>
          <w:lang w:val="en-US"/>
        </w:rPr>
        <w:t>71</w:t>
      </w:r>
      <w:r w:rsidR="004A5DD6">
        <w:rPr>
          <w:i/>
          <w:lang w:val="en-US"/>
        </w:rPr>
        <w:t>A</w:t>
      </w:r>
      <w:r w:rsidR="004A5DD6">
        <w:rPr>
          <w:lang w:val="en-US"/>
        </w:rPr>
        <w:t>, 3-8</w:t>
      </w:r>
      <w:r w:rsidRPr="00403805">
        <w:rPr>
          <w:lang w:val="en-US"/>
        </w:rPr>
        <w:t>.</w:t>
      </w:r>
    </w:p>
    <w:p w14:paraId="0B9C368E" w14:textId="23DC4A97" w:rsidR="00500C64" w:rsidRPr="000262CA" w:rsidRDefault="00403805" w:rsidP="00A821D8">
      <w:pPr>
        <w:jc w:val="both"/>
        <w:rPr>
          <w:lang w:val="en-US"/>
        </w:rPr>
      </w:pPr>
      <w:r w:rsidRPr="000262CA">
        <w:rPr>
          <w:lang w:val="en-US"/>
        </w:rPr>
        <w:t>Single Crystal XRD data was processed and refined with SHELX, see:</w:t>
      </w:r>
    </w:p>
    <w:p w14:paraId="16C7E422" w14:textId="77777777" w:rsidR="00EA6CCE" w:rsidRDefault="00403805" w:rsidP="00EA6CCE">
      <w:pPr>
        <w:jc w:val="both"/>
        <w:rPr>
          <w:lang w:val="en-US"/>
        </w:rPr>
      </w:pPr>
      <w:r w:rsidRPr="000262CA">
        <w:rPr>
          <w:lang w:val="en-US"/>
        </w:rPr>
        <w:t xml:space="preserve">[1] </w:t>
      </w:r>
      <w:proofErr w:type="spellStart"/>
      <w:r w:rsidR="00EA6CCE" w:rsidRPr="00403805">
        <w:rPr>
          <w:lang w:val="en-US"/>
        </w:rPr>
        <w:t>Sheldrick</w:t>
      </w:r>
      <w:proofErr w:type="spellEnd"/>
      <w:r w:rsidR="00EA6CCE" w:rsidRPr="00403805">
        <w:rPr>
          <w:lang w:val="en-US"/>
        </w:rPr>
        <w:t xml:space="preserve">, </w:t>
      </w:r>
      <w:r w:rsidR="00EA6CCE">
        <w:rPr>
          <w:lang w:val="en-US"/>
        </w:rPr>
        <w:t xml:space="preserve">G. M. </w:t>
      </w:r>
      <w:proofErr w:type="spellStart"/>
      <w:r w:rsidR="00EA6CCE" w:rsidRPr="00CE267E">
        <w:rPr>
          <w:i/>
          <w:lang w:val="en-US"/>
        </w:rPr>
        <w:t>Acta</w:t>
      </w:r>
      <w:proofErr w:type="spellEnd"/>
      <w:r w:rsidR="00EA6CCE" w:rsidRPr="00CE267E">
        <w:rPr>
          <w:i/>
          <w:lang w:val="en-US"/>
        </w:rPr>
        <w:t xml:space="preserve"> </w:t>
      </w:r>
      <w:proofErr w:type="spellStart"/>
      <w:r w:rsidR="00EA6CCE" w:rsidRPr="00CE267E">
        <w:rPr>
          <w:i/>
          <w:lang w:val="en-US"/>
        </w:rPr>
        <w:t>Crystallogr</w:t>
      </w:r>
      <w:proofErr w:type="spellEnd"/>
      <w:r w:rsidR="00EA6CCE" w:rsidRPr="00403805">
        <w:rPr>
          <w:lang w:val="en-US"/>
        </w:rPr>
        <w:t xml:space="preserve">. </w:t>
      </w:r>
      <w:r w:rsidR="00EA6CCE" w:rsidRPr="004A5DD6">
        <w:rPr>
          <w:b/>
          <w:lang w:val="en-US"/>
        </w:rPr>
        <w:t>2015</w:t>
      </w:r>
      <w:r w:rsidR="00EA6CCE">
        <w:rPr>
          <w:lang w:val="en-US"/>
        </w:rPr>
        <w:t xml:space="preserve">, </w:t>
      </w:r>
      <w:r w:rsidR="00EA6CCE" w:rsidRPr="004A5DD6">
        <w:rPr>
          <w:i/>
          <w:lang w:val="en-US"/>
        </w:rPr>
        <w:t>71</w:t>
      </w:r>
      <w:r w:rsidR="00EA6CCE">
        <w:rPr>
          <w:i/>
          <w:lang w:val="en-US"/>
        </w:rPr>
        <w:t>C</w:t>
      </w:r>
      <w:r w:rsidR="00EA6CCE">
        <w:rPr>
          <w:lang w:val="en-US"/>
        </w:rPr>
        <w:t>, 3–8.</w:t>
      </w:r>
      <w:r w:rsidR="00EA6CCE" w:rsidRPr="000262CA">
        <w:rPr>
          <w:lang w:val="en-US"/>
        </w:rPr>
        <w:t xml:space="preserve"> </w:t>
      </w:r>
    </w:p>
    <w:p w14:paraId="1F51D5AD" w14:textId="74929F1E" w:rsidR="00403805" w:rsidRPr="000262CA" w:rsidRDefault="00403805" w:rsidP="00EA6CCE">
      <w:pPr>
        <w:jc w:val="both"/>
        <w:rPr>
          <w:lang w:val="en-US"/>
        </w:rPr>
      </w:pPr>
      <w:r w:rsidRPr="000262CA">
        <w:rPr>
          <w:lang w:val="en-US"/>
        </w:rPr>
        <w:t xml:space="preserve">[2] </w:t>
      </w:r>
      <w:proofErr w:type="spellStart"/>
      <w:r w:rsidR="00EA6CCE" w:rsidRPr="00403805">
        <w:rPr>
          <w:lang w:val="en-US"/>
        </w:rPr>
        <w:t>Sheldrick</w:t>
      </w:r>
      <w:proofErr w:type="spellEnd"/>
      <w:r w:rsidR="00EA6CCE" w:rsidRPr="00403805">
        <w:rPr>
          <w:lang w:val="en-US"/>
        </w:rPr>
        <w:t xml:space="preserve">, </w:t>
      </w:r>
      <w:r w:rsidR="00EA6CCE">
        <w:rPr>
          <w:lang w:val="en-US"/>
        </w:rPr>
        <w:t xml:space="preserve">G. M. </w:t>
      </w:r>
      <w:proofErr w:type="spellStart"/>
      <w:r w:rsidR="00EA6CCE" w:rsidRPr="004A5DD6">
        <w:rPr>
          <w:i/>
          <w:lang w:val="en-US"/>
        </w:rPr>
        <w:t>Acta</w:t>
      </w:r>
      <w:proofErr w:type="spellEnd"/>
      <w:r w:rsidR="00EA6CCE" w:rsidRPr="004A5DD6">
        <w:rPr>
          <w:i/>
          <w:lang w:val="en-US"/>
        </w:rPr>
        <w:t xml:space="preserve"> </w:t>
      </w:r>
      <w:proofErr w:type="spellStart"/>
      <w:r w:rsidR="00EA6CCE" w:rsidRPr="004A5DD6">
        <w:rPr>
          <w:i/>
          <w:lang w:val="en-US"/>
        </w:rPr>
        <w:t>Crystallogr</w:t>
      </w:r>
      <w:proofErr w:type="spellEnd"/>
      <w:r w:rsidR="00EA6CCE" w:rsidRPr="004A5DD6">
        <w:rPr>
          <w:i/>
          <w:lang w:val="en-US"/>
        </w:rPr>
        <w:t xml:space="preserve">. </w:t>
      </w:r>
      <w:r w:rsidR="00EA6CCE" w:rsidRPr="004A5DD6">
        <w:rPr>
          <w:b/>
          <w:lang w:val="en-US"/>
        </w:rPr>
        <w:t>2015</w:t>
      </w:r>
      <w:r w:rsidR="00EA6CCE" w:rsidRPr="00403805">
        <w:rPr>
          <w:lang w:val="en-US"/>
        </w:rPr>
        <w:t xml:space="preserve">, </w:t>
      </w:r>
      <w:r w:rsidR="00EA6CCE" w:rsidRPr="004A5DD6">
        <w:rPr>
          <w:i/>
          <w:lang w:val="en-US"/>
        </w:rPr>
        <w:t>71</w:t>
      </w:r>
      <w:r w:rsidR="00EA6CCE">
        <w:rPr>
          <w:i/>
          <w:lang w:val="en-US"/>
        </w:rPr>
        <w:t>A</w:t>
      </w:r>
      <w:r w:rsidR="00EA6CCE">
        <w:rPr>
          <w:lang w:val="en-US"/>
        </w:rPr>
        <w:t>, 3-8</w:t>
      </w:r>
      <w:r w:rsidRPr="000262CA">
        <w:rPr>
          <w:lang w:val="en-US"/>
        </w:rPr>
        <w:t>.</w:t>
      </w:r>
    </w:p>
    <w:p w14:paraId="7DDF5246" w14:textId="7804D0AD" w:rsidR="000262CA" w:rsidRPr="006165C6" w:rsidRDefault="000262CA" w:rsidP="00AF716E">
      <w:pPr>
        <w:pStyle w:val="ListParagraph"/>
        <w:numPr>
          <w:ilvl w:val="0"/>
          <w:numId w:val="2"/>
        </w:numPr>
        <w:jc w:val="both"/>
        <w:rPr>
          <w:b/>
          <w:sz w:val="24"/>
          <w:szCs w:val="24"/>
          <w:lang w:val="en-US"/>
        </w:rPr>
      </w:pPr>
      <w:r w:rsidRPr="006165C6">
        <w:rPr>
          <w:b/>
          <w:sz w:val="24"/>
          <w:szCs w:val="24"/>
          <w:lang w:val="en-US"/>
        </w:rPr>
        <w:t>Computational Details</w:t>
      </w:r>
    </w:p>
    <w:p w14:paraId="7B643E90" w14:textId="77777777" w:rsidR="000262CA" w:rsidRPr="000262CA" w:rsidRDefault="000262CA" w:rsidP="000262CA">
      <w:pPr>
        <w:jc w:val="both"/>
        <w:rPr>
          <w:lang w:val="en-US"/>
        </w:rPr>
      </w:pPr>
      <w:r w:rsidRPr="000262CA">
        <w:rPr>
          <w:lang w:val="en-US"/>
        </w:rPr>
        <w:t>All calculations were performed using the Turbomole V7.0.1 program package</w:t>
      </w:r>
      <w:proofErr w:type="gramStart"/>
      <w:r w:rsidRPr="000262CA">
        <w:rPr>
          <w:lang w:val="en-US"/>
        </w:rPr>
        <w:t>.</w:t>
      </w:r>
      <w:r w:rsidRPr="000262CA">
        <w:rPr>
          <w:vertAlign w:val="superscript"/>
          <w:lang w:val="en-US"/>
        </w:rPr>
        <w:t>[</w:t>
      </w:r>
      <w:proofErr w:type="gramEnd"/>
      <w:r w:rsidRPr="000262CA">
        <w:rPr>
          <w:vertAlign w:val="superscript"/>
          <w:lang w:val="en-US"/>
        </w:rPr>
        <w:t>1]</w:t>
      </w:r>
      <w:r w:rsidRPr="000262CA">
        <w:rPr>
          <w:lang w:val="en-US"/>
        </w:rPr>
        <w:t xml:space="preserve"> Structure optimizations at DFT level have been performed by the B3LYP hybrid functional with the triple-</w:t>
      </w:r>
      <w:r w:rsidRPr="000262CA">
        <w:rPr>
          <w:i/>
          <w:lang w:val="en-US"/>
        </w:rPr>
        <w:t>ζ</w:t>
      </w:r>
      <w:r w:rsidRPr="000262CA">
        <w:rPr>
          <w:lang w:val="en-US"/>
        </w:rPr>
        <w:t xml:space="preserve"> basis set def2-TZVPD at an m5 grid.</w:t>
      </w:r>
      <w:r w:rsidRPr="000262CA">
        <w:rPr>
          <w:vertAlign w:val="superscript"/>
          <w:lang w:val="en-US"/>
        </w:rPr>
        <w:t>[2-4]</w:t>
      </w:r>
      <w:r w:rsidRPr="000262CA">
        <w:rPr>
          <w:lang w:val="en-US"/>
        </w:rPr>
        <w:t xml:space="preserve"> Dispersion correction by Grimme (D3) and Becke-Johnson (BJ) damping was employed for the calculations as implemented.</w:t>
      </w:r>
      <w:r w:rsidRPr="000262CA">
        <w:rPr>
          <w:vertAlign w:val="superscript"/>
          <w:lang w:val="en-US"/>
        </w:rPr>
        <w:t>[5,6]</w:t>
      </w:r>
      <w:r w:rsidRPr="000262CA">
        <w:rPr>
          <w:lang w:val="en-US"/>
        </w:rPr>
        <w:t xml:space="preserve"> Minimum structures have been confirmed by frequency analysis within the harmonic approximation as implemented in the Turbomole code. For visualization the program VMD V1.9.7 was used.</w:t>
      </w:r>
      <w:r w:rsidRPr="000262CA">
        <w:rPr>
          <w:vertAlign w:val="superscript"/>
          <w:lang w:val="en-US"/>
        </w:rPr>
        <w:t>[7]</w:t>
      </w:r>
    </w:p>
    <w:p w14:paraId="4FC11352" w14:textId="77777777" w:rsidR="000262CA" w:rsidRPr="000262CA" w:rsidRDefault="000262CA" w:rsidP="000262CA">
      <w:pPr>
        <w:jc w:val="both"/>
        <w:rPr>
          <w:lang w:val="en-US"/>
        </w:rPr>
      </w:pPr>
    </w:p>
    <w:p w14:paraId="3D0F181E" w14:textId="77777777" w:rsidR="000262CA" w:rsidRPr="000262CA" w:rsidRDefault="000262CA" w:rsidP="000262CA">
      <w:pPr>
        <w:jc w:val="both"/>
        <w:rPr>
          <w:b/>
          <w:lang w:val="en-US"/>
        </w:rPr>
      </w:pPr>
      <w:r w:rsidRPr="000262CA">
        <w:rPr>
          <w:b/>
          <w:lang w:val="en-US"/>
        </w:rPr>
        <w:t>Results</w:t>
      </w:r>
    </w:p>
    <w:p w14:paraId="071CFCE3" w14:textId="23260BD5" w:rsidR="000262CA" w:rsidRPr="000262CA" w:rsidRDefault="000262CA" w:rsidP="000262CA">
      <w:pPr>
        <w:jc w:val="both"/>
        <w:rPr>
          <w:lang w:val="en-US"/>
        </w:rPr>
      </w:pPr>
      <w:r w:rsidRPr="000262CA">
        <w:rPr>
          <w:lang w:val="en-US"/>
        </w:rPr>
        <w:t xml:space="preserve">We have optimized the structures of </w:t>
      </w:r>
      <w:r>
        <w:rPr>
          <w:b/>
          <w:lang w:val="en-US"/>
        </w:rPr>
        <w:t>3</w:t>
      </w:r>
      <w:r w:rsidRPr="000262CA">
        <w:rPr>
          <w:b/>
          <w:lang w:val="en-US"/>
        </w:rPr>
        <w:t>a</w:t>
      </w:r>
      <w:r w:rsidRPr="000262CA">
        <w:rPr>
          <w:lang w:val="en-US"/>
        </w:rPr>
        <w:t>,</w:t>
      </w:r>
      <w:r w:rsidR="00AE4562">
        <w:rPr>
          <w:lang w:val="en-US"/>
        </w:rPr>
        <w:t xml:space="preserve"> </w:t>
      </w:r>
      <w:r>
        <w:rPr>
          <w:b/>
          <w:lang w:val="en-US"/>
        </w:rPr>
        <w:t>3</w:t>
      </w:r>
      <w:r w:rsidRPr="000262CA">
        <w:rPr>
          <w:b/>
          <w:lang w:val="en-US"/>
        </w:rPr>
        <w:t xml:space="preserve">b </w:t>
      </w:r>
      <w:r w:rsidRPr="000262CA">
        <w:rPr>
          <w:lang w:val="en-US"/>
        </w:rPr>
        <w:t xml:space="preserve">and </w:t>
      </w:r>
      <w:r>
        <w:rPr>
          <w:b/>
          <w:lang w:val="en-US"/>
        </w:rPr>
        <w:t>3</w:t>
      </w:r>
      <w:r w:rsidR="00C70FB7">
        <w:rPr>
          <w:b/>
          <w:lang w:val="en-US"/>
        </w:rPr>
        <w:t>c</w:t>
      </w:r>
      <w:r w:rsidRPr="000262CA">
        <w:rPr>
          <w:lang w:val="en-US"/>
        </w:rPr>
        <w:t xml:space="preserve"> at DFT level of theory (B3LYP) and analyzed the electron density to gain a deeper understanding for the experimental results. An AIM analysis was performed based on the optimized structures.</w:t>
      </w:r>
      <w:r w:rsidRPr="000262CA">
        <w:rPr>
          <w:vertAlign w:val="superscript"/>
          <w:lang w:val="en-US"/>
        </w:rPr>
        <w:t>[8]</w:t>
      </w:r>
      <w:r w:rsidRPr="000262CA">
        <w:rPr>
          <w:lang w:val="en-US"/>
        </w:rPr>
        <w:t xml:space="preserve"> As anticipated we found bond critical points (BCPs) between the </w:t>
      </w:r>
      <w:r w:rsidRPr="000262CA">
        <w:rPr>
          <w:i/>
          <w:lang w:val="en-US"/>
        </w:rPr>
        <w:t>exo</w:t>
      </w:r>
      <w:r w:rsidRPr="000262CA">
        <w:rPr>
          <w:lang w:val="en-US"/>
        </w:rPr>
        <w:t>-N atom and the acidic proton for all three derivatives. The electron density at the BCPs varies depending on the chalcogen (O, S, Se) attached to the P</w:t>
      </w:r>
      <w:r w:rsidRPr="000262CA">
        <w:rPr>
          <w:vertAlign w:val="subscript"/>
          <w:lang w:val="en-US"/>
        </w:rPr>
        <w:t>2</w:t>
      </w:r>
      <w:r w:rsidRPr="000262CA">
        <w:rPr>
          <w:lang w:val="en-US"/>
        </w:rPr>
        <w:t>N</w:t>
      </w:r>
      <w:r w:rsidRPr="000262CA">
        <w:rPr>
          <w:vertAlign w:val="subscript"/>
          <w:lang w:val="en-US"/>
        </w:rPr>
        <w:t>2</w:t>
      </w:r>
      <w:r w:rsidRPr="000262CA">
        <w:rPr>
          <w:lang w:val="en-US"/>
        </w:rPr>
        <w:t xml:space="preserve"> backbone of the molecule. Calculations suggest decreasing electron density at these BCPs following the atomic numbers of the chalcogens, i.e. the oxygen derivative shows the highest electron density with ρ = 0.3406 e/Å</w:t>
      </w:r>
      <w:r w:rsidRPr="000262CA">
        <w:rPr>
          <w:vertAlign w:val="superscript"/>
          <w:lang w:val="en-US"/>
        </w:rPr>
        <w:t>3</w:t>
      </w:r>
      <w:r w:rsidRPr="000262CA">
        <w:rPr>
          <w:lang w:val="en-US"/>
        </w:rPr>
        <w:t>, followed by the sulphur containing molecule with ρ = 0.3393 e/Å</w:t>
      </w:r>
      <w:r w:rsidRPr="000262CA">
        <w:rPr>
          <w:vertAlign w:val="superscript"/>
          <w:lang w:val="en-US"/>
        </w:rPr>
        <w:t>3</w:t>
      </w:r>
      <w:r w:rsidRPr="000262CA">
        <w:rPr>
          <w:lang w:val="en-US"/>
        </w:rPr>
        <w:t xml:space="preserve"> whereas the selenium homologue shows an electron density of ρ = 0.3387 e/ Å</w:t>
      </w:r>
      <w:r w:rsidRPr="000262CA">
        <w:rPr>
          <w:vertAlign w:val="superscript"/>
          <w:lang w:val="en-US"/>
        </w:rPr>
        <w:t>3</w:t>
      </w:r>
      <w:r w:rsidRPr="000262CA">
        <w:rPr>
          <w:lang w:val="en-US"/>
        </w:rPr>
        <w:t xml:space="preserve"> at the BCP. This suggests that the N-H bond is strongest for the oxygen containing molecule and is getting weaker for the heavier homologues. This is in line with experimental results, showing that the double deprotonation of the Se and S derivatives is possible at ambient temperature, whereas elevated temperatures are necessary for the O derivative.</w:t>
      </w:r>
    </w:p>
    <w:p w14:paraId="68219D3E" w14:textId="27F61329" w:rsidR="000262CA" w:rsidRPr="000262CA" w:rsidRDefault="000262CA" w:rsidP="000262CA">
      <w:pPr>
        <w:jc w:val="both"/>
        <w:rPr>
          <w:lang w:val="en-US"/>
        </w:rPr>
      </w:pPr>
      <w:r w:rsidRPr="000262CA">
        <w:rPr>
          <w:lang w:val="en-US"/>
        </w:rPr>
        <w:t xml:space="preserve">Based on the optimized structures we have calculated the LUMOs of </w:t>
      </w:r>
      <w:r>
        <w:rPr>
          <w:b/>
          <w:lang w:val="en-US"/>
        </w:rPr>
        <w:t>3</w:t>
      </w:r>
      <w:r w:rsidRPr="000262CA">
        <w:rPr>
          <w:b/>
          <w:lang w:val="en-US"/>
        </w:rPr>
        <w:t>a</w:t>
      </w:r>
      <w:r w:rsidRPr="000262CA">
        <w:rPr>
          <w:lang w:val="en-US"/>
        </w:rPr>
        <w:t xml:space="preserve">, </w:t>
      </w:r>
      <w:r>
        <w:rPr>
          <w:b/>
          <w:lang w:val="en-US"/>
        </w:rPr>
        <w:t>3</w:t>
      </w:r>
      <w:r w:rsidRPr="000262CA">
        <w:rPr>
          <w:b/>
          <w:lang w:val="en-US"/>
        </w:rPr>
        <w:t>b</w:t>
      </w:r>
      <w:r w:rsidRPr="000262CA">
        <w:rPr>
          <w:lang w:val="en-US"/>
        </w:rPr>
        <w:t xml:space="preserve"> and </w:t>
      </w:r>
      <w:r>
        <w:rPr>
          <w:b/>
          <w:lang w:val="en-US"/>
        </w:rPr>
        <w:t>3</w:t>
      </w:r>
      <w:r w:rsidRPr="000262CA">
        <w:rPr>
          <w:b/>
          <w:lang w:val="en-US"/>
        </w:rPr>
        <w:t>c</w:t>
      </w:r>
      <w:r w:rsidRPr="000262CA">
        <w:rPr>
          <w:lang w:val="en-US"/>
        </w:rPr>
        <w:t>. The main contribution is the σ* orbital of the N-H bond. At the same time this is the receptor site for anion binding. The energies of the LUMOs are all negative suggesting an energy gain upon occupation. The LUMO energy of the Se derivative is most negative with E</w:t>
      </w:r>
      <w:r w:rsidRPr="000262CA">
        <w:rPr>
          <w:vertAlign w:val="superscript"/>
          <w:lang w:val="en-US"/>
        </w:rPr>
        <w:t>Se</w:t>
      </w:r>
      <w:r w:rsidRPr="000262CA">
        <w:rPr>
          <w:vertAlign w:val="subscript"/>
          <w:lang w:val="en-US"/>
        </w:rPr>
        <w:t>LUMO</w:t>
      </w:r>
      <w:r w:rsidRPr="000262CA">
        <w:rPr>
          <w:lang w:val="en-US"/>
        </w:rPr>
        <w:t xml:space="preserve"> = -0.629 eV followed by the S analogue </w:t>
      </w:r>
      <w:r w:rsidRPr="000262CA">
        <w:rPr>
          <w:lang w:val="en-US"/>
        </w:rPr>
        <w:lastRenderedPageBreak/>
        <w:t>with E</w:t>
      </w:r>
      <w:r w:rsidRPr="000262CA">
        <w:rPr>
          <w:vertAlign w:val="superscript"/>
          <w:lang w:val="en-US"/>
        </w:rPr>
        <w:t>S</w:t>
      </w:r>
      <w:r w:rsidRPr="000262CA">
        <w:rPr>
          <w:vertAlign w:val="subscript"/>
          <w:lang w:val="en-US"/>
        </w:rPr>
        <w:t>LUMO</w:t>
      </w:r>
      <w:r w:rsidRPr="000262CA">
        <w:rPr>
          <w:lang w:val="en-US"/>
        </w:rPr>
        <w:t xml:space="preserve"> = -0.571 eV and the O homologue has an even higher energy with E</w:t>
      </w:r>
      <w:r w:rsidRPr="000262CA">
        <w:rPr>
          <w:vertAlign w:val="superscript"/>
          <w:lang w:val="en-US"/>
        </w:rPr>
        <w:t>O</w:t>
      </w:r>
      <w:r w:rsidRPr="000262CA">
        <w:rPr>
          <w:vertAlign w:val="subscript"/>
          <w:lang w:val="en-US"/>
        </w:rPr>
        <w:t>LUMO</w:t>
      </w:r>
      <w:r w:rsidRPr="000262CA">
        <w:rPr>
          <w:lang w:val="en-US"/>
        </w:rPr>
        <w:t xml:space="preserve"> = -0.517 eV. This rationalizes the experimental finding of different anion binding strengths between </w:t>
      </w:r>
      <w:r>
        <w:rPr>
          <w:b/>
          <w:lang w:val="en-US"/>
        </w:rPr>
        <w:t>3</w:t>
      </w:r>
      <w:r w:rsidRPr="000262CA">
        <w:rPr>
          <w:b/>
          <w:lang w:val="en-US"/>
        </w:rPr>
        <w:t>a</w:t>
      </w:r>
      <w:r w:rsidRPr="000262CA">
        <w:rPr>
          <w:lang w:val="en-US"/>
        </w:rPr>
        <w:t xml:space="preserve">, </w:t>
      </w:r>
      <w:r>
        <w:rPr>
          <w:b/>
          <w:lang w:val="en-US"/>
        </w:rPr>
        <w:t>3</w:t>
      </w:r>
      <w:r w:rsidRPr="000262CA">
        <w:rPr>
          <w:b/>
          <w:lang w:val="en-US"/>
        </w:rPr>
        <w:t>b</w:t>
      </w:r>
      <w:r w:rsidRPr="000262CA">
        <w:rPr>
          <w:lang w:val="en-US"/>
        </w:rPr>
        <w:t xml:space="preserve"> and </w:t>
      </w:r>
      <w:r>
        <w:rPr>
          <w:b/>
          <w:lang w:val="en-US"/>
        </w:rPr>
        <w:t>3</w:t>
      </w:r>
      <w:r w:rsidRPr="000262CA">
        <w:rPr>
          <w:b/>
          <w:lang w:val="en-US"/>
        </w:rPr>
        <w:t>c</w:t>
      </w:r>
      <w:r w:rsidRPr="000262CA">
        <w:rPr>
          <w:lang w:val="en-US"/>
        </w:rPr>
        <w:t>. The latter yields the strongest receptor-anion complex due to the highest energy release. The sulphur oxidized derivative forms under similar conditions weaker bound complexes due to the higher energy LUMO. The oxygen homologue has the highest LUMO in this series and therefore forms the weakest anion complexes. The lowering of the LUMO energies can be understood considering the chemical hardness of the chalcogens. The harness is connected to the HOMO LUMO gap, whereas a large HOMO-LUMO gap indicates a hard moiety</w:t>
      </w:r>
      <w:proofErr w:type="gramStart"/>
      <w:r w:rsidRPr="000262CA">
        <w:rPr>
          <w:lang w:val="en-US"/>
        </w:rPr>
        <w:t>.</w:t>
      </w:r>
      <w:r w:rsidRPr="000262CA">
        <w:rPr>
          <w:vertAlign w:val="superscript"/>
          <w:lang w:val="en-US"/>
        </w:rPr>
        <w:t>[</w:t>
      </w:r>
      <w:proofErr w:type="gramEnd"/>
      <w:r w:rsidRPr="000262CA">
        <w:rPr>
          <w:vertAlign w:val="superscript"/>
          <w:lang w:val="en-US"/>
        </w:rPr>
        <w:t>9]</w:t>
      </w:r>
      <w:r w:rsidR="008E24E6">
        <w:rPr>
          <w:lang w:val="en-US"/>
        </w:rPr>
        <w:t xml:space="preserve"> Figure 9 (lower panel) of the paper </w:t>
      </w:r>
      <w:r w:rsidRPr="000262CA">
        <w:rPr>
          <w:lang w:val="en-US"/>
        </w:rPr>
        <w:t>shows the corresponding HOMO and LUMO energies of the O, S and Se analogues, indicating the selenium containing derivative is the softest due to the small HOMO LUMO gap (5.07 eV) in comparison to the sulphur (5.33 eV) and the oxygen derivative (5.72 eV). This is also visible in the el</w:t>
      </w:r>
      <w:r w:rsidR="008E24E6">
        <w:rPr>
          <w:lang w:val="en-US"/>
        </w:rPr>
        <w:t>ectrostatic potentials (Figure 9, upper panel</w:t>
      </w:r>
      <w:r w:rsidRPr="000262CA">
        <w:rPr>
          <w:lang w:val="en-US"/>
        </w:rPr>
        <w:t xml:space="preserve">) which show a significant negative charge accumulation at the oxygen atoms. Going to the heavier homologues the ESP are more homogenous without significant charge on the chalcogens suggesting a better delocalization and polarisability. A similar trend is observed for the natural charges (Figure </w:t>
      </w:r>
      <w:r w:rsidR="008E24E6">
        <w:rPr>
          <w:lang w:val="en-US"/>
        </w:rPr>
        <w:t>S32</w:t>
      </w:r>
      <w:r w:rsidRPr="000262CA">
        <w:rPr>
          <w:lang w:val="en-US"/>
        </w:rPr>
        <w:t xml:space="preserve">). Here, the oxygen is calculated to carry a negative charge of -1.085 in contrast to Sulphur (-0.576) and selenium which shows the lowest with -0.489.    </w:t>
      </w:r>
    </w:p>
    <w:p w14:paraId="575D87DC" w14:textId="77777777" w:rsidR="000262CA" w:rsidRPr="000262CA" w:rsidRDefault="000262CA" w:rsidP="000262CA">
      <w:pPr>
        <w:jc w:val="both"/>
        <w:rPr>
          <w:lang w:val="en-US"/>
        </w:rPr>
      </w:pPr>
    </w:p>
    <w:p w14:paraId="3A31DDA9" w14:textId="77777777" w:rsidR="000262CA" w:rsidRPr="000262CA" w:rsidRDefault="000262CA" w:rsidP="000262CA">
      <w:pPr>
        <w:jc w:val="both"/>
        <w:rPr>
          <w:lang w:val="en-US"/>
        </w:rPr>
      </w:pPr>
      <w:r w:rsidRPr="000262CA">
        <w:rPr>
          <w:noProof/>
          <w:lang w:eastAsia="en-GB"/>
        </w:rPr>
        <w:drawing>
          <wp:anchor distT="0" distB="0" distL="114300" distR="114300" simplePos="0" relativeHeight="251664896" behindDoc="1" locked="0" layoutInCell="1" allowOverlap="1" wp14:anchorId="37A59A4E" wp14:editId="3112B281">
            <wp:simplePos x="0" y="0"/>
            <wp:positionH relativeFrom="margin">
              <wp:posOffset>53340</wp:posOffset>
            </wp:positionH>
            <wp:positionV relativeFrom="paragraph">
              <wp:posOffset>22225</wp:posOffset>
            </wp:positionV>
            <wp:extent cx="4991100" cy="3914775"/>
            <wp:effectExtent l="0" t="0" r="0" b="9525"/>
            <wp:wrapTight wrapText="bothSides">
              <wp:wrapPolygon edited="0">
                <wp:start x="0" y="0"/>
                <wp:lineTo x="0" y="21547"/>
                <wp:lineTo x="21518" y="21547"/>
                <wp:lineTo x="21518" y="0"/>
                <wp:lineTo x="0" y="0"/>
              </wp:wrapPolygon>
            </wp:wrapTight>
            <wp:docPr id="30724" name="Grafik 30724" descr="C:\Users\Moissan\Desktop\Promotion\Alex\dimer project\N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issan\Desktop\Promotion\Alex\dimer project\NPA.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020" t="16367" r="3908" b="9712"/>
                    <a:stretch/>
                  </pic:blipFill>
                  <pic:spPr bwMode="auto">
                    <a:xfrm>
                      <a:off x="0" y="0"/>
                      <a:ext cx="4991100" cy="391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174F6" w14:textId="77777777" w:rsidR="000262CA" w:rsidRPr="000262CA" w:rsidRDefault="000262CA" w:rsidP="000262CA">
      <w:pPr>
        <w:jc w:val="both"/>
        <w:rPr>
          <w:lang w:val="en-US"/>
        </w:rPr>
      </w:pPr>
    </w:p>
    <w:p w14:paraId="06C0CFAC" w14:textId="77777777" w:rsidR="000262CA" w:rsidRPr="000262CA" w:rsidRDefault="000262CA" w:rsidP="000262CA">
      <w:pPr>
        <w:jc w:val="both"/>
        <w:rPr>
          <w:lang w:val="en-US"/>
        </w:rPr>
      </w:pPr>
    </w:p>
    <w:p w14:paraId="2DEBA5D8" w14:textId="77777777" w:rsidR="000262CA" w:rsidRPr="000262CA" w:rsidRDefault="000262CA" w:rsidP="000262CA">
      <w:pPr>
        <w:jc w:val="both"/>
        <w:rPr>
          <w:lang w:val="en-US"/>
        </w:rPr>
      </w:pPr>
    </w:p>
    <w:p w14:paraId="44461753" w14:textId="77777777" w:rsidR="000262CA" w:rsidRPr="000262CA" w:rsidRDefault="000262CA" w:rsidP="000262CA">
      <w:pPr>
        <w:jc w:val="both"/>
        <w:rPr>
          <w:lang w:val="en-US"/>
        </w:rPr>
      </w:pPr>
    </w:p>
    <w:p w14:paraId="4FF9AC69" w14:textId="77777777" w:rsidR="000262CA" w:rsidRPr="000262CA" w:rsidRDefault="000262CA" w:rsidP="000262CA">
      <w:pPr>
        <w:jc w:val="both"/>
        <w:rPr>
          <w:lang w:val="en-US"/>
        </w:rPr>
      </w:pPr>
    </w:p>
    <w:p w14:paraId="38580925" w14:textId="77777777" w:rsidR="000262CA" w:rsidRPr="000262CA" w:rsidRDefault="000262CA" w:rsidP="000262CA">
      <w:pPr>
        <w:jc w:val="both"/>
        <w:rPr>
          <w:lang w:val="en-US"/>
        </w:rPr>
      </w:pPr>
    </w:p>
    <w:p w14:paraId="2463917B" w14:textId="77777777" w:rsidR="000262CA" w:rsidRPr="000262CA" w:rsidRDefault="000262CA" w:rsidP="000262CA">
      <w:pPr>
        <w:jc w:val="both"/>
        <w:rPr>
          <w:lang w:val="en-US"/>
        </w:rPr>
      </w:pPr>
    </w:p>
    <w:p w14:paraId="1AD0E8A3" w14:textId="77777777" w:rsidR="000262CA" w:rsidRPr="000262CA" w:rsidRDefault="000262CA" w:rsidP="000262CA">
      <w:pPr>
        <w:jc w:val="both"/>
        <w:rPr>
          <w:lang w:val="en-US"/>
        </w:rPr>
      </w:pPr>
    </w:p>
    <w:p w14:paraId="5B797D98" w14:textId="77777777" w:rsidR="000262CA" w:rsidRPr="000262CA" w:rsidRDefault="000262CA" w:rsidP="000262CA">
      <w:pPr>
        <w:jc w:val="both"/>
        <w:rPr>
          <w:lang w:val="en-US"/>
        </w:rPr>
      </w:pPr>
    </w:p>
    <w:p w14:paraId="5ED41BE4" w14:textId="77777777" w:rsidR="000262CA" w:rsidRPr="000262CA" w:rsidRDefault="000262CA" w:rsidP="000262CA">
      <w:pPr>
        <w:jc w:val="both"/>
        <w:rPr>
          <w:lang w:val="en-US"/>
        </w:rPr>
      </w:pPr>
    </w:p>
    <w:p w14:paraId="7A4BFBA8" w14:textId="77777777" w:rsidR="00A91D63" w:rsidRDefault="00A91D63" w:rsidP="000262CA">
      <w:pPr>
        <w:jc w:val="both"/>
        <w:rPr>
          <w:lang w:val="en-US"/>
        </w:rPr>
      </w:pPr>
      <w:r>
        <w:rPr>
          <w:noProof/>
          <w:lang w:eastAsia="en-GB"/>
        </w:rPr>
        <mc:AlternateContent>
          <mc:Choice Requires="wps">
            <w:drawing>
              <wp:anchor distT="0" distB="0" distL="114300" distR="114300" simplePos="0" relativeHeight="251685376" behindDoc="1" locked="0" layoutInCell="1" allowOverlap="1" wp14:anchorId="30E22CFF" wp14:editId="6816A900">
                <wp:simplePos x="0" y="0"/>
                <wp:positionH relativeFrom="column">
                  <wp:posOffset>53340</wp:posOffset>
                </wp:positionH>
                <wp:positionV relativeFrom="paragraph">
                  <wp:posOffset>480060</wp:posOffset>
                </wp:positionV>
                <wp:extent cx="5762625" cy="635"/>
                <wp:effectExtent l="0" t="0" r="0" b="0"/>
                <wp:wrapTight wrapText="bothSides">
                  <wp:wrapPolygon edited="0">
                    <wp:start x="0" y="0"/>
                    <wp:lineTo x="0" y="21600"/>
                    <wp:lineTo x="21600" y="21600"/>
                    <wp:lineTo x="21600" y="0"/>
                  </wp:wrapPolygon>
                </wp:wrapTight>
                <wp:docPr id="30731" name="Textfeld 3073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11D0671E" w14:textId="424DDAB9" w:rsidR="004A5DD6" w:rsidRPr="008C1247" w:rsidRDefault="004A5DD6" w:rsidP="00C55F5C">
                            <w:pPr>
                              <w:pStyle w:val="Caption"/>
                              <w:rPr>
                                <w:noProof/>
                              </w:rPr>
                            </w:pPr>
                            <w:r>
                              <w:t xml:space="preserve">Figure S </w:t>
                            </w:r>
                            <w:r>
                              <w:rPr>
                                <w:noProof/>
                              </w:rPr>
                              <w:fldChar w:fldCharType="begin"/>
                            </w:r>
                            <w:r>
                              <w:rPr>
                                <w:noProof/>
                              </w:rPr>
                              <w:instrText xml:space="preserve"> SEQ Figure_S \* ARABIC </w:instrText>
                            </w:r>
                            <w:r>
                              <w:rPr>
                                <w:noProof/>
                              </w:rPr>
                              <w:fldChar w:fldCharType="separate"/>
                            </w:r>
                            <w:r>
                              <w:rPr>
                                <w:noProof/>
                              </w:rPr>
                              <w:t>32</w:t>
                            </w:r>
                            <w:r>
                              <w:rPr>
                                <w:noProof/>
                              </w:rPr>
                              <w:fldChar w:fldCharType="end"/>
                            </w:r>
                            <w:r w:rsidRPr="00A91D63">
                              <w:rPr>
                                <w:rFonts w:ascii="Calibri" w:hAnsi="Calibri" w:cs="Arial"/>
                                <w:i w:val="0"/>
                                <w:color w:val="auto"/>
                                <w:sz w:val="22"/>
                                <w:szCs w:val="22"/>
                              </w:rPr>
                              <w:t xml:space="preserve"> </w:t>
                            </w:r>
                            <w:r w:rsidRPr="00A91D63">
                              <w:t xml:space="preserve">NPAs of </w:t>
                            </w:r>
                            <w:r w:rsidRPr="00C70FB7">
                              <w:rPr>
                                <w:b/>
                              </w:rPr>
                              <w:t>3a</w:t>
                            </w:r>
                            <w:r w:rsidRPr="00A91D63">
                              <w:t xml:space="preserve"> (regular), </w:t>
                            </w:r>
                            <w:r w:rsidRPr="00C70FB7">
                              <w:rPr>
                                <w:b/>
                              </w:rPr>
                              <w:t>3b</w:t>
                            </w:r>
                            <w:r w:rsidRPr="00A91D63">
                              <w:t xml:space="preserve"> (italic) and </w:t>
                            </w:r>
                            <w:r w:rsidRPr="00C70FB7">
                              <w:rPr>
                                <w:b/>
                              </w:rPr>
                              <w:t>3c</w:t>
                            </w:r>
                            <w:r w:rsidRPr="00A91D63">
                              <w:t xml:space="preserve"> (bold), calculated on B3LYP-D3-BJ/def2-TZVPD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E22CFF" id="Textfeld 30731" o:spid="_x0000_s1029" type="#_x0000_t202" style="position:absolute;left:0;text-align:left;margin-left:4.2pt;margin-top:37.8pt;width:453.75pt;height:.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" stroked="f">
                <v:textbox style="mso-fit-shape-to-text:t" inset="0,0,0,0">
                  <w:txbxContent>
                    <w:p w14:paraId="11D0671E" w14:textId="424DDAB9" w:rsidR="004A5DD6" w:rsidRPr="008C1247" w:rsidRDefault="004A5DD6" w:rsidP="00C55F5C">
                      <w:pPr>
                        <w:pStyle w:val="Caption"/>
                        <w:rPr>
                          <w:noProof/>
                        </w:rPr>
                      </w:pPr>
                      <w:r>
                        <w:t xml:space="preserve">Figure S </w:t>
                      </w:r>
                      <w:r>
                        <w:rPr>
                          <w:noProof/>
                        </w:rPr>
                        <w:fldChar w:fldCharType="begin"/>
                      </w:r>
                      <w:r>
                        <w:rPr>
                          <w:noProof/>
                        </w:rPr>
                        <w:instrText xml:space="preserve"> SEQ Figure_S \* ARABIC </w:instrText>
                      </w:r>
                      <w:r>
                        <w:rPr>
                          <w:noProof/>
                        </w:rPr>
                        <w:fldChar w:fldCharType="separate"/>
                      </w:r>
                      <w:r>
                        <w:rPr>
                          <w:noProof/>
                        </w:rPr>
                        <w:t>32</w:t>
                      </w:r>
                      <w:r>
                        <w:rPr>
                          <w:noProof/>
                        </w:rPr>
                        <w:fldChar w:fldCharType="end"/>
                      </w:r>
                      <w:r w:rsidRPr="00A91D63">
                        <w:rPr>
                          <w:rFonts w:ascii="Calibri" w:hAnsi="Calibri" w:cs="Arial"/>
                          <w:i w:val="0"/>
                          <w:color w:val="auto"/>
                          <w:sz w:val="22"/>
                          <w:szCs w:val="22"/>
                        </w:rPr>
                        <w:t xml:space="preserve"> </w:t>
                      </w:r>
                      <w:r w:rsidRPr="00A91D63">
                        <w:t xml:space="preserve">NPAs of </w:t>
                      </w:r>
                      <w:r w:rsidRPr="00C70FB7">
                        <w:rPr>
                          <w:b/>
                        </w:rPr>
                        <w:t>3a</w:t>
                      </w:r>
                      <w:r w:rsidRPr="00A91D63">
                        <w:t xml:space="preserve"> (regular), </w:t>
                      </w:r>
                      <w:r w:rsidRPr="00C70FB7">
                        <w:rPr>
                          <w:b/>
                        </w:rPr>
                        <w:t>3b</w:t>
                      </w:r>
                      <w:r w:rsidRPr="00A91D63">
                        <w:t xml:space="preserve"> (italic) and </w:t>
                      </w:r>
                      <w:r w:rsidRPr="00C70FB7">
                        <w:rPr>
                          <w:b/>
                        </w:rPr>
                        <w:t>3c</w:t>
                      </w:r>
                      <w:r w:rsidRPr="00A91D63">
                        <w:t xml:space="preserve"> (bold), calculated on B3LYP-D3-BJ/def2-TZVPD</w:t>
                      </w:r>
                      <w:r>
                        <w:t>.</w:t>
                      </w:r>
                    </w:p>
                  </w:txbxContent>
                </v:textbox>
                <w10:wrap type="tight"/>
              </v:shape>
            </w:pict>
          </mc:Fallback>
        </mc:AlternateContent>
      </w:r>
    </w:p>
    <w:p w14:paraId="2764F7A1" w14:textId="5CCC8655" w:rsidR="000262CA" w:rsidRPr="000262CA" w:rsidRDefault="000262CA" w:rsidP="000262CA">
      <w:pPr>
        <w:jc w:val="both"/>
        <w:rPr>
          <w:lang w:val="en-US"/>
        </w:rPr>
      </w:pPr>
    </w:p>
    <w:p w14:paraId="749122D9" w14:textId="34CC9BAF" w:rsidR="000262CA" w:rsidRPr="000262CA" w:rsidRDefault="000262CA" w:rsidP="000262CA">
      <w:pPr>
        <w:jc w:val="both"/>
        <w:rPr>
          <w:lang w:val="en-US"/>
        </w:rPr>
      </w:pPr>
      <w:r w:rsidRPr="000262CA">
        <w:rPr>
          <w:lang w:val="en-US"/>
        </w:rPr>
        <w:t xml:space="preserve">[1] TURBOMOLE GmbH, TURBOMOLE V7.0.1, A development of University of Karlsruhe and </w:t>
      </w:r>
      <w:proofErr w:type="spellStart"/>
      <w:r w:rsidRPr="000262CA">
        <w:rPr>
          <w:lang w:val="en-US"/>
        </w:rPr>
        <w:t>Forschungszentrum</w:t>
      </w:r>
      <w:proofErr w:type="spellEnd"/>
      <w:r w:rsidRPr="000262CA">
        <w:rPr>
          <w:lang w:val="en-US"/>
        </w:rPr>
        <w:t xml:space="preserve"> Karlsruhe GmbH, </w:t>
      </w:r>
      <w:r w:rsidR="002A313E" w:rsidRPr="002A313E">
        <w:rPr>
          <w:rFonts w:ascii="Arial" w:hAnsi="Arial" w:cs="Arial"/>
          <w:color w:val="000000"/>
          <w:sz w:val="21"/>
          <w:szCs w:val="21"/>
          <w:shd w:val="clear" w:color="auto" w:fill="FFFFFF"/>
        </w:rPr>
        <w:t>http://turbomole.com/</w:t>
      </w:r>
      <w:r w:rsidR="002A313E">
        <w:rPr>
          <w:rFonts w:ascii="Arial" w:hAnsi="Arial" w:cs="Arial"/>
          <w:color w:val="000000"/>
          <w:sz w:val="21"/>
          <w:szCs w:val="21"/>
          <w:shd w:val="clear" w:color="auto" w:fill="FFFFFF"/>
        </w:rPr>
        <w:t xml:space="preserve">, </w:t>
      </w:r>
      <w:r w:rsidRPr="000262CA">
        <w:rPr>
          <w:b/>
          <w:lang w:val="en-US"/>
        </w:rPr>
        <w:t>1989–2015</w:t>
      </w:r>
      <w:r w:rsidR="008060BE" w:rsidRPr="008060BE">
        <w:rPr>
          <w:lang w:val="en-US"/>
        </w:rPr>
        <w:t>.</w:t>
      </w:r>
    </w:p>
    <w:p w14:paraId="7EF2E2A1" w14:textId="52BE3FC3" w:rsidR="000262CA" w:rsidRPr="000262CA" w:rsidRDefault="000262CA" w:rsidP="000262CA">
      <w:pPr>
        <w:jc w:val="both"/>
        <w:rPr>
          <w:lang w:val="en-US"/>
        </w:rPr>
      </w:pPr>
      <w:r w:rsidRPr="000262CA">
        <w:rPr>
          <w:lang w:val="en-US"/>
        </w:rPr>
        <w:lastRenderedPageBreak/>
        <w:t xml:space="preserve">[2] </w:t>
      </w:r>
      <w:proofErr w:type="spellStart"/>
      <w:r w:rsidRPr="000262CA">
        <w:rPr>
          <w:lang w:val="en-US"/>
        </w:rPr>
        <w:t>Becke</w:t>
      </w:r>
      <w:proofErr w:type="spellEnd"/>
      <w:r w:rsidR="00BE6790">
        <w:rPr>
          <w:lang w:val="en-US"/>
        </w:rPr>
        <w:t>, A. D.</w:t>
      </w:r>
      <w:r w:rsidRPr="000262CA">
        <w:rPr>
          <w:lang w:val="en-US"/>
        </w:rPr>
        <w:t xml:space="preserve"> </w:t>
      </w:r>
      <w:r w:rsidR="00BE6790">
        <w:rPr>
          <w:i/>
          <w:lang w:val="en-US"/>
        </w:rPr>
        <w:t xml:space="preserve">J. </w:t>
      </w:r>
      <w:r w:rsidRPr="000262CA">
        <w:rPr>
          <w:i/>
          <w:lang w:val="en-US"/>
        </w:rPr>
        <w:t>Chem. Phys.</w:t>
      </w:r>
      <w:r w:rsidRPr="000262CA">
        <w:rPr>
          <w:lang w:val="en-US"/>
        </w:rPr>
        <w:t xml:space="preserve"> </w:t>
      </w:r>
      <w:r w:rsidRPr="000262CA">
        <w:rPr>
          <w:b/>
          <w:lang w:val="en-US"/>
        </w:rPr>
        <w:t>1993</w:t>
      </w:r>
      <w:r w:rsidRPr="000262CA">
        <w:rPr>
          <w:lang w:val="en-US"/>
        </w:rPr>
        <w:t xml:space="preserve">, </w:t>
      </w:r>
      <w:r w:rsidRPr="000262CA">
        <w:rPr>
          <w:i/>
          <w:lang w:val="en-US"/>
        </w:rPr>
        <w:t>98</w:t>
      </w:r>
      <w:r w:rsidRPr="000262CA">
        <w:rPr>
          <w:lang w:val="en-US"/>
        </w:rPr>
        <w:t xml:space="preserve">, 1372. </w:t>
      </w:r>
    </w:p>
    <w:p w14:paraId="46ED27CF" w14:textId="05E00926" w:rsidR="000262CA" w:rsidRPr="000262CA" w:rsidRDefault="00BE6790" w:rsidP="000262CA">
      <w:pPr>
        <w:jc w:val="both"/>
        <w:rPr>
          <w:lang w:val="en-US"/>
        </w:rPr>
      </w:pPr>
      <w:r>
        <w:rPr>
          <w:lang w:val="en-US"/>
        </w:rPr>
        <w:t xml:space="preserve">[3] </w:t>
      </w:r>
      <w:r w:rsidR="000262CA" w:rsidRPr="000262CA">
        <w:rPr>
          <w:lang w:val="en-US"/>
        </w:rPr>
        <w:t xml:space="preserve">Lee, </w:t>
      </w:r>
      <w:r>
        <w:rPr>
          <w:lang w:val="en-US"/>
        </w:rPr>
        <w:t xml:space="preserve">C.; </w:t>
      </w:r>
      <w:r w:rsidR="000262CA" w:rsidRPr="000262CA">
        <w:rPr>
          <w:lang w:val="en-US"/>
        </w:rPr>
        <w:t xml:space="preserve">Yang, </w:t>
      </w:r>
      <w:r>
        <w:rPr>
          <w:lang w:val="en-US"/>
        </w:rPr>
        <w:t xml:space="preserve">W.; </w:t>
      </w:r>
      <w:r w:rsidR="000262CA" w:rsidRPr="000262CA">
        <w:rPr>
          <w:lang w:val="en-US"/>
        </w:rPr>
        <w:t xml:space="preserve">Parr, </w:t>
      </w:r>
      <w:r>
        <w:rPr>
          <w:lang w:val="en-US"/>
        </w:rPr>
        <w:t xml:space="preserve">R. G. </w:t>
      </w:r>
      <w:r w:rsidR="000262CA" w:rsidRPr="000262CA">
        <w:rPr>
          <w:i/>
          <w:lang w:val="en-US"/>
        </w:rPr>
        <w:t>Phys. Rev. B</w:t>
      </w:r>
      <w:r w:rsidR="000262CA" w:rsidRPr="000262CA">
        <w:rPr>
          <w:lang w:val="en-US"/>
        </w:rPr>
        <w:t xml:space="preserve"> </w:t>
      </w:r>
      <w:r w:rsidR="000262CA" w:rsidRPr="000262CA">
        <w:rPr>
          <w:b/>
          <w:lang w:val="en-US"/>
        </w:rPr>
        <w:t>1988</w:t>
      </w:r>
      <w:r w:rsidR="000262CA" w:rsidRPr="000262CA">
        <w:rPr>
          <w:lang w:val="en-US"/>
        </w:rPr>
        <w:t xml:space="preserve">, </w:t>
      </w:r>
      <w:r w:rsidR="000262CA" w:rsidRPr="000262CA">
        <w:rPr>
          <w:i/>
          <w:lang w:val="en-US"/>
        </w:rPr>
        <w:t>37</w:t>
      </w:r>
      <w:r w:rsidR="000262CA" w:rsidRPr="000262CA">
        <w:rPr>
          <w:lang w:val="en-US"/>
        </w:rPr>
        <w:t xml:space="preserve">, 785. </w:t>
      </w:r>
    </w:p>
    <w:p w14:paraId="131D0AA4" w14:textId="7795132A" w:rsidR="000262CA" w:rsidRPr="000262CA" w:rsidRDefault="000262CA" w:rsidP="000262CA">
      <w:pPr>
        <w:jc w:val="both"/>
        <w:rPr>
          <w:lang w:val="de-DE"/>
        </w:rPr>
      </w:pPr>
      <w:r w:rsidRPr="000262CA">
        <w:rPr>
          <w:lang w:val="en-US"/>
        </w:rPr>
        <w:t xml:space="preserve">[4] </w:t>
      </w:r>
      <w:proofErr w:type="spellStart"/>
      <w:r w:rsidRPr="000262CA">
        <w:rPr>
          <w:lang w:val="en-US"/>
        </w:rPr>
        <w:t>Rappoport</w:t>
      </w:r>
      <w:proofErr w:type="spellEnd"/>
      <w:r w:rsidRPr="000262CA">
        <w:rPr>
          <w:lang w:val="en-US"/>
        </w:rPr>
        <w:t xml:space="preserve">, </w:t>
      </w:r>
      <w:r w:rsidR="00AD1834">
        <w:rPr>
          <w:lang w:val="en-US"/>
        </w:rPr>
        <w:t xml:space="preserve">D.; </w:t>
      </w:r>
      <w:proofErr w:type="spellStart"/>
      <w:r w:rsidRPr="000262CA">
        <w:rPr>
          <w:lang w:val="en-US"/>
        </w:rPr>
        <w:t>Furche</w:t>
      </w:r>
      <w:proofErr w:type="spellEnd"/>
      <w:r w:rsidRPr="000262CA">
        <w:rPr>
          <w:lang w:val="en-US"/>
        </w:rPr>
        <w:t xml:space="preserve">, </w:t>
      </w:r>
      <w:r w:rsidR="00AD1834">
        <w:rPr>
          <w:lang w:val="en-US"/>
        </w:rPr>
        <w:t xml:space="preserve">F. </w:t>
      </w:r>
      <w:r w:rsidRPr="000262CA">
        <w:rPr>
          <w:i/>
          <w:lang w:val="en-US"/>
        </w:rPr>
        <w:t xml:space="preserve">J. Chem. </w:t>
      </w:r>
      <w:r w:rsidRPr="000262CA">
        <w:rPr>
          <w:i/>
          <w:lang w:val="de-DE"/>
        </w:rPr>
        <w:t>Phys.</w:t>
      </w:r>
      <w:r w:rsidRPr="000262CA">
        <w:rPr>
          <w:lang w:val="de-DE"/>
        </w:rPr>
        <w:t xml:space="preserve"> </w:t>
      </w:r>
      <w:r w:rsidRPr="000262CA">
        <w:rPr>
          <w:b/>
          <w:lang w:val="de-DE"/>
        </w:rPr>
        <w:t>2010,</w:t>
      </w:r>
      <w:r w:rsidRPr="000262CA">
        <w:rPr>
          <w:lang w:val="de-DE"/>
        </w:rPr>
        <w:t xml:space="preserve"> </w:t>
      </w:r>
      <w:r w:rsidRPr="000262CA">
        <w:rPr>
          <w:i/>
          <w:lang w:val="de-DE"/>
        </w:rPr>
        <w:t>133</w:t>
      </w:r>
      <w:r w:rsidRPr="000262CA">
        <w:rPr>
          <w:lang w:val="de-DE"/>
        </w:rPr>
        <w:t xml:space="preserve">, 134105. </w:t>
      </w:r>
    </w:p>
    <w:p w14:paraId="5C2DF245" w14:textId="63913ED1" w:rsidR="000262CA" w:rsidRPr="000262CA" w:rsidRDefault="000262CA" w:rsidP="000262CA">
      <w:pPr>
        <w:jc w:val="both"/>
        <w:rPr>
          <w:lang w:val="de-DE"/>
        </w:rPr>
      </w:pPr>
      <w:r w:rsidRPr="000262CA">
        <w:rPr>
          <w:lang w:val="de-DE"/>
        </w:rPr>
        <w:t xml:space="preserve">[5] Grimme, </w:t>
      </w:r>
      <w:r w:rsidR="00AD1834">
        <w:rPr>
          <w:lang w:val="de-DE"/>
        </w:rPr>
        <w:t xml:space="preserve">S.; </w:t>
      </w:r>
      <w:r w:rsidRPr="000262CA">
        <w:rPr>
          <w:lang w:val="de-DE"/>
        </w:rPr>
        <w:t xml:space="preserve">Antony, </w:t>
      </w:r>
      <w:r w:rsidR="00AD1834">
        <w:rPr>
          <w:lang w:val="de-DE"/>
        </w:rPr>
        <w:t xml:space="preserve">J.; </w:t>
      </w:r>
      <w:r w:rsidRPr="000262CA">
        <w:rPr>
          <w:lang w:val="de-DE"/>
        </w:rPr>
        <w:t xml:space="preserve">Ehrlich, </w:t>
      </w:r>
      <w:r w:rsidR="00AD1834">
        <w:rPr>
          <w:lang w:val="de-DE"/>
        </w:rPr>
        <w:t xml:space="preserve">S.; </w:t>
      </w:r>
      <w:r w:rsidRPr="000262CA">
        <w:rPr>
          <w:lang w:val="de-DE"/>
        </w:rPr>
        <w:t>Krieg</w:t>
      </w:r>
      <w:r w:rsidR="00AD1834" w:rsidRPr="00AD1834">
        <w:rPr>
          <w:lang w:val="de-DE"/>
        </w:rPr>
        <w:t>, H.</w:t>
      </w:r>
      <w:r w:rsidRPr="000262CA">
        <w:rPr>
          <w:i/>
          <w:lang w:val="de-DE"/>
        </w:rPr>
        <w:t xml:space="preserve"> J. Chem. Phys.</w:t>
      </w:r>
      <w:r w:rsidRPr="000262CA">
        <w:rPr>
          <w:lang w:val="de-DE"/>
        </w:rPr>
        <w:t xml:space="preserve"> </w:t>
      </w:r>
      <w:r w:rsidRPr="000262CA">
        <w:rPr>
          <w:b/>
          <w:lang w:val="de-DE"/>
        </w:rPr>
        <w:t>2010</w:t>
      </w:r>
      <w:r w:rsidRPr="000262CA">
        <w:rPr>
          <w:lang w:val="de-DE"/>
        </w:rPr>
        <w:t xml:space="preserve">, </w:t>
      </w:r>
      <w:r w:rsidRPr="000262CA">
        <w:rPr>
          <w:i/>
          <w:lang w:val="de-DE"/>
        </w:rPr>
        <w:t>132</w:t>
      </w:r>
      <w:r w:rsidRPr="000262CA">
        <w:rPr>
          <w:lang w:val="de-DE"/>
        </w:rPr>
        <w:t xml:space="preserve">, 154104. </w:t>
      </w:r>
    </w:p>
    <w:p w14:paraId="69B41FD9" w14:textId="0DDD4926" w:rsidR="000262CA" w:rsidRPr="000262CA" w:rsidRDefault="00AD1834" w:rsidP="000262CA">
      <w:pPr>
        <w:jc w:val="both"/>
        <w:rPr>
          <w:lang w:val="en-US"/>
        </w:rPr>
      </w:pPr>
      <w:r>
        <w:rPr>
          <w:lang w:val="de-DE"/>
        </w:rPr>
        <w:t xml:space="preserve">[6] </w:t>
      </w:r>
      <w:r w:rsidR="000262CA" w:rsidRPr="000262CA">
        <w:rPr>
          <w:lang w:val="de-DE"/>
        </w:rPr>
        <w:t xml:space="preserve">Grimme, </w:t>
      </w:r>
      <w:r>
        <w:rPr>
          <w:lang w:val="de-DE"/>
        </w:rPr>
        <w:t xml:space="preserve">S.; </w:t>
      </w:r>
      <w:r w:rsidR="000262CA" w:rsidRPr="000262CA">
        <w:rPr>
          <w:lang w:val="de-DE"/>
        </w:rPr>
        <w:t xml:space="preserve">Ehrlich, </w:t>
      </w:r>
      <w:r>
        <w:rPr>
          <w:lang w:val="de-DE"/>
        </w:rPr>
        <w:t xml:space="preserve">S.; </w:t>
      </w:r>
      <w:r w:rsidR="000262CA" w:rsidRPr="000262CA">
        <w:rPr>
          <w:lang w:val="de-DE"/>
        </w:rPr>
        <w:t xml:space="preserve">Goerigk, </w:t>
      </w:r>
      <w:r>
        <w:rPr>
          <w:lang w:val="de-DE"/>
        </w:rPr>
        <w:t xml:space="preserve">L. </w:t>
      </w:r>
      <w:r w:rsidR="000262CA" w:rsidRPr="00AD1834">
        <w:rPr>
          <w:i/>
          <w:lang w:val="de-DE"/>
        </w:rPr>
        <w:t>J.</w:t>
      </w:r>
      <w:r w:rsidR="000262CA" w:rsidRPr="000262CA">
        <w:rPr>
          <w:i/>
          <w:lang w:val="de-DE"/>
        </w:rPr>
        <w:t xml:space="preserve"> Comp. </w:t>
      </w:r>
      <w:r w:rsidR="000262CA" w:rsidRPr="000262CA">
        <w:rPr>
          <w:i/>
          <w:lang w:val="en-US"/>
        </w:rPr>
        <w:t>Chem</w:t>
      </w:r>
      <w:r w:rsidR="000262CA" w:rsidRPr="000262CA">
        <w:rPr>
          <w:lang w:val="en-US"/>
        </w:rPr>
        <w:t xml:space="preserve">. </w:t>
      </w:r>
      <w:r w:rsidR="000262CA" w:rsidRPr="000262CA">
        <w:rPr>
          <w:b/>
          <w:lang w:val="en-US"/>
        </w:rPr>
        <w:t>2011</w:t>
      </w:r>
      <w:r w:rsidR="000262CA" w:rsidRPr="000262CA">
        <w:rPr>
          <w:lang w:val="en-US"/>
        </w:rPr>
        <w:t xml:space="preserve">, </w:t>
      </w:r>
      <w:r w:rsidR="000262CA" w:rsidRPr="000262CA">
        <w:rPr>
          <w:i/>
          <w:lang w:val="en-US"/>
        </w:rPr>
        <w:t>32</w:t>
      </w:r>
      <w:r w:rsidR="000262CA" w:rsidRPr="000262CA">
        <w:rPr>
          <w:lang w:val="en-US"/>
        </w:rPr>
        <w:t xml:space="preserve">, 1456. </w:t>
      </w:r>
    </w:p>
    <w:p w14:paraId="3E36BF6B" w14:textId="2D23DF90" w:rsidR="000262CA" w:rsidRPr="000262CA" w:rsidRDefault="00AD1834" w:rsidP="000262CA">
      <w:pPr>
        <w:jc w:val="both"/>
        <w:rPr>
          <w:lang w:val="en-US"/>
        </w:rPr>
      </w:pPr>
      <w:r>
        <w:rPr>
          <w:lang w:val="en-US"/>
        </w:rPr>
        <w:t xml:space="preserve">[7] Humphrey, W., </w:t>
      </w:r>
      <w:proofErr w:type="spellStart"/>
      <w:r>
        <w:rPr>
          <w:lang w:val="en-US"/>
        </w:rPr>
        <w:t>Dalke</w:t>
      </w:r>
      <w:proofErr w:type="spellEnd"/>
      <w:r>
        <w:rPr>
          <w:lang w:val="en-US"/>
        </w:rPr>
        <w:t xml:space="preserve">, A.; </w:t>
      </w:r>
      <w:proofErr w:type="spellStart"/>
      <w:r>
        <w:rPr>
          <w:lang w:val="en-US"/>
        </w:rPr>
        <w:t>Schulten</w:t>
      </w:r>
      <w:proofErr w:type="spellEnd"/>
      <w:r>
        <w:rPr>
          <w:lang w:val="en-US"/>
        </w:rPr>
        <w:t>, K.</w:t>
      </w:r>
      <w:r w:rsidR="000262CA" w:rsidRPr="000262CA">
        <w:rPr>
          <w:i/>
          <w:lang w:val="en-US"/>
        </w:rPr>
        <w:t xml:space="preserve"> J. Molec. Graphics</w:t>
      </w:r>
      <w:r w:rsidR="000262CA" w:rsidRPr="000262CA">
        <w:rPr>
          <w:b/>
          <w:lang w:val="en-US"/>
        </w:rPr>
        <w:t xml:space="preserve"> 1996</w:t>
      </w:r>
      <w:r w:rsidR="000262CA" w:rsidRPr="000262CA">
        <w:rPr>
          <w:lang w:val="en-US"/>
        </w:rPr>
        <w:t xml:space="preserve">, </w:t>
      </w:r>
      <w:r w:rsidR="000262CA" w:rsidRPr="000262CA">
        <w:rPr>
          <w:i/>
          <w:lang w:val="en-US"/>
        </w:rPr>
        <w:t>14</w:t>
      </w:r>
      <w:r w:rsidR="000262CA" w:rsidRPr="000262CA">
        <w:rPr>
          <w:lang w:val="en-US"/>
        </w:rPr>
        <w:t xml:space="preserve">, 33. </w:t>
      </w:r>
    </w:p>
    <w:p w14:paraId="555A41D0" w14:textId="0FB0A82C" w:rsidR="000262CA" w:rsidRPr="000262CA" w:rsidRDefault="008060BE" w:rsidP="000262CA">
      <w:pPr>
        <w:jc w:val="both"/>
        <w:rPr>
          <w:lang w:val="en-US"/>
        </w:rPr>
      </w:pPr>
      <w:r>
        <w:rPr>
          <w:lang w:val="en-US"/>
        </w:rPr>
        <w:t xml:space="preserve">[8] </w:t>
      </w:r>
      <w:r w:rsidR="000262CA" w:rsidRPr="000262CA">
        <w:rPr>
          <w:lang w:val="en-US"/>
        </w:rPr>
        <w:t>Bader</w:t>
      </w:r>
      <w:r>
        <w:rPr>
          <w:lang w:val="en-US"/>
        </w:rPr>
        <w:t xml:space="preserve">, R. F. W. </w:t>
      </w:r>
      <w:r w:rsidR="000262CA" w:rsidRPr="000262CA">
        <w:rPr>
          <w:i/>
          <w:lang w:val="en-US"/>
        </w:rPr>
        <w:t xml:space="preserve">Encyclopedia of Computational </w:t>
      </w:r>
      <w:proofErr w:type="spellStart"/>
      <w:r w:rsidR="000262CA" w:rsidRPr="000262CA">
        <w:rPr>
          <w:i/>
          <w:lang w:val="en-US"/>
        </w:rPr>
        <w:t>Chem</w:t>
      </w:r>
      <w:proofErr w:type="spellEnd"/>
      <w:r w:rsidR="000262CA" w:rsidRPr="000262CA">
        <w:rPr>
          <w:lang w:val="en-US"/>
        </w:rPr>
        <w:t xml:space="preserve">, </w:t>
      </w:r>
      <w:r w:rsidR="000262CA" w:rsidRPr="000262CA">
        <w:rPr>
          <w:i/>
          <w:lang w:val="en-US"/>
        </w:rPr>
        <w:t>Vol 1,</w:t>
      </w:r>
      <w:r>
        <w:t xml:space="preserve"> ed. </w:t>
      </w:r>
      <w:r>
        <w:rPr>
          <w:lang w:val="en-US"/>
        </w:rPr>
        <w:t xml:space="preserve">P. v. </w:t>
      </w:r>
      <w:proofErr w:type="spellStart"/>
      <w:r>
        <w:rPr>
          <w:lang w:val="en-US"/>
        </w:rPr>
        <w:t>Schleyer</w:t>
      </w:r>
      <w:proofErr w:type="spellEnd"/>
      <w:r>
        <w:rPr>
          <w:lang w:val="en-US"/>
        </w:rPr>
        <w:t>, John Wiley and Sons,</w:t>
      </w:r>
      <w:r w:rsidR="000262CA" w:rsidRPr="000262CA">
        <w:rPr>
          <w:lang w:val="en-US"/>
        </w:rPr>
        <w:t xml:space="preserve"> Chichester, </w:t>
      </w:r>
      <w:r w:rsidR="000262CA" w:rsidRPr="000262CA">
        <w:rPr>
          <w:b/>
          <w:lang w:val="en-US"/>
        </w:rPr>
        <w:t>1998</w:t>
      </w:r>
      <w:r w:rsidR="000262CA" w:rsidRPr="000262CA">
        <w:rPr>
          <w:lang w:val="en-US"/>
        </w:rPr>
        <w:t xml:space="preserve">, 64-86. </w:t>
      </w:r>
    </w:p>
    <w:p w14:paraId="029BAF85" w14:textId="1B4EC63E" w:rsidR="000262CA" w:rsidRPr="000262CA" w:rsidRDefault="000262CA" w:rsidP="000262CA">
      <w:pPr>
        <w:jc w:val="both"/>
        <w:rPr>
          <w:lang w:val="en-US"/>
        </w:rPr>
      </w:pPr>
      <w:r w:rsidRPr="000262CA">
        <w:rPr>
          <w:lang w:val="en-US"/>
        </w:rPr>
        <w:t xml:space="preserve">[9] Parr, </w:t>
      </w:r>
      <w:r w:rsidR="008060BE">
        <w:rPr>
          <w:lang w:val="en-US"/>
        </w:rPr>
        <w:t xml:space="preserve">R. G.; </w:t>
      </w:r>
      <w:r w:rsidRPr="000262CA">
        <w:rPr>
          <w:lang w:val="en-US"/>
        </w:rPr>
        <w:t>Pearson,</w:t>
      </w:r>
      <w:r w:rsidR="008060BE">
        <w:rPr>
          <w:lang w:val="en-US"/>
        </w:rPr>
        <w:t xml:space="preserve"> R.G.</w:t>
      </w:r>
      <w:r w:rsidRPr="000262CA">
        <w:rPr>
          <w:lang w:val="en-US"/>
        </w:rPr>
        <w:t xml:space="preserve"> </w:t>
      </w:r>
      <w:r w:rsidRPr="000262CA">
        <w:rPr>
          <w:i/>
          <w:lang w:val="en-US"/>
        </w:rPr>
        <w:t>J. Am. Chem. Soc.</w:t>
      </w:r>
      <w:r w:rsidRPr="000262CA">
        <w:rPr>
          <w:lang w:val="en-US"/>
        </w:rPr>
        <w:t xml:space="preserve"> </w:t>
      </w:r>
      <w:r w:rsidRPr="000262CA">
        <w:rPr>
          <w:b/>
          <w:lang w:val="en-US"/>
        </w:rPr>
        <w:t>1983</w:t>
      </w:r>
      <w:r w:rsidRPr="000262CA">
        <w:rPr>
          <w:lang w:val="en-US"/>
        </w:rPr>
        <w:t xml:space="preserve">, </w:t>
      </w:r>
      <w:r w:rsidRPr="000262CA">
        <w:rPr>
          <w:i/>
          <w:lang w:val="en-US"/>
        </w:rPr>
        <w:t>105</w:t>
      </w:r>
      <w:r w:rsidRPr="000262CA">
        <w:rPr>
          <w:lang w:val="en-US"/>
        </w:rPr>
        <w:t>, 7512.</w:t>
      </w:r>
    </w:p>
    <w:p w14:paraId="29A92476" w14:textId="77777777" w:rsidR="000262CA" w:rsidRPr="000262CA" w:rsidRDefault="000262CA" w:rsidP="000262CA">
      <w:pPr>
        <w:jc w:val="both"/>
        <w:rPr>
          <w:lang w:val="en-US"/>
        </w:rPr>
      </w:pPr>
    </w:p>
    <w:p w14:paraId="0F5737FC" w14:textId="77777777" w:rsidR="00E1205F" w:rsidRPr="007763B5" w:rsidRDefault="00E1205F" w:rsidP="00E1205F">
      <w:pPr>
        <w:jc w:val="both"/>
        <w:rPr>
          <w:b/>
          <w:lang w:val="en-US"/>
        </w:rPr>
      </w:pPr>
      <w:r w:rsidRPr="007763B5">
        <w:rPr>
          <w:b/>
          <w:lang w:val="en-US"/>
        </w:rPr>
        <w:t>Appendix</w:t>
      </w:r>
    </w:p>
    <w:p w14:paraId="200B7AB7" w14:textId="77777777" w:rsidR="00E1205F" w:rsidRPr="007763B5" w:rsidRDefault="00E1205F" w:rsidP="00E1205F">
      <w:pPr>
        <w:jc w:val="both"/>
        <w:rPr>
          <w:lang w:val="en-US"/>
        </w:rPr>
      </w:pPr>
      <w:r w:rsidRPr="007763B5">
        <w:rPr>
          <w:lang w:val="en-US"/>
        </w:rPr>
        <w:t xml:space="preserve">Optimized atomic coordinates of </w:t>
      </w:r>
      <w:r w:rsidRPr="007763B5">
        <w:rPr>
          <w:b/>
          <w:lang w:val="en-US"/>
        </w:rPr>
        <w:t xml:space="preserve">2a </w:t>
      </w:r>
      <w:r w:rsidRPr="007763B5">
        <w:rPr>
          <w:lang w:val="en-US"/>
        </w:rPr>
        <w:t>in xyz format:</w:t>
      </w:r>
    </w:p>
    <w:p w14:paraId="736F92D9" w14:textId="77777777" w:rsidR="00E1205F" w:rsidRPr="007763B5" w:rsidRDefault="00E1205F" w:rsidP="00E1205F">
      <w:pPr>
        <w:spacing w:after="0" w:line="240" w:lineRule="auto"/>
        <w:jc w:val="both"/>
        <w:rPr>
          <w:lang w:val="en-US"/>
        </w:rPr>
      </w:pPr>
      <w:r w:rsidRPr="007763B5">
        <w:rPr>
          <w:lang w:val="en-US"/>
        </w:rPr>
        <w:t>P     0.1423823    0.8699892   -1.1790554</w:t>
      </w:r>
    </w:p>
    <w:p w14:paraId="1A617CE8" w14:textId="77777777" w:rsidR="00E1205F" w:rsidRPr="007763B5" w:rsidRDefault="00E1205F" w:rsidP="00E1205F">
      <w:pPr>
        <w:spacing w:after="0" w:line="240" w:lineRule="auto"/>
        <w:jc w:val="both"/>
        <w:rPr>
          <w:lang w:val="en-US"/>
        </w:rPr>
      </w:pPr>
      <w:r w:rsidRPr="007763B5">
        <w:rPr>
          <w:lang w:val="en-US"/>
        </w:rPr>
        <w:t>P     1.1231335   -0.0324401    0.9511303</w:t>
      </w:r>
    </w:p>
    <w:p w14:paraId="29017D51" w14:textId="77777777" w:rsidR="00E1205F" w:rsidRPr="007763B5" w:rsidRDefault="00E1205F" w:rsidP="00E1205F">
      <w:pPr>
        <w:spacing w:after="0" w:line="240" w:lineRule="auto"/>
        <w:jc w:val="both"/>
        <w:rPr>
          <w:lang w:val="en-US"/>
        </w:rPr>
      </w:pPr>
      <w:r w:rsidRPr="007763B5">
        <w:rPr>
          <w:lang w:val="en-US"/>
        </w:rPr>
        <w:t>N     1.0920273   -0.4493266   -0.6932168</w:t>
      </w:r>
    </w:p>
    <w:p w14:paraId="39314645" w14:textId="77777777" w:rsidR="00E1205F" w:rsidRPr="007763B5" w:rsidRDefault="00E1205F" w:rsidP="00E1205F">
      <w:pPr>
        <w:spacing w:after="0" w:line="240" w:lineRule="auto"/>
        <w:jc w:val="both"/>
        <w:rPr>
          <w:lang w:val="en-US"/>
        </w:rPr>
      </w:pPr>
      <w:r w:rsidRPr="007763B5">
        <w:rPr>
          <w:lang w:val="en-US"/>
        </w:rPr>
        <w:t>N     0.1208411    1.2339541    0.4672808</w:t>
      </w:r>
    </w:p>
    <w:p w14:paraId="3261A799" w14:textId="77777777" w:rsidR="00E1205F" w:rsidRPr="007763B5" w:rsidRDefault="00E1205F" w:rsidP="00E1205F">
      <w:pPr>
        <w:spacing w:after="0" w:line="240" w:lineRule="auto"/>
        <w:jc w:val="both"/>
        <w:rPr>
          <w:lang w:val="en-US"/>
        </w:rPr>
      </w:pPr>
      <w:r w:rsidRPr="007763B5">
        <w:rPr>
          <w:lang w:val="en-US"/>
        </w:rPr>
        <w:t>N    -1.3675150    0.3646560   -1.6206803</w:t>
      </w:r>
    </w:p>
    <w:p w14:paraId="67676CF3" w14:textId="77777777" w:rsidR="00E1205F" w:rsidRPr="007763B5" w:rsidRDefault="00E1205F" w:rsidP="00E1205F">
      <w:pPr>
        <w:spacing w:after="0" w:line="240" w:lineRule="auto"/>
        <w:jc w:val="both"/>
        <w:rPr>
          <w:lang w:val="en-US"/>
        </w:rPr>
      </w:pPr>
      <w:r w:rsidRPr="007763B5">
        <w:rPr>
          <w:lang w:val="en-US"/>
        </w:rPr>
        <w:t>H    -1.7745437   -0.3559463   -1.0462912</w:t>
      </w:r>
    </w:p>
    <w:p w14:paraId="05CB945A" w14:textId="77777777" w:rsidR="00E1205F" w:rsidRPr="007763B5" w:rsidRDefault="00E1205F" w:rsidP="00E1205F">
      <w:pPr>
        <w:spacing w:after="0" w:line="240" w:lineRule="auto"/>
        <w:jc w:val="both"/>
        <w:rPr>
          <w:lang w:val="en-US"/>
        </w:rPr>
      </w:pPr>
      <w:r w:rsidRPr="007763B5">
        <w:rPr>
          <w:lang w:val="en-US"/>
        </w:rPr>
        <w:t>N     0.2227407   -1.0975952    1.8369568</w:t>
      </w:r>
    </w:p>
    <w:p w14:paraId="6E06EDA6" w14:textId="77777777" w:rsidR="00E1205F" w:rsidRPr="007763B5" w:rsidRDefault="00E1205F" w:rsidP="00E1205F">
      <w:pPr>
        <w:spacing w:after="0" w:line="240" w:lineRule="auto"/>
        <w:jc w:val="both"/>
        <w:rPr>
          <w:lang w:val="en-US"/>
        </w:rPr>
      </w:pPr>
      <w:r w:rsidRPr="007763B5">
        <w:rPr>
          <w:lang w:val="en-US"/>
        </w:rPr>
        <w:t>H    -0.6460791   -1.3908892    1.4198202</w:t>
      </w:r>
    </w:p>
    <w:p w14:paraId="1AD7F8E9" w14:textId="77777777" w:rsidR="00E1205F" w:rsidRPr="007763B5" w:rsidRDefault="00E1205F" w:rsidP="00E1205F">
      <w:pPr>
        <w:spacing w:after="0" w:line="240" w:lineRule="auto"/>
        <w:jc w:val="both"/>
        <w:rPr>
          <w:lang w:val="en-US"/>
        </w:rPr>
      </w:pPr>
      <w:r w:rsidRPr="007763B5">
        <w:rPr>
          <w:lang w:val="en-US"/>
        </w:rPr>
        <w:t>O     0.6803623    1.8249379   -2.1608614</w:t>
      </w:r>
    </w:p>
    <w:p w14:paraId="6A74C301" w14:textId="77777777" w:rsidR="00E1205F" w:rsidRPr="007763B5" w:rsidRDefault="00E1205F" w:rsidP="00E1205F">
      <w:pPr>
        <w:spacing w:after="0" w:line="240" w:lineRule="auto"/>
        <w:jc w:val="both"/>
        <w:rPr>
          <w:lang w:val="en-US"/>
        </w:rPr>
      </w:pPr>
      <w:r w:rsidRPr="007763B5">
        <w:rPr>
          <w:lang w:val="en-US"/>
        </w:rPr>
        <w:t>O     2.4153819    0.2278933    1.6050270</w:t>
      </w:r>
    </w:p>
    <w:p w14:paraId="1C69FEB1" w14:textId="77777777" w:rsidR="00E1205F" w:rsidRPr="007763B5" w:rsidRDefault="00E1205F" w:rsidP="00E1205F">
      <w:pPr>
        <w:spacing w:after="0" w:line="240" w:lineRule="auto"/>
        <w:jc w:val="both"/>
        <w:rPr>
          <w:lang w:val="en-US"/>
        </w:rPr>
      </w:pPr>
      <w:r w:rsidRPr="007763B5">
        <w:rPr>
          <w:lang w:val="en-US"/>
        </w:rPr>
        <w:t>C     2.1563505   -1.1324575   -1.4731192</w:t>
      </w:r>
    </w:p>
    <w:p w14:paraId="295C9369" w14:textId="77777777" w:rsidR="00E1205F" w:rsidRPr="007763B5" w:rsidRDefault="00E1205F" w:rsidP="00E1205F">
      <w:pPr>
        <w:spacing w:after="0" w:line="240" w:lineRule="auto"/>
        <w:jc w:val="both"/>
        <w:rPr>
          <w:lang w:val="en-US"/>
        </w:rPr>
      </w:pPr>
      <w:r w:rsidRPr="007763B5">
        <w:rPr>
          <w:lang w:val="en-US"/>
        </w:rPr>
        <w:t>C     1.5812412   -1.4996408   -2.8405204</w:t>
      </w:r>
    </w:p>
    <w:p w14:paraId="5F8FE514" w14:textId="77777777" w:rsidR="00E1205F" w:rsidRPr="007763B5" w:rsidRDefault="00E1205F" w:rsidP="00E1205F">
      <w:pPr>
        <w:spacing w:after="0" w:line="240" w:lineRule="auto"/>
        <w:jc w:val="both"/>
        <w:rPr>
          <w:lang w:val="en-US"/>
        </w:rPr>
      </w:pPr>
      <w:r w:rsidRPr="007763B5">
        <w:rPr>
          <w:lang w:val="en-US"/>
        </w:rPr>
        <w:t>H     0.6976544   -2.1311874   -2.7336987</w:t>
      </w:r>
    </w:p>
    <w:p w14:paraId="2E542A7A" w14:textId="77777777" w:rsidR="00E1205F" w:rsidRPr="007763B5" w:rsidRDefault="00E1205F" w:rsidP="00E1205F">
      <w:pPr>
        <w:spacing w:after="0" w:line="240" w:lineRule="auto"/>
        <w:jc w:val="both"/>
        <w:rPr>
          <w:lang w:val="en-US"/>
        </w:rPr>
      </w:pPr>
      <w:r w:rsidRPr="007763B5">
        <w:rPr>
          <w:lang w:val="en-US"/>
        </w:rPr>
        <w:t>H     2.3285566   -2.0440580   -3.4196951</w:t>
      </w:r>
    </w:p>
    <w:p w14:paraId="6DEE479C" w14:textId="77777777" w:rsidR="00E1205F" w:rsidRPr="007763B5" w:rsidRDefault="00E1205F" w:rsidP="00E1205F">
      <w:pPr>
        <w:spacing w:after="0" w:line="240" w:lineRule="auto"/>
        <w:jc w:val="both"/>
        <w:rPr>
          <w:lang w:val="en-US"/>
        </w:rPr>
      </w:pPr>
      <w:r w:rsidRPr="007763B5">
        <w:rPr>
          <w:lang w:val="en-US"/>
        </w:rPr>
        <w:t>H     1.3078514   -0.6059420   -3.4000003</w:t>
      </w:r>
    </w:p>
    <w:p w14:paraId="693E1BD6" w14:textId="77777777" w:rsidR="00E1205F" w:rsidRPr="007763B5" w:rsidRDefault="00E1205F" w:rsidP="00E1205F">
      <w:pPr>
        <w:spacing w:after="0" w:line="240" w:lineRule="auto"/>
        <w:jc w:val="both"/>
        <w:rPr>
          <w:lang w:val="en-US"/>
        </w:rPr>
      </w:pPr>
      <w:r w:rsidRPr="007763B5">
        <w:rPr>
          <w:lang w:val="en-US"/>
        </w:rPr>
        <w:t>C     3.3692245   -0.2087428   -1.6382334</w:t>
      </w:r>
    </w:p>
    <w:p w14:paraId="0EBEDDCD" w14:textId="77777777" w:rsidR="00E1205F" w:rsidRPr="007763B5" w:rsidRDefault="00E1205F" w:rsidP="00E1205F">
      <w:pPr>
        <w:spacing w:after="0" w:line="240" w:lineRule="auto"/>
        <w:jc w:val="both"/>
        <w:rPr>
          <w:lang w:val="en-US"/>
        </w:rPr>
      </w:pPr>
      <w:r w:rsidRPr="007763B5">
        <w:rPr>
          <w:lang w:val="en-US"/>
        </w:rPr>
        <w:t>H     3.7713833    0.0645457   -0.6627901</w:t>
      </w:r>
    </w:p>
    <w:p w14:paraId="4B4FBB04" w14:textId="77777777" w:rsidR="00E1205F" w:rsidRPr="007763B5" w:rsidRDefault="00E1205F" w:rsidP="00E1205F">
      <w:pPr>
        <w:spacing w:after="0" w:line="240" w:lineRule="auto"/>
        <w:jc w:val="both"/>
        <w:rPr>
          <w:lang w:val="en-US"/>
        </w:rPr>
      </w:pPr>
      <w:r w:rsidRPr="007763B5">
        <w:rPr>
          <w:lang w:val="en-US"/>
        </w:rPr>
        <w:t>H     3.0815922    0.7023822   -2.1627271</w:t>
      </w:r>
    </w:p>
    <w:p w14:paraId="4CC67579" w14:textId="77777777" w:rsidR="00E1205F" w:rsidRPr="007763B5" w:rsidRDefault="00E1205F" w:rsidP="00E1205F">
      <w:pPr>
        <w:spacing w:after="0" w:line="240" w:lineRule="auto"/>
        <w:jc w:val="both"/>
        <w:rPr>
          <w:lang w:val="en-US"/>
        </w:rPr>
      </w:pPr>
      <w:r w:rsidRPr="007763B5">
        <w:rPr>
          <w:lang w:val="en-US"/>
        </w:rPr>
        <w:t>H     4.1497608   -0.7135092   -2.2119327</w:t>
      </w:r>
    </w:p>
    <w:p w14:paraId="749587CF" w14:textId="77777777" w:rsidR="00E1205F" w:rsidRPr="007763B5" w:rsidRDefault="00E1205F" w:rsidP="00E1205F">
      <w:pPr>
        <w:spacing w:after="0" w:line="240" w:lineRule="auto"/>
        <w:jc w:val="both"/>
        <w:rPr>
          <w:lang w:val="en-US"/>
        </w:rPr>
      </w:pPr>
      <w:r w:rsidRPr="007763B5">
        <w:rPr>
          <w:lang w:val="en-US"/>
        </w:rPr>
        <w:t>C     2.5562653   -2.4010454   -0.7207661</w:t>
      </w:r>
    </w:p>
    <w:p w14:paraId="2787FCC6" w14:textId="77777777" w:rsidR="00E1205F" w:rsidRPr="007763B5" w:rsidRDefault="00E1205F" w:rsidP="00E1205F">
      <w:pPr>
        <w:spacing w:after="0" w:line="240" w:lineRule="auto"/>
        <w:jc w:val="both"/>
        <w:rPr>
          <w:lang w:val="en-US"/>
        </w:rPr>
      </w:pPr>
      <w:r w:rsidRPr="007763B5">
        <w:rPr>
          <w:lang w:val="en-US"/>
        </w:rPr>
        <w:t>H     1.6931946   -3.0517700   -0.5701225</w:t>
      </w:r>
    </w:p>
    <w:p w14:paraId="26F8F30D" w14:textId="77777777" w:rsidR="00E1205F" w:rsidRPr="007763B5" w:rsidRDefault="00E1205F" w:rsidP="00E1205F">
      <w:pPr>
        <w:spacing w:after="0" w:line="240" w:lineRule="auto"/>
        <w:jc w:val="both"/>
        <w:rPr>
          <w:lang w:val="en-US"/>
        </w:rPr>
      </w:pPr>
      <w:r w:rsidRPr="007763B5">
        <w:rPr>
          <w:lang w:val="en-US"/>
        </w:rPr>
        <w:t>H     2.9859974   -2.1581790    0.2501791</w:t>
      </w:r>
    </w:p>
    <w:p w14:paraId="3790F943" w14:textId="77777777" w:rsidR="00E1205F" w:rsidRPr="007763B5" w:rsidRDefault="00E1205F" w:rsidP="00E1205F">
      <w:pPr>
        <w:spacing w:after="0" w:line="240" w:lineRule="auto"/>
        <w:jc w:val="both"/>
        <w:rPr>
          <w:lang w:val="en-US"/>
        </w:rPr>
      </w:pPr>
      <w:r w:rsidRPr="007763B5">
        <w:rPr>
          <w:lang w:val="en-US"/>
        </w:rPr>
        <w:t>H     3.3067344   -2.9476159   -1.2938793</w:t>
      </w:r>
    </w:p>
    <w:p w14:paraId="4FB75A61" w14:textId="77777777" w:rsidR="00E1205F" w:rsidRPr="007763B5" w:rsidRDefault="00E1205F" w:rsidP="00E1205F">
      <w:pPr>
        <w:spacing w:after="0" w:line="240" w:lineRule="auto"/>
        <w:jc w:val="both"/>
        <w:rPr>
          <w:lang w:val="en-US"/>
        </w:rPr>
      </w:pPr>
      <w:r w:rsidRPr="007763B5">
        <w:rPr>
          <w:lang w:val="en-US"/>
        </w:rPr>
        <w:t>C    -0.6354317    2.2378855    1.2419405</w:t>
      </w:r>
    </w:p>
    <w:p w14:paraId="48130950" w14:textId="77777777" w:rsidR="00E1205F" w:rsidRPr="007763B5" w:rsidRDefault="00E1205F" w:rsidP="00E1205F">
      <w:pPr>
        <w:spacing w:after="0" w:line="240" w:lineRule="auto"/>
        <w:jc w:val="both"/>
        <w:rPr>
          <w:lang w:val="en-US"/>
        </w:rPr>
      </w:pPr>
      <w:r w:rsidRPr="007763B5">
        <w:rPr>
          <w:lang w:val="en-US"/>
        </w:rPr>
        <w:t>C    -0.8036469    3.4898614    0.3783752</w:t>
      </w:r>
    </w:p>
    <w:p w14:paraId="1D59263E" w14:textId="77777777" w:rsidR="00E1205F" w:rsidRPr="007763B5" w:rsidRDefault="00E1205F" w:rsidP="00E1205F">
      <w:pPr>
        <w:spacing w:after="0" w:line="240" w:lineRule="auto"/>
        <w:jc w:val="both"/>
        <w:rPr>
          <w:lang w:val="en-US"/>
        </w:rPr>
      </w:pPr>
      <w:r w:rsidRPr="007763B5">
        <w:rPr>
          <w:lang w:val="en-US"/>
        </w:rPr>
        <w:t>H    -1.3866679    3.2810245   -0.5175862</w:t>
      </w:r>
    </w:p>
    <w:p w14:paraId="001CECBF" w14:textId="77777777" w:rsidR="00E1205F" w:rsidRPr="007763B5" w:rsidRDefault="00E1205F" w:rsidP="00E1205F">
      <w:pPr>
        <w:spacing w:after="0" w:line="240" w:lineRule="auto"/>
        <w:jc w:val="both"/>
        <w:rPr>
          <w:lang w:val="en-US"/>
        </w:rPr>
      </w:pPr>
      <w:r w:rsidRPr="007763B5">
        <w:rPr>
          <w:lang w:val="en-US"/>
        </w:rPr>
        <w:t>H     0.1668589    3.8751135    0.0669706</w:t>
      </w:r>
    </w:p>
    <w:p w14:paraId="70B31527" w14:textId="77777777" w:rsidR="00E1205F" w:rsidRPr="007763B5" w:rsidRDefault="00E1205F" w:rsidP="00E1205F">
      <w:pPr>
        <w:spacing w:after="0" w:line="240" w:lineRule="auto"/>
        <w:jc w:val="both"/>
        <w:rPr>
          <w:lang w:val="en-US"/>
        </w:rPr>
      </w:pPr>
      <w:r w:rsidRPr="007763B5">
        <w:rPr>
          <w:lang w:val="en-US"/>
        </w:rPr>
        <w:t>H    -1.3243813    4.2602376    0.9491076</w:t>
      </w:r>
    </w:p>
    <w:p w14:paraId="213F7B19" w14:textId="77777777" w:rsidR="00E1205F" w:rsidRPr="007763B5" w:rsidRDefault="00E1205F" w:rsidP="00E1205F">
      <w:pPr>
        <w:spacing w:after="0" w:line="240" w:lineRule="auto"/>
        <w:jc w:val="both"/>
        <w:rPr>
          <w:lang w:val="en-US"/>
        </w:rPr>
      </w:pPr>
      <w:r w:rsidRPr="007763B5">
        <w:rPr>
          <w:lang w:val="en-US"/>
        </w:rPr>
        <w:t>C    -2.0068501    1.6746422    1.6340446</w:t>
      </w:r>
    </w:p>
    <w:p w14:paraId="1B622E99" w14:textId="77777777" w:rsidR="00E1205F" w:rsidRPr="007763B5" w:rsidRDefault="00E1205F" w:rsidP="00E1205F">
      <w:pPr>
        <w:spacing w:after="0" w:line="240" w:lineRule="auto"/>
        <w:jc w:val="both"/>
        <w:rPr>
          <w:lang w:val="en-US"/>
        </w:rPr>
      </w:pPr>
      <w:r w:rsidRPr="007763B5">
        <w:rPr>
          <w:lang w:val="en-US"/>
        </w:rPr>
        <w:lastRenderedPageBreak/>
        <w:t>H    -1.8910394    0.7805027    2.2478070</w:t>
      </w:r>
    </w:p>
    <w:p w14:paraId="20A2661F" w14:textId="77777777" w:rsidR="00E1205F" w:rsidRPr="007763B5" w:rsidRDefault="00E1205F" w:rsidP="00E1205F">
      <w:pPr>
        <w:spacing w:after="0" w:line="240" w:lineRule="auto"/>
        <w:jc w:val="both"/>
        <w:rPr>
          <w:lang w:val="en-US"/>
        </w:rPr>
      </w:pPr>
      <w:r w:rsidRPr="007763B5">
        <w:rPr>
          <w:lang w:val="en-US"/>
        </w:rPr>
        <w:t>H    -2.5825612    1.4173326    0.7441067</w:t>
      </w:r>
    </w:p>
    <w:p w14:paraId="11347221" w14:textId="77777777" w:rsidR="00E1205F" w:rsidRPr="007763B5" w:rsidRDefault="00E1205F" w:rsidP="00E1205F">
      <w:pPr>
        <w:spacing w:after="0" w:line="240" w:lineRule="auto"/>
        <w:jc w:val="both"/>
        <w:rPr>
          <w:lang w:val="en-US"/>
        </w:rPr>
      </w:pPr>
      <w:r w:rsidRPr="007763B5">
        <w:rPr>
          <w:lang w:val="en-US"/>
        </w:rPr>
        <w:t>H    -2.5730218    2.4116550    2.2068026</w:t>
      </w:r>
    </w:p>
    <w:p w14:paraId="240B1EAD" w14:textId="77777777" w:rsidR="00E1205F" w:rsidRPr="007763B5" w:rsidRDefault="00E1205F" w:rsidP="00E1205F">
      <w:pPr>
        <w:spacing w:after="0" w:line="240" w:lineRule="auto"/>
        <w:jc w:val="both"/>
        <w:rPr>
          <w:lang w:val="en-US"/>
        </w:rPr>
      </w:pPr>
      <w:r w:rsidRPr="007763B5">
        <w:rPr>
          <w:lang w:val="en-US"/>
        </w:rPr>
        <w:t>C     0.1701521    2.5905938    2.4942318</w:t>
      </w:r>
    </w:p>
    <w:p w14:paraId="59A49FA6" w14:textId="77777777" w:rsidR="00E1205F" w:rsidRPr="007763B5" w:rsidRDefault="00E1205F" w:rsidP="00E1205F">
      <w:pPr>
        <w:spacing w:after="0" w:line="240" w:lineRule="auto"/>
        <w:jc w:val="both"/>
        <w:rPr>
          <w:lang w:val="en-US"/>
        </w:rPr>
      </w:pPr>
      <w:r w:rsidRPr="007763B5">
        <w:rPr>
          <w:lang w:val="en-US"/>
        </w:rPr>
        <w:t>H     0.2967007    1.7256914    3.1439561</w:t>
      </w:r>
    </w:p>
    <w:p w14:paraId="1B8D841D" w14:textId="77777777" w:rsidR="00E1205F" w:rsidRPr="007763B5" w:rsidRDefault="00E1205F" w:rsidP="00E1205F">
      <w:pPr>
        <w:spacing w:after="0" w:line="240" w:lineRule="auto"/>
        <w:jc w:val="both"/>
        <w:rPr>
          <w:lang w:val="en-US"/>
        </w:rPr>
      </w:pPr>
      <w:r w:rsidRPr="007763B5">
        <w:rPr>
          <w:lang w:val="en-US"/>
        </w:rPr>
        <w:t>H    -0.3525504    3.3642040    3.0587499</w:t>
      </w:r>
    </w:p>
    <w:p w14:paraId="1F121A17" w14:textId="77777777" w:rsidR="00E1205F" w:rsidRPr="007763B5" w:rsidRDefault="00E1205F" w:rsidP="00E1205F">
      <w:pPr>
        <w:spacing w:after="0" w:line="240" w:lineRule="auto"/>
        <w:jc w:val="both"/>
        <w:rPr>
          <w:lang w:val="en-US"/>
        </w:rPr>
      </w:pPr>
      <w:r w:rsidRPr="007763B5">
        <w:rPr>
          <w:lang w:val="en-US"/>
        </w:rPr>
        <w:t>H     1.1600134    2.9572707    2.2241017</w:t>
      </w:r>
    </w:p>
    <w:p w14:paraId="147F97C2" w14:textId="77777777" w:rsidR="00E1205F" w:rsidRPr="007763B5" w:rsidRDefault="00E1205F" w:rsidP="00E1205F">
      <w:pPr>
        <w:spacing w:after="0" w:line="240" w:lineRule="auto"/>
        <w:jc w:val="both"/>
        <w:rPr>
          <w:lang w:val="en-US"/>
        </w:rPr>
      </w:pPr>
      <w:r w:rsidRPr="007763B5">
        <w:rPr>
          <w:lang w:val="en-US"/>
        </w:rPr>
        <w:t>C    -2.1495239    0.6874137   -2.8421478</w:t>
      </w:r>
    </w:p>
    <w:p w14:paraId="7DEDB82D" w14:textId="77777777" w:rsidR="00E1205F" w:rsidRPr="007763B5" w:rsidRDefault="00E1205F" w:rsidP="00E1205F">
      <w:pPr>
        <w:spacing w:after="0" w:line="240" w:lineRule="auto"/>
        <w:jc w:val="both"/>
        <w:rPr>
          <w:lang w:val="en-US"/>
        </w:rPr>
      </w:pPr>
      <w:r w:rsidRPr="007763B5">
        <w:rPr>
          <w:lang w:val="en-US"/>
        </w:rPr>
        <w:t>C    -3.4511246   -0.1090190   -2.7283316</w:t>
      </w:r>
    </w:p>
    <w:p w14:paraId="23BF9A39" w14:textId="77777777" w:rsidR="00E1205F" w:rsidRPr="007763B5" w:rsidRDefault="00E1205F" w:rsidP="00E1205F">
      <w:pPr>
        <w:spacing w:after="0" w:line="240" w:lineRule="auto"/>
        <w:jc w:val="both"/>
        <w:rPr>
          <w:lang w:val="en-US"/>
        </w:rPr>
      </w:pPr>
      <w:r w:rsidRPr="007763B5">
        <w:rPr>
          <w:lang w:val="en-US"/>
        </w:rPr>
        <w:t>H    -4.0034466    0.1739883   -1.8290381</w:t>
      </w:r>
    </w:p>
    <w:p w14:paraId="088C4A90" w14:textId="77777777" w:rsidR="00E1205F" w:rsidRPr="007763B5" w:rsidRDefault="00E1205F" w:rsidP="00E1205F">
      <w:pPr>
        <w:spacing w:after="0" w:line="240" w:lineRule="auto"/>
        <w:jc w:val="both"/>
        <w:rPr>
          <w:lang w:val="en-US"/>
        </w:rPr>
      </w:pPr>
      <w:r w:rsidRPr="007763B5">
        <w:rPr>
          <w:lang w:val="en-US"/>
        </w:rPr>
        <w:t>H    -3.2486876   -1.1825412   -2.6926150</w:t>
      </w:r>
    </w:p>
    <w:p w14:paraId="09151F3A" w14:textId="77777777" w:rsidR="00E1205F" w:rsidRPr="007763B5" w:rsidRDefault="00E1205F" w:rsidP="00E1205F">
      <w:pPr>
        <w:spacing w:after="0" w:line="240" w:lineRule="auto"/>
        <w:jc w:val="both"/>
        <w:rPr>
          <w:lang w:val="en-US"/>
        </w:rPr>
      </w:pPr>
      <w:r w:rsidRPr="007763B5">
        <w:rPr>
          <w:lang w:val="en-US"/>
        </w:rPr>
        <w:t>H    -4.0883386    0.0839618   -3.5918227</w:t>
      </w:r>
    </w:p>
    <w:p w14:paraId="0A5BAE4B" w14:textId="77777777" w:rsidR="00E1205F" w:rsidRPr="007763B5" w:rsidRDefault="00E1205F" w:rsidP="00E1205F">
      <w:pPr>
        <w:spacing w:after="0" w:line="240" w:lineRule="auto"/>
        <w:jc w:val="both"/>
        <w:rPr>
          <w:lang w:val="en-US"/>
        </w:rPr>
      </w:pPr>
      <w:r w:rsidRPr="007763B5">
        <w:rPr>
          <w:lang w:val="en-US"/>
        </w:rPr>
        <w:t>C    -2.4630190    2.1854242   -2.8915910</w:t>
      </w:r>
    </w:p>
    <w:p w14:paraId="7A3A2BE3" w14:textId="77777777" w:rsidR="00E1205F" w:rsidRPr="007763B5" w:rsidRDefault="00E1205F" w:rsidP="00E1205F">
      <w:pPr>
        <w:spacing w:after="0" w:line="240" w:lineRule="auto"/>
        <w:jc w:val="both"/>
        <w:rPr>
          <w:lang w:val="en-US"/>
        </w:rPr>
      </w:pPr>
      <w:r w:rsidRPr="007763B5">
        <w:rPr>
          <w:lang w:val="en-US"/>
        </w:rPr>
        <w:t>H    -3.0355571    2.4862904   -2.0124267</w:t>
      </w:r>
    </w:p>
    <w:p w14:paraId="24B2AFF5" w14:textId="77777777" w:rsidR="00E1205F" w:rsidRPr="007763B5" w:rsidRDefault="00E1205F" w:rsidP="00E1205F">
      <w:pPr>
        <w:spacing w:after="0" w:line="240" w:lineRule="auto"/>
        <w:jc w:val="both"/>
        <w:rPr>
          <w:lang w:val="en-US"/>
        </w:rPr>
      </w:pPr>
      <w:r w:rsidRPr="007763B5">
        <w:rPr>
          <w:lang w:val="en-US"/>
        </w:rPr>
        <w:t>H    -3.0546118    2.4158812   -3.7797228</w:t>
      </w:r>
    </w:p>
    <w:p w14:paraId="761513A8" w14:textId="77777777" w:rsidR="00E1205F" w:rsidRPr="007763B5" w:rsidRDefault="00E1205F" w:rsidP="00E1205F">
      <w:pPr>
        <w:spacing w:after="0" w:line="240" w:lineRule="auto"/>
        <w:jc w:val="both"/>
        <w:rPr>
          <w:lang w:val="en-US"/>
        </w:rPr>
      </w:pPr>
      <w:r w:rsidRPr="007763B5">
        <w:rPr>
          <w:lang w:val="en-US"/>
        </w:rPr>
        <w:t>H    -1.5414618    2.7642930   -2.9299085</w:t>
      </w:r>
    </w:p>
    <w:p w14:paraId="21A00314" w14:textId="77777777" w:rsidR="00E1205F" w:rsidRPr="007763B5" w:rsidRDefault="00E1205F" w:rsidP="00E1205F">
      <w:pPr>
        <w:spacing w:after="0" w:line="240" w:lineRule="auto"/>
        <w:jc w:val="both"/>
        <w:rPr>
          <w:lang w:val="en-US"/>
        </w:rPr>
      </w:pPr>
      <w:r w:rsidRPr="007763B5">
        <w:rPr>
          <w:lang w:val="en-US"/>
        </w:rPr>
        <w:t>C    -1.3989909    0.2713191   -4.1105341</w:t>
      </w:r>
    </w:p>
    <w:p w14:paraId="12A2D13D" w14:textId="77777777" w:rsidR="00E1205F" w:rsidRPr="007763B5" w:rsidRDefault="00E1205F" w:rsidP="00E1205F">
      <w:pPr>
        <w:spacing w:after="0" w:line="240" w:lineRule="auto"/>
        <w:jc w:val="both"/>
        <w:rPr>
          <w:lang w:val="en-US"/>
        </w:rPr>
      </w:pPr>
      <w:r w:rsidRPr="007763B5">
        <w:rPr>
          <w:lang w:val="en-US"/>
        </w:rPr>
        <w:t>H    -1.1753681   -0.7961478   -4.0932685</w:t>
      </w:r>
    </w:p>
    <w:p w14:paraId="0B41C2C4" w14:textId="77777777" w:rsidR="00E1205F" w:rsidRPr="007763B5" w:rsidRDefault="00E1205F" w:rsidP="00E1205F">
      <w:pPr>
        <w:spacing w:after="0" w:line="240" w:lineRule="auto"/>
        <w:jc w:val="both"/>
        <w:rPr>
          <w:lang w:val="en-US"/>
        </w:rPr>
      </w:pPr>
      <w:r w:rsidRPr="007763B5">
        <w:rPr>
          <w:lang w:val="en-US"/>
        </w:rPr>
        <w:t>H    -0.4657573    0.8251896   -4.1976439</w:t>
      </w:r>
    </w:p>
    <w:p w14:paraId="74D9961E" w14:textId="77777777" w:rsidR="00E1205F" w:rsidRPr="007763B5" w:rsidRDefault="00E1205F" w:rsidP="00E1205F">
      <w:pPr>
        <w:spacing w:after="0" w:line="240" w:lineRule="auto"/>
        <w:jc w:val="both"/>
        <w:rPr>
          <w:lang w:val="en-US"/>
        </w:rPr>
      </w:pPr>
      <w:r w:rsidRPr="007763B5">
        <w:rPr>
          <w:lang w:val="en-US"/>
        </w:rPr>
        <w:t>H    -2.0091433    0.4808135   -4.9913017</w:t>
      </w:r>
    </w:p>
    <w:p w14:paraId="5A60F096" w14:textId="77777777" w:rsidR="00E1205F" w:rsidRPr="007763B5" w:rsidRDefault="00E1205F" w:rsidP="00E1205F">
      <w:pPr>
        <w:spacing w:after="0" w:line="240" w:lineRule="auto"/>
        <w:jc w:val="both"/>
        <w:rPr>
          <w:lang w:val="en-US"/>
        </w:rPr>
      </w:pPr>
      <w:r w:rsidRPr="007763B5">
        <w:rPr>
          <w:lang w:val="en-US"/>
        </w:rPr>
        <w:t>C     0.5802825   -1.8262399    3.0814227</w:t>
      </w:r>
    </w:p>
    <w:p w14:paraId="53FA95B7" w14:textId="77777777" w:rsidR="00E1205F" w:rsidRPr="007763B5" w:rsidRDefault="00E1205F" w:rsidP="00E1205F">
      <w:pPr>
        <w:spacing w:after="0" w:line="240" w:lineRule="auto"/>
        <w:jc w:val="both"/>
        <w:rPr>
          <w:lang w:val="en-US"/>
        </w:rPr>
      </w:pPr>
      <w:r w:rsidRPr="007763B5">
        <w:rPr>
          <w:lang w:val="en-US"/>
        </w:rPr>
        <w:t>C    -0.6246818   -2.7103846    3.4092003</w:t>
      </w:r>
    </w:p>
    <w:p w14:paraId="4F4E648C" w14:textId="77777777" w:rsidR="00E1205F" w:rsidRPr="007763B5" w:rsidRDefault="00E1205F" w:rsidP="00E1205F">
      <w:pPr>
        <w:spacing w:after="0" w:line="240" w:lineRule="auto"/>
        <w:jc w:val="both"/>
        <w:rPr>
          <w:lang w:val="en-US"/>
        </w:rPr>
      </w:pPr>
      <w:r w:rsidRPr="007763B5">
        <w:rPr>
          <w:lang w:val="en-US"/>
        </w:rPr>
        <w:t>H    -0.8133360   -3.4249883    2.6039294</w:t>
      </w:r>
    </w:p>
    <w:p w14:paraId="0D742B40" w14:textId="77777777" w:rsidR="00E1205F" w:rsidRPr="007763B5" w:rsidRDefault="00E1205F" w:rsidP="00E1205F">
      <w:pPr>
        <w:spacing w:after="0" w:line="240" w:lineRule="auto"/>
        <w:jc w:val="both"/>
        <w:rPr>
          <w:lang w:val="en-US"/>
        </w:rPr>
      </w:pPr>
      <w:r w:rsidRPr="007763B5">
        <w:rPr>
          <w:lang w:val="en-US"/>
        </w:rPr>
        <w:t>H    -1.5222888   -2.1056155    3.5590603</w:t>
      </w:r>
    </w:p>
    <w:p w14:paraId="3CABE84D" w14:textId="77777777" w:rsidR="00E1205F" w:rsidRPr="007763B5" w:rsidRDefault="00E1205F" w:rsidP="00E1205F">
      <w:pPr>
        <w:spacing w:after="0" w:line="240" w:lineRule="auto"/>
        <w:jc w:val="both"/>
        <w:rPr>
          <w:lang w:val="en-US"/>
        </w:rPr>
      </w:pPr>
      <w:r w:rsidRPr="007763B5">
        <w:rPr>
          <w:lang w:val="en-US"/>
        </w:rPr>
        <w:t>H    -0.4407109   -3.2753639    4.3234509</w:t>
      </w:r>
    </w:p>
    <w:p w14:paraId="29FBB8B3" w14:textId="77777777" w:rsidR="00E1205F" w:rsidRPr="007763B5" w:rsidRDefault="00E1205F" w:rsidP="00E1205F">
      <w:pPr>
        <w:spacing w:after="0" w:line="240" w:lineRule="auto"/>
        <w:jc w:val="both"/>
        <w:rPr>
          <w:lang w:val="en-US"/>
        </w:rPr>
      </w:pPr>
      <w:r w:rsidRPr="007763B5">
        <w:rPr>
          <w:lang w:val="en-US"/>
        </w:rPr>
        <w:t>C     0.8217664   -0.8372454    4.2252855</w:t>
      </w:r>
    </w:p>
    <w:p w14:paraId="38E985FE" w14:textId="77777777" w:rsidR="00E1205F" w:rsidRPr="007763B5" w:rsidRDefault="00E1205F" w:rsidP="00E1205F">
      <w:pPr>
        <w:spacing w:after="0" w:line="240" w:lineRule="auto"/>
        <w:jc w:val="both"/>
        <w:rPr>
          <w:lang w:val="en-US"/>
        </w:rPr>
      </w:pPr>
      <w:r w:rsidRPr="007763B5">
        <w:rPr>
          <w:lang w:val="en-US"/>
        </w:rPr>
        <w:t>H     1.6507615   -0.1736125    3.9840361</w:t>
      </w:r>
    </w:p>
    <w:p w14:paraId="71C62861" w14:textId="77777777" w:rsidR="00E1205F" w:rsidRPr="007763B5" w:rsidRDefault="00E1205F" w:rsidP="00E1205F">
      <w:pPr>
        <w:spacing w:after="0" w:line="240" w:lineRule="auto"/>
        <w:jc w:val="both"/>
        <w:rPr>
          <w:lang w:val="en-US"/>
        </w:rPr>
      </w:pPr>
      <w:r w:rsidRPr="007763B5">
        <w:rPr>
          <w:lang w:val="en-US"/>
        </w:rPr>
        <w:t>H     1.0649598   -1.3767946    5.1427478</w:t>
      </w:r>
    </w:p>
    <w:p w14:paraId="5A07F98A" w14:textId="77777777" w:rsidR="00E1205F" w:rsidRPr="007763B5" w:rsidRDefault="00E1205F" w:rsidP="00E1205F">
      <w:pPr>
        <w:spacing w:after="0" w:line="240" w:lineRule="auto"/>
        <w:jc w:val="both"/>
        <w:rPr>
          <w:lang w:val="en-US"/>
        </w:rPr>
      </w:pPr>
      <w:r w:rsidRPr="007763B5">
        <w:rPr>
          <w:lang w:val="en-US"/>
        </w:rPr>
        <w:t>H    -0.0717788   -0.2377846    4.4084880</w:t>
      </w:r>
    </w:p>
    <w:p w14:paraId="7EFCF6F9" w14:textId="77777777" w:rsidR="00E1205F" w:rsidRPr="007763B5" w:rsidRDefault="00E1205F" w:rsidP="00E1205F">
      <w:pPr>
        <w:spacing w:after="0" w:line="240" w:lineRule="auto"/>
        <w:jc w:val="both"/>
        <w:rPr>
          <w:lang w:val="en-US"/>
        </w:rPr>
      </w:pPr>
      <w:r w:rsidRPr="007763B5">
        <w:rPr>
          <w:lang w:val="en-US"/>
        </w:rPr>
        <w:t>C     1.8215669   -2.6998487    2.8785401</w:t>
      </w:r>
    </w:p>
    <w:p w14:paraId="499BB87A" w14:textId="77777777" w:rsidR="00E1205F" w:rsidRPr="007763B5" w:rsidRDefault="00E1205F" w:rsidP="00E1205F">
      <w:pPr>
        <w:spacing w:after="0" w:line="240" w:lineRule="auto"/>
        <w:jc w:val="both"/>
        <w:rPr>
          <w:lang w:val="en-US"/>
        </w:rPr>
      </w:pPr>
      <w:r w:rsidRPr="007763B5">
        <w:rPr>
          <w:lang w:val="en-US"/>
        </w:rPr>
        <w:t>H     2.6843047   -2.0820263    2.6350679</w:t>
      </w:r>
    </w:p>
    <w:p w14:paraId="7600EA46" w14:textId="77777777" w:rsidR="00E1205F" w:rsidRPr="007763B5" w:rsidRDefault="00E1205F" w:rsidP="00E1205F">
      <w:pPr>
        <w:spacing w:after="0" w:line="240" w:lineRule="auto"/>
        <w:jc w:val="both"/>
        <w:rPr>
          <w:lang w:val="en-US"/>
        </w:rPr>
      </w:pPr>
      <w:r w:rsidRPr="007763B5">
        <w:rPr>
          <w:lang w:val="en-US"/>
        </w:rPr>
        <w:t>H     1.6612479   -3.4156701    2.0712591</w:t>
      </w:r>
    </w:p>
    <w:p w14:paraId="1C2863FC" w14:textId="77777777" w:rsidR="00E1205F" w:rsidRPr="007763B5" w:rsidRDefault="00E1205F" w:rsidP="00E1205F">
      <w:pPr>
        <w:spacing w:after="0" w:line="240" w:lineRule="auto"/>
        <w:jc w:val="both"/>
        <w:rPr>
          <w:lang w:val="en-US"/>
        </w:rPr>
      </w:pPr>
      <w:r w:rsidRPr="007763B5">
        <w:rPr>
          <w:lang w:val="en-US"/>
        </w:rPr>
        <w:t>H     2.0408251   -3.2553204    3.7924519</w:t>
      </w:r>
    </w:p>
    <w:p w14:paraId="54908B65" w14:textId="77777777" w:rsidR="00E1205F" w:rsidRDefault="00E1205F" w:rsidP="00E1205F">
      <w:pPr>
        <w:jc w:val="both"/>
        <w:rPr>
          <w:lang w:val="en-US"/>
        </w:rPr>
      </w:pPr>
    </w:p>
    <w:p w14:paraId="48407B28" w14:textId="77777777" w:rsidR="00E1205F" w:rsidRPr="007763B5" w:rsidRDefault="00E1205F" w:rsidP="00E1205F">
      <w:pPr>
        <w:jc w:val="both"/>
        <w:rPr>
          <w:lang w:val="en-US"/>
        </w:rPr>
      </w:pPr>
      <w:r w:rsidRPr="007763B5">
        <w:rPr>
          <w:lang w:val="en-US"/>
        </w:rPr>
        <w:t xml:space="preserve">Optimized atomic coordinates of </w:t>
      </w:r>
      <w:r w:rsidRPr="007763B5">
        <w:rPr>
          <w:b/>
          <w:lang w:val="en-US"/>
        </w:rPr>
        <w:t xml:space="preserve">2b </w:t>
      </w:r>
      <w:r w:rsidRPr="007763B5">
        <w:rPr>
          <w:lang w:val="en-US"/>
        </w:rPr>
        <w:t>in xyz format:</w:t>
      </w:r>
    </w:p>
    <w:p w14:paraId="6CC182B9" w14:textId="77777777" w:rsidR="00E1205F" w:rsidRPr="007763B5" w:rsidRDefault="00E1205F" w:rsidP="00E1205F">
      <w:pPr>
        <w:spacing w:after="0" w:line="240" w:lineRule="auto"/>
        <w:jc w:val="both"/>
        <w:rPr>
          <w:lang w:val="en-US"/>
        </w:rPr>
      </w:pPr>
      <w:r w:rsidRPr="007763B5">
        <w:rPr>
          <w:lang w:val="en-US"/>
        </w:rPr>
        <w:t>C     0.1727818   -2.7655310   -2.5918931</w:t>
      </w:r>
    </w:p>
    <w:p w14:paraId="56C0E133" w14:textId="77777777" w:rsidR="00E1205F" w:rsidRPr="007763B5" w:rsidRDefault="00E1205F" w:rsidP="00E1205F">
      <w:pPr>
        <w:spacing w:after="0" w:line="240" w:lineRule="auto"/>
        <w:jc w:val="both"/>
        <w:rPr>
          <w:lang w:val="en-US"/>
        </w:rPr>
      </w:pPr>
      <w:r w:rsidRPr="007763B5">
        <w:rPr>
          <w:lang w:val="en-US"/>
        </w:rPr>
        <w:t>C     0.1584141   -2.5628361   -1.0718501</w:t>
      </w:r>
    </w:p>
    <w:p w14:paraId="408C543E" w14:textId="77777777" w:rsidR="00E1205F" w:rsidRPr="007763B5" w:rsidRDefault="00E1205F" w:rsidP="00E1205F">
      <w:pPr>
        <w:spacing w:after="0" w:line="240" w:lineRule="auto"/>
        <w:jc w:val="both"/>
        <w:rPr>
          <w:lang w:val="en-US"/>
        </w:rPr>
      </w:pPr>
      <w:r w:rsidRPr="007763B5">
        <w:rPr>
          <w:lang w:val="en-US"/>
        </w:rPr>
        <w:t>C     1.4446408   -3.1195910   -0.4604283</w:t>
      </w:r>
    </w:p>
    <w:p w14:paraId="6288ABE2" w14:textId="77777777" w:rsidR="00E1205F" w:rsidRPr="007763B5" w:rsidRDefault="00E1205F" w:rsidP="00E1205F">
      <w:pPr>
        <w:spacing w:after="0" w:line="240" w:lineRule="auto"/>
        <w:jc w:val="both"/>
        <w:rPr>
          <w:lang w:val="en-US"/>
        </w:rPr>
      </w:pPr>
      <w:r w:rsidRPr="007763B5">
        <w:rPr>
          <w:lang w:val="en-US"/>
        </w:rPr>
        <w:t>N     0.0673734   -1.1199223   -0.7388172</w:t>
      </w:r>
    </w:p>
    <w:p w14:paraId="3036E361" w14:textId="77777777" w:rsidR="00E1205F" w:rsidRPr="007763B5" w:rsidRDefault="00E1205F" w:rsidP="00E1205F">
      <w:pPr>
        <w:spacing w:after="0" w:line="240" w:lineRule="auto"/>
        <w:jc w:val="both"/>
        <w:rPr>
          <w:lang w:val="en-US"/>
        </w:rPr>
      </w:pPr>
      <w:r w:rsidRPr="007763B5">
        <w:rPr>
          <w:lang w:val="en-US"/>
        </w:rPr>
        <w:t>P     1.2655827    0.0811454   -0.8058359</w:t>
      </w:r>
    </w:p>
    <w:p w14:paraId="44BDD7C1" w14:textId="77777777" w:rsidR="00E1205F" w:rsidRPr="007763B5" w:rsidRDefault="00E1205F" w:rsidP="00E1205F">
      <w:pPr>
        <w:spacing w:after="0" w:line="240" w:lineRule="auto"/>
        <w:jc w:val="both"/>
        <w:rPr>
          <w:lang w:val="en-US"/>
        </w:rPr>
      </w:pPr>
      <w:r w:rsidRPr="007763B5">
        <w:rPr>
          <w:lang w:val="en-US"/>
        </w:rPr>
        <w:t>S     2.4676535    0.2064163   -2.3136472</w:t>
      </w:r>
    </w:p>
    <w:p w14:paraId="420AE6F2" w14:textId="77777777" w:rsidR="00E1205F" w:rsidRPr="007763B5" w:rsidRDefault="00E1205F" w:rsidP="00E1205F">
      <w:pPr>
        <w:spacing w:after="0" w:line="240" w:lineRule="auto"/>
        <w:jc w:val="both"/>
        <w:rPr>
          <w:lang w:val="en-US"/>
        </w:rPr>
      </w:pPr>
      <w:r w:rsidRPr="007763B5">
        <w:rPr>
          <w:lang w:val="en-US"/>
        </w:rPr>
        <w:t>C    -1.0481643   -3.2739980   -0.4591187</w:t>
      </w:r>
    </w:p>
    <w:p w14:paraId="374AB7F8" w14:textId="77777777" w:rsidR="00E1205F" w:rsidRPr="007763B5" w:rsidRDefault="00E1205F" w:rsidP="00E1205F">
      <w:pPr>
        <w:spacing w:after="0" w:line="240" w:lineRule="auto"/>
        <w:jc w:val="both"/>
        <w:rPr>
          <w:lang w:val="en-US"/>
        </w:rPr>
      </w:pPr>
      <w:r w:rsidRPr="007763B5">
        <w:rPr>
          <w:lang w:val="en-US"/>
        </w:rPr>
        <w:t>P    -1.2660635   -0.0628277   -0.8075068</w:t>
      </w:r>
    </w:p>
    <w:p w14:paraId="488067B4" w14:textId="77777777" w:rsidR="00E1205F" w:rsidRPr="007763B5" w:rsidRDefault="00E1205F" w:rsidP="00E1205F">
      <w:pPr>
        <w:spacing w:after="0" w:line="240" w:lineRule="auto"/>
        <w:jc w:val="both"/>
        <w:rPr>
          <w:lang w:val="en-US"/>
        </w:rPr>
      </w:pPr>
      <w:r w:rsidRPr="007763B5">
        <w:rPr>
          <w:lang w:val="en-US"/>
        </w:rPr>
        <w:t>N    -2.0380238   -0.0765884    0.6558786</w:t>
      </w:r>
    </w:p>
    <w:p w14:paraId="01175097" w14:textId="77777777" w:rsidR="00E1205F" w:rsidRPr="007763B5" w:rsidRDefault="00E1205F" w:rsidP="00E1205F">
      <w:pPr>
        <w:spacing w:after="0" w:line="240" w:lineRule="auto"/>
        <w:jc w:val="both"/>
        <w:rPr>
          <w:lang w:val="en-US"/>
        </w:rPr>
      </w:pPr>
      <w:r w:rsidRPr="007763B5">
        <w:rPr>
          <w:lang w:val="en-US"/>
        </w:rPr>
        <w:t>C    -3.4622282   -0.1968657    1.0733315</w:t>
      </w:r>
    </w:p>
    <w:p w14:paraId="767B6F6B" w14:textId="77777777" w:rsidR="00E1205F" w:rsidRPr="007763B5" w:rsidRDefault="00E1205F" w:rsidP="00E1205F">
      <w:pPr>
        <w:spacing w:after="0" w:line="240" w:lineRule="auto"/>
        <w:jc w:val="both"/>
        <w:rPr>
          <w:lang w:val="en-US"/>
        </w:rPr>
      </w:pPr>
      <w:r w:rsidRPr="007763B5">
        <w:rPr>
          <w:lang w:val="en-US"/>
        </w:rPr>
        <w:t>C    -3.4358935   -0.1880376    2.6046507</w:t>
      </w:r>
    </w:p>
    <w:p w14:paraId="786E4F69" w14:textId="77777777" w:rsidR="00E1205F" w:rsidRPr="007763B5" w:rsidRDefault="00E1205F" w:rsidP="00E1205F">
      <w:pPr>
        <w:spacing w:after="0" w:line="240" w:lineRule="auto"/>
        <w:jc w:val="both"/>
        <w:rPr>
          <w:lang w:val="en-US"/>
        </w:rPr>
      </w:pPr>
      <w:r w:rsidRPr="007763B5">
        <w:rPr>
          <w:lang w:val="en-US"/>
        </w:rPr>
        <w:t>N    -0.0679173    1.1364908   -0.7103319</w:t>
      </w:r>
    </w:p>
    <w:p w14:paraId="3AE957F8" w14:textId="77777777" w:rsidR="00E1205F" w:rsidRPr="007763B5" w:rsidRDefault="00E1205F" w:rsidP="00E1205F">
      <w:pPr>
        <w:spacing w:after="0" w:line="240" w:lineRule="auto"/>
        <w:jc w:val="both"/>
        <w:rPr>
          <w:lang w:val="en-US"/>
        </w:rPr>
      </w:pPr>
      <w:r w:rsidRPr="007763B5">
        <w:rPr>
          <w:lang w:val="en-US"/>
        </w:rPr>
        <w:t>C    -0.1586948    2.5868817   -1.0094968</w:t>
      </w:r>
    </w:p>
    <w:p w14:paraId="24E0A36E" w14:textId="77777777" w:rsidR="00E1205F" w:rsidRPr="007763B5" w:rsidRDefault="00E1205F" w:rsidP="00E1205F">
      <w:pPr>
        <w:spacing w:after="0" w:line="240" w:lineRule="auto"/>
        <w:jc w:val="both"/>
        <w:rPr>
          <w:lang w:val="en-US"/>
        </w:rPr>
      </w:pPr>
      <w:r w:rsidRPr="007763B5">
        <w:rPr>
          <w:lang w:val="en-US"/>
        </w:rPr>
        <w:t>C    -1.4444661    3.1296483   -0.3846658</w:t>
      </w:r>
    </w:p>
    <w:p w14:paraId="58EA80BC" w14:textId="77777777" w:rsidR="00E1205F" w:rsidRPr="007763B5" w:rsidRDefault="00E1205F" w:rsidP="00E1205F">
      <w:pPr>
        <w:spacing w:after="0" w:line="240" w:lineRule="auto"/>
        <w:jc w:val="both"/>
        <w:rPr>
          <w:lang w:val="en-US"/>
        </w:rPr>
      </w:pPr>
      <w:r w:rsidRPr="007763B5">
        <w:rPr>
          <w:lang w:val="en-US"/>
        </w:rPr>
        <w:t>S    -2.4681526   -0.1544307   -2.3177133</w:t>
      </w:r>
    </w:p>
    <w:p w14:paraId="37599AF8" w14:textId="77777777" w:rsidR="00E1205F" w:rsidRPr="007763B5" w:rsidRDefault="00E1205F" w:rsidP="00E1205F">
      <w:pPr>
        <w:spacing w:after="0" w:line="240" w:lineRule="auto"/>
        <w:jc w:val="both"/>
        <w:rPr>
          <w:lang w:val="en-US"/>
        </w:rPr>
      </w:pPr>
      <w:r w:rsidRPr="007763B5">
        <w:rPr>
          <w:lang w:val="en-US"/>
        </w:rPr>
        <w:lastRenderedPageBreak/>
        <w:t>C     1.0485532    3.2829285   -0.3809105</w:t>
      </w:r>
    </w:p>
    <w:p w14:paraId="039ADA70" w14:textId="77777777" w:rsidR="00E1205F" w:rsidRPr="007763B5" w:rsidRDefault="00E1205F" w:rsidP="00E1205F">
      <w:pPr>
        <w:spacing w:after="0" w:line="240" w:lineRule="auto"/>
        <w:jc w:val="both"/>
        <w:rPr>
          <w:lang w:val="en-US"/>
        </w:rPr>
      </w:pPr>
      <w:r w:rsidRPr="007763B5">
        <w:rPr>
          <w:lang w:val="en-US"/>
        </w:rPr>
        <w:t>C    -0.1736250    2.8252468   -2.5243587</w:t>
      </w:r>
    </w:p>
    <w:p w14:paraId="66BAB2F5" w14:textId="77777777" w:rsidR="00E1205F" w:rsidRPr="007763B5" w:rsidRDefault="00E1205F" w:rsidP="00E1205F">
      <w:pPr>
        <w:spacing w:after="0" w:line="240" w:lineRule="auto"/>
        <w:jc w:val="both"/>
        <w:rPr>
          <w:lang w:val="en-US"/>
        </w:rPr>
      </w:pPr>
      <w:r w:rsidRPr="007763B5">
        <w:rPr>
          <w:lang w:val="en-US"/>
        </w:rPr>
        <w:t>N     2.0378616    0.0633544    0.6571831</w:t>
      </w:r>
    </w:p>
    <w:p w14:paraId="23704AA8" w14:textId="77777777" w:rsidR="00E1205F" w:rsidRPr="007763B5" w:rsidRDefault="00E1205F" w:rsidP="00E1205F">
      <w:pPr>
        <w:spacing w:after="0" w:line="240" w:lineRule="auto"/>
        <w:jc w:val="both"/>
        <w:rPr>
          <w:lang w:val="en-US"/>
        </w:rPr>
      </w:pPr>
      <w:r w:rsidRPr="007763B5">
        <w:rPr>
          <w:lang w:val="en-US"/>
        </w:rPr>
        <w:t>C     3.4624120    0.1716330    1.0770572</w:t>
      </w:r>
    </w:p>
    <w:p w14:paraId="25ECC6DB" w14:textId="77777777" w:rsidR="00E1205F" w:rsidRPr="007763B5" w:rsidRDefault="00E1205F" w:rsidP="00E1205F">
      <w:pPr>
        <w:spacing w:after="0" w:line="240" w:lineRule="auto"/>
        <w:jc w:val="both"/>
        <w:rPr>
          <w:lang w:val="en-US"/>
        </w:rPr>
      </w:pPr>
      <w:r w:rsidRPr="007763B5">
        <w:rPr>
          <w:lang w:val="en-US"/>
        </w:rPr>
        <w:t>C     3.4362228    0.1290369    2.6078036</w:t>
      </w:r>
    </w:p>
    <w:p w14:paraId="07957F67" w14:textId="77777777" w:rsidR="00E1205F" w:rsidRPr="007763B5" w:rsidRDefault="00E1205F" w:rsidP="00E1205F">
      <w:pPr>
        <w:spacing w:after="0" w:line="240" w:lineRule="auto"/>
        <w:jc w:val="both"/>
        <w:rPr>
          <w:lang w:val="en-US"/>
        </w:rPr>
      </w:pPr>
      <w:r w:rsidRPr="007763B5">
        <w:rPr>
          <w:lang w:val="en-US"/>
        </w:rPr>
        <w:t>C     4.0781141    1.4971693    0.6226705</w:t>
      </w:r>
    </w:p>
    <w:p w14:paraId="0D453C9B" w14:textId="77777777" w:rsidR="00E1205F" w:rsidRPr="007763B5" w:rsidRDefault="00E1205F" w:rsidP="00E1205F">
      <w:pPr>
        <w:spacing w:after="0" w:line="240" w:lineRule="auto"/>
        <w:jc w:val="both"/>
        <w:rPr>
          <w:lang w:val="en-US"/>
        </w:rPr>
      </w:pPr>
      <w:r w:rsidRPr="007763B5">
        <w:rPr>
          <w:lang w:val="en-US"/>
        </w:rPr>
        <w:t>C     4.2894556   -1.0061961    0.5520037</w:t>
      </w:r>
    </w:p>
    <w:p w14:paraId="3432C3E7" w14:textId="77777777" w:rsidR="00E1205F" w:rsidRPr="007763B5" w:rsidRDefault="00E1205F" w:rsidP="00E1205F">
      <w:pPr>
        <w:spacing w:after="0" w:line="240" w:lineRule="auto"/>
        <w:jc w:val="both"/>
        <w:rPr>
          <w:lang w:val="en-US"/>
        </w:rPr>
      </w:pPr>
      <w:r w:rsidRPr="007763B5">
        <w:rPr>
          <w:lang w:val="en-US"/>
        </w:rPr>
        <w:t>C    -4.2918906    0.9904811    0.5743059</w:t>
      </w:r>
    </w:p>
    <w:p w14:paraId="1A92343C" w14:textId="77777777" w:rsidR="00E1205F" w:rsidRPr="007763B5" w:rsidRDefault="00E1205F" w:rsidP="00E1205F">
      <w:pPr>
        <w:spacing w:after="0" w:line="240" w:lineRule="auto"/>
        <w:jc w:val="both"/>
        <w:rPr>
          <w:lang w:val="en-US"/>
        </w:rPr>
      </w:pPr>
      <w:r w:rsidRPr="007763B5">
        <w:rPr>
          <w:lang w:val="en-US"/>
        </w:rPr>
        <w:t>C    -4.0749820   -1.5134121    0.5900009</w:t>
      </w:r>
    </w:p>
    <w:p w14:paraId="75EAA7ED" w14:textId="77777777" w:rsidR="00E1205F" w:rsidRPr="007763B5" w:rsidRDefault="00E1205F" w:rsidP="00E1205F">
      <w:pPr>
        <w:spacing w:after="0" w:line="240" w:lineRule="auto"/>
        <w:jc w:val="both"/>
        <w:rPr>
          <w:lang w:val="en-US"/>
        </w:rPr>
      </w:pPr>
      <w:r w:rsidRPr="007763B5">
        <w:rPr>
          <w:lang w:val="en-US"/>
        </w:rPr>
        <w:t>H    -0.7350432   -2.3636473   -3.0392913</w:t>
      </w:r>
    </w:p>
    <w:p w14:paraId="46392FE6" w14:textId="77777777" w:rsidR="00E1205F" w:rsidRPr="007763B5" w:rsidRDefault="00E1205F" w:rsidP="00E1205F">
      <w:pPr>
        <w:spacing w:after="0" w:line="240" w:lineRule="auto"/>
        <w:jc w:val="both"/>
        <w:rPr>
          <w:lang w:val="en-US"/>
        </w:rPr>
      </w:pPr>
      <w:r w:rsidRPr="007763B5">
        <w:rPr>
          <w:lang w:val="en-US"/>
        </w:rPr>
        <w:t>H     0.2365011   -3.8312855   -2.8223315</w:t>
      </w:r>
    </w:p>
    <w:p w14:paraId="1AEF6DB0" w14:textId="77777777" w:rsidR="00E1205F" w:rsidRPr="007763B5" w:rsidRDefault="00E1205F" w:rsidP="00E1205F">
      <w:pPr>
        <w:spacing w:after="0" w:line="240" w:lineRule="auto"/>
        <w:jc w:val="both"/>
        <w:rPr>
          <w:lang w:val="en-US"/>
        </w:rPr>
      </w:pPr>
      <w:r w:rsidRPr="007763B5">
        <w:rPr>
          <w:lang w:val="en-US"/>
        </w:rPr>
        <w:t>H     1.0284431   -2.2590865   -3.0366251</w:t>
      </w:r>
    </w:p>
    <w:p w14:paraId="6E4FB853" w14:textId="77777777" w:rsidR="00E1205F" w:rsidRPr="007763B5" w:rsidRDefault="00E1205F" w:rsidP="00E1205F">
      <w:pPr>
        <w:spacing w:after="0" w:line="240" w:lineRule="auto"/>
        <w:jc w:val="both"/>
        <w:rPr>
          <w:lang w:val="en-US"/>
        </w:rPr>
      </w:pPr>
      <w:r w:rsidRPr="007763B5">
        <w:rPr>
          <w:lang w:val="en-US"/>
        </w:rPr>
        <w:t>H    -1.0844858   -3.1198708    0.6202505</w:t>
      </w:r>
    </w:p>
    <w:p w14:paraId="035F3B9F" w14:textId="77777777" w:rsidR="00E1205F" w:rsidRPr="007763B5" w:rsidRDefault="00E1205F" w:rsidP="00E1205F">
      <w:pPr>
        <w:spacing w:after="0" w:line="240" w:lineRule="auto"/>
        <w:jc w:val="both"/>
        <w:rPr>
          <w:lang w:val="en-US"/>
        </w:rPr>
      </w:pPr>
      <w:r w:rsidRPr="007763B5">
        <w:rPr>
          <w:lang w:val="en-US"/>
        </w:rPr>
        <w:t>H    -0.9774278   -4.3448054   -0.6559751</w:t>
      </w:r>
    </w:p>
    <w:p w14:paraId="777EF2CA" w14:textId="77777777" w:rsidR="00E1205F" w:rsidRPr="007763B5" w:rsidRDefault="00E1205F" w:rsidP="00E1205F">
      <w:pPr>
        <w:spacing w:after="0" w:line="240" w:lineRule="auto"/>
        <w:jc w:val="both"/>
        <w:rPr>
          <w:lang w:val="en-US"/>
        </w:rPr>
      </w:pPr>
      <w:r w:rsidRPr="007763B5">
        <w:rPr>
          <w:lang w:val="en-US"/>
        </w:rPr>
        <w:t>H    -1.9782926   -2.9124743   -0.8952134</w:t>
      </w:r>
    </w:p>
    <w:p w14:paraId="5C3519C8" w14:textId="77777777" w:rsidR="00E1205F" w:rsidRPr="007763B5" w:rsidRDefault="00E1205F" w:rsidP="00E1205F">
      <w:pPr>
        <w:spacing w:after="0" w:line="240" w:lineRule="auto"/>
        <w:jc w:val="both"/>
        <w:rPr>
          <w:lang w:val="en-US"/>
        </w:rPr>
      </w:pPr>
      <w:r w:rsidRPr="007763B5">
        <w:rPr>
          <w:lang w:val="en-US"/>
        </w:rPr>
        <w:t>H     2.3233126   -2.6394922   -0.8890819</w:t>
      </w:r>
    </w:p>
    <w:p w14:paraId="7C2AE4CB" w14:textId="77777777" w:rsidR="00E1205F" w:rsidRPr="007763B5" w:rsidRDefault="00E1205F" w:rsidP="00E1205F">
      <w:pPr>
        <w:spacing w:after="0" w:line="240" w:lineRule="auto"/>
        <w:jc w:val="both"/>
        <w:rPr>
          <w:lang w:val="en-US"/>
        </w:rPr>
      </w:pPr>
      <w:r w:rsidRPr="007763B5">
        <w:rPr>
          <w:lang w:val="en-US"/>
        </w:rPr>
        <w:t>H     1.5098003   -4.1887156   -0.6679830</w:t>
      </w:r>
    </w:p>
    <w:p w14:paraId="14984978" w14:textId="77777777" w:rsidR="00E1205F" w:rsidRPr="007763B5" w:rsidRDefault="00E1205F" w:rsidP="00E1205F">
      <w:pPr>
        <w:spacing w:after="0" w:line="240" w:lineRule="auto"/>
        <w:jc w:val="both"/>
        <w:rPr>
          <w:lang w:val="en-US"/>
        </w:rPr>
      </w:pPr>
      <w:r w:rsidRPr="007763B5">
        <w:rPr>
          <w:lang w:val="en-US"/>
        </w:rPr>
        <w:t>H     1.4596611   -2.9749519    0.6208305</w:t>
      </w:r>
    </w:p>
    <w:p w14:paraId="31472EAD" w14:textId="77777777" w:rsidR="00E1205F" w:rsidRPr="007763B5" w:rsidRDefault="00E1205F" w:rsidP="00E1205F">
      <w:pPr>
        <w:spacing w:after="0" w:line="240" w:lineRule="auto"/>
        <w:jc w:val="both"/>
        <w:rPr>
          <w:lang w:val="en-US"/>
        </w:rPr>
      </w:pPr>
      <w:r w:rsidRPr="007763B5">
        <w:rPr>
          <w:lang w:val="en-US"/>
        </w:rPr>
        <w:t>H     4.2936763   -1.0188612   -0.5362224</w:t>
      </w:r>
    </w:p>
    <w:p w14:paraId="12D67187" w14:textId="77777777" w:rsidR="00E1205F" w:rsidRPr="007763B5" w:rsidRDefault="00E1205F" w:rsidP="00E1205F">
      <w:pPr>
        <w:spacing w:after="0" w:line="240" w:lineRule="auto"/>
        <w:jc w:val="both"/>
        <w:rPr>
          <w:lang w:val="en-US"/>
        </w:rPr>
      </w:pPr>
      <w:r w:rsidRPr="007763B5">
        <w:rPr>
          <w:lang w:val="en-US"/>
        </w:rPr>
        <w:t>H     3.8829709   -1.9520175    0.9118875</w:t>
      </w:r>
    </w:p>
    <w:p w14:paraId="47CDF0E1" w14:textId="77777777" w:rsidR="00E1205F" w:rsidRPr="007763B5" w:rsidRDefault="00E1205F" w:rsidP="00E1205F">
      <w:pPr>
        <w:spacing w:after="0" w:line="240" w:lineRule="auto"/>
        <w:jc w:val="both"/>
        <w:rPr>
          <w:lang w:val="en-US"/>
        </w:rPr>
      </w:pPr>
      <w:r w:rsidRPr="007763B5">
        <w:rPr>
          <w:lang w:val="en-US"/>
        </w:rPr>
        <w:t>H     5.3203027   -0.9205074    0.9013236</w:t>
      </w:r>
    </w:p>
    <w:p w14:paraId="429EC15A" w14:textId="77777777" w:rsidR="00E1205F" w:rsidRPr="007763B5" w:rsidRDefault="00E1205F" w:rsidP="00E1205F">
      <w:pPr>
        <w:spacing w:after="0" w:line="240" w:lineRule="auto"/>
        <w:jc w:val="both"/>
        <w:rPr>
          <w:lang w:val="en-US"/>
        </w:rPr>
      </w:pPr>
      <w:r w:rsidRPr="007763B5">
        <w:rPr>
          <w:lang w:val="en-US"/>
        </w:rPr>
        <w:t>H     4.4501025    0.2017362    3.0021247</w:t>
      </w:r>
    </w:p>
    <w:p w14:paraId="5F6C7CD3" w14:textId="77777777" w:rsidR="00E1205F" w:rsidRPr="007763B5" w:rsidRDefault="00E1205F" w:rsidP="00E1205F">
      <w:pPr>
        <w:spacing w:after="0" w:line="240" w:lineRule="auto"/>
        <w:jc w:val="both"/>
        <w:rPr>
          <w:lang w:val="en-US"/>
        </w:rPr>
      </w:pPr>
      <w:r w:rsidRPr="007763B5">
        <w:rPr>
          <w:lang w:val="en-US"/>
        </w:rPr>
        <w:t>H     3.0039036   -0.8092942    2.9652595</w:t>
      </w:r>
    </w:p>
    <w:p w14:paraId="5FFD9067" w14:textId="77777777" w:rsidR="00E1205F" w:rsidRPr="007763B5" w:rsidRDefault="00E1205F" w:rsidP="00E1205F">
      <w:pPr>
        <w:spacing w:after="0" w:line="240" w:lineRule="auto"/>
        <w:jc w:val="both"/>
        <w:rPr>
          <w:lang w:val="en-US"/>
        </w:rPr>
      </w:pPr>
      <w:r w:rsidRPr="007763B5">
        <w:rPr>
          <w:lang w:val="en-US"/>
        </w:rPr>
        <w:t>H    -4.0756112   -1.5660788   -0.4968030</w:t>
      </w:r>
    </w:p>
    <w:p w14:paraId="1D99B2E3" w14:textId="77777777" w:rsidR="00E1205F" w:rsidRPr="007763B5" w:rsidRDefault="00E1205F" w:rsidP="00E1205F">
      <w:pPr>
        <w:spacing w:after="0" w:line="240" w:lineRule="auto"/>
        <w:jc w:val="both"/>
        <w:rPr>
          <w:lang w:val="en-US"/>
        </w:rPr>
      </w:pPr>
      <w:r w:rsidRPr="007763B5">
        <w:rPr>
          <w:lang w:val="en-US"/>
        </w:rPr>
        <w:t>H    -5.1066842   -1.5867889    0.9391066</w:t>
      </w:r>
    </w:p>
    <w:p w14:paraId="2C705E6C" w14:textId="77777777" w:rsidR="00E1205F" w:rsidRPr="007763B5" w:rsidRDefault="00E1205F" w:rsidP="00E1205F">
      <w:pPr>
        <w:spacing w:after="0" w:line="240" w:lineRule="auto"/>
        <w:jc w:val="both"/>
        <w:rPr>
          <w:lang w:val="en-US"/>
        </w:rPr>
      </w:pPr>
      <w:r w:rsidRPr="007763B5">
        <w:rPr>
          <w:lang w:val="en-US"/>
        </w:rPr>
        <w:t>H    -3.5178009   -2.3639757    0.9830169</w:t>
      </w:r>
    </w:p>
    <w:p w14:paraId="6DE3124C" w14:textId="77777777" w:rsidR="00E1205F" w:rsidRPr="007763B5" w:rsidRDefault="00E1205F" w:rsidP="00E1205F">
      <w:pPr>
        <w:spacing w:after="0" w:line="240" w:lineRule="auto"/>
        <w:jc w:val="both"/>
        <w:rPr>
          <w:lang w:val="en-US"/>
        </w:rPr>
      </w:pPr>
      <w:r w:rsidRPr="007763B5">
        <w:rPr>
          <w:lang w:val="en-US"/>
        </w:rPr>
        <w:t>H    -4.4495868   -0.2709173    2.9974557</w:t>
      </w:r>
    </w:p>
    <w:p w14:paraId="3B41EF3C" w14:textId="77777777" w:rsidR="00E1205F" w:rsidRPr="007763B5" w:rsidRDefault="00E1205F" w:rsidP="00E1205F">
      <w:pPr>
        <w:spacing w:after="0" w:line="240" w:lineRule="auto"/>
        <w:jc w:val="both"/>
        <w:rPr>
          <w:lang w:val="en-US"/>
        </w:rPr>
      </w:pPr>
      <w:r w:rsidRPr="007763B5">
        <w:rPr>
          <w:lang w:val="en-US"/>
        </w:rPr>
        <w:t>H     1.4153568   -0.1538111    1.4214398</w:t>
      </w:r>
    </w:p>
    <w:p w14:paraId="6B83B3ED" w14:textId="77777777" w:rsidR="00E1205F" w:rsidRPr="007763B5" w:rsidRDefault="00E1205F" w:rsidP="00E1205F">
      <w:pPr>
        <w:spacing w:after="0" w:line="240" w:lineRule="auto"/>
        <w:jc w:val="both"/>
        <w:rPr>
          <w:lang w:val="en-US"/>
        </w:rPr>
      </w:pPr>
      <w:r w:rsidRPr="007763B5">
        <w:rPr>
          <w:lang w:val="en-US"/>
        </w:rPr>
        <w:t>H    -1.4175820    0.1366051    1.4229083</w:t>
      </w:r>
    </w:p>
    <w:p w14:paraId="369A70DA" w14:textId="77777777" w:rsidR="00E1205F" w:rsidRPr="007763B5" w:rsidRDefault="00E1205F" w:rsidP="00E1205F">
      <w:pPr>
        <w:spacing w:after="0" w:line="240" w:lineRule="auto"/>
        <w:jc w:val="both"/>
        <w:rPr>
          <w:lang w:val="en-US"/>
        </w:rPr>
      </w:pPr>
      <w:r w:rsidRPr="007763B5">
        <w:rPr>
          <w:lang w:val="en-US"/>
        </w:rPr>
        <w:t>H    -1.0297626    2.3299157   -2.9805539</w:t>
      </w:r>
    </w:p>
    <w:p w14:paraId="5DE82872" w14:textId="77777777" w:rsidR="00E1205F" w:rsidRPr="007763B5" w:rsidRDefault="00E1205F" w:rsidP="00E1205F">
      <w:pPr>
        <w:spacing w:after="0" w:line="240" w:lineRule="auto"/>
        <w:jc w:val="both"/>
        <w:rPr>
          <w:lang w:val="en-US"/>
        </w:rPr>
      </w:pPr>
      <w:r w:rsidRPr="007763B5">
        <w:rPr>
          <w:lang w:val="en-US"/>
        </w:rPr>
        <w:t>H    -0.2368873    3.8961627   -2.7296123</w:t>
      </w:r>
    </w:p>
    <w:p w14:paraId="2E6481AB" w14:textId="77777777" w:rsidR="00E1205F" w:rsidRPr="007763B5" w:rsidRDefault="00E1205F" w:rsidP="00E1205F">
      <w:pPr>
        <w:spacing w:after="0" w:line="240" w:lineRule="auto"/>
        <w:jc w:val="both"/>
        <w:rPr>
          <w:lang w:val="en-US"/>
        </w:rPr>
      </w:pPr>
      <w:r w:rsidRPr="007763B5">
        <w:rPr>
          <w:lang w:val="en-US"/>
        </w:rPr>
        <w:t>H     0.7337766    2.4335748   -2.9815697</w:t>
      </w:r>
    </w:p>
    <w:p w14:paraId="60CF584F" w14:textId="77777777" w:rsidR="00E1205F" w:rsidRPr="007763B5" w:rsidRDefault="00E1205F" w:rsidP="00E1205F">
      <w:pPr>
        <w:spacing w:after="0" w:line="240" w:lineRule="auto"/>
        <w:jc w:val="both"/>
        <w:rPr>
          <w:lang w:val="en-US"/>
        </w:rPr>
      </w:pPr>
      <w:r w:rsidRPr="007763B5">
        <w:rPr>
          <w:lang w:val="en-US"/>
        </w:rPr>
        <w:t>H    -1.4589480    2.9604698    0.6930528</w:t>
      </w:r>
    </w:p>
    <w:p w14:paraId="0D7BAAB7" w14:textId="77777777" w:rsidR="00E1205F" w:rsidRPr="007763B5" w:rsidRDefault="00E1205F" w:rsidP="00E1205F">
      <w:pPr>
        <w:spacing w:after="0" w:line="240" w:lineRule="auto"/>
        <w:jc w:val="both"/>
        <w:rPr>
          <w:lang w:val="en-US"/>
        </w:rPr>
      </w:pPr>
      <w:r w:rsidRPr="007763B5">
        <w:rPr>
          <w:lang w:val="en-US"/>
        </w:rPr>
        <w:t>H    -1.5095070    4.2032616   -0.5676214</w:t>
      </w:r>
    </w:p>
    <w:p w14:paraId="5C50E40E" w14:textId="77777777" w:rsidR="00E1205F" w:rsidRPr="007763B5" w:rsidRDefault="00E1205F" w:rsidP="00E1205F">
      <w:pPr>
        <w:spacing w:after="0" w:line="240" w:lineRule="auto"/>
        <w:jc w:val="both"/>
        <w:rPr>
          <w:lang w:val="en-US"/>
        </w:rPr>
      </w:pPr>
      <w:r w:rsidRPr="007763B5">
        <w:rPr>
          <w:lang w:val="en-US"/>
        </w:rPr>
        <w:t>H    -2.3235102    2.6597068   -0.8237041</w:t>
      </w:r>
    </w:p>
    <w:p w14:paraId="2649C20E" w14:textId="77777777" w:rsidR="00E1205F" w:rsidRPr="007763B5" w:rsidRDefault="00E1205F" w:rsidP="00E1205F">
      <w:pPr>
        <w:spacing w:after="0" w:line="240" w:lineRule="auto"/>
        <w:jc w:val="both"/>
        <w:rPr>
          <w:lang w:val="en-US"/>
        </w:rPr>
      </w:pPr>
      <w:r w:rsidRPr="007763B5">
        <w:rPr>
          <w:lang w:val="en-US"/>
        </w:rPr>
        <w:t>H     1.9783101    2.9311380   -0.8257086</w:t>
      </w:r>
    </w:p>
    <w:p w14:paraId="76A66C2C" w14:textId="77777777" w:rsidR="00E1205F" w:rsidRPr="007763B5" w:rsidRDefault="00E1205F" w:rsidP="00E1205F">
      <w:pPr>
        <w:spacing w:after="0" w:line="240" w:lineRule="auto"/>
        <w:jc w:val="both"/>
        <w:rPr>
          <w:lang w:val="en-US"/>
        </w:rPr>
      </w:pPr>
      <w:r w:rsidRPr="007763B5">
        <w:rPr>
          <w:lang w:val="en-US"/>
        </w:rPr>
        <w:t>H     0.9783012    4.3580733   -0.5527256</w:t>
      </w:r>
    </w:p>
    <w:p w14:paraId="6990D30F" w14:textId="77777777" w:rsidR="00E1205F" w:rsidRPr="007763B5" w:rsidRDefault="00E1205F" w:rsidP="00E1205F">
      <w:pPr>
        <w:spacing w:after="0" w:line="240" w:lineRule="auto"/>
        <w:jc w:val="both"/>
        <w:rPr>
          <w:lang w:val="en-US"/>
        </w:rPr>
      </w:pPr>
      <w:r w:rsidRPr="007763B5">
        <w:rPr>
          <w:lang w:val="en-US"/>
        </w:rPr>
        <w:t>H     1.0853175    3.1037385    0.6945883</w:t>
      </w:r>
    </w:p>
    <w:p w14:paraId="73FDE90C" w14:textId="77777777" w:rsidR="00E1205F" w:rsidRPr="007763B5" w:rsidRDefault="00E1205F" w:rsidP="00E1205F">
      <w:pPr>
        <w:spacing w:after="0" w:line="240" w:lineRule="auto"/>
        <w:jc w:val="both"/>
        <w:rPr>
          <w:lang w:val="en-US"/>
        </w:rPr>
      </w:pPr>
      <w:r w:rsidRPr="007763B5">
        <w:rPr>
          <w:lang w:val="en-US"/>
        </w:rPr>
        <w:t>H     4.0782221    1.5737636   -0.4627177</w:t>
      </w:r>
    </w:p>
    <w:p w14:paraId="6EE26233" w14:textId="77777777" w:rsidR="00E1205F" w:rsidRPr="007763B5" w:rsidRDefault="00E1205F" w:rsidP="00E1205F">
      <w:pPr>
        <w:spacing w:after="0" w:line="240" w:lineRule="auto"/>
        <w:jc w:val="both"/>
        <w:rPr>
          <w:lang w:val="en-US"/>
        </w:rPr>
      </w:pPr>
      <w:r w:rsidRPr="007763B5">
        <w:rPr>
          <w:lang w:val="en-US"/>
        </w:rPr>
        <w:t>H     3.5231727    2.3402154    1.0346965</w:t>
      </w:r>
    </w:p>
    <w:p w14:paraId="7DDE2DA4" w14:textId="77777777" w:rsidR="00E1205F" w:rsidRPr="007763B5" w:rsidRDefault="00E1205F" w:rsidP="00E1205F">
      <w:pPr>
        <w:spacing w:after="0" w:line="240" w:lineRule="auto"/>
        <w:jc w:val="both"/>
        <w:rPr>
          <w:lang w:val="en-US"/>
        </w:rPr>
      </w:pPr>
      <w:r w:rsidRPr="007763B5">
        <w:rPr>
          <w:lang w:val="en-US"/>
        </w:rPr>
        <w:t>H     5.1101753    1.5604410    0.9726971</w:t>
      </w:r>
    </w:p>
    <w:p w14:paraId="4F89FB2B" w14:textId="77777777" w:rsidR="00E1205F" w:rsidRPr="007763B5" w:rsidRDefault="00E1205F" w:rsidP="00E1205F">
      <w:pPr>
        <w:spacing w:after="0" w:line="240" w:lineRule="auto"/>
        <w:jc w:val="both"/>
        <w:rPr>
          <w:lang w:val="en-US"/>
        </w:rPr>
      </w:pPr>
      <w:r w:rsidRPr="007763B5">
        <w:rPr>
          <w:lang w:val="en-US"/>
        </w:rPr>
        <w:t>H     2.8541124    0.9612037    3.0104066</w:t>
      </w:r>
    </w:p>
    <w:p w14:paraId="7B756D92" w14:textId="77777777" w:rsidR="00E1205F" w:rsidRPr="007763B5" w:rsidRDefault="00E1205F" w:rsidP="00E1205F">
      <w:pPr>
        <w:spacing w:after="0" w:line="240" w:lineRule="auto"/>
        <w:jc w:val="both"/>
        <w:rPr>
          <w:lang w:val="en-US"/>
        </w:rPr>
      </w:pPr>
      <w:r w:rsidRPr="007763B5">
        <w:rPr>
          <w:lang w:val="en-US"/>
        </w:rPr>
        <w:t>H    -4.2962410    1.0268714   -0.5133890</w:t>
      </w:r>
    </w:p>
    <w:p w14:paraId="62F968C8" w14:textId="77777777" w:rsidR="00E1205F" w:rsidRPr="007763B5" w:rsidRDefault="00E1205F" w:rsidP="00E1205F">
      <w:pPr>
        <w:spacing w:after="0" w:line="240" w:lineRule="auto"/>
        <w:jc w:val="both"/>
        <w:rPr>
          <w:lang w:val="en-US"/>
        </w:rPr>
      </w:pPr>
      <w:r w:rsidRPr="007763B5">
        <w:rPr>
          <w:lang w:val="en-US"/>
        </w:rPr>
        <w:t>H    -5.3225155    0.8952436    0.9218284</w:t>
      </w:r>
    </w:p>
    <w:p w14:paraId="1535AC7B" w14:textId="77777777" w:rsidR="00E1205F" w:rsidRPr="007763B5" w:rsidRDefault="00E1205F" w:rsidP="00E1205F">
      <w:pPr>
        <w:spacing w:after="0" w:line="240" w:lineRule="auto"/>
        <w:jc w:val="both"/>
        <w:rPr>
          <w:lang w:val="en-US"/>
        </w:rPr>
      </w:pPr>
      <w:r w:rsidRPr="007763B5">
        <w:rPr>
          <w:lang w:val="en-US"/>
        </w:rPr>
        <w:t>H    -3.8872328    1.9290911    0.9546387</w:t>
      </w:r>
    </w:p>
    <w:p w14:paraId="4726ACC5" w14:textId="77777777" w:rsidR="00E1205F" w:rsidRPr="007763B5" w:rsidRDefault="00E1205F" w:rsidP="00E1205F">
      <w:pPr>
        <w:spacing w:after="0" w:line="240" w:lineRule="auto"/>
        <w:jc w:val="both"/>
        <w:rPr>
          <w:lang w:val="en-US"/>
        </w:rPr>
      </w:pPr>
      <w:r w:rsidRPr="007763B5">
        <w:rPr>
          <w:lang w:val="en-US"/>
        </w:rPr>
        <w:t>H    -3.0050889    0.7429482    2.9826616</w:t>
      </w:r>
    </w:p>
    <w:p w14:paraId="31BEE359" w14:textId="77777777" w:rsidR="00E1205F" w:rsidRPr="007763B5" w:rsidRDefault="00E1205F" w:rsidP="00E1205F">
      <w:pPr>
        <w:spacing w:after="0" w:line="240" w:lineRule="auto"/>
        <w:jc w:val="both"/>
        <w:rPr>
          <w:lang w:val="en-US"/>
        </w:rPr>
      </w:pPr>
      <w:r w:rsidRPr="007763B5">
        <w:rPr>
          <w:lang w:val="en-US"/>
        </w:rPr>
        <w:t>H    -2.8521747   -1.0277747    2.9886438</w:t>
      </w:r>
    </w:p>
    <w:p w14:paraId="0324A8C0" w14:textId="77777777" w:rsidR="00E1205F" w:rsidRPr="007763B5" w:rsidRDefault="00E1205F" w:rsidP="00E1205F">
      <w:pPr>
        <w:jc w:val="both"/>
        <w:rPr>
          <w:lang w:val="en-US"/>
        </w:rPr>
      </w:pPr>
    </w:p>
    <w:p w14:paraId="306A71F1" w14:textId="77777777" w:rsidR="00E1205F" w:rsidRPr="007763B5" w:rsidRDefault="00E1205F" w:rsidP="00E1205F">
      <w:pPr>
        <w:jc w:val="both"/>
        <w:rPr>
          <w:lang w:val="en-US"/>
        </w:rPr>
      </w:pPr>
      <w:r w:rsidRPr="007763B5">
        <w:rPr>
          <w:lang w:val="en-US"/>
        </w:rPr>
        <w:t xml:space="preserve">Optimized atomic coordinates of </w:t>
      </w:r>
      <w:r w:rsidRPr="007763B5">
        <w:rPr>
          <w:b/>
          <w:lang w:val="en-US"/>
        </w:rPr>
        <w:t xml:space="preserve">2c </w:t>
      </w:r>
      <w:r w:rsidRPr="007763B5">
        <w:rPr>
          <w:lang w:val="en-US"/>
        </w:rPr>
        <w:t>in xyz format:</w:t>
      </w:r>
    </w:p>
    <w:p w14:paraId="7EA1FA20" w14:textId="77777777" w:rsidR="00E1205F" w:rsidRPr="007763B5" w:rsidRDefault="00E1205F" w:rsidP="00E1205F">
      <w:pPr>
        <w:spacing w:after="0" w:line="240" w:lineRule="auto"/>
        <w:jc w:val="both"/>
        <w:rPr>
          <w:lang w:val="en-US"/>
        </w:rPr>
      </w:pPr>
      <w:r w:rsidRPr="007763B5">
        <w:rPr>
          <w:lang w:val="en-US"/>
        </w:rPr>
        <w:t>C     0.0202649   -2.6421610   -2.7781575</w:t>
      </w:r>
    </w:p>
    <w:p w14:paraId="27058AB9" w14:textId="77777777" w:rsidR="00E1205F" w:rsidRPr="007763B5" w:rsidRDefault="00E1205F" w:rsidP="00E1205F">
      <w:pPr>
        <w:spacing w:after="0" w:line="240" w:lineRule="auto"/>
        <w:jc w:val="both"/>
        <w:rPr>
          <w:lang w:val="en-US"/>
        </w:rPr>
      </w:pPr>
      <w:r w:rsidRPr="007763B5">
        <w:rPr>
          <w:lang w:val="en-US"/>
        </w:rPr>
        <w:lastRenderedPageBreak/>
        <w:t>C     0.0160905   -2.5045977   -1.2512228</w:t>
      </w:r>
    </w:p>
    <w:p w14:paraId="1AA7A0AB" w14:textId="77777777" w:rsidR="00E1205F" w:rsidRPr="007763B5" w:rsidRDefault="00E1205F" w:rsidP="00E1205F">
      <w:pPr>
        <w:spacing w:after="0" w:line="240" w:lineRule="auto"/>
        <w:jc w:val="both"/>
        <w:rPr>
          <w:lang w:val="en-US"/>
        </w:rPr>
      </w:pPr>
      <w:r w:rsidRPr="007763B5">
        <w:rPr>
          <w:lang w:val="en-US"/>
        </w:rPr>
        <w:t>N     0.0033135   -1.0732225   -0.8552561</w:t>
      </w:r>
    </w:p>
    <w:p w14:paraId="2BCB8236" w14:textId="77777777" w:rsidR="00E1205F" w:rsidRPr="007763B5" w:rsidRDefault="00E1205F" w:rsidP="00E1205F">
      <w:pPr>
        <w:spacing w:after="0" w:line="240" w:lineRule="auto"/>
        <w:jc w:val="both"/>
        <w:rPr>
          <w:lang w:val="en-US"/>
        </w:rPr>
      </w:pPr>
      <w:r w:rsidRPr="007763B5">
        <w:rPr>
          <w:lang w:val="en-US"/>
        </w:rPr>
        <w:t>P    -1.2704304    0.0606383   -0.8426345</w:t>
      </w:r>
    </w:p>
    <w:p w14:paraId="394F0D09" w14:textId="77777777" w:rsidR="00E1205F" w:rsidRPr="007763B5" w:rsidRDefault="00E1205F" w:rsidP="00E1205F">
      <w:pPr>
        <w:spacing w:after="0" w:line="240" w:lineRule="auto"/>
        <w:jc w:val="both"/>
        <w:rPr>
          <w:lang w:val="en-US"/>
        </w:rPr>
      </w:pPr>
      <w:r w:rsidRPr="007763B5">
        <w:rPr>
          <w:lang w:val="en-US"/>
        </w:rPr>
        <w:t>N    -0.0037881    1.1828639   -0.6970714</w:t>
      </w:r>
    </w:p>
    <w:p w14:paraId="28B3EDAF" w14:textId="77777777" w:rsidR="00E1205F" w:rsidRPr="007763B5" w:rsidRDefault="00E1205F" w:rsidP="00E1205F">
      <w:pPr>
        <w:spacing w:after="0" w:line="240" w:lineRule="auto"/>
        <w:jc w:val="both"/>
        <w:rPr>
          <w:lang w:val="en-US"/>
        </w:rPr>
      </w:pPr>
      <w:r w:rsidRPr="007763B5">
        <w:rPr>
          <w:lang w:val="en-US"/>
        </w:rPr>
        <w:t>C    -0.0166415    2.6552698   -0.8915579</w:t>
      </w:r>
    </w:p>
    <w:p w14:paraId="19B21D21" w14:textId="77777777" w:rsidR="00E1205F" w:rsidRPr="007763B5" w:rsidRDefault="00E1205F" w:rsidP="00E1205F">
      <w:pPr>
        <w:spacing w:after="0" w:line="240" w:lineRule="auto"/>
        <w:jc w:val="both"/>
        <w:rPr>
          <w:lang w:val="en-US"/>
        </w:rPr>
      </w:pPr>
      <w:r w:rsidRPr="007763B5">
        <w:rPr>
          <w:lang w:val="en-US"/>
        </w:rPr>
        <w:t>C     1.2257982    3.2383311   -0.2182729</w:t>
      </w:r>
    </w:p>
    <w:p w14:paraId="61144A8F" w14:textId="77777777" w:rsidR="00E1205F" w:rsidRPr="007763B5" w:rsidRDefault="00E1205F" w:rsidP="00E1205F">
      <w:pPr>
        <w:spacing w:after="0" w:line="240" w:lineRule="auto"/>
        <w:jc w:val="both"/>
        <w:rPr>
          <w:lang w:val="en-US"/>
        </w:rPr>
      </w:pPr>
      <w:r w:rsidRPr="007763B5">
        <w:rPr>
          <w:lang w:val="en-US"/>
        </w:rPr>
        <w:t>C    -1.2268235   -3.1750806   -0.6658939</w:t>
      </w:r>
    </w:p>
    <w:p w14:paraId="627D4C67" w14:textId="77777777" w:rsidR="00E1205F" w:rsidRPr="007763B5" w:rsidRDefault="00E1205F" w:rsidP="00E1205F">
      <w:pPr>
        <w:spacing w:after="0" w:line="240" w:lineRule="auto"/>
        <w:jc w:val="both"/>
        <w:rPr>
          <w:lang w:val="en-US"/>
        </w:rPr>
      </w:pPr>
      <w:r w:rsidRPr="007763B5">
        <w:rPr>
          <w:lang w:val="en-US"/>
        </w:rPr>
        <w:t>C     1.2699850   -3.1578309   -0.6676829</w:t>
      </w:r>
    </w:p>
    <w:p w14:paraId="7BE9004E" w14:textId="77777777" w:rsidR="00E1205F" w:rsidRPr="007763B5" w:rsidRDefault="00E1205F" w:rsidP="00E1205F">
      <w:pPr>
        <w:spacing w:after="0" w:line="240" w:lineRule="auto"/>
        <w:jc w:val="both"/>
        <w:rPr>
          <w:lang w:val="en-US"/>
        </w:rPr>
      </w:pPr>
      <w:r w:rsidRPr="007763B5">
        <w:rPr>
          <w:lang w:val="en-US"/>
        </w:rPr>
        <w:t>P     1.2699671    0.0581046   -0.8430232</w:t>
      </w:r>
    </w:p>
    <w:p w14:paraId="34BD97F6" w14:textId="77777777" w:rsidR="00E1205F" w:rsidRPr="007763B5" w:rsidRDefault="00E1205F" w:rsidP="00E1205F">
      <w:pPr>
        <w:spacing w:after="0" w:line="240" w:lineRule="auto"/>
        <w:jc w:val="both"/>
        <w:rPr>
          <w:lang w:val="de-DE"/>
        </w:rPr>
      </w:pPr>
      <w:r w:rsidRPr="007763B5">
        <w:rPr>
          <w:lang w:val="de-DE"/>
        </w:rPr>
        <w:t>N     2.0131936   -0.1137466    0.6260653</w:t>
      </w:r>
    </w:p>
    <w:p w14:paraId="687B9A4C" w14:textId="77777777" w:rsidR="00E1205F" w:rsidRPr="007763B5" w:rsidRDefault="00E1205F" w:rsidP="00E1205F">
      <w:pPr>
        <w:spacing w:after="0" w:line="240" w:lineRule="auto"/>
        <w:jc w:val="both"/>
        <w:rPr>
          <w:lang w:val="de-DE"/>
        </w:rPr>
      </w:pPr>
      <w:r w:rsidRPr="007763B5">
        <w:rPr>
          <w:lang w:val="de-DE"/>
        </w:rPr>
        <w:t>C     3.4258895   -0.0963057    1.0994148</w:t>
      </w:r>
    </w:p>
    <w:p w14:paraId="68DB3EF5" w14:textId="77777777" w:rsidR="00E1205F" w:rsidRPr="007763B5" w:rsidRDefault="00E1205F" w:rsidP="00E1205F">
      <w:pPr>
        <w:spacing w:after="0" w:line="240" w:lineRule="auto"/>
        <w:jc w:val="both"/>
        <w:rPr>
          <w:lang w:val="de-DE"/>
        </w:rPr>
      </w:pPr>
      <w:r w:rsidRPr="007763B5">
        <w:rPr>
          <w:lang w:val="de-DE"/>
        </w:rPr>
        <w:t>C     4.1133187    1.2269805    0.7577450</w:t>
      </w:r>
    </w:p>
    <w:p w14:paraId="3E0B25AE" w14:textId="77777777" w:rsidR="00E1205F" w:rsidRPr="007763B5" w:rsidRDefault="00E1205F" w:rsidP="00E1205F">
      <w:pPr>
        <w:spacing w:after="0" w:line="240" w:lineRule="auto"/>
        <w:jc w:val="both"/>
        <w:rPr>
          <w:lang w:val="de-DE"/>
        </w:rPr>
      </w:pPr>
      <w:r w:rsidRPr="007763B5">
        <w:rPr>
          <w:lang w:val="de-DE"/>
        </w:rPr>
        <w:t>C     4.2197337   -1.2747954    0.5266656</w:t>
      </w:r>
    </w:p>
    <w:p w14:paraId="4CB15489" w14:textId="77777777" w:rsidR="00E1205F" w:rsidRPr="007763B5" w:rsidRDefault="00E1205F" w:rsidP="00E1205F">
      <w:pPr>
        <w:spacing w:after="0" w:line="240" w:lineRule="auto"/>
        <w:jc w:val="both"/>
        <w:rPr>
          <w:lang w:val="de-DE"/>
        </w:rPr>
      </w:pPr>
      <w:r w:rsidRPr="007763B5">
        <w:rPr>
          <w:lang w:val="de-DE"/>
        </w:rPr>
        <w:t>C     3.3381283   -0.2370977    2.6221417</w:t>
      </w:r>
    </w:p>
    <w:p w14:paraId="4A04DAD2" w14:textId="77777777" w:rsidR="00E1205F" w:rsidRPr="007763B5" w:rsidRDefault="00E1205F" w:rsidP="00E1205F">
      <w:pPr>
        <w:spacing w:after="0" w:line="240" w:lineRule="auto"/>
        <w:jc w:val="both"/>
        <w:rPr>
          <w:lang w:val="de-DE"/>
        </w:rPr>
      </w:pPr>
      <w:r w:rsidRPr="007763B5">
        <w:rPr>
          <w:lang w:val="de-DE"/>
        </w:rPr>
        <w:t>Se    2.5911737    0.2255137   -2.4569597</w:t>
      </w:r>
    </w:p>
    <w:p w14:paraId="374B75F8" w14:textId="77777777" w:rsidR="00E1205F" w:rsidRPr="007763B5" w:rsidRDefault="00E1205F" w:rsidP="00E1205F">
      <w:pPr>
        <w:spacing w:after="0" w:line="240" w:lineRule="auto"/>
        <w:jc w:val="both"/>
        <w:rPr>
          <w:lang w:val="de-DE"/>
        </w:rPr>
      </w:pPr>
      <w:r w:rsidRPr="007763B5">
        <w:rPr>
          <w:lang w:val="de-DE"/>
        </w:rPr>
        <w:t>Se   -2.5922193    0.1189504   -2.4637489</w:t>
      </w:r>
    </w:p>
    <w:p w14:paraId="64F9701A" w14:textId="77777777" w:rsidR="00E1205F" w:rsidRPr="007763B5" w:rsidRDefault="00E1205F" w:rsidP="00E1205F">
      <w:pPr>
        <w:spacing w:after="0" w:line="240" w:lineRule="auto"/>
        <w:jc w:val="both"/>
        <w:rPr>
          <w:lang w:val="de-DE"/>
        </w:rPr>
      </w:pPr>
      <w:r w:rsidRPr="007763B5">
        <w:rPr>
          <w:lang w:val="de-DE"/>
        </w:rPr>
        <w:t>N    -2.0130285    0.0269587    0.6364017</w:t>
      </w:r>
    </w:p>
    <w:p w14:paraId="504E7A73" w14:textId="77777777" w:rsidR="00E1205F" w:rsidRPr="007763B5" w:rsidRDefault="00E1205F" w:rsidP="00E1205F">
      <w:pPr>
        <w:spacing w:after="0" w:line="240" w:lineRule="auto"/>
        <w:jc w:val="both"/>
        <w:rPr>
          <w:lang w:val="de-DE"/>
        </w:rPr>
      </w:pPr>
      <w:r w:rsidRPr="007763B5">
        <w:rPr>
          <w:lang w:val="de-DE"/>
        </w:rPr>
        <w:t>C    -3.4253152   -0.0583341    1.1034479</w:t>
      </w:r>
    </w:p>
    <w:p w14:paraId="6DBC61EB" w14:textId="77777777" w:rsidR="00E1205F" w:rsidRPr="007763B5" w:rsidRDefault="00E1205F" w:rsidP="00E1205F">
      <w:pPr>
        <w:spacing w:after="0" w:line="240" w:lineRule="auto"/>
        <w:jc w:val="both"/>
        <w:rPr>
          <w:lang w:val="de-DE"/>
        </w:rPr>
      </w:pPr>
      <w:r w:rsidRPr="007763B5">
        <w:rPr>
          <w:lang w:val="de-DE"/>
        </w:rPr>
        <w:t>C    -4.2208388    1.1876331    0.7011694</w:t>
      </w:r>
    </w:p>
    <w:p w14:paraId="6F0573E6" w14:textId="77777777" w:rsidR="00E1205F" w:rsidRPr="007763B5" w:rsidRDefault="00E1205F" w:rsidP="00E1205F">
      <w:pPr>
        <w:spacing w:after="0" w:line="240" w:lineRule="auto"/>
        <w:jc w:val="both"/>
        <w:rPr>
          <w:lang w:val="de-DE"/>
        </w:rPr>
      </w:pPr>
      <w:r w:rsidRPr="007763B5">
        <w:rPr>
          <w:lang w:val="de-DE"/>
        </w:rPr>
        <w:t>C    -4.1115122   -1.3218523    0.5809520</w:t>
      </w:r>
    </w:p>
    <w:p w14:paraId="3F3C1E63" w14:textId="77777777" w:rsidR="00E1205F" w:rsidRPr="007763B5" w:rsidRDefault="00E1205F" w:rsidP="00E1205F">
      <w:pPr>
        <w:spacing w:after="0" w:line="240" w:lineRule="auto"/>
        <w:jc w:val="both"/>
        <w:rPr>
          <w:lang w:val="de-DE"/>
        </w:rPr>
      </w:pPr>
      <w:r w:rsidRPr="007763B5">
        <w:rPr>
          <w:lang w:val="de-DE"/>
        </w:rPr>
        <w:t>C    -3.3365945   -0.1313870    2.6308532</w:t>
      </w:r>
    </w:p>
    <w:p w14:paraId="0066A219" w14:textId="77777777" w:rsidR="00E1205F" w:rsidRPr="007763B5" w:rsidRDefault="00E1205F" w:rsidP="00E1205F">
      <w:pPr>
        <w:spacing w:after="0" w:line="240" w:lineRule="auto"/>
        <w:jc w:val="both"/>
        <w:rPr>
          <w:lang w:val="de-DE"/>
        </w:rPr>
      </w:pPr>
      <w:r w:rsidRPr="007763B5">
        <w:rPr>
          <w:lang w:val="de-DE"/>
        </w:rPr>
        <w:t>C    -0.0199136    3.0027730   -2.3847889</w:t>
      </w:r>
    </w:p>
    <w:p w14:paraId="7C653C4C" w14:textId="77777777" w:rsidR="00E1205F" w:rsidRPr="007763B5" w:rsidRDefault="00E1205F" w:rsidP="00E1205F">
      <w:pPr>
        <w:spacing w:after="0" w:line="240" w:lineRule="auto"/>
        <w:jc w:val="both"/>
        <w:rPr>
          <w:lang w:val="de-DE"/>
        </w:rPr>
      </w:pPr>
      <w:r w:rsidRPr="007763B5">
        <w:rPr>
          <w:lang w:val="de-DE"/>
        </w:rPr>
        <w:t>C    -1.2711322    3.2213430   -0.2242432</w:t>
      </w:r>
    </w:p>
    <w:p w14:paraId="52C717AF" w14:textId="77777777" w:rsidR="00E1205F" w:rsidRPr="007763B5" w:rsidRDefault="00E1205F" w:rsidP="00E1205F">
      <w:pPr>
        <w:spacing w:after="0" w:line="240" w:lineRule="auto"/>
        <w:jc w:val="both"/>
        <w:rPr>
          <w:lang w:val="de-DE"/>
        </w:rPr>
      </w:pPr>
      <w:r w:rsidRPr="007763B5">
        <w:rPr>
          <w:lang w:val="de-DE"/>
        </w:rPr>
        <w:t>H    -0.8643579   -2.1742617   -3.2071370</w:t>
      </w:r>
    </w:p>
    <w:p w14:paraId="3AE48857" w14:textId="77777777" w:rsidR="00E1205F" w:rsidRPr="007763B5" w:rsidRDefault="00E1205F" w:rsidP="00E1205F">
      <w:pPr>
        <w:spacing w:after="0" w:line="240" w:lineRule="auto"/>
        <w:jc w:val="both"/>
        <w:rPr>
          <w:lang w:val="de-DE"/>
        </w:rPr>
      </w:pPr>
      <w:r w:rsidRPr="007763B5">
        <w:rPr>
          <w:lang w:val="de-DE"/>
        </w:rPr>
        <w:t>H     0.0274203   -3.6991127   -3.0532107</w:t>
      </w:r>
    </w:p>
    <w:p w14:paraId="6C4F3D6E" w14:textId="77777777" w:rsidR="00E1205F" w:rsidRPr="007763B5" w:rsidRDefault="00E1205F" w:rsidP="00E1205F">
      <w:pPr>
        <w:spacing w:after="0" w:line="240" w:lineRule="auto"/>
        <w:jc w:val="both"/>
        <w:rPr>
          <w:lang w:val="de-DE"/>
        </w:rPr>
      </w:pPr>
      <w:r w:rsidRPr="007763B5">
        <w:rPr>
          <w:lang w:val="de-DE"/>
        </w:rPr>
        <w:t>H     0.9019915   -2.1639004   -3.2025479</w:t>
      </w:r>
    </w:p>
    <w:p w14:paraId="36F49E45" w14:textId="77777777" w:rsidR="00E1205F" w:rsidRPr="007763B5" w:rsidRDefault="00E1205F" w:rsidP="00E1205F">
      <w:pPr>
        <w:spacing w:after="0" w:line="240" w:lineRule="auto"/>
        <w:jc w:val="both"/>
        <w:rPr>
          <w:lang w:val="de-DE"/>
        </w:rPr>
      </w:pPr>
      <w:r w:rsidRPr="007763B5">
        <w:rPr>
          <w:lang w:val="de-DE"/>
        </w:rPr>
        <w:t>H    -1.2506994   -3.0722312    0.4199316</w:t>
      </w:r>
    </w:p>
    <w:p w14:paraId="616899E7" w14:textId="77777777" w:rsidR="00E1205F" w:rsidRPr="007763B5" w:rsidRDefault="00E1205F" w:rsidP="00E1205F">
      <w:pPr>
        <w:spacing w:after="0" w:line="240" w:lineRule="auto"/>
        <w:jc w:val="both"/>
        <w:rPr>
          <w:lang w:val="de-DE"/>
        </w:rPr>
      </w:pPr>
      <w:r w:rsidRPr="007763B5">
        <w:rPr>
          <w:lang w:val="de-DE"/>
        </w:rPr>
        <w:t>H    -1.2160299   -4.2373581   -0.9144940</w:t>
      </w:r>
    </w:p>
    <w:p w14:paraId="04E50EC9" w14:textId="77777777" w:rsidR="00E1205F" w:rsidRPr="007763B5" w:rsidRDefault="00E1205F" w:rsidP="00E1205F">
      <w:pPr>
        <w:spacing w:after="0" w:line="240" w:lineRule="auto"/>
        <w:jc w:val="both"/>
        <w:rPr>
          <w:lang w:val="de-DE"/>
        </w:rPr>
      </w:pPr>
      <w:r w:rsidRPr="007763B5">
        <w:rPr>
          <w:lang w:val="de-DE"/>
        </w:rPr>
        <w:t>H    -2.1367050   -2.7421094   -1.0792739</w:t>
      </w:r>
    </w:p>
    <w:p w14:paraId="6274DCA8" w14:textId="77777777" w:rsidR="00E1205F" w:rsidRPr="007763B5" w:rsidRDefault="00E1205F" w:rsidP="00E1205F">
      <w:pPr>
        <w:spacing w:after="0" w:line="240" w:lineRule="auto"/>
        <w:jc w:val="both"/>
        <w:rPr>
          <w:lang w:val="de-DE"/>
        </w:rPr>
      </w:pPr>
      <w:r w:rsidRPr="007763B5">
        <w:rPr>
          <w:lang w:val="de-DE"/>
        </w:rPr>
        <w:t>H     2.1747750   -2.7064835   -1.0729769</w:t>
      </w:r>
    </w:p>
    <w:p w14:paraId="3841F63E" w14:textId="77777777" w:rsidR="00E1205F" w:rsidRPr="007763B5" w:rsidRDefault="00E1205F" w:rsidP="00E1205F">
      <w:pPr>
        <w:spacing w:after="0" w:line="240" w:lineRule="auto"/>
        <w:jc w:val="both"/>
        <w:rPr>
          <w:lang w:val="de-DE"/>
        </w:rPr>
      </w:pPr>
      <w:r w:rsidRPr="007763B5">
        <w:rPr>
          <w:lang w:val="de-DE"/>
        </w:rPr>
        <w:t>H     1.2766177   -4.2173575   -0.9279655</w:t>
      </w:r>
    </w:p>
    <w:p w14:paraId="559080DD" w14:textId="77777777" w:rsidR="00E1205F" w:rsidRPr="007763B5" w:rsidRDefault="00E1205F" w:rsidP="00E1205F">
      <w:pPr>
        <w:spacing w:after="0" w:line="240" w:lineRule="auto"/>
        <w:jc w:val="both"/>
        <w:rPr>
          <w:lang w:val="de-DE"/>
        </w:rPr>
      </w:pPr>
      <w:r w:rsidRPr="007763B5">
        <w:rPr>
          <w:lang w:val="de-DE"/>
        </w:rPr>
        <w:t>H     1.2906317   -3.0691683    0.4195170</w:t>
      </w:r>
    </w:p>
    <w:p w14:paraId="23AC7E0C" w14:textId="77777777" w:rsidR="00E1205F" w:rsidRPr="007763B5" w:rsidRDefault="00E1205F" w:rsidP="00E1205F">
      <w:pPr>
        <w:spacing w:after="0" w:line="240" w:lineRule="auto"/>
        <w:jc w:val="both"/>
        <w:rPr>
          <w:lang w:val="de-DE"/>
        </w:rPr>
      </w:pPr>
      <w:r w:rsidRPr="007763B5">
        <w:rPr>
          <w:lang w:val="de-DE"/>
        </w:rPr>
        <w:t>H     4.2665903   -1.2170474   -0.5592313</w:t>
      </w:r>
    </w:p>
    <w:p w14:paraId="2B6C4B15" w14:textId="77777777" w:rsidR="00E1205F" w:rsidRPr="007763B5" w:rsidRDefault="00E1205F" w:rsidP="00E1205F">
      <w:pPr>
        <w:spacing w:after="0" w:line="240" w:lineRule="auto"/>
        <w:jc w:val="both"/>
        <w:rPr>
          <w:lang w:val="de-DE"/>
        </w:rPr>
      </w:pPr>
      <w:r w:rsidRPr="007763B5">
        <w:rPr>
          <w:lang w:val="de-DE"/>
        </w:rPr>
        <w:t>H     3.7575204   -2.2219903    0.8071870</w:t>
      </w:r>
    </w:p>
    <w:p w14:paraId="74892B5C" w14:textId="77777777" w:rsidR="00E1205F" w:rsidRPr="007763B5" w:rsidRDefault="00E1205F" w:rsidP="00E1205F">
      <w:pPr>
        <w:spacing w:after="0" w:line="240" w:lineRule="auto"/>
        <w:jc w:val="both"/>
        <w:rPr>
          <w:lang w:val="de-DE"/>
        </w:rPr>
      </w:pPr>
      <w:r w:rsidRPr="007763B5">
        <w:rPr>
          <w:lang w:val="de-DE"/>
        </w:rPr>
        <w:t>H     5.2386817   -1.2607903    0.9183816</w:t>
      </w:r>
    </w:p>
    <w:p w14:paraId="4D51543E" w14:textId="77777777" w:rsidR="00E1205F" w:rsidRPr="007763B5" w:rsidRDefault="00E1205F" w:rsidP="00E1205F">
      <w:pPr>
        <w:spacing w:after="0" w:line="240" w:lineRule="auto"/>
        <w:jc w:val="both"/>
        <w:rPr>
          <w:lang w:val="de-DE"/>
        </w:rPr>
      </w:pPr>
      <w:r w:rsidRPr="007763B5">
        <w:rPr>
          <w:lang w:val="de-DE"/>
        </w:rPr>
        <w:t>H     4.3382169   -0.2404231    3.0562749</w:t>
      </w:r>
    </w:p>
    <w:p w14:paraId="4419B70C" w14:textId="77777777" w:rsidR="00E1205F" w:rsidRPr="007763B5" w:rsidRDefault="00E1205F" w:rsidP="00E1205F">
      <w:pPr>
        <w:spacing w:after="0" w:line="240" w:lineRule="auto"/>
        <w:jc w:val="both"/>
        <w:rPr>
          <w:lang w:val="de-DE"/>
        </w:rPr>
      </w:pPr>
      <w:r w:rsidRPr="007763B5">
        <w:rPr>
          <w:lang w:val="de-DE"/>
        </w:rPr>
        <w:t>H     2.8495241   -1.1749297    2.9000655</w:t>
      </w:r>
    </w:p>
    <w:p w14:paraId="2990301C" w14:textId="77777777" w:rsidR="00E1205F" w:rsidRPr="007763B5" w:rsidRDefault="00E1205F" w:rsidP="00E1205F">
      <w:pPr>
        <w:spacing w:after="0" w:line="240" w:lineRule="auto"/>
        <w:jc w:val="both"/>
        <w:rPr>
          <w:lang w:val="de-DE"/>
        </w:rPr>
      </w:pPr>
      <w:r w:rsidRPr="007763B5">
        <w:rPr>
          <w:lang w:val="de-DE"/>
        </w:rPr>
        <w:t>H    -4.1625803   -1.3178250   -0.5059537</w:t>
      </w:r>
    </w:p>
    <w:p w14:paraId="1B927977" w14:textId="77777777" w:rsidR="00E1205F" w:rsidRPr="007763B5" w:rsidRDefault="00E1205F" w:rsidP="00E1205F">
      <w:pPr>
        <w:spacing w:after="0" w:line="240" w:lineRule="auto"/>
        <w:jc w:val="both"/>
        <w:rPr>
          <w:lang w:val="de-DE"/>
        </w:rPr>
      </w:pPr>
      <w:r w:rsidRPr="007763B5">
        <w:rPr>
          <w:lang w:val="de-DE"/>
        </w:rPr>
        <w:t>H    -5.1291654   -1.3714647    0.9725295</w:t>
      </w:r>
    </w:p>
    <w:p w14:paraId="5D4A9528" w14:textId="77777777" w:rsidR="00E1205F" w:rsidRPr="007763B5" w:rsidRDefault="00E1205F" w:rsidP="00E1205F">
      <w:pPr>
        <w:spacing w:after="0" w:line="240" w:lineRule="auto"/>
        <w:jc w:val="both"/>
        <w:rPr>
          <w:lang w:val="de-DE"/>
        </w:rPr>
      </w:pPr>
      <w:r w:rsidRPr="007763B5">
        <w:rPr>
          <w:lang w:val="de-DE"/>
        </w:rPr>
        <w:t>H    -3.5745415   -2.2134599    0.9048291</w:t>
      </w:r>
    </w:p>
    <w:p w14:paraId="114911F3" w14:textId="77777777" w:rsidR="00E1205F" w:rsidRPr="007763B5" w:rsidRDefault="00E1205F" w:rsidP="00E1205F">
      <w:pPr>
        <w:spacing w:after="0" w:line="240" w:lineRule="auto"/>
        <w:jc w:val="both"/>
        <w:rPr>
          <w:lang w:val="de-DE"/>
        </w:rPr>
      </w:pPr>
      <w:r w:rsidRPr="007763B5">
        <w:rPr>
          <w:lang w:val="de-DE"/>
        </w:rPr>
        <w:t>H    -4.3362889   -0.1914999    3.0617054</w:t>
      </w:r>
    </w:p>
    <w:p w14:paraId="3B4258C4" w14:textId="77777777" w:rsidR="00E1205F" w:rsidRPr="007763B5" w:rsidRDefault="00E1205F" w:rsidP="00E1205F">
      <w:pPr>
        <w:spacing w:after="0" w:line="240" w:lineRule="auto"/>
        <w:jc w:val="both"/>
        <w:rPr>
          <w:lang w:val="de-DE"/>
        </w:rPr>
      </w:pPr>
      <w:r w:rsidRPr="007763B5">
        <w:rPr>
          <w:lang w:val="de-DE"/>
        </w:rPr>
        <w:t>H     1.3654904   -0.4115200    1.3416214</w:t>
      </w:r>
    </w:p>
    <w:p w14:paraId="7B542799" w14:textId="77777777" w:rsidR="00E1205F" w:rsidRPr="007763B5" w:rsidRDefault="00E1205F" w:rsidP="00E1205F">
      <w:pPr>
        <w:spacing w:after="0" w:line="240" w:lineRule="auto"/>
        <w:jc w:val="both"/>
        <w:rPr>
          <w:lang w:val="de-DE"/>
        </w:rPr>
      </w:pPr>
      <w:r w:rsidRPr="007763B5">
        <w:rPr>
          <w:lang w:val="de-DE"/>
        </w:rPr>
        <w:t>H    -1.3654002    0.2250372    1.3857532</w:t>
      </w:r>
    </w:p>
    <w:p w14:paraId="668014F6" w14:textId="77777777" w:rsidR="00E1205F" w:rsidRPr="007763B5" w:rsidRDefault="00E1205F" w:rsidP="00E1205F">
      <w:pPr>
        <w:spacing w:after="0" w:line="240" w:lineRule="auto"/>
        <w:jc w:val="both"/>
        <w:rPr>
          <w:lang w:val="de-DE"/>
        </w:rPr>
      </w:pPr>
      <w:r w:rsidRPr="007763B5">
        <w:rPr>
          <w:lang w:val="de-DE"/>
        </w:rPr>
        <w:t>H    -0.9008432    2.5869649   -2.8720417</w:t>
      </w:r>
    </w:p>
    <w:p w14:paraId="5AB10F49" w14:textId="77777777" w:rsidR="00E1205F" w:rsidRPr="007763B5" w:rsidRDefault="00E1205F" w:rsidP="00E1205F">
      <w:pPr>
        <w:spacing w:after="0" w:line="240" w:lineRule="auto"/>
        <w:jc w:val="both"/>
        <w:rPr>
          <w:lang w:val="de-DE"/>
        </w:rPr>
      </w:pPr>
      <w:r w:rsidRPr="007763B5">
        <w:rPr>
          <w:lang w:val="de-DE"/>
        </w:rPr>
        <w:t>H    -0.0282374    4.0876165   -2.5108896</w:t>
      </w:r>
    </w:p>
    <w:p w14:paraId="55A44F44" w14:textId="77777777" w:rsidR="00E1205F" w:rsidRPr="007763B5" w:rsidRDefault="00E1205F" w:rsidP="00E1205F">
      <w:pPr>
        <w:spacing w:after="0" w:line="240" w:lineRule="auto"/>
        <w:jc w:val="both"/>
        <w:rPr>
          <w:lang w:val="de-DE"/>
        </w:rPr>
      </w:pPr>
      <w:r w:rsidRPr="007763B5">
        <w:rPr>
          <w:lang w:val="de-DE"/>
        </w:rPr>
        <w:t>H     0.8654695    2.5998402   -2.8739175</w:t>
      </w:r>
    </w:p>
    <w:p w14:paraId="1B81C530" w14:textId="77777777" w:rsidR="00E1205F" w:rsidRPr="007763B5" w:rsidRDefault="00E1205F" w:rsidP="00E1205F">
      <w:pPr>
        <w:spacing w:after="0" w:line="240" w:lineRule="auto"/>
        <w:jc w:val="both"/>
        <w:rPr>
          <w:lang w:val="de-DE"/>
        </w:rPr>
      </w:pPr>
      <w:r w:rsidRPr="007763B5">
        <w:rPr>
          <w:lang w:val="de-DE"/>
        </w:rPr>
        <w:t>H    -1.2923826    2.9835414    0.8403064</w:t>
      </w:r>
    </w:p>
    <w:p w14:paraId="5C7681FA" w14:textId="77777777" w:rsidR="00E1205F" w:rsidRPr="007763B5" w:rsidRDefault="00E1205F" w:rsidP="00E1205F">
      <w:pPr>
        <w:spacing w:after="0" w:line="240" w:lineRule="auto"/>
        <w:jc w:val="both"/>
        <w:rPr>
          <w:lang w:val="de-DE"/>
        </w:rPr>
      </w:pPr>
      <w:r w:rsidRPr="007763B5">
        <w:rPr>
          <w:lang w:val="de-DE"/>
        </w:rPr>
        <w:t>H    -1.2780822    4.3066220   -0.3359496</w:t>
      </w:r>
    </w:p>
    <w:p w14:paraId="49652EDC" w14:textId="77777777" w:rsidR="00E1205F" w:rsidRPr="007763B5" w:rsidRDefault="00E1205F" w:rsidP="00E1205F">
      <w:pPr>
        <w:spacing w:after="0" w:line="240" w:lineRule="auto"/>
        <w:jc w:val="both"/>
        <w:rPr>
          <w:lang w:val="de-DE"/>
        </w:rPr>
      </w:pPr>
      <w:r w:rsidRPr="007763B5">
        <w:rPr>
          <w:lang w:val="de-DE"/>
        </w:rPr>
        <w:t>H    -2.1754841    2.8298802   -0.6885884</w:t>
      </w:r>
    </w:p>
    <w:p w14:paraId="49C37BFF" w14:textId="77777777" w:rsidR="00E1205F" w:rsidRPr="007763B5" w:rsidRDefault="00E1205F" w:rsidP="00E1205F">
      <w:pPr>
        <w:spacing w:after="0" w:line="240" w:lineRule="auto"/>
        <w:jc w:val="both"/>
        <w:rPr>
          <w:lang w:val="de-DE"/>
        </w:rPr>
      </w:pPr>
      <w:r w:rsidRPr="007763B5">
        <w:rPr>
          <w:lang w:val="de-DE"/>
        </w:rPr>
        <w:t>H     2.1360345    2.8664569   -0.6867677</w:t>
      </w:r>
    </w:p>
    <w:p w14:paraId="6B78C9D0" w14:textId="77777777" w:rsidR="00E1205F" w:rsidRPr="007763B5" w:rsidRDefault="00E1205F" w:rsidP="00E1205F">
      <w:pPr>
        <w:spacing w:after="0" w:line="240" w:lineRule="auto"/>
        <w:jc w:val="both"/>
        <w:rPr>
          <w:lang w:val="de-DE"/>
        </w:rPr>
      </w:pPr>
      <w:r w:rsidRPr="007763B5">
        <w:rPr>
          <w:lang w:val="de-DE"/>
        </w:rPr>
        <w:t>H     1.2152229    4.3247651   -0.3177892</w:t>
      </w:r>
    </w:p>
    <w:p w14:paraId="13E32B26" w14:textId="77777777" w:rsidR="00E1205F" w:rsidRPr="007763B5" w:rsidRDefault="00E1205F" w:rsidP="00E1205F">
      <w:pPr>
        <w:spacing w:after="0" w:line="240" w:lineRule="auto"/>
        <w:jc w:val="both"/>
        <w:rPr>
          <w:lang w:val="de-DE"/>
        </w:rPr>
      </w:pPr>
      <w:r w:rsidRPr="007763B5">
        <w:rPr>
          <w:lang w:val="de-DE"/>
        </w:rPr>
        <w:lastRenderedPageBreak/>
        <w:t>H     1.2488174    2.9864132    0.8429548</w:t>
      </w:r>
    </w:p>
    <w:p w14:paraId="0CFB0A94" w14:textId="77777777" w:rsidR="00E1205F" w:rsidRPr="007763B5" w:rsidRDefault="00E1205F" w:rsidP="00E1205F">
      <w:pPr>
        <w:spacing w:after="0" w:line="240" w:lineRule="auto"/>
        <w:jc w:val="both"/>
        <w:rPr>
          <w:lang w:val="de-DE"/>
        </w:rPr>
      </w:pPr>
      <w:r w:rsidRPr="007763B5">
        <w:rPr>
          <w:lang w:val="de-DE"/>
        </w:rPr>
        <w:t>H     4.1643843    1.3740344   -0.3191766</w:t>
      </w:r>
    </w:p>
    <w:p w14:paraId="15D184F8" w14:textId="77777777" w:rsidR="00E1205F" w:rsidRPr="007763B5" w:rsidRDefault="00E1205F" w:rsidP="00E1205F">
      <w:pPr>
        <w:spacing w:after="0" w:line="240" w:lineRule="auto"/>
        <w:jc w:val="both"/>
        <w:rPr>
          <w:lang w:val="de-DE"/>
        </w:rPr>
      </w:pPr>
      <w:r w:rsidRPr="007763B5">
        <w:rPr>
          <w:lang w:val="de-DE"/>
        </w:rPr>
        <w:t>H     3.5770858    2.0653761    1.2024445</w:t>
      </w:r>
    </w:p>
    <w:p w14:paraId="21E6D039" w14:textId="77777777" w:rsidR="00E1205F" w:rsidRPr="007763B5" w:rsidRDefault="00E1205F" w:rsidP="00E1205F">
      <w:pPr>
        <w:spacing w:after="0" w:line="240" w:lineRule="auto"/>
        <w:jc w:val="both"/>
        <w:rPr>
          <w:lang w:val="de-DE"/>
        </w:rPr>
      </w:pPr>
      <w:r w:rsidRPr="007763B5">
        <w:rPr>
          <w:lang w:val="de-DE"/>
        </w:rPr>
        <w:t>H     5.1310328    1.2207035    1.1522645</w:t>
      </w:r>
    </w:p>
    <w:p w14:paraId="2ECEE20A" w14:textId="77777777" w:rsidR="00E1205F" w:rsidRPr="007763B5" w:rsidRDefault="00E1205F" w:rsidP="00E1205F">
      <w:pPr>
        <w:spacing w:after="0" w:line="240" w:lineRule="auto"/>
        <w:jc w:val="both"/>
        <w:rPr>
          <w:lang w:val="de-DE"/>
        </w:rPr>
      </w:pPr>
      <w:r w:rsidRPr="007763B5">
        <w:rPr>
          <w:lang w:val="de-DE"/>
        </w:rPr>
        <w:t>H     2.7793482    0.5939308    3.0582808</w:t>
      </w:r>
    </w:p>
    <w:p w14:paraId="51C27079" w14:textId="77777777" w:rsidR="00E1205F" w:rsidRPr="007763B5" w:rsidRDefault="00E1205F" w:rsidP="00E1205F">
      <w:pPr>
        <w:spacing w:after="0" w:line="240" w:lineRule="auto"/>
        <w:jc w:val="both"/>
        <w:rPr>
          <w:lang w:val="de-DE"/>
        </w:rPr>
      </w:pPr>
      <w:r w:rsidRPr="007763B5">
        <w:rPr>
          <w:lang w:val="de-DE"/>
        </w:rPr>
        <w:t>H    -4.2695678    1.2810355   -0.3821505</w:t>
      </w:r>
    </w:p>
    <w:p w14:paraId="2B61BFCE" w14:textId="77777777" w:rsidR="00E1205F" w:rsidRPr="007763B5" w:rsidRDefault="00E1205F" w:rsidP="00E1205F">
      <w:pPr>
        <w:spacing w:after="0" w:line="240" w:lineRule="auto"/>
        <w:jc w:val="both"/>
        <w:rPr>
          <w:lang w:val="de-DE"/>
        </w:rPr>
      </w:pPr>
      <w:r w:rsidRPr="007763B5">
        <w:rPr>
          <w:lang w:val="de-DE"/>
        </w:rPr>
        <w:t>H    -5.2390947    1.1187168    1.0889170</w:t>
      </w:r>
    </w:p>
    <w:p w14:paraId="60080040" w14:textId="77777777" w:rsidR="00E1205F" w:rsidRPr="007763B5" w:rsidRDefault="00E1205F" w:rsidP="00E1205F">
      <w:pPr>
        <w:spacing w:after="0" w:line="240" w:lineRule="auto"/>
        <w:jc w:val="both"/>
        <w:rPr>
          <w:lang w:val="de-DE"/>
        </w:rPr>
      </w:pPr>
      <w:r w:rsidRPr="007763B5">
        <w:rPr>
          <w:lang w:val="de-DE"/>
        </w:rPr>
        <w:t>H    -3.7585637    2.0871003    1.1095317</w:t>
      </w:r>
    </w:p>
    <w:p w14:paraId="2DFE7CDB" w14:textId="77777777" w:rsidR="00E1205F" w:rsidRPr="007763B5" w:rsidRDefault="00E1205F" w:rsidP="00E1205F">
      <w:pPr>
        <w:spacing w:after="0" w:line="240" w:lineRule="auto"/>
        <w:jc w:val="both"/>
        <w:rPr>
          <w:lang w:val="en-US"/>
        </w:rPr>
      </w:pPr>
      <w:r w:rsidRPr="007763B5">
        <w:rPr>
          <w:lang w:val="en-US"/>
        </w:rPr>
        <w:t>H    -2.8502093    0.7596324    3.0370164</w:t>
      </w:r>
    </w:p>
    <w:p w14:paraId="17089CBA" w14:textId="77777777" w:rsidR="00E1205F" w:rsidRPr="007763B5" w:rsidRDefault="00E1205F" w:rsidP="00E1205F">
      <w:pPr>
        <w:spacing w:after="0" w:line="240" w:lineRule="auto"/>
        <w:jc w:val="both"/>
        <w:rPr>
          <w:lang w:val="en-US"/>
        </w:rPr>
      </w:pPr>
      <w:r w:rsidRPr="007763B5">
        <w:rPr>
          <w:lang w:val="en-US"/>
        </w:rPr>
        <w:t>H    -2.7752408   -1.0136826    2.9462065</w:t>
      </w:r>
    </w:p>
    <w:p w14:paraId="407143C4" w14:textId="77777777" w:rsidR="00E1205F" w:rsidRPr="007763B5" w:rsidRDefault="00E1205F" w:rsidP="00E1205F">
      <w:pPr>
        <w:jc w:val="both"/>
        <w:rPr>
          <w:lang w:val="en-US"/>
        </w:rPr>
      </w:pPr>
    </w:p>
    <w:p w14:paraId="544198E2" w14:textId="77777777" w:rsidR="00E1205F" w:rsidRPr="007763B5" w:rsidRDefault="00E1205F" w:rsidP="00E1205F">
      <w:pPr>
        <w:jc w:val="both"/>
        <w:rPr>
          <w:b/>
          <w:lang w:val="en-US"/>
        </w:rPr>
      </w:pPr>
      <w:r w:rsidRPr="007763B5">
        <w:rPr>
          <w:lang w:val="en-US"/>
        </w:rPr>
        <w:t xml:space="preserve">AIM analysis of </w:t>
      </w:r>
      <w:r w:rsidRPr="007763B5">
        <w:rPr>
          <w:b/>
          <w:lang w:val="en-US"/>
        </w:rPr>
        <w:t>2a:</w:t>
      </w:r>
    </w:p>
    <w:p w14:paraId="7392F868" w14:textId="77777777" w:rsidR="00E1205F" w:rsidRPr="00830D07" w:rsidRDefault="00E1205F" w:rsidP="00E1205F">
      <w:pPr>
        <w:spacing w:after="0" w:line="240" w:lineRule="auto"/>
        <w:jc w:val="both"/>
        <w:rPr>
          <w:sz w:val="18"/>
          <w:lang w:val="en-US"/>
        </w:rPr>
      </w:pPr>
      <w:r w:rsidRPr="00830D07">
        <w:rPr>
          <w:sz w:val="18"/>
          <w:lang w:val="en-US"/>
        </w:rPr>
        <w:t xml:space="preserve">  Point      X         Y         Z       Density     Laplacian   G(r)/D(r)   K(r)/D(r)   EV(1)       EV(2)       EV(3) </w:t>
      </w:r>
    </w:p>
    <w:p w14:paraId="6850939B" w14:textId="77777777" w:rsidR="00E1205F" w:rsidRPr="00830D07" w:rsidRDefault="00E1205F" w:rsidP="00E1205F">
      <w:pPr>
        <w:spacing w:after="0" w:line="240" w:lineRule="auto"/>
        <w:jc w:val="both"/>
        <w:rPr>
          <w:sz w:val="18"/>
          <w:lang w:val="de-DE"/>
        </w:rPr>
      </w:pPr>
      <w:r w:rsidRPr="00830D07">
        <w:rPr>
          <w:sz w:val="18"/>
          <w:lang w:val="en-US"/>
        </w:rPr>
        <w:t xml:space="preserve">     </w:t>
      </w:r>
      <w:r w:rsidRPr="00830D07">
        <w:rPr>
          <w:sz w:val="18"/>
          <w:lang w:val="de-DE"/>
        </w:rPr>
        <w:t xml:space="preserve">----------------------------------------------------------------------------------------------------------------------------- </w:t>
      </w:r>
    </w:p>
    <w:p w14:paraId="763B9BD0" w14:textId="77777777" w:rsidR="00E1205F" w:rsidRPr="00830D07" w:rsidRDefault="00E1205F" w:rsidP="00E1205F">
      <w:pPr>
        <w:spacing w:after="0" w:line="240" w:lineRule="auto"/>
        <w:jc w:val="both"/>
        <w:rPr>
          <w:sz w:val="18"/>
          <w:lang w:val="de-DE"/>
        </w:rPr>
      </w:pPr>
      <w:r w:rsidRPr="00830D07">
        <w:rPr>
          <w:sz w:val="18"/>
          <w:lang w:val="de-DE"/>
        </w:rPr>
        <w:t xml:space="preserve">       P    1     0.269     1.644    -2.228   2.103E+03  -8.173E+07   3.069E+00   9.717E+03  -2.724E+07  -2.724E+07  -2.724E+07 </w:t>
      </w:r>
    </w:p>
    <w:p w14:paraId="67D57A17" w14:textId="77777777" w:rsidR="00E1205F" w:rsidRPr="00830D07" w:rsidRDefault="00E1205F" w:rsidP="00E1205F">
      <w:pPr>
        <w:spacing w:after="0" w:line="240" w:lineRule="auto"/>
        <w:jc w:val="both"/>
        <w:rPr>
          <w:sz w:val="18"/>
          <w:lang w:val="de-DE"/>
        </w:rPr>
      </w:pPr>
      <w:r w:rsidRPr="00830D07">
        <w:rPr>
          <w:sz w:val="18"/>
          <w:lang w:val="de-DE"/>
        </w:rPr>
        <w:t xml:space="preserve">       P    2     2.122    -0.061     1.797   2.103E+03  -8.173E+07   3.069E+00   9.717E+03  -2.724E+07  -2.724E+07  -2.724E+07 </w:t>
      </w:r>
    </w:p>
    <w:p w14:paraId="03B9A431" w14:textId="77777777" w:rsidR="00E1205F" w:rsidRPr="00830D07" w:rsidRDefault="00E1205F" w:rsidP="00E1205F">
      <w:pPr>
        <w:spacing w:after="0" w:line="240" w:lineRule="auto"/>
        <w:jc w:val="both"/>
        <w:rPr>
          <w:sz w:val="18"/>
          <w:lang w:val="de-DE"/>
        </w:rPr>
      </w:pPr>
      <w:r w:rsidRPr="00830D07">
        <w:rPr>
          <w:sz w:val="18"/>
          <w:lang w:val="de-DE"/>
        </w:rPr>
        <w:t xml:space="preserve">       N    3     2.064    -0.849    -1.310   1.981E+02  -2.212E+06   1.466E-01   2.791E+03  -7.375E+05  -7.375E+05  -7.374E+05 </w:t>
      </w:r>
    </w:p>
    <w:p w14:paraId="03DCAB7E" w14:textId="77777777" w:rsidR="00E1205F" w:rsidRPr="00830D07" w:rsidRDefault="00E1205F" w:rsidP="00E1205F">
      <w:pPr>
        <w:spacing w:after="0" w:line="240" w:lineRule="auto"/>
        <w:jc w:val="both"/>
        <w:rPr>
          <w:sz w:val="18"/>
          <w:lang w:val="de-DE"/>
        </w:rPr>
      </w:pPr>
      <w:r w:rsidRPr="00830D07">
        <w:rPr>
          <w:sz w:val="18"/>
          <w:lang w:val="de-DE"/>
        </w:rPr>
        <w:t xml:space="preserve">       N    4     0.228     2.332     0.883   1.981E+02  -2.212E+06   1.477E-01   2.791E+03  -7.373E+05  -7.373E+05  -7.373E+05 </w:t>
      </w:r>
    </w:p>
    <w:p w14:paraId="43ABC363" w14:textId="77777777" w:rsidR="00E1205F" w:rsidRPr="00830D07" w:rsidRDefault="00E1205F" w:rsidP="00E1205F">
      <w:pPr>
        <w:spacing w:after="0" w:line="240" w:lineRule="auto"/>
        <w:jc w:val="both"/>
        <w:rPr>
          <w:sz w:val="18"/>
          <w:lang w:val="de-DE"/>
        </w:rPr>
      </w:pPr>
      <w:r w:rsidRPr="00830D07">
        <w:rPr>
          <w:sz w:val="18"/>
          <w:lang w:val="de-DE"/>
        </w:rPr>
        <w:t xml:space="preserve">       N    5    -2.584     0.689    -3.063   1.980E+02  -2.210E+06   1.489E-01   2.791E+03  -7.368E+05  -7.368E+05  -7.367E+05 </w:t>
      </w:r>
    </w:p>
    <w:p w14:paraId="2F7372CD" w14:textId="77777777" w:rsidR="00E1205F" w:rsidRPr="00830D07" w:rsidRDefault="00E1205F" w:rsidP="00E1205F">
      <w:pPr>
        <w:spacing w:after="0" w:line="240" w:lineRule="auto"/>
        <w:jc w:val="both"/>
        <w:rPr>
          <w:sz w:val="18"/>
          <w:lang w:val="de-DE"/>
        </w:rPr>
      </w:pPr>
      <w:r w:rsidRPr="00830D07">
        <w:rPr>
          <w:sz w:val="18"/>
          <w:lang w:val="de-DE"/>
        </w:rPr>
        <w:t xml:space="preserve">       H    6    -3.339    -0.647    -1.998   4.370E-01  -2.555E+01   4.164E-02   1.462E+01  -8.894E+00  -8.873E+00  -7.781E+00 </w:t>
      </w:r>
    </w:p>
    <w:p w14:paraId="7B07E109" w14:textId="77777777" w:rsidR="00E1205F" w:rsidRPr="00830D07" w:rsidRDefault="00E1205F" w:rsidP="00E1205F">
      <w:pPr>
        <w:spacing w:after="0" w:line="240" w:lineRule="auto"/>
        <w:jc w:val="both"/>
        <w:rPr>
          <w:sz w:val="18"/>
          <w:lang w:val="de-DE"/>
        </w:rPr>
      </w:pPr>
      <w:r w:rsidRPr="00830D07">
        <w:rPr>
          <w:sz w:val="18"/>
          <w:lang w:val="de-DE"/>
        </w:rPr>
        <w:t xml:space="preserve">       N    7     0.421    -2.074     3.471   1.980E+02  -2.210E+06   1.489E-01   2.791E+03  -7.368E+05  -7.368E+05  -7.367E+05 </w:t>
      </w:r>
    </w:p>
    <w:p w14:paraId="785109CE" w14:textId="77777777" w:rsidR="00E1205F" w:rsidRPr="00830D07" w:rsidRDefault="00E1205F" w:rsidP="00E1205F">
      <w:pPr>
        <w:spacing w:after="0" w:line="240" w:lineRule="auto"/>
        <w:jc w:val="both"/>
        <w:rPr>
          <w:sz w:val="18"/>
          <w:lang w:val="de-DE"/>
        </w:rPr>
      </w:pPr>
      <w:r w:rsidRPr="00830D07">
        <w:rPr>
          <w:sz w:val="18"/>
          <w:lang w:val="de-DE"/>
        </w:rPr>
        <w:t xml:space="preserve">       H    8    -1.190    -2.618     2.698   4.370E-01  -2.555E+01   4.163E-02   1.462E+01  -8.894E+00  -8.873E+00  -7.781E+00 </w:t>
      </w:r>
    </w:p>
    <w:p w14:paraId="57F227A2" w14:textId="77777777" w:rsidR="00E1205F" w:rsidRPr="00830D07" w:rsidRDefault="00E1205F" w:rsidP="00E1205F">
      <w:pPr>
        <w:spacing w:after="0" w:line="240" w:lineRule="auto"/>
        <w:jc w:val="both"/>
        <w:rPr>
          <w:sz w:val="18"/>
          <w:lang w:val="de-DE"/>
        </w:rPr>
      </w:pPr>
      <w:r w:rsidRPr="00830D07">
        <w:rPr>
          <w:sz w:val="18"/>
          <w:lang w:val="de-DE"/>
        </w:rPr>
        <w:t xml:space="preserve">       O    9     1.286     3.449    -4.083   3.017E+02  -4.509E+06   2.513E-01   3.737E+03  -1.503E+06  -1.503E+06  -1.503E+06 </w:t>
      </w:r>
    </w:p>
    <w:p w14:paraId="7FE75F2B" w14:textId="77777777" w:rsidR="00E1205F" w:rsidRPr="00830D07" w:rsidRDefault="00E1205F" w:rsidP="00E1205F">
      <w:pPr>
        <w:spacing w:after="0" w:line="240" w:lineRule="auto"/>
        <w:jc w:val="both"/>
        <w:rPr>
          <w:sz w:val="18"/>
          <w:lang w:val="de-DE"/>
        </w:rPr>
      </w:pPr>
      <w:r w:rsidRPr="00830D07">
        <w:rPr>
          <w:sz w:val="18"/>
          <w:lang w:val="de-DE"/>
        </w:rPr>
        <w:t xml:space="preserve">       O   10     4.564     0.431     3.033   3.017E+02  -4.509E+06   2.513E-01   3.737E+03  -1.503E+06  -1.503E+06  -1.503E+06 </w:t>
      </w:r>
    </w:p>
    <w:p w14:paraId="6A3AF558" w14:textId="77777777" w:rsidR="00E1205F" w:rsidRPr="00830D07" w:rsidRDefault="00E1205F" w:rsidP="00E1205F">
      <w:pPr>
        <w:spacing w:after="0" w:line="240" w:lineRule="auto"/>
        <w:jc w:val="both"/>
        <w:rPr>
          <w:sz w:val="18"/>
          <w:lang w:val="de-DE"/>
        </w:rPr>
      </w:pPr>
      <w:r w:rsidRPr="00830D07">
        <w:rPr>
          <w:sz w:val="18"/>
          <w:lang w:val="de-DE"/>
        </w:rPr>
        <w:t xml:space="preserve">       C   11     4.075    -2.140    -2.784   1.219E+02  -9.669E+05   7.083E-02   1.983E+03  -3.223E+05  -3.223E+05  -3.223E+05 </w:t>
      </w:r>
    </w:p>
    <w:p w14:paraId="72E33391" w14:textId="77777777" w:rsidR="00E1205F" w:rsidRPr="00830D07" w:rsidRDefault="00E1205F" w:rsidP="00E1205F">
      <w:pPr>
        <w:spacing w:after="0" w:line="240" w:lineRule="auto"/>
        <w:jc w:val="both"/>
        <w:rPr>
          <w:sz w:val="18"/>
          <w:lang w:val="de-DE"/>
        </w:rPr>
      </w:pPr>
      <w:r w:rsidRPr="00830D07">
        <w:rPr>
          <w:sz w:val="18"/>
          <w:lang w:val="de-DE"/>
        </w:rPr>
        <w:t xml:space="preserve">       C   12     2.988    -2.834    -5.368   1.219E+02  -9.671E+05   7.469E-02   1.983E+03  -3.224E+05  -3.224E+05  -3.224E+05 </w:t>
      </w:r>
    </w:p>
    <w:p w14:paraId="113E3285" w14:textId="77777777" w:rsidR="00E1205F" w:rsidRPr="00830D07" w:rsidRDefault="00E1205F" w:rsidP="00E1205F">
      <w:pPr>
        <w:spacing w:after="0" w:line="240" w:lineRule="auto"/>
        <w:jc w:val="both"/>
        <w:rPr>
          <w:sz w:val="18"/>
          <w:lang w:val="de-DE"/>
        </w:rPr>
      </w:pPr>
      <w:r w:rsidRPr="00830D07">
        <w:rPr>
          <w:sz w:val="18"/>
          <w:lang w:val="de-DE"/>
        </w:rPr>
        <w:t xml:space="preserve">       H   13     1.340    -4.012    -5.168   4.467E-01  -2.698E+01   1.656E-02   1.510E+01  -9.222E+00  -9.220E+00  -8.539E+00 </w:t>
      </w:r>
    </w:p>
    <w:p w14:paraId="1A24E113" w14:textId="77777777" w:rsidR="00E1205F" w:rsidRPr="00830D07" w:rsidRDefault="00E1205F" w:rsidP="00E1205F">
      <w:pPr>
        <w:spacing w:after="0" w:line="240" w:lineRule="auto"/>
        <w:jc w:val="both"/>
        <w:rPr>
          <w:sz w:val="18"/>
          <w:lang w:val="de-DE"/>
        </w:rPr>
      </w:pPr>
      <w:r w:rsidRPr="00830D07">
        <w:rPr>
          <w:sz w:val="18"/>
          <w:lang w:val="de-DE"/>
        </w:rPr>
        <w:t xml:space="preserve">       H   14     4.382    -3.850    -6.448   4.458E-01  -2.693E+01   1.652E-02   1.510E+01  -9.205E+00  -9.204E+00  -8.519E+00 </w:t>
      </w:r>
    </w:p>
    <w:p w14:paraId="13DB57B1" w14:textId="77777777" w:rsidR="00E1205F" w:rsidRPr="00830D07" w:rsidRDefault="00E1205F" w:rsidP="00E1205F">
      <w:pPr>
        <w:spacing w:after="0" w:line="240" w:lineRule="auto"/>
        <w:jc w:val="both"/>
        <w:rPr>
          <w:sz w:val="18"/>
          <w:lang w:val="de-DE"/>
        </w:rPr>
      </w:pPr>
      <w:r w:rsidRPr="00830D07">
        <w:rPr>
          <w:sz w:val="18"/>
          <w:lang w:val="de-DE"/>
        </w:rPr>
        <w:t xml:space="preserve">       H   15     2.478    -1.167    -6.411   4.458E-01  -2.688E+01   1.687E-02   1.507E+01  -9.194E+00  -9.192E+00  -8.490E+00 </w:t>
      </w:r>
    </w:p>
    <w:p w14:paraId="60BFE735" w14:textId="77777777" w:rsidR="00E1205F" w:rsidRPr="00830D07" w:rsidRDefault="00E1205F" w:rsidP="00E1205F">
      <w:pPr>
        <w:spacing w:after="0" w:line="240" w:lineRule="auto"/>
        <w:jc w:val="both"/>
        <w:rPr>
          <w:sz w:val="18"/>
          <w:lang w:val="de-DE"/>
        </w:rPr>
      </w:pPr>
      <w:r w:rsidRPr="00830D07">
        <w:rPr>
          <w:sz w:val="18"/>
          <w:lang w:val="de-DE"/>
        </w:rPr>
        <w:t xml:space="preserve">       C   16     6.367    -0.394    -3.096   1.219E+02  -9.671E+05   7.474E-02   1.983E+03  -3.224E+05  -3.224E+05  -3.224E+05 </w:t>
      </w:r>
    </w:p>
    <w:p w14:paraId="3D15C827" w14:textId="77777777" w:rsidR="00E1205F" w:rsidRPr="00830D07" w:rsidRDefault="00E1205F" w:rsidP="00E1205F">
      <w:pPr>
        <w:spacing w:after="0" w:line="240" w:lineRule="auto"/>
        <w:jc w:val="both"/>
        <w:rPr>
          <w:sz w:val="18"/>
          <w:lang w:val="de-DE"/>
        </w:rPr>
      </w:pPr>
      <w:r w:rsidRPr="00830D07">
        <w:rPr>
          <w:sz w:val="18"/>
          <w:lang w:val="de-DE"/>
        </w:rPr>
        <w:t xml:space="preserve">       H   17     7.117     0.115    -1.277   4.432E-01  -2.671E+01   1.652E-02   1.507E+01  -9.139E+00  -9.138E+00  -8.431E+00 </w:t>
      </w:r>
    </w:p>
    <w:p w14:paraId="07AC493A" w14:textId="77777777" w:rsidR="00E1205F" w:rsidRPr="00830D07" w:rsidRDefault="00E1205F" w:rsidP="00E1205F">
      <w:pPr>
        <w:spacing w:after="0" w:line="240" w:lineRule="auto"/>
        <w:jc w:val="both"/>
        <w:rPr>
          <w:sz w:val="18"/>
          <w:lang w:val="de-DE"/>
        </w:rPr>
      </w:pPr>
      <w:r w:rsidRPr="00830D07">
        <w:rPr>
          <w:sz w:val="18"/>
          <w:lang w:val="de-DE"/>
        </w:rPr>
        <w:t xml:space="preserve">       H   18     5.830     1.304    -4.074   4.432E-01  -2.671E+01   1.652E-02   1.507E+01  -9.139E+00  -9.138E+00  -8.431E+00 </w:t>
      </w:r>
    </w:p>
    <w:p w14:paraId="7781ED5D" w14:textId="77777777" w:rsidR="00E1205F" w:rsidRPr="00830D07" w:rsidRDefault="00E1205F" w:rsidP="00E1205F">
      <w:pPr>
        <w:spacing w:after="0" w:line="240" w:lineRule="auto"/>
        <w:jc w:val="both"/>
        <w:rPr>
          <w:sz w:val="18"/>
          <w:lang w:val="de-DE"/>
        </w:rPr>
      </w:pPr>
      <w:r w:rsidRPr="00830D07">
        <w:rPr>
          <w:sz w:val="18"/>
          <w:lang w:val="de-DE"/>
        </w:rPr>
        <w:t xml:space="preserve">       H   19     7.823    -1.337    -4.166   4.461E-01  -2.697E+01   1.675E-02   1.511E+01  -9.215E+00  -9.214E+00  -8.540E+00 </w:t>
      </w:r>
    </w:p>
    <w:p w14:paraId="4E7C0AEF" w14:textId="77777777" w:rsidR="00E1205F" w:rsidRPr="00830D07" w:rsidRDefault="00E1205F" w:rsidP="00E1205F">
      <w:pPr>
        <w:spacing w:after="0" w:line="240" w:lineRule="auto"/>
        <w:jc w:val="both"/>
        <w:rPr>
          <w:sz w:val="18"/>
          <w:lang w:val="de-DE"/>
        </w:rPr>
      </w:pPr>
      <w:r w:rsidRPr="00830D07">
        <w:rPr>
          <w:sz w:val="18"/>
          <w:lang w:val="de-DE"/>
        </w:rPr>
        <w:t xml:space="preserve">       C   20     4.831    -4.537    -1.362   1.219E+02  -9.671E+05   7.469E-02   1.983E+03  -3.224E+05  -3.224E+05  -3.224E+05 </w:t>
      </w:r>
    </w:p>
    <w:p w14:paraId="07BC604C" w14:textId="77777777" w:rsidR="00E1205F" w:rsidRPr="00830D07" w:rsidRDefault="00E1205F" w:rsidP="00E1205F">
      <w:pPr>
        <w:spacing w:after="0" w:line="240" w:lineRule="auto"/>
        <w:jc w:val="both"/>
        <w:rPr>
          <w:sz w:val="18"/>
          <w:lang w:val="de-DE"/>
        </w:rPr>
      </w:pPr>
      <w:r w:rsidRPr="00830D07">
        <w:rPr>
          <w:sz w:val="18"/>
          <w:lang w:val="de-DE"/>
        </w:rPr>
        <w:t xml:space="preserve">       H   21     3.220    -5.751    -1.081   4.467E-01  -2.698E+01   1.656E-02   1.510E+01  -9.222E+00  -9.220E+00  -8.539E+00 </w:t>
      </w:r>
    </w:p>
    <w:p w14:paraId="60C7058B" w14:textId="77777777" w:rsidR="00E1205F" w:rsidRPr="00830D07" w:rsidRDefault="00E1205F" w:rsidP="00E1205F">
      <w:pPr>
        <w:spacing w:after="0" w:line="240" w:lineRule="auto"/>
        <w:jc w:val="both"/>
        <w:rPr>
          <w:sz w:val="18"/>
          <w:lang w:val="de-DE"/>
        </w:rPr>
      </w:pPr>
      <w:r w:rsidRPr="00830D07">
        <w:rPr>
          <w:sz w:val="18"/>
          <w:lang w:val="de-DE"/>
        </w:rPr>
        <w:t xml:space="preserve">       H   22     5.632    -4.084     0.449   4.458E-01  -2.688E+01   1.687E-02   1.507E+01  -9.195E+00  -9.193E+00  -8.491E+00 </w:t>
      </w:r>
    </w:p>
    <w:p w14:paraId="4E2C9FB4" w14:textId="77777777" w:rsidR="00E1205F" w:rsidRPr="00830D07" w:rsidRDefault="00E1205F" w:rsidP="00E1205F">
      <w:pPr>
        <w:spacing w:after="0" w:line="240" w:lineRule="auto"/>
        <w:jc w:val="both"/>
        <w:rPr>
          <w:sz w:val="18"/>
          <w:lang w:val="de-DE"/>
        </w:rPr>
      </w:pPr>
      <w:r w:rsidRPr="00830D07">
        <w:rPr>
          <w:sz w:val="18"/>
          <w:lang w:val="de-DE"/>
        </w:rPr>
        <w:t xml:space="preserve">       H   23     6.231    -5.557    -2.431   4.457E-01  -2.693E+01   1.652E-02   1.510E+01  -9.205E+00  -9.203E+00  -8.519E+00 </w:t>
      </w:r>
    </w:p>
    <w:p w14:paraId="20F7A00C" w14:textId="77777777" w:rsidR="00E1205F" w:rsidRPr="00830D07" w:rsidRDefault="00E1205F" w:rsidP="00E1205F">
      <w:pPr>
        <w:spacing w:after="0" w:line="240" w:lineRule="auto"/>
        <w:jc w:val="both"/>
        <w:rPr>
          <w:sz w:val="18"/>
          <w:lang w:val="de-DE"/>
        </w:rPr>
      </w:pPr>
      <w:r w:rsidRPr="00830D07">
        <w:rPr>
          <w:sz w:val="18"/>
          <w:lang w:val="de-DE"/>
        </w:rPr>
        <w:t xml:space="preserve">       C   24    -1.201     4.229     2.347   1.219E+02  -9.669E+05   7.092E-02   1.983E+03  -3.223E+05  -3.223E+05  -3.223E+05 </w:t>
      </w:r>
    </w:p>
    <w:p w14:paraId="56C3B62A" w14:textId="77777777" w:rsidR="00E1205F" w:rsidRPr="00830D07" w:rsidRDefault="00E1205F" w:rsidP="00E1205F">
      <w:pPr>
        <w:spacing w:after="0" w:line="240" w:lineRule="auto"/>
        <w:jc w:val="both"/>
        <w:rPr>
          <w:sz w:val="18"/>
          <w:lang w:val="de-DE"/>
        </w:rPr>
      </w:pPr>
      <w:r w:rsidRPr="00830D07">
        <w:rPr>
          <w:sz w:val="18"/>
          <w:lang w:val="de-DE"/>
        </w:rPr>
        <w:t xml:space="preserve">       C   25    -1.519     6.595     0.715   1.219E+02  -9.671E+05   7.473E-02   1.983E+03  -3.224E+05  -3.224E+05  -3.224E+05 </w:t>
      </w:r>
    </w:p>
    <w:p w14:paraId="2D303FE0" w14:textId="77777777" w:rsidR="00E1205F" w:rsidRPr="00830D07" w:rsidRDefault="00E1205F" w:rsidP="00E1205F">
      <w:pPr>
        <w:spacing w:after="0" w:line="240" w:lineRule="auto"/>
        <w:jc w:val="both"/>
        <w:rPr>
          <w:sz w:val="18"/>
          <w:lang w:val="de-DE"/>
        </w:rPr>
      </w:pPr>
      <w:r w:rsidRPr="00830D07">
        <w:rPr>
          <w:sz w:val="18"/>
          <w:lang w:val="de-DE"/>
        </w:rPr>
        <w:t xml:space="preserve">       H   26    -2.606     6.205    -0.956   4.472E-01  -2.698E+01   1.710E-02   1.508E+01  -9.225E+00  -9.223E+00  -8.528E+00 </w:t>
      </w:r>
    </w:p>
    <w:p w14:paraId="2F0F4D51" w14:textId="77777777" w:rsidR="00E1205F" w:rsidRPr="00830D07" w:rsidRDefault="00E1205F" w:rsidP="00E1205F">
      <w:pPr>
        <w:spacing w:after="0" w:line="240" w:lineRule="auto"/>
        <w:jc w:val="both"/>
        <w:rPr>
          <w:sz w:val="18"/>
          <w:lang w:val="de-DE"/>
        </w:rPr>
      </w:pPr>
      <w:r w:rsidRPr="00830D07">
        <w:rPr>
          <w:sz w:val="18"/>
          <w:lang w:val="de-DE"/>
        </w:rPr>
        <w:t xml:space="preserve">       H   27     0.291     7.313     0.135   4.441E-01  -2.678E+01   1.615E-02   1.508E+01  -9.163E+00  -9.162E+00  -8.458E+00 </w:t>
      </w:r>
    </w:p>
    <w:p w14:paraId="7915E733" w14:textId="77777777" w:rsidR="00E1205F" w:rsidRPr="00830D07" w:rsidRDefault="00E1205F" w:rsidP="00E1205F">
      <w:pPr>
        <w:spacing w:after="0" w:line="240" w:lineRule="auto"/>
        <w:jc w:val="both"/>
        <w:rPr>
          <w:sz w:val="18"/>
          <w:lang w:val="de-DE"/>
        </w:rPr>
      </w:pPr>
      <w:r w:rsidRPr="00830D07">
        <w:rPr>
          <w:sz w:val="18"/>
          <w:lang w:val="de-DE"/>
        </w:rPr>
        <w:t xml:space="preserve">       H   28    -2.490     8.032     1.780   4.462E-01  -2.695E+01   1.656E-02   1.510E+01  -9.213E+00  -9.212E+00  -8.529E+00 </w:t>
      </w:r>
    </w:p>
    <w:p w14:paraId="58539A5E" w14:textId="77777777" w:rsidR="00E1205F" w:rsidRPr="00830D07" w:rsidRDefault="00E1205F" w:rsidP="00E1205F">
      <w:pPr>
        <w:spacing w:after="0" w:line="240" w:lineRule="auto"/>
        <w:jc w:val="both"/>
        <w:rPr>
          <w:sz w:val="18"/>
          <w:lang w:val="de-DE"/>
        </w:rPr>
      </w:pPr>
      <w:r w:rsidRPr="00830D07">
        <w:rPr>
          <w:sz w:val="18"/>
          <w:lang w:val="de-DE"/>
        </w:rPr>
        <w:t xml:space="preserve">       C   29    -3.792     3.165     3.088   1.219E+02  -9.672E+05   7.461E-02   1.983E+03  -3.224E+05  -3.224E+05  -3.224E+05 </w:t>
      </w:r>
    </w:p>
    <w:p w14:paraId="1A55F852" w14:textId="77777777" w:rsidR="00E1205F" w:rsidRPr="00830D07" w:rsidRDefault="00E1205F" w:rsidP="00E1205F">
      <w:pPr>
        <w:spacing w:after="0" w:line="240" w:lineRule="auto"/>
        <w:jc w:val="both"/>
        <w:rPr>
          <w:sz w:val="18"/>
          <w:lang w:val="de-DE"/>
        </w:rPr>
      </w:pPr>
      <w:r w:rsidRPr="00830D07">
        <w:rPr>
          <w:sz w:val="18"/>
          <w:lang w:val="de-DE"/>
        </w:rPr>
        <w:t xml:space="preserve">       H   30    -3.576     1.497     4.233   4.466E-01  -2.695E+01   1.686E-02   1.509E+01  -9.214E+00  -9.212E+00  -8.526E+00 </w:t>
      </w:r>
    </w:p>
    <w:p w14:paraId="6F24120A" w14:textId="77777777" w:rsidR="00E1205F" w:rsidRPr="00830D07" w:rsidRDefault="00E1205F" w:rsidP="00E1205F">
      <w:pPr>
        <w:spacing w:after="0" w:line="240" w:lineRule="auto"/>
        <w:jc w:val="both"/>
        <w:rPr>
          <w:sz w:val="18"/>
          <w:lang w:val="de-DE"/>
        </w:rPr>
      </w:pPr>
      <w:r w:rsidRPr="00830D07">
        <w:rPr>
          <w:sz w:val="18"/>
          <w:lang w:val="de-DE"/>
        </w:rPr>
        <w:t xml:space="preserve">       H   31    -4.866     2.685     1.428   4.466E-01  -2.695E+01   1.685E-02   1.509E+01  -9.213E+00  -9.211E+00  -8.525E+00 </w:t>
      </w:r>
    </w:p>
    <w:p w14:paraId="55D508EF" w14:textId="77777777" w:rsidR="00E1205F" w:rsidRPr="00830D07" w:rsidRDefault="00E1205F" w:rsidP="00E1205F">
      <w:pPr>
        <w:spacing w:after="0" w:line="240" w:lineRule="auto"/>
        <w:jc w:val="both"/>
        <w:rPr>
          <w:sz w:val="18"/>
          <w:lang w:val="de-DE"/>
        </w:rPr>
      </w:pPr>
      <w:r w:rsidRPr="00830D07">
        <w:rPr>
          <w:sz w:val="18"/>
          <w:lang w:val="de-DE"/>
        </w:rPr>
        <w:t xml:space="preserve">       H   32    -4.848     4.540     4.156   4.456E-01  -2.692E+01   1.662E-02   1.511E+01  -9.203E+00  -9.201E+00  -8.519E+00 </w:t>
      </w:r>
    </w:p>
    <w:p w14:paraId="68C4AA0A" w14:textId="77777777" w:rsidR="00E1205F" w:rsidRPr="00830D07" w:rsidRDefault="00E1205F" w:rsidP="00E1205F">
      <w:pPr>
        <w:spacing w:after="0" w:line="240" w:lineRule="auto"/>
        <w:jc w:val="both"/>
        <w:rPr>
          <w:sz w:val="18"/>
          <w:lang w:val="de-DE"/>
        </w:rPr>
      </w:pPr>
      <w:r w:rsidRPr="00830D07">
        <w:rPr>
          <w:sz w:val="18"/>
          <w:lang w:val="de-DE"/>
        </w:rPr>
        <w:t xml:space="preserve">       C   33     0.322     4.896     4.713   1.219E+02  -9.671E+05   7.473E-02   1.983E+03  -3.224E+05  -3.224E+05  -3.224E+05 </w:t>
      </w:r>
    </w:p>
    <w:p w14:paraId="5BBC2D14" w14:textId="77777777" w:rsidR="00E1205F" w:rsidRPr="00830D07" w:rsidRDefault="00E1205F" w:rsidP="00E1205F">
      <w:pPr>
        <w:spacing w:after="0" w:line="240" w:lineRule="auto"/>
        <w:jc w:val="both"/>
        <w:rPr>
          <w:sz w:val="18"/>
          <w:lang w:val="de-DE"/>
        </w:rPr>
      </w:pPr>
      <w:r w:rsidRPr="00830D07">
        <w:rPr>
          <w:sz w:val="18"/>
          <w:lang w:val="de-DE"/>
        </w:rPr>
        <w:t xml:space="preserve">       H   34     0.557     3.282     5.925   4.472E-01  -2.698E+01   1.710E-02   1.508E+01  -9.225E+00  -9.223E+00  -8.529E+00 </w:t>
      </w:r>
    </w:p>
    <w:p w14:paraId="5D1A443C" w14:textId="77777777" w:rsidR="00E1205F" w:rsidRPr="00830D07" w:rsidRDefault="00E1205F" w:rsidP="00E1205F">
      <w:pPr>
        <w:spacing w:after="0" w:line="240" w:lineRule="auto"/>
        <w:jc w:val="both"/>
        <w:rPr>
          <w:sz w:val="18"/>
          <w:lang w:val="de-DE"/>
        </w:rPr>
      </w:pPr>
      <w:r w:rsidRPr="00830D07">
        <w:rPr>
          <w:sz w:val="18"/>
          <w:lang w:val="de-DE"/>
        </w:rPr>
        <w:t xml:space="preserve">       H   35    -0.654     6.339     5.766   4.462E-01  -2.695E+01   1.656E-02   1.510E+01  -9.213E+00  -9.212E+00  -8.529E+00 </w:t>
      </w:r>
    </w:p>
    <w:p w14:paraId="53B8A82F" w14:textId="77777777" w:rsidR="00E1205F" w:rsidRPr="00830D07" w:rsidRDefault="00E1205F" w:rsidP="00E1205F">
      <w:pPr>
        <w:spacing w:after="0" w:line="240" w:lineRule="auto"/>
        <w:jc w:val="both"/>
        <w:rPr>
          <w:sz w:val="18"/>
          <w:lang w:val="de-DE"/>
        </w:rPr>
      </w:pPr>
      <w:r w:rsidRPr="00830D07">
        <w:rPr>
          <w:sz w:val="18"/>
          <w:lang w:val="de-DE"/>
        </w:rPr>
        <w:t xml:space="preserve">       H   36     2.167     5.580     4.209   4.441E-01  -2.678E+01   1.615E-02   1.508E+01  -9.163E+00  -9.161E+00  -8.458E+00 </w:t>
      </w:r>
    </w:p>
    <w:p w14:paraId="6E18EC9C" w14:textId="77777777" w:rsidR="00E1205F" w:rsidRPr="00830D07" w:rsidRDefault="00E1205F" w:rsidP="00E1205F">
      <w:pPr>
        <w:spacing w:after="0" w:line="240" w:lineRule="auto"/>
        <w:jc w:val="both"/>
        <w:rPr>
          <w:sz w:val="18"/>
          <w:lang w:val="de-DE"/>
        </w:rPr>
      </w:pPr>
      <w:r w:rsidRPr="00830D07">
        <w:rPr>
          <w:sz w:val="18"/>
          <w:lang w:val="de-DE"/>
        </w:rPr>
        <w:t xml:space="preserve">       C   37    -4.062     1.299    -5.371   1.219E+02  -9.669E+05   7.080E-02   1.983E+03  -3.223E+05  -3.223E+05  -3.223E+05 </w:t>
      </w:r>
    </w:p>
    <w:p w14:paraId="4D3A1F32" w14:textId="77777777" w:rsidR="00E1205F" w:rsidRPr="00830D07" w:rsidRDefault="00E1205F" w:rsidP="00E1205F">
      <w:pPr>
        <w:spacing w:after="0" w:line="240" w:lineRule="auto"/>
        <w:jc w:val="both"/>
        <w:rPr>
          <w:sz w:val="18"/>
          <w:lang w:val="de-DE"/>
        </w:rPr>
      </w:pPr>
      <w:r w:rsidRPr="00830D07">
        <w:rPr>
          <w:sz w:val="18"/>
          <w:lang w:val="de-DE"/>
        </w:rPr>
        <w:t xml:space="preserve">       C   38    -6.522    -0.206    -5.156   1.219E+02  -9.672E+05   7.452E-02   1.983E+03  -3.224E+05  -3.224E+05  -3.224E+05 </w:t>
      </w:r>
    </w:p>
    <w:p w14:paraId="49CBAB30" w14:textId="77777777" w:rsidR="00E1205F" w:rsidRPr="00830D07" w:rsidRDefault="00E1205F" w:rsidP="00E1205F">
      <w:pPr>
        <w:spacing w:after="0" w:line="240" w:lineRule="auto"/>
        <w:jc w:val="both"/>
        <w:rPr>
          <w:sz w:val="18"/>
          <w:lang w:val="de-DE"/>
        </w:rPr>
      </w:pPr>
      <w:r w:rsidRPr="00830D07">
        <w:rPr>
          <w:sz w:val="18"/>
          <w:lang w:val="de-DE"/>
        </w:rPr>
        <w:t xml:space="preserve">       H   39    -7.552     0.322    -3.478   4.457E-01  -2.694E+01   1.654E-02   1.511E+01  -9.207E+00  -9.204E+00  -8.525E+00 </w:t>
      </w:r>
    </w:p>
    <w:p w14:paraId="25732B1A" w14:textId="77777777" w:rsidR="00E1205F" w:rsidRPr="00830D07" w:rsidRDefault="00E1205F" w:rsidP="00E1205F">
      <w:pPr>
        <w:spacing w:after="0" w:line="240" w:lineRule="auto"/>
        <w:jc w:val="both"/>
        <w:rPr>
          <w:sz w:val="18"/>
          <w:lang w:val="de-DE"/>
        </w:rPr>
      </w:pPr>
      <w:r w:rsidRPr="00830D07">
        <w:rPr>
          <w:sz w:val="18"/>
          <w:lang w:val="de-DE"/>
        </w:rPr>
        <w:t xml:space="preserve">       H   40    -6.144    -2.209    -5.089   4.457E-01  -2.694E+01   1.658E-02   1.511E+01  -9.208E+00  -9.205E+00  -8.529E+00 </w:t>
      </w:r>
    </w:p>
    <w:p w14:paraId="4E49560B" w14:textId="77777777" w:rsidR="00E1205F" w:rsidRPr="00830D07" w:rsidRDefault="00E1205F" w:rsidP="00E1205F">
      <w:pPr>
        <w:spacing w:after="0" w:line="240" w:lineRule="auto"/>
        <w:jc w:val="both"/>
        <w:rPr>
          <w:sz w:val="18"/>
          <w:lang w:val="de-DE"/>
        </w:rPr>
      </w:pPr>
      <w:r w:rsidRPr="00830D07">
        <w:rPr>
          <w:sz w:val="18"/>
          <w:lang w:val="de-DE"/>
        </w:rPr>
        <w:t xml:space="preserve">       H   41    -7.710     0.154    -6.767   4.452E-01  -2.689E+01   1.635E-02   1.510E+01  -9.194E+00  -9.192E+00  -8.500E+00 </w:t>
      </w:r>
    </w:p>
    <w:p w14:paraId="6E76B66A" w14:textId="77777777" w:rsidR="00E1205F" w:rsidRPr="00830D07" w:rsidRDefault="00E1205F" w:rsidP="00E1205F">
      <w:pPr>
        <w:spacing w:after="0" w:line="240" w:lineRule="auto"/>
        <w:jc w:val="both"/>
        <w:rPr>
          <w:sz w:val="18"/>
          <w:lang w:val="de-DE"/>
        </w:rPr>
      </w:pPr>
      <w:r w:rsidRPr="00830D07">
        <w:rPr>
          <w:sz w:val="18"/>
          <w:lang w:val="de-DE"/>
        </w:rPr>
        <w:t xml:space="preserve">       C   42    -4.654     4.130    -5.464   1.219E+02  -9.671E+05   7.468E-02   1.983E+03  -3.224E+05  -3.224E+05  -3.224E+05 </w:t>
      </w:r>
    </w:p>
    <w:p w14:paraId="5B40F937" w14:textId="77777777" w:rsidR="00E1205F" w:rsidRPr="00830D07" w:rsidRDefault="00E1205F" w:rsidP="00E1205F">
      <w:pPr>
        <w:spacing w:after="0" w:line="240" w:lineRule="auto"/>
        <w:jc w:val="both"/>
        <w:rPr>
          <w:sz w:val="18"/>
          <w:lang w:val="de-DE"/>
        </w:rPr>
      </w:pPr>
      <w:r w:rsidRPr="00830D07">
        <w:rPr>
          <w:sz w:val="18"/>
          <w:lang w:val="de-DE"/>
        </w:rPr>
        <w:t xml:space="preserve">       H   43    -5.723     4.691    -3.824   4.472E-01  -2.702E+01   1.668E-02   1.510E+01  -9.234E+00  -9.231E+00  -8.553E+00 </w:t>
      </w:r>
    </w:p>
    <w:p w14:paraId="66A5A4CB" w14:textId="77777777" w:rsidR="00E1205F" w:rsidRPr="00830D07" w:rsidRDefault="00E1205F" w:rsidP="00E1205F">
      <w:pPr>
        <w:spacing w:after="0" w:line="240" w:lineRule="auto"/>
        <w:jc w:val="both"/>
        <w:rPr>
          <w:sz w:val="18"/>
          <w:lang w:val="de-DE"/>
        </w:rPr>
      </w:pPr>
      <w:r w:rsidRPr="00830D07">
        <w:rPr>
          <w:sz w:val="18"/>
          <w:lang w:val="de-DE"/>
        </w:rPr>
        <w:t xml:space="preserve">       H   44    -5.758     4.559    -7.121   4.462E-01  -2.697E+01   1.664E-02   1.511E+01  -9.216E+00  -9.214E+00  -8.535E+00 </w:t>
      </w:r>
    </w:p>
    <w:p w14:paraId="7BAFFC93" w14:textId="77777777" w:rsidR="00E1205F" w:rsidRPr="00830D07" w:rsidRDefault="00E1205F" w:rsidP="00E1205F">
      <w:pPr>
        <w:spacing w:after="0" w:line="240" w:lineRule="auto"/>
        <w:jc w:val="both"/>
        <w:rPr>
          <w:sz w:val="18"/>
          <w:lang w:val="de-DE"/>
        </w:rPr>
      </w:pPr>
      <w:r w:rsidRPr="00830D07">
        <w:rPr>
          <w:sz w:val="18"/>
          <w:lang w:val="de-DE"/>
        </w:rPr>
        <w:lastRenderedPageBreak/>
        <w:t xml:space="preserve">       H   45    -2.936     5.209    -5.536   4.428E-01  -2.667E+01   1.666E-02   1.506E+01  -9.130E+00  -9.127E+00  -8.412E+00 </w:t>
      </w:r>
    </w:p>
    <w:p w14:paraId="297984C5" w14:textId="77777777" w:rsidR="00E1205F" w:rsidRPr="00830D07" w:rsidRDefault="00E1205F" w:rsidP="00E1205F">
      <w:pPr>
        <w:spacing w:after="0" w:line="240" w:lineRule="auto"/>
        <w:jc w:val="both"/>
        <w:rPr>
          <w:sz w:val="18"/>
          <w:lang w:val="de-DE"/>
        </w:rPr>
      </w:pPr>
      <w:r w:rsidRPr="00830D07">
        <w:rPr>
          <w:sz w:val="18"/>
          <w:lang w:val="de-DE"/>
        </w:rPr>
        <w:t xml:space="preserve">       C   46    -2.644     0.513    -7.768   1.219E+02  -9.671E+05   7.471E-02   1.983E+03  -3.224E+05  -3.224E+05  -3.224E+05 </w:t>
      </w:r>
    </w:p>
    <w:p w14:paraId="35E74CAA" w14:textId="77777777" w:rsidR="00E1205F" w:rsidRPr="00830D07" w:rsidRDefault="00E1205F" w:rsidP="00E1205F">
      <w:pPr>
        <w:spacing w:after="0" w:line="240" w:lineRule="auto"/>
        <w:jc w:val="both"/>
        <w:rPr>
          <w:sz w:val="18"/>
          <w:lang w:val="de-DE"/>
        </w:rPr>
      </w:pPr>
      <w:r w:rsidRPr="00830D07">
        <w:rPr>
          <w:sz w:val="18"/>
          <w:lang w:val="de-DE"/>
        </w:rPr>
        <w:t xml:space="preserve">       H   47    -2.227    -1.479    -7.735   4.471E-01  -2.700E+01   1.662E-02   1.510E+01  -9.231E+00  -9.228E+00  -8.546E+00 </w:t>
      </w:r>
    </w:p>
    <w:p w14:paraId="0574DA19" w14:textId="77777777" w:rsidR="00E1205F" w:rsidRPr="00830D07" w:rsidRDefault="00E1205F" w:rsidP="00E1205F">
      <w:pPr>
        <w:spacing w:after="0" w:line="240" w:lineRule="auto"/>
        <w:jc w:val="both"/>
        <w:rPr>
          <w:sz w:val="18"/>
          <w:lang w:val="de-DE"/>
        </w:rPr>
      </w:pPr>
      <w:r w:rsidRPr="00830D07">
        <w:rPr>
          <w:sz w:val="18"/>
          <w:lang w:val="de-DE"/>
        </w:rPr>
        <w:t xml:space="preserve">       H   48    -0.904     1.545    -7.930   4.435E-01  -2.672E+01   1.672E-02   1.506E+01  -9.145E+00  -9.142E+00  -8.429E+00 </w:t>
      </w:r>
    </w:p>
    <w:p w14:paraId="6EDF975E" w14:textId="77777777" w:rsidR="00E1205F" w:rsidRPr="00830D07" w:rsidRDefault="00E1205F" w:rsidP="00E1205F">
      <w:pPr>
        <w:spacing w:after="0" w:line="240" w:lineRule="auto"/>
        <w:jc w:val="both"/>
        <w:rPr>
          <w:sz w:val="18"/>
          <w:lang w:val="de-DE"/>
        </w:rPr>
      </w:pPr>
      <w:r w:rsidRPr="00830D07">
        <w:rPr>
          <w:sz w:val="18"/>
          <w:lang w:val="de-DE"/>
        </w:rPr>
        <w:t xml:space="preserve">       H   49    -3.782     0.904    -9.411   4.464E-01  -2.698E+01   1.668E-02   1.511E+01  -9.220E+00  -9.219E+00  -8.540E+00 </w:t>
      </w:r>
    </w:p>
    <w:p w14:paraId="12BEEA63" w14:textId="77777777" w:rsidR="00E1205F" w:rsidRPr="00830D07" w:rsidRDefault="00E1205F" w:rsidP="00E1205F">
      <w:pPr>
        <w:spacing w:after="0" w:line="240" w:lineRule="auto"/>
        <w:jc w:val="both"/>
        <w:rPr>
          <w:sz w:val="18"/>
          <w:lang w:val="de-DE"/>
        </w:rPr>
      </w:pPr>
      <w:r w:rsidRPr="00830D07">
        <w:rPr>
          <w:sz w:val="18"/>
          <w:lang w:val="de-DE"/>
        </w:rPr>
        <w:t xml:space="preserve">       C   50     1.097    -3.451     5.823   1.219E+02  -9.669E+05   7.080E-02   1.983E+03  -3.223E+05  -3.223E+05  -3.223E+05 </w:t>
      </w:r>
    </w:p>
    <w:p w14:paraId="4132878B" w14:textId="77777777" w:rsidR="00E1205F" w:rsidRPr="00830D07" w:rsidRDefault="00E1205F" w:rsidP="00E1205F">
      <w:pPr>
        <w:spacing w:after="0" w:line="240" w:lineRule="auto"/>
        <w:jc w:val="both"/>
        <w:rPr>
          <w:sz w:val="18"/>
          <w:lang w:val="de-DE"/>
        </w:rPr>
      </w:pPr>
      <w:r w:rsidRPr="00830D07">
        <w:rPr>
          <w:sz w:val="18"/>
          <w:lang w:val="de-DE"/>
        </w:rPr>
        <w:t xml:space="preserve">       C   51    -1.180    -5.122     6.442   1.219E+02  -9.672E+05   7.452E-02   1.983E+03  -3.224E+05  -3.224E+05  -3.224E+05 </w:t>
      </w:r>
    </w:p>
    <w:p w14:paraId="4A86C672" w14:textId="77777777" w:rsidR="00E1205F" w:rsidRPr="00830D07" w:rsidRDefault="00E1205F" w:rsidP="00E1205F">
      <w:pPr>
        <w:spacing w:after="0" w:line="240" w:lineRule="auto"/>
        <w:jc w:val="both"/>
        <w:rPr>
          <w:sz w:val="18"/>
          <w:lang w:val="de-DE"/>
        </w:rPr>
      </w:pPr>
      <w:r w:rsidRPr="00830D07">
        <w:rPr>
          <w:sz w:val="18"/>
          <w:lang w:val="de-DE"/>
        </w:rPr>
        <w:t xml:space="preserve">       H   52    -1.532    -6.455     4.940   4.457E-01  -2.694E+01   1.658E-02   1.511E+01  -9.208E+00  -9.205E+00  -8.529E+00 </w:t>
      </w:r>
    </w:p>
    <w:p w14:paraId="2F77F349" w14:textId="77777777" w:rsidR="00E1205F" w:rsidRPr="00830D07" w:rsidRDefault="00E1205F" w:rsidP="00E1205F">
      <w:pPr>
        <w:spacing w:after="0" w:line="240" w:lineRule="auto"/>
        <w:jc w:val="both"/>
        <w:rPr>
          <w:sz w:val="18"/>
          <w:lang w:val="de-DE"/>
        </w:rPr>
      </w:pPr>
      <w:r w:rsidRPr="00830D07">
        <w:rPr>
          <w:sz w:val="18"/>
          <w:lang w:val="de-DE"/>
        </w:rPr>
        <w:t xml:space="preserve">       H   53    -2.855    -3.993     6.722   4.457E-01  -2.694E+01   1.654E-02   1.511E+01  -9.207E+00  -9.204E+00  -8.525E+00 </w:t>
      </w:r>
    </w:p>
    <w:p w14:paraId="27BCF244" w14:textId="77777777" w:rsidR="00E1205F" w:rsidRPr="00830D07" w:rsidRDefault="00E1205F" w:rsidP="00E1205F">
      <w:pPr>
        <w:spacing w:after="0" w:line="240" w:lineRule="auto"/>
        <w:jc w:val="both"/>
        <w:rPr>
          <w:sz w:val="18"/>
          <w:lang w:val="de-DE"/>
        </w:rPr>
      </w:pPr>
      <w:r w:rsidRPr="00830D07">
        <w:rPr>
          <w:sz w:val="18"/>
          <w:lang w:val="de-DE"/>
        </w:rPr>
        <w:t xml:space="preserve">       H   54    -0.837    -6.176     8.148   4.452E-01  -2.688E+01   1.635E-02   1.510E+01  -9.193E+00  -9.191E+00  -8.500E+00 </w:t>
      </w:r>
    </w:p>
    <w:p w14:paraId="16A6DDC4" w14:textId="77777777" w:rsidR="00E1205F" w:rsidRPr="00830D07" w:rsidRDefault="00E1205F" w:rsidP="00E1205F">
      <w:pPr>
        <w:spacing w:after="0" w:line="240" w:lineRule="auto"/>
        <w:jc w:val="both"/>
        <w:rPr>
          <w:sz w:val="18"/>
          <w:lang w:val="de-DE"/>
        </w:rPr>
      </w:pPr>
      <w:r w:rsidRPr="00830D07">
        <w:rPr>
          <w:sz w:val="18"/>
          <w:lang w:val="de-DE"/>
        </w:rPr>
        <w:t xml:space="preserve">       C   55     1.553    -1.582     7.985   1.219E+02  -9.671E+05   7.468E-02   1.983E+03  -3.224E+05  -3.224E+05  -3.224E+05 </w:t>
      </w:r>
    </w:p>
    <w:p w14:paraId="1A96717C" w14:textId="77777777" w:rsidR="00E1205F" w:rsidRPr="00830D07" w:rsidRDefault="00E1205F" w:rsidP="00E1205F">
      <w:pPr>
        <w:spacing w:after="0" w:line="240" w:lineRule="auto"/>
        <w:jc w:val="both"/>
        <w:rPr>
          <w:sz w:val="18"/>
          <w:lang w:val="de-DE"/>
        </w:rPr>
      </w:pPr>
      <w:r w:rsidRPr="00830D07">
        <w:rPr>
          <w:sz w:val="18"/>
          <w:lang w:val="de-DE"/>
        </w:rPr>
        <w:t xml:space="preserve">       H   56     3.098    -0.345     7.535   4.427E-01  -2.667E+01   1.665E-02   1.506E+01  -9.129E+00  -9.127E+00  -8.411E+00 </w:t>
      </w:r>
    </w:p>
    <w:p w14:paraId="188C6E40" w14:textId="77777777" w:rsidR="00E1205F" w:rsidRPr="00830D07" w:rsidRDefault="00E1205F" w:rsidP="00E1205F">
      <w:pPr>
        <w:spacing w:after="0" w:line="240" w:lineRule="auto"/>
        <w:jc w:val="both"/>
        <w:rPr>
          <w:sz w:val="18"/>
          <w:lang w:val="de-DE"/>
        </w:rPr>
      </w:pPr>
      <w:r w:rsidRPr="00830D07">
        <w:rPr>
          <w:sz w:val="18"/>
          <w:lang w:val="de-DE"/>
        </w:rPr>
        <w:t xml:space="preserve">       H   57     2.006    -2.589     9.696   4.462E-01  -2.696E+01   1.664E-02   1.511E+01  -9.215E+00  -9.214E+00  -8.535E+00 </w:t>
      </w:r>
    </w:p>
    <w:p w14:paraId="5E6E5CAC" w14:textId="77777777" w:rsidR="00E1205F" w:rsidRPr="00830D07" w:rsidRDefault="00E1205F" w:rsidP="00E1205F">
      <w:pPr>
        <w:spacing w:after="0" w:line="240" w:lineRule="auto"/>
        <w:jc w:val="both"/>
        <w:rPr>
          <w:sz w:val="18"/>
          <w:lang w:val="de-DE"/>
        </w:rPr>
      </w:pPr>
      <w:r w:rsidRPr="00830D07">
        <w:rPr>
          <w:sz w:val="18"/>
          <w:lang w:val="de-DE"/>
        </w:rPr>
        <w:t xml:space="preserve">       H   58    -0.114    -0.464     8.326   4.472E-01  -2.702E+01   1.668E-02   1.510E+01  -9.234E+00  -9.231E+00  -8.553E+00 </w:t>
      </w:r>
    </w:p>
    <w:p w14:paraId="4AE62101" w14:textId="77777777" w:rsidR="00E1205F" w:rsidRPr="00830D07" w:rsidRDefault="00E1205F" w:rsidP="00E1205F">
      <w:pPr>
        <w:spacing w:after="0" w:line="240" w:lineRule="auto"/>
        <w:jc w:val="both"/>
        <w:rPr>
          <w:sz w:val="18"/>
          <w:lang w:val="de-DE"/>
        </w:rPr>
      </w:pPr>
      <w:r w:rsidRPr="00830D07">
        <w:rPr>
          <w:sz w:val="18"/>
          <w:lang w:val="de-DE"/>
        </w:rPr>
        <w:t xml:space="preserve">       C   59     3.442    -5.102     5.440   1.219E+02  -9.671E+05   7.471E-02   1.983E+03  -3.224E+05  -3.224E+05  -3.224E+05 </w:t>
      </w:r>
    </w:p>
    <w:p w14:paraId="798CFA21" w14:textId="77777777" w:rsidR="00E1205F" w:rsidRPr="00830D07" w:rsidRDefault="00E1205F" w:rsidP="00E1205F">
      <w:pPr>
        <w:spacing w:after="0" w:line="240" w:lineRule="auto"/>
        <w:jc w:val="both"/>
        <w:rPr>
          <w:sz w:val="18"/>
          <w:lang w:val="de-DE"/>
        </w:rPr>
      </w:pPr>
      <w:r w:rsidRPr="00830D07">
        <w:rPr>
          <w:sz w:val="18"/>
          <w:lang w:val="de-DE"/>
        </w:rPr>
        <w:t xml:space="preserve">       H   60     5.051    -3.950     4.986   4.435E-01  -2.672E+01   1.673E-02   1.506E+01  -9.145E+00  -9.143E+00  -8.429E+00 </w:t>
      </w:r>
    </w:p>
    <w:p w14:paraId="3064AADE" w14:textId="77777777" w:rsidR="00E1205F" w:rsidRPr="00830D07" w:rsidRDefault="00E1205F" w:rsidP="00E1205F">
      <w:pPr>
        <w:spacing w:after="0" w:line="240" w:lineRule="auto"/>
        <w:jc w:val="both"/>
        <w:rPr>
          <w:sz w:val="18"/>
          <w:lang w:val="de-DE"/>
        </w:rPr>
      </w:pPr>
      <w:r w:rsidRPr="00830D07">
        <w:rPr>
          <w:sz w:val="18"/>
          <w:lang w:val="de-DE"/>
        </w:rPr>
        <w:t xml:space="preserve">       H   61     3.143    -6.437     3.934   4.471E-01  -2.701E+01   1.662E-02   1.510E+01  -9.231E+00  -9.228E+00  -8.546E+00 </w:t>
      </w:r>
    </w:p>
    <w:p w14:paraId="20FBC943" w14:textId="77777777" w:rsidR="00E1205F" w:rsidRPr="00830D07" w:rsidRDefault="00E1205F" w:rsidP="00E1205F">
      <w:pPr>
        <w:spacing w:after="0" w:line="240" w:lineRule="auto"/>
        <w:jc w:val="both"/>
        <w:rPr>
          <w:sz w:val="18"/>
          <w:lang w:val="de-DE"/>
        </w:rPr>
      </w:pPr>
      <w:r w:rsidRPr="00830D07">
        <w:rPr>
          <w:sz w:val="18"/>
          <w:lang w:val="de-DE"/>
        </w:rPr>
        <w:t xml:space="preserve">       H   62     3.851    -6.138     7.145   4.464E-01  -2.698E+01   1.668E-02   1.511E+01  -9.221E+00  -9.219E+00  -8.541E+00 </w:t>
      </w:r>
    </w:p>
    <w:p w14:paraId="7664D52C" w14:textId="77777777" w:rsidR="00E1205F" w:rsidRPr="007763B5" w:rsidRDefault="00E1205F" w:rsidP="00E1205F">
      <w:pPr>
        <w:jc w:val="both"/>
        <w:rPr>
          <w:lang w:val="de-DE"/>
        </w:rPr>
      </w:pPr>
    </w:p>
    <w:p w14:paraId="1552DDEA" w14:textId="77777777" w:rsidR="00E1205F" w:rsidRPr="00830D07" w:rsidRDefault="00E1205F" w:rsidP="00E1205F">
      <w:pPr>
        <w:spacing w:after="0" w:line="240" w:lineRule="auto"/>
        <w:jc w:val="both"/>
        <w:rPr>
          <w:sz w:val="18"/>
          <w:lang w:val="de-DE"/>
        </w:rPr>
      </w:pPr>
      <w:r w:rsidRPr="00830D07">
        <w:rPr>
          <w:sz w:val="18"/>
          <w:lang w:val="de-DE"/>
        </w:rPr>
        <w:t xml:space="preserve">       BCP  1     0.207     1.956    -1.025   1.781E-01   2.813E-01   1.252E+00  -3.949E-01  -3.127E-01  -2.779E-01   8.718E-01 </w:t>
      </w:r>
    </w:p>
    <w:p w14:paraId="27182743" w14:textId="77777777" w:rsidR="00E1205F" w:rsidRPr="00830D07" w:rsidRDefault="00E1205F" w:rsidP="00E1205F">
      <w:pPr>
        <w:spacing w:after="0" w:line="240" w:lineRule="auto"/>
        <w:jc w:val="both"/>
        <w:rPr>
          <w:sz w:val="18"/>
          <w:lang w:val="de-DE"/>
        </w:rPr>
      </w:pPr>
      <w:r w:rsidRPr="00830D07">
        <w:rPr>
          <w:sz w:val="18"/>
          <w:lang w:val="de-DE"/>
        </w:rPr>
        <w:t xml:space="preserve">       BCP  2     0.989     0.668    -1.925   1.772E-01   2.374E-01   1.205E+00  -3.348E-01  -3.086E-01  -2.753E-01   8.213E-01 </w:t>
      </w:r>
    </w:p>
    <w:p w14:paraId="64A6F33B" w14:textId="77777777" w:rsidR="00E1205F" w:rsidRPr="00830D07" w:rsidRDefault="00E1205F" w:rsidP="00E1205F">
      <w:pPr>
        <w:spacing w:after="0" w:line="240" w:lineRule="auto"/>
        <w:jc w:val="both"/>
        <w:rPr>
          <w:sz w:val="18"/>
          <w:lang w:val="de-DE"/>
        </w:rPr>
      </w:pPr>
      <w:r w:rsidRPr="00830D07">
        <w:rPr>
          <w:sz w:val="18"/>
          <w:lang w:val="de-DE"/>
        </w:rPr>
        <w:t xml:space="preserve">       BCP  3     2.149    -0.400     0.594   1.772E-01   2.374E-01   1.205E+00  -3.349E-01  -3.085E-01  -2.753E-01   8.212E-01 </w:t>
      </w:r>
    </w:p>
    <w:p w14:paraId="73CDF99E" w14:textId="77777777" w:rsidR="00E1205F" w:rsidRPr="00830D07" w:rsidRDefault="00E1205F" w:rsidP="00E1205F">
      <w:pPr>
        <w:spacing w:after="0" w:line="240" w:lineRule="auto"/>
        <w:jc w:val="both"/>
        <w:rPr>
          <w:sz w:val="18"/>
          <w:lang w:val="de-DE"/>
        </w:rPr>
      </w:pPr>
      <w:r w:rsidRPr="00830D07">
        <w:rPr>
          <w:sz w:val="18"/>
          <w:lang w:val="de-DE"/>
        </w:rPr>
        <w:t xml:space="preserve">       BCP  4     1.371     0.885     1.502   1.782E-01   2.819E-01   1.253E+00  -3.956E-01  -3.130E-01  -2.782E-01   8.731E-01 </w:t>
      </w:r>
    </w:p>
    <w:p w14:paraId="3FEE24C6" w14:textId="77777777" w:rsidR="00E1205F" w:rsidRPr="00830D07" w:rsidRDefault="00E1205F" w:rsidP="00E1205F">
      <w:pPr>
        <w:spacing w:after="0" w:line="240" w:lineRule="auto"/>
        <w:jc w:val="both"/>
        <w:rPr>
          <w:sz w:val="18"/>
          <w:lang w:val="de-DE"/>
        </w:rPr>
      </w:pPr>
      <w:r w:rsidRPr="00830D07">
        <w:rPr>
          <w:sz w:val="18"/>
          <w:lang w:val="de-DE"/>
        </w:rPr>
        <w:t xml:space="preserve">       BCP  5    -0.846     1.262    -2.560   1.881E-01   3.842E-01   1.358E+00  -5.106E-01  -3.582E-01  -2.846E-01   1.027E+00 </w:t>
      </w:r>
    </w:p>
    <w:p w14:paraId="2E059BDE" w14:textId="77777777" w:rsidR="00E1205F" w:rsidRPr="00830D07" w:rsidRDefault="00E1205F" w:rsidP="00E1205F">
      <w:pPr>
        <w:spacing w:after="0" w:line="240" w:lineRule="auto"/>
        <w:jc w:val="both"/>
        <w:rPr>
          <w:sz w:val="18"/>
          <w:lang w:val="de-DE"/>
        </w:rPr>
      </w:pPr>
      <w:r w:rsidRPr="00830D07">
        <w:rPr>
          <w:sz w:val="18"/>
          <w:lang w:val="de-DE"/>
        </w:rPr>
        <w:t xml:space="preserve">       BCP  6    -3.150    -0.312    -2.265   3.406E-01  -1.663E+00   1.819E-01   1.220E+00  -1.296E+00  -1.237E+00   8.702E-01 </w:t>
      </w:r>
    </w:p>
    <w:p w14:paraId="2839689E" w14:textId="77777777" w:rsidR="00E1205F" w:rsidRPr="00830D07" w:rsidRDefault="00E1205F" w:rsidP="00E1205F">
      <w:pPr>
        <w:spacing w:after="0" w:line="240" w:lineRule="auto"/>
        <w:jc w:val="both"/>
        <w:rPr>
          <w:sz w:val="18"/>
          <w:lang w:val="de-DE"/>
        </w:rPr>
      </w:pPr>
      <w:r w:rsidRPr="00830D07">
        <w:rPr>
          <w:sz w:val="18"/>
          <w:lang w:val="de-DE"/>
        </w:rPr>
        <w:t xml:space="preserve">       BCP  7     1.459    -0.858     2.448   1.882E-01   3.845E-01   1.359E+00  -5.109E-01  -3.582E-01  -2.846E-01   1.027E+00 </w:t>
      </w:r>
    </w:p>
    <w:p w14:paraId="3D6F4E7D" w14:textId="77777777" w:rsidR="00E1205F" w:rsidRPr="00830D07" w:rsidRDefault="00E1205F" w:rsidP="00E1205F">
      <w:pPr>
        <w:spacing w:after="0" w:line="240" w:lineRule="auto"/>
        <w:jc w:val="both"/>
        <w:rPr>
          <w:sz w:val="18"/>
          <w:lang w:val="de-DE"/>
        </w:rPr>
      </w:pPr>
      <w:r w:rsidRPr="00830D07">
        <w:rPr>
          <w:sz w:val="18"/>
          <w:lang w:val="de-DE"/>
        </w:rPr>
        <w:t xml:space="preserve">       BCP  8    -0.786    -2.482     2.891   3.406E-01  -1.663E+00   1.819E-01   1.220E+00  -1.296E+00  -1.237E+00   8.702E-01 </w:t>
      </w:r>
    </w:p>
    <w:p w14:paraId="7222EA1F" w14:textId="77777777" w:rsidR="00E1205F" w:rsidRPr="00830D07" w:rsidRDefault="00E1205F" w:rsidP="00E1205F">
      <w:pPr>
        <w:spacing w:after="0" w:line="240" w:lineRule="auto"/>
        <w:jc w:val="both"/>
        <w:rPr>
          <w:sz w:val="18"/>
          <w:lang w:val="de-DE"/>
        </w:rPr>
      </w:pPr>
      <w:r w:rsidRPr="00830D07">
        <w:rPr>
          <w:sz w:val="18"/>
          <w:lang w:val="de-DE"/>
        </w:rPr>
        <w:t xml:space="preserve">       BCP  9     0.684     2.380    -2.984   2.447E-01   1.368E+00   2.176E+00  -1.398E+00  -4.519E-01  -4.270E-01   2.247E+00 </w:t>
      </w:r>
    </w:p>
    <w:p w14:paraId="407CA9DD" w14:textId="77777777" w:rsidR="00E1205F" w:rsidRPr="00830D07" w:rsidRDefault="00E1205F" w:rsidP="00E1205F">
      <w:pPr>
        <w:spacing w:after="0" w:line="240" w:lineRule="auto"/>
        <w:jc w:val="both"/>
        <w:rPr>
          <w:sz w:val="18"/>
          <w:lang w:val="de-DE"/>
        </w:rPr>
      </w:pPr>
      <w:r w:rsidRPr="00830D07">
        <w:rPr>
          <w:sz w:val="18"/>
          <w:lang w:val="de-DE"/>
        </w:rPr>
        <w:t xml:space="preserve">       BCP 10     3.117     0.140     2.301   2.447E-01   1.368E+00   2.176E+00  -1.398E+00  -4.519E-01  -4.270E-01   2.247E+00 </w:t>
      </w:r>
    </w:p>
    <w:p w14:paraId="098D4DD8" w14:textId="77777777" w:rsidR="00E1205F" w:rsidRPr="00830D07" w:rsidRDefault="00E1205F" w:rsidP="00E1205F">
      <w:pPr>
        <w:spacing w:after="0" w:line="240" w:lineRule="auto"/>
        <w:jc w:val="both"/>
        <w:rPr>
          <w:sz w:val="18"/>
          <w:lang w:val="de-DE"/>
        </w:rPr>
      </w:pPr>
      <w:r w:rsidRPr="00830D07">
        <w:rPr>
          <w:sz w:val="18"/>
          <w:lang w:val="de-DE"/>
        </w:rPr>
        <w:t xml:space="preserve">       BCP 11     3.281    -1.620    -2.197   2.439E-01  -5.765E-01   4.648E-01   5.910E-01  -4.785E-01  -4.679E-01   3.699E-01 </w:t>
      </w:r>
    </w:p>
    <w:p w14:paraId="0CF000AF" w14:textId="77777777" w:rsidR="00E1205F" w:rsidRPr="00830D07" w:rsidRDefault="00E1205F" w:rsidP="00E1205F">
      <w:pPr>
        <w:spacing w:after="0" w:line="240" w:lineRule="auto"/>
        <w:jc w:val="both"/>
        <w:rPr>
          <w:sz w:val="18"/>
          <w:lang w:val="de-DE"/>
        </w:rPr>
      </w:pPr>
      <w:r w:rsidRPr="00830D07">
        <w:rPr>
          <w:sz w:val="18"/>
          <w:lang w:val="de-DE"/>
        </w:rPr>
        <w:t xml:space="preserve">       BCP 12     3.515    -2.489    -4.091   2.517E-01  -6.425E-01   2.284E-01   6.380E-01  -5.006E-01  -4.886E-01   3.467E-01 </w:t>
      </w:r>
    </w:p>
    <w:p w14:paraId="6E56E94D" w14:textId="77777777" w:rsidR="00E1205F" w:rsidRPr="00830D07" w:rsidRDefault="00E1205F" w:rsidP="00E1205F">
      <w:pPr>
        <w:spacing w:after="0" w:line="240" w:lineRule="auto"/>
        <w:jc w:val="both"/>
        <w:rPr>
          <w:sz w:val="18"/>
          <w:lang w:val="de-DE"/>
        </w:rPr>
      </w:pPr>
      <w:r w:rsidRPr="00830D07">
        <w:rPr>
          <w:sz w:val="18"/>
          <w:lang w:val="de-DE"/>
        </w:rPr>
        <w:t xml:space="preserve">       BCP 13     1.927    -3.592    -5.233   2.784E-01  -9.507E-01   1.545E-01   8.536E-01  -7.348E-01  -7.276E-01   5.117E-01 </w:t>
      </w:r>
    </w:p>
    <w:p w14:paraId="174123DD" w14:textId="77777777" w:rsidR="00E1205F" w:rsidRPr="00830D07" w:rsidRDefault="00E1205F" w:rsidP="00E1205F">
      <w:pPr>
        <w:spacing w:after="0" w:line="240" w:lineRule="auto"/>
        <w:jc w:val="both"/>
        <w:rPr>
          <w:sz w:val="18"/>
          <w:lang w:val="de-DE"/>
        </w:rPr>
      </w:pPr>
      <w:r w:rsidRPr="00830D07">
        <w:rPr>
          <w:sz w:val="18"/>
          <w:lang w:val="de-DE"/>
        </w:rPr>
        <w:t xml:space="preserve">       BCP 14     3.891    -3.489    -6.058   2.785E-01  -9.520E-01   1.543E-01   8.546E-01  -7.353E-01  -7.292E-01   5.125E-01 </w:t>
      </w:r>
    </w:p>
    <w:p w14:paraId="3909968C" w14:textId="77777777" w:rsidR="00E1205F" w:rsidRPr="00830D07" w:rsidRDefault="00E1205F" w:rsidP="00E1205F">
      <w:pPr>
        <w:spacing w:after="0" w:line="240" w:lineRule="auto"/>
        <w:jc w:val="both"/>
        <w:rPr>
          <w:sz w:val="18"/>
          <w:lang w:val="de-DE"/>
        </w:rPr>
      </w:pPr>
      <w:r w:rsidRPr="00830D07">
        <w:rPr>
          <w:sz w:val="18"/>
          <w:lang w:val="de-DE"/>
        </w:rPr>
        <w:t xml:space="preserve">       BCP 15     2.657    -1.750    -6.038   2.816E-01  -9.712E-01   1.492E-01   8.622E-01  -7.508E-01  -7.437E-01   5.233E-01 </w:t>
      </w:r>
    </w:p>
    <w:p w14:paraId="3FE15AB7" w14:textId="77777777" w:rsidR="00E1205F" w:rsidRPr="00830D07" w:rsidRDefault="00E1205F" w:rsidP="00E1205F">
      <w:pPr>
        <w:spacing w:after="0" w:line="240" w:lineRule="auto"/>
        <w:jc w:val="both"/>
        <w:rPr>
          <w:sz w:val="18"/>
          <w:lang w:val="de-DE"/>
        </w:rPr>
      </w:pPr>
      <w:r w:rsidRPr="00830D07">
        <w:rPr>
          <w:sz w:val="18"/>
          <w:lang w:val="de-DE"/>
        </w:rPr>
        <w:t xml:space="preserve">       BCP 16     5.246    -1.243    -2.941   2.492E-01  -6.268E-01   2.305E-01   6.289E-01  -4.932E-01  -4.800E-01   3.464E-01 </w:t>
      </w:r>
    </w:p>
    <w:p w14:paraId="436200DD" w14:textId="77777777" w:rsidR="00E1205F" w:rsidRPr="00830D07" w:rsidRDefault="00E1205F" w:rsidP="00E1205F">
      <w:pPr>
        <w:spacing w:after="0" w:line="240" w:lineRule="auto"/>
        <w:jc w:val="both"/>
        <w:rPr>
          <w:sz w:val="18"/>
          <w:lang w:val="de-DE"/>
        </w:rPr>
      </w:pPr>
      <w:r w:rsidRPr="00830D07">
        <w:rPr>
          <w:sz w:val="18"/>
          <w:lang w:val="de-DE"/>
        </w:rPr>
        <w:t xml:space="preserve">       BCP 17     6.851    -0.069    -1.910   2.813E-01  -9.724E-01   1.457E-01   8.640E-01  -7.527E-01  -7.459E-01   5.263E-01 </w:t>
      </w:r>
    </w:p>
    <w:p w14:paraId="21C7E4B8" w14:textId="77777777" w:rsidR="00E1205F" w:rsidRPr="00830D07" w:rsidRDefault="00E1205F" w:rsidP="00E1205F">
      <w:pPr>
        <w:spacing w:after="0" w:line="240" w:lineRule="auto"/>
        <w:jc w:val="both"/>
        <w:rPr>
          <w:sz w:val="18"/>
          <w:lang w:val="de-DE"/>
        </w:rPr>
      </w:pPr>
      <w:r w:rsidRPr="00830D07">
        <w:rPr>
          <w:sz w:val="18"/>
          <w:lang w:val="de-DE"/>
        </w:rPr>
        <w:t xml:space="preserve">       BCP 18     6.012     0.707    -3.734   2.813E-01  -9.722E-01   1.458E-01   8.639E-01  -7.525E-01  -7.458E-01   5.261E-01 </w:t>
      </w:r>
    </w:p>
    <w:p w14:paraId="0C9E36CC" w14:textId="77777777" w:rsidR="00E1205F" w:rsidRPr="00830D07" w:rsidRDefault="00E1205F" w:rsidP="00E1205F">
      <w:pPr>
        <w:spacing w:after="0" w:line="240" w:lineRule="auto"/>
        <w:jc w:val="both"/>
        <w:rPr>
          <w:sz w:val="18"/>
          <w:lang w:val="de-DE"/>
        </w:rPr>
      </w:pPr>
      <w:r w:rsidRPr="00830D07">
        <w:rPr>
          <w:sz w:val="18"/>
          <w:lang w:val="de-DE"/>
        </w:rPr>
        <w:t xml:space="preserve">       BCP 19     7.297    -1.007    -3.784   2.769E-01  -9.402E-01   1.580E-01   8.489E-01  -7.265E-01  -7.191E-01   5.054E-01 </w:t>
      </w:r>
    </w:p>
    <w:p w14:paraId="2CA8DC52" w14:textId="77777777" w:rsidR="00E1205F" w:rsidRPr="00830D07" w:rsidRDefault="00E1205F" w:rsidP="00E1205F">
      <w:pPr>
        <w:spacing w:after="0" w:line="240" w:lineRule="auto"/>
        <w:jc w:val="both"/>
        <w:rPr>
          <w:sz w:val="18"/>
          <w:lang w:val="de-DE"/>
        </w:rPr>
      </w:pPr>
      <w:r w:rsidRPr="00830D07">
        <w:rPr>
          <w:sz w:val="18"/>
          <w:lang w:val="de-DE"/>
        </w:rPr>
        <w:t xml:space="preserve">       BCP 20     4.451    -3.354    -2.057   2.518E-01  -6.426E-01   2.284E-01   6.381E-01  -5.006E-01  -4.886E-01   3.467E-01 </w:t>
      </w:r>
    </w:p>
    <w:p w14:paraId="6518EFB5" w14:textId="77777777" w:rsidR="00E1205F" w:rsidRPr="00830D07" w:rsidRDefault="00E1205F" w:rsidP="00E1205F">
      <w:pPr>
        <w:spacing w:after="0" w:line="240" w:lineRule="auto"/>
        <w:jc w:val="both"/>
        <w:rPr>
          <w:sz w:val="18"/>
          <w:lang w:val="de-DE"/>
        </w:rPr>
      </w:pPr>
      <w:r w:rsidRPr="00830D07">
        <w:rPr>
          <w:sz w:val="18"/>
          <w:lang w:val="de-DE"/>
        </w:rPr>
        <w:t xml:space="preserve">       BCP 21     3.790    -5.315    -1.184   2.784E-01  -9.506E-01   1.545E-01   8.535E-01  -7.347E-01  -7.275E-01   5.116E-01 </w:t>
      </w:r>
    </w:p>
    <w:p w14:paraId="08B0DC42" w14:textId="77777777" w:rsidR="00E1205F" w:rsidRPr="00830D07" w:rsidRDefault="00E1205F" w:rsidP="00E1205F">
      <w:pPr>
        <w:spacing w:after="0" w:line="240" w:lineRule="auto"/>
        <w:jc w:val="both"/>
        <w:rPr>
          <w:sz w:val="18"/>
          <w:lang w:val="de-DE"/>
        </w:rPr>
      </w:pPr>
      <w:r w:rsidRPr="00830D07">
        <w:rPr>
          <w:sz w:val="18"/>
          <w:lang w:val="de-DE"/>
        </w:rPr>
        <w:t xml:space="preserve">       BCP 22     5.347    -4.238    -0.189   2.816E-01  -9.713E-01   1.493E-01   8.623E-01  -7.509E-01  -7.438E-01   5.233E-01 </w:t>
      </w:r>
    </w:p>
    <w:p w14:paraId="03FE79DE" w14:textId="77777777" w:rsidR="00E1205F" w:rsidRPr="00830D07" w:rsidRDefault="00E1205F" w:rsidP="00E1205F">
      <w:pPr>
        <w:spacing w:after="0" w:line="240" w:lineRule="auto"/>
        <w:jc w:val="both"/>
        <w:rPr>
          <w:sz w:val="18"/>
          <w:lang w:val="de-DE"/>
        </w:rPr>
      </w:pPr>
      <w:r w:rsidRPr="00830D07">
        <w:rPr>
          <w:sz w:val="18"/>
          <w:lang w:val="de-DE"/>
        </w:rPr>
        <w:t xml:space="preserve">       BCP 23     5.732    -5.189    -2.057   2.785E-01  -9.518E-01   1.542E-01   8.545E-01  -7.352E-01  -7.291E-01   5.124E-01 </w:t>
      </w:r>
    </w:p>
    <w:p w14:paraId="5495DB5E" w14:textId="77777777" w:rsidR="00E1205F" w:rsidRPr="00830D07" w:rsidRDefault="00E1205F" w:rsidP="00E1205F">
      <w:pPr>
        <w:spacing w:after="0" w:line="240" w:lineRule="auto"/>
        <w:jc w:val="both"/>
        <w:rPr>
          <w:sz w:val="18"/>
          <w:lang w:val="de-DE"/>
        </w:rPr>
      </w:pPr>
      <w:r w:rsidRPr="00830D07">
        <w:rPr>
          <w:sz w:val="18"/>
          <w:lang w:val="de-DE"/>
        </w:rPr>
        <w:t xml:space="preserve">       BCP 24    -0.643     3.475     1.770   2.489E-01  -6.091E-01   4.758E-01   6.117E-01  -4.913E-01  -4.831E-01   3.653E-01 </w:t>
      </w:r>
    </w:p>
    <w:p w14:paraId="140D74F3" w14:textId="77777777" w:rsidR="00E1205F" w:rsidRPr="00830D07" w:rsidRDefault="00E1205F" w:rsidP="00E1205F">
      <w:pPr>
        <w:spacing w:after="0" w:line="240" w:lineRule="auto"/>
        <w:jc w:val="both"/>
        <w:rPr>
          <w:sz w:val="18"/>
          <w:lang w:val="de-DE"/>
        </w:rPr>
      </w:pPr>
      <w:r w:rsidRPr="00830D07">
        <w:rPr>
          <w:sz w:val="18"/>
          <w:lang w:val="de-DE"/>
        </w:rPr>
        <w:t xml:space="preserve">       BCP 25    -1.361     5.430     1.507   2.506E-01  -6.363E-01   2.293E-01   6.349E-01  -4.965E-01  -4.852E-01   3.454E-01 </w:t>
      </w:r>
    </w:p>
    <w:p w14:paraId="634C52E9" w14:textId="77777777" w:rsidR="00E1205F" w:rsidRPr="00830D07" w:rsidRDefault="00E1205F" w:rsidP="00E1205F">
      <w:pPr>
        <w:spacing w:after="0" w:line="240" w:lineRule="auto"/>
        <w:jc w:val="both"/>
        <w:rPr>
          <w:sz w:val="18"/>
          <w:lang w:val="de-DE"/>
        </w:rPr>
      </w:pPr>
      <w:r w:rsidRPr="00830D07">
        <w:rPr>
          <w:sz w:val="18"/>
          <w:lang w:val="de-DE"/>
        </w:rPr>
        <w:t xml:space="preserve">       BCP 26    -2.222     6.334    -0.362   2.809E-01  -9.649E-01   1.527E-01   8.588E-01  -7.455E-01  -7.383E-01   5.189E-01 </w:t>
      </w:r>
    </w:p>
    <w:p w14:paraId="02159D2C" w14:textId="77777777" w:rsidR="00E1205F" w:rsidRPr="00830D07" w:rsidRDefault="00E1205F" w:rsidP="00E1205F">
      <w:pPr>
        <w:spacing w:after="0" w:line="240" w:lineRule="auto"/>
        <w:jc w:val="both"/>
        <w:rPr>
          <w:sz w:val="18"/>
          <w:lang w:val="de-DE"/>
        </w:rPr>
      </w:pPr>
      <w:r w:rsidRPr="00830D07">
        <w:rPr>
          <w:sz w:val="18"/>
          <w:lang w:val="de-DE"/>
        </w:rPr>
        <w:t xml:space="preserve">       BCP 27    -0.340     7.058     0.343   2.811E-01  -9.712E-01   1.458E-01   8.637E-01  -7.521E-01  -7.454E-01   5.263E-01 </w:t>
      </w:r>
    </w:p>
    <w:p w14:paraId="123B6360" w14:textId="77777777" w:rsidR="00E1205F" w:rsidRPr="00830D07" w:rsidRDefault="00E1205F" w:rsidP="00E1205F">
      <w:pPr>
        <w:spacing w:after="0" w:line="240" w:lineRule="auto"/>
        <w:jc w:val="both"/>
        <w:rPr>
          <w:sz w:val="18"/>
          <w:lang w:val="de-DE"/>
        </w:rPr>
      </w:pPr>
      <w:r w:rsidRPr="00830D07">
        <w:rPr>
          <w:sz w:val="18"/>
          <w:lang w:val="de-DE"/>
        </w:rPr>
        <w:t xml:space="preserve">       BCP 28    -2.145     7.515     1.408   2.784E-01  -9.510E-01   1.551E-01   8.540E-01  -7.343E-01  -7.277E-01   5.110E-01 </w:t>
      </w:r>
    </w:p>
    <w:p w14:paraId="0B600ACF" w14:textId="77777777" w:rsidR="00E1205F" w:rsidRPr="00830D07" w:rsidRDefault="00E1205F" w:rsidP="00E1205F">
      <w:pPr>
        <w:spacing w:after="0" w:line="240" w:lineRule="auto"/>
        <w:jc w:val="both"/>
        <w:rPr>
          <w:sz w:val="18"/>
          <w:lang w:val="de-DE"/>
        </w:rPr>
      </w:pPr>
      <w:r w:rsidRPr="00830D07">
        <w:rPr>
          <w:sz w:val="18"/>
          <w:lang w:val="de-DE"/>
        </w:rPr>
        <w:t xml:space="preserve">       BCP 29    -2.506     3.687     2.718   2.495E-01  -6.307E-01   2.269E-01   6.319E-01  -4.963E-01  -4.820E-01   3.476E-01 </w:t>
      </w:r>
    </w:p>
    <w:p w14:paraId="7E8B62C4" w14:textId="77777777" w:rsidR="00E1205F" w:rsidRPr="00830D07" w:rsidRDefault="00E1205F" w:rsidP="00E1205F">
      <w:pPr>
        <w:spacing w:after="0" w:line="240" w:lineRule="auto"/>
        <w:jc w:val="both"/>
        <w:rPr>
          <w:sz w:val="18"/>
          <w:lang w:val="de-DE"/>
        </w:rPr>
      </w:pPr>
      <w:r w:rsidRPr="00830D07">
        <w:rPr>
          <w:sz w:val="18"/>
          <w:lang w:val="de-DE"/>
        </w:rPr>
        <w:t xml:space="preserve">       BCP 30    -3.647     2.090     3.825   2.793E-01  -9.555E-01   1.540E-01   8.554E-01  -7.376E-01  -7.319E-01   5.140E-01 </w:t>
      </w:r>
    </w:p>
    <w:p w14:paraId="4458E28D" w14:textId="77777777" w:rsidR="00E1205F" w:rsidRPr="00830D07" w:rsidRDefault="00E1205F" w:rsidP="00E1205F">
      <w:pPr>
        <w:spacing w:after="0" w:line="240" w:lineRule="auto"/>
        <w:jc w:val="both"/>
        <w:rPr>
          <w:sz w:val="18"/>
          <w:lang w:val="de-DE"/>
        </w:rPr>
      </w:pPr>
      <w:r w:rsidRPr="00830D07">
        <w:rPr>
          <w:sz w:val="18"/>
          <w:lang w:val="de-DE"/>
        </w:rPr>
        <w:t xml:space="preserve">       BCP 31    -4.480     2.857     2.014   2.793E-01  -9.555E-01   1.540E-01   8.554E-01  -7.376E-01  -7.319E-01   5.140E-01 </w:t>
      </w:r>
    </w:p>
    <w:p w14:paraId="20F8240D" w14:textId="77777777" w:rsidR="00E1205F" w:rsidRPr="00830D07" w:rsidRDefault="00E1205F" w:rsidP="00E1205F">
      <w:pPr>
        <w:spacing w:after="0" w:line="240" w:lineRule="auto"/>
        <w:jc w:val="both"/>
        <w:rPr>
          <w:sz w:val="18"/>
          <w:lang w:val="de-DE"/>
        </w:rPr>
      </w:pPr>
      <w:r w:rsidRPr="00830D07">
        <w:rPr>
          <w:sz w:val="18"/>
          <w:lang w:val="de-DE"/>
        </w:rPr>
        <w:t xml:space="preserve">       BCP 32    -4.467     4.055     3.776   2.781E-01  -9.489E-01   1.544E-01   8.532E-01  -7.329E-01  -7.276E-01   5.115E-01 </w:t>
      </w:r>
    </w:p>
    <w:p w14:paraId="6A8BBE9E" w14:textId="77777777" w:rsidR="00E1205F" w:rsidRPr="00830D07" w:rsidRDefault="00E1205F" w:rsidP="00E1205F">
      <w:pPr>
        <w:spacing w:after="0" w:line="240" w:lineRule="auto"/>
        <w:jc w:val="both"/>
        <w:rPr>
          <w:sz w:val="18"/>
          <w:lang w:val="de-DE"/>
        </w:rPr>
      </w:pPr>
      <w:r w:rsidRPr="00830D07">
        <w:rPr>
          <w:sz w:val="18"/>
          <w:lang w:val="de-DE"/>
        </w:rPr>
        <w:t xml:space="preserve">       BCP 33    -0.420     4.560     3.553   2.506E-01  -6.362E-01   2.293E-01   6.348E-01  -4.964E-01  -4.851E-01   3.454E-01 </w:t>
      </w:r>
    </w:p>
    <w:p w14:paraId="0E1CA093" w14:textId="77777777" w:rsidR="00E1205F" w:rsidRPr="00830D07" w:rsidRDefault="00E1205F" w:rsidP="00E1205F">
      <w:pPr>
        <w:spacing w:after="0" w:line="240" w:lineRule="auto"/>
        <w:jc w:val="both"/>
        <w:rPr>
          <w:sz w:val="18"/>
          <w:lang w:val="de-DE"/>
        </w:rPr>
      </w:pPr>
      <w:r w:rsidRPr="00830D07">
        <w:rPr>
          <w:sz w:val="18"/>
          <w:lang w:val="de-DE"/>
        </w:rPr>
        <w:t xml:space="preserve">       BCP 34     0.469     3.848     5.490   2.809E-01  -9.650E-01   1.527E-01   8.589E-01  -7.456E-01  -7.384E-01   5.189E-01 </w:t>
      </w:r>
    </w:p>
    <w:p w14:paraId="7B48CD76" w14:textId="77777777" w:rsidR="00E1205F" w:rsidRPr="00830D07" w:rsidRDefault="00E1205F" w:rsidP="00E1205F">
      <w:pPr>
        <w:spacing w:after="0" w:line="240" w:lineRule="auto"/>
        <w:jc w:val="both"/>
        <w:rPr>
          <w:sz w:val="18"/>
          <w:lang w:val="de-DE"/>
        </w:rPr>
      </w:pPr>
      <w:r w:rsidRPr="00830D07">
        <w:rPr>
          <w:sz w:val="18"/>
          <w:lang w:val="de-DE"/>
        </w:rPr>
        <w:t xml:space="preserve">       BCP 35    -0.313     5.825     5.386   2.784E-01  -9.509E-01   1.551E-01   8.540E-01  -7.342E-01  -7.277E-01   5.110E-01 </w:t>
      </w:r>
    </w:p>
    <w:p w14:paraId="32FF3290" w14:textId="77777777" w:rsidR="00E1205F" w:rsidRPr="00830D07" w:rsidRDefault="00E1205F" w:rsidP="00E1205F">
      <w:pPr>
        <w:spacing w:after="0" w:line="240" w:lineRule="auto"/>
        <w:jc w:val="both"/>
        <w:rPr>
          <w:sz w:val="18"/>
          <w:lang w:val="de-DE"/>
        </w:rPr>
      </w:pPr>
      <w:r w:rsidRPr="00830D07">
        <w:rPr>
          <w:sz w:val="18"/>
          <w:lang w:val="de-DE"/>
        </w:rPr>
        <w:t xml:space="preserve">       BCP 36     1.518     5.341     4.379   2.811E-01  -9.713E-01   1.458E-01   8.637E-01  -7.521E-01  -7.454E-01   5.263E-01 </w:t>
      </w:r>
    </w:p>
    <w:p w14:paraId="03437A2F" w14:textId="77777777" w:rsidR="00E1205F" w:rsidRPr="00830D07" w:rsidRDefault="00E1205F" w:rsidP="00E1205F">
      <w:pPr>
        <w:spacing w:after="0" w:line="240" w:lineRule="auto"/>
        <w:jc w:val="both"/>
        <w:rPr>
          <w:sz w:val="18"/>
          <w:lang w:val="de-DE"/>
        </w:rPr>
      </w:pPr>
      <w:r w:rsidRPr="00830D07">
        <w:rPr>
          <w:sz w:val="18"/>
          <w:lang w:val="de-DE"/>
        </w:rPr>
        <w:t xml:space="preserve">       BCP 37    -3.462     1.058    -4.453   2.456E-01  -5.864E-01   4.490E-01   5.969E-01  -4.894E-01  -4.719E-01   3.750E-01 </w:t>
      </w:r>
    </w:p>
    <w:p w14:paraId="4EB31592" w14:textId="77777777" w:rsidR="00E1205F" w:rsidRPr="00830D07" w:rsidRDefault="00E1205F" w:rsidP="00E1205F">
      <w:pPr>
        <w:spacing w:after="0" w:line="240" w:lineRule="auto"/>
        <w:jc w:val="both"/>
        <w:rPr>
          <w:sz w:val="18"/>
          <w:lang w:val="de-DE"/>
        </w:rPr>
      </w:pPr>
      <w:r w:rsidRPr="00830D07">
        <w:rPr>
          <w:sz w:val="18"/>
          <w:lang w:val="de-DE"/>
        </w:rPr>
        <w:t xml:space="preserve">       BCP 38    -5.298     0.537    -5.253   2.507E-01  -6.371E-01   2.278E-01   6.354E-01  -4.964E-01  -4.866E-01   3.459E-01 </w:t>
      </w:r>
    </w:p>
    <w:p w14:paraId="474F5A3B" w14:textId="77777777" w:rsidR="00E1205F" w:rsidRPr="00830D07" w:rsidRDefault="00E1205F" w:rsidP="00E1205F">
      <w:pPr>
        <w:spacing w:after="0" w:line="240" w:lineRule="auto"/>
        <w:jc w:val="both"/>
        <w:rPr>
          <w:sz w:val="18"/>
          <w:lang w:val="de-DE"/>
        </w:rPr>
      </w:pPr>
      <w:r w:rsidRPr="00830D07">
        <w:rPr>
          <w:sz w:val="18"/>
          <w:lang w:val="de-DE"/>
        </w:rPr>
        <w:t xml:space="preserve">       BCP 39    -7.179     0.138    -4.072   2.778E-01  -9.465E-01   1.537E-01   8.518E-01  -7.330E-01  -7.253E-01   5.118E-01 </w:t>
      </w:r>
    </w:p>
    <w:p w14:paraId="4A457242" w14:textId="77777777" w:rsidR="00E1205F" w:rsidRPr="00830D07" w:rsidRDefault="00E1205F" w:rsidP="00E1205F">
      <w:pPr>
        <w:spacing w:after="0" w:line="240" w:lineRule="auto"/>
        <w:jc w:val="both"/>
        <w:rPr>
          <w:sz w:val="18"/>
          <w:lang w:val="de-DE"/>
        </w:rPr>
      </w:pPr>
      <w:r w:rsidRPr="00830D07">
        <w:rPr>
          <w:sz w:val="18"/>
          <w:lang w:val="de-DE"/>
        </w:rPr>
        <w:t xml:space="preserve">       BCP 40    -6.271    -1.494    -5.111   2.774E-01  -9.436E-01   1.546E-01   8.505E-01  -7.308E-01  -7.230E-01   5.102E-01 </w:t>
      </w:r>
    </w:p>
    <w:p w14:paraId="653D2C3C" w14:textId="77777777" w:rsidR="00E1205F" w:rsidRPr="00830D07" w:rsidRDefault="00E1205F" w:rsidP="00E1205F">
      <w:pPr>
        <w:spacing w:after="0" w:line="240" w:lineRule="auto"/>
        <w:jc w:val="both"/>
        <w:rPr>
          <w:sz w:val="18"/>
          <w:lang w:val="de-DE"/>
        </w:rPr>
      </w:pPr>
      <w:r w:rsidRPr="00830D07">
        <w:rPr>
          <w:sz w:val="18"/>
          <w:lang w:val="de-DE"/>
        </w:rPr>
        <w:t xml:space="preserve">       BCP 41    -7.285     0.031    -6.199   2.795E-01  -9.598E-01   1.508E-01   8.586E-01  -7.419E-01  -7.356E-01   5.177E-01 </w:t>
      </w:r>
    </w:p>
    <w:p w14:paraId="76D6E6F7" w14:textId="77777777" w:rsidR="00E1205F" w:rsidRPr="00830D07" w:rsidRDefault="00E1205F" w:rsidP="00E1205F">
      <w:pPr>
        <w:spacing w:after="0" w:line="240" w:lineRule="auto"/>
        <w:jc w:val="both"/>
        <w:rPr>
          <w:sz w:val="18"/>
          <w:lang w:val="de-DE"/>
        </w:rPr>
      </w:pPr>
      <w:r w:rsidRPr="00830D07">
        <w:rPr>
          <w:sz w:val="18"/>
          <w:lang w:val="de-DE"/>
        </w:rPr>
        <w:t xml:space="preserve">       BCP 42    -4.361     2.740    -5.411   2.505E-01  -6.354E-01   2.280E-01   6.343E-01  -4.988E-01  -4.840E-01   3.473E-01 </w:t>
      </w:r>
    </w:p>
    <w:p w14:paraId="2D678486" w14:textId="77777777" w:rsidR="00E1205F" w:rsidRPr="00830D07" w:rsidRDefault="00E1205F" w:rsidP="00E1205F">
      <w:pPr>
        <w:spacing w:after="0" w:line="240" w:lineRule="auto"/>
        <w:jc w:val="both"/>
        <w:rPr>
          <w:sz w:val="18"/>
          <w:lang w:val="de-DE"/>
        </w:rPr>
      </w:pPr>
      <w:r w:rsidRPr="00830D07">
        <w:rPr>
          <w:sz w:val="18"/>
          <w:lang w:val="de-DE"/>
        </w:rPr>
        <w:t xml:space="preserve">       BCP 43    -5.341     4.483    -4.407   2.781E-01  -9.480E-01   1.563E-01   8.522E-01  -7.326E-01  -7.244E-01   5.091E-01 </w:t>
      </w:r>
    </w:p>
    <w:p w14:paraId="7753C6A4" w14:textId="77777777" w:rsidR="00E1205F" w:rsidRPr="00830D07" w:rsidRDefault="00E1205F" w:rsidP="00E1205F">
      <w:pPr>
        <w:spacing w:after="0" w:line="240" w:lineRule="auto"/>
        <w:jc w:val="both"/>
        <w:rPr>
          <w:sz w:val="18"/>
          <w:lang w:val="de-DE"/>
        </w:rPr>
      </w:pPr>
      <w:r w:rsidRPr="00830D07">
        <w:rPr>
          <w:sz w:val="18"/>
          <w:lang w:val="de-DE"/>
        </w:rPr>
        <w:lastRenderedPageBreak/>
        <w:t xml:space="preserve">       BCP 44    -5.365     4.398    -6.532   2.778E-01  -9.466E-01   1.558E-01   8.518E-01  -7.317E-01  -7.243E-01   5.094E-01 </w:t>
      </w:r>
    </w:p>
    <w:p w14:paraId="63F88A18" w14:textId="77777777" w:rsidR="00E1205F" w:rsidRPr="00830D07" w:rsidRDefault="00E1205F" w:rsidP="00E1205F">
      <w:pPr>
        <w:spacing w:after="0" w:line="240" w:lineRule="auto"/>
        <w:jc w:val="both"/>
        <w:rPr>
          <w:sz w:val="18"/>
          <w:lang w:val="de-DE"/>
        </w:rPr>
      </w:pPr>
      <w:r w:rsidRPr="00830D07">
        <w:rPr>
          <w:sz w:val="18"/>
          <w:lang w:val="de-DE"/>
        </w:rPr>
        <w:t xml:space="preserve">       BCP 45    -3.532     4.831    -5.510   2.827E-01  -9.823E-01   1.430E-01   8.687E-01  -7.603E-01  -7.544E-01   5.324E-01 </w:t>
      </w:r>
    </w:p>
    <w:p w14:paraId="50D6B91F" w14:textId="77777777" w:rsidR="00E1205F" w:rsidRPr="00830D07" w:rsidRDefault="00E1205F" w:rsidP="00E1205F">
      <w:pPr>
        <w:spacing w:after="0" w:line="240" w:lineRule="auto"/>
        <w:jc w:val="both"/>
        <w:rPr>
          <w:sz w:val="18"/>
          <w:lang w:val="de-DE"/>
        </w:rPr>
      </w:pPr>
      <w:r w:rsidRPr="00830D07">
        <w:rPr>
          <w:sz w:val="18"/>
          <w:lang w:val="de-DE"/>
        </w:rPr>
        <w:t xml:space="preserve">       BCP 46    -3.335     0.895    -6.586   2.504E-01  -6.342E-01   2.285E-01   6.334E-01  -4.981E-01  -4.836E-01   3.475E-01 </w:t>
      </w:r>
    </w:p>
    <w:p w14:paraId="5888C482" w14:textId="77777777" w:rsidR="00E1205F" w:rsidRPr="00830D07" w:rsidRDefault="00E1205F" w:rsidP="00E1205F">
      <w:pPr>
        <w:spacing w:after="0" w:line="240" w:lineRule="auto"/>
        <w:jc w:val="both"/>
        <w:rPr>
          <w:sz w:val="18"/>
          <w:lang w:val="de-DE"/>
        </w:rPr>
      </w:pPr>
      <w:r w:rsidRPr="00830D07">
        <w:rPr>
          <w:sz w:val="18"/>
          <w:lang w:val="de-DE"/>
        </w:rPr>
        <w:t xml:space="preserve">       BCP 47    -2.380    -0.770    -7.740   2.788E-01  -9.526E-01   1.550E-01   8.543E-01  -7.361E-01  -7.282E-01   5.116E-01 </w:t>
      </w:r>
    </w:p>
    <w:p w14:paraId="11E79ECC" w14:textId="77777777" w:rsidR="00E1205F" w:rsidRPr="00830D07" w:rsidRDefault="00E1205F" w:rsidP="00E1205F">
      <w:pPr>
        <w:spacing w:after="0" w:line="240" w:lineRule="auto"/>
        <w:jc w:val="both"/>
        <w:rPr>
          <w:sz w:val="18"/>
          <w:lang w:val="de-DE"/>
        </w:rPr>
      </w:pPr>
      <w:r w:rsidRPr="00830D07">
        <w:rPr>
          <w:sz w:val="18"/>
          <w:lang w:val="de-DE"/>
        </w:rPr>
        <w:t xml:space="preserve">       BCP 48    -1.510     1.187    -7.870   2.827E-01  -9.813E-01   1.441E-01   8.679E-01  -7.592E-01  -7.533E-01   5.312E-01 </w:t>
      </w:r>
    </w:p>
    <w:p w14:paraId="7DC3BD57" w14:textId="77777777" w:rsidR="00E1205F" w:rsidRPr="00830D07" w:rsidRDefault="00E1205F" w:rsidP="00E1205F">
      <w:pPr>
        <w:spacing w:after="0" w:line="240" w:lineRule="auto"/>
        <w:jc w:val="both"/>
        <w:rPr>
          <w:sz w:val="18"/>
          <w:lang w:val="de-DE"/>
        </w:rPr>
      </w:pPr>
      <w:r w:rsidRPr="00830D07">
        <w:rPr>
          <w:sz w:val="18"/>
          <w:lang w:val="de-DE"/>
        </w:rPr>
        <w:t xml:space="preserve">       BCP 49    -3.383     0.766    -8.819   2.777E-01  -9.456E-01   1.564E-01   8.513E-01  -7.308E-01  -7.238E-01   5.090E-01 </w:t>
      </w:r>
    </w:p>
    <w:p w14:paraId="5943AC83" w14:textId="77777777" w:rsidR="00E1205F" w:rsidRPr="00830D07" w:rsidRDefault="00E1205F" w:rsidP="00E1205F">
      <w:pPr>
        <w:spacing w:after="0" w:line="240" w:lineRule="auto"/>
        <w:jc w:val="both"/>
        <w:rPr>
          <w:sz w:val="18"/>
          <w:lang w:val="de-DE"/>
        </w:rPr>
      </w:pPr>
      <w:r w:rsidRPr="00830D07">
        <w:rPr>
          <w:sz w:val="18"/>
          <w:lang w:val="de-DE"/>
        </w:rPr>
        <w:t xml:space="preserve">       BCP 50     0.837    -2.899     4.881   2.456E-01  -5.867E-01   4.491E-01   5.971E-01  -4.896E-01  -4.720E-01   3.750E-01 </w:t>
      </w:r>
    </w:p>
    <w:p w14:paraId="143E0BD0" w14:textId="77777777" w:rsidR="00E1205F" w:rsidRPr="00830D07" w:rsidRDefault="00E1205F" w:rsidP="00E1205F">
      <w:pPr>
        <w:spacing w:after="0" w:line="240" w:lineRule="auto"/>
        <w:jc w:val="both"/>
        <w:rPr>
          <w:sz w:val="18"/>
          <w:lang w:val="de-DE"/>
        </w:rPr>
      </w:pPr>
      <w:r w:rsidRPr="00830D07">
        <w:rPr>
          <w:sz w:val="18"/>
          <w:lang w:val="de-DE"/>
        </w:rPr>
        <w:t xml:space="preserve">       BCP 51    -0.056    -4.289     6.126   2.507E-01  -6.374E-01   2.278E-01   6.355E-01  -4.966E-01  -4.868E-01   3.460E-01 </w:t>
      </w:r>
    </w:p>
    <w:p w14:paraId="2B57E575" w14:textId="77777777" w:rsidR="00E1205F" w:rsidRPr="00830D07" w:rsidRDefault="00E1205F" w:rsidP="00E1205F">
      <w:pPr>
        <w:spacing w:after="0" w:line="240" w:lineRule="auto"/>
        <w:jc w:val="both"/>
        <w:rPr>
          <w:sz w:val="18"/>
          <w:lang w:val="de-DE"/>
        </w:rPr>
      </w:pPr>
      <w:r w:rsidRPr="00830D07">
        <w:rPr>
          <w:sz w:val="18"/>
          <w:lang w:val="de-DE"/>
        </w:rPr>
        <w:t xml:space="preserve">       BCP 52    -1.403    -5.976     5.470   2.774E-01  -9.436E-01   1.546E-01   8.505E-01  -7.308E-01  -7.230E-01   5.102E-01 </w:t>
      </w:r>
    </w:p>
    <w:p w14:paraId="660A8A80" w14:textId="77777777" w:rsidR="00E1205F" w:rsidRPr="00830D07" w:rsidRDefault="00E1205F" w:rsidP="00E1205F">
      <w:pPr>
        <w:spacing w:after="0" w:line="240" w:lineRule="auto"/>
        <w:jc w:val="both"/>
        <w:rPr>
          <w:sz w:val="18"/>
          <w:lang w:val="de-DE"/>
        </w:rPr>
      </w:pPr>
      <w:r w:rsidRPr="00830D07">
        <w:rPr>
          <w:sz w:val="18"/>
          <w:lang w:val="de-DE"/>
        </w:rPr>
        <w:t xml:space="preserve">       BCP 53    -2.256    -4.389     6.619   2.778E-01  -9.464E-01   1.537E-01   8.518E-01  -7.330E-01  -7.253E-01   5.118E-01 </w:t>
      </w:r>
    </w:p>
    <w:p w14:paraId="3D7037E7" w14:textId="77777777" w:rsidR="00E1205F" w:rsidRPr="00830D07" w:rsidRDefault="00E1205F" w:rsidP="00E1205F">
      <w:pPr>
        <w:spacing w:after="0" w:line="240" w:lineRule="auto"/>
        <w:jc w:val="both"/>
        <w:rPr>
          <w:sz w:val="18"/>
          <w:lang w:val="de-DE"/>
        </w:rPr>
      </w:pPr>
      <w:r w:rsidRPr="00830D07">
        <w:rPr>
          <w:sz w:val="18"/>
          <w:lang w:val="de-DE"/>
        </w:rPr>
        <w:t xml:space="preserve">       BCP 54    -0.953    -5.800     7.545   2.795E-01  -9.598E-01   1.508E-01   8.586E-01  -7.419E-01  -7.356E-01   5.177E-01 </w:t>
      </w:r>
    </w:p>
    <w:p w14:paraId="151D65DF" w14:textId="77777777" w:rsidR="00E1205F" w:rsidRPr="00830D07" w:rsidRDefault="00E1205F" w:rsidP="00E1205F">
      <w:pPr>
        <w:spacing w:after="0" w:line="240" w:lineRule="auto"/>
        <w:jc w:val="both"/>
        <w:rPr>
          <w:sz w:val="18"/>
          <w:lang w:val="de-DE"/>
        </w:rPr>
      </w:pPr>
      <w:r w:rsidRPr="00830D07">
        <w:rPr>
          <w:sz w:val="18"/>
          <w:lang w:val="de-DE"/>
        </w:rPr>
        <w:t xml:space="preserve">       BCP 55     1.326    -2.495     6.919   2.504E-01  -6.353E-01   2.280E-01   6.342E-01  -4.987E-01  -4.839E-01   3.473E-01 </w:t>
      </w:r>
    </w:p>
    <w:p w14:paraId="23D9E465" w14:textId="77777777" w:rsidR="00E1205F" w:rsidRPr="00830D07" w:rsidRDefault="00E1205F" w:rsidP="00E1205F">
      <w:pPr>
        <w:spacing w:after="0" w:line="240" w:lineRule="auto"/>
        <w:jc w:val="both"/>
        <w:rPr>
          <w:sz w:val="18"/>
          <w:lang w:val="de-DE"/>
        </w:rPr>
      </w:pPr>
      <w:r w:rsidRPr="00830D07">
        <w:rPr>
          <w:sz w:val="18"/>
          <w:lang w:val="de-DE"/>
        </w:rPr>
        <w:t xml:space="preserve">       BCP 56     2.561    -0.776     7.688   2.827E-01  -9.823E-01   1.429E-01   8.687E-01  -7.604E-01  -7.544E-01   5.325E-01 </w:t>
      </w:r>
    </w:p>
    <w:p w14:paraId="791BBBFF" w14:textId="77777777" w:rsidR="00E1205F" w:rsidRPr="00830D07" w:rsidRDefault="00E1205F" w:rsidP="00E1205F">
      <w:pPr>
        <w:spacing w:after="0" w:line="240" w:lineRule="auto"/>
        <w:jc w:val="both"/>
        <w:rPr>
          <w:sz w:val="18"/>
          <w:lang w:val="de-DE"/>
        </w:rPr>
      </w:pPr>
      <w:r w:rsidRPr="00830D07">
        <w:rPr>
          <w:sz w:val="18"/>
          <w:lang w:val="de-DE"/>
        </w:rPr>
        <w:t xml:space="preserve">       BCP 57     1.843    -2.238     9.082   2.778E-01  -9.463E-01   1.559E-01   8.517E-01  -7.315E-01  -7.241E-01   5.093E-01 </w:t>
      </w:r>
    </w:p>
    <w:p w14:paraId="38082684" w14:textId="77777777" w:rsidR="00E1205F" w:rsidRPr="00830D07" w:rsidRDefault="00E1205F" w:rsidP="00E1205F">
      <w:pPr>
        <w:spacing w:after="0" w:line="240" w:lineRule="auto"/>
        <w:jc w:val="both"/>
        <w:rPr>
          <w:sz w:val="18"/>
          <w:lang w:val="de-DE"/>
        </w:rPr>
      </w:pPr>
      <w:r w:rsidRPr="00830D07">
        <w:rPr>
          <w:sz w:val="18"/>
          <w:lang w:val="de-DE"/>
        </w:rPr>
        <w:t xml:space="preserve">       BCP 58     0.477    -0.867     8.199   2.781E-01  -9.478E-01   1.563E-01   8.521E-01  -7.325E-01  -7.243E-01   5.090E-01 </w:t>
      </w:r>
    </w:p>
    <w:p w14:paraId="2BBA599D" w14:textId="77777777" w:rsidR="00E1205F" w:rsidRPr="00830D07" w:rsidRDefault="00E1205F" w:rsidP="00E1205F">
      <w:pPr>
        <w:spacing w:after="0" w:line="240" w:lineRule="auto"/>
        <w:jc w:val="both"/>
        <w:rPr>
          <w:sz w:val="18"/>
          <w:lang w:val="de-DE"/>
        </w:rPr>
      </w:pPr>
      <w:r w:rsidRPr="00830D07">
        <w:rPr>
          <w:sz w:val="18"/>
          <w:lang w:val="de-DE"/>
        </w:rPr>
        <w:t xml:space="preserve">       BCP 59     2.290    -4.290     5.620   2.504E-01  -6.343E-01   2.285E-01   6.334E-01  -4.981E-01  -4.837E-01   3.475E-01 </w:t>
      </w:r>
    </w:p>
    <w:p w14:paraId="270CB6B3" w14:textId="77777777" w:rsidR="00E1205F" w:rsidRPr="00830D07" w:rsidRDefault="00E1205F" w:rsidP="00E1205F">
      <w:pPr>
        <w:spacing w:after="0" w:line="240" w:lineRule="auto"/>
        <w:jc w:val="both"/>
        <w:rPr>
          <w:sz w:val="18"/>
          <w:lang w:val="de-DE"/>
        </w:rPr>
      </w:pPr>
      <w:r w:rsidRPr="00830D07">
        <w:rPr>
          <w:sz w:val="18"/>
          <w:lang w:val="de-DE"/>
        </w:rPr>
        <w:t xml:space="preserve">       BCP 60     4.488    -4.348     5.144   2.826E-01  -9.812E-01   1.442E-01   8.679E-01  -7.591E-01  -7.532E-01   5.311E-01 </w:t>
      </w:r>
    </w:p>
    <w:p w14:paraId="2DC9C2A0" w14:textId="77777777" w:rsidR="00E1205F" w:rsidRPr="00830D07" w:rsidRDefault="00E1205F" w:rsidP="00E1205F">
      <w:pPr>
        <w:spacing w:after="0" w:line="240" w:lineRule="auto"/>
        <w:jc w:val="both"/>
        <w:rPr>
          <w:sz w:val="18"/>
          <w:lang w:val="de-DE"/>
        </w:rPr>
      </w:pPr>
      <w:r w:rsidRPr="00830D07">
        <w:rPr>
          <w:sz w:val="18"/>
          <w:lang w:val="de-DE"/>
        </w:rPr>
        <w:t xml:space="preserve">       BCP 61     3.242    -5.959     4.470   2.788E-01  -9.526E-01   1.550E-01   8.543E-01  -7.361E-01  -7.282E-01   5.117E-01 </w:t>
      </w:r>
    </w:p>
    <w:p w14:paraId="303C468C" w14:textId="77777777" w:rsidR="00E1205F" w:rsidRPr="00830D07" w:rsidRDefault="00E1205F" w:rsidP="00E1205F">
      <w:pPr>
        <w:spacing w:after="0" w:line="240" w:lineRule="auto"/>
        <w:jc w:val="both"/>
        <w:rPr>
          <w:sz w:val="18"/>
          <w:lang w:val="de-DE"/>
        </w:rPr>
      </w:pPr>
      <w:r w:rsidRPr="00830D07">
        <w:rPr>
          <w:sz w:val="18"/>
          <w:lang w:val="de-DE"/>
        </w:rPr>
        <w:t xml:space="preserve">       BCP 62     3.698    -5.766     6.540   2.777E-01  -9.458E-01   1.564E-01   8.513E-01  -7.309E-01  -7.239E-01   5.090E-01 </w:t>
      </w:r>
    </w:p>
    <w:p w14:paraId="136B3B35" w14:textId="77777777" w:rsidR="00E1205F" w:rsidRPr="007763B5" w:rsidRDefault="00E1205F" w:rsidP="00E1205F">
      <w:pPr>
        <w:jc w:val="both"/>
        <w:rPr>
          <w:lang w:val="de-DE"/>
        </w:rPr>
      </w:pPr>
      <w:r>
        <w:rPr>
          <w:lang w:val="de-DE"/>
        </w:rPr>
        <w:t xml:space="preserve"> </w:t>
      </w:r>
    </w:p>
    <w:p w14:paraId="13CB2BA3"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1    -3.102     2.027    -0.103   6.099E-03   2.423E-02   7.856E-01  -9.931E-01  -3.925E-03   4.934E-03   2.322E-02 </w:t>
      </w:r>
    </w:p>
    <w:p w14:paraId="7455B559"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2    -1.519     0.576     3.331   6.115E-03   2.435E-02   7.876E-01  -9.956E-01  -3.920E-03   5.024E-03   2.325E-02 </w:t>
      </w:r>
    </w:p>
    <w:p w14:paraId="171B0CD3"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3     0.765     0.590    -6.145   4.359E-03   1.572E-02   7.081E-01  -9.015E-01  -1.972E-03   6.601E-03   1.109E-02 </w:t>
      </w:r>
    </w:p>
    <w:p w14:paraId="03C7A6F0"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4     4.757    -3.085     2.528   4.393E-03   1.579E-02   7.069E-01  -8.988E-01  -1.989E-03   6.748E-03   1.103E-02 </w:t>
      </w:r>
    </w:p>
    <w:p w14:paraId="1D5C0614"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5     3.615     1.473    -3.454   7.367E-03   3.045E-02   8.281E-01  -1.033E+00  -5.109E-03   4.773E-03   3.078E-02 </w:t>
      </w:r>
    </w:p>
    <w:p w14:paraId="6E61EC47"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6     5.208    -0.002     0.014   7.396E-03   3.061E-02   8.295E-01  -1.035E+00  -5.132E-03   4.884E-03   3.085E-02 </w:t>
      </w:r>
    </w:p>
    <w:p w14:paraId="3DB256C8"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7    -2.794     4.234    -2.493   4.089E-03   1.601E-02   7.516E-01  -9.788E-01  -7.380E-04   5.811E-03   1.094E-02 </w:t>
      </w:r>
    </w:p>
    <w:p w14:paraId="7DB7FB36"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8     0.873     0.830     5.534   4.090E-03   1.603E-02   7.515E-01  -9.795E-01  -8.093E-04   5.806E-03   1.103E-02 </w:t>
      </w:r>
    </w:p>
    <w:p w14:paraId="162D4E8A"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9    -1.723     3.475    -4.485   8.764E-03   3.984E-02   9.177E-01  -1.136E+00  -4.934E-03   9.296E-03   3.548E-02 </w:t>
      </w:r>
    </w:p>
    <w:p w14:paraId="632ACACA"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10    -0.777     1.796    -5.582   8.802E-03   3.946E-02   9.066E-01  -1.121E+00  -5.039E-03   8.756E-03   3.575E-02 </w:t>
      </w:r>
    </w:p>
    <w:p w14:paraId="7BB28C3C"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11     2.752    -0.644     5.216   8.770E-03   3.986E-02   9.178E-01  -1.136E+00  -4.950E-03   9.319E-03   3.549E-02 </w:t>
      </w:r>
    </w:p>
    <w:p w14:paraId="0BBAC65F" w14:textId="77777777" w:rsidR="00E1205F" w:rsidRPr="00830D07" w:rsidRDefault="00E1205F" w:rsidP="00E1205F">
      <w:pPr>
        <w:spacing w:after="0" w:line="240" w:lineRule="auto"/>
        <w:jc w:val="both"/>
        <w:rPr>
          <w:sz w:val="18"/>
          <w:szCs w:val="16"/>
          <w:lang w:val="de-DE"/>
        </w:rPr>
      </w:pPr>
      <w:r w:rsidRPr="00830D07">
        <w:rPr>
          <w:sz w:val="18"/>
          <w:szCs w:val="16"/>
          <w:lang w:val="de-DE"/>
        </w:rPr>
        <w:t xml:space="preserve">       RCP 12     3.658    -2.292     4.037   8.800E-03   3.941E-02   9.057E-01  -1.120E+00  -5.029E-03   8.702E-03   3.574E-02 </w:t>
      </w:r>
    </w:p>
    <w:p w14:paraId="1758E5A2" w14:textId="77777777" w:rsidR="00E1205F" w:rsidRPr="007763B5" w:rsidRDefault="00E1205F" w:rsidP="00E1205F">
      <w:pPr>
        <w:jc w:val="both"/>
        <w:rPr>
          <w:lang w:val="en-US"/>
        </w:rPr>
      </w:pPr>
      <w:r w:rsidRPr="007763B5">
        <w:rPr>
          <w:lang w:val="de-DE"/>
        </w:rPr>
        <w:t xml:space="preserve">     </w:t>
      </w:r>
      <w:r w:rsidRPr="007763B5">
        <w:rPr>
          <w:lang w:val="en-US"/>
        </w:rPr>
        <w:t>-----------------------------------------------------------------------------------------------------------------------------</w:t>
      </w:r>
    </w:p>
    <w:p w14:paraId="486E3764" w14:textId="77777777" w:rsidR="00E1205F" w:rsidRPr="007763B5" w:rsidRDefault="00E1205F" w:rsidP="00E1205F">
      <w:pPr>
        <w:jc w:val="both"/>
        <w:rPr>
          <w:lang w:val="en-US"/>
        </w:rPr>
      </w:pPr>
    </w:p>
    <w:p w14:paraId="474FD25E" w14:textId="77777777" w:rsidR="00E1205F" w:rsidRPr="007763B5" w:rsidRDefault="00E1205F" w:rsidP="00E1205F">
      <w:pPr>
        <w:jc w:val="both"/>
        <w:rPr>
          <w:b/>
          <w:lang w:val="en-US"/>
        </w:rPr>
      </w:pPr>
      <w:r w:rsidRPr="007763B5">
        <w:rPr>
          <w:lang w:val="en-US"/>
        </w:rPr>
        <w:t xml:space="preserve">AIM analysis of </w:t>
      </w:r>
      <w:r w:rsidRPr="007763B5">
        <w:rPr>
          <w:b/>
          <w:lang w:val="en-US"/>
        </w:rPr>
        <w:t>2b:</w:t>
      </w:r>
    </w:p>
    <w:p w14:paraId="5C462E39" w14:textId="77777777" w:rsidR="00E1205F" w:rsidRPr="00830D07" w:rsidRDefault="00E1205F" w:rsidP="00E1205F">
      <w:pPr>
        <w:spacing w:after="0" w:line="240" w:lineRule="auto"/>
        <w:jc w:val="both"/>
        <w:rPr>
          <w:sz w:val="18"/>
          <w:szCs w:val="18"/>
          <w:lang w:val="en-US"/>
        </w:rPr>
      </w:pPr>
      <w:r w:rsidRPr="00830D07">
        <w:rPr>
          <w:sz w:val="18"/>
          <w:szCs w:val="18"/>
          <w:lang w:val="en-US"/>
        </w:rPr>
        <w:t xml:space="preserve">  Point      X         Y         Z       Density     Laplacian   G(r)/D(r)   K(r)/D(r)   EV(1)       EV(2)       EV(3) </w:t>
      </w:r>
    </w:p>
    <w:p w14:paraId="0B6824E4" w14:textId="77777777" w:rsidR="00E1205F" w:rsidRPr="00830D07" w:rsidRDefault="00E1205F" w:rsidP="00E1205F">
      <w:pPr>
        <w:spacing w:after="0" w:line="240" w:lineRule="auto"/>
        <w:jc w:val="both"/>
        <w:rPr>
          <w:sz w:val="18"/>
          <w:szCs w:val="18"/>
          <w:lang w:val="de-DE"/>
        </w:rPr>
      </w:pPr>
      <w:r w:rsidRPr="00830D07">
        <w:rPr>
          <w:sz w:val="18"/>
          <w:szCs w:val="18"/>
          <w:lang w:val="en-US"/>
        </w:rPr>
        <w:t xml:space="preserve">     </w:t>
      </w:r>
      <w:r w:rsidRPr="00830D07">
        <w:rPr>
          <w:sz w:val="18"/>
          <w:szCs w:val="18"/>
          <w:lang w:val="de-DE"/>
        </w:rPr>
        <w:t xml:space="preserve">----------------------------------------------------------------------------------------------------------------------------- </w:t>
      </w:r>
    </w:p>
    <w:p w14:paraId="355BECA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     0.327    -5.226    -4.898   1.219E+02  -9.671E+05   7.481E-02   1.983E+03  -3.224E+05  -3.224E+05  -3.224E+05 </w:t>
      </w:r>
    </w:p>
    <w:p w14:paraId="2293D5B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     0.299    -4.843    -2.026   1.219E+02  -9.669E+05   7.082E-02   1.983E+03  -3.223E+05  -3.223E+05  -3.223E+05 </w:t>
      </w:r>
    </w:p>
    <w:p w14:paraId="1C7A5C5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3     2.730    -5.895    -0.870   1.219E+02  -9.672E+05   7.470E-02   1.983E+03  -3.224E+05  -3.224E+05  -3.224E+05 </w:t>
      </w:r>
    </w:p>
    <w:p w14:paraId="1D3467E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4     0.127    -2.116    -1.396   1.981E+02  -2.212E+06   1.465E-01   2.791E+03  -7.375E+05  -7.375E+05  -7.375E+05 </w:t>
      </w:r>
    </w:p>
    <w:p w14:paraId="7E8369B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P    5     2.392     0.153    -1.523   2.103E+03  -8.174E+07   3.068E+00   9.717E+03  -2.725E+07  -2.725E+07  -2.725E+07 </w:t>
      </w:r>
    </w:p>
    <w:p w14:paraId="127AF53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S    6     4.663     0.390    -4.372   2.571E+03  -1.148E+08   3.793E+00   1.116E+04  -3.825E+07  -3.825E+07  -3.825E+07 </w:t>
      </w:r>
    </w:p>
    <w:p w14:paraId="121EC65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7    -1.981    -6.187    -0.868   1.219E+02  -9.671E+05   7.471E-02   1.983E+03  -3.224E+05  -3.224E+05  -3.224E+05 </w:t>
      </w:r>
    </w:p>
    <w:p w14:paraId="41AC567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P    8    -2.393    -0.119    -1.526   2.103E+03  -8.174E+07   3.068E+00   9.717E+03  -2.725E+07  -2.725E+07  -2.725E+07 </w:t>
      </w:r>
    </w:p>
    <w:p w14:paraId="0B7D0E8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9    -3.851    -0.145     1.239   1.980E+02  -2.211E+06   1.485E-01   2.791E+03  -7.369E+05  -7.369E+05  -7.368E+05 </w:t>
      </w:r>
    </w:p>
    <w:p w14:paraId="57A35D4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10    -6.543    -0.372     2.028   1.219E+02  -9.669E+05   7.070E-02   1.983E+03  -3.223E+05  -3.223E+05  -3.223E+05 </w:t>
      </w:r>
    </w:p>
    <w:p w14:paraId="313F7AB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11    -6.493    -0.355     4.922   1.219E+02  -9.672E+05   7.448E-02   1.983E+03  -3.224E+05  -3.224E+05  -3.224E+05 </w:t>
      </w:r>
    </w:p>
    <w:p w14:paraId="6B5472B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12    -0.128     2.148    -1.342   1.981E+02  -2.212E+06   1.465E-01   2.791E+03  -7.375E+05  -7.375E+05  -7.375E+05 </w:t>
      </w:r>
    </w:p>
    <w:p w14:paraId="21C27A7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13    -0.300     4.888    -1.908   1.219E+02  -9.669E+05   7.081E-02   1.983E+03  -3.223E+05  -3.223E+05  -3.223E+05 </w:t>
      </w:r>
    </w:p>
    <w:p w14:paraId="3CE16E9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14    -2.730     5.914    -0.727   1.219E+02  -9.672E+05   7.470E-02   1.983E+03  -3.224E+05  -3.224E+05  -3.224E+05 </w:t>
      </w:r>
    </w:p>
    <w:p w14:paraId="2F5D642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S   15    -4.664    -0.292    -4.380   2.571E+03  -1.148E+08   3.793E+00   1.116E+04  -3.825E+07  -3.825E+07  -3.825E+07 </w:t>
      </w:r>
    </w:p>
    <w:p w14:paraId="2CD76A2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16     1.981     6.204    -0.720   1.219E+02  -9.671E+05   7.471E-02   1.983E+03  -3.224E+05  -3.224E+05  -3.224E+05 </w:t>
      </w:r>
    </w:p>
    <w:p w14:paraId="5F10596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17    -0.328     5.339    -4.770   1.219E+02  -9.671E+05   7.481E-02   1.983E+03  -3.224E+05  -3.224E+05  -3.224E+05 </w:t>
      </w:r>
    </w:p>
    <w:p w14:paraId="114261D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18     3.851     0.120     1.242   1.980E+02  -2.211E+06   1.485E-01   2.791E+03  -7.369E+05  -7.369E+05  -7.368E+05 </w:t>
      </w:r>
    </w:p>
    <w:p w14:paraId="3AB143E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19     6.543     0.324     2.035   1.219E+02  -9.669E+05   7.070E-02   1.983E+03  -3.223E+05  -3.223E+05  -3.223E+05 </w:t>
      </w:r>
    </w:p>
    <w:p w14:paraId="3D8624D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20     6.494     0.244     4.928   1.219E+02  -9.672E+05   7.448E-02   1.983E+03  -3.224E+05  -3.224E+05  -3.224E+05 </w:t>
      </w:r>
    </w:p>
    <w:p w14:paraId="5E3F5F7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21     7.707     2.829     1.177   1.219E+02  -9.671E+05   7.477E-02   1.983E+03  -3.224E+05  -3.224E+05  -3.224E+05 </w:t>
      </w:r>
    </w:p>
    <w:p w14:paraId="403DFD2C" w14:textId="77777777" w:rsidR="00E1205F" w:rsidRPr="00830D07" w:rsidRDefault="00E1205F" w:rsidP="00E1205F">
      <w:pPr>
        <w:spacing w:after="0" w:line="240" w:lineRule="auto"/>
        <w:jc w:val="both"/>
        <w:rPr>
          <w:sz w:val="18"/>
          <w:szCs w:val="18"/>
          <w:lang w:val="de-DE"/>
        </w:rPr>
      </w:pPr>
      <w:r w:rsidRPr="00830D07">
        <w:rPr>
          <w:sz w:val="18"/>
          <w:szCs w:val="18"/>
          <w:lang w:val="de-DE"/>
        </w:rPr>
        <w:lastRenderedPageBreak/>
        <w:t xml:space="preserve">       C   22     8.106    -1.901     1.043   1.219E+02  -9.671E+05   7.474E-02   1.983E+03  -3.224E+05  -3.224E+05  -3.224E+05 </w:t>
      </w:r>
    </w:p>
    <w:p w14:paraId="2526498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23    -8.110     1.872     1.085   1.219E+02  -9.671E+05   7.473E-02   1.983E+03  -3.224E+05  -3.224E+05  -3.224E+05 </w:t>
      </w:r>
    </w:p>
    <w:p w14:paraId="48DF203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24    -7.701    -2.860     1.115   1.219E+02  -9.671E+05   7.477E-02   1.983E+03  -3.224E+05  -3.224E+05  -3.224E+05 </w:t>
      </w:r>
    </w:p>
    <w:p w14:paraId="32E316C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25    -1.367    -4.477    -5.732   4.438E-01  -2.675E+01   1.703E-02   1.507E+01  -9.153E+00  -9.152E+00  -8.443E+00 </w:t>
      </w:r>
    </w:p>
    <w:p w14:paraId="4CEE7AE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26     0.445    -7.215    -5.327   4.462E-01  -2.697E+01   1.680E-02   1.511E+01  -9.217E+00  -9.215E+00  -8.541E+00 </w:t>
      </w:r>
    </w:p>
    <w:p w14:paraId="73ED03B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27     1.922    -4.282    -5.727   4.439E-01  -2.676E+01   1.694E-02   1.507E+01  -9.156E+00  -9.154E+00  -8.448E+00 </w:t>
      </w:r>
    </w:p>
    <w:p w14:paraId="66B49EF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28    -2.048    -5.899     1.146   4.470E-01  -2.699E+01   1.660E-02   1.510E+01  -9.227E+00  -9.225E+00  -8.542E+00 </w:t>
      </w:r>
    </w:p>
    <w:p w14:paraId="3A42F33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29    -1.848    -8.184    -1.235   4.457E-01  -2.692E+01   1.654E-02   1.510E+01  -9.204E+00  -9.202E+00  -8.517E+00 </w:t>
      </w:r>
    </w:p>
    <w:p w14:paraId="357A945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30    -3.715    -5.512    -1.681   4.458E-01  -2.688E+01   1.706E-02   1.507E+01  -9.195E+00  -9.193E+00  -8.490E+00 </w:t>
      </w:r>
    </w:p>
    <w:p w14:paraId="3A99F9B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31     4.368    -4.999    -1.670   4.458E-01  -2.688E+01   1.701E-02   1.507E+01  -9.195E+00  -9.192E+00  -8.491E+00 </w:t>
      </w:r>
    </w:p>
    <w:p w14:paraId="400DC41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32     2.851    -7.890    -1.257   4.457E-01  -2.693E+01   1.654E-02   1.510E+01  -9.205E+00  -9.203E+00  -8.518E+00 </w:t>
      </w:r>
    </w:p>
    <w:p w14:paraId="6B285B5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33     2.758    -5.625     1.147   4.473E-01  -2.701E+01   1.663E-02   1.510E+01  -9.233E+00  -9.231E+00  -8.550E+00 </w:t>
      </w:r>
    </w:p>
    <w:p w14:paraId="06448F7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34     8.114    -1.925    -0.986   4.435E-01  -2.672E+01   1.730E-02   1.506E+01  -9.145E+00  -9.144E+00  -8.429E+00 </w:t>
      </w:r>
    </w:p>
    <w:p w14:paraId="0F409C1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35     7.347    -3.666     1.715   4.474E-01  -2.702E+01   1.669E-02   1.510E+01  -9.236E+00  -9.234E+00  -8.551E+00 </w:t>
      </w:r>
    </w:p>
    <w:p w14:paraId="3CB0688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36    10.029    -1.741     1.695   4.462E-01  -2.697E+01   1.672E-02   1.511E+01  -9.217E+00  -9.215E+00  -8.537E+00 </w:t>
      </w:r>
    </w:p>
    <w:p w14:paraId="56A7FFC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37     8.385     0.379     5.663   4.452E-01  -2.688E+01   1.636E-02   1.510E+01  -9.193E+00  -9.191E+00  -8.499E+00 </w:t>
      </w:r>
    </w:p>
    <w:p w14:paraId="060B65B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38     5.687    -1.507     5.595   4.458E-01  -2.695E+01   1.659E-02   1.511E+01  -9.210E+00  -9.206E+00  -8.531E+00 </w:t>
      </w:r>
    </w:p>
    <w:p w14:paraId="7E4A8FD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39    -7.702    -2.958    -0.911   4.438E-01  -2.673E+01   1.740E-02   1.506E+01  -9.150E+00  -9.148E+00  -8.432E+00 </w:t>
      </w:r>
    </w:p>
    <w:p w14:paraId="0D7E4F2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40    -9.625    -2.996     1.767   4.462E-01  -2.697E+01   1.669E-02   1.511E+01  -9.217E+00  -9.215E+00  -8.536E+00 </w:t>
      </w:r>
    </w:p>
    <w:p w14:paraId="41AF6FC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41    -6.661    -4.446     1.848   4.474E-01  -2.702E+01   1.669E-02   1.510E+01  -9.237E+00  -9.235E+00  -8.549E+00 </w:t>
      </w:r>
    </w:p>
    <w:p w14:paraId="0260BCC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42    -8.384    -0.510     5.654   4.452E-01  -2.688E+01   1.636E-02   1.510E+01  -9.193E+00  -9.191E+00  -8.499E+00 </w:t>
      </w:r>
    </w:p>
    <w:p w14:paraId="5436E5B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43     2.696    -0.283     2.659   4.360E-01  -2.552E+01   4.181E-02   1.463E+01  -8.880E+00  -8.860E+00  -7.776E+00 </w:t>
      </w:r>
    </w:p>
    <w:p w14:paraId="5916E1D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44    -2.701     0.251     2.662   4.360E-01  -2.552E+01   4.182E-02   1.463E+01  -8.880E+00  -8.860E+00  -7.776E+00 </w:t>
      </w:r>
    </w:p>
    <w:p w14:paraId="5DE2CF7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45    -1.925     4.415    -5.621   4.439E-01  -2.676E+01   1.694E-02   1.507E+01  -9.156E+00  -9.154E+00  -8.448E+00 </w:t>
      </w:r>
    </w:p>
    <w:p w14:paraId="613E0AA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46    -0.446     7.337    -5.153   4.462E-01  -2.697E+01   1.680E-02   1.511E+01  -9.217E+00  -9.215E+00  -8.541E+00 </w:t>
      </w:r>
    </w:p>
    <w:p w14:paraId="242C981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47     1.364     4.609    -5.623   4.438E-01  -2.675E+01   1.703E-02   1.507E+01  -9.153E+00  -9.152E+00  -8.443E+00 </w:t>
      </w:r>
    </w:p>
    <w:p w14:paraId="5DD487B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48    -2.756     5.598     1.284   4.473E-01  -2.701E+01   1.663E-02   1.510E+01  -9.233E+00  -9.231E+00  -8.550E+00 </w:t>
      </w:r>
    </w:p>
    <w:p w14:paraId="3D6883D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49    -2.851     7.917    -1.068   4.457E-01  -2.693E+01   1.654E-02   1.510E+01  -9.205E+00  -9.203E+00  -8.518E+00 </w:t>
      </w:r>
    </w:p>
    <w:p w14:paraId="6D97176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50    -4.369     5.037    -1.546   4.458E-01  -2.688E+01   1.701E-02   1.507E+01  -9.194E+00  -9.192E+00  -8.490E+00 </w:t>
      </w:r>
    </w:p>
    <w:p w14:paraId="58691EF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51     3.715     5.547    -1.549   4.458E-01  -2.688E+01   1.706E-02   1.507E+01  -9.195E+00  -9.192E+00  -8.490E+00 </w:t>
      </w:r>
    </w:p>
    <w:p w14:paraId="53D58FB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52     1.850     8.209    -1.040   4.457E-01  -2.692E+01   1.654E-02   1.510E+01  -9.204E+00  -9.202E+00  -8.517E+00 </w:t>
      </w:r>
    </w:p>
    <w:p w14:paraId="42F7633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53     2.050     5.869     1.287   4.470E-01  -2.700E+01   1.660E-02   1.510E+01  -9.227E+00  -9.225E+00  -8.542E+00 </w:t>
      </w:r>
    </w:p>
    <w:p w14:paraId="27A5A82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54     7.707     2.972    -0.847   4.437E-01  -2.673E+01   1.740E-02   1.506E+01  -9.149E+00  -9.147E+00  -8.432E+00 </w:t>
      </w:r>
    </w:p>
    <w:p w14:paraId="1931512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55     6.671     4.402     1.946   4.474E-01  -2.702E+01   1.668E-02   1.510E+01  -9.237E+00  -9.235E+00  -8.549E+00 </w:t>
      </w:r>
    </w:p>
    <w:p w14:paraId="14028B8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56     9.632     2.947     1.830   4.462E-01  -2.697E+01   1.669E-02   1.511E+01  -9.217E+00  -9.215E+00  -8.536E+00 </w:t>
      </w:r>
    </w:p>
    <w:p w14:paraId="40B05FE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57     5.407     1.796     5.679   4.457E-01  -2.694E+01   1.652E-02   1.511E+01  -9.207E+00  -9.204E+00  -8.524E+00 </w:t>
      </w:r>
    </w:p>
    <w:p w14:paraId="495C569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58    -8.119     1.940    -0.943   4.435E-01  -2.672E+01   1.730E-02   1.506E+01  -9.145E+00  -9.143E+00  -8.429E+00 </w:t>
      </w:r>
    </w:p>
    <w:p w14:paraId="7673D79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59   -10.033     1.694     1.734   4.462E-01  -2.697E+01   1.672E-02   1.511E+01  -9.217E+00  -9.215E+00  -8.537E+00 </w:t>
      </w:r>
    </w:p>
    <w:p w14:paraId="5522C72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60    -7.355     3.623     1.795   4.473E-01  -2.702E+01   1.669E-02   1.510E+01  -9.236E+00  -9.234E+00  -8.551E+00 </w:t>
      </w:r>
    </w:p>
    <w:p w14:paraId="323ECA0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61    -5.689     1.382     5.627   4.458E-01  -2.695E+01   1.660E-02   1.511E+01  -9.210E+00  -9.207E+00  -8.532E+00 </w:t>
      </w:r>
    </w:p>
    <w:p w14:paraId="2DDA5F5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62    -5.404    -1.922     5.638   4.457E-01  -2.694E+01   1.651E-02   1.511E+01  -9.207E+00  -9.204E+00  -8.524E+00 </w:t>
      </w:r>
    </w:p>
    <w:p w14:paraId="2D8867CB" w14:textId="77777777" w:rsidR="00E1205F" w:rsidRPr="00830D07" w:rsidRDefault="00E1205F" w:rsidP="00E1205F">
      <w:pPr>
        <w:spacing w:after="0" w:line="240" w:lineRule="auto"/>
        <w:jc w:val="both"/>
        <w:rPr>
          <w:sz w:val="18"/>
          <w:szCs w:val="18"/>
          <w:lang w:val="de-DE"/>
        </w:rPr>
      </w:pPr>
    </w:p>
    <w:p w14:paraId="6502B2C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     0.313    -5.033    -3.498   2.491E-01  -6.270E-01   2.304E-01   6.292E-01  -4.936E-01  -4.798E-01   3.463E-01 </w:t>
      </w:r>
    </w:p>
    <w:p w14:paraId="3390986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     1.534    -5.366    -1.434   2.512E-01  -6.395E-01   2.287E-01   6.365E-01  -4.988E-01  -4.871E-01   3.464E-01 </w:t>
      </w:r>
    </w:p>
    <w:p w14:paraId="4D33EF7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     0.231    -3.765    -1.784   2.443E-01  -5.830E-01   4.757E-01   5.966E-01  -4.789E-01  -4.674E-01   3.634E-01 </w:t>
      </w:r>
    </w:p>
    <w:p w14:paraId="5C76F46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     1.553    -0.777    -1.497   1.756E-01   2.411E-01   1.209E+00  -3.432E-01  -2.970E-01  -2.632E-01   8.013E-01 </w:t>
      </w:r>
    </w:p>
    <w:p w14:paraId="5A8B38D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     3.294     0.249    -2.649   1.788E-01  -3.342E-01   5.053E-01   4.673E-01  -2.031E-01  -1.829E-01   5.186E-02 </w:t>
      </w:r>
    </w:p>
    <w:p w14:paraId="2A112C2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    -0.861    -5.516    -1.433   2.514E-01  -6.404E-01   2.288E-01   6.369E-01  -4.994E-01  -4.876E-01   3.465E-01 </w:t>
      </w:r>
    </w:p>
    <w:p w14:paraId="6FD7EB5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7    -1.451    -0.949    -1.498   1.740E-01   2.279E-01   1.193E+00  -3.273E-01  -2.922E-01  -2.607E-01   7.808E-01 </w:t>
      </w:r>
    </w:p>
    <w:p w14:paraId="496D8A7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8    -2.985    -0.128    -0.452   1.866E-01   3.815E-01   1.357E+00  -5.110E-01  -3.436E-01  -2.766E-01   1.002E+00 </w:t>
      </w:r>
    </w:p>
    <w:p w14:paraId="0A666AF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9    -5.474    -0.281     1.700   2.429E-01  -5.730E-01   4.531E-01   5.898E-01  -4.802E-01  -4.646E-01   3.717E-01 </w:t>
      </w:r>
    </w:p>
    <w:p w14:paraId="1622A79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10    -6.505    -0.362     3.487   2.502E-01  -6.342E-01   2.277E-01   6.337E-01  -4.951E-01  -4.852E-01   3.461E-01 </w:t>
      </w:r>
    </w:p>
    <w:p w14:paraId="4A83996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11     1.450     0.983    -1.474   1.740E-01   2.272E-01   1.192E+00  -3.264E-01  -2.920E-01  -2.606E-01   7.797E-01 </w:t>
      </w:r>
    </w:p>
    <w:p w14:paraId="35A1E16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12    -1.554     0.811    -1.478   1.756E-01   2.405E-01   1.208E+00  -3.425E-01  -2.969E-01  -2.632E-01   8.006E-01 </w:t>
      </w:r>
    </w:p>
    <w:p w14:paraId="1E523C5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13    -0.232     3.805    -1.692   2.442E-01  -5.828E-01   4.756E-01   5.965E-01  -4.789E-01  -4.674E-01   3.635E-01 </w:t>
      </w:r>
    </w:p>
    <w:p w14:paraId="53E08C7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14    -1.534     5.398    -1.304   2.512E-01  -6.395E-01   2.287E-01   6.364E-01  -4.988E-01  -4.871E-01   3.464E-01 </w:t>
      </w:r>
    </w:p>
    <w:p w14:paraId="687AD04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15    -3.295    -0.189    -2.654   1.788E-01  -3.341E-01   5.054E-01   4.672E-01  -2.031E-01  -1.829E-01   5.192E-02 </w:t>
      </w:r>
    </w:p>
    <w:p w14:paraId="4A9451F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16     0.861     5.546    -1.300   2.514E-01  -6.404E-01   2.288E-01   6.369E-01  -4.994E-01  -4.876E-01   3.465E-01 </w:t>
      </w:r>
    </w:p>
    <w:p w14:paraId="3718357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17    -0.314     5.113    -3.376   2.491E-01  -6.270E-01   2.304E-01   6.292E-01  -4.936E-01  -4.797E-01   3.463E-01 </w:t>
      </w:r>
    </w:p>
    <w:p w14:paraId="36C8B2F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18     2.984     0.139    -0.449   1.867E-01   3.820E-01   1.357E+00  -5.117E-01  -3.437E-01  -2.767E-01   1.002E+00 </w:t>
      </w:r>
    </w:p>
    <w:p w14:paraId="4C8643D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19     5.474     0.243     1.705   2.428E-01  -5.727E-01   4.531E-01   5.896E-01  -4.800E-01  -4.643E-01   3.716E-01 </w:t>
      </w:r>
    </w:p>
    <w:p w14:paraId="55E5329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20     6.506     0.282     3.493   2.502E-01  -6.342E-01   2.277E-01   6.338E-01  -4.951E-01  -4.852E-01   3.461E-01 </w:t>
      </w:r>
    </w:p>
    <w:p w14:paraId="54D3DB5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21     7.128     1.605     1.593   2.505E-01  -6.358E-01   2.288E-01   6.345E-01  -4.984E-01  -4.840E-01   3.466E-01 </w:t>
      </w:r>
    </w:p>
    <w:p w14:paraId="5E92BA26" w14:textId="77777777" w:rsidR="00E1205F" w:rsidRPr="00830D07" w:rsidRDefault="00E1205F" w:rsidP="00E1205F">
      <w:pPr>
        <w:spacing w:after="0" w:line="240" w:lineRule="auto"/>
        <w:jc w:val="both"/>
        <w:rPr>
          <w:sz w:val="18"/>
          <w:szCs w:val="18"/>
          <w:lang w:val="de-DE"/>
        </w:rPr>
      </w:pPr>
      <w:r w:rsidRPr="00830D07">
        <w:rPr>
          <w:sz w:val="18"/>
          <w:szCs w:val="18"/>
          <w:lang w:val="de-DE"/>
        </w:rPr>
        <w:lastRenderedPageBreak/>
        <w:t xml:space="preserve">       BCP 22     7.332    -0.813     1.526   2.501E-01  -6.329E-01   2.284E-01   6.328E-01  -4.975E-01  -4.827E-01   3.472E-01 </w:t>
      </w:r>
    </w:p>
    <w:p w14:paraId="3DFC355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23    -7.335     0.775     1.545   2.500E-01  -6.328E-01   2.284E-01   6.327E-01  -4.974E-01  -4.826E-01   3.473E-01 </w:t>
      </w:r>
    </w:p>
    <w:p w14:paraId="0F966BC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24    -7.125    -1.644     1.558   2.506E-01  -6.360E-01   2.288E-01   6.346E-01  -4.985E-01  -4.841E-01   3.466E-01 </w:t>
      </w:r>
    </w:p>
    <w:p w14:paraId="18B059E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25    -0.778    -4.739    -5.435   2.820E-01  -9.759E-01   1.461E-01   8.651E-01  -7.559E-01  -7.491E-01   5.292E-01 </w:t>
      </w:r>
    </w:p>
    <w:p w14:paraId="4074B7E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26     0.403    -6.505    -5.164   2.769E-01  -9.396E-01   1.584E-01   8.484E-01  -7.262E-01  -7.189E-01   5.055E-01 </w:t>
      </w:r>
    </w:p>
    <w:p w14:paraId="58BFBE0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27     1.367    -4.612    -5.431   2.817E-01  -9.734E-01   1.468E-01   8.640E-01  -7.538E-01  -7.469E-01   5.273E-01 </w:t>
      </w:r>
    </w:p>
    <w:p w14:paraId="4EE9293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28    -2.019    -5.998     0.429   2.788E-01  -9.530E-01   1.543E-01   8.545E-01  -7.364E-01  -7.293E-01   5.127E-01 </w:t>
      </w:r>
    </w:p>
    <w:p w14:paraId="61DE2E2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29    -1.888    -7.474    -1.108   2.785E-01  -9.520E-01   1.542E-01   8.545E-01  -7.353E-01  -7.295E-01   5.128E-01 </w:t>
      </w:r>
    </w:p>
    <w:p w14:paraId="239DFAA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30    -3.102    -5.744    -1.397   2.818E-01  -9.722E-01   1.492E-01   8.625E-01  -7.518E-01  -7.447E-01   5.244E-01 </w:t>
      </w:r>
    </w:p>
    <w:p w14:paraId="7EA5494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31     3.788    -5.309    -1.390   2.817E-01  -9.716E-01   1.492E-01   8.623E-01  -7.513E-01  -7.444E-01   5.241E-01 </w:t>
      </w:r>
    </w:p>
    <w:p w14:paraId="25FA2C7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32     2.801    -7.181    -1.123   2.786E-01  -9.525E-01   1.540E-01   8.547E-01  -7.357E-01  -7.300E-01   5.133E-01 </w:t>
      </w:r>
    </w:p>
    <w:p w14:paraId="0988F09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33     2.742    -5.718     0.428   2.787E-01  -9.517E-01   1.549E-01   8.538E-01  -7.352E-01  -7.282E-01   5.117E-01 </w:t>
      </w:r>
    </w:p>
    <w:p w14:paraId="65832B3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34     8.109    -1.914    -0.280   2.829E-01  -9.825E-01   1.445E-01   8.682E-01  -7.610E-01  -7.551E-01   5.336E-01 </w:t>
      </w:r>
    </w:p>
    <w:p w14:paraId="741D028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35     7.613    -3.033     1.480   2.790E-01  -9.534E-01   1.552E-01   8.544E-01  -7.368E-01  -7.287E-01   5.121E-01 </w:t>
      </w:r>
    </w:p>
    <w:p w14:paraId="17F75F1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36     9.341    -1.791     1.468   2.777E-01  -9.450E-01   1.565E-01   8.508E-01  -7.306E-01  -7.233E-01   5.089E-01 </w:t>
      </w:r>
    </w:p>
    <w:p w14:paraId="0808ECD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37     7.719     0.332     5.397   2.796E-01  -9.608E-01   1.505E-01   8.590E-01  -7.427E-01  -7.364E-01   5.183E-01 </w:t>
      </w:r>
    </w:p>
    <w:p w14:paraId="597215D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38     5.971    -0.885     5.349   2.772E-01  -9.426E-01   1.549E-01   8.500E-01  -7.301E-01  -7.220E-01   5.095E-01 </w:t>
      </w:r>
    </w:p>
    <w:p w14:paraId="08BCEC5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39    -7.699    -2.920    -0.207   2.831E-01  -9.835E-01   1.447E-01   8.684E-01  -7.619E-01  -7.555E-01   5.339E-01 </w:t>
      </w:r>
    </w:p>
    <w:p w14:paraId="52C39C8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40    -8.938    -2.940     1.539   2.778E-01  -9.459E-01   1.564E-01   8.512E-01  -7.314E-01  -7.239E-01   5.094E-01 </w:t>
      </w:r>
    </w:p>
    <w:p w14:paraId="35588F2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41    -7.027    -3.877     1.592   2.794E-01  -9.562E-01   1.545E-01   8.556E-01  -7.392E-01  -7.309E-01   5.138E-01 </w:t>
      </w:r>
    </w:p>
    <w:p w14:paraId="2177C5A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42    -7.718    -0.455     5.389   2.796E-01  -9.607E-01   1.505E-01   8.590E-01  -7.427E-01  -7.363E-01   5.183E-01 </w:t>
      </w:r>
    </w:p>
    <w:p w14:paraId="0AE630E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43     2.986    -0.182     2.304   3.393E-01  -1.647E+00   1.825E-01   1.213E+00  -1.288E+00  -1.231E+00   8.720E-01 </w:t>
      </w:r>
    </w:p>
    <w:p w14:paraId="3BEF896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44    -2.989     0.152     2.305   3.393E-01  -1.647E+00   1.825E-01   1.213E+00  -1.288E+00  -1.231E+00   8.721E-01 </w:t>
      </w:r>
    </w:p>
    <w:p w14:paraId="6F76183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45    -1.369     4.738    -5.317   2.816E-01  -9.734E-01   1.468E-01   8.640E-01  -7.538E-01  -7.469E-01   5.273E-01 </w:t>
      </w:r>
    </w:p>
    <w:p w14:paraId="208AF45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46    -0.404     6.624    -5.007   2.769E-01  -9.396E-01   1.584E-01   8.484E-01  -7.262E-01  -7.189E-01   5.055E-01 </w:t>
      </w:r>
    </w:p>
    <w:p w14:paraId="0DCD17E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47     0.776     4.864    -5.319   2.820E-01  -9.759E-01   1.461E-01   8.651E-01  -7.559E-01  -7.491E-01   5.292E-01 </w:t>
      </w:r>
    </w:p>
    <w:p w14:paraId="101AF8C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48    -2.741     5.708     0.567   2.786E-01  -9.515E-01   1.550E-01   8.537E-01  -7.351E-01  -7.281E-01   5.116E-01 </w:t>
      </w:r>
    </w:p>
    <w:p w14:paraId="75C58C9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49    -2.800     7.205    -0.950   2.786E-01  -9.525E-01   1.540E-01   8.547E-01  -7.357E-01  -7.301E-01   5.133E-01 </w:t>
      </w:r>
    </w:p>
    <w:p w14:paraId="36AEF7C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50    -3.789     5.341    -1.260   2.817E-01  -9.716E-01   1.492E-01   8.623E-01  -7.513E-01  -7.444E-01   5.241E-01 </w:t>
      </w:r>
    </w:p>
    <w:p w14:paraId="7163C03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51     3.103     5.773    -1.260   2.818E-01  -9.722E-01   1.492E-01   8.625E-01  -7.518E-01  -7.447E-01   5.244E-01 </w:t>
      </w:r>
    </w:p>
    <w:p w14:paraId="1AD0F52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52     1.890     7.496    -0.930   2.785E-01  -9.520E-01   1.542E-01   8.545E-01  -7.354E-01  -7.295E-01   5.128E-01 </w:t>
      </w:r>
    </w:p>
    <w:p w14:paraId="5D5A0C5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53     2.020     5.985     0.572   2.788E-01  -9.529E-01   1.543E-01   8.544E-01  -7.363E-01  -7.292E-01   5.127E-01 </w:t>
      </w:r>
    </w:p>
    <w:p w14:paraId="62978B3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54     7.705     2.919    -0.143   2.831E-01  -9.835E-01   1.447E-01   8.684E-01  -7.619E-01  -7.555E-01   5.340E-01 </w:t>
      </w:r>
    </w:p>
    <w:p w14:paraId="6AC5A11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55     7.035     3.837     1.676   2.794E-01  -9.560E-01   1.545E-01   8.555E-01  -7.390E-01  -7.307E-01   5.137E-01 </w:t>
      </w:r>
    </w:p>
    <w:p w14:paraId="3AC2BC5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56     8.944     2.897     1.602   2.778E-01  -9.459E-01   1.564E-01   8.512E-01  -7.314E-01  -7.238E-01   5.093E-01 </w:t>
      </w:r>
    </w:p>
    <w:p w14:paraId="5BC0112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57     5.790     1.246     5.405   2.781E-01  -9.485E-01   1.530E-01   8.528E-01  -7.347E-01  -7.268E-01   5.131E-01 </w:t>
      </w:r>
    </w:p>
    <w:p w14:paraId="725FAE5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58    -8.114     1.913    -0.237   2.829E-01  -9.825E-01   1.444E-01   8.682E-01  -7.610E-01  -7.551E-01   5.336E-01 </w:t>
      </w:r>
    </w:p>
    <w:p w14:paraId="5BAFDB8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59    -9.345     1.750     1.508   2.776E-01  -9.449E-01   1.565E-01   8.508E-01  -7.305E-01  -7.233E-01   5.089E-01 </w:t>
      </w:r>
    </w:p>
    <w:p w14:paraId="0486A6F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60    -7.619     2.995     1.547   2.789E-01  -9.532E-01   1.553E-01   8.543E-01  -7.366E-01  -7.286E-01   5.120E-01 </w:t>
      </w:r>
    </w:p>
    <w:p w14:paraId="3CC0E79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61    -5.972     0.764     5.368   2.772E-01  -9.423E-01   1.550E-01   8.499E-01  -7.299E-01  -7.218E-01   5.093E-01 </w:t>
      </w:r>
    </w:p>
    <w:p w14:paraId="4F806D3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62    -5.788    -1.367     5.377   2.781E-01  -9.488E-01   1.529E-01   8.529E-01  -7.350E-01  -7.271E-01   5.133E-01 </w:t>
      </w:r>
    </w:p>
    <w:p w14:paraId="0CEB5C2F" w14:textId="77777777" w:rsidR="00E1205F" w:rsidRPr="00830D07" w:rsidRDefault="00E1205F" w:rsidP="00E1205F">
      <w:pPr>
        <w:spacing w:after="0" w:line="240" w:lineRule="auto"/>
        <w:jc w:val="both"/>
        <w:rPr>
          <w:sz w:val="18"/>
          <w:szCs w:val="18"/>
          <w:lang w:val="de-DE"/>
        </w:rPr>
      </w:pPr>
    </w:p>
    <w:p w14:paraId="3C3C323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     2.181    -2.484    -4.153   6.827E-03   2.654E-02   7.792E-01  -9.718E-01  -4.111E-03   6.839E-03   2.381E-02 </w:t>
      </w:r>
    </w:p>
    <w:p w14:paraId="6C5E67B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2    -1.813    -2.751    -4.115   7.062E-03   2.806E-02   7.986E-01  -9.934E-01  -4.214E-03   8.140E-03   2.414E-02 </w:t>
      </w:r>
    </w:p>
    <w:p w14:paraId="7CBD3F6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3     4.976    -3.031     0.016   4.110E-03   1.714E-02   7.890E-01  -1.043E+00  -7.956E-04   6.192E-03   1.175E-02 </w:t>
      </w:r>
    </w:p>
    <w:p w14:paraId="03372D1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4    -5.136    -3.470    -1.534   4.217E-03   1.425E-02   6.614E-01  -8.448E-01  -1.609E-03   4.975E-03   1.088E-02 </w:t>
      </w:r>
    </w:p>
    <w:p w14:paraId="76CA766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5    -4.981     3.033     0.093   4.114E-03   1.715E-02   7.886E-01  -1.042E+00  -8.201E-04   6.198E-03   1.177E-02 </w:t>
      </w:r>
    </w:p>
    <w:p w14:paraId="502CD7C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6     1.812     2.845    -4.048   7.056E-03   2.801E-02   7.980E-01  -9.926E-01  -4.215E-03   8.097E-03   2.413E-02 </w:t>
      </w:r>
    </w:p>
    <w:p w14:paraId="635E20F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7    -2.183     2.579    -4.092   6.824E-03   2.648E-02   7.780E-01  -9.702E-01  -4.115E-03   6.785E-03   2.381E-02 </w:t>
      </w:r>
    </w:p>
    <w:p w14:paraId="2D2293D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8     5.138     3.501    -1.451   4.204E-03   1.423E-02   6.622E-01  -8.460E-01  -1.590E-03   4.953E-03   1.086E-02 </w:t>
      </w:r>
    </w:p>
    <w:p w14:paraId="228F8F1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9     5.963    -0.737    -1.097   7.952E-03   3.314E-02   8.451E-01  -1.042E+00  -3.736E-03   1.054E-02   2.633E-02 </w:t>
      </w:r>
    </w:p>
    <w:p w14:paraId="7870CD8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10     5.751     1.464    -0.992   8.118E-03   3.416E-02   8.533E-01  -1.052E+00  -3.785E-03   1.093E-02   2.701E-02 </w:t>
      </w:r>
    </w:p>
    <w:p w14:paraId="1A89970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11    -5.966     0.759    -1.081   7.954E-03   3.314E-02   8.450E-01  -1.041E+00  -3.743E-03   1.055E-02   2.632E-02 </w:t>
      </w:r>
    </w:p>
    <w:p w14:paraId="2B73991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12    -5.748    -1.444    -1.023   8.119E-03   3.415E-02   8.531E-01  -1.052E+00  -3.783E-03   1.091E-02   2.703E-02 </w:t>
      </w:r>
    </w:p>
    <w:p w14:paraId="0CC423DB" w14:textId="77777777" w:rsidR="00E1205F" w:rsidRPr="00830D07" w:rsidRDefault="00E1205F" w:rsidP="00E1205F">
      <w:pPr>
        <w:spacing w:after="0" w:line="240" w:lineRule="auto"/>
        <w:jc w:val="both"/>
        <w:rPr>
          <w:sz w:val="18"/>
          <w:szCs w:val="18"/>
          <w:lang w:val="en-US"/>
        </w:rPr>
      </w:pPr>
      <w:r w:rsidRPr="00830D07">
        <w:rPr>
          <w:sz w:val="18"/>
          <w:szCs w:val="18"/>
          <w:lang w:val="de-DE"/>
        </w:rPr>
        <w:t xml:space="preserve">     </w:t>
      </w:r>
      <w:r w:rsidRPr="00830D07">
        <w:rPr>
          <w:sz w:val="18"/>
          <w:szCs w:val="18"/>
          <w:lang w:val="en-US"/>
        </w:rPr>
        <w:t>-----------------------------------------------------------------------------------------------------------------------------</w:t>
      </w:r>
    </w:p>
    <w:p w14:paraId="5BA033A4" w14:textId="77777777" w:rsidR="00E1205F" w:rsidRPr="007763B5" w:rsidRDefault="00E1205F" w:rsidP="00E1205F">
      <w:pPr>
        <w:spacing w:after="160" w:line="259" w:lineRule="auto"/>
        <w:rPr>
          <w:lang w:val="en-US"/>
        </w:rPr>
      </w:pPr>
      <w:r>
        <w:rPr>
          <w:lang w:val="en-US"/>
        </w:rPr>
        <w:br w:type="page"/>
      </w:r>
    </w:p>
    <w:p w14:paraId="2BEA056D" w14:textId="77777777" w:rsidR="00E1205F" w:rsidRPr="007763B5" w:rsidRDefault="00E1205F" w:rsidP="00E1205F">
      <w:pPr>
        <w:jc w:val="both"/>
        <w:rPr>
          <w:b/>
          <w:lang w:val="en-US"/>
        </w:rPr>
      </w:pPr>
      <w:r w:rsidRPr="007763B5">
        <w:rPr>
          <w:lang w:val="en-US"/>
        </w:rPr>
        <w:lastRenderedPageBreak/>
        <w:t xml:space="preserve">AIM analysis of </w:t>
      </w:r>
      <w:r w:rsidRPr="007763B5">
        <w:rPr>
          <w:b/>
          <w:lang w:val="en-US"/>
        </w:rPr>
        <w:t>2c:</w:t>
      </w:r>
    </w:p>
    <w:p w14:paraId="4BDF0130" w14:textId="77777777" w:rsidR="00E1205F" w:rsidRPr="00830D07" w:rsidRDefault="00E1205F" w:rsidP="00E1205F">
      <w:pPr>
        <w:spacing w:after="0" w:line="240" w:lineRule="auto"/>
        <w:jc w:val="both"/>
        <w:rPr>
          <w:sz w:val="18"/>
          <w:szCs w:val="18"/>
          <w:lang w:val="en-US"/>
        </w:rPr>
      </w:pPr>
      <w:r w:rsidRPr="00830D07">
        <w:rPr>
          <w:sz w:val="18"/>
          <w:szCs w:val="18"/>
          <w:lang w:val="en-US"/>
        </w:rPr>
        <w:t xml:space="preserve">     Point      X         Y         Z       Density     Laplacian   G(r)/D(r)   K(r)/D(r)   EV(1)       EV(2)       EV(3) </w:t>
      </w:r>
    </w:p>
    <w:p w14:paraId="453D5911" w14:textId="77777777" w:rsidR="00E1205F" w:rsidRPr="00830D07" w:rsidRDefault="00E1205F" w:rsidP="00E1205F">
      <w:pPr>
        <w:spacing w:after="0" w:line="240" w:lineRule="auto"/>
        <w:jc w:val="both"/>
        <w:rPr>
          <w:sz w:val="18"/>
          <w:szCs w:val="18"/>
          <w:lang w:val="de-DE"/>
        </w:rPr>
      </w:pPr>
      <w:r w:rsidRPr="00830D07">
        <w:rPr>
          <w:sz w:val="18"/>
          <w:szCs w:val="18"/>
          <w:lang w:val="en-US"/>
        </w:rPr>
        <w:t xml:space="preserve">     </w:t>
      </w:r>
      <w:r w:rsidRPr="00830D07">
        <w:rPr>
          <w:sz w:val="18"/>
          <w:szCs w:val="18"/>
          <w:lang w:val="de-DE"/>
        </w:rPr>
        <w:t xml:space="preserve">----------------------------------------------------------------------------------------------------------------------------- </w:t>
      </w:r>
    </w:p>
    <w:p w14:paraId="5D8EB7B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     0.038    -4.993    -5.250   1.219E+02  -9.671E+05   7.484E-02   1.983E+03  -3.224E+05  -3.224E+05  -3.224E+05 </w:t>
      </w:r>
    </w:p>
    <w:p w14:paraId="472ADFD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     0.030    -4.733    -2.364   1.219E+02  -9.669E+05   7.079E-02   1.983E+03  -3.223E+05  -3.223E+05  -3.223E+05 </w:t>
      </w:r>
    </w:p>
    <w:p w14:paraId="52D923D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3     0.006    -2.028    -1.616   1.982E+02  -2.213E+06   1.463E-01   2.791E+03  -7.375E+05  -7.375E+05  -7.375E+05 </w:t>
      </w:r>
    </w:p>
    <w:p w14:paraId="6F4039C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P    4    -2.401     0.115    -1.592   2.103E+03  -8.174E+07   3.067E+00   9.717E+03  -2.725E+07  -2.725E+07  -2.725E+07 </w:t>
      </w:r>
    </w:p>
    <w:p w14:paraId="0DF494B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5    -0.007     2.235    -1.317   1.982E+02  -2.213E+06   1.463E-01   2.791E+03  -7.375E+05  -7.375E+05  -7.375E+05 </w:t>
      </w:r>
    </w:p>
    <w:p w14:paraId="7AFA87E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6    -0.031     5.018    -1.685   1.219E+02  -9.669E+05   7.078E-02   1.983E+03  -3.223E+05  -3.223E+05  -3.223E+05 </w:t>
      </w:r>
    </w:p>
    <w:p w14:paraId="783C64B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7     2.316     6.120    -0.412   1.219E+02  -9.672E+05   7.471E-02   1.983E+03  -3.224E+05  -3.224E+05  -3.224E+05 </w:t>
      </w:r>
    </w:p>
    <w:p w14:paraId="3FF0722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8    -2.318    -6.000    -1.258   1.219E+02  -9.672E+05   7.471E-02   1.983E+03  -3.224E+05  -3.224E+05  -3.224E+05 </w:t>
      </w:r>
    </w:p>
    <w:p w14:paraId="065852D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9     2.400    -5.967    -1.262   1.219E+02  -9.672E+05   7.469E-02   1.983E+03  -3.224E+05  -3.224E+05  -3.224E+05 </w:t>
      </w:r>
    </w:p>
    <w:p w14:paraId="056F6BB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P   10     2.400     0.110    -1.593   2.103E+03  -8.174E+07   3.067E+00   9.717E+03  -2.725E+07  -2.725E+07  -2.725E+07 </w:t>
      </w:r>
    </w:p>
    <w:p w14:paraId="1E84CC6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11     3.804    -0.215     1.183   1.980E+02  -2.211E+06   1.483E-01   2.791E+03  -7.369E+05  -7.369E+05  -7.369E+05 </w:t>
      </w:r>
    </w:p>
    <w:p w14:paraId="67A2AC1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12     6.474    -0.182     2.078   1.219E+02  -9.669E+05   7.069E-02   1.983E+03  -3.223E+05  -3.223E+05  -3.223E+05 </w:t>
      </w:r>
    </w:p>
    <w:p w14:paraId="66AFCC6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13     7.773     2.319     1.432   1.219E+02  -9.671E+05   7.479E-02   1.983E+03  -3.224E+05  -3.224E+05  -3.224E+05 </w:t>
      </w:r>
    </w:p>
    <w:p w14:paraId="0142AA6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14     7.974    -2.409     0.995   1.219E+02  -9.671E+05   7.474E-02   1.983E+03  -3.224E+05  -3.224E+05  -3.224E+05 </w:t>
      </w:r>
    </w:p>
    <w:p w14:paraId="758ED58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15     6.308    -0.448     4.955   1.219E+02  -9.672E+05   7.448E-02   1.983E+03  -3.224E+05  -3.224E+05  -3.224E+05 </w:t>
      </w:r>
    </w:p>
    <w:p w14:paraId="03A18B4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Se  16     4.897     0.426    -4.643   2.634E+04  -7.422E+09   2.999E+01   7.044E+04  -2.474E+09  -2.474E+09  -2.474E+09 </w:t>
      </w:r>
    </w:p>
    <w:p w14:paraId="6769313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Se  17    -4.899     0.225    -4.656   2.634E+04  -7.422E+09   2.999E+01   7.044E+04  -2.474E+09  -2.474E+09  -2.474E+09 </w:t>
      </w:r>
    </w:p>
    <w:p w14:paraId="499289B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N   18    -3.804     0.051     1.203   1.980E+02  -2.211E+06   1.483E-01   2.791E+03  -7.369E+05  -7.369E+05  -7.369E+05 </w:t>
      </w:r>
    </w:p>
    <w:p w14:paraId="15BAE15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19    -6.473    -0.110     2.085   1.219E+02  -9.669E+05   7.069E-02   1.983E+03  -3.223E+05  -3.223E+05  -3.223E+05 </w:t>
      </w:r>
    </w:p>
    <w:p w14:paraId="3D62A91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20    -7.976     2.244     1.325   1.219E+02  -9.671E+05   7.474E-02   1.983E+03  -3.224E+05  -3.224E+05  -3.224E+05 </w:t>
      </w:r>
    </w:p>
    <w:p w14:paraId="0CFE51F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21    -7.770    -2.498     1.098   1.219E+02  -9.671E+05   7.479E-02   1.983E+03  -3.224E+05  -3.224E+05  -3.224E+05 </w:t>
      </w:r>
    </w:p>
    <w:p w14:paraId="139C474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22    -6.305    -0.248     4.972   1.219E+02  -9.672E+05   7.448E-02   1.983E+03  -3.224E+05  -3.224E+05  -3.224E+05 </w:t>
      </w:r>
    </w:p>
    <w:p w14:paraId="6D68407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23    -0.038     5.674    -4.507   1.219E+02  -9.671E+05   7.484E-02   1.983E+03  -3.224E+05  -3.224E+05  -3.224E+05 </w:t>
      </w:r>
    </w:p>
    <w:p w14:paraId="537F14B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C   24    -2.402     6.087    -0.424   1.219E+02  -9.672E+05   7.469E-02   1.983E+03  -3.224E+05  -3.224E+05  -3.224E+05 </w:t>
      </w:r>
    </w:p>
    <w:p w14:paraId="4D4A7C8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25    -1.611    -4.121    -6.050   4.436E-01  -2.673E+01   1.724E-02   1.506E+01  -9.149E+00  -9.147E+00  -8.437E+00 </w:t>
      </w:r>
    </w:p>
    <w:p w14:paraId="3D98554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26     0.052    -6.965    -5.763   4.461E-01  -2.697E+01   1.682E-02   1.511E+01  -9.215E+00  -9.214E+00  -8.540E+00 </w:t>
      </w:r>
    </w:p>
    <w:p w14:paraId="180B956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27     1.683    -4.101    -6.041   4.438E-01  -2.675E+01   1.711E-02   1.507E+01  -9.152E+00  -9.151E+00  -8.444E+00 </w:t>
      </w:r>
    </w:p>
    <w:p w14:paraId="0F6E59E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28    -2.363    -5.808     0.767   4.471E-01  -2.700E+01   1.663E-02   1.510E+01  -9.229E+00  -9.227E+00  -8.544E+00 </w:t>
      </w:r>
    </w:p>
    <w:p w14:paraId="177B6DC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29    -2.298    -7.982    -1.722   4.455E-01  -2.691E+01   1.655E-02   1.510E+01  -9.201E+00  -9.199E+00  -8.514E+00 </w:t>
      </w:r>
    </w:p>
    <w:p w14:paraId="752E242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30    -4.015    -5.192    -2.029   4.455E-01  -2.685E+01   1.715E-02   1.507E+01  -9.187E+00  -9.185E+00  -8.482E+00 </w:t>
      </w:r>
    </w:p>
    <w:p w14:paraId="062D0DD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31     4.087    -5.125    -2.018   4.454E-01  -2.685E+01   1.706E-02   1.507E+01  -9.186E+00  -9.184E+00  -8.481E+00 </w:t>
      </w:r>
    </w:p>
    <w:p w14:paraId="09788A5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32     2.412    -7.944    -1.747   4.456E-01  -2.692E+01   1.654E-02   1.510E+01  -9.202E+00  -9.201E+00  -8.515E+00 </w:t>
      </w:r>
    </w:p>
    <w:p w14:paraId="7060A71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33     2.438    -5.802     0.767   4.475E-01  -2.703E+01   1.667E-02   1.510E+01  -9.237E+00  -9.235E+00  -8.555E+00 </w:t>
      </w:r>
    </w:p>
    <w:p w14:paraId="46F6012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34     8.061    -2.301    -1.029   4.432E-01  -2.669E+01   1.748E-02   1.506E+01  -9.137E+00  -9.135E+00  -8.420E+00 </w:t>
      </w:r>
    </w:p>
    <w:p w14:paraId="6696339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35     7.112    -4.176     1.519   4.473E-01  -2.702E+01   1.670E-02   1.510E+01  -9.235E+00  -9.233E+00  -8.550E+00 </w:t>
      </w:r>
    </w:p>
    <w:p w14:paraId="2B470C1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36     9.875    -2.383     1.726   4.461E-01  -2.696E+01   1.673E-02   1.511E+01  -9.215E+00  -9.214E+00  -8.535E+00 </w:t>
      </w:r>
    </w:p>
    <w:p w14:paraId="5FA6AF9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37     8.174    -0.454     5.765   4.451E-01  -2.688E+01   1.635E-02   1.510E+01  -9.191E+00  -9.190E+00  -8.497E+00 </w:t>
      </w:r>
    </w:p>
    <w:p w14:paraId="18AAC4F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38     5.396    -2.198     5.473   4.458E-01  -2.695E+01   1.661E-02   1.511E+01  -9.210E+00  -9.207E+00  -8.533E+00 </w:t>
      </w:r>
    </w:p>
    <w:p w14:paraId="6A5214E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39    -7.865    -2.490    -0.929   4.435E-01  -2.671E+01   1.762E-02   1.506E+01  -9.143E+00  -9.141E+00  -8.425E+00 </w:t>
      </w:r>
    </w:p>
    <w:p w14:paraId="69F913C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40    -9.668    -2.590     1.829   4.462E-01  -2.696E+01   1.670E-02   1.511E+01  -9.215E+00  -9.214E+00  -8.534E+00 </w:t>
      </w:r>
    </w:p>
    <w:p w14:paraId="13795B3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41    -6.768    -4.161     1.702   4.474E-01  -2.702E+01   1.670E-02   1.510E+01  -9.237E+00  -9.235E+00  -8.549E+00 </w:t>
      </w:r>
    </w:p>
    <w:p w14:paraId="31AC37B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42    -8.170    -0.360     5.775   4.451E-01  -2.688E+01   1.635E-02   1.510E+01  -9.192E+00  -9.190E+00  -8.497E+00 </w:t>
      </w:r>
    </w:p>
    <w:p w14:paraId="36E294A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43     2.603    -0.767     2.510   4.354E-01  -2.548E+01   4.190E-02   1.463E+01  -8.867E+00  -8.847E+00  -7.766E+00 </w:t>
      </w:r>
    </w:p>
    <w:p w14:paraId="2D6D28A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44    -2.603     0.418     2.592   4.354E-01  -2.548E+01   4.191E-02   1.463E+01  -8.867E+00  -8.847E+00  -7.766E+00 </w:t>
      </w:r>
    </w:p>
    <w:p w14:paraId="4FBD56A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45    -1.681     4.899    -5.415   4.438E-01  -2.675E+01   1.711E-02   1.507E+01  -9.152E+00  -9.150E+00  -8.443E+00 </w:t>
      </w:r>
    </w:p>
    <w:p w14:paraId="2DB2F3A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46    -0.053     7.699    -4.741   4.461E-01  -2.697E+01   1.682E-02   1.511E+01  -9.215E+00  -9.214E+00  -8.540E+00 </w:t>
      </w:r>
    </w:p>
    <w:p w14:paraId="453B22F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47     1.614     4.923    -5.418   4.436E-01  -2.673E+01   1.725E-02   1.506E+01  -9.148E+00  -9.147E+00  -8.437E+00 </w:t>
      </w:r>
    </w:p>
    <w:p w14:paraId="08B945E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48    -2.441     5.644     1.562   4.475E-01  -2.703E+01   1.667E-02   1.510E+01  -9.237E+00  -9.235E+00  -8.555E+00 </w:t>
      </w:r>
    </w:p>
    <w:p w14:paraId="46BAB50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49    -2.415     8.112    -0.632   4.456E-01  -2.692E+01   1.654E-02   1.510E+01  -9.202E+00  -9.201E+00  -8.515E+00 </w:t>
      </w:r>
    </w:p>
    <w:p w14:paraId="03BEF9A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50    -4.088     5.357    -1.290   4.454E-01  -2.685E+01   1.706E-02   1.507E+01  -9.185E+00  -9.183E+00  -8.481E+00 </w:t>
      </w:r>
    </w:p>
    <w:p w14:paraId="507B382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51     4.014     5.426    -1.286   4.455E-01  -2.685E+01   1.714E-02   1.507E+01  -9.187E+00  -9.184E+00  -8.482E+00 </w:t>
      </w:r>
    </w:p>
    <w:p w14:paraId="22271A60"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52     2.296     8.146    -0.598   4.455E-01  -2.691E+01   1.654E-02   1.510E+01  -9.201E+00  -9.199E+00  -8.514E+00 </w:t>
      </w:r>
    </w:p>
    <w:p w14:paraId="512B8A4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53     2.359     5.650     1.567   4.470E-01  -2.700E+01   1.662E-02   1.510E+01  -9.229E+00  -9.227E+00  -8.544E+00 </w:t>
      </w:r>
    </w:p>
    <w:p w14:paraId="0E65730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54     7.868     2.593    -0.576   4.435E-01  -2.671E+01   1.762E-02   1.506E+01  -9.143E+00  -9.141E+00  -8.425E+00 </w:t>
      </w:r>
    </w:p>
    <w:p w14:paraId="64F9CEB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55     6.773     3.882     2.262   4.474E-01  -2.702E+01   1.670E-02   1.510E+01  -9.237E+00  -9.235E+00  -8.549E+00 </w:t>
      </w:r>
    </w:p>
    <w:p w14:paraId="5E7B5AA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56     9.672     2.307     2.168   4.462E-01  -2.696E+01   1.670E-02   1.511E+01  -9.215E+00  -9.214E+00  -8.534E+00 </w:t>
      </w:r>
    </w:p>
    <w:p w14:paraId="3D50B5C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57     5.265     1.102     5.769   4.458E-01  -2.693E+01   1.650E-02   1.511E+01  -9.207E+00  -9.204E+00  -8.523E+00 </w:t>
      </w:r>
    </w:p>
    <w:p w14:paraId="5C5A13E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58    -8.067     2.418    -0.695   4.432E-01  -2.669E+01   1.747E-02   1.506E+01  -9.137E+00  -9.135E+00  -8.420E+00 </w:t>
      </w:r>
    </w:p>
    <w:p w14:paraId="06B9FD0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59    -9.876     2.115     2.049   4.461E-01  -2.696E+01   1.673E-02   1.511E+01  -9.215E+00  -9.213E+00  -8.535E+00 </w:t>
      </w:r>
    </w:p>
    <w:p w14:paraId="282DB2CB" w14:textId="77777777" w:rsidR="00E1205F" w:rsidRPr="00830D07" w:rsidRDefault="00E1205F" w:rsidP="00E1205F">
      <w:pPr>
        <w:spacing w:after="0" w:line="240" w:lineRule="auto"/>
        <w:jc w:val="both"/>
        <w:rPr>
          <w:sz w:val="18"/>
          <w:szCs w:val="18"/>
          <w:lang w:val="de-DE"/>
        </w:rPr>
      </w:pPr>
      <w:r w:rsidRPr="00830D07">
        <w:rPr>
          <w:sz w:val="18"/>
          <w:szCs w:val="18"/>
          <w:lang w:val="de-DE"/>
        </w:rPr>
        <w:lastRenderedPageBreak/>
        <w:t xml:space="preserve">       H   60    -7.114     3.922     2.087   4.473E-01  -2.702E+01   1.670E-02   1.510E+01  -9.235E+00  -9.233E+00  -8.550E+00 </w:t>
      </w:r>
    </w:p>
    <w:p w14:paraId="7C30CBC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61    -5.397     1.414     5.729   4.458E-01  -2.695E+01   1.661E-02   1.511E+01  -9.210E+00  -9.207E+00  -8.533E+00 </w:t>
      </w:r>
    </w:p>
    <w:p w14:paraId="77061CF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H   62    -5.258    -1.894     5.560   4.458E-01  -2.694E+01   1.650E-02   1.511E+01  -9.208E+00  -9.205E+00  -8.523E+00 </w:t>
      </w:r>
    </w:p>
    <w:p w14:paraId="4092AFE9" w14:textId="77777777" w:rsidR="00E1205F" w:rsidRPr="00830D07" w:rsidRDefault="00E1205F" w:rsidP="00E1205F">
      <w:pPr>
        <w:spacing w:after="0" w:line="240" w:lineRule="auto"/>
        <w:jc w:val="both"/>
        <w:rPr>
          <w:sz w:val="18"/>
          <w:szCs w:val="18"/>
          <w:lang w:val="de-DE"/>
        </w:rPr>
      </w:pPr>
    </w:p>
    <w:p w14:paraId="567358A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     0.034    -4.859    -3.846   2.493E-01  -6.279E-01   2.308E-01   6.296E-01  -4.940E-01  -4.801E-01   3.462E-01 </w:t>
      </w:r>
    </w:p>
    <w:p w14:paraId="221DFFA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     0.021    -3.665    -2.076   2.431E-01  -5.769E-01   4.783E-01   5.934E-01  -4.750E-01  -4.636E-01   3.617E-01 </w:t>
      </w:r>
    </w:p>
    <w:p w14:paraId="73E5677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    -1.507    -0.771    -1.629   1.730E-01   2.221E-01   1.185E+00  -3.209E-01  -2.871E-01  -2.554E-01   7.646E-01 </w:t>
      </w:r>
    </w:p>
    <w:p w14:paraId="42BFD44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    -1.509     0.992    -1.507   1.752E-01   2.401E-01   1.207E+00  -3.427E-01  -2.939E-01  -2.587E-01   7.927E-01 </w:t>
      </w:r>
    </w:p>
    <w:p w14:paraId="543F14D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    -0.022     3.920    -1.547   2.430E-01  -5.767E-01   4.782E-01   5.932E-01  -4.749E-01  -4.635E-01   3.617E-01 </w:t>
      </w:r>
    </w:p>
    <w:p w14:paraId="130F314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     1.163     5.567    -1.035   2.514E-01  -6.403E-01   2.290E-01   6.368E-01  -4.993E-01  -4.875E-01   3.465E-01 </w:t>
      </w:r>
    </w:p>
    <w:p w14:paraId="48E355D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7    -1.165    -5.367    -1.798   2.514E-01  -6.403E-01   2.290E-01   6.368E-01  -4.992E-01  -4.875E-01   3.465E-01 </w:t>
      </w:r>
    </w:p>
    <w:p w14:paraId="54606D5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8     1.235    -5.348    -1.799   2.510E-01  -6.382E-01   2.288E-01   6.357E-01  -4.980E-01  -4.865E-01   3.463E-01 </w:t>
      </w:r>
    </w:p>
    <w:p w14:paraId="124FC62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9     1.508    -0.771    -1.631   1.752E-01   2.406E-01   1.208E+00  -3.433E-01  -2.940E-01  -2.588E-01   7.934E-01 </w:t>
      </w:r>
    </w:p>
    <w:p w14:paraId="197273D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10     1.507     0.992    -1.506   1.730E-01   2.216E-01   1.185E+00  -3.203E-01  -2.869E-01  -2.553E-01   7.639E-01 </w:t>
      </w:r>
    </w:p>
    <w:p w14:paraId="56D270C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11     2.977    -0.018    -0.517   1.861E-01   3.798E-01   1.355E+00  -5.103E-01  -3.381E-01  -2.739E-01   9.918E-01 </w:t>
      </w:r>
    </w:p>
    <w:p w14:paraId="623E015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12     5.416    -0.194     1.707   2.420E-01  -5.684E-01   4.556E-01   5.872E-01  -4.769E-01  -4.620E-01   3.705E-01 </w:t>
      </w:r>
    </w:p>
    <w:p w14:paraId="7FC698D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13     7.129     1.099     1.743   2.508E-01  -6.371E-01   2.292E-01   6.352E-01  -4.988E-01  -4.846E-01   3.463E-01 </w:t>
      </w:r>
    </w:p>
    <w:p w14:paraId="00E30E7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14     7.232    -1.320     1.522   2.500E-01  -6.327E-01   2.287E-01   6.326E-01  -4.973E-01  -4.826E-01   3.472E-01 </w:t>
      </w:r>
    </w:p>
    <w:p w14:paraId="21AF678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15     6.378    -0.317     3.527   2.501E-01  -6.338E-01   2.278E-01   6.335E-01  -4.951E-01  -4.850E-01   3.462E-01 </w:t>
      </w:r>
    </w:p>
    <w:p w14:paraId="6122FCD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16     3.686     0.274    -3.157   1.459E-01  -1.304E-01   4.307E-01   2.234E-01  -1.392E-01  -1.305E-01   1.394E-01 </w:t>
      </w:r>
    </w:p>
    <w:p w14:paraId="164A607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17    -3.688     0.170    -3.163   1.459E-01  -1.304E-01   4.307E-01   2.234E-01  -1.392E-01  -1.305E-01   1.394E-01 </w:t>
      </w:r>
    </w:p>
    <w:p w14:paraId="3E6398B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18    -2.978     0.092    -0.509   1.861E-01   3.798E-01   1.355E+00  -5.103E-01  -3.381E-01  -2.739E-01   9.917E-01 </w:t>
      </w:r>
    </w:p>
    <w:p w14:paraId="0DE7468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19    -5.415    -0.045     1.719   2.420E-01  -5.685E-01   4.556E-01   5.873E-01  -4.770E-01  -4.620E-01   3.705E-01 </w:t>
      </w:r>
    </w:p>
    <w:p w14:paraId="7C8987E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20    -7.232     1.094     1.694   2.500E-01  -6.327E-01   2.286E-01   6.326E-01  -4.973E-01  -4.825E-01   3.472E-01 </w:t>
      </w:r>
    </w:p>
    <w:p w14:paraId="432F811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21    -7.127    -1.333     1.575   2.508E-01  -6.371E-01   2.292E-01   6.352E-01  -4.988E-01  -4.846E-01   3.463E-01 </w:t>
      </w:r>
    </w:p>
    <w:p w14:paraId="1078E11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22    -6.376    -0.178     3.540   2.501E-01  -6.339E-01   2.278E-01   6.336E-01  -4.951E-01  -4.850E-01   3.462E-01 </w:t>
      </w:r>
    </w:p>
    <w:p w14:paraId="085F377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23    -0.034     5.348    -3.134   2.493E-01  -6.279E-01   2.308E-01   6.296E-01  -4.940E-01  -4.801E-01   3.462E-01 </w:t>
      </w:r>
    </w:p>
    <w:p w14:paraId="47DFDED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24    -1.237     5.549    -1.041   2.510E-01  -6.382E-01   2.288E-01   6.357E-01  -4.980E-01  -4.865E-01   3.463E-01 </w:t>
      </w:r>
    </w:p>
    <w:p w14:paraId="7273EB2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25    -1.039    -4.425    -5.764   2.822E-01  -9.770E-01   1.459E-01   8.655E-01  -7.571E-01  -7.503E-01   5.304E-01 </w:t>
      </w:r>
    </w:p>
    <w:p w14:paraId="6411920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26     0.047    -6.262    -5.570   2.769E-01  -9.395E-01   1.585E-01   8.483E-01  -7.262E-01  -7.188E-01   5.055E-01 </w:t>
      </w:r>
    </w:p>
    <w:p w14:paraId="111C2CC7"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27     1.111    -4.413    -5.758   2.818E-01  -9.739E-01   1.467E-01   8.641E-01  -7.545E-01  -7.475E-01   5.282E-01 </w:t>
      </w:r>
    </w:p>
    <w:p w14:paraId="00EE890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28    -2.341    -5.873     0.046   2.788E-01  -9.527E-01   1.545E-01   8.543E-01  -7.362E-01  -7.290E-01   5.124E-01 </w:t>
      </w:r>
    </w:p>
    <w:p w14:paraId="5A0C07B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29    -2.298    -7.277    -1.561   2.785E-01  -9.521E-01   1.540E-01   8.546E-01  -7.356E-01  -7.296E-01   5.131E-01 </w:t>
      </w:r>
    </w:p>
    <w:p w14:paraId="1A9000F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30    -3.416    -5.470    -1.760   2.818E-01  -9.725E-01   1.488E-01   8.627E-01  -7.525E-01  -7.453E-01   5.253E-01 </w:t>
      </w:r>
    </w:p>
    <w:p w14:paraId="21811B9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31     3.491    -5.416    -1.754   2.817E-01  -9.718E-01   1.486E-01   8.625E-01  -7.519E-01  -7.448E-01   5.249E-01 </w:t>
      </w:r>
    </w:p>
    <w:p w14:paraId="710BEA8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32     2.400    -7.241    -1.578   2.786E-01  -9.527E-01   1.538E-01   8.548E-01  -7.360E-01  -7.303E-01   5.137E-01 </w:t>
      </w:r>
    </w:p>
    <w:p w14:paraId="7131679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33     2.419    -5.857     0.043   2.786E-01  -9.511E-01   1.554E-01   8.534E-01  -7.347E-01  -7.275E-01   5.111E-01 </w:t>
      </w:r>
    </w:p>
    <w:p w14:paraId="0F5F827E"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34     8.029    -2.335    -0.326   2.829E-01  -9.827E-01   1.441E-01   8.683E-01  -7.616E-01  -7.557E-01   5.347E-01 </w:t>
      </w:r>
    </w:p>
    <w:p w14:paraId="5E1DDAA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35     7.414    -3.542     1.337   2.789E-01  -9.526E-01   1.554E-01   8.540E-01  -7.362E-01  -7.281E-01   5.117E-01 </w:t>
      </w:r>
    </w:p>
    <w:p w14:paraId="3A59884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36     9.195    -2.385     1.471   2.777E-01  -9.450E-01   1.565E-01   8.509E-01  -7.307E-01  -7.233E-01   5.091E-01 </w:t>
      </w:r>
    </w:p>
    <w:p w14:paraId="17CD658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37     7.517    -0.451     5.473   2.796E-01  -9.612E-01   1.503E-01   8.593E-01  -7.430E-01  -7.367E-01   5.186E-01 </w:t>
      </w:r>
    </w:p>
    <w:p w14:paraId="3DBBE6A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38     5.718    -1.575     5.280   2.771E-01  -9.414E-01   1.552E-01   8.494E-01  -7.292E-01  -7.211E-01   5.088E-01 </w:t>
      </w:r>
    </w:p>
    <w:p w14:paraId="6C8D220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39    -7.829    -2.489    -0.225   2.832E-01  -9.839E-01   1.445E-01   8.685E-01  -7.628E-01  -7.563E-01   5.352E-01 </w:t>
      </w:r>
    </w:p>
    <w:p w14:paraId="7D5F8D0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40    -8.990    -2.550     1.573   2.779E-01  -9.463E-01   1.564E-01   8.514E-01  -7.318E-01  -7.241E-01   5.097E-01 </w:t>
      </w:r>
    </w:p>
    <w:p w14:paraId="55B25D1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41    -7.120    -3.565     1.492   2.795E-01  -9.566E-01   1.545E-01   8.557E-01  -7.396E-01  -7.311E-01   5.141E-01 </w:t>
      </w:r>
    </w:p>
    <w:p w14:paraId="36AB59C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42    -7.514    -0.320     5.485   2.797E-01  -9.612E-01   1.503E-01   8.593E-01  -7.430E-01  -7.367E-01   5.186E-01 </w:t>
      </w:r>
    </w:p>
    <w:p w14:paraId="66A0409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43     2.904    -0.629     2.177   3.387E-01  -1.642E+00   1.826E-01   1.212E+00  -1.285E+00  -1.229E+00   8.716E-01 </w:t>
      </w:r>
    </w:p>
    <w:p w14:paraId="2CDAF97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44    -2.904     0.326     2.244   3.387E-01  -1.642E+00   1.826E-01   1.212E+00  -1.285E+00  -1.229E+00   8.716E-01 </w:t>
      </w:r>
    </w:p>
    <w:p w14:paraId="67A1E3F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45    -1.109     5.170    -5.091   2.817E-01  -9.737E-01   1.467E-01   8.641E-01  -7.545E-01  -7.475E-01   5.282E-01 </w:t>
      </w:r>
    </w:p>
    <w:p w14:paraId="48B32D0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46    -0.048     6.976    -4.648   2.769E-01  -9.395E-01   1.586E-01   8.483E-01  -7.262E-01  -7.188E-01   5.055E-01 </w:t>
      </w:r>
    </w:p>
    <w:p w14:paraId="1CD27AF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47     1.041     5.185    -5.094   2.822E-01  -9.770E-01   1.459E-01   8.655E-01  -7.572E-01  -7.503E-01   5.305E-01 </w:t>
      </w:r>
    </w:p>
    <w:p w14:paraId="51C5573C"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48    -2.422     5.798     0.853   2.786E-01  -9.511E-01   1.554E-01   8.535E-01  -7.347E-01  -7.276E-01   5.111E-01 </w:t>
      </w:r>
    </w:p>
    <w:p w14:paraId="1AB0876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49    -2.403     7.393    -0.561   2.786E-01  -9.527E-01   1.538E-01   8.549E-01  -7.361E-01  -7.304E-01   5.137E-01 </w:t>
      </w:r>
    </w:p>
    <w:p w14:paraId="0146E51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50    -3.493     5.608    -0.988   2.817E-01  -9.716E-01   1.486E-01   8.624E-01  -7.518E-01  -7.447E-01   5.249E-01 </w:t>
      </w:r>
    </w:p>
    <w:p w14:paraId="17CE799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51     3.414     5.664    -0.981   2.818E-01  -9.724E-01   1.488E-01   8.627E-01  -7.524E-01  -7.452E-01   5.252E-01 </w:t>
      </w:r>
    </w:p>
    <w:p w14:paraId="671A98F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52     2.296     7.426    -0.535   2.785E-01  -9.521E-01   1.540E-01   8.546E-01  -7.356E-01  -7.297E-01   5.131E-01 </w:t>
      </w:r>
    </w:p>
    <w:p w14:paraId="026A8F7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53     2.338     5.814     0.862   2.788E-01  -9.527E-01   1.545E-01   8.542E-01  -7.362E-01  -7.289E-01   5.124E-01 </w:t>
      </w:r>
    </w:p>
    <w:p w14:paraId="4D0F6B1A"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54     7.833     2.494     0.121   2.832E-01  -9.838E-01   1.445E-01   8.685E-01  -7.628E-01  -7.563E-01   5.352E-01 </w:t>
      </w:r>
    </w:p>
    <w:p w14:paraId="638CA33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55     7.124     3.321     1.970   2.795E-01  -9.566E-01   1.544E-01   8.557E-01  -7.396E-01  -7.311E-01   5.141E-01 </w:t>
      </w:r>
    </w:p>
    <w:p w14:paraId="255EF6A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56     8.993     2.303     1.910   2.779E-01  -9.462E-01   1.564E-01   8.513E-01  -7.318E-01  -7.241E-01   5.097E-01 </w:t>
      </w:r>
    </w:p>
    <w:p w14:paraId="47297E4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57     5.633     0.554     5.473   2.782E-01  -9.499E-01   1.526E-01   8.535E-01  -7.358E-01  -7.279E-01   5.139E-01 </w:t>
      </w:r>
    </w:p>
    <w:p w14:paraId="1DDE04D8"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58    -8.033     2.354     0.007   2.829E-01  -9.827E-01   1.441E-01   8.683E-01  -7.617E-01  -7.558E-01   5.347E-01 </w:t>
      </w:r>
    </w:p>
    <w:p w14:paraId="696C9BE5"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59    -9.196     2.154     1.795   2.776E-01  -9.449E-01   1.565E-01   8.508E-01  -7.307E-01  -7.233E-01   5.090E-01 </w:t>
      </w:r>
    </w:p>
    <w:p w14:paraId="06A5A0B2" w14:textId="77777777" w:rsidR="00E1205F" w:rsidRPr="00830D07" w:rsidRDefault="00E1205F" w:rsidP="00E1205F">
      <w:pPr>
        <w:spacing w:after="0" w:line="240" w:lineRule="auto"/>
        <w:jc w:val="both"/>
        <w:rPr>
          <w:sz w:val="18"/>
          <w:szCs w:val="18"/>
          <w:lang w:val="de-DE"/>
        </w:rPr>
      </w:pPr>
      <w:r w:rsidRPr="00830D07">
        <w:rPr>
          <w:sz w:val="18"/>
          <w:szCs w:val="18"/>
          <w:lang w:val="de-DE"/>
        </w:rPr>
        <w:lastRenderedPageBreak/>
        <w:t xml:space="preserve">       BCP 60    -7.416     3.320     1.820   2.789E-01  -9.527E-01   1.554E-01   8.540E-01  -7.362E-01  -7.281E-01   5.117E-01 </w:t>
      </w:r>
    </w:p>
    <w:p w14:paraId="1B1293D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61    -5.718     0.823     5.451   2.771E-01  -9.416E-01   1.552E-01   8.495E-01  -7.292E-01  -7.211E-01   5.088E-01 </w:t>
      </w:r>
    </w:p>
    <w:p w14:paraId="32BEB4B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BCP 62    -5.627    -1.311     5.344   2.783E-01  -9.500E-01   1.526E-01   8.535E-01  -7.359E-01  -7.280E-01   5.139E-01 </w:t>
      </w:r>
    </w:p>
    <w:p w14:paraId="59288662" w14:textId="77777777" w:rsidR="00E1205F" w:rsidRPr="00830D07" w:rsidRDefault="00E1205F" w:rsidP="00E1205F">
      <w:pPr>
        <w:spacing w:after="0" w:line="240" w:lineRule="auto"/>
        <w:jc w:val="both"/>
        <w:rPr>
          <w:sz w:val="18"/>
          <w:szCs w:val="18"/>
          <w:lang w:val="de-DE"/>
        </w:rPr>
      </w:pPr>
    </w:p>
    <w:p w14:paraId="02B841A3"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    -1.982    -2.433    -4.340   6.916E-03   2.673E-02   7.828E-01  -9.662E-01  -3.947E-03   8.354E-03   2.232E-02 </w:t>
      </w:r>
    </w:p>
    <w:p w14:paraId="71BAAA22"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2     2.061    -2.381    -4.380   6.715E-03   2.521E-02   7.590E-01  -9.386E-01  -3.900E-03   6.865E-03   2.225E-02 </w:t>
      </w:r>
    </w:p>
    <w:p w14:paraId="211DC2BB"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3    -5.388    -3.141    -1.715   4.237E-03   1.403E-02   6.507E-01  -8.277E-01  -1.703E-03   4.497E-03   1.123E-02 </w:t>
      </w:r>
    </w:p>
    <w:p w14:paraId="0DC44B6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4     4.808    -3.383    -0.109   4.119E-03   1.712E-02   7.861E-01  -1.039E+00  -8.396E-04   6.141E-03   1.182E-02 </w:t>
      </w:r>
    </w:p>
    <w:p w14:paraId="3E8CEB6F"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5    -2.059     2.967    -4.007   6.724E-03   2.520E-02   7.581E-01  -9.368E-01  -3.907E-03   6.866E-03   2.224E-02 </w:t>
      </w:r>
    </w:p>
    <w:p w14:paraId="3F30CC5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6     1.980     3.014    -3.958   6.914E-03   2.680E-02   7.847E-01  -9.691E-01  -3.947E-03   8.410E-03   2.234E-02 </w:t>
      </w:r>
    </w:p>
    <w:p w14:paraId="4E1B858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7    -4.809     3.370     0.367   4.104E-03   1.707E-02   7.861E-01  -1.040E+00  -8.358E-04   6.107E-03   1.180E-02 </w:t>
      </w:r>
    </w:p>
    <w:p w14:paraId="10DEBC81"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8     5.388     3.350    -1.258   4.224E-03   1.400E-02   6.512E-01  -8.287E-01  -1.686E-03   4.466E-03   1.122E-02 </w:t>
      </w:r>
    </w:p>
    <w:p w14:paraId="4BF24B46"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9     5.944    -1.018    -1.180   7.597E-03   3.046E-02   8.187E-01  -1.002E+00  -3.444E-03   1.028E-02   2.362E-02 </w:t>
      </w:r>
    </w:p>
    <w:p w14:paraId="293E8EED"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10     5.812     1.216    -0.916   7.836E-03   3.169E-02   8.264E-01  -1.011E+00  -3.534E-03   1.050E-02   2.473E-02 </w:t>
      </w:r>
    </w:p>
    <w:p w14:paraId="5FFDF369"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11    -5.949     1.169    -1.027   7.588E-03   3.039E-02   8.179E-01  -1.001E+00  -3.443E-03   1.024E-02   2.359E-02 </w:t>
      </w:r>
    </w:p>
    <w:p w14:paraId="2C6FF0C4" w14:textId="77777777" w:rsidR="00E1205F" w:rsidRPr="00830D07" w:rsidRDefault="00E1205F" w:rsidP="00E1205F">
      <w:pPr>
        <w:spacing w:after="0" w:line="240" w:lineRule="auto"/>
        <w:jc w:val="both"/>
        <w:rPr>
          <w:sz w:val="18"/>
          <w:szCs w:val="18"/>
          <w:lang w:val="de-DE"/>
        </w:rPr>
      </w:pPr>
      <w:r w:rsidRPr="00830D07">
        <w:rPr>
          <w:sz w:val="18"/>
          <w:szCs w:val="18"/>
          <w:lang w:val="de-DE"/>
        </w:rPr>
        <w:t xml:space="preserve">       RCP 12    -5.811    -1.077    -1.073   7.828E-03   3.175E-02   8.281E-01  -1.014E+00  -3.522E-03   1.052E-02   2.475E-02 </w:t>
      </w:r>
    </w:p>
    <w:p w14:paraId="5D745F13" w14:textId="77777777" w:rsidR="00E1205F" w:rsidRPr="007763B5" w:rsidRDefault="00E1205F" w:rsidP="00E1205F">
      <w:pPr>
        <w:jc w:val="both"/>
        <w:rPr>
          <w:noProof/>
          <w:lang w:val="de-DE" w:eastAsia="de-DE"/>
        </w:rPr>
      </w:pPr>
      <w:r w:rsidRPr="007763B5">
        <w:rPr>
          <w:lang w:val="de-DE"/>
        </w:rPr>
        <w:t xml:space="preserve">     </w:t>
      </w:r>
      <w:r w:rsidRPr="007763B5">
        <w:rPr>
          <w:lang w:val="en-US"/>
        </w:rPr>
        <w:t>----------------------------------------------------------------------------------------------------------------------</w:t>
      </w:r>
    </w:p>
    <w:p w14:paraId="54704DDE" w14:textId="77777777" w:rsidR="00E1205F" w:rsidRPr="007763B5" w:rsidRDefault="00E1205F" w:rsidP="00E1205F"/>
    <w:p w14:paraId="1F978BA0" w14:textId="77777777" w:rsidR="00BC4A7D" w:rsidRPr="007763B5" w:rsidRDefault="00BC4A7D" w:rsidP="00E1205F">
      <w:pPr>
        <w:jc w:val="both"/>
      </w:pPr>
    </w:p>
    <w:sectPr w:rsidR="00BC4A7D" w:rsidRPr="007763B5">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1D3C1" w14:textId="77777777" w:rsidR="00982146" w:rsidRDefault="00982146" w:rsidP="000262CA">
      <w:pPr>
        <w:spacing w:after="0" w:line="240" w:lineRule="auto"/>
      </w:pPr>
      <w:r>
        <w:separator/>
      </w:r>
    </w:p>
  </w:endnote>
  <w:endnote w:type="continuationSeparator" w:id="0">
    <w:p w14:paraId="4FBC9D2A" w14:textId="77777777" w:rsidR="00982146" w:rsidRDefault="00982146" w:rsidP="0002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5F544" w14:textId="77777777" w:rsidR="00982146" w:rsidRDefault="00982146" w:rsidP="000262CA">
      <w:pPr>
        <w:spacing w:after="0" w:line="240" w:lineRule="auto"/>
      </w:pPr>
      <w:r>
        <w:separator/>
      </w:r>
    </w:p>
  </w:footnote>
  <w:footnote w:type="continuationSeparator" w:id="0">
    <w:p w14:paraId="01DD5FAF" w14:textId="77777777" w:rsidR="00982146" w:rsidRDefault="00982146" w:rsidP="000262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268404"/>
      <w:docPartObj>
        <w:docPartGallery w:val="Page Numbers (Top of Page)"/>
        <w:docPartUnique/>
      </w:docPartObj>
    </w:sdtPr>
    <w:sdtEndPr>
      <w:rPr>
        <w:noProof/>
      </w:rPr>
    </w:sdtEndPr>
    <w:sdtContent>
      <w:p w14:paraId="150EDB93" w14:textId="21445FA4" w:rsidR="004A5DD6" w:rsidRDefault="004A5DD6">
        <w:pPr>
          <w:pStyle w:val="Header"/>
          <w:jc w:val="center"/>
        </w:pPr>
        <w:r>
          <w:t>S</w:t>
        </w:r>
        <w:r>
          <w:fldChar w:fldCharType="begin"/>
        </w:r>
        <w:r>
          <w:instrText xml:space="preserve"> PAGE   \* MERGEFORMAT </w:instrText>
        </w:r>
        <w:r>
          <w:fldChar w:fldCharType="separate"/>
        </w:r>
        <w:r w:rsidR="002A313E">
          <w:rPr>
            <w:noProof/>
          </w:rPr>
          <w:t>26</w:t>
        </w:r>
        <w:r>
          <w:rPr>
            <w:noProof/>
          </w:rPr>
          <w:fldChar w:fldCharType="end"/>
        </w:r>
      </w:p>
    </w:sdtContent>
  </w:sdt>
  <w:p w14:paraId="0B8EC90A" w14:textId="77777777" w:rsidR="004A5DD6" w:rsidRDefault="004A5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3D7247"/>
    <w:multiLevelType w:val="hybridMultilevel"/>
    <w:tmpl w:val="89948FDC"/>
    <w:lvl w:ilvl="0" w:tplc="8C70068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B75043"/>
    <w:multiLevelType w:val="hybridMultilevel"/>
    <w:tmpl w:val="3A8449B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9450F7"/>
    <w:multiLevelType w:val="hybridMultilevel"/>
    <w:tmpl w:val="C386A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A7"/>
    <w:rsid w:val="000106BE"/>
    <w:rsid w:val="0001084C"/>
    <w:rsid w:val="00010CD7"/>
    <w:rsid w:val="0001539D"/>
    <w:rsid w:val="000237DF"/>
    <w:rsid w:val="000238E8"/>
    <w:rsid w:val="000240CA"/>
    <w:rsid w:val="000262CA"/>
    <w:rsid w:val="000363EA"/>
    <w:rsid w:val="00053FE3"/>
    <w:rsid w:val="0005445A"/>
    <w:rsid w:val="000563E3"/>
    <w:rsid w:val="00060784"/>
    <w:rsid w:val="00076228"/>
    <w:rsid w:val="0009051D"/>
    <w:rsid w:val="000A01DB"/>
    <w:rsid w:val="000A5BE0"/>
    <w:rsid w:val="000B3E68"/>
    <w:rsid w:val="000C18B9"/>
    <w:rsid w:val="000D45AE"/>
    <w:rsid w:val="000E3F7C"/>
    <w:rsid w:val="000F7DC8"/>
    <w:rsid w:val="00101A9A"/>
    <w:rsid w:val="0010329F"/>
    <w:rsid w:val="00115B54"/>
    <w:rsid w:val="00125EDE"/>
    <w:rsid w:val="00135E0D"/>
    <w:rsid w:val="00147541"/>
    <w:rsid w:val="00147DAA"/>
    <w:rsid w:val="00161B62"/>
    <w:rsid w:val="001664BF"/>
    <w:rsid w:val="001763D7"/>
    <w:rsid w:val="00184567"/>
    <w:rsid w:val="001B0E1B"/>
    <w:rsid w:val="001B16E2"/>
    <w:rsid w:val="001C3E26"/>
    <w:rsid w:val="001D2419"/>
    <w:rsid w:val="001E0EE5"/>
    <w:rsid w:val="001E12F5"/>
    <w:rsid w:val="001E31AF"/>
    <w:rsid w:val="001F0CE9"/>
    <w:rsid w:val="002044BA"/>
    <w:rsid w:val="00213AC1"/>
    <w:rsid w:val="002229FC"/>
    <w:rsid w:val="00236034"/>
    <w:rsid w:val="00236CE0"/>
    <w:rsid w:val="00243359"/>
    <w:rsid w:val="00246F79"/>
    <w:rsid w:val="002538DB"/>
    <w:rsid w:val="002578CD"/>
    <w:rsid w:val="00257A3E"/>
    <w:rsid w:val="002615F5"/>
    <w:rsid w:val="00264126"/>
    <w:rsid w:val="00267E4A"/>
    <w:rsid w:val="002922BB"/>
    <w:rsid w:val="002955EF"/>
    <w:rsid w:val="002974E8"/>
    <w:rsid w:val="002A313E"/>
    <w:rsid w:val="002B1658"/>
    <w:rsid w:val="002D06D5"/>
    <w:rsid w:val="002F527D"/>
    <w:rsid w:val="0030046F"/>
    <w:rsid w:val="00306261"/>
    <w:rsid w:val="00313A9A"/>
    <w:rsid w:val="00321AD4"/>
    <w:rsid w:val="00321BA4"/>
    <w:rsid w:val="00332655"/>
    <w:rsid w:val="00337179"/>
    <w:rsid w:val="00340E4E"/>
    <w:rsid w:val="00341E57"/>
    <w:rsid w:val="00342991"/>
    <w:rsid w:val="00347A53"/>
    <w:rsid w:val="00347D34"/>
    <w:rsid w:val="003515A3"/>
    <w:rsid w:val="003609AF"/>
    <w:rsid w:val="0036136E"/>
    <w:rsid w:val="003666EE"/>
    <w:rsid w:val="003717FF"/>
    <w:rsid w:val="003725E5"/>
    <w:rsid w:val="003853C1"/>
    <w:rsid w:val="00394AD9"/>
    <w:rsid w:val="003A1674"/>
    <w:rsid w:val="003A7698"/>
    <w:rsid w:val="003C5B9A"/>
    <w:rsid w:val="003D1993"/>
    <w:rsid w:val="003F6F43"/>
    <w:rsid w:val="00403805"/>
    <w:rsid w:val="00433573"/>
    <w:rsid w:val="00434BB0"/>
    <w:rsid w:val="00435C36"/>
    <w:rsid w:val="00436D09"/>
    <w:rsid w:val="004426ED"/>
    <w:rsid w:val="00442929"/>
    <w:rsid w:val="004547CE"/>
    <w:rsid w:val="004567A0"/>
    <w:rsid w:val="00481466"/>
    <w:rsid w:val="00482649"/>
    <w:rsid w:val="00483C4C"/>
    <w:rsid w:val="00483E90"/>
    <w:rsid w:val="004966A6"/>
    <w:rsid w:val="004A5DD6"/>
    <w:rsid w:val="004B2D45"/>
    <w:rsid w:val="004C5366"/>
    <w:rsid w:val="004D23AB"/>
    <w:rsid w:val="004D3FAE"/>
    <w:rsid w:val="004D5C2F"/>
    <w:rsid w:val="004E0418"/>
    <w:rsid w:val="004E14A0"/>
    <w:rsid w:val="00500C64"/>
    <w:rsid w:val="00502031"/>
    <w:rsid w:val="00503CF9"/>
    <w:rsid w:val="005110CD"/>
    <w:rsid w:val="00513E9E"/>
    <w:rsid w:val="00514E86"/>
    <w:rsid w:val="005230F4"/>
    <w:rsid w:val="00526D2A"/>
    <w:rsid w:val="005434E4"/>
    <w:rsid w:val="00544672"/>
    <w:rsid w:val="00551E3E"/>
    <w:rsid w:val="00552DD8"/>
    <w:rsid w:val="00571779"/>
    <w:rsid w:val="00584D85"/>
    <w:rsid w:val="005920C5"/>
    <w:rsid w:val="00594E12"/>
    <w:rsid w:val="005A0337"/>
    <w:rsid w:val="005A3CE9"/>
    <w:rsid w:val="005B64F6"/>
    <w:rsid w:val="005B76E8"/>
    <w:rsid w:val="005B7C4F"/>
    <w:rsid w:val="005C745E"/>
    <w:rsid w:val="005D43F7"/>
    <w:rsid w:val="006048F2"/>
    <w:rsid w:val="00605A26"/>
    <w:rsid w:val="006066FA"/>
    <w:rsid w:val="006165C6"/>
    <w:rsid w:val="00620CC9"/>
    <w:rsid w:val="006218AE"/>
    <w:rsid w:val="00636152"/>
    <w:rsid w:val="00644745"/>
    <w:rsid w:val="00645711"/>
    <w:rsid w:val="00657711"/>
    <w:rsid w:val="006B76E2"/>
    <w:rsid w:val="006E318B"/>
    <w:rsid w:val="006E3C6C"/>
    <w:rsid w:val="006F208A"/>
    <w:rsid w:val="006F5ADC"/>
    <w:rsid w:val="006F7339"/>
    <w:rsid w:val="0070337A"/>
    <w:rsid w:val="00713E55"/>
    <w:rsid w:val="00727877"/>
    <w:rsid w:val="00730C3C"/>
    <w:rsid w:val="00741AC7"/>
    <w:rsid w:val="00746937"/>
    <w:rsid w:val="0076029F"/>
    <w:rsid w:val="00763C73"/>
    <w:rsid w:val="007737D9"/>
    <w:rsid w:val="0077437F"/>
    <w:rsid w:val="007763B5"/>
    <w:rsid w:val="0079187B"/>
    <w:rsid w:val="00791D5C"/>
    <w:rsid w:val="007A0659"/>
    <w:rsid w:val="007A3319"/>
    <w:rsid w:val="007B63CE"/>
    <w:rsid w:val="007C1243"/>
    <w:rsid w:val="007C3D7D"/>
    <w:rsid w:val="007E1389"/>
    <w:rsid w:val="00800B97"/>
    <w:rsid w:val="00801705"/>
    <w:rsid w:val="00801C8A"/>
    <w:rsid w:val="008036DE"/>
    <w:rsid w:val="008055B6"/>
    <w:rsid w:val="008060BE"/>
    <w:rsid w:val="00847760"/>
    <w:rsid w:val="008561B4"/>
    <w:rsid w:val="0086365C"/>
    <w:rsid w:val="00867638"/>
    <w:rsid w:val="00870C73"/>
    <w:rsid w:val="008828C1"/>
    <w:rsid w:val="00887E30"/>
    <w:rsid w:val="00895AC8"/>
    <w:rsid w:val="008963B1"/>
    <w:rsid w:val="00897CFD"/>
    <w:rsid w:val="008A1B37"/>
    <w:rsid w:val="008A3842"/>
    <w:rsid w:val="008A7499"/>
    <w:rsid w:val="008D5349"/>
    <w:rsid w:val="008D6738"/>
    <w:rsid w:val="008E24E6"/>
    <w:rsid w:val="008E5064"/>
    <w:rsid w:val="008F0024"/>
    <w:rsid w:val="00900F7D"/>
    <w:rsid w:val="00902CD5"/>
    <w:rsid w:val="00913E02"/>
    <w:rsid w:val="0091698A"/>
    <w:rsid w:val="00917573"/>
    <w:rsid w:val="009238A9"/>
    <w:rsid w:val="00937A58"/>
    <w:rsid w:val="009410E2"/>
    <w:rsid w:val="00941616"/>
    <w:rsid w:val="00942456"/>
    <w:rsid w:val="00950B9A"/>
    <w:rsid w:val="009544C3"/>
    <w:rsid w:val="00961442"/>
    <w:rsid w:val="00962D10"/>
    <w:rsid w:val="00973B19"/>
    <w:rsid w:val="00982146"/>
    <w:rsid w:val="00995FCE"/>
    <w:rsid w:val="009A1132"/>
    <w:rsid w:val="009A539E"/>
    <w:rsid w:val="009B0A19"/>
    <w:rsid w:val="009C1921"/>
    <w:rsid w:val="009C6155"/>
    <w:rsid w:val="009E698D"/>
    <w:rsid w:val="009F56A3"/>
    <w:rsid w:val="00A042DD"/>
    <w:rsid w:val="00A1694F"/>
    <w:rsid w:val="00A22F4B"/>
    <w:rsid w:val="00A253A4"/>
    <w:rsid w:val="00A35A0F"/>
    <w:rsid w:val="00A4170D"/>
    <w:rsid w:val="00A42523"/>
    <w:rsid w:val="00A519DA"/>
    <w:rsid w:val="00A540FC"/>
    <w:rsid w:val="00A821D8"/>
    <w:rsid w:val="00A83230"/>
    <w:rsid w:val="00A86C98"/>
    <w:rsid w:val="00A91D63"/>
    <w:rsid w:val="00AA551F"/>
    <w:rsid w:val="00AA5F36"/>
    <w:rsid w:val="00AB3C0B"/>
    <w:rsid w:val="00AB4A48"/>
    <w:rsid w:val="00AC132A"/>
    <w:rsid w:val="00AC2161"/>
    <w:rsid w:val="00AD1834"/>
    <w:rsid w:val="00AD4963"/>
    <w:rsid w:val="00AE27BB"/>
    <w:rsid w:val="00AE4562"/>
    <w:rsid w:val="00AF0921"/>
    <w:rsid w:val="00AF716E"/>
    <w:rsid w:val="00B0280F"/>
    <w:rsid w:val="00B163EA"/>
    <w:rsid w:val="00B431D5"/>
    <w:rsid w:val="00B502BE"/>
    <w:rsid w:val="00B6643E"/>
    <w:rsid w:val="00B66FF3"/>
    <w:rsid w:val="00B71687"/>
    <w:rsid w:val="00B774B0"/>
    <w:rsid w:val="00B84104"/>
    <w:rsid w:val="00B9062E"/>
    <w:rsid w:val="00BA2E90"/>
    <w:rsid w:val="00BA63D7"/>
    <w:rsid w:val="00BA74B3"/>
    <w:rsid w:val="00BB2717"/>
    <w:rsid w:val="00BC1406"/>
    <w:rsid w:val="00BC4A7D"/>
    <w:rsid w:val="00BD7FDA"/>
    <w:rsid w:val="00BE047D"/>
    <w:rsid w:val="00BE6790"/>
    <w:rsid w:val="00BF2A92"/>
    <w:rsid w:val="00C2388A"/>
    <w:rsid w:val="00C25901"/>
    <w:rsid w:val="00C26BAE"/>
    <w:rsid w:val="00C3708E"/>
    <w:rsid w:val="00C4046B"/>
    <w:rsid w:val="00C50F5C"/>
    <w:rsid w:val="00C55F5C"/>
    <w:rsid w:val="00C62734"/>
    <w:rsid w:val="00C65C13"/>
    <w:rsid w:val="00C70FB7"/>
    <w:rsid w:val="00C8168E"/>
    <w:rsid w:val="00CA0213"/>
    <w:rsid w:val="00CA3426"/>
    <w:rsid w:val="00CB126F"/>
    <w:rsid w:val="00CB53E3"/>
    <w:rsid w:val="00CC5516"/>
    <w:rsid w:val="00CD040C"/>
    <w:rsid w:val="00CE267E"/>
    <w:rsid w:val="00CF296C"/>
    <w:rsid w:val="00D04E78"/>
    <w:rsid w:val="00D066AE"/>
    <w:rsid w:val="00D129F5"/>
    <w:rsid w:val="00D14C9C"/>
    <w:rsid w:val="00D2591F"/>
    <w:rsid w:val="00D408B4"/>
    <w:rsid w:val="00D5140D"/>
    <w:rsid w:val="00D8098E"/>
    <w:rsid w:val="00D8401E"/>
    <w:rsid w:val="00D860C6"/>
    <w:rsid w:val="00D91C00"/>
    <w:rsid w:val="00D931DB"/>
    <w:rsid w:val="00DA0F57"/>
    <w:rsid w:val="00DA6EA2"/>
    <w:rsid w:val="00DB78D5"/>
    <w:rsid w:val="00DC4E77"/>
    <w:rsid w:val="00DD2EA5"/>
    <w:rsid w:val="00DD6F1C"/>
    <w:rsid w:val="00DD72E0"/>
    <w:rsid w:val="00DE2634"/>
    <w:rsid w:val="00DE6F55"/>
    <w:rsid w:val="00DF15A7"/>
    <w:rsid w:val="00E06D9D"/>
    <w:rsid w:val="00E1205F"/>
    <w:rsid w:val="00E331A9"/>
    <w:rsid w:val="00E33FA4"/>
    <w:rsid w:val="00E366D2"/>
    <w:rsid w:val="00E4793E"/>
    <w:rsid w:val="00E5199A"/>
    <w:rsid w:val="00E53E7D"/>
    <w:rsid w:val="00E5421C"/>
    <w:rsid w:val="00E66DEC"/>
    <w:rsid w:val="00E84508"/>
    <w:rsid w:val="00EA6CCE"/>
    <w:rsid w:val="00EB321D"/>
    <w:rsid w:val="00EC152F"/>
    <w:rsid w:val="00EE6ED4"/>
    <w:rsid w:val="00EF7B83"/>
    <w:rsid w:val="00F00D7F"/>
    <w:rsid w:val="00F00E8C"/>
    <w:rsid w:val="00F058F4"/>
    <w:rsid w:val="00F068AC"/>
    <w:rsid w:val="00F27193"/>
    <w:rsid w:val="00F27C21"/>
    <w:rsid w:val="00F42B8A"/>
    <w:rsid w:val="00F67B68"/>
    <w:rsid w:val="00F80055"/>
    <w:rsid w:val="00F90239"/>
    <w:rsid w:val="00F94592"/>
    <w:rsid w:val="00FB5C36"/>
    <w:rsid w:val="00FB6866"/>
    <w:rsid w:val="00FD5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CDB0"/>
  <w15:docId w15:val="{AB89CA80-81C2-4A06-BF6E-9840E5CA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E78"/>
    <w:pPr>
      <w:spacing w:after="200" w:line="276" w:lineRule="auto"/>
    </w:pPr>
  </w:style>
  <w:style w:type="paragraph" w:styleId="Heading1">
    <w:name w:val="heading 1"/>
    <w:basedOn w:val="Normal"/>
    <w:next w:val="Normal"/>
    <w:link w:val="Heading1Char"/>
    <w:uiPriority w:val="9"/>
    <w:qFormat/>
    <w:rsid w:val="005D4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963B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D04E78"/>
    <w:pPr>
      <w:spacing w:before="120" w:after="0" w:line="480" w:lineRule="exact"/>
    </w:pPr>
    <w:rPr>
      <w:rFonts w:ascii="Arial" w:eastAsia="MS Mincho" w:hAnsi="Arial" w:cs="Times New Roman"/>
      <w:b/>
      <w:sz w:val="32"/>
      <w:szCs w:val="28"/>
      <w:lang w:val="de-DE" w:eastAsia="ja-JP"/>
    </w:rPr>
  </w:style>
  <w:style w:type="character" w:styleId="PlaceholderText">
    <w:name w:val="Placeholder Text"/>
    <w:basedOn w:val="DefaultParagraphFont"/>
    <w:uiPriority w:val="99"/>
    <w:semiHidden/>
    <w:rsid w:val="00902CD5"/>
    <w:rPr>
      <w:color w:val="808080"/>
    </w:rPr>
  </w:style>
  <w:style w:type="paragraph" w:styleId="BalloonText">
    <w:name w:val="Balloon Text"/>
    <w:basedOn w:val="Normal"/>
    <w:link w:val="BalloonTextChar"/>
    <w:uiPriority w:val="99"/>
    <w:semiHidden/>
    <w:unhideWhenUsed/>
    <w:rsid w:val="00AB3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C0B"/>
    <w:rPr>
      <w:rFonts w:ascii="Tahoma" w:hAnsi="Tahoma" w:cs="Tahoma"/>
      <w:sz w:val="16"/>
      <w:szCs w:val="16"/>
    </w:rPr>
  </w:style>
  <w:style w:type="character" w:customStyle="1" w:styleId="Heading3Char">
    <w:name w:val="Heading 3 Char"/>
    <w:basedOn w:val="DefaultParagraphFont"/>
    <w:link w:val="Heading3"/>
    <w:uiPriority w:val="9"/>
    <w:rsid w:val="008963B1"/>
    <w:rPr>
      <w:rFonts w:ascii="Times New Roman" w:eastAsia="Times New Roman" w:hAnsi="Times New Roman" w:cs="Times New Roman"/>
      <w:b/>
      <w:bCs/>
      <w:sz w:val="27"/>
      <w:szCs w:val="27"/>
      <w:lang w:eastAsia="en-GB"/>
    </w:rPr>
  </w:style>
  <w:style w:type="character" w:customStyle="1" w:styleId="bheading">
    <w:name w:val="b_heading"/>
    <w:basedOn w:val="DefaultParagraphFont"/>
    <w:rsid w:val="008963B1"/>
  </w:style>
  <w:style w:type="character" w:customStyle="1" w:styleId="italic">
    <w:name w:val="italic"/>
    <w:basedOn w:val="DefaultParagraphFont"/>
    <w:rsid w:val="008963B1"/>
  </w:style>
  <w:style w:type="character" w:styleId="Strong">
    <w:name w:val="Strong"/>
    <w:basedOn w:val="DefaultParagraphFont"/>
    <w:uiPriority w:val="22"/>
    <w:qFormat/>
    <w:rsid w:val="008963B1"/>
    <w:rPr>
      <w:b/>
      <w:bCs/>
    </w:rPr>
  </w:style>
  <w:style w:type="character" w:styleId="Hyperlink">
    <w:name w:val="Hyperlink"/>
    <w:basedOn w:val="DefaultParagraphFont"/>
    <w:uiPriority w:val="99"/>
    <w:unhideWhenUsed/>
    <w:rsid w:val="008963B1"/>
    <w:rPr>
      <w:color w:val="0000FF"/>
      <w:u w:val="single"/>
    </w:rPr>
  </w:style>
  <w:style w:type="character" w:customStyle="1" w:styleId="supref">
    <w:name w:val="sup_ref"/>
    <w:basedOn w:val="DefaultParagraphFont"/>
    <w:rsid w:val="008963B1"/>
  </w:style>
  <w:style w:type="paragraph" w:styleId="Caption">
    <w:name w:val="caption"/>
    <w:basedOn w:val="Normal"/>
    <w:next w:val="Normal"/>
    <w:uiPriority w:val="35"/>
    <w:unhideWhenUsed/>
    <w:qFormat/>
    <w:rsid w:val="00A821D8"/>
    <w:pPr>
      <w:spacing w:line="240" w:lineRule="auto"/>
    </w:pPr>
    <w:rPr>
      <w:i/>
      <w:iCs/>
      <w:color w:val="44546A" w:themeColor="text2"/>
      <w:sz w:val="18"/>
      <w:szCs w:val="18"/>
    </w:rPr>
  </w:style>
  <w:style w:type="paragraph" w:styleId="NormalWeb">
    <w:name w:val="Normal (Web)"/>
    <w:basedOn w:val="Normal"/>
    <w:uiPriority w:val="99"/>
    <w:unhideWhenUsed/>
    <w:rsid w:val="00C26BA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unhideWhenUsed/>
    <w:rsid w:val="00500C6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00C64"/>
    <w:rPr>
      <w:rFonts w:ascii="Consolas" w:hAnsi="Consolas"/>
      <w:sz w:val="21"/>
      <w:szCs w:val="21"/>
    </w:rPr>
  </w:style>
  <w:style w:type="table" w:styleId="TableGrid">
    <w:name w:val="Table Grid"/>
    <w:basedOn w:val="TableNormal"/>
    <w:uiPriority w:val="59"/>
    <w:rsid w:val="0050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2D45"/>
    <w:pPr>
      <w:ind w:left="720"/>
      <w:contextualSpacing/>
    </w:pPr>
  </w:style>
  <w:style w:type="character" w:styleId="CommentReference">
    <w:name w:val="annotation reference"/>
    <w:basedOn w:val="DefaultParagraphFont"/>
    <w:uiPriority w:val="99"/>
    <w:semiHidden/>
    <w:unhideWhenUsed/>
    <w:rsid w:val="007763B5"/>
    <w:rPr>
      <w:sz w:val="21"/>
      <w:szCs w:val="21"/>
    </w:rPr>
  </w:style>
  <w:style w:type="paragraph" w:styleId="CommentText">
    <w:name w:val="annotation text"/>
    <w:basedOn w:val="Normal"/>
    <w:link w:val="CommentTextChar"/>
    <w:uiPriority w:val="99"/>
    <w:semiHidden/>
    <w:unhideWhenUsed/>
    <w:rsid w:val="007763B5"/>
    <w:rPr>
      <w:rFonts w:eastAsiaTheme="minorEastAsia"/>
    </w:rPr>
  </w:style>
  <w:style w:type="character" w:customStyle="1" w:styleId="CommentTextChar">
    <w:name w:val="Comment Text Char"/>
    <w:basedOn w:val="DefaultParagraphFont"/>
    <w:link w:val="CommentText"/>
    <w:uiPriority w:val="99"/>
    <w:semiHidden/>
    <w:rsid w:val="007763B5"/>
    <w:rPr>
      <w:rFonts w:eastAsiaTheme="minorEastAsia"/>
    </w:rPr>
  </w:style>
  <w:style w:type="character" w:customStyle="1" w:styleId="orcid-id-https">
    <w:name w:val="orcid-id-https"/>
    <w:basedOn w:val="DefaultParagraphFont"/>
    <w:rsid w:val="000262CA"/>
  </w:style>
  <w:style w:type="paragraph" w:styleId="NoSpacing">
    <w:name w:val="No Spacing"/>
    <w:uiPriority w:val="1"/>
    <w:qFormat/>
    <w:rsid w:val="000262CA"/>
    <w:pPr>
      <w:spacing w:after="0" w:line="240" w:lineRule="auto"/>
    </w:pPr>
  </w:style>
  <w:style w:type="paragraph" w:styleId="Header">
    <w:name w:val="header"/>
    <w:basedOn w:val="Normal"/>
    <w:link w:val="HeaderChar"/>
    <w:uiPriority w:val="99"/>
    <w:unhideWhenUsed/>
    <w:rsid w:val="000262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62CA"/>
  </w:style>
  <w:style w:type="paragraph" w:styleId="Footer">
    <w:name w:val="footer"/>
    <w:basedOn w:val="Normal"/>
    <w:link w:val="FooterChar"/>
    <w:uiPriority w:val="99"/>
    <w:unhideWhenUsed/>
    <w:rsid w:val="000262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62CA"/>
  </w:style>
  <w:style w:type="character" w:customStyle="1" w:styleId="Heading1Char">
    <w:name w:val="Heading 1 Char"/>
    <w:basedOn w:val="DefaultParagraphFont"/>
    <w:link w:val="Heading1"/>
    <w:uiPriority w:val="9"/>
    <w:rsid w:val="005D43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D43F7"/>
    <w:pPr>
      <w:spacing w:line="259" w:lineRule="auto"/>
      <w:outlineLvl w:val="9"/>
    </w:pPr>
    <w:rPr>
      <w:lang w:val="en-US"/>
    </w:rPr>
  </w:style>
  <w:style w:type="paragraph" w:customStyle="1" w:styleId="BATitle">
    <w:name w:val="BA_Title"/>
    <w:basedOn w:val="Normal"/>
    <w:next w:val="BBAuthorName"/>
    <w:autoRedefine/>
    <w:rsid w:val="003A7698"/>
    <w:pPr>
      <w:spacing w:before="1400" w:after="180" w:line="240" w:lineRule="auto"/>
      <w:contextualSpacing/>
    </w:pPr>
    <w:rPr>
      <w:rFonts w:ascii="Myriad Pro Light" w:eastAsiaTheme="minorEastAsia" w:hAnsi="Myriad Pro Light" w:cs="Times New Roman"/>
      <w:b/>
      <w:kern w:val="36"/>
      <w:sz w:val="34"/>
      <w:szCs w:val="20"/>
      <w:lang w:val="en-US"/>
    </w:rPr>
  </w:style>
  <w:style w:type="paragraph" w:customStyle="1" w:styleId="BBAuthorName">
    <w:name w:val="BB_Author_Name"/>
    <w:basedOn w:val="Normal"/>
    <w:next w:val="Normal"/>
    <w:autoRedefine/>
    <w:rsid w:val="00AC132A"/>
    <w:pPr>
      <w:spacing w:after="180" w:line="240" w:lineRule="auto"/>
    </w:pPr>
    <w:rPr>
      <w:rFonts w:ascii="Arno Pro" w:eastAsiaTheme="minorEastAsia" w:hAnsi="Arno Pro" w:cs="Times New Roman"/>
      <w:kern w:val="26"/>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2366">
      <w:bodyDiv w:val="1"/>
      <w:marLeft w:val="0"/>
      <w:marRight w:val="0"/>
      <w:marTop w:val="0"/>
      <w:marBottom w:val="0"/>
      <w:divBdr>
        <w:top w:val="none" w:sz="0" w:space="0" w:color="auto"/>
        <w:left w:val="none" w:sz="0" w:space="0" w:color="auto"/>
        <w:bottom w:val="none" w:sz="0" w:space="0" w:color="auto"/>
        <w:right w:val="none" w:sz="0" w:space="0" w:color="auto"/>
      </w:divBdr>
    </w:div>
    <w:div w:id="532042073">
      <w:bodyDiv w:val="1"/>
      <w:marLeft w:val="0"/>
      <w:marRight w:val="0"/>
      <w:marTop w:val="0"/>
      <w:marBottom w:val="0"/>
      <w:divBdr>
        <w:top w:val="none" w:sz="0" w:space="0" w:color="auto"/>
        <w:left w:val="none" w:sz="0" w:space="0" w:color="auto"/>
        <w:bottom w:val="none" w:sz="0" w:space="0" w:color="auto"/>
        <w:right w:val="none" w:sz="0" w:space="0" w:color="auto"/>
      </w:divBdr>
    </w:div>
    <w:div w:id="1218585249">
      <w:bodyDiv w:val="1"/>
      <w:marLeft w:val="0"/>
      <w:marRight w:val="0"/>
      <w:marTop w:val="0"/>
      <w:marBottom w:val="0"/>
      <w:divBdr>
        <w:top w:val="none" w:sz="0" w:space="0" w:color="auto"/>
        <w:left w:val="none" w:sz="0" w:space="0" w:color="auto"/>
        <w:bottom w:val="none" w:sz="0" w:space="0" w:color="auto"/>
        <w:right w:val="none" w:sz="0" w:space="0" w:color="auto"/>
      </w:divBdr>
    </w:div>
    <w:div w:id="1371371130">
      <w:bodyDiv w:val="1"/>
      <w:marLeft w:val="0"/>
      <w:marRight w:val="0"/>
      <w:marTop w:val="0"/>
      <w:marBottom w:val="0"/>
      <w:divBdr>
        <w:top w:val="none" w:sz="0" w:space="0" w:color="auto"/>
        <w:left w:val="none" w:sz="0" w:space="0" w:color="auto"/>
        <w:bottom w:val="none" w:sz="0" w:space="0" w:color="auto"/>
        <w:right w:val="none" w:sz="0" w:space="0" w:color="auto"/>
      </w:divBdr>
      <w:divsChild>
        <w:div w:id="1610237608">
          <w:marLeft w:val="0"/>
          <w:marRight w:val="0"/>
          <w:marTop w:val="0"/>
          <w:marBottom w:val="0"/>
          <w:divBdr>
            <w:top w:val="none" w:sz="0" w:space="0" w:color="auto"/>
            <w:left w:val="none" w:sz="0" w:space="0" w:color="auto"/>
            <w:bottom w:val="none" w:sz="0" w:space="0" w:color="auto"/>
            <w:right w:val="none" w:sz="0" w:space="0" w:color="auto"/>
          </w:divBdr>
        </w:div>
      </w:divsChild>
    </w:div>
    <w:div w:id="208302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6.bin"/><Relationship Id="rId44" Type="http://schemas.openxmlformats.org/officeDocument/2006/relationships/image" Target="media/image31.png"/><Relationship Id="rId52" Type="http://schemas.openxmlformats.org/officeDocument/2006/relationships/image" Target="media/image39.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tif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8.tiff"/><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80423-156F-4887-8FF8-3E3DE114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39</Pages>
  <Words>19709</Words>
  <Characters>112344</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Plajer</dc:creator>
  <cp:lastModifiedBy>Dom</cp:lastModifiedBy>
  <cp:revision>51</cp:revision>
  <dcterms:created xsi:type="dcterms:W3CDTF">2019-03-28T09:28:00Z</dcterms:created>
  <dcterms:modified xsi:type="dcterms:W3CDTF">2019-05-01T12:37:00Z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ajp233@cam.ac.uk@www.mendeley.com</vt:lpwstr>
  </property>
  <property fmtid="{D5CDD505-2E9C-101B-9397-08002B2CF9AE}" pid="4" name="Mendeley Citation Style_1">
    <vt:lpwstr>http://www.zotero.org/styles/journal-of-the-american-chemical-society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