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BC" w:rsidRPr="0050027B" w:rsidRDefault="000148BC" w:rsidP="006200E1">
      <w:pPr>
        <w:adjustRightInd w:val="0"/>
        <w:snapToGrid w:val="0"/>
        <w:ind w:left="-567"/>
        <w:rPr>
          <w:b/>
          <w:lang w:val="en-US"/>
        </w:rPr>
      </w:pPr>
      <w:bookmarkStart w:id="0" w:name="_GoBack"/>
      <w:r w:rsidRPr="0050027B">
        <w:rPr>
          <w:b/>
          <w:lang w:val="en-US"/>
        </w:rPr>
        <w:t xml:space="preserve">Table </w:t>
      </w:r>
      <w:r w:rsidR="00EC0697" w:rsidRPr="0050027B">
        <w:rPr>
          <w:b/>
          <w:lang w:val="en-US"/>
        </w:rPr>
        <w:t>4</w:t>
      </w:r>
      <w:r w:rsidRPr="0050027B">
        <w:rPr>
          <w:b/>
          <w:lang w:val="en-US"/>
        </w:rPr>
        <w:t xml:space="preserve">. </w:t>
      </w:r>
      <w:r w:rsidR="00487594" w:rsidRPr="0050027B">
        <w:rPr>
          <w:b/>
          <w:lang w:val="en-US"/>
        </w:rPr>
        <w:t xml:space="preserve">Novel variants identified in the </w:t>
      </w:r>
      <w:r w:rsidR="00487594" w:rsidRPr="0050027B">
        <w:rPr>
          <w:b/>
          <w:i/>
          <w:lang w:val="en-US"/>
        </w:rPr>
        <w:t>MTMR</w:t>
      </w:r>
      <w:r w:rsidR="00EC0697" w:rsidRPr="0050027B">
        <w:rPr>
          <w:b/>
          <w:i/>
          <w:lang w:val="en-US"/>
        </w:rPr>
        <w:t>13</w:t>
      </w:r>
      <w:r w:rsidR="00487594" w:rsidRPr="0050027B">
        <w:rPr>
          <w:b/>
          <w:lang w:val="en-US"/>
        </w:rPr>
        <w:t xml:space="preserve"> gene</w:t>
      </w:r>
      <w:r w:rsidRPr="0050027B">
        <w:rPr>
          <w:b/>
          <w:lang w:val="en-US"/>
        </w:rPr>
        <w:t>.</w:t>
      </w:r>
    </w:p>
    <w:bookmarkEnd w:id="0"/>
    <w:p w:rsidR="000148BC" w:rsidRDefault="000148BC" w:rsidP="00362D85">
      <w:pPr>
        <w:adjustRightInd w:val="0"/>
        <w:snapToGrid w:val="0"/>
        <w:jc w:val="both"/>
      </w:pPr>
    </w:p>
    <w:tbl>
      <w:tblPr>
        <w:tblStyle w:val="Grigliatabella1"/>
        <w:tblW w:w="8868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1355"/>
        <w:gridCol w:w="1276"/>
        <w:gridCol w:w="850"/>
        <w:gridCol w:w="993"/>
        <w:gridCol w:w="1134"/>
        <w:gridCol w:w="1134"/>
        <w:gridCol w:w="1134"/>
        <w:gridCol w:w="992"/>
      </w:tblGrid>
      <w:tr w:rsidR="006024C7" w:rsidRPr="00164B1B" w:rsidTr="00CC7822">
        <w:tc>
          <w:tcPr>
            <w:tcW w:w="1355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r w:rsidRPr="00164B1B">
              <w:rPr>
                <w:b/>
                <w:sz w:val="18"/>
                <w:szCs w:val="18"/>
              </w:rPr>
              <w:t xml:space="preserve">Nucleotide </w:t>
            </w:r>
            <w:proofErr w:type="spellStart"/>
            <w:r w:rsidRPr="00164B1B">
              <w:rPr>
                <w:b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1276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proofErr w:type="spellStart"/>
            <w:r w:rsidRPr="00164B1B">
              <w:rPr>
                <w:b/>
                <w:sz w:val="18"/>
                <w:szCs w:val="18"/>
              </w:rPr>
              <w:t>Protein</w:t>
            </w:r>
            <w:proofErr w:type="spellEnd"/>
            <w:r w:rsidRPr="00164B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4B1B">
              <w:rPr>
                <w:b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850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proofErr w:type="spellStart"/>
            <w:r w:rsidRPr="00164B1B">
              <w:rPr>
                <w:b/>
                <w:sz w:val="18"/>
                <w:szCs w:val="18"/>
              </w:rPr>
              <w:t>Patient</w:t>
            </w:r>
            <w:proofErr w:type="spellEnd"/>
            <w:r w:rsidRPr="00164B1B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993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proofErr w:type="spellStart"/>
            <w:r w:rsidRPr="00164B1B">
              <w:rPr>
                <w:b/>
                <w:sz w:val="18"/>
                <w:szCs w:val="18"/>
              </w:rPr>
              <w:t>Patient</w:t>
            </w:r>
            <w:proofErr w:type="spellEnd"/>
            <w:r w:rsidRPr="00164B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4B1B">
              <w:rPr>
                <w:b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34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proofErr w:type="spellStart"/>
            <w:r w:rsidRPr="00164B1B">
              <w:rPr>
                <w:b/>
                <w:sz w:val="18"/>
                <w:szCs w:val="18"/>
              </w:rPr>
              <w:t>Haplotype</w:t>
            </w:r>
            <w:proofErr w:type="spellEnd"/>
          </w:p>
        </w:tc>
        <w:tc>
          <w:tcPr>
            <w:tcW w:w="1134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64B1B">
              <w:rPr>
                <w:b/>
                <w:sz w:val="18"/>
                <w:szCs w:val="18"/>
                <w:lang w:val="en-GB"/>
              </w:rPr>
              <w:t>GnomAD</w:t>
            </w:r>
            <w:proofErr w:type="spellEnd"/>
          </w:p>
          <w:p w:rsidR="00FC724C" w:rsidRPr="00164B1B" w:rsidRDefault="00FC724C" w:rsidP="008B310F">
            <w:pPr>
              <w:rPr>
                <w:b/>
                <w:sz w:val="18"/>
                <w:szCs w:val="18"/>
                <w:lang w:val="en-GB"/>
              </w:rPr>
            </w:pPr>
            <w:r w:rsidRPr="00164B1B">
              <w:rPr>
                <w:b/>
                <w:sz w:val="18"/>
                <w:szCs w:val="18"/>
                <w:lang w:val="en-GB"/>
              </w:rPr>
              <w:t>Allele Frequency (AF)</w:t>
            </w:r>
          </w:p>
        </w:tc>
        <w:tc>
          <w:tcPr>
            <w:tcW w:w="1134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proofErr w:type="spellStart"/>
            <w:r w:rsidRPr="00164B1B">
              <w:rPr>
                <w:b/>
                <w:sz w:val="18"/>
                <w:szCs w:val="18"/>
              </w:rPr>
              <w:t>Provean</w:t>
            </w:r>
            <w:proofErr w:type="spellEnd"/>
          </w:p>
        </w:tc>
        <w:tc>
          <w:tcPr>
            <w:tcW w:w="992" w:type="dxa"/>
          </w:tcPr>
          <w:p w:rsidR="00FC724C" w:rsidRPr="00164B1B" w:rsidRDefault="00FC724C" w:rsidP="008B310F">
            <w:pPr>
              <w:rPr>
                <w:b/>
                <w:sz w:val="18"/>
                <w:szCs w:val="18"/>
              </w:rPr>
            </w:pPr>
            <w:r w:rsidRPr="00164B1B">
              <w:rPr>
                <w:b/>
                <w:sz w:val="18"/>
                <w:szCs w:val="18"/>
              </w:rPr>
              <w:t>Polyphen</w:t>
            </w:r>
            <w:r w:rsidR="00646B5C">
              <w:rPr>
                <w:b/>
                <w:sz w:val="18"/>
                <w:szCs w:val="18"/>
              </w:rPr>
              <w:t>-</w:t>
            </w:r>
            <w:r w:rsidRPr="00164B1B">
              <w:rPr>
                <w:b/>
                <w:sz w:val="18"/>
                <w:szCs w:val="18"/>
              </w:rPr>
              <w:t>2</w:t>
            </w:r>
          </w:p>
        </w:tc>
      </w:tr>
      <w:tr w:rsidR="006024C7" w:rsidRPr="00164B1B" w:rsidTr="00CC7822">
        <w:trPr>
          <w:trHeight w:val="464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c.16_19del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p.D6Tfs*5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2-A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Turkish</w:t>
            </w:r>
            <w:proofErr w:type="spellEnd"/>
            <w:r w:rsidRPr="00164B1B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Homoz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rPr>
          <w:trHeight w:val="343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c.184C&gt;T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p.Q62*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2-G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Homoz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rPr>
          <w:trHeight w:val="463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c.1066 C&gt;T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p.R356*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color w:val="FF0000"/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2-S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Albanian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 xml:space="preserve">, </w:t>
            </w:r>
            <w:proofErr w:type="spellStart"/>
            <w:r w:rsidRPr="00164B1B">
              <w:rPr>
                <w:sz w:val="18"/>
                <w:szCs w:val="18"/>
              </w:rPr>
              <w:t>segregation</w:t>
            </w:r>
            <w:proofErr w:type="spellEnd"/>
            <w:r w:rsidRPr="00164B1B">
              <w:rPr>
                <w:sz w:val="18"/>
                <w:szCs w:val="18"/>
              </w:rPr>
              <w:t xml:space="preserve"> </w:t>
            </w:r>
            <w:r w:rsidR="0077117E">
              <w:rPr>
                <w:sz w:val="18"/>
                <w:szCs w:val="18"/>
              </w:rPr>
              <w:t>N</w:t>
            </w:r>
            <w:r w:rsidR="00E0003E">
              <w:rPr>
                <w:sz w:val="18"/>
                <w:szCs w:val="18"/>
              </w:rPr>
              <w:t>/</w:t>
            </w:r>
            <w:r w:rsidR="0077117E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color w:val="000000"/>
                <w:sz w:val="18"/>
                <w:szCs w:val="18"/>
              </w:rPr>
              <w:t>8.041e-6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c.3800 G&gt;A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p.W1267*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2-S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Albanian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 xml:space="preserve">, </w:t>
            </w:r>
            <w:proofErr w:type="spellStart"/>
            <w:r w:rsidRPr="00164B1B">
              <w:rPr>
                <w:sz w:val="18"/>
                <w:szCs w:val="18"/>
              </w:rPr>
              <w:t>segregation</w:t>
            </w:r>
            <w:proofErr w:type="spellEnd"/>
            <w:r w:rsidRPr="00164B1B">
              <w:rPr>
                <w:sz w:val="18"/>
                <w:szCs w:val="18"/>
              </w:rPr>
              <w:t xml:space="preserve"> </w:t>
            </w:r>
            <w:r w:rsidR="0077117E">
              <w:rPr>
                <w:sz w:val="18"/>
                <w:szCs w:val="18"/>
              </w:rPr>
              <w:t>N</w:t>
            </w:r>
            <w:r w:rsidR="00E0003E">
              <w:rPr>
                <w:sz w:val="18"/>
                <w:szCs w:val="18"/>
              </w:rPr>
              <w:t>/</w:t>
            </w:r>
            <w:r w:rsidR="0077117E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rPr>
          <w:trHeight w:val="421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c.3563C&gt;A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p.S1188*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2-B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Maltese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Homoz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color w:val="000000"/>
                <w:sz w:val="18"/>
                <w:szCs w:val="18"/>
              </w:rPr>
            </w:pPr>
            <w:r w:rsidRPr="00164B1B">
              <w:rPr>
                <w:color w:val="000000"/>
                <w:sz w:val="18"/>
                <w:szCs w:val="18"/>
              </w:rPr>
              <w:t>c.4430A&gt;C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p.D1477G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2-J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Maghreb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Deleterious</w:t>
            </w:r>
            <w:proofErr w:type="spellEnd"/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-6.351</w:t>
            </w: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Probably</w:t>
            </w:r>
            <w:proofErr w:type="spellEnd"/>
            <w:r w:rsidRPr="00164B1B">
              <w:rPr>
                <w:sz w:val="18"/>
                <w:szCs w:val="18"/>
              </w:rPr>
              <w:t xml:space="preserve"> </w:t>
            </w:r>
            <w:proofErr w:type="spellStart"/>
            <w:r w:rsidRPr="00164B1B">
              <w:rPr>
                <w:sz w:val="18"/>
                <w:szCs w:val="18"/>
              </w:rPr>
              <w:t>damaging</w:t>
            </w:r>
            <w:proofErr w:type="spellEnd"/>
            <w:r w:rsidRPr="00164B1B">
              <w:rPr>
                <w:sz w:val="18"/>
                <w:szCs w:val="18"/>
              </w:rPr>
              <w:t xml:space="preserve"> 1.000</w:t>
            </w: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color w:val="000000"/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c.862-1G&gt;A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Splicing</w:t>
            </w:r>
            <w:proofErr w:type="spellEnd"/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2-J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Maghreb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rPr>
          <w:trHeight w:val="402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color w:val="000000"/>
                <w:sz w:val="18"/>
                <w:szCs w:val="18"/>
              </w:rPr>
            </w:pPr>
            <w:r w:rsidRPr="00164B1B">
              <w:rPr>
                <w:bCs/>
                <w:color w:val="000000"/>
                <w:sz w:val="18"/>
                <w:szCs w:val="18"/>
              </w:rPr>
              <w:t>c.4499delT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p.L1500Wfs*22</w:t>
            </w:r>
          </w:p>
        </w:tc>
        <w:tc>
          <w:tcPr>
            <w:tcW w:w="850" w:type="dxa"/>
          </w:tcPr>
          <w:p w:rsidR="002E2ADC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 xml:space="preserve">2-C, 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2-D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Homoz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c.620G&gt;T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p.G207V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2-R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Deleterious</w:t>
            </w:r>
            <w:proofErr w:type="spellEnd"/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-7.556</w:t>
            </w: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Probably</w:t>
            </w:r>
            <w:proofErr w:type="spellEnd"/>
            <w:r w:rsidRPr="00164B1B">
              <w:rPr>
                <w:sz w:val="18"/>
                <w:szCs w:val="18"/>
              </w:rPr>
              <w:t xml:space="preserve"> </w:t>
            </w:r>
            <w:proofErr w:type="spellStart"/>
            <w:r w:rsidRPr="00164B1B">
              <w:rPr>
                <w:sz w:val="18"/>
                <w:szCs w:val="18"/>
              </w:rPr>
              <w:t>damaging</w:t>
            </w:r>
            <w:proofErr w:type="spellEnd"/>
            <w:r w:rsidRPr="00164B1B">
              <w:rPr>
                <w:sz w:val="18"/>
                <w:szCs w:val="18"/>
              </w:rPr>
              <w:t xml:space="preserve"> 1.000</w:t>
            </w:r>
          </w:p>
        </w:tc>
      </w:tr>
      <w:tr w:rsidR="006024C7" w:rsidRPr="00164B1B" w:rsidTr="00CC7822">
        <w:trPr>
          <w:trHeight w:val="441"/>
        </w:trPr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c.2536+1G&gt;A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Splicing</w:t>
            </w:r>
            <w:proofErr w:type="spellEnd"/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2-R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c.161G&gt;A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p.W54*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2-I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color w:val="000000"/>
                <w:sz w:val="18"/>
                <w:szCs w:val="18"/>
              </w:rPr>
              <w:t>3.987e-6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c.1718delC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p.P537Lfs*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2-I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c.2457delT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p.T820Pfs*24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2-K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[hg19] 11p15.4(9,829,246 - 9,917,849) x3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Ex 17-32dup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2-K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c.2215G&gt;A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p.E739K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2-O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Deleterious</w:t>
            </w:r>
            <w:proofErr w:type="spellEnd"/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-3.797</w:t>
            </w: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Probably</w:t>
            </w:r>
            <w:proofErr w:type="spellEnd"/>
            <w:r w:rsidRPr="00164B1B">
              <w:rPr>
                <w:sz w:val="18"/>
                <w:szCs w:val="18"/>
              </w:rPr>
              <w:t xml:space="preserve"> </w:t>
            </w:r>
            <w:proofErr w:type="spellStart"/>
            <w:r w:rsidRPr="00164B1B">
              <w:rPr>
                <w:sz w:val="18"/>
                <w:szCs w:val="18"/>
              </w:rPr>
              <w:t>damaging</w:t>
            </w:r>
            <w:proofErr w:type="spellEnd"/>
            <w:r w:rsidRPr="00164B1B">
              <w:rPr>
                <w:sz w:val="18"/>
                <w:szCs w:val="18"/>
              </w:rPr>
              <w:t xml:space="preserve"> 0.972</w:t>
            </w: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[hg19] 11p15.4 (9,853,777 – 10,003,829)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Ex 14-27del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2-O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 4009_4016del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p.E1337Sfs*3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2-Q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Pakistani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Homoz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c.5041C&gt;T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p.Q1681*</w:t>
            </w:r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2-N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color w:val="000000"/>
                <w:sz w:val="18"/>
                <w:szCs w:val="18"/>
              </w:rPr>
              <w:t>3.191e-5</w:t>
            </w:r>
          </w:p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  <w:tr w:rsidR="006024C7" w:rsidRPr="00164B1B" w:rsidTr="00CC7822">
        <w:tc>
          <w:tcPr>
            <w:tcW w:w="1355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c.5037+1G&gt;C</w:t>
            </w:r>
          </w:p>
        </w:tc>
        <w:tc>
          <w:tcPr>
            <w:tcW w:w="1276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Splicing</w:t>
            </w:r>
            <w:proofErr w:type="spellEnd"/>
          </w:p>
        </w:tc>
        <w:tc>
          <w:tcPr>
            <w:tcW w:w="850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2-N</w:t>
            </w:r>
          </w:p>
        </w:tc>
        <w:tc>
          <w:tcPr>
            <w:tcW w:w="993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British</w:t>
            </w:r>
            <w:proofErr w:type="spellEnd"/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64B1B">
              <w:rPr>
                <w:sz w:val="18"/>
                <w:szCs w:val="18"/>
              </w:rPr>
              <w:t>Biallelic</w:t>
            </w:r>
            <w:proofErr w:type="spellEnd"/>
            <w:r w:rsidRPr="00164B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B1B">
              <w:rPr>
                <w:i/>
                <w:sz w:val="18"/>
                <w:szCs w:val="18"/>
              </w:rPr>
              <w:t>in trans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  <w:r w:rsidRPr="00164B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E72" w:rsidRPr="00164B1B" w:rsidRDefault="00080E72" w:rsidP="008B310F">
            <w:pPr>
              <w:rPr>
                <w:sz w:val="18"/>
                <w:szCs w:val="18"/>
              </w:rPr>
            </w:pPr>
          </w:p>
        </w:tc>
      </w:tr>
    </w:tbl>
    <w:p w:rsidR="00F06F65" w:rsidRDefault="00F06F65">
      <w:pPr>
        <w:rPr>
          <w:lang w:val="en-US"/>
        </w:rPr>
      </w:pPr>
    </w:p>
    <w:p w:rsidR="006024C7" w:rsidRPr="00DD5474" w:rsidRDefault="007B03A0" w:rsidP="0077117E">
      <w:pPr>
        <w:ind w:left="-709" w:right="1417"/>
        <w:rPr>
          <w:sz w:val="18"/>
          <w:szCs w:val="18"/>
        </w:rPr>
      </w:pPr>
      <w:r w:rsidRPr="00DD5474">
        <w:rPr>
          <w:i/>
          <w:sz w:val="18"/>
          <w:szCs w:val="18"/>
          <w:lang w:val="en-US"/>
        </w:rPr>
        <w:t>Legend</w:t>
      </w:r>
      <w:r w:rsidRPr="00DD5474">
        <w:rPr>
          <w:sz w:val="18"/>
          <w:szCs w:val="18"/>
          <w:lang w:val="en-US"/>
        </w:rPr>
        <w:t xml:space="preserve">: </w:t>
      </w:r>
      <w:r w:rsidR="006200E1" w:rsidRPr="00DD5474">
        <w:rPr>
          <w:sz w:val="18"/>
          <w:szCs w:val="18"/>
          <w:lang w:val="en-US"/>
        </w:rPr>
        <w:t xml:space="preserve">Novel variants (AF=0, not reported) and </w:t>
      </w:r>
      <w:r w:rsidR="006200E1" w:rsidRPr="00DD5474">
        <w:rPr>
          <w:bCs/>
          <w:sz w:val="18"/>
          <w:szCs w:val="18"/>
          <w:lang w:val="en-US"/>
        </w:rPr>
        <w:t>novel disease association of known rare variants</w:t>
      </w:r>
      <w:r w:rsidR="006200E1" w:rsidRPr="00DD5474">
        <w:rPr>
          <w:sz w:val="18"/>
          <w:szCs w:val="18"/>
          <w:lang w:val="en-US"/>
        </w:rPr>
        <w:t xml:space="preserve"> (AF&lt;0.01), which have not previously associated with CMT4B and identified in the </w:t>
      </w:r>
      <w:r w:rsidR="006200E1" w:rsidRPr="00DD5474">
        <w:rPr>
          <w:i/>
          <w:sz w:val="18"/>
          <w:szCs w:val="18"/>
          <w:lang w:val="en-US"/>
        </w:rPr>
        <w:t>MTMR</w:t>
      </w:r>
      <w:r w:rsidR="006024C7" w:rsidRPr="00DD5474">
        <w:rPr>
          <w:i/>
          <w:sz w:val="18"/>
          <w:szCs w:val="18"/>
          <w:lang w:val="en-US"/>
        </w:rPr>
        <w:t>13</w:t>
      </w:r>
      <w:r w:rsidR="006200E1" w:rsidRPr="00DD5474">
        <w:rPr>
          <w:sz w:val="18"/>
          <w:szCs w:val="18"/>
          <w:lang w:val="en-US"/>
        </w:rPr>
        <w:t xml:space="preserve"> gene. </w:t>
      </w:r>
      <w:r w:rsidR="006200E1" w:rsidRPr="00DD5474">
        <w:rPr>
          <w:b/>
          <w:sz w:val="18"/>
          <w:szCs w:val="18"/>
          <w:lang w:val="en-US"/>
        </w:rPr>
        <w:t>*</w:t>
      </w:r>
      <w:r w:rsidR="006200E1" w:rsidRPr="00DD5474">
        <w:rPr>
          <w:sz w:val="18"/>
          <w:szCs w:val="18"/>
          <w:lang w:val="en-US"/>
        </w:rPr>
        <w:t xml:space="preserve">Details pertaining to patient </w:t>
      </w:r>
      <w:r w:rsidR="002E2ADC" w:rsidRPr="00DD5474">
        <w:rPr>
          <w:sz w:val="18"/>
          <w:szCs w:val="18"/>
          <w:lang w:val="en-US"/>
        </w:rPr>
        <w:t>2-A</w:t>
      </w:r>
      <w:r w:rsidR="006200E1" w:rsidRPr="00DD5474">
        <w:rPr>
          <w:sz w:val="18"/>
          <w:szCs w:val="18"/>
          <w:lang w:val="en-US"/>
        </w:rPr>
        <w:t xml:space="preserve"> will be included in a manuscript in preparation.</w:t>
      </w:r>
      <w:r w:rsidR="0077117E" w:rsidRPr="00DD5474">
        <w:rPr>
          <w:sz w:val="18"/>
          <w:szCs w:val="18"/>
        </w:rPr>
        <w:t xml:space="preserve"> </w:t>
      </w:r>
      <w:proofErr w:type="spellStart"/>
      <w:r w:rsidR="00017E8D" w:rsidRPr="00DD5474">
        <w:rPr>
          <w:sz w:val="18"/>
          <w:szCs w:val="18"/>
          <w:lang w:val="en-US"/>
        </w:rPr>
        <w:t>Biallelic</w:t>
      </w:r>
      <w:proofErr w:type="spellEnd"/>
      <w:r w:rsidR="00017E8D" w:rsidRPr="00DD5474">
        <w:rPr>
          <w:sz w:val="18"/>
          <w:szCs w:val="18"/>
          <w:lang w:val="en-US"/>
        </w:rPr>
        <w:t xml:space="preserve">, </w:t>
      </w:r>
      <w:r w:rsidR="00017E8D" w:rsidRPr="00DD5474">
        <w:rPr>
          <w:i/>
          <w:sz w:val="18"/>
          <w:szCs w:val="18"/>
          <w:lang w:val="en-US"/>
        </w:rPr>
        <w:t>in trans,</w:t>
      </w:r>
      <w:r w:rsidR="00017E8D" w:rsidRPr="00DD5474">
        <w:rPr>
          <w:sz w:val="18"/>
          <w:szCs w:val="18"/>
          <w:lang w:val="en-US"/>
        </w:rPr>
        <w:t xml:space="preserve"> was inferred on the basis of the segregation analysis from the parents. </w:t>
      </w:r>
      <w:r w:rsidR="0077117E" w:rsidRPr="00DD5474">
        <w:rPr>
          <w:sz w:val="18"/>
          <w:szCs w:val="18"/>
          <w:lang w:val="en-US"/>
        </w:rPr>
        <w:t>N</w:t>
      </w:r>
      <w:r w:rsidR="00E0003E">
        <w:rPr>
          <w:sz w:val="18"/>
          <w:szCs w:val="18"/>
          <w:lang w:val="en-US"/>
        </w:rPr>
        <w:t>/</w:t>
      </w:r>
      <w:r w:rsidR="0077117E" w:rsidRPr="00DD5474">
        <w:rPr>
          <w:sz w:val="18"/>
          <w:szCs w:val="18"/>
          <w:lang w:val="en-US"/>
        </w:rPr>
        <w:t>A= Not assessed</w:t>
      </w:r>
      <w:r w:rsidR="0077117E" w:rsidRPr="00DD5474">
        <w:rPr>
          <w:sz w:val="18"/>
          <w:szCs w:val="18"/>
        </w:rPr>
        <w:t>.</w:t>
      </w:r>
    </w:p>
    <w:sectPr w:rsidR="006024C7" w:rsidRPr="00DD5474" w:rsidSect="006024C7">
      <w:pgSz w:w="11900" w:h="16840"/>
      <w:pgMar w:top="1418" w:right="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D"/>
    <w:rsid w:val="0000409A"/>
    <w:rsid w:val="00004EC7"/>
    <w:rsid w:val="000148BC"/>
    <w:rsid w:val="0001630A"/>
    <w:rsid w:val="00017E8D"/>
    <w:rsid w:val="00020EAE"/>
    <w:rsid w:val="00021628"/>
    <w:rsid w:val="00024911"/>
    <w:rsid w:val="000343A1"/>
    <w:rsid w:val="00036CD8"/>
    <w:rsid w:val="00045B23"/>
    <w:rsid w:val="0004720D"/>
    <w:rsid w:val="00047B62"/>
    <w:rsid w:val="00050D5E"/>
    <w:rsid w:val="00053077"/>
    <w:rsid w:val="00063818"/>
    <w:rsid w:val="00063972"/>
    <w:rsid w:val="00065CF3"/>
    <w:rsid w:val="00067070"/>
    <w:rsid w:val="00070A68"/>
    <w:rsid w:val="00074519"/>
    <w:rsid w:val="00074D40"/>
    <w:rsid w:val="00075A6C"/>
    <w:rsid w:val="00075E2E"/>
    <w:rsid w:val="00076A52"/>
    <w:rsid w:val="00076C78"/>
    <w:rsid w:val="00080E72"/>
    <w:rsid w:val="0008544E"/>
    <w:rsid w:val="00090A50"/>
    <w:rsid w:val="000928F2"/>
    <w:rsid w:val="00095FF7"/>
    <w:rsid w:val="000963DE"/>
    <w:rsid w:val="000A466D"/>
    <w:rsid w:val="000A623A"/>
    <w:rsid w:val="000A6703"/>
    <w:rsid w:val="000B10B5"/>
    <w:rsid w:val="000B1B3C"/>
    <w:rsid w:val="000C1835"/>
    <w:rsid w:val="000C1C3E"/>
    <w:rsid w:val="000C3F82"/>
    <w:rsid w:val="000C71DF"/>
    <w:rsid w:val="000C7526"/>
    <w:rsid w:val="000E15A1"/>
    <w:rsid w:val="000F5A15"/>
    <w:rsid w:val="000F7AA2"/>
    <w:rsid w:val="00106A5B"/>
    <w:rsid w:val="0010791E"/>
    <w:rsid w:val="00107AA9"/>
    <w:rsid w:val="00112570"/>
    <w:rsid w:val="00122CA1"/>
    <w:rsid w:val="001262F9"/>
    <w:rsid w:val="00134BDE"/>
    <w:rsid w:val="001360BC"/>
    <w:rsid w:val="00136F50"/>
    <w:rsid w:val="001418F1"/>
    <w:rsid w:val="001450F3"/>
    <w:rsid w:val="00145585"/>
    <w:rsid w:val="001469F8"/>
    <w:rsid w:val="00164B6B"/>
    <w:rsid w:val="00171145"/>
    <w:rsid w:val="001714BA"/>
    <w:rsid w:val="00173978"/>
    <w:rsid w:val="00174A89"/>
    <w:rsid w:val="00187FCA"/>
    <w:rsid w:val="00191A10"/>
    <w:rsid w:val="00197BE6"/>
    <w:rsid w:val="001A0E08"/>
    <w:rsid w:val="001A569C"/>
    <w:rsid w:val="001A7E8C"/>
    <w:rsid w:val="001B116B"/>
    <w:rsid w:val="001B3132"/>
    <w:rsid w:val="001B3134"/>
    <w:rsid w:val="001B5343"/>
    <w:rsid w:val="001B7879"/>
    <w:rsid w:val="001C71B9"/>
    <w:rsid w:val="001D5296"/>
    <w:rsid w:val="001D6FB2"/>
    <w:rsid w:val="001E2CB6"/>
    <w:rsid w:val="001E3783"/>
    <w:rsid w:val="001E4E18"/>
    <w:rsid w:val="001F1B4A"/>
    <w:rsid w:val="001F44F9"/>
    <w:rsid w:val="00204359"/>
    <w:rsid w:val="00205B78"/>
    <w:rsid w:val="002120FB"/>
    <w:rsid w:val="0021276B"/>
    <w:rsid w:val="00213F66"/>
    <w:rsid w:val="00214888"/>
    <w:rsid w:val="002232FF"/>
    <w:rsid w:val="002319B9"/>
    <w:rsid w:val="00241C5A"/>
    <w:rsid w:val="002431C0"/>
    <w:rsid w:val="00244240"/>
    <w:rsid w:val="00255341"/>
    <w:rsid w:val="0025777E"/>
    <w:rsid w:val="00260626"/>
    <w:rsid w:val="00261ED5"/>
    <w:rsid w:val="00262787"/>
    <w:rsid w:val="00265469"/>
    <w:rsid w:val="002663A9"/>
    <w:rsid w:val="002668C1"/>
    <w:rsid w:val="00266E62"/>
    <w:rsid w:val="00267E52"/>
    <w:rsid w:val="002702BE"/>
    <w:rsid w:val="00273FFA"/>
    <w:rsid w:val="00282674"/>
    <w:rsid w:val="00283D5A"/>
    <w:rsid w:val="002A088C"/>
    <w:rsid w:val="002A70B1"/>
    <w:rsid w:val="002B2C25"/>
    <w:rsid w:val="002B3E17"/>
    <w:rsid w:val="002B5BF7"/>
    <w:rsid w:val="002B75A2"/>
    <w:rsid w:val="002E2ADC"/>
    <w:rsid w:val="002E55D5"/>
    <w:rsid w:val="002F28E1"/>
    <w:rsid w:val="002F447B"/>
    <w:rsid w:val="002F7EEF"/>
    <w:rsid w:val="00300D64"/>
    <w:rsid w:val="00303B4F"/>
    <w:rsid w:val="00306320"/>
    <w:rsid w:val="00320741"/>
    <w:rsid w:val="003213A2"/>
    <w:rsid w:val="00323546"/>
    <w:rsid w:val="00325858"/>
    <w:rsid w:val="00333E94"/>
    <w:rsid w:val="00343697"/>
    <w:rsid w:val="00344CBF"/>
    <w:rsid w:val="003456B7"/>
    <w:rsid w:val="003470B2"/>
    <w:rsid w:val="00351B44"/>
    <w:rsid w:val="00352150"/>
    <w:rsid w:val="00352EF4"/>
    <w:rsid w:val="00361BA0"/>
    <w:rsid w:val="00362D85"/>
    <w:rsid w:val="003723F8"/>
    <w:rsid w:val="00373B42"/>
    <w:rsid w:val="00376E2B"/>
    <w:rsid w:val="00381DDD"/>
    <w:rsid w:val="003826A7"/>
    <w:rsid w:val="0038494B"/>
    <w:rsid w:val="0038531C"/>
    <w:rsid w:val="00390B71"/>
    <w:rsid w:val="00391BF2"/>
    <w:rsid w:val="003A302A"/>
    <w:rsid w:val="003A563F"/>
    <w:rsid w:val="003B31A3"/>
    <w:rsid w:val="003B3C09"/>
    <w:rsid w:val="003B6F2F"/>
    <w:rsid w:val="003C6069"/>
    <w:rsid w:val="003C6D80"/>
    <w:rsid w:val="003D1701"/>
    <w:rsid w:val="003D2CB8"/>
    <w:rsid w:val="003D4EA5"/>
    <w:rsid w:val="003E03B0"/>
    <w:rsid w:val="003E08A7"/>
    <w:rsid w:val="003E3252"/>
    <w:rsid w:val="003E3CE9"/>
    <w:rsid w:val="003E46BD"/>
    <w:rsid w:val="003E5CBF"/>
    <w:rsid w:val="003E67E9"/>
    <w:rsid w:val="003F4C62"/>
    <w:rsid w:val="00406FFC"/>
    <w:rsid w:val="004125FE"/>
    <w:rsid w:val="00412A07"/>
    <w:rsid w:val="00413861"/>
    <w:rsid w:val="00420496"/>
    <w:rsid w:val="00420CC7"/>
    <w:rsid w:val="00423E88"/>
    <w:rsid w:val="00424F47"/>
    <w:rsid w:val="00436309"/>
    <w:rsid w:val="00436D11"/>
    <w:rsid w:val="00437DEF"/>
    <w:rsid w:val="00441316"/>
    <w:rsid w:val="00462731"/>
    <w:rsid w:val="004637E4"/>
    <w:rsid w:val="0046634D"/>
    <w:rsid w:val="0046764B"/>
    <w:rsid w:val="004726E3"/>
    <w:rsid w:val="00487594"/>
    <w:rsid w:val="00491880"/>
    <w:rsid w:val="0049455E"/>
    <w:rsid w:val="00494796"/>
    <w:rsid w:val="00495A12"/>
    <w:rsid w:val="004A069F"/>
    <w:rsid w:val="004B1026"/>
    <w:rsid w:val="004B2D23"/>
    <w:rsid w:val="004B48A7"/>
    <w:rsid w:val="004D189B"/>
    <w:rsid w:val="004D33F3"/>
    <w:rsid w:val="004D6BF1"/>
    <w:rsid w:val="004D7714"/>
    <w:rsid w:val="004E0BC6"/>
    <w:rsid w:val="004E3375"/>
    <w:rsid w:val="004E66BA"/>
    <w:rsid w:val="004E70ED"/>
    <w:rsid w:val="004F29FA"/>
    <w:rsid w:val="004F6839"/>
    <w:rsid w:val="004F6F2C"/>
    <w:rsid w:val="004F723B"/>
    <w:rsid w:val="0050027B"/>
    <w:rsid w:val="005067E6"/>
    <w:rsid w:val="005076F0"/>
    <w:rsid w:val="00510E50"/>
    <w:rsid w:val="0051413F"/>
    <w:rsid w:val="00515124"/>
    <w:rsid w:val="005158BE"/>
    <w:rsid w:val="00522CD1"/>
    <w:rsid w:val="00524A87"/>
    <w:rsid w:val="0052751B"/>
    <w:rsid w:val="005359F6"/>
    <w:rsid w:val="0054194B"/>
    <w:rsid w:val="00546194"/>
    <w:rsid w:val="005614B5"/>
    <w:rsid w:val="00570834"/>
    <w:rsid w:val="005722B1"/>
    <w:rsid w:val="00573CB9"/>
    <w:rsid w:val="005800CA"/>
    <w:rsid w:val="0058030C"/>
    <w:rsid w:val="00581284"/>
    <w:rsid w:val="005842F5"/>
    <w:rsid w:val="0058472C"/>
    <w:rsid w:val="00586B62"/>
    <w:rsid w:val="005B0C73"/>
    <w:rsid w:val="005B3379"/>
    <w:rsid w:val="005B3936"/>
    <w:rsid w:val="005B47F5"/>
    <w:rsid w:val="005C2BE4"/>
    <w:rsid w:val="005D0FD4"/>
    <w:rsid w:val="005D5CFF"/>
    <w:rsid w:val="005E6527"/>
    <w:rsid w:val="005E7D73"/>
    <w:rsid w:val="005F0799"/>
    <w:rsid w:val="005F32D0"/>
    <w:rsid w:val="005F4C54"/>
    <w:rsid w:val="005F7D72"/>
    <w:rsid w:val="0060106C"/>
    <w:rsid w:val="006024C7"/>
    <w:rsid w:val="00607DD7"/>
    <w:rsid w:val="00614CEA"/>
    <w:rsid w:val="006200E1"/>
    <w:rsid w:val="006223D9"/>
    <w:rsid w:val="0064370D"/>
    <w:rsid w:val="006439A1"/>
    <w:rsid w:val="00644F33"/>
    <w:rsid w:val="00646B5C"/>
    <w:rsid w:val="00657B4D"/>
    <w:rsid w:val="00665A2F"/>
    <w:rsid w:val="00670D29"/>
    <w:rsid w:val="00672BF6"/>
    <w:rsid w:val="00673AC3"/>
    <w:rsid w:val="00674227"/>
    <w:rsid w:val="006764EA"/>
    <w:rsid w:val="00676570"/>
    <w:rsid w:val="00676B92"/>
    <w:rsid w:val="0067792A"/>
    <w:rsid w:val="006806CC"/>
    <w:rsid w:val="00684D04"/>
    <w:rsid w:val="006957ED"/>
    <w:rsid w:val="006958BA"/>
    <w:rsid w:val="00695A45"/>
    <w:rsid w:val="00697CEB"/>
    <w:rsid w:val="006A4F0D"/>
    <w:rsid w:val="006A7B66"/>
    <w:rsid w:val="006B3852"/>
    <w:rsid w:val="006B517E"/>
    <w:rsid w:val="006B6C02"/>
    <w:rsid w:val="006C05B7"/>
    <w:rsid w:val="006C5123"/>
    <w:rsid w:val="006D096D"/>
    <w:rsid w:val="006D2BBE"/>
    <w:rsid w:val="006E1B95"/>
    <w:rsid w:val="006E56C8"/>
    <w:rsid w:val="006E59C0"/>
    <w:rsid w:val="006F4933"/>
    <w:rsid w:val="007008CA"/>
    <w:rsid w:val="0070521A"/>
    <w:rsid w:val="00705437"/>
    <w:rsid w:val="0070735B"/>
    <w:rsid w:val="0071653E"/>
    <w:rsid w:val="00721881"/>
    <w:rsid w:val="00723ECA"/>
    <w:rsid w:val="007459AE"/>
    <w:rsid w:val="007520C9"/>
    <w:rsid w:val="007612A0"/>
    <w:rsid w:val="00763FC1"/>
    <w:rsid w:val="007668CF"/>
    <w:rsid w:val="0077117E"/>
    <w:rsid w:val="007905B6"/>
    <w:rsid w:val="00795DAC"/>
    <w:rsid w:val="007960C3"/>
    <w:rsid w:val="007A03CF"/>
    <w:rsid w:val="007A102C"/>
    <w:rsid w:val="007A2B65"/>
    <w:rsid w:val="007A48DA"/>
    <w:rsid w:val="007B03A0"/>
    <w:rsid w:val="007B0C61"/>
    <w:rsid w:val="007B5F9E"/>
    <w:rsid w:val="007C04B6"/>
    <w:rsid w:val="007C6CA0"/>
    <w:rsid w:val="007D0B35"/>
    <w:rsid w:val="007D0F71"/>
    <w:rsid w:val="007D1E2C"/>
    <w:rsid w:val="007D48C0"/>
    <w:rsid w:val="007D5C59"/>
    <w:rsid w:val="007E0BD2"/>
    <w:rsid w:val="007E2717"/>
    <w:rsid w:val="007E3CD6"/>
    <w:rsid w:val="007E49A7"/>
    <w:rsid w:val="007E5D7F"/>
    <w:rsid w:val="007F1E9D"/>
    <w:rsid w:val="007F391A"/>
    <w:rsid w:val="007F4303"/>
    <w:rsid w:val="0080025A"/>
    <w:rsid w:val="00800B27"/>
    <w:rsid w:val="00805EBE"/>
    <w:rsid w:val="008100C4"/>
    <w:rsid w:val="00822578"/>
    <w:rsid w:val="00825178"/>
    <w:rsid w:val="00833485"/>
    <w:rsid w:val="008466BF"/>
    <w:rsid w:val="00846CE7"/>
    <w:rsid w:val="00855D40"/>
    <w:rsid w:val="00861C45"/>
    <w:rsid w:val="00866AFE"/>
    <w:rsid w:val="00871C30"/>
    <w:rsid w:val="00872D87"/>
    <w:rsid w:val="00876379"/>
    <w:rsid w:val="00881174"/>
    <w:rsid w:val="00883AC4"/>
    <w:rsid w:val="008854FB"/>
    <w:rsid w:val="0088599B"/>
    <w:rsid w:val="0088655F"/>
    <w:rsid w:val="008914F3"/>
    <w:rsid w:val="008A4A33"/>
    <w:rsid w:val="008A5070"/>
    <w:rsid w:val="008A6672"/>
    <w:rsid w:val="008A67C2"/>
    <w:rsid w:val="008B020A"/>
    <w:rsid w:val="008B0F64"/>
    <w:rsid w:val="008B2144"/>
    <w:rsid w:val="008B23B6"/>
    <w:rsid w:val="008B50D2"/>
    <w:rsid w:val="008D0B19"/>
    <w:rsid w:val="008D2D87"/>
    <w:rsid w:val="008D3B3E"/>
    <w:rsid w:val="008E18F7"/>
    <w:rsid w:val="008E2B97"/>
    <w:rsid w:val="008F38DF"/>
    <w:rsid w:val="008F56A4"/>
    <w:rsid w:val="008F6ECD"/>
    <w:rsid w:val="00901071"/>
    <w:rsid w:val="009033AB"/>
    <w:rsid w:val="0091028B"/>
    <w:rsid w:val="00912283"/>
    <w:rsid w:val="009143F0"/>
    <w:rsid w:val="00915274"/>
    <w:rsid w:val="009216B0"/>
    <w:rsid w:val="00924C3E"/>
    <w:rsid w:val="00931F90"/>
    <w:rsid w:val="009348FD"/>
    <w:rsid w:val="0093534E"/>
    <w:rsid w:val="00935ECA"/>
    <w:rsid w:val="0095780A"/>
    <w:rsid w:val="009620E1"/>
    <w:rsid w:val="00963601"/>
    <w:rsid w:val="00964411"/>
    <w:rsid w:val="00970DB5"/>
    <w:rsid w:val="00981FE4"/>
    <w:rsid w:val="0098576A"/>
    <w:rsid w:val="009864C2"/>
    <w:rsid w:val="00995A13"/>
    <w:rsid w:val="009A384E"/>
    <w:rsid w:val="009A66A3"/>
    <w:rsid w:val="009A6B41"/>
    <w:rsid w:val="009B4A6A"/>
    <w:rsid w:val="009B6296"/>
    <w:rsid w:val="009C1CCF"/>
    <w:rsid w:val="009C45BA"/>
    <w:rsid w:val="009D1B07"/>
    <w:rsid w:val="009D4442"/>
    <w:rsid w:val="009E166F"/>
    <w:rsid w:val="009E36EE"/>
    <w:rsid w:val="009E3C34"/>
    <w:rsid w:val="009E4ADD"/>
    <w:rsid w:val="009E5600"/>
    <w:rsid w:val="009E5D4A"/>
    <w:rsid w:val="009F4756"/>
    <w:rsid w:val="009F6DAF"/>
    <w:rsid w:val="00A01C7D"/>
    <w:rsid w:val="00A023ED"/>
    <w:rsid w:val="00A03F10"/>
    <w:rsid w:val="00A077A9"/>
    <w:rsid w:val="00A16154"/>
    <w:rsid w:val="00A20BA8"/>
    <w:rsid w:val="00A23BF9"/>
    <w:rsid w:val="00A24D5E"/>
    <w:rsid w:val="00A305B4"/>
    <w:rsid w:val="00A30AEA"/>
    <w:rsid w:val="00A33A56"/>
    <w:rsid w:val="00A42470"/>
    <w:rsid w:val="00A42619"/>
    <w:rsid w:val="00A46E42"/>
    <w:rsid w:val="00A471BC"/>
    <w:rsid w:val="00A529C3"/>
    <w:rsid w:val="00A565BB"/>
    <w:rsid w:val="00A60606"/>
    <w:rsid w:val="00A60935"/>
    <w:rsid w:val="00A6557A"/>
    <w:rsid w:val="00A71C57"/>
    <w:rsid w:val="00A72121"/>
    <w:rsid w:val="00A74F9D"/>
    <w:rsid w:val="00A8081B"/>
    <w:rsid w:val="00A81A2E"/>
    <w:rsid w:val="00A836D6"/>
    <w:rsid w:val="00A84965"/>
    <w:rsid w:val="00A86347"/>
    <w:rsid w:val="00A909C0"/>
    <w:rsid w:val="00A91617"/>
    <w:rsid w:val="00A91850"/>
    <w:rsid w:val="00AA3EE0"/>
    <w:rsid w:val="00AA4A8F"/>
    <w:rsid w:val="00AA501B"/>
    <w:rsid w:val="00AB34A6"/>
    <w:rsid w:val="00AC6A75"/>
    <w:rsid w:val="00AD1510"/>
    <w:rsid w:val="00AD7B92"/>
    <w:rsid w:val="00AE03DC"/>
    <w:rsid w:val="00AE0651"/>
    <w:rsid w:val="00AF468D"/>
    <w:rsid w:val="00AF4DDA"/>
    <w:rsid w:val="00B13940"/>
    <w:rsid w:val="00B170B9"/>
    <w:rsid w:val="00B43579"/>
    <w:rsid w:val="00B44FD1"/>
    <w:rsid w:val="00B51A50"/>
    <w:rsid w:val="00B5319A"/>
    <w:rsid w:val="00B55345"/>
    <w:rsid w:val="00B63863"/>
    <w:rsid w:val="00B70354"/>
    <w:rsid w:val="00B74AB6"/>
    <w:rsid w:val="00B76961"/>
    <w:rsid w:val="00B7772A"/>
    <w:rsid w:val="00B81760"/>
    <w:rsid w:val="00B83509"/>
    <w:rsid w:val="00B84428"/>
    <w:rsid w:val="00B84F2C"/>
    <w:rsid w:val="00B8531B"/>
    <w:rsid w:val="00B87445"/>
    <w:rsid w:val="00B9283F"/>
    <w:rsid w:val="00B97B6B"/>
    <w:rsid w:val="00BA1146"/>
    <w:rsid w:val="00BA3043"/>
    <w:rsid w:val="00BA692C"/>
    <w:rsid w:val="00BB02CE"/>
    <w:rsid w:val="00BB298D"/>
    <w:rsid w:val="00BB3034"/>
    <w:rsid w:val="00BC0F21"/>
    <w:rsid w:val="00BC7AED"/>
    <w:rsid w:val="00BD0DB6"/>
    <w:rsid w:val="00BD4F2F"/>
    <w:rsid w:val="00BF1361"/>
    <w:rsid w:val="00C10209"/>
    <w:rsid w:val="00C10570"/>
    <w:rsid w:val="00C10B86"/>
    <w:rsid w:val="00C11B88"/>
    <w:rsid w:val="00C14A65"/>
    <w:rsid w:val="00C20897"/>
    <w:rsid w:val="00C23DDE"/>
    <w:rsid w:val="00C26895"/>
    <w:rsid w:val="00C310BD"/>
    <w:rsid w:val="00C34694"/>
    <w:rsid w:val="00C5101B"/>
    <w:rsid w:val="00C6290C"/>
    <w:rsid w:val="00C643CA"/>
    <w:rsid w:val="00C66163"/>
    <w:rsid w:val="00C673A4"/>
    <w:rsid w:val="00C71A99"/>
    <w:rsid w:val="00C738A0"/>
    <w:rsid w:val="00C7729E"/>
    <w:rsid w:val="00C80E55"/>
    <w:rsid w:val="00C81BC3"/>
    <w:rsid w:val="00C86E0B"/>
    <w:rsid w:val="00C871DB"/>
    <w:rsid w:val="00C90F91"/>
    <w:rsid w:val="00C956EE"/>
    <w:rsid w:val="00CA172D"/>
    <w:rsid w:val="00CA2B99"/>
    <w:rsid w:val="00CB7C06"/>
    <w:rsid w:val="00CC37EA"/>
    <w:rsid w:val="00CC4570"/>
    <w:rsid w:val="00CC7822"/>
    <w:rsid w:val="00CD760C"/>
    <w:rsid w:val="00CE0F3C"/>
    <w:rsid w:val="00CE2083"/>
    <w:rsid w:val="00CF16CB"/>
    <w:rsid w:val="00CF3594"/>
    <w:rsid w:val="00D041C2"/>
    <w:rsid w:val="00D06281"/>
    <w:rsid w:val="00D1036A"/>
    <w:rsid w:val="00D132FF"/>
    <w:rsid w:val="00D20888"/>
    <w:rsid w:val="00D2349A"/>
    <w:rsid w:val="00D23898"/>
    <w:rsid w:val="00D24282"/>
    <w:rsid w:val="00D25172"/>
    <w:rsid w:val="00D26DFD"/>
    <w:rsid w:val="00D30B7E"/>
    <w:rsid w:val="00D35179"/>
    <w:rsid w:val="00D45FE2"/>
    <w:rsid w:val="00D528A9"/>
    <w:rsid w:val="00D52ED7"/>
    <w:rsid w:val="00D64677"/>
    <w:rsid w:val="00D64733"/>
    <w:rsid w:val="00D64AEC"/>
    <w:rsid w:val="00D67BD4"/>
    <w:rsid w:val="00D72A25"/>
    <w:rsid w:val="00D74B92"/>
    <w:rsid w:val="00D80630"/>
    <w:rsid w:val="00D8101E"/>
    <w:rsid w:val="00D82F2D"/>
    <w:rsid w:val="00D84BE3"/>
    <w:rsid w:val="00D945CC"/>
    <w:rsid w:val="00DA2908"/>
    <w:rsid w:val="00DA3709"/>
    <w:rsid w:val="00DA7531"/>
    <w:rsid w:val="00DB222E"/>
    <w:rsid w:val="00DB6FAA"/>
    <w:rsid w:val="00DC101F"/>
    <w:rsid w:val="00DC27EE"/>
    <w:rsid w:val="00DC3182"/>
    <w:rsid w:val="00DC33D5"/>
    <w:rsid w:val="00DC5EB6"/>
    <w:rsid w:val="00DD2A28"/>
    <w:rsid w:val="00DD53AE"/>
    <w:rsid w:val="00DD5474"/>
    <w:rsid w:val="00DE0DBE"/>
    <w:rsid w:val="00DE10FA"/>
    <w:rsid w:val="00DE4A59"/>
    <w:rsid w:val="00DF0BE8"/>
    <w:rsid w:val="00DF12F8"/>
    <w:rsid w:val="00E0003E"/>
    <w:rsid w:val="00E03A0F"/>
    <w:rsid w:val="00E05C43"/>
    <w:rsid w:val="00E07B6F"/>
    <w:rsid w:val="00E11D02"/>
    <w:rsid w:val="00E14477"/>
    <w:rsid w:val="00E14D08"/>
    <w:rsid w:val="00E252DF"/>
    <w:rsid w:val="00E26E74"/>
    <w:rsid w:val="00E31C73"/>
    <w:rsid w:val="00E33B10"/>
    <w:rsid w:val="00E34A7C"/>
    <w:rsid w:val="00E35481"/>
    <w:rsid w:val="00E44981"/>
    <w:rsid w:val="00E4508B"/>
    <w:rsid w:val="00E45896"/>
    <w:rsid w:val="00E503FB"/>
    <w:rsid w:val="00E539F9"/>
    <w:rsid w:val="00E57395"/>
    <w:rsid w:val="00E575FC"/>
    <w:rsid w:val="00E57963"/>
    <w:rsid w:val="00E671B5"/>
    <w:rsid w:val="00E671BA"/>
    <w:rsid w:val="00E67E94"/>
    <w:rsid w:val="00E704BE"/>
    <w:rsid w:val="00E71157"/>
    <w:rsid w:val="00E76276"/>
    <w:rsid w:val="00E80D1A"/>
    <w:rsid w:val="00E84475"/>
    <w:rsid w:val="00E85AFE"/>
    <w:rsid w:val="00E86A0C"/>
    <w:rsid w:val="00E91944"/>
    <w:rsid w:val="00E93B52"/>
    <w:rsid w:val="00E97B96"/>
    <w:rsid w:val="00EA33A9"/>
    <w:rsid w:val="00EA5785"/>
    <w:rsid w:val="00EB535F"/>
    <w:rsid w:val="00EC0697"/>
    <w:rsid w:val="00EC419D"/>
    <w:rsid w:val="00ED2422"/>
    <w:rsid w:val="00ED2543"/>
    <w:rsid w:val="00EE08F8"/>
    <w:rsid w:val="00EE4365"/>
    <w:rsid w:val="00EF6C80"/>
    <w:rsid w:val="00F06F65"/>
    <w:rsid w:val="00F1653D"/>
    <w:rsid w:val="00F17584"/>
    <w:rsid w:val="00F225A4"/>
    <w:rsid w:val="00F25451"/>
    <w:rsid w:val="00F26F76"/>
    <w:rsid w:val="00F35B09"/>
    <w:rsid w:val="00F44F9A"/>
    <w:rsid w:val="00F4686F"/>
    <w:rsid w:val="00F47245"/>
    <w:rsid w:val="00F474C4"/>
    <w:rsid w:val="00F52583"/>
    <w:rsid w:val="00F52FD8"/>
    <w:rsid w:val="00F54E1B"/>
    <w:rsid w:val="00F632AD"/>
    <w:rsid w:val="00F65D24"/>
    <w:rsid w:val="00F66CE2"/>
    <w:rsid w:val="00F77D7E"/>
    <w:rsid w:val="00F81B65"/>
    <w:rsid w:val="00F8230A"/>
    <w:rsid w:val="00F841AA"/>
    <w:rsid w:val="00F84586"/>
    <w:rsid w:val="00F91631"/>
    <w:rsid w:val="00F94751"/>
    <w:rsid w:val="00F96639"/>
    <w:rsid w:val="00FA552C"/>
    <w:rsid w:val="00FA60F3"/>
    <w:rsid w:val="00FB112C"/>
    <w:rsid w:val="00FB487E"/>
    <w:rsid w:val="00FB6EA5"/>
    <w:rsid w:val="00FB7EAB"/>
    <w:rsid w:val="00FC0C3D"/>
    <w:rsid w:val="00FC25EC"/>
    <w:rsid w:val="00FC321A"/>
    <w:rsid w:val="00FC54D1"/>
    <w:rsid w:val="00FC724C"/>
    <w:rsid w:val="00FD5F99"/>
    <w:rsid w:val="00FD7BAB"/>
    <w:rsid w:val="00FE4171"/>
    <w:rsid w:val="00FE4EF2"/>
    <w:rsid w:val="00FE5C4C"/>
    <w:rsid w:val="00FF4AA7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AD7151"/>
  <w15:chartTrackingRefBased/>
  <w15:docId w15:val="{A9DC90D0-888F-8745-8684-C874C45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C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E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E2"/>
    <w:rPr>
      <w:rFonts w:ascii="Times New Roman" w:hAnsi="Times New Roman" w:cs="Times New Roman"/>
      <w:sz w:val="18"/>
      <w:szCs w:val="18"/>
    </w:rPr>
  </w:style>
  <w:style w:type="table" w:customStyle="1" w:styleId="Grigliatabella1">
    <w:name w:val="Griglia tabella1"/>
    <w:basedOn w:val="TableNormal"/>
    <w:next w:val="TableGrid"/>
    <w:uiPriority w:val="39"/>
    <w:rsid w:val="00FC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Bolino Alessandra</dc:creator>
  <cp:keywords/>
  <dc:description/>
  <cp:lastModifiedBy>Bolino Alessandra</cp:lastModifiedBy>
  <cp:revision>13</cp:revision>
  <dcterms:created xsi:type="dcterms:W3CDTF">2019-03-20T13:43:00Z</dcterms:created>
  <dcterms:modified xsi:type="dcterms:W3CDTF">2019-03-27T09:22:00Z</dcterms:modified>
</cp:coreProperties>
</file>