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49B" w:rsidRPr="005809F1" w:rsidRDefault="0092749B" w:rsidP="00573BB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809F1">
        <w:rPr>
          <w:rFonts w:ascii="Times New Roman" w:hAnsi="Times New Roman" w:cs="Times New Roman"/>
          <w:b/>
          <w:sz w:val="24"/>
          <w:szCs w:val="24"/>
        </w:rPr>
        <w:t>Table S1. Food grouping for factor analysis.</w:t>
      </w:r>
    </w:p>
    <w:tbl>
      <w:tblPr>
        <w:tblW w:w="1427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2693"/>
        <w:gridCol w:w="9454"/>
      </w:tblGrid>
      <w:tr w:rsidR="005809F1" w:rsidRPr="00B102CB" w:rsidTr="00A61169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749B" w:rsidRPr="00B102CB" w:rsidRDefault="0092749B" w:rsidP="00573BB8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749B" w:rsidRPr="00B102CB" w:rsidRDefault="0092749B" w:rsidP="00573BB8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B102CB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Food group in factor analysis</w:t>
            </w:r>
          </w:p>
        </w:tc>
        <w:tc>
          <w:tcPr>
            <w:tcW w:w="9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749B" w:rsidRPr="00B102CB" w:rsidRDefault="0092749B" w:rsidP="00573BB8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B102CB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Food items in the dietary questionnaire (</w:t>
            </w:r>
            <w:r w:rsidR="004A661E" w:rsidRPr="004A661E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the brief-type self-administered diet history questionnaire</w:t>
            </w:r>
            <w:r w:rsidRPr="00B102CB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  <w:tr w:rsidR="005809F1" w:rsidRPr="00B102CB" w:rsidTr="00A61169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749B" w:rsidRPr="00B102CB" w:rsidRDefault="0092749B" w:rsidP="00573BB8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B102CB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Grain products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749B" w:rsidRPr="00B102CB" w:rsidRDefault="0092749B" w:rsidP="00573BB8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B102CB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Rice</w:t>
            </w:r>
          </w:p>
        </w:tc>
        <w:tc>
          <w:tcPr>
            <w:tcW w:w="9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49B" w:rsidRPr="00B102CB" w:rsidRDefault="0092749B" w:rsidP="00573BB8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B102CB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Rice</w:t>
            </w:r>
          </w:p>
        </w:tc>
      </w:tr>
      <w:tr w:rsidR="005809F1" w:rsidRPr="00B102CB" w:rsidTr="00A61169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749B" w:rsidRPr="00B102CB" w:rsidRDefault="0092749B" w:rsidP="00573BB8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2749B" w:rsidRPr="00B102CB" w:rsidRDefault="0092749B" w:rsidP="00573BB8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B102CB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Noodles</w:t>
            </w:r>
          </w:p>
        </w:tc>
        <w:tc>
          <w:tcPr>
            <w:tcW w:w="9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49B" w:rsidRPr="00B102CB" w:rsidRDefault="0092749B" w:rsidP="00573BB8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B102CB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Buckwheat noodles; Japanese wheat noodles; Instant noodles and Chinese noodles; Spaghetti and macaroni</w:t>
            </w:r>
          </w:p>
        </w:tc>
      </w:tr>
      <w:tr w:rsidR="005809F1" w:rsidRPr="00B102CB" w:rsidTr="00A61169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749B" w:rsidRPr="00B102CB" w:rsidRDefault="0092749B" w:rsidP="00573BB8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2749B" w:rsidRPr="00B102CB" w:rsidRDefault="0092749B" w:rsidP="00573BB8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B102CB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Bread</w:t>
            </w:r>
          </w:p>
        </w:tc>
        <w:tc>
          <w:tcPr>
            <w:tcW w:w="9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49B" w:rsidRPr="00B102CB" w:rsidRDefault="0092749B" w:rsidP="00573BB8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B102CB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Bread</w:t>
            </w:r>
          </w:p>
        </w:tc>
      </w:tr>
      <w:tr w:rsidR="005809F1" w:rsidRPr="00B102CB" w:rsidTr="00A61169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749B" w:rsidRPr="00B102CB" w:rsidRDefault="0092749B" w:rsidP="00573BB8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2749B" w:rsidRPr="00B102CB" w:rsidRDefault="0092749B" w:rsidP="00573BB8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B102CB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Pulses</w:t>
            </w:r>
          </w:p>
        </w:tc>
        <w:tc>
          <w:tcPr>
            <w:tcW w:w="9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49B" w:rsidRPr="00B102CB" w:rsidRDefault="0092749B" w:rsidP="00573BB8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B102CB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Tofu and tofu products; Natto; Miso for miso soup</w:t>
            </w:r>
          </w:p>
        </w:tc>
      </w:tr>
      <w:tr w:rsidR="005809F1" w:rsidRPr="00B102CB" w:rsidTr="00A61169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749B" w:rsidRPr="00B102CB" w:rsidRDefault="0092749B" w:rsidP="00573BB8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2749B" w:rsidRPr="00B102CB" w:rsidRDefault="0092749B" w:rsidP="00573BB8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B102CB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Potatoes</w:t>
            </w:r>
          </w:p>
        </w:tc>
        <w:tc>
          <w:tcPr>
            <w:tcW w:w="9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49B" w:rsidRPr="00B102CB" w:rsidRDefault="0092749B" w:rsidP="00573BB8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B102CB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Potatoes</w:t>
            </w:r>
          </w:p>
        </w:tc>
      </w:tr>
      <w:tr w:rsidR="005809F1" w:rsidRPr="00B102CB" w:rsidTr="00A61169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749B" w:rsidRPr="00B102CB" w:rsidRDefault="0092749B" w:rsidP="00573BB8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B102CB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Fruit, vegetables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2749B" w:rsidRPr="00B102CB" w:rsidRDefault="0092749B" w:rsidP="00573BB8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B102CB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Fruit</w:t>
            </w:r>
          </w:p>
        </w:tc>
        <w:tc>
          <w:tcPr>
            <w:tcW w:w="9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49B" w:rsidRPr="00B102CB" w:rsidRDefault="0092749B" w:rsidP="00573BB8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B102CB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Citrus fruit including oranges; Strawberries, persimmons and kiwi fruit; Other fruit</w:t>
            </w:r>
          </w:p>
        </w:tc>
      </w:tr>
      <w:tr w:rsidR="005809F1" w:rsidRPr="00B102CB" w:rsidTr="00A61169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749B" w:rsidRPr="00B102CB" w:rsidRDefault="0092749B" w:rsidP="00573BB8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2749B" w:rsidRPr="00B102CB" w:rsidRDefault="0092749B" w:rsidP="00573BB8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B102CB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Green and yellow vegetables</w:t>
            </w:r>
          </w:p>
        </w:tc>
        <w:tc>
          <w:tcPr>
            <w:tcW w:w="9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49B" w:rsidRPr="00B102CB" w:rsidRDefault="0092749B" w:rsidP="00573BB8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B102CB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Carrots and pumpkins; Tomatoes, tomato ketchup, boiled tomato and stewed tomato; Green leafy vegetables including broccoli</w:t>
            </w:r>
          </w:p>
        </w:tc>
      </w:tr>
      <w:tr w:rsidR="005809F1" w:rsidRPr="00B102CB" w:rsidTr="00A61169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749B" w:rsidRPr="00B102CB" w:rsidRDefault="0092749B" w:rsidP="00573BB8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2749B" w:rsidRPr="00B102CB" w:rsidRDefault="0092749B" w:rsidP="00573BB8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B102CB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Other vegetables</w:t>
            </w:r>
          </w:p>
        </w:tc>
        <w:tc>
          <w:tcPr>
            <w:tcW w:w="9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49B" w:rsidRPr="00B102CB" w:rsidRDefault="0092749B" w:rsidP="00573BB8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B102CB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Raw vegetables used in salad (cabbage and lettuce); Cabbage and Chinese cabbage; Radishes and turnips; Other root vegetables (onions, burdock and lotus root)</w:t>
            </w:r>
          </w:p>
        </w:tc>
      </w:tr>
      <w:tr w:rsidR="005809F1" w:rsidRPr="00B102CB" w:rsidTr="00A61169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749B" w:rsidRPr="00B102CB" w:rsidRDefault="0092749B" w:rsidP="00573BB8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2749B" w:rsidRPr="00B102CB" w:rsidRDefault="0092749B" w:rsidP="00573BB8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B102CB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Mushrooms</w:t>
            </w:r>
          </w:p>
        </w:tc>
        <w:tc>
          <w:tcPr>
            <w:tcW w:w="9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49B" w:rsidRPr="00B102CB" w:rsidRDefault="0092749B" w:rsidP="00573BB8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B102CB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Mushrooms</w:t>
            </w:r>
          </w:p>
        </w:tc>
      </w:tr>
      <w:tr w:rsidR="005809F1" w:rsidRPr="00B102CB" w:rsidTr="00A61169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749B" w:rsidRPr="00B102CB" w:rsidRDefault="0092749B" w:rsidP="00573BB8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2749B" w:rsidRPr="00B102CB" w:rsidRDefault="0092749B" w:rsidP="00573BB8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B102CB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Seaweed</w:t>
            </w:r>
          </w:p>
        </w:tc>
        <w:tc>
          <w:tcPr>
            <w:tcW w:w="9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49B" w:rsidRPr="00B102CB" w:rsidRDefault="0092749B" w:rsidP="00573BB8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B102CB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Seaweed</w:t>
            </w:r>
          </w:p>
        </w:tc>
      </w:tr>
      <w:tr w:rsidR="005809F1" w:rsidRPr="00B102CB" w:rsidTr="00A61169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749B" w:rsidRPr="00B102CB" w:rsidRDefault="0092749B" w:rsidP="00573BB8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2749B" w:rsidRPr="00B102CB" w:rsidRDefault="0092749B" w:rsidP="00573BB8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B102CB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Pickled vegetables</w:t>
            </w:r>
          </w:p>
        </w:tc>
        <w:tc>
          <w:tcPr>
            <w:tcW w:w="9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49B" w:rsidRPr="00B102CB" w:rsidRDefault="0092749B" w:rsidP="00573BB8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B102CB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Salted green and yellow vegetable pickles; Other salted vegetable pickles</w:t>
            </w:r>
          </w:p>
        </w:tc>
      </w:tr>
      <w:tr w:rsidR="005809F1" w:rsidRPr="00B102CB" w:rsidTr="00A61169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749B" w:rsidRPr="00B102CB" w:rsidRDefault="0092749B" w:rsidP="00573BB8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B102CB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Meat, fish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2749B" w:rsidRPr="00B102CB" w:rsidRDefault="0092749B" w:rsidP="00573BB8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B102CB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Chicken</w:t>
            </w:r>
          </w:p>
        </w:tc>
        <w:tc>
          <w:tcPr>
            <w:tcW w:w="9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49B" w:rsidRPr="00B102CB" w:rsidRDefault="0092749B" w:rsidP="00573BB8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B102CB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 xml:space="preserve">Chicken (including ground chicken); Liver </w:t>
            </w:r>
          </w:p>
        </w:tc>
      </w:tr>
      <w:tr w:rsidR="005809F1" w:rsidRPr="00B102CB" w:rsidTr="00A61169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749B" w:rsidRPr="00B102CB" w:rsidRDefault="0092749B" w:rsidP="00573BB8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2749B" w:rsidRPr="00B102CB" w:rsidRDefault="0092749B" w:rsidP="00573BB8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B102CB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Pork and beef</w:t>
            </w:r>
          </w:p>
        </w:tc>
        <w:tc>
          <w:tcPr>
            <w:tcW w:w="9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49B" w:rsidRPr="00B102CB" w:rsidRDefault="0092749B" w:rsidP="00573BB8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B102CB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 xml:space="preserve">Pork and beef (including ground pork and beef) </w:t>
            </w:r>
          </w:p>
        </w:tc>
      </w:tr>
      <w:tr w:rsidR="005809F1" w:rsidRPr="00B102CB" w:rsidTr="00A61169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749B" w:rsidRPr="00B102CB" w:rsidRDefault="0092749B" w:rsidP="00573BB8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2749B" w:rsidRPr="00B102CB" w:rsidRDefault="0092749B" w:rsidP="00573BB8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B102CB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Processed meats</w:t>
            </w:r>
          </w:p>
        </w:tc>
        <w:tc>
          <w:tcPr>
            <w:tcW w:w="9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49B" w:rsidRPr="00B102CB" w:rsidRDefault="0092749B" w:rsidP="00573BB8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B102CB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Ham, sausages and bacon</w:t>
            </w:r>
          </w:p>
        </w:tc>
      </w:tr>
      <w:tr w:rsidR="005809F1" w:rsidRPr="00B102CB" w:rsidTr="00A61169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749B" w:rsidRPr="00B102CB" w:rsidRDefault="0092749B" w:rsidP="00573BB8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2749B" w:rsidRPr="00B102CB" w:rsidRDefault="0092749B" w:rsidP="00573BB8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B102CB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Sea products</w:t>
            </w:r>
          </w:p>
        </w:tc>
        <w:tc>
          <w:tcPr>
            <w:tcW w:w="9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49B" w:rsidRPr="00B102CB" w:rsidRDefault="0092749B" w:rsidP="00573BB8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B102CB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 xml:space="preserve">Dried fish and salted fish (including salted mackerel, salted salmon and dried horse mackerel); Small fish with </w:t>
            </w:r>
            <w:r w:rsidRPr="00B102CB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lastRenderedPageBreak/>
              <w:t>bones; Canned tuna</w:t>
            </w:r>
          </w:p>
        </w:tc>
      </w:tr>
      <w:tr w:rsidR="005809F1" w:rsidRPr="00B102CB" w:rsidTr="00A61169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749B" w:rsidRPr="00B102CB" w:rsidRDefault="0092749B" w:rsidP="00573BB8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2749B" w:rsidRPr="00B102CB" w:rsidRDefault="0092749B" w:rsidP="00573BB8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B102CB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Other fish</w:t>
            </w:r>
          </w:p>
        </w:tc>
        <w:tc>
          <w:tcPr>
            <w:tcW w:w="9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49B" w:rsidRPr="00B102CB" w:rsidRDefault="0092749B" w:rsidP="00573BB8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B102CB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 xml:space="preserve">Oily fish (including sardines, mackerel, saury, amberjack, herring, eel and fatty tuna); Non-oily fish (including salmon, trout, white fish, freshwater fish and bonito) </w:t>
            </w:r>
          </w:p>
        </w:tc>
      </w:tr>
      <w:tr w:rsidR="005809F1" w:rsidRPr="00B102CB" w:rsidTr="00A61169">
        <w:trPr>
          <w:trHeight w:val="20"/>
        </w:trPr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2749B" w:rsidRPr="00B102CB" w:rsidRDefault="0092749B" w:rsidP="00573BB8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92749B" w:rsidRPr="00B102CB" w:rsidRDefault="0092749B" w:rsidP="00573BB8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B102CB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Shellfish</w:t>
            </w:r>
          </w:p>
        </w:tc>
        <w:tc>
          <w:tcPr>
            <w:tcW w:w="945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2749B" w:rsidRPr="00B102CB" w:rsidRDefault="0092749B" w:rsidP="00573BB8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B102CB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Squid, octopus, shrimp and clams</w:t>
            </w:r>
          </w:p>
        </w:tc>
      </w:tr>
      <w:tr w:rsidR="005809F1" w:rsidRPr="00B102CB" w:rsidTr="00A61169">
        <w:trPr>
          <w:trHeight w:val="20"/>
        </w:trPr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2749B" w:rsidRPr="00B102CB" w:rsidRDefault="0092749B" w:rsidP="00573BB8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B102CB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Dairy, eggs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92749B" w:rsidRPr="00B102CB" w:rsidRDefault="0092749B" w:rsidP="00573BB8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B102CB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Dairy products</w:t>
            </w:r>
          </w:p>
        </w:tc>
        <w:tc>
          <w:tcPr>
            <w:tcW w:w="945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2749B" w:rsidRPr="00B102CB" w:rsidRDefault="0092749B" w:rsidP="00573BB8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B102CB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Full-fat milk and yoghurt; Low-fat milk and yoghurt</w:t>
            </w:r>
          </w:p>
        </w:tc>
      </w:tr>
      <w:tr w:rsidR="005809F1" w:rsidRPr="00B102CB" w:rsidTr="00A61169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749B" w:rsidRPr="00B102CB" w:rsidRDefault="0092749B" w:rsidP="00573BB8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2749B" w:rsidRPr="00B102CB" w:rsidRDefault="0092749B" w:rsidP="00573BB8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B102CB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Eggs</w:t>
            </w:r>
          </w:p>
        </w:tc>
        <w:tc>
          <w:tcPr>
            <w:tcW w:w="9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49B" w:rsidRPr="00B102CB" w:rsidRDefault="0092749B" w:rsidP="00573BB8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B102CB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Eggs</w:t>
            </w:r>
          </w:p>
        </w:tc>
      </w:tr>
      <w:tr w:rsidR="005809F1" w:rsidRPr="00B102CB" w:rsidTr="00A61169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749B" w:rsidRPr="00B102CB" w:rsidRDefault="0092749B" w:rsidP="00573BB8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B102CB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Sweets, condiments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2749B" w:rsidRPr="00B102CB" w:rsidRDefault="0092749B" w:rsidP="00573BB8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B102CB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Oils</w:t>
            </w:r>
          </w:p>
        </w:tc>
        <w:tc>
          <w:tcPr>
            <w:tcW w:w="9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49B" w:rsidRPr="00B102CB" w:rsidRDefault="0092749B" w:rsidP="00573BB8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B102CB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Mayonnaise and salad dressing; Oil used for cooking</w:t>
            </w:r>
          </w:p>
        </w:tc>
      </w:tr>
      <w:tr w:rsidR="005809F1" w:rsidRPr="00B102CB" w:rsidTr="00A61169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749B" w:rsidRPr="00B102CB" w:rsidRDefault="0092749B" w:rsidP="00573BB8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2749B" w:rsidRPr="00B102CB" w:rsidRDefault="0092749B" w:rsidP="00573BB8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B102CB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Sugar</w:t>
            </w:r>
          </w:p>
        </w:tc>
        <w:tc>
          <w:tcPr>
            <w:tcW w:w="9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49B" w:rsidRPr="00B102CB" w:rsidRDefault="0092749B" w:rsidP="00573BB8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B102CB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Sugar for coffee and black tea; Sugar used for cooking</w:t>
            </w:r>
          </w:p>
        </w:tc>
      </w:tr>
      <w:tr w:rsidR="005809F1" w:rsidRPr="00B102CB" w:rsidTr="00A61169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749B" w:rsidRPr="00B102CB" w:rsidRDefault="0092749B" w:rsidP="00573BB8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2749B" w:rsidRPr="00B102CB" w:rsidRDefault="0092749B" w:rsidP="00573BB8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B102CB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Confectionary</w:t>
            </w:r>
          </w:p>
        </w:tc>
        <w:tc>
          <w:tcPr>
            <w:tcW w:w="9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49B" w:rsidRPr="00B102CB" w:rsidRDefault="0092749B" w:rsidP="00573BB8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B102CB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Rice crackers, rice cakes and Japanese-style pancakes; Japanese sweets; Cakes; Cookies and biscuits; Ice cream</w:t>
            </w:r>
          </w:p>
        </w:tc>
      </w:tr>
      <w:tr w:rsidR="005809F1" w:rsidRPr="00B102CB" w:rsidTr="00A61169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749B" w:rsidRPr="00B102CB" w:rsidRDefault="0092749B" w:rsidP="00573BB8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B102CB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Beverages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2749B" w:rsidRPr="00B102CB" w:rsidRDefault="0092749B" w:rsidP="00573BB8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B102CB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Green tea</w:t>
            </w:r>
          </w:p>
        </w:tc>
        <w:tc>
          <w:tcPr>
            <w:tcW w:w="9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49B" w:rsidRPr="00B102CB" w:rsidRDefault="0092749B" w:rsidP="00573BB8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B102CB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Green tea</w:t>
            </w:r>
          </w:p>
        </w:tc>
      </w:tr>
      <w:tr w:rsidR="005809F1" w:rsidRPr="00B102CB" w:rsidTr="00A61169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749B" w:rsidRPr="00B102CB" w:rsidRDefault="0092749B" w:rsidP="00573BB8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2749B" w:rsidRPr="00B102CB" w:rsidRDefault="0092749B" w:rsidP="00573BB8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B102CB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Black and oolong tea</w:t>
            </w:r>
          </w:p>
        </w:tc>
        <w:tc>
          <w:tcPr>
            <w:tcW w:w="9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49B" w:rsidRPr="00B102CB" w:rsidRDefault="0092749B" w:rsidP="00573BB8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B102CB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Black and oolong tea (including other Chinese tea)</w:t>
            </w:r>
          </w:p>
        </w:tc>
      </w:tr>
      <w:tr w:rsidR="005809F1" w:rsidRPr="00B102CB" w:rsidTr="00A61169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749B" w:rsidRPr="00B102CB" w:rsidRDefault="0092749B" w:rsidP="00573BB8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2749B" w:rsidRPr="00B102CB" w:rsidRDefault="0092749B" w:rsidP="00573BB8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B102CB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Coffee</w:t>
            </w:r>
          </w:p>
        </w:tc>
        <w:tc>
          <w:tcPr>
            <w:tcW w:w="9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49B" w:rsidRPr="00B102CB" w:rsidRDefault="0092749B" w:rsidP="00573BB8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B102CB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Coffee</w:t>
            </w:r>
          </w:p>
        </w:tc>
      </w:tr>
      <w:tr w:rsidR="005809F1" w:rsidRPr="00B102CB" w:rsidTr="00A61169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749B" w:rsidRPr="00B102CB" w:rsidRDefault="0092749B" w:rsidP="00573BB8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2749B" w:rsidRPr="00B102CB" w:rsidRDefault="0092749B" w:rsidP="00573BB8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B102CB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Soft drink</w:t>
            </w:r>
          </w:p>
        </w:tc>
        <w:tc>
          <w:tcPr>
            <w:tcW w:w="9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49B" w:rsidRPr="00B102CB" w:rsidRDefault="0092749B" w:rsidP="00573BB8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B102CB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Cola and sweetened soft drinks (including sports drinks)</w:t>
            </w:r>
          </w:p>
        </w:tc>
      </w:tr>
      <w:tr w:rsidR="005809F1" w:rsidRPr="00B102CB" w:rsidTr="00A61169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749B" w:rsidRPr="00B102CB" w:rsidRDefault="0092749B" w:rsidP="00573BB8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2749B" w:rsidRPr="00B102CB" w:rsidRDefault="0092749B" w:rsidP="00573BB8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B102CB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Fruit and vegetable juice</w:t>
            </w:r>
          </w:p>
        </w:tc>
        <w:tc>
          <w:tcPr>
            <w:tcW w:w="9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49B" w:rsidRPr="00B102CB" w:rsidRDefault="0092749B" w:rsidP="00573BB8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B102CB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Fruit juice and vegetable juice</w:t>
            </w:r>
          </w:p>
        </w:tc>
      </w:tr>
      <w:tr w:rsidR="005809F1" w:rsidRPr="00B102CB" w:rsidTr="00A61169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749B" w:rsidRPr="00B102CB" w:rsidRDefault="0092749B" w:rsidP="00573BB8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2749B" w:rsidRPr="00B102CB" w:rsidRDefault="0092749B" w:rsidP="00573BB8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B102CB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Beer</w:t>
            </w:r>
          </w:p>
        </w:tc>
        <w:tc>
          <w:tcPr>
            <w:tcW w:w="9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49B" w:rsidRPr="00B102CB" w:rsidRDefault="0092749B" w:rsidP="00573BB8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B102CB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 xml:space="preserve">Beer </w:t>
            </w:r>
          </w:p>
        </w:tc>
      </w:tr>
      <w:tr w:rsidR="005809F1" w:rsidRPr="00B102CB" w:rsidTr="00A61169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749B" w:rsidRPr="00B102CB" w:rsidRDefault="0092749B" w:rsidP="00573BB8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2749B" w:rsidRPr="00B102CB" w:rsidRDefault="0092749B" w:rsidP="00573BB8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B102CB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Sake</w:t>
            </w:r>
          </w:p>
        </w:tc>
        <w:tc>
          <w:tcPr>
            <w:tcW w:w="9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49B" w:rsidRPr="00B102CB" w:rsidRDefault="0092749B" w:rsidP="00573BB8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B102CB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 xml:space="preserve">Sake </w:t>
            </w:r>
          </w:p>
        </w:tc>
      </w:tr>
      <w:tr w:rsidR="005809F1" w:rsidRPr="00B102CB" w:rsidTr="00A61169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749B" w:rsidRPr="00B102CB" w:rsidRDefault="0092749B" w:rsidP="00573BB8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2749B" w:rsidRPr="00B102CB" w:rsidRDefault="0092749B" w:rsidP="00573BB8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B102CB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Shochu</w:t>
            </w:r>
          </w:p>
        </w:tc>
        <w:tc>
          <w:tcPr>
            <w:tcW w:w="9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49B" w:rsidRPr="00B102CB" w:rsidRDefault="0092749B" w:rsidP="00573BB8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B102CB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 xml:space="preserve">Shochu and shochu mixed with water or a carbonated beverage </w:t>
            </w:r>
          </w:p>
        </w:tc>
      </w:tr>
      <w:tr w:rsidR="005809F1" w:rsidRPr="00B102CB" w:rsidTr="00A61169">
        <w:trPr>
          <w:trHeight w:val="20"/>
        </w:trPr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2749B" w:rsidRPr="00B102CB" w:rsidRDefault="0092749B" w:rsidP="00573BB8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92749B" w:rsidRPr="00B102CB" w:rsidRDefault="0092749B" w:rsidP="00573BB8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B102CB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Whiskey</w:t>
            </w:r>
          </w:p>
        </w:tc>
        <w:tc>
          <w:tcPr>
            <w:tcW w:w="945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2749B" w:rsidRPr="00B102CB" w:rsidRDefault="0092749B" w:rsidP="00573BB8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B102CB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 xml:space="preserve">Whiskey </w:t>
            </w:r>
          </w:p>
        </w:tc>
      </w:tr>
      <w:tr w:rsidR="005809F1" w:rsidRPr="00B102CB" w:rsidTr="00A61169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749B" w:rsidRPr="00B102CB" w:rsidRDefault="0092749B" w:rsidP="00573BB8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49B" w:rsidRPr="00B102CB" w:rsidRDefault="0092749B" w:rsidP="00573BB8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B102CB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Wine</w:t>
            </w:r>
          </w:p>
        </w:tc>
        <w:tc>
          <w:tcPr>
            <w:tcW w:w="9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749B" w:rsidRPr="00B102CB" w:rsidRDefault="0092749B" w:rsidP="00573BB8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B102CB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Wine</w:t>
            </w:r>
          </w:p>
        </w:tc>
      </w:tr>
    </w:tbl>
    <w:p w:rsidR="0092749B" w:rsidRPr="005809F1" w:rsidRDefault="0092749B" w:rsidP="00573BB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  <w:sectPr w:rsidR="0092749B" w:rsidRPr="005809F1" w:rsidSect="00573BB8">
          <w:footerReference w:type="default" r:id="rId8"/>
          <w:type w:val="nextColumn"/>
          <w:pgSz w:w="16838" w:h="11906" w:orient="landscape"/>
          <w:pgMar w:top="1361" w:right="1361" w:bottom="1361" w:left="1361" w:header="851" w:footer="992" w:gutter="0"/>
          <w:lnNumType w:countBy="1" w:restart="continuous"/>
          <w:cols w:space="425"/>
          <w:docGrid w:type="lines" w:linePitch="360"/>
        </w:sectPr>
      </w:pPr>
    </w:p>
    <w:tbl>
      <w:tblPr>
        <w:tblW w:w="8819" w:type="dxa"/>
        <w:tblInd w:w="9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75"/>
        <w:gridCol w:w="2499"/>
        <w:gridCol w:w="901"/>
        <w:gridCol w:w="901"/>
        <w:gridCol w:w="901"/>
        <w:gridCol w:w="901"/>
        <w:gridCol w:w="236"/>
        <w:gridCol w:w="236"/>
        <w:gridCol w:w="669"/>
      </w:tblGrid>
      <w:tr w:rsidR="005809F1" w:rsidRPr="00C3052C" w:rsidTr="00627C80">
        <w:trPr>
          <w:trHeight w:val="20"/>
        </w:trPr>
        <w:tc>
          <w:tcPr>
            <w:tcW w:w="15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Dietary variables</w:t>
            </w:r>
          </w:p>
        </w:tc>
        <w:tc>
          <w:tcPr>
            <w:tcW w:w="24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Factor 1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Factor 2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Factor 3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Factor 4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809F1" w:rsidRPr="00C3052C" w:rsidTr="00627C80">
        <w:trPr>
          <w:trHeight w:val="20"/>
        </w:trPr>
        <w:tc>
          <w:tcPr>
            <w:tcW w:w="15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Grains, potatoes</w:t>
            </w:r>
          </w:p>
        </w:tc>
        <w:tc>
          <w:tcPr>
            <w:tcW w:w="24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Rice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DDEF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-0.13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CF4F7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EFF8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-0.05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8B6DC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-0.31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809F1" w:rsidRPr="00C3052C" w:rsidTr="00627C80">
        <w:trPr>
          <w:trHeight w:val="20"/>
        </w:trPr>
        <w:tc>
          <w:tcPr>
            <w:tcW w:w="15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Bread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0E8F5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-0.09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97D7F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0.43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5D5EB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-0.17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CE8EB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809F1" w:rsidRPr="00C3052C" w:rsidTr="00627C80">
        <w:trPr>
          <w:trHeight w:val="20"/>
        </w:trPr>
        <w:tc>
          <w:tcPr>
            <w:tcW w:w="15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Noodles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A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-0.32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5ECF7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-0.07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CEDF0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CEEF0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809F1" w:rsidRPr="00C3052C" w:rsidTr="00627C80">
        <w:trPr>
          <w:trHeight w:val="20"/>
        </w:trPr>
        <w:tc>
          <w:tcPr>
            <w:tcW w:w="15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Pulses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98284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0.42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CEDF0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A6A8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0.30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DF7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-0.07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809F1" w:rsidRPr="00C3052C" w:rsidTr="00627C80">
        <w:trPr>
          <w:trHeight w:val="20"/>
        </w:trPr>
        <w:tc>
          <w:tcPr>
            <w:tcW w:w="15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Potatoes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B4B6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BEC0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0.21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BBBD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0.22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D5D8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809F1" w:rsidRPr="00C3052C" w:rsidTr="00627C80">
        <w:trPr>
          <w:trHeight w:val="20"/>
        </w:trPr>
        <w:tc>
          <w:tcPr>
            <w:tcW w:w="157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Fruit, vegetables </w:t>
            </w:r>
          </w:p>
        </w:tc>
        <w:tc>
          <w:tcPr>
            <w:tcW w:w="24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Fruit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9FA1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0.32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9395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0.36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C3C5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0.20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5ECF7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-0.07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809F1" w:rsidRPr="00C3052C" w:rsidTr="00627C80">
        <w:trPr>
          <w:trHeight w:val="20"/>
        </w:trPr>
        <w:tc>
          <w:tcPr>
            <w:tcW w:w="157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:rsidR="0092749B" w:rsidRPr="00C3052C" w:rsidRDefault="0092749B" w:rsidP="00573BB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Green or yellow vegetables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8696B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0.70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CACD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0.17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BDC0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0.22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B5B8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0.24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809F1" w:rsidRPr="00C3052C" w:rsidTr="00627C80">
        <w:trPr>
          <w:trHeight w:val="20"/>
        </w:trPr>
        <w:tc>
          <w:tcPr>
            <w:tcW w:w="15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Other vegetables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8696B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0.73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CDFE2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0.10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AFB2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0.26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AAAD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0.28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809F1" w:rsidRPr="00C3052C" w:rsidTr="00627C80">
        <w:trPr>
          <w:trHeight w:val="20"/>
        </w:trPr>
        <w:tc>
          <w:tcPr>
            <w:tcW w:w="15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Mushrooms 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96B6D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0.49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CE2E5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A4A7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0.30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C1C3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0.20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809F1" w:rsidRPr="00C3052C" w:rsidTr="00627C80">
        <w:trPr>
          <w:trHeight w:val="20"/>
        </w:trPr>
        <w:tc>
          <w:tcPr>
            <w:tcW w:w="15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Seaweed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8F91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0.37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CF3F6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98D90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0.38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CE5E8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809F1" w:rsidRPr="00C3052C" w:rsidTr="00627C80">
        <w:trPr>
          <w:trHeight w:val="20"/>
        </w:trPr>
        <w:tc>
          <w:tcPr>
            <w:tcW w:w="15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Pickled vegetables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8F9FD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-0.01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F6FC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-0.02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A3A6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0.30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CFBFE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809F1" w:rsidRPr="00C3052C" w:rsidTr="00627C80">
        <w:trPr>
          <w:trHeight w:val="20"/>
        </w:trPr>
        <w:tc>
          <w:tcPr>
            <w:tcW w:w="15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Meat, fish</w:t>
            </w:r>
          </w:p>
        </w:tc>
        <w:tc>
          <w:tcPr>
            <w:tcW w:w="24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Chicken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CF9FC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3DFF0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-0.13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FBFE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9799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0.35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809F1" w:rsidRPr="00C3052C" w:rsidTr="00627C80">
        <w:trPr>
          <w:trHeight w:val="20"/>
        </w:trPr>
        <w:tc>
          <w:tcPr>
            <w:tcW w:w="15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Pork and beef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8F9FD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-0.01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9FAFE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-0.01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5FB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-0.03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98789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0.40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809F1" w:rsidRPr="00C3052C" w:rsidTr="00627C80">
        <w:trPr>
          <w:trHeight w:val="20"/>
        </w:trPr>
        <w:tc>
          <w:tcPr>
            <w:tcW w:w="15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Processed meats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7F4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-0.09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CE7EA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CEBEE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9496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0.36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809F1" w:rsidRPr="00C3052C" w:rsidTr="00627C80">
        <w:trPr>
          <w:trHeight w:val="20"/>
        </w:trPr>
        <w:tc>
          <w:tcPr>
            <w:tcW w:w="15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Sea products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CE4E7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CF9FC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8696B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0.52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CF6F9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809F1" w:rsidRPr="00C3052C" w:rsidTr="00627C80">
        <w:trPr>
          <w:trHeight w:val="20"/>
        </w:trPr>
        <w:tc>
          <w:tcPr>
            <w:tcW w:w="15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Other fish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CED1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1F4FB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-0.03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97476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0.47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CDEE1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0.10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809F1" w:rsidRPr="00C3052C" w:rsidTr="00627C80">
        <w:trPr>
          <w:trHeight w:val="20"/>
        </w:trPr>
        <w:tc>
          <w:tcPr>
            <w:tcW w:w="15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Shellfish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AE4F3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-0.10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2DEF0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-0.13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8F91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0.37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B8BB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0.23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809F1" w:rsidRPr="00C3052C" w:rsidTr="00627C80">
        <w:trPr>
          <w:trHeight w:val="20"/>
        </w:trPr>
        <w:tc>
          <w:tcPr>
            <w:tcW w:w="15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Dairy, eggs</w:t>
            </w:r>
          </w:p>
        </w:tc>
        <w:tc>
          <w:tcPr>
            <w:tcW w:w="24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Dairy products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CCCF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0.17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A8AA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0.29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CF1F4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BF0F9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-0.05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809F1" w:rsidRPr="00C3052C" w:rsidTr="00627C80">
        <w:trPr>
          <w:trHeight w:val="20"/>
        </w:trPr>
        <w:tc>
          <w:tcPr>
            <w:tcW w:w="15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Eggs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CE1E4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CEBED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CEAED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C4C6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0.19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809F1" w:rsidRPr="00C3052C" w:rsidTr="00627C80">
        <w:trPr>
          <w:trHeight w:val="20"/>
        </w:trPr>
        <w:tc>
          <w:tcPr>
            <w:tcW w:w="157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Sweets, condiments </w:t>
            </w:r>
          </w:p>
        </w:tc>
        <w:tc>
          <w:tcPr>
            <w:tcW w:w="24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Oils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EEF8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-0.06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CF8FB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0E8F5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-0.09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8696B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0.63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809F1" w:rsidRPr="00C3052C" w:rsidTr="00627C80">
        <w:trPr>
          <w:trHeight w:val="20"/>
        </w:trPr>
        <w:tc>
          <w:tcPr>
            <w:tcW w:w="157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Sugar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CD8DB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0.12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D2D5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0.15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B4B6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8F9FD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-0.01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809F1" w:rsidRPr="00C3052C" w:rsidTr="00627C80">
        <w:trPr>
          <w:trHeight w:val="20"/>
        </w:trPr>
        <w:tc>
          <w:tcPr>
            <w:tcW w:w="15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Confectionary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9F5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-0.08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97B7D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0.44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4F3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-0.10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CFAFD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8696B"/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</w:pPr>
            <w:r w:rsidRPr="00C305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+0.5</w:t>
            </w:r>
          </w:p>
        </w:tc>
      </w:tr>
      <w:tr w:rsidR="005809F1" w:rsidRPr="00C3052C" w:rsidTr="00627C80">
        <w:trPr>
          <w:trHeight w:val="20"/>
        </w:trPr>
        <w:tc>
          <w:tcPr>
            <w:tcW w:w="15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Beverages</w:t>
            </w:r>
          </w:p>
        </w:tc>
        <w:tc>
          <w:tcPr>
            <w:tcW w:w="24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Green tea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CECEF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CE4E7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CCCF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9FAFE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-0.01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98789"/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809F1" w:rsidRPr="00C3052C" w:rsidTr="00627C80">
        <w:trPr>
          <w:trHeight w:val="20"/>
        </w:trPr>
        <w:tc>
          <w:tcPr>
            <w:tcW w:w="15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Black and oolong tea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CFAFD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CBCD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0.17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CEEF1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BCBF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0.22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A4A7"/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809F1" w:rsidRPr="00C3052C" w:rsidTr="00627C80">
        <w:trPr>
          <w:trHeight w:val="20"/>
        </w:trPr>
        <w:tc>
          <w:tcPr>
            <w:tcW w:w="15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Coffee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3F6FC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-0.03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F6FC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-0.02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3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-0.10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CE7EA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C2C4"/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809F1" w:rsidRPr="00C3052C" w:rsidTr="00627C80">
        <w:trPr>
          <w:trHeight w:val="20"/>
        </w:trPr>
        <w:tc>
          <w:tcPr>
            <w:tcW w:w="15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Soft drink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FAFD8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-0.34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CEBED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5F7FC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-0.02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CE0E3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0.10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CDFE2"/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809F1" w:rsidRPr="00C3052C" w:rsidTr="00627C80">
        <w:trPr>
          <w:trHeight w:val="20"/>
        </w:trPr>
        <w:tc>
          <w:tcPr>
            <w:tcW w:w="15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Fruit or vegetable juice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6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-0.07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CE7EA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CF1F4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CF0F2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CFCFF"/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CFCFF"/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</w:pPr>
            <w:r w:rsidRPr="00C305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5809F1" w:rsidRPr="00C3052C" w:rsidTr="00627C80">
        <w:trPr>
          <w:trHeight w:val="20"/>
        </w:trPr>
        <w:tc>
          <w:tcPr>
            <w:tcW w:w="15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Sake 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BF0F9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-0.05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7B5DB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-0.31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CF1F4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8E2F2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-0.11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3"/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809F1" w:rsidRPr="00C3052C" w:rsidTr="00627C80">
        <w:trPr>
          <w:trHeight w:val="20"/>
        </w:trPr>
        <w:tc>
          <w:tcPr>
            <w:tcW w:w="15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Beer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D2EA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-0.18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8BC6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-0.50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E6F4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-0.10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CF3F6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BCEE8"/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809F1" w:rsidRPr="00C3052C" w:rsidTr="00627C80">
        <w:trPr>
          <w:trHeight w:val="20"/>
        </w:trPr>
        <w:tc>
          <w:tcPr>
            <w:tcW w:w="15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Shochu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8E2F2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-0.11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29BCE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-0.43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0E8F5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-0.09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6F7FC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-0.02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AB7DC"/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809F1" w:rsidRPr="00C3052C" w:rsidTr="00627C80">
        <w:trPr>
          <w:trHeight w:val="20"/>
        </w:trPr>
        <w:tc>
          <w:tcPr>
            <w:tcW w:w="15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Whiskey 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9EFF8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-0.06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AED8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-0.34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6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-0.07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FBFE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AA0D1"/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809F1" w:rsidRPr="00C3052C" w:rsidTr="00627C80">
        <w:trPr>
          <w:trHeight w:val="70"/>
        </w:trPr>
        <w:tc>
          <w:tcPr>
            <w:tcW w:w="15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Wine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CEEF1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EC5E3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-0.24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BF0F9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-0.05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CEAED"/>
            <w:noWrap/>
            <w:vAlign w:val="bottom"/>
            <w:hideMark/>
          </w:tcPr>
          <w:p w:rsidR="0092749B" w:rsidRPr="00C3052C" w:rsidRDefault="0092749B" w:rsidP="0057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52C">
              <w:rPr>
                <w:rFonts w:ascii="Times New Roman" w:eastAsia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A8AC6"/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92749B" w:rsidRPr="00C3052C" w:rsidRDefault="0092749B" w:rsidP="00573BB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</w:pPr>
            <w:r w:rsidRPr="00C305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-0.5</w:t>
            </w:r>
          </w:p>
        </w:tc>
      </w:tr>
    </w:tbl>
    <w:p w:rsidR="0092749B" w:rsidRPr="005809F1" w:rsidRDefault="0092749B" w:rsidP="00573B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809F1">
        <w:rPr>
          <w:rFonts w:ascii="Times New Roman" w:hAnsi="Times New Roman" w:cs="Times New Roman"/>
          <w:b/>
          <w:sz w:val="24"/>
          <w:szCs w:val="24"/>
        </w:rPr>
        <w:t>Figure S1</w:t>
      </w:r>
      <w:r w:rsidRPr="005809F1">
        <w:rPr>
          <w:rFonts w:ascii="Times New Roman" w:hAnsi="Times New Roman" w:cs="Times New Roman"/>
          <w:sz w:val="24"/>
          <w:szCs w:val="24"/>
        </w:rPr>
        <w:t xml:space="preserve">. Loading values of four factors derived from factor analysis of 32 food groups among 4,579 participants enrolled in St Luke’s International Hospital’s screening program </w:t>
      </w:r>
      <w:r w:rsidRPr="005809F1">
        <w:rPr>
          <w:rFonts w:ascii="Times New Roman" w:hAnsi="Times New Roman" w:cs="Times New Roman"/>
          <w:kern w:val="0"/>
          <w:sz w:val="24"/>
          <w:szCs w:val="24"/>
        </w:rPr>
        <w:lastRenderedPageBreak/>
        <w:t>(from January to March 2015)</w:t>
      </w:r>
      <w:r w:rsidRPr="005809F1">
        <w:rPr>
          <w:rFonts w:ascii="Times New Roman" w:hAnsi="Times New Roman" w:cs="Times New Roman"/>
          <w:sz w:val="24"/>
          <w:szCs w:val="24"/>
        </w:rPr>
        <w:t xml:space="preserve"> in Japan. Food grouping is shown in Table S1. </w:t>
      </w:r>
    </w:p>
    <w:p w:rsidR="0092749B" w:rsidRPr="005809F1" w:rsidRDefault="0092749B" w:rsidP="00573BB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2749B" w:rsidRPr="005809F1" w:rsidRDefault="0092749B" w:rsidP="00573BB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  <w:sectPr w:rsidR="0092749B" w:rsidRPr="005809F1" w:rsidSect="00573BB8">
          <w:type w:val="nextColumn"/>
          <w:pgSz w:w="11906" w:h="16838"/>
          <w:pgMar w:top="1361" w:right="1361" w:bottom="1361" w:left="1361" w:header="851" w:footer="992" w:gutter="0"/>
          <w:lnNumType w:countBy="1" w:restart="continuous"/>
          <w:cols w:space="425"/>
          <w:docGrid w:type="lines" w:linePitch="360"/>
        </w:sectPr>
      </w:pPr>
    </w:p>
    <w:p w:rsidR="0092749B" w:rsidRPr="005809F1" w:rsidRDefault="0092749B" w:rsidP="00573BB8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809F1">
        <w:rPr>
          <w:rFonts w:ascii="Times New Roman" w:hAnsi="Times New Roman" w:cs="Times New Roman"/>
          <w:b/>
          <w:sz w:val="24"/>
          <w:szCs w:val="24"/>
        </w:rPr>
        <w:lastRenderedPageBreak/>
        <w:t>Table S2. Association of alcohol intake with fatty liver in 4,579 adults enrolled in St Luke’s International Hospital’s annual health check-up program in Japan.</w:t>
      </w:r>
    </w:p>
    <w:tbl>
      <w:tblPr>
        <w:tblW w:w="4909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47"/>
        <w:gridCol w:w="1574"/>
        <w:gridCol w:w="1574"/>
        <w:gridCol w:w="1574"/>
        <w:gridCol w:w="1574"/>
        <w:gridCol w:w="1577"/>
        <w:gridCol w:w="1335"/>
        <w:gridCol w:w="1298"/>
      </w:tblGrid>
      <w:tr w:rsidR="005809F1" w:rsidRPr="00D30E18" w:rsidTr="00627C80">
        <w:trPr>
          <w:trHeight w:val="315"/>
        </w:trPr>
        <w:tc>
          <w:tcPr>
            <w:tcW w:w="12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92749B" w:rsidRPr="00D30E18" w:rsidRDefault="0092749B" w:rsidP="00D30E18">
            <w:pPr>
              <w:widowControl/>
              <w:adjustRightInd w:val="0"/>
              <w:snapToGrid w:val="0"/>
              <w:spacing w:before="240"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bookmarkStart w:id="0" w:name="_Hlk534467521"/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92749B" w:rsidRPr="00D30E18" w:rsidRDefault="0092749B" w:rsidP="00D30E18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D30E18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Non-drinkers</w:t>
            </w:r>
          </w:p>
        </w:tc>
        <w:tc>
          <w:tcPr>
            <w:tcW w:w="22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749B" w:rsidRPr="00D30E18" w:rsidRDefault="0092749B" w:rsidP="00D30E18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D30E18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Quartiles among drinkers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92749B" w:rsidRPr="00D30E18" w:rsidRDefault="0092749B" w:rsidP="00D30E18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D30E18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P for non-linear trend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2749B" w:rsidRPr="00D30E18" w:rsidRDefault="0092749B" w:rsidP="00D30E18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D30E18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P for overall association </w:t>
            </w:r>
            <w:r w:rsidRPr="00D30E18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vertAlign w:val="superscript"/>
              </w:rPr>
              <w:t>a</w:t>
            </w:r>
          </w:p>
        </w:tc>
      </w:tr>
      <w:tr w:rsidR="005809F1" w:rsidRPr="00D30E18" w:rsidTr="00627C80">
        <w:trPr>
          <w:trHeight w:val="315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749B" w:rsidRPr="00D30E18" w:rsidRDefault="0092749B" w:rsidP="00D30E18">
            <w:pPr>
              <w:widowControl/>
              <w:adjustRightInd w:val="0"/>
              <w:snapToGrid w:val="0"/>
              <w:spacing w:before="240"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749B" w:rsidRPr="00D30E18" w:rsidRDefault="0092749B" w:rsidP="00D30E18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749B" w:rsidRPr="00D30E18" w:rsidRDefault="0092749B" w:rsidP="00D30E18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D30E18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Q1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749B" w:rsidRPr="00D30E18" w:rsidRDefault="0092749B" w:rsidP="00D30E18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D30E18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Q2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749B" w:rsidRPr="00D30E18" w:rsidRDefault="0092749B" w:rsidP="00D30E18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D30E18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Q3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749B" w:rsidRPr="00D30E18" w:rsidRDefault="0092749B" w:rsidP="00D30E18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D30E18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Q4</w:t>
            </w:r>
          </w:p>
        </w:tc>
        <w:tc>
          <w:tcPr>
            <w:tcW w:w="475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2749B" w:rsidRPr="00D30E18" w:rsidRDefault="0092749B" w:rsidP="00D30E18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nil"/>
              <w:right w:val="nil"/>
            </w:tcBorders>
            <w:vAlign w:val="center"/>
          </w:tcPr>
          <w:p w:rsidR="0092749B" w:rsidRPr="00D30E18" w:rsidRDefault="0092749B" w:rsidP="00D30E18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</w:tr>
      <w:bookmarkEnd w:id="0"/>
      <w:tr w:rsidR="005809F1" w:rsidRPr="00D30E18" w:rsidTr="000E7181">
        <w:trPr>
          <w:trHeight w:val="315"/>
        </w:trPr>
        <w:tc>
          <w:tcPr>
            <w:tcW w:w="12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D30E18" w:rsidRDefault="0092749B" w:rsidP="00D30E18">
            <w:pPr>
              <w:widowControl/>
              <w:adjustRightInd w:val="0"/>
              <w:snapToGrid w:val="0"/>
              <w:spacing w:before="240" w:line="480" w:lineRule="auto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D30E18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Alcohol intake, %E, median (range)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D30E18" w:rsidRDefault="0092749B" w:rsidP="00D30E18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D30E18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0.0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D30E18" w:rsidRDefault="0092749B" w:rsidP="00D30E18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D30E18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0.5</w:t>
            </w:r>
            <w:r w:rsidR="001045AE" w:rsidRPr="00D30E18">
              <w:rPr>
                <w:rFonts w:ascii="Times New Roman" w:eastAsia="ＭＳ Ｐゴシック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D30E18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(0.02–1.5)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D30E18" w:rsidRDefault="0092749B" w:rsidP="00D30E18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D30E18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3.3</w:t>
            </w:r>
            <w:r w:rsidR="001045AE" w:rsidRPr="00D30E18">
              <w:rPr>
                <w:rFonts w:ascii="Times New Roman" w:eastAsia="ＭＳ Ｐゴシック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D30E18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(1.6–5.5)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D30E18" w:rsidRDefault="0092749B" w:rsidP="00D30E18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D30E18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8.5</w:t>
            </w:r>
            <w:r w:rsidR="001045AE" w:rsidRPr="00D30E18">
              <w:rPr>
                <w:rFonts w:ascii="Times New Roman" w:eastAsia="ＭＳ Ｐゴシック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D30E18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(5.6–12.4)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D30E18" w:rsidRDefault="0092749B" w:rsidP="00D30E18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D30E18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18.9</w:t>
            </w:r>
            <w:r w:rsidR="001045AE" w:rsidRPr="00D30E18">
              <w:rPr>
                <w:rFonts w:ascii="Times New Roman" w:eastAsia="ＭＳ Ｐゴシック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D30E18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(12.5–64.7)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D30E18" w:rsidRDefault="0092749B" w:rsidP="00D30E18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749B" w:rsidRPr="00D30E18" w:rsidRDefault="0092749B" w:rsidP="00D30E18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</w:tr>
      <w:tr w:rsidR="005809F1" w:rsidRPr="00D30E18" w:rsidTr="000E7181">
        <w:trPr>
          <w:trHeight w:val="315"/>
        </w:trPr>
        <w:tc>
          <w:tcPr>
            <w:tcW w:w="126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749B" w:rsidRPr="00D30E18" w:rsidRDefault="0092749B" w:rsidP="00D30E18">
            <w:pPr>
              <w:widowControl/>
              <w:adjustRightInd w:val="0"/>
              <w:snapToGrid w:val="0"/>
              <w:spacing w:before="240" w:line="480" w:lineRule="auto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D30E18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N cases/N total</w:t>
            </w:r>
          </w:p>
        </w:tc>
        <w:tc>
          <w:tcPr>
            <w:tcW w:w="56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749B" w:rsidRPr="00D30E18" w:rsidRDefault="0092749B" w:rsidP="00D30E18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D30E18">
              <w:rPr>
                <w:rFonts w:ascii="Times New Roman" w:hAnsi="Times New Roman" w:cs="Times New Roman"/>
                <w:sz w:val="18"/>
                <w:szCs w:val="18"/>
              </w:rPr>
              <w:t>188/902</w:t>
            </w:r>
          </w:p>
        </w:tc>
        <w:tc>
          <w:tcPr>
            <w:tcW w:w="56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749B" w:rsidRPr="00D30E18" w:rsidRDefault="0092749B" w:rsidP="00D30E18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D30E18">
              <w:rPr>
                <w:rFonts w:ascii="Times New Roman" w:hAnsi="Times New Roman" w:cs="Times New Roman"/>
                <w:sz w:val="18"/>
                <w:szCs w:val="18"/>
              </w:rPr>
              <w:t>188/930</w:t>
            </w:r>
          </w:p>
        </w:tc>
        <w:tc>
          <w:tcPr>
            <w:tcW w:w="56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749B" w:rsidRPr="00D30E18" w:rsidRDefault="0092749B" w:rsidP="00D30E18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D30E18">
              <w:rPr>
                <w:rFonts w:ascii="Times New Roman" w:hAnsi="Times New Roman" w:cs="Times New Roman"/>
                <w:sz w:val="18"/>
                <w:szCs w:val="18"/>
              </w:rPr>
              <w:t>190/917</w:t>
            </w:r>
          </w:p>
        </w:tc>
        <w:tc>
          <w:tcPr>
            <w:tcW w:w="56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749B" w:rsidRPr="00D30E18" w:rsidRDefault="0092749B" w:rsidP="00D30E18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D30E18">
              <w:rPr>
                <w:rFonts w:ascii="Times New Roman" w:hAnsi="Times New Roman" w:cs="Times New Roman"/>
                <w:sz w:val="18"/>
                <w:szCs w:val="18"/>
              </w:rPr>
              <w:t>250/914</w:t>
            </w:r>
          </w:p>
        </w:tc>
        <w:tc>
          <w:tcPr>
            <w:tcW w:w="56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749B" w:rsidRPr="00D30E18" w:rsidRDefault="0092749B" w:rsidP="00D30E18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D30E18">
              <w:rPr>
                <w:rFonts w:ascii="Times New Roman" w:hAnsi="Times New Roman" w:cs="Times New Roman"/>
                <w:sz w:val="18"/>
                <w:szCs w:val="18"/>
              </w:rPr>
              <w:t>304/916</w:t>
            </w:r>
          </w:p>
        </w:tc>
        <w:tc>
          <w:tcPr>
            <w:tcW w:w="47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749B" w:rsidRPr="00D30E18" w:rsidRDefault="0092749B" w:rsidP="00D30E18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62" w:type="pct"/>
            <w:tcBorders>
              <w:left w:val="nil"/>
              <w:bottom w:val="nil"/>
              <w:right w:val="nil"/>
            </w:tcBorders>
            <w:vAlign w:val="center"/>
          </w:tcPr>
          <w:p w:rsidR="0092749B" w:rsidRPr="00D30E18" w:rsidRDefault="0092749B" w:rsidP="00D30E18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</w:tr>
      <w:tr w:rsidR="005809F1" w:rsidRPr="00D30E18" w:rsidTr="000E7181">
        <w:trPr>
          <w:trHeight w:val="315"/>
        </w:trPr>
        <w:tc>
          <w:tcPr>
            <w:tcW w:w="126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749B" w:rsidRPr="00D30E18" w:rsidRDefault="00D30E18" w:rsidP="00D30E18">
            <w:pPr>
              <w:widowControl/>
              <w:adjustRightInd w:val="0"/>
              <w:snapToGrid w:val="0"/>
              <w:spacing w:before="240" w:line="480" w:lineRule="auto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D30E18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P</w:t>
            </w:r>
            <w:r w:rsidR="0092749B" w:rsidRPr="00D30E18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revalence ratios (95% CI)</w:t>
            </w:r>
          </w:p>
        </w:tc>
        <w:tc>
          <w:tcPr>
            <w:tcW w:w="56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749B" w:rsidRPr="00D30E18" w:rsidRDefault="0092749B" w:rsidP="00D30E18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749B" w:rsidRPr="00D30E18" w:rsidRDefault="0092749B" w:rsidP="00D30E18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749B" w:rsidRPr="00D30E18" w:rsidRDefault="0092749B" w:rsidP="00D30E18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749B" w:rsidRPr="00D30E18" w:rsidRDefault="0092749B" w:rsidP="00D30E18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749B" w:rsidRPr="00D30E18" w:rsidRDefault="0092749B" w:rsidP="00D30E18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7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749B" w:rsidRPr="00D30E18" w:rsidRDefault="0092749B" w:rsidP="00D30E18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62" w:type="pct"/>
            <w:tcBorders>
              <w:left w:val="nil"/>
              <w:bottom w:val="nil"/>
              <w:right w:val="nil"/>
            </w:tcBorders>
            <w:vAlign w:val="center"/>
          </w:tcPr>
          <w:p w:rsidR="0092749B" w:rsidRPr="00D30E18" w:rsidRDefault="0092749B" w:rsidP="00D30E18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</w:tr>
      <w:tr w:rsidR="005809F1" w:rsidRPr="00D30E18" w:rsidTr="000E7181">
        <w:trPr>
          <w:trHeight w:val="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D30E18" w:rsidRDefault="0092749B" w:rsidP="00D30E18">
            <w:pPr>
              <w:widowControl/>
              <w:adjustRightInd w:val="0"/>
              <w:snapToGrid w:val="0"/>
              <w:spacing w:before="240" w:line="480" w:lineRule="auto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D30E18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 xml:space="preserve">Adjusted for potential confounders </w:t>
            </w:r>
            <w:r w:rsidRPr="00D30E18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D30E18" w:rsidRDefault="0092749B" w:rsidP="00D30E18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D30E18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1.00 (reference)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D30E18" w:rsidRDefault="0092749B" w:rsidP="00D30E18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D30E18">
              <w:rPr>
                <w:rFonts w:ascii="Times New Roman" w:hAnsi="Times New Roman" w:cs="Times New Roman"/>
                <w:sz w:val="18"/>
                <w:szCs w:val="18"/>
              </w:rPr>
              <w:t>0.93</w:t>
            </w:r>
            <w:r w:rsidR="001045AE" w:rsidRPr="00D30E18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D30E18">
              <w:rPr>
                <w:rFonts w:ascii="Times New Roman" w:hAnsi="Times New Roman" w:cs="Times New Roman"/>
                <w:sz w:val="18"/>
                <w:szCs w:val="18"/>
              </w:rPr>
              <w:t>(0.78, 1.10)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D30E18" w:rsidRDefault="0092749B" w:rsidP="00D30E18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D30E18">
              <w:rPr>
                <w:rFonts w:ascii="Times New Roman" w:hAnsi="Times New Roman" w:cs="Times New Roman"/>
                <w:sz w:val="18"/>
                <w:szCs w:val="18"/>
              </w:rPr>
              <w:t>0.78</w:t>
            </w:r>
            <w:r w:rsidR="001045AE" w:rsidRPr="00D30E18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D30E18">
              <w:rPr>
                <w:rFonts w:ascii="Times New Roman" w:hAnsi="Times New Roman" w:cs="Times New Roman"/>
                <w:sz w:val="18"/>
                <w:szCs w:val="18"/>
              </w:rPr>
              <w:t>(0.66, 0.93)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D30E18" w:rsidRDefault="0092749B" w:rsidP="00D30E18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D30E18">
              <w:rPr>
                <w:rFonts w:ascii="Times New Roman" w:hAnsi="Times New Roman" w:cs="Times New Roman"/>
                <w:sz w:val="18"/>
                <w:szCs w:val="18"/>
              </w:rPr>
              <w:t>0.90</w:t>
            </w:r>
            <w:r w:rsidR="001045AE" w:rsidRPr="00D30E18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D30E18">
              <w:rPr>
                <w:rFonts w:ascii="Times New Roman" w:hAnsi="Times New Roman" w:cs="Times New Roman"/>
                <w:sz w:val="18"/>
                <w:szCs w:val="18"/>
              </w:rPr>
              <w:t>(0.77, 1.06)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D30E18" w:rsidRDefault="0092749B" w:rsidP="00D30E18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D30E18">
              <w:rPr>
                <w:rFonts w:ascii="Times New Roman" w:hAnsi="Times New Roman" w:cs="Times New Roman"/>
                <w:sz w:val="18"/>
                <w:szCs w:val="18"/>
              </w:rPr>
              <w:t>0.98</w:t>
            </w:r>
            <w:r w:rsidR="001045AE" w:rsidRPr="00D30E18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D30E18">
              <w:rPr>
                <w:rFonts w:ascii="Times New Roman" w:hAnsi="Times New Roman" w:cs="Times New Roman"/>
                <w:sz w:val="18"/>
                <w:szCs w:val="18"/>
              </w:rPr>
              <w:t>(0.84, 1.15)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D30E18" w:rsidRDefault="0092749B" w:rsidP="00D30E18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D30E18">
              <w:rPr>
                <w:rFonts w:ascii="Times New Roman" w:hAnsi="Times New Roman" w:cs="Times New Roman"/>
                <w:sz w:val="18"/>
                <w:szCs w:val="18"/>
              </w:rPr>
              <w:t>0.93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49B" w:rsidRPr="00D30E18" w:rsidRDefault="0092749B" w:rsidP="00D30E18">
            <w:pPr>
              <w:adjustRightInd w:val="0"/>
              <w:snapToGrid w:val="0"/>
              <w:spacing w:before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E18">
              <w:rPr>
                <w:rFonts w:ascii="Times New Roman" w:hAnsi="Times New Roman" w:cs="Times New Roman"/>
                <w:sz w:val="18"/>
                <w:szCs w:val="18"/>
              </w:rPr>
              <w:t>0.27</w:t>
            </w:r>
          </w:p>
        </w:tc>
      </w:tr>
      <w:tr w:rsidR="005809F1" w:rsidRPr="00D30E18" w:rsidTr="000E7181">
        <w:trPr>
          <w:trHeight w:val="315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D30E18" w:rsidRDefault="0092749B" w:rsidP="00D30E18">
            <w:pPr>
              <w:widowControl/>
              <w:adjustRightInd w:val="0"/>
              <w:snapToGrid w:val="0"/>
              <w:spacing w:before="240" w:line="480" w:lineRule="auto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D30E18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 xml:space="preserve"> + dietary patterns </w:t>
            </w:r>
            <w:r w:rsidRPr="00D30E18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D30E18" w:rsidRDefault="0092749B" w:rsidP="00D30E18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D30E18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1.00 (reference)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D30E18" w:rsidRDefault="0092749B" w:rsidP="00D30E18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D30E18">
              <w:rPr>
                <w:rFonts w:ascii="Times New Roman" w:hAnsi="Times New Roman" w:cs="Times New Roman"/>
                <w:sz w:val="18"/>
                <w:szCs w:val="18"/>
              </w:rPr>
              <w:t>0.88</w:t>
            </w:r>
            <w:r w:rsidR="001045AE" w:rsidRPr="00D30E18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D30E18">
              <w:rPr>
                <w:rFonts w:ascii="Times New Roman" w:hAnsi="Times New Roman" w:cs="Times New Roman"/>
                <w:sz w:val="18"/>
                <w:szCs w:val="18"/>
              </w:rPr>
              <w:t>(0.74, 1.05)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D30E18" w:rsidRDefault="0092749B" w:rsidP="00D30E18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D30E18">
              <w:rPr>
                <w:rFonts w:ascii="Times New Roman" w:hAnsi="Times New Roman" w:cs="Times New Roman"/>
                <w:sz w:val="18"/>
                <w:szCs w:val="18"/>
              </w:rPr>
              <w:t>0.70</w:t>
            </w:r>
            <w:r w:rsidR="001045AE" w:rsidRPr="00D30E18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D30E18">
              <w:rPr>
                <w:rFonts w:ascii="Times New Roman" w:hAnsi="Times New Roman" w:cs="Times New Roman"/>
                <w:sz w:val="18"/>
                <w:szCs w:val="18"/>
              </w:rPr>
              <w:t>(0.59, 0.84)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D30E18" w:rsidRDefault="0092749B" w:rsidP="00D30E18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D30E18">
              <w:rPr>
                <w:rFonts w:ascii="Times New Roman" w:hAnsi="Times New Roman" w:cs="Times New Roman"/>
                <w:sz w:val="18"/>
                <w:szCs w:val="18"/>
              </w:rPr>
              <w:t>0.76</w:t>
            </w:r>
            <w:r w:rsidR="001045AE" w:rsidRPr="00D30E18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D30E18">
              <w:rPr>
                <w:rFonts w:ascii="Times New Roman" w:hAnsi="Times New Roman" w:cs="Times New Roman"/>
                <w:sz w:val="18"/>
                <w:szCs w:val="18"/>
              </w:rPr>
              <w:t>(0.63, 0.91)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D30E18" w:rsidRDefault="0092749B" w:rsidP="00D30E18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D30E18">
              <w:rPr>
                <w:rFonts w:ascii="Times New Roman" w:hAnsi="Times New Roman" w:cs="Times New Roman"/>
                <w:sz w:val="18"/>
                <w:szCs w:val="18"/>
              </w:rPr>
              <w:t>0.75</w:t>
            </w:r>
            <w:r w:rsidR="001045AE" w:rsidRPr="00D30E18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D30E18">
              <w:rPr>
                <w:rFonts w:ascii="Times New Roman" w:hAnsi="Times New Roman" w:cs="Times New Roman"/>
                <w:sz w:val="18"/>
                <w:szCs w:val="18"/>
              </w:rPr>
              <w:t>(0.61, 0.94)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D30E18" w:rsidRDefault="0092749B" w:rsidP="00D30E18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D30E18">
              <w:rPr>
                <w:rFonts w:ascii="Times New Roman" w:hAnsi="Times New Roman" w:cs="Times New Roman"/>
                <w:sz w:val="18"/>
                <w:szCs w:val="18"/>
              </w:rPr>
              <w:t>0.25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49B" w:rsidRPr="00D30E18" w:rsidRDefault="0092749B" w:rsidP="00D30E18">
            <w:pPr>
              <w:adjustRightInd w:val="0"/>
              <w:snapToGrid w:val="0"/>
              <w:spacing w:before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E18">
              <w:rPr>
                <w:rFonts w:ascii="Times New Roman" w:hAnsi="Times New Roman" w:cs="Times New Roman"/>
                <w:sz w:val="18"/>
                <w:szCs w:val="18"/>
              </w:rPr>
              <w:t>0.25</w:t>
            </w:r>
          </w:p>
        </w:tc>
      </w:tr>
      <w:tr w:rsidR="005809F1" w:rsidRPr="00D30E18" w:rsidTr="000E7181">
        <w:trPr>
          <w:trHeight w:val="315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D30E18" w:rsidRDefault="0092749B" w:rsidP="00D30E18">
            <w:pPr>
              <w:widowControl/>
              <w:adjustRightInd w:val="0"/>
              <w:snapToGrid w:val="0"/>
              <w:spacing w:before="240" w:line="480" w:lineRule="auto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D30E18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 xml:space="preserve"> + BMI </w:t>
            </w:r>
            <w:r w:rsidRPr="00D30E18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D30E18" w:rsidRDefault="0092749B" w:rsidP="00D30E18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D30E18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1.00 (reference)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D30E18" w:rsidRDefault="0092749B" w:rsidP="00D30E18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D30E18">
              <w:rPr>
                <w:rFonts w:ascii="Times New Roman" w:hAnsi="Times New Roman" w:cs="Times New Roman"/>
                <w:sz w:val="18"/>
                <w:szCs w:val="18"/>
              </w:rPr>
              <w:t>1.05</w:t>
            </w:r>
            <w:r w:rsidR="001045AE" w:rsidRPr="00D30E18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D30E18">
              <w:rPr>
                <w:rFonts w:ascii="Times New Roman" w:hAnsi="Times New Roman" w:cs="Times New Roman"/>
                <w:sz w:val="18"/>
                <w:szCs w:val="18"/>
              </w:rPr>
              <w:t>(0.90, 1.22)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D30E18" w:rsidRDefault="0092749B" w:rsidP="00D30E18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D30E18">
              <w:rPr>
                <w:rFonts w:ascii="Times New Roman" w:hAnsi="Times New Roman" w:cs="Times New Roman"/>
                <w:sz w:val="18"/>
                <w:szCs w:val="18"/>
              </w:rPr>
              <w:t>0.93</w:t>
            </w:r>
            <w:r w:rsidR="001045AE" w:rsidRPr="00D30E18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D30E18">
              <w:rPr>
                <w:rFonts w:ascii="Times New Roman" w:hAnsi="Times New Roman" w:cs="Times New Roman"/>
                <w:sz w:val="18"/>
                <w:szCs w:val="18"/>
              </w:rPr>
              <w:t>(0.80, 1.09)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D30E18" w:rsidRDefault="0092749B" w:rsidP="00D30E18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D30E18">
              <w:rPr>
                <w:rFonts w:ascii="Times New Roman" w:hAnsi="Times New Roman" w:cs="Times New Roman"/>
                <w:sz w:val="18"/>
                <w:szCs w:val="18"/>
              </w:rPr>
              <w:t>0.97</w:t>
            </w:r>
            <w:r w:rsidR="001045AE" w:rsidRPr="00D30E18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D30E18">
              <w:rPr>
                <w:rFonts w:ascii="Times New Roman" w:hAnsi="Times New Roman" w:cs="Times New Roman"/>
                <w:sz w:val="18"/>
                <w:szCs w:val="18"/>
              </w:rPr>
              <w:t>(0.84, 1.11)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D30E18" w:rsidRDefault="0092749B" w:rsidP="00D30E18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D30E18">
              <w:rPr>
                <w:rFonts w:ascii="Times New Roman" w:hAnsi="Times New Roman" w:cs="Times New Roman"/>
                <w:sz w:val="18"/>
                <w:szCs w:val="18"/>
              </w:rPr>
              <w:t>0.96</w:t>
            </w:r>
            <w:r w:rsidR="001045AE" w:rsidRPr="00D30E18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D30E18">
              <w:rPr>
                <w:rFonts w:ascii="Times New Roman" w:hAnsi="Times New Roman" w:cs="Times New Roman"/>
                <w:sz w:val="18"/>
                <w:szCs w:val="18"/>
              </w:rPr>
              <w:t>(0.84, 1.10)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D30E18" w:rsidRDefault="0092749B" w:rsidP="00D30E18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D30E18">
              <w:rPr>
                <w:rFonts w:ascii="Times New Roman" w:hAnsi="Times New Roman" w:cs="Times New Roman"/>
                <w:sz w:val="18"/>
                <w:szCs w:val="18"/>
              </w:rPr>
              <w:t>0.74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49B" w:rsidRPr="00D30E18" w:rsidRDefault="0092749B" w:rsidP="00D30E18">
            <w:pPr>
              <w:adjustRightInd w:val="0"/>
              <w:snapToGrid w:val="0"/>
              <w:spacing w:before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E18">
              <w:rPr>
                <w:rFonts w:ascii="Times New Roman" w:hAnsi="Times New Roman" w:cs="Times New Roman"/>
                <w:sz w:val="18"/>
                <w:szCs w:val="18"/>
              </w:rPr>
              <w:t>0.67</w:t>
            </w:r>
          </w:p>
        </w:tc>
      </w:tr>
      <w:tr w:rsidR="005809F1" w:rsidRPr="00D30E18" w:rsidTr="000E7181">
        <w:trPr>
          <w:trHeight w:val="315"/>
        </w:trPr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D30E18" w:rsidRDefault="0092749B" w:rsidP="00D30E18">
            <w:pPr>
              <w:widowControl/>
              <w:adjustRightInd w:val="0"/>
              <w:snapToGrid w:val="0"/>
              <w:spacing w:before="240" w:line="480" w:lineRule="auto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D30E18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 xml:space="preserve"> + dietary patterns + BMI </w:t>
            </w:r>
            <w:r w:rsidRPr="00D30E18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vertAlign w:val="superscript"/>
              </w:rPr>
              <w:t>cd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D30E18" w:rsidRDefault="0092749B" w:rsidP="00D30E18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D30E18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1.00 (reference)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D30E18" w:rsidRDefault="0092749B" w:rsidP="00D30E18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D30E18">
              <w:rPr>
                <w:rFonts w:ascii="Times New Roman" w:hAnsi="Times New Roman" w:cs="Times New Roman"/>
                <w:sz w:val="18"/>
                <w:szCs w:val="18"/>
              </w:rPr>
              <w:t>1.03</w:t>
            </w:r>
            <w:r w:rsidR="001045AE" w:rsidRPr="00D30E18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D30E18">
              <w:rPr>
                <w:rFonts w:ascii="Times New Roman" w:hAnsi="Times New Roman" w:cs="Times New Roman"/>
                <w:sz w:val="18"/>
                <w:szCs w:val="18"/>
              </w:rPr>
              <w:t>(0.89, 1.20)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D30E18" w:rsidRDefault="0092749B" w:rsidP="00D30E18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D30E18">
              <w:rPr>
                <w:rFonts w:ascii="Times New Roman" w:hAnsi="Times New Roman" w:cs="Times New Roman"/>
                <w:sz w:val="18"/>
                <w:szCs w:val="18"/>
              </w:rPr>
              <w:t>0.90</w:t>
            </w:r>
            <w:r w:rsidR="001045AE" w:rsidRPr="00D30E18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D30E18">
              <w:rPr>
                <w:rFonts w:ascii="Times New Roman" w:hAnsi="Times New Roman" w:cs="Times New Roman"/>
                <w:sz w:val="18"/>
                <w:szCs w:val="18"/>
              </w:rPr>
              <w:t>(0.77, 1.06)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D30E18" w:rsidRDefault="0092749B" w:rsidP="00D30E18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D30E18">
              <w:rPr>
                <w:rFonts w:ascii="Times New Roman" w:hAnsi="Times New Roman" w:cs="Times New Roman"/>
                <w:sz w:val="18"/>
                <w:szCs w:val="18"/>
              </w:rPr>
              <w:t>0.91</w:t>
            </w:r>
            <w:r w:rsidR="001045AE" w:rsidRPr="00D30E18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D30E18">
              <w:rPr>
                <w:rFonts w:ascii="Times New Roman" w:hAnsi="Times New Roman" w:cs="Times New Roman"/>
                <w:sz w:val="18"/>
                <w:szCs w:val="18"/>
              </w:rPr>
              <w:t>(0.77, 1.07)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D30E18" w:rsidRDefault="0092749B" w:rsidP="00D30E18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D30E18">
              <w:rPr>
                <w:rFonts w:ascii="Times New Roman" w:hAnsi="Times New Roman" w:cs="Times New Roman"/>
                <w:sz w:val="18"/>
                <w:szCs w:val="18"/>
              </w:rPr>
              <w:t>0.87</w:t>
            </w:r>
            <w:r w:rsidR="001045AE" w:rsidRPr="00D30E18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D30E18">
              <w:rPr>
                <w:rFonts w:ascii="Times New Roman" w:hAnsi="Times New Roman" w:cs="Times New Roman"/>
                <w:sz w:val="18"/>
                <w:szCs w:val="18"/>
              </w:rPr>
              <w:t>(0.72, 1.06)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D30E18" w:rsidRDefault="0092749B" w:rsidP="00D30E18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D30E18">
              <w:rPr>
                <w:rFonts w:ascii="Times New Roman" w:hAnsi="Times New Roman" w:cs="Times New Roman"/>
                <w:sz w:val="18"/>
                <w:szCs w:val="18"/>
              </w:rPr>
              <w:t>0.42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749B" w:rsidRPr="00D30E18" w:rsidRDefault="0092749B" w:rsidP="00D30E18">
            <w:pPr>
              <w:adjustRightInd w:val="0"/>
              <w:snapToGrid w:val="0"/>
              <w:spacing w:before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E18">
              <w:rPr>
                <w:rFonts w:ascii="Times New Roman" w:hAnsi="Times New Roman" w:cs="Times New Roman"/>
                <w:sz w:val="18"/>
                <w:szCs w:val="18"/>
              </w:rPr>
              <w:t>0.33</w:t>
            </w:r>
          </w:p>
        </w:tc>
      </w:tr>
    </w:tbl>
    <w:p w:rsidR="0092749B" w:rsidRPr="005809F1" w:rsidRDefault="0092749B" w:rsidP="00573BB8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809F1">
        <w:rPr>
          <w:rFonts w:ascii="Times New Roman" w:hAnsi="Times New Roman" w:cs="Times New Roman"/>
          <w:sz w:val="24"/>
          <w:szCs w:val="24"/>
          <w:vertAlign w:val="superscript"/>
        </w:rPr>
        <w:t xml:space="preserve">a </w:t>
      </w:r>
      <w:r w:rsidRPr="005809F1">
        <w:rPr>
          <w:rFonts w:ascii="Times New Roman" w:hAnsi="Times New Roman" w:cs="Times New Roman"/>
          <w:sz w:val="24"/>
          <w:szCs w:val="24"/>
        </w:rPr>
        <w:t>Significance of the non-linear association was assessed based on the likelihood ratio test by comparing the model with and without the linear and squared terms for alcohol intake.</w:t>
      </w:r>
    </w:p>
    <w:p w:rsidR="0092749B" w:rsidRPr="005809F1" w:rsidRDefault="0092749B" w:rsidP="00573BB8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809F1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 xml:space="preserve">b </w:t>
      </w:r>
      <w:r w:rsidRPr="005809F1">
        <w:rPr>
          <w:rFonts w:ascii="Times New Roman" w:hAnsi="Times New Roman" w:cs="Times New Roman"/>
          <w:sz w:val="24"/>
          <w:szCs w:val="24"/>
        </w:rPr>
        <w:t>Adjusted for age (years), sex, smoking habit (current-smoker; ex-smoker; never smoker), and habitual exercise (almost never; 1</w:t>
      </w:r>
      <w:r w:rsidRPr="005809F1">
        <w:rPr>
          <w:rFonts w:ascii="Times New Roman" w:eastAsia="ＭＳ Ｐゴシック" w:hAnsi="Times New Roman" w:cs="Times New Roman"/>
          <w:kern w:val="0"/>
          <w:sz w:val="24"/>
          <w:szCs w:val="24"/>
        </w:rPr>
        <w:t>–</w:t>
      </w:r>
      <w:r w:rsidRPr="005809F1">
        <w:rPr>
          <w:rFonts w:ascii="Times New Roman" w:hAnsi="Times New Roman" w:cs="Times New Roman"/>
          <w:sz w:val="24"/>
          <w:szCs w:val="24"/>
        </w:rPr>
        <w:t>2 days/week; 3</w:t>
      </w:r>
      <w:r w:rsidRPr="005809F1">
        <w:rPr>
          <w:rFonts w:ascii="Times New Roman" w:eastAsia="ＭＳ Ｐゴシック" w:hAnsi="Times New Roman" w:cs="Times New Roman"/>
          <w:kern w:val="0"/>
          <w:sz w:val="24"/>
          <w:szCs w:val="24"/>
        </w:rPr>
        <w:t>–</w:t>
      </w:r>
      <w:r w:rsidRPr="005809F1">
        <w:rPr>
          <w:rFonts w:ascii="Times New Roman" w:hAnsi="Times New Roman" w:cs="Times New Roman"/>
          <w:sz w:val="24"/>
          <w:szCs w:val="24"/>
        </w:rPr>
        <w:t xml:space="preserve">5 days/week; everyday). </w:t>
      </w:r>
    </w:p>
    <w:p w:rsidR="0092749B" w:rsidRPr="005809F1" w:rsidRDefault="0092749B" w:rsidP="00573BB8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809F1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5809F1">
        <w:rPr>
          <w:rFonts w:ascii="Times New Roman" w:hAnsi="Times New Roman" w:cs="Times New Roman"/>
          <w:sz w:val="24"/>
          <w:szCs w:val="24"/>
        </w:rPr>
        <w:t xml:space="preserve"> Additionally adjusted for the four factor scores for the four dietary patterns. </w:t>
      </w:r>
    </w:p>
    <w:p w:rsidR="0092749B" w:rsidRPr="005809F1" w:rsidRDefault="0092749B" w:rsidP="00573BB8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809F1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Pr="005809F1">
        <w:rPr>
          <w:rFonts w:ascii="Times New Roman" w:hAnsi="Times New Roman" w:cs="Times New Roman"/>
          <w:sz w:val="24"/>
          <w:szCs w:val="24"/>
        </w:rPr>
        <w:t xml:space="preserve"> Additionally adjusted for linear and squared terms for BMI.</w:t>
      </w:r>
    </w:p>
    <w:p w:rsidR="0092749B" w:rsidRPr="00FA1B97" w:rsidRDefault="00FA1B97" w:rsidP="00573BB8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  <w:sectPr w:rsidR="0092749B" w:rsidRPr="00FA1B97" w:rsidSect="00573BB8">
          <w:type w:val="nextColumn"/>
          <w:pgSz w:w="16838" w:h="11906" w:orient="landscape"/>
          <w:pgMar w:top="1361" w:right="1361" w:bottom="1361" w:left="1361" w:header="851" w:footer="992" w:gutter="0"/>
          <w:lnNumType w:countBy="1" w:restart="continuous"/>
          <w:cols w:space="425"/>
          <w:docGrid w:type="lines" w:linePitch="360"/>
        </w:sectPr>
      </w:pPr>
      <w:r w:rsidRPr="008F6A3F">
        <w:rPr>
          <w:rFonts w:ascii="Times New Roman" w:hAnsi="Times New Roman" w:cs="Times New Roman"/>
          <w:sz w:val="24"/>
          <w:szCs w:val="24"/>
        </w:rPr>
        <w:t xml:space="preserve">BMI, body mass index; </w:t>
      </w:r>
      <w:r w:rsidRPr="008F6A3F">
        <w:rPr>
          <w:rFonts w:ascii="Times New Roman" w:eastAsia="ＭＳ Ｐゴシック" w:hAnsi="Times New Roman" w:cs="Times New Roman"/>
          <w:kern w:val="0"/>
          <w:sz w:val="24"/>
          <w:szCs w:val="24"/>
        </w:rPr>
        <w:t>95% CI</w:t>
      </w:r>
      <w:r w:rsidRPr="008F6A3F">
        <w:rPr>
          <w:rFonts w:ascii="Times New Roman" w:hAnsi="Times New Roman" w:cs="Times New Roman"/>
          <w:sz w:val="24"/>
          <w:szCs w:val="24"/>
        </w:rPr>
        <w:t>, 95% confidence interval; %E, % of energy</w:t>
      </w:r>
      <w:r w:rsidR="0092749B" w:rsidRPr="005809F1">
        <w:rPr>
          <w:rFonts w:ascii="Times New Roman" w:hAnsi="Times New Roman" w:cs="Times New Roman"/>
          <w:sz w:val="24"/>
          <w:szCs w:val="24"/>
        </w:rPr>
        <w:t>.</w:t>
      </w:r>
    </w:p>
    <w:p w:rsidR="0092749B" w:rsidRPr="005809F1" w:rsidRDefault="0092749B" w:rsidP="00573BB8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809F1">
        <w:rPr>
          <w:rFonts w:ascii="Times New Roman" w:hAnsi="Times New Roman" w:cs="Times New Roman"/>
          <w:b/>
          <w:sz w:val="24"/>
          <w:szCs w:val="24"/>
        </w:rPr>
        <w:lastRenderedPageBreak/>
        <w:t>Table S3. Quadratic models with linear and squared terms for alcohol intake in adults enrolled in St Luke’s International Hospital’s annual health check-up program in Japan.</w:t>
      </w:r>
    </w:p>
    <w:tbl>
      <w:tblPr>
        <w:tblW w:w="4976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06"/>
        <w:gridCol w:w="1348"/>
        <w:gridCol w:w="877"/>
        <w:gridCol w:w="1342"/>
        <w:gridCol w:w="875"/>
        <w:gridCol w:w="1219"/>
        <w:gridCol w:w="1333"/>
        <w:gridCol w:w="875"/>
        <w:gridCol w:w="1333"/>
        <w:gridCol w:w="875"/>
        <w:gridCol w:w="1162"/>
      </w:tblGrid>
      <w:tr w:rsidR="005809F1" w:rsidRPr="00F34A1B" w:rsidTr="00A61169">
        <w:trPr>
          <w:trHeight w:val="315"/>
        </w:trPr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749B" w:rsidRPr="00F34A1B" w:rsidRDefault="0092749B" w:rsidP="00F34A1B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9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749B" w:rsidRPr="00F34A1B" w:rsidRDefault="0092749B" w:rsidP="00F34A1B">
            <w:pPr>
              <w:widowControl/>
              <w:adjustRightInd w:val="0"/>
              <w:snapToGrid w:val="0"/>
              <w:spacing w:before="240" w:line="480" w:lineRule="auto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F34A1B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Including outliers (n cases=</w:t>
            </w:r>
            <w:r w:rsidRPr="00F34A1B">
              <w:rPr>
                <w:rFonts w:ascii="Times New Roman" w:hAnsi="Times New Roman" w:cs="Times New Roman"/>
                <w:sz w:val="16"/>
                <w:szCs w:val="16"/>
              </w:rPr>
              <w:t>1,120</w:t>
            </w:r>
            <w:r w:rsidRPr="00F34A1B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, n total=4,579)</w:t>
            </w:r>
          </w:p>
        </w:tc>
        <w:tc>
          <w:tcPr>
            <w:tcW w:w="1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749B" w:rsidRPr="00F34A1B" w:rsidRDefault="0092749B" w:rsidP="00F34A1B">
            <w:pPr>
              <w:widowControl/>
              <w:adjustRightInd w:val="0"/>
              <w:snapToGrid w:val="0"/>
              <w:spacing w:before="240" w:line="480" w:lineRule="auto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F34A1B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Excluding outliers (n cases=1,076, n total=4,319)</w:t>
            </w:r>
          </w:p>
        </w:tc>
      </w:tr>
      <w:tr w:rsidR="00573BB8" w:rsidRPr="00F34A1B" w:rsidTr="00A61169">
        <w:trPr>
          <w:trHeight w:val="315"/>
        </w:trPr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F34A1B" w:rsidRDefault="0092749B" w:rsidP="00F34A1B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F34A1B" w:rsidRDefault="0092749B" w:rsidP="00F34A1B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F34A1B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Linear term</w:t>
            </w:r>
          </w:p>
          <w:p w:rsidR="0092749B" w:rsidRPr="00F34A1B" w:rsidRDefault="0092749B" w:rsidP="00F34A1B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F34A1B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(per 10%E)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F34A1B" w:rsidRDefault="0092749B" w:rsidP="00F34A1B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F34A1B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p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F34A1B" w:rsidRDefault="0092749B" w:rsidP="00F34A1B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F34A1B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Squared term</w:t>
            </w:r>
          </w:p>
          <w:p w:rsidR="0092749B" w:rsidRPr="00F34A1B" w:rsidRDefault="0092749B" w:rsidP="00F34A1B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F34A1B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(per 10%E</w:t>
            </w:r>
            <w:r w:rsidRPr="00F34A1B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  <w:vertAlign w:val="superscript"/>
              </w:rPr>
              <w:t>2</w:t>
            </w:r>
            <w:r w:rsidRPr="00F34A1B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F34A1B" w:rsidRDefault="0092749B" w:rsidP="00F34A1B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F34A1B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p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749B" w:rsidRPr="00F34A1B" w:rsidRDefault="0092749B" w:rsidP="00F34A1B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F34A1B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P for likelihood ratio test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F34A1B" w:rsidRDefault="0092749B" w:rsidP="00F34A1B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F34A1B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Linear term</w:t>
            </w:r>
          </w:p>
          <w:p w:rsidR="0092749B" w:rsidRPr="00F34A1B" w:rsidRDefault="0092749B" w:rsidP="00F34A1B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F34A1B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(per 10%E)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F34A1B" w:rsidRDefault="0092749B" w:rsidP="00F34A1B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F34A1B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p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F34A1B" w:rsidRDefault="0092749B" w:rsidP="00F34A1B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F34A1B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Squared term</w:t>
            </w:r>
          </w:p>
          <w:p w:rsidR="0092749B" w:rsidRPr="00F34A1B" w:rsidRDefault="0092749B" w:rsidP="00F34A1B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F34A1B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(per 10%E</w:t>
            </w:r>
            <w:r w:rsidRPr="00F34A1B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  <w:vertAlign w:val="superscript"/>
              </w:rPr>
              <w:t>2</w:t>
            </w:r>
            <w:r w:rsidRPr="00F34A1B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F34A1B" w:rsidRDefault="0092749B" w:rsidP="00F34A1B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F34A1B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p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749B" w:rsidRPr="00F34A1B" w:rsidRDefault="0092749B" w:rsidP="00F34A1B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F34A1B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P for likelihood ratio test</w:t>
            </w:r>
          </w:p>
        </w:tc>
      </w:tr>
      <w:tr w:rsidR="00573BB8" w:rsidRPr="00F34A1B" w:rsidTr="000E7181">
        <w:trPr>
          <w:trHeight w:val="315"/>
        </w:trPr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F34A1B" w:rsidRDefault="0092749B" w:rsidP="00F34A1B">
            <w:pPr>
              <w:widowControl/>
              <w:adjustRightInd w:val="0"/>
              <w:snapToGrid w:val="0"/>
              <w:spacing w:before="240"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F34A1B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Alcohol intake, %E (range)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749B" w:rsidRPr="00F34A1B" w:rsidRDefault="0092749B" w:rsidP="00F34A1B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F34A1B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(0.0–64.7)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749B" w:rsidRPr="00F34A1B" w:rsidRDefault="0092749B" w:rsidP="00F34A1B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749B" w:rsidRPr="00F34A1B" w:rsidRDefault="0092749B" w:rsidP="00F34A1B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F34A1B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749B" w:rsidRPr="00F34A1B" w:rsidRDefault="0092749B" w:rsidP="00F34A1B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92749B" w:rsidRPr="00F34A1B" w:rsidRDefault="0092749B" w:rsidP="00F34A1B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749B" w:rsidRPr="00F34A1B" w:rsidRDefault="0092749B" w:rsidP="00F34A1B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F34A1B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(0.0–32.2)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749B" w:rsidRPr="00F34A1B" w:rsidRDefault="0092749B" w:rsidP="00F34A1B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749B" w:rsidRPr="00F34A1B" w:rsidRDefault="0092749B" w:rsidP="00F34A1B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F34A1B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749B" w:rsidRPr="00F34A1B" w:rsidRDefault="0092749B" w:rsidP="00F34A1B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:rsidR="0092749B" w:rsidRPr="00F34A1B" w:rsidRDefault="0092749B" w:rsidP="00F34A1B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</w:tr>
      <w:tr w:rsidR="00FA1B97" w:rsidRPr="00F34A1B" w:rsidTr="000E7181">
        <w:trPr>
          <w:trHeight w:val="315"/>
        </w:trPr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1B97" w:rsidRPr="00F34A1B" w:rsidRDefault="005726B3" w:rsidP="00F34A1B">
            <w:pPr>
              <w:widowControl/>
              <w:adjustRightInd w:val="0"/>
              <w:snapToGrid w:val="0"/>
              <w:spacing w:before="240"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F34A1B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P</w:t>
            </w:r>
            <w:r w:rsidR="00FA1B97" w:rsidRPr="00F34A1B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revalence ratios (95% CI)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1B97" w:rsidRPr="00F34A1B" w:rsidRDefault="00FA1B97" w:rsidP="00F34A1B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1B97" w:rsidRPr="00F34A1B" w:rsidRDefault="00FA1B97" w:rsidP="00F34A1B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1B97" w:rsidRPr="00F34A1B" w:rsidRDefault="00FA1B97" w:rsidP="00F34A1B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1B97" w:rsidRPr="00F34A1B" w:rsidRDefault="00FA1B97" w:rsidP="00F34A1B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FA1B97" w:rsidRPr="00F34A1B" w:rsidRDefault="00FA1B97" w:rsidP="00F34A1B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1B97" w:rsidRPr="00F34A1B" w:rsidRDefault="00FA1B97" w:rsidP="00F34A1B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1B97" w:rsidRPr="00F34A1B" w:rsidRDefault="00FA1B97" w:rsidP="00F34A1B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1B97" w:rsidRPr="00F34A1B" w:rsidRDefault="00FA1B97" w:rsidP="00F34A1B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1B97" w:rsidRPr="00F34A1B" w:rsidRDefault="00FA1B97" w:rsidP="00F34A1B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:rsidR="00FA1B97" w:rsidRPr="00F34A1B" w:rsidRDefault="00FA1B97" w:rsidP="00F34A1B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</w:tr>
      <w:tr w:rsidR="00573BB8" w:rsidRPr="00F34A1B" w:rsidTr="000E7181">
        <w:trPr>
          <w:trHeight w:val="315"/>
        </w:trPr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F34A1B" w:rsidRDefault="0092749B" w:rsidP="00F34A1B">
            <w:pPr>
              <w:adjustRightInd w:val="0"/>
              <w:snapToGrid w:val="0"/>
              <w:spacing w:before="240"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34A1B">
              <w:rPr>
                <w:rFonts w:ascii="Times New Roman" w:hAnsi="Times New Roman" w:cs="Times New Roman"/>
                <w:sz w:val="16"/>
                <w:szCs w:val="16"/>
              </w:rPr>
              <w:t xml:space="preserve">Adjusted for potential confounders </w:t>
            </w:r>
            <w:r w:rsidRPr="00F34A1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749B" w:rsidRPr="00F34A1B" w:rsidRDefault="0092749B" w:rsidP="00F34A1B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F34A1B">
              <w:rPr>
                <w:rFonts w:ascii="Times New Roman" w:hAnsi="Times New Roman" w:cs="Times New Roman"/>
                <w:sz w:val="16"/>
                <w:szCs w:val="16"/>
              </w:rPr>
              <w:t>1.03</w:t>
            </w:r>
            <w:r w:rsidR="00915365" w:rsidRPr="00F34A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4A1B">
              <w:rPr>
                <w:rFonts w:ascii="Times New Roman" w:hAnsi="Times New Roman" w:cs="Times New Roman"/>
                <w:sz w:val="16"/>
                <w:szCs w:val="16"/>
              </w:rPr>
              <w:t>(0.91, 1.17)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749B" w:rsidRPr="00F34A1B" w:rsidRDefault="0092749B" w:rsidP="00F34A1B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F34A1B">
              <w:rPr>
                <w:rFonts w:ascii="Times New Roman" w:hAnsi="Times New Roman" w:cs="Times New Roman"/>
                <w:sz w:val="16"/>
                <w:szCs w:val="16"/>
              </w:rPr>
              <w:t>0.60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749B" w:rsidRPr="00F34A1B" w:rsidRDefault="0092749B" w:rsidP="00F34A1B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F34A1B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  <w:r w:rsidR="00F34A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4A1B">
              <w:rPr>
                <w:rFonts w:ascii="Times New Roman" w:hAnsi="Times New Roman" w:cs="Times New Roman"/>
                <w:sz w:val="16"/>
                <w:szCs w:val="16"/>
              </w:rPr>
              <w:t>(0.97, 1.04)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749B" w:rsidRPr="00F34A1B" w:rsidRDefault="0092749B" w:rsidP="00F34A1B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F34A1B">
              <w:rPr>
                <w:rFonts w:ascii="Times New Roman" w:hAnsi="Times New Roman" w:cs="Times New Roman"/>
                <w:sz w:val="16"/>
                <w:szCs w:val="16"/>
              </w:rPr>
              <w:t>0.93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92749B" w:rsidRPr="00F34A1B" w:rsidRDefault="0092749B" w:rsidP="00F34A1B">
            <w:pPr>
              <w:adjustRightInd w:val="0"/>
              <w:snapToGrid w:val="0"/>
              <w:spacing w:before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A1B">
              <w:rPr>
                <w:rFonts w:ascii="Times New Roman" w:hAnsi="Times New Roman" w:cs="Times New Roman"/>
                <w:sz w:val="16"/>
                <w:szCs w:val="16"/>
              </w:rPr>
              <w:t>0.27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749B" w:rsidRPr="00F34A1B" w:rsidRDefault="0092749B" w:rsidP="00F34A1B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F34A1B">
              <w:rPr>
                <w:rFonts w:ascii="Times New Roman" w:hAnsi="Times New Roman" w:cs="Times New Roman"/>
                <w:sz w:val="16"/>
                <w:szCs w:val="16"/>
              </w:rPr>
              <w:t>0.88</w:t>
            </w:r>
            <w:r w:rsidR="00F34A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4A1B">
              <w:rPr>
                <w:rFonts w:ascii="Times New Roman" w:hAnsi="Times New Roman" w:cs="Times New Roman"/>
                <w:sz w:val="16"/>
                <w:szCs w:val="16"/>
              </w:rPr>
              <w:t>(0.73, 1.06)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749B" w:rsidRPr="00F34A1B" w:rsidRDefault="0092749B" w:rsidP="00F34A1B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F34A1B">
              <w:rPr>
                <w:rFonts w:ascii="Times New Roman" w:hAnsi="Times New Roman" w:cs="Times New Roman"/>
                <w:sz w:val="16"/>
                <w:szCs w:val="16"/>
              </w:rPr>
              <w:t>0.19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749B" w:rsidRPr="00F34A1B" w:rsidRDefault="0092749B" w:rsidP="00F34A1B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F34A1B">
              <w:rPr>
                <w:rFonts w:ascii="Times New Roman" w:hAnsi="Times New Roman" w:cs="Times New Roman"/>
                <w:sz w:val="16"/>
                <w:szCs w:val="16"/>
              </w:rPr>
              <w:t>1.08</w:t>
            </w:r>
            <w:r w:rsidR="00F34A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4A1B">
              <w:rPr>
                <w:rFonts w:ascii="Times New Roman" w:hAnsi="Times New Roman" w:cs="Times New Roman"/>
                <w:sz w:val="16"/>
                <w:szCs w:val="16"/>
              </w:rPr>
              <w:t>(1.01, 1.16)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749B" w:rsidRPr="00F34A1B" w:rsidRDefault="0092749B" w:rsidP="00F34A1B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F34A1B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:rsidR="0092749B" w:rsidRPr="00F34A1B" w:rsidRDefault="0092749B" w:rsidP="00F34A1B">
            <w:pPr>
              <w:adjustRightInd w:val="0"/>
              <w:snapToGrid w:val="0"/>
              <w:spacing w:before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A1B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</w:tr>
      <w:tr w:rsidR="00573BB8" w:rsidRPr="00F34A1B" w:rsidTr="000E7181">
        <w:trPr>
          <w:trHeight w:val="315"/>
        </w:trPr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F34A1B" w:rsidRDefault="0092749B" w:rsidP="00F34A1B">
            <w:pPr>
              <w:adjustRightInd w:val="0"/>
              <w:snapToGrid w:val="0"/>
              <w:spacing w:before="240"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34A1B">
              <w:rPr>
                <w:rFonts w:ascii="Times New Roman" w:hAnsi="Times New Roman" w:cs="Times New Roman"/>
                <w:sz w:val="16"/>
                <w:szCs w:val="16"/>
              </w:rPr>
              <w:t xml:space="preserve"> + dietary patterns </w:t>
            </w:r>
            <w:r w:rsidRPr="00F34A1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749B" w:rsidRPr="00F34A1B" w:rsidRDefault="0092749B" w:rsidP="00F34A1B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F34A1B">
              <w:rPr>
                <w:rFonts w:ascii="Times New Roman" w:hAnsi="Times New Roman" w:cs="Times New Roman"/>
                <w:sz w:val="16"/>
                <w:szCs w:val="16"/>
              </w:rPr>
              <w:t>0.89</w:t>
            </w:r>
            <w:r w:rsidR="00F34A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4A1B">
              <w:rPr>
                <w:rFonts w:ascii="Times New Roman" w:hAnsi="Times New Roman" w:cs="Times New Roman"/>
                <w:sz w:val="16"/>
                <w:szCs w:val="16"/>
              </w:rPr>
              <w:t>(0.76, 1.04)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749B" w:rsidRPr="00F34A1B" w:rsidRDefault="0092749B" w:rsidP="00F34A1B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F34A1B">
              <w:rPr>
                <w:rFonts w:ascii="Times New 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749B" w:rsidRPr="00F34A1B" w:rsidRDefault="0092749B" w:rsidP="00F34A1B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F34A1B">
              <w:rPr>
                <w:rFonts w:ascii="Times New Roman" w:hAnsi="Times New Roman" w:cs="Times New Roman"/>
                <w:sz w:val="16"/>
                <w:szCs w:val="16"/>
              </w:rPr>
              <w:t>1.02</w:t>
            </w:r>
            <w:r w:rsidR="00F34A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4A1B">
              <w:rPr>
                <w:rFonts w:ascii="Times New Roman" w:hAnsi="Times New Roman" w:cs="Times New Roman"/>
                <w:sz w:val="16"/>
                <w:szCs w:val="16"/>
              </w:rPr>
              <w:t>(0.98, 1.06)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749B" w:rsidRPr="00F34A1B" w:rsidRDefault="0092749B" w:rsidP="00F34A1B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F34A1B">
              <w:rPr>
                <w:rFonts w:ascii="Times New 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92749B" w:rsidRPr="00F34A1B" w:rsidRDefault="0092749B" w:rsidP="00F34A1B">
            <w:pPr>
              <w:adjustRightInd w:val="0"/>
              <w:snapToGrid w:val="0"/>
              <w:spacing w:before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A1B">
              <w:rPr>
                <w:rFonts w:ascii="Times New 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749B" w:rsidRPr="00F34A1B" w:rsidRDefault="0092749B" w:rsidP="00F34A1B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F34A1B">
              <w:rPr>
                <w:rFonts w:ascii="Times New Roman" w:hAnsi="Times New Roman" w:cs="Times New Roman"/>
                <w:sz w:val="16"/>
                <w:szCs w:val="16"/>
              </w:rPr>
              <w:t>0.75</w:t>
            </w:r>
            <w:r w:rsidR="00F34A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4A1B">
              <w:rPr>
                <w:rFonts w:ascii="Times New Roman" w:hAnsi="Times New Roman" w:cs="Times New Roman"/>
                <w:sz w:val="16"/>
                <w:szCs w:val="16"/>
              </w:rPr>
              <w:t>(0.61, 0.92)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749B" w:rsidRPr="00F34A1B" w:rsidRDefault="00F52560" w:rsidP="00F34A1B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749B" w:rsidRPr="00F34A1B" w:rsidRDefault="0092749B" w:rsidP="00F34A1B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F34A1B">
              <w:rPr>
                <w:rFonts w:ascii="Times New Roman" w:hAnsi="Times New Roman" w:cs="Times New Roman"/>
                <w:sz w:val="16"/>
                <w:szCs w:val="16"/>
              </w:rPr>
              <w:t>1.11</w:t>
            </w:r>
            <w:r w:rsidR="00F34A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4A1B">
              <w:rPr>
                <w:rFonts w:ascii="Times New Roman" w:hAnsi="Times New Roman" w:cs="Times New Roman"/>
                <w:sz w:val="16"/>
                <w:szCs w:val="16"/>
              </w:rPr>
              <w:t>(1.04, 1.19)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749B" w:rsidRPr="00F34A1B" w:rsidRDefault="0092749B" w:rsidP="00F34A1B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F34A1B">
              <w:rPr>
                <w:rFonts w:ascii="Times New Roman" w:hAnsi="Times New Roman" w:cs="Times New Roman"/>
                <w:sz w:val="16"/>
                <w:szCs w:val="16"/>
              </w:rPr>
              <w:t>0.003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:rsidR="0092749B" w:rsidRPr="00F34A1B" w:rsidRDefault="0092749B" w:rsidP="00F34A1B">
            <w:pPr>
              <w:adjustRightInd w:val="0"/>
              <w:snapToGrid w:val="0"/>
              <w:spacing w:before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A1B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</w:tr>
      <w:tr w:rsidR="00573BB8" w:rsidRPr="00F34A1B" w:rsidTr="000E7181">
        <w:trPr>
          <w:trHeight w:val="315"/>
        </w:trPr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F34A1B" w:rsidRDefault="0092749B" w:rsidP="00F34A1B">
            <w:pPr>
              <w:adjustRightInd w:val="0"/>
              <w:snapToGrid w:val="0"/>
              <w:spacing w:before="240"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34A1B">
              <w:rPr>
                <w:rFonts w:ascii="Times New Roman" w:hAnsi="Times New Roman" w:cs="Times New Roman"/>
                <w:sz w:val="16"/>
                <w:szCs w:val="16"/>
              </w:rPr>
              <w:t xml:space="preserve"> + BMI </w:t>
            </w:r>
            <w:r w:rsidRPr="00F34A1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749B" w:rsidRPr="00F34A1B" w:rsidRDefault="0092749B" w:rsidP="00F34A1B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F34A1B">
              <w:rPr>
                <w:rFonts w:ascii="Times New Roman" w:hAnsi="Times New Roman" w:cs="Times New Roman"/>
                <w:sz w:val="16"/>
                <w:szCs w:val="16"/>
              </w:rPr>
              <w:t>0.97</w:t>
            </w:r>
            <w:r w:rsidR="00F34A1B" w:rsidRPr="00F34A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4A1B">
              <w:rPr>
                <w:rFonts w:ascii="Times New Roman" w:hAnsi="Times New Roman" w:cs="Times New Roman"/>
                <w:sz w:val="16"/>
                <w:szCs w:val="16"/>
              </w:rPr>
              <w:t>(0.87, 1.08)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749B" w:rsidRPr="00F34A1B" w:rsidRDefault="0092749B" w:rsidP="00F34A1B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F34A1B">
              <w:rPr>
                <w:rFonts w:ascii="Times New Roman" w:hAnsi="Times New Roman" w:cs="Times New Roman"/>
                <w:sz w:val="16"/>
                <w:szCs w:val="16"/>
              </w:rPr>
              <w:t>0.61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749B" w:rsidRPr="00F34A1B" w:rsidRDefault="0092749B" w:rsidP="00F34A1B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F34A1B">
              <w:rPr>
                <w:rFonts w:ascii="Times New Roman" w:hAnsi="Times New Roman" w:cs="Times New Roman"/>
                <w:sz w:val="16"/>
                <w:szCs w:val="16"/>
              </w:rPr>
              <w:t>1.01</w:t>
            </w:r>
            <w:r w:rsidR="00F34A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4A1B">
              <w:rPr>
                <w:rFonts w:ascii="Times New Roman" w:hAnsi="Times New Roman" w:cs="Times New Roman"/>
                <w:sz w:val="16"/>
                <w:szCs w:val="16"/>
              </w:rPr>
              <w:t>(0.97, 1.04)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749B" w:rsidRPr="00F34A1B" w:rsidRDefault="0092749B" w:rsidP="00F34A1B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F34A1B">
              <w:rPr>
                <w:rFonts w:ascii="Times New Roman" w:hAnsi="Times New Roman" w:cs="Times New Roman"/>
                <w:sz w:val="16"/>
                <w:szCs w:val="16"/>
              </w:rPr>
              <w:t>0.74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92749B" w:rsidRPr="00F34A1B" w:rsidRDefault="0092749B" w:rsidP="00F34A1B">
            <w:pPr>
              <w:adjustRightInd w:val="0"/>
              <w:snapToGrid w:val="0"/>
              <w:spacing w:before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A1B">
              <w:rPr>
                <w:rFonts w:ascii="Times New Roman" w:hAnsi="Times New Roman" w:cs="Times New Roman"/>
                <w:sz w:val="16"/>
                <w:szCs w:val="16"/>
              </w:rPr>
              <w:t>0.67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749B" w:rsidRPr="00F34A1B" w:rsidRDefault="0092749B" w:rsidP="00F34A1B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F34A1B">
              <w:rPr>
                <w:rFonts w:ascii="Times New Roman" w:hAnsi="Times New Roman" w:cs="Times New Roman"/>
                <w:sz w:val="16"/>
                <w:szCs w:val="16"/>
              </w:rPr>
              <w:t>0.88</w:t>
            </w:r>
            <w:r w:rsidR="00F34A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4A1B">
              <w:rPr>
                <w:rFonts w:ascii="Times New Roman" w:hAnsi="Times New Roman" w:cs="Times New Roman"/>
                <w:sz w:val="16"/>
                <w:szCs w:val="16"/>
              </w:rPr>
              <w:t>(0.75, 1.04)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749B" w:rsidRPr="00F34A1B" w:rsidRDefault="0092749B" w:rsidP="00F34A1B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F34A1B">
              <w:rPr>
                <w:rFonts w:ascii="Times New Roman" w:hAnsi="Times New Roman" w:cs="Times New Roman"/>
                <w:sz w:val="16"/>
                <w:szCs w:val="16"/>
              </w:rPr>
              <w:t>0.14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749B" w:rsidRPr="00F34A1B" w:rsidRDefault="0092749B" w:rsidP="00F34A1B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F34A1B">
              <w:rPr>
                <w:rFonts w:ascii="Times New Roman" w:hAnsi="Times New Roman" w:cs="Times New Roman"/>
                <w:sz w:val="16"/>
                <w:szCs w:val="16"/>
              </w:rPr>
              <w:t>1.06</w:t>
            </w:r>
            <w:r w:rsidR="00F34A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4A1B">
              <w:rPr>
                <w:rFonts w:ascii="Times New Roman" w:hAnsi="Times New Roman" w:cs="Times New Roman"/>
                <w:sz w:val="16"/>
                <w:szCs w:val="16"/>
              </w:rPr>
              <w:t>(0.99, 1.13)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749B" w:rsidRPr="00F34A1B" w:rsidRDefault="0092749B" w:rsidP="00F34A1B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F34A1B">
              <w:rPr>
                <w:rFonts w:ascii="Times New 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:rsidR="0092749B" w:rsidRPr="00F34A1B" w:rsidRDefault="0092749B" w:rsidP="00F34A1B">
            <w:pPr>
              <w:adjustRightInd w:val="0"/>
              <w:snapToGrid w:val="0"/>
              <w:spacing w:before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A1B">
              <w:rPr>
                <w:rFonts w:ascii="Times New Roman" w:hAnsi="Times New Roman" w:cs="Times New Roman"/>
                <w:sz w:val="16"/>
                <w:szCs w:val="16"/>
              </w:rPr>
              <w:t>0.24</w:t>
            </w:r>
          </w:p>
        </w:tc>
      </w:tr>
      <w:tr w:rsidR="00573BB8" w:rsidRPr="00F34A1B" w:rsidTr="000E7181">
        <w:trPr>
          <w:trHeight w:val="315"/>
        </w:trPr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F34A1B" w:rsidRDefault="0092749B" w:rsidP="00F34A1B">
            <w:pPr>
              <w:adjustRightInd w:val="0"/>
              <w:snapToGrid w:val="0"/>
              <w:spacing w:before="240"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34A1B">
              <w:rPr>
                <w:rFonts w:ascii="Times New Roman" w:hAnsi="Times New Roman" w:cs="Times New Roman"/>
                <w:sz w:val="16"/>
                <w:szCs w:val="16"/>
              </w:rPr>
              <w:t xml:space="preserve"> + dietary patterns </w:t>
            </w:r>
            <w:r w:rsidR="009F0589">
              <w:rPr>
                <w:rFonts w:ascii="Times New Roman" w:hAnsi="Times New Roman" w:cs="Times New Roman"/>
                <w:sz w:val="16"/>
                <w:szCs w:val="16"/>
              </w:rPr>
              <w:t>and</w:t>
            </w:r>
            <w:r w:rsidRPr="00F34A1B">
              <w:rPr>
                <w:rFonts w:ascii="Times New Roman" w:hAnsi="Times New Roman" w:cs="Times New Roman"/>
                <w:sz w:val="16"/>
                <w:szCs w:val="16"/>
              </w:rPr>
              <w:t xml:space="preserve"> BMI </w:t>
            </w:r>
            <w:r w:rsidRPr="00F34A1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cd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749B" w:rsidRPr="00F34A1B" w:rsidRDefault="0092749B" w:rsidP="00F34A1B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F34A1B">
              <w:rPr>
                <w:rFonts w:ascii="Times New Roman" w:hAnsi="Times New Roman" w:cs="Times New Roman"/>
                <w:sz w:val="16"/>
                <w:szCs w:val="16"/>
              </w:rPr>
              <w:t>0.91</w:t>
            </w:r>
            <w:r w:rsidR="00502E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4A1B">
              <w:rPr>
                <w:rFonts w:ascii="Times New Roman" w:hAnsi="Times New Roman" w:cs="Times New Roman"/>
                <w:sz w:val="16"/>
                <w:szCs w:val="16"/>
              </w:rPr>
              <w:t>(0.79, 1.05)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749B" w:rsidRPr="00F34A1B" w:rsidRDefault="0092749B" w:rsidP="00F34A1B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F34A1B">
              <w:rPr>
                <w:rFonts w:ascii="Times New Roman" w:hAnsi="Times New Roman" w:cs="Times New Roman"/>
                <w:sz w:val="16"/>
                <w:szCs w:val="16"/>
              </w:rPr>
              <w:t>0.21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749B" w:rsidRPr="00F34A1B" w:rsidRDefault="0092749B" w:rsidP="00F34A1B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F34A1B">
              <w:rPr>
                <w:rFonts w:ascii="Times New Roman" w:hAnsi="Times New Roman" w:cs="Times New Roman"/>
                <w:sz w:val="16"/>
                <w:szCs w:val="16"/>
              </w:rPr>
              <w:t>1.01</w:t>
            </w:r>
            <w:r w:rsidR="00F34A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4A1B">
              <w:rPr>
                <w:rFonts w:ascii="Times New Roman" w:hAnsi="Times New Roman" w:cs="Times New Roman"/>
                <w:sz w:val="16"/>
                <w:szCs w:val="16"/>
              </w:rPr>
              <w:t>(0.98, 1.05)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749B" w:rsidRPr="00F34A1B" w:rsidRDefault="0092749B" w:rsidP="00F34A1B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F34A1B">
              <w:rPr>
                <w:rFonts w:ascii="Times New Roman" w:hAnsi="Times New Roman" w:cs="Times New Roman"/>
                <w:sz w:val="16"/>
                <w:szCs w:val="16"/>
              </w:rPr>
              <w:t>0.42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92749B" w:rsidRPr="00F34A1B" w:rsidRDefault="0092749B" w:rsidP="00F34A1B">
            <w:pPr>
              <w:adjustRightInd w:val="0"/>
              <w:snapToGrid w:val="0"/>
              <w:spacing w:before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A1B">
              <w:rPr>
                <w:rFonts w:ascii="Times New Roman" w:hAnsi="Times New Roman" w:cs="Times New Roman"/>
                <w:sz w:val="16"/>
                <w:szCs w:val="16"/>
              </w:rPr>
              <w:t>0.33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749B" w:rsidRPr="00F34A1B" w:rsidRDefault="0092749B" w:rsidP="00F34A1B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F34A1B">
              <w:rPr>
                <w:rFonts w:ascii="Times New Roman" w:hAnsi="Times New Roman" w:cs="Times New Roman"/>
                <w:sz w:val="16"/>
                <w:szCs w:val="16"/>
              </w:rPr>
              <w:t>0.84</w:t>
            </w:r>
            <w:r w:rsidR="00F34A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4A1B">
              <w:rPr>
                <w:rFonts w:ascii="Times New Roman" w:hAnsi="Times New Roman" w:cs="Times New Roman"/>
                <w:sz w:val="16"/>
                <w:szCs w:val="16"/>
              </w:rPr>
              <w:t>(0.69, 1.01)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749B" w:rsidRPr="00F34A1B" w:rsidRDefault="0092749B" w:rsidP="00F34A1B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F34A1B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749B" w:rsidRPr="00F34A1B" w:rsidRDefault="0092749B" w:rsidP="00F34A1B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F34A1B">
              <w:rPr>
                <w:rFonts w:ascii="Times New Roman" w:hAnsi="Times New Roman" w:cs="Times New Roman"/>
                <w:sz w:val="16"/>
                <w:szCs w:val="16"/>
              </w:rPr>
              <w:t>1.07</w:t>
            </w:r>
            <w:r w:rsidR="00F34A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4A1B">
              <w:rPr>
                <w:rFonts w:ascii="Times New Roman" w:hAnsi="Times New Roman" w:cs="Times New Roman"/>
                <w:sz w:val="16"/>
                <w:szCs w:val="16"/>
              </w:rPr>
              <w:t>(1.00, 1.14)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749B" w:rsidRPr="00F34A1B" w:rsidRDefault="0092749B" w:rsidP="00F34A1B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F34A1B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:rsidR="0092749B" w:rsidRPr="00F34A1B" w:rsidRDefault="0092749B" w:rsidP="00F34A1B">
            <w:pPr>
              <w:adjustRightInd w:val="0"/>
              <w:snapToGrid w:val="0"/>
              <w:spacing w:before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A1B">
              <w:rPr>
                <w:rFonts w:ascii="Times New Roman" w:hAnsi="Times New Roman" w:cs="Times New Roman"/>
                <w:sz w:val="16"/>
                <w:szCs w:val="16"/>
              </w:rPr>
              <w:t>0.17</w:t>
            </w:r>
          </w:p>
        </w:tc>
      </w:tr>
      <w:tr w:rsidR="00573BB8" w:rsidRPr="00F34A1B" w:rsidTr="000E7181">
        <w:trPr>
          <w:trHeight w:val="315"/>
        </w:trPr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749B" w:rsidRPr="00F34A1B" w:rsidRDefault="0092749B" w:rsidP="00F34A1B">
            <w:pPr>
              <w:adjustRightInd w:val="0"/>
              <w:snapToGrid w:val="0"/>
              <w:spacing w:before="240"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34A1B">
              <w:rPr>
                <w:rFonts w:ascii="Times New Roman" w:hAnsi="Times New Roman" w:cs="Times New Roman"/>
                <w:sz w:val="16"/>
                <w:szCs w:val="16"/>
              </w:rPr>
              <w:t xml:space="preserve"> +27 food groups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749B" w:rsidRPr="00F34A1B" w:rsidRDefault="0092749B" w:rsidP="00F34A1B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A1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749B" w:rsidRPr="00F34A1B" w:rsidRDefault="0092749B" w:rsidP="00F34A1B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A1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749B" w:rsidRPr="00F34A1B" w:rsidRDefault="0092749B" w:rsidP="00F34A1B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A1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749B" w:rsidRPr="00F34A1B" w:rsidRDefault="0092749B" w:rsidP="00F34A1B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A1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92749B" w:rsidRPr="00F34A1B" w:rsidRDefault="0092749B" w:rsidP="00F34A1B">
            <w:pPr>
              <w:adjustRightInd w:val="0"/>
              <w:snapToGrid w:val="0"/>
              <w:spacing w:before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A1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749B" w:rsidRPr="00F34A1B" w:rsidRDefault="0092749B" w:rsidP="00F34A1B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A1B">
              <w:rPr>
                <w:rFonts w:ascii="Times New Roman" w:hAnsi="Times New Roman" w:cs="Times New Roman"/>
                <w:sz w:val="16"/>
                <w:szCs w:val="16"/>
              </w:rPr>
              <w:t>1.04</w:t>
            </w:r>
            <w:r w:rsidR="00F34A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4A1B">
              <w:rPr>
                <w:rFonts w:ascii="Times New Roman" w:hAnsi="Times New Roman" w:cs="Times New Roman"/>
                <w:sz w:val="16"/>
                <w:szCs w:val="16"/>
              </w:rPr>
              <w:t>(0.81, 1.33)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749B" w:rsidRPr="00F34A1B" w:rsidRDefault="0092749B" w:rsidP="00F34A1B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A1B">
              <w:rPr>
                <w:rFonts w:ascii="Times New Roman" w:hAnsi="Times New Roman" w:cs="Times New Roman"/>
                <w:sz w:val="16"/>
                <w:szCs w:val="16"/>
              </w:rPr>
              <w:t>0.75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749B" w:rsidRPr="00F34A1B" w:rsidRDefault="0092749B" w:rsidP="00F34A1B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A1B">
              <w:rPr>
                <w:rFonts w:ascii="Times New Roman" w:hAnsi="Times New Roman" w:cs="Times New Roman"/>
                <w:sz w:val="16"/>
                <w:szCs w:val="16"/>
              </w:rPr>
              <w:t>1.09</w:t>
            </w:r>
            <w:r w:rsidR="00F34A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4A1B">
              <w:rPr>
                <w:rFonts w:ascii="Times New Roman" w:hAnsi="Times New Roman" w:cs="Times New Roman"/>
                <w:sz w:val="16"/>
                <w:szCs w:val="16"/>
              </w:rPr>
              <w:t>(1.02, 1.17)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749B" w:rsidRPr="00F34A1B" w:rsidRDefault="0092749B" w:rsidP="00F34A1B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A1B">
              <w:rPr>
                <w:rFonts w:ascii="Times New Roman" w:hAnsi="Times New Roman" w:cs="Times New Roman"/>
                <w:sz w:val="16"/>
                <w:szCs w:val="16"/>
              </w:rPr>
              <w:t>0.016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:rsidR="0092749B" w:rsidRPr="00F34A1B" w:rsidRDefault="0092749B" w:rsidP="00F34A1B">
            <w:pPr>
              <w:adjustRightInd w:val="0"/>
              <w:snapToGrid w:val="0"/>
              <w:spacing w:before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A1B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</w:tr>
      <w:tr w:rsidR="00573BB8" w:rsidRPr="00F34A1B" w:rsidTr="000E7181">
        <w:trPr>
          <w:trHeight w:val="315"/>
        </w:trPr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749B" w:rsidRPr="00F34A1B" w:rsidRDefault="0092749B" w:rsidP="00F34A1B">
            <w:pPr>
              <w:adjustRightInd w:val="0"/>
              <w:snapToGrid w:val="0"/>
              <w:spacing w:before="240"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34A1B">
              <w:rPr>
                <w:rFonts w:ascii="Times New Roman" w:hAnsi="Times New Roman" w:cs="Times New Roman"/>
                <w:sz w:val="16"/>
                <w:szCs w:val="16"/>
              </w:rPr>
              <w:t xml:space="preserve"> +27 food groups </w:t>
            </w:r>
            <w:r w:rsidR="009F0589">
              <w:rPr>
                <w:rFonts w:ascii="Times New Roman" w:hAnsi="Times New Roman" w:cs="Times New Roman"/>
                <w:sz w:val="16"/>
                <w:szCs w:val="16"/>
              </w:rPr>
              <w:t>and</w:t>
            </w:r>
            <w:r w:rsidRPr="00F34A1B">
              <w:rPr>
                <w:rFonts w:ascii="Times New Roman" w:hAnsi="Times New Roman" w:cs="Times New Roman"/>
                <w:sz w:val="16"/>
                <w:szCs w:val="16"/>
              </w:rPr>
              <w:t xml:space="preserve"> BMI</w:t>
            </w:r>
            <w:r w:rsidR="004926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92656" w:rsidRPr="0049265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749B" w:rsidRPr="00F34A1B" w:rsidRDefault="0092749B" w:rsidP="00F34A1B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A1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749B" w:rsidRPr="00F34A1B" w:rsidRDefault="0092749B" w:rsidP="00F34A1B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A1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749B" w:rsidRPr="00F34A1B" w:rsidRDefault="0092749B" w:rsidP="00F34A1B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A1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749B" w:rsidRPr="00F34A1B" w:rsidRDefault="0092749B" w:rsidP="00F34A1B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A1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49B" w:rsidRPr="00F34A1B" w:rsidRDefault="0092749B" w:rsidP="00F34A1B">
            <w:pPr>
              <w:adjustRightInd w:val="0"/>
              <w:snapToGrid w:val="0"/>
              <w:spacing w:before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A1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749B" w:rsidRPr="00F34A1B" w:rsidRDefault="0092749B" w:rsidP="00F34A1B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A1B">
              <w:rPr>
                <w:rFonts w:ascii="Times New Roman" w:hAnsi="Times New Roman" w:cs="Times New Roman"/>
                <w:sz w:val="16"/>
                <w:szCs w:val="16"/>
              </w:rPr>
              <w:t>0.92</w:t>
            </w:r>
            <w:r w:rsidR="00F34A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4A1B">
              <w:rPr>
                <w:rFonts w:ascii="Times New Roman" w:hAnsi="Times New Roman" w:cs="Times New Roman"/>
                <w:sz w:val="16"/>
                <w:szCs w:val="16"/>
              </w:rPr>
              <w:t>(0.74, 1.14)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749B" w:rsidRPr="00F34A1B" w:rsidRDefault="0092749B" w:rsidP="00F34A1B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A1B">
              <w:rPr>
                <w:rFonts w:ascii="Times New Roman" w:hAnsi="Times New Roman" w:cs="Times New Roman"/>
                <w:sz w:val="16"/>
                <w:szCs w:val="16"/>
              </w:rPr>
              <w:t>0.46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749B" w:rsidRPr="00F34A1B" w:rsidRDefault="0092749B" w:rsidP="00F34A1B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A1B">
              <w:rPr>
                <w:rFonts w:ascii="Times New Roman" w:hAnsi="Times New Roman" w:cs="Times New Roman"/>
                <w:sz w:val="16"/>
                <w:szCs w:val="16"/>
              </w:rPr>
              <w:t>1.06</w:t>
            </w:r>
            <w:r w:rsidR="00F34A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4A1B">
              <w:rPr>
                <w:rFonts w:ascii="Times New Roman" w:hAnsi="Times New Roman" w:cs="Times New Roman"/>
                <w:sz w:val="16"/>
                <w:szCs w:val="16"/>
              </w:rPr>
              <w:t>(0.99, 1.13)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749B" w:rsidRPr="00F34A1B" w:rsidRDefault="0092749B" w:rsidP="00F34A1B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A1B">
              <w:rPr>
                <w:rFonts w:ascii="Times New Roman" w:hAnsi="Times New Roman" w:cs="Times New Roman"/>
                <w:sz w:val="16"/>
                <w:szCs w:val="16"/>
              </w:rPr>
              <w:t>0.10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49B" w:rsidRPr="00F34A1B" w:rsidRDefault="0092749B" w:rsidP="00F34A1B">
            <w:pPr>
              <w:adjustRightInd w:val="0"/>
              <w:snapToGrid w:val="0"/>
              <w:spacing w:before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A1B">
              <w:rPr>
                <w:rFonts w:ascii="Times New Roman" w:hAnsi="Times New Roman" w:cs="Times New Roman"/>
                <w:sz w:val="16"/>
                <w:szCs w:val="16"/>
              </w:rPr>
              <w:t>0.23</w:t>
            </w:r>
          </w:p>
        </w:tc>
      </w:tr>
    </w:tbl>
    <w:p w:rsidR="0092749B" w:rsidRPr="005809F1" w:rsidRDefault="0092749B" w:rsidP="00573BB8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809F1">
        <w:rPr>
          <w:rFonts w:ascii="Times New Roman" w:hAnsi="Times New Roman" w:cs="Times New Roman"/>
          <w:sz w:val="24"/>
          <w:szCs w:val="24"/>
          <w:vertAlign w:val="superscript"/>
        </w:rPr>
        <w:t xml:space="preserve">a </w:t>
      </w:r>
      <w:r w:rsidRPr="005809F1">
        <w:rPr>
          <w:rFonts w:ascii="Times New Roman" w:hAnsi="Times New Roman" w:cs="Times New Roman"/>
          <w:sz w:val="24"/>
          <w:szCs w:val="24"/>
        </w:rPr>
        <w:t xml:space="preserve">Outliers for alcohol intake were separately defined according to sex as follows: more than the third quartile plus 1.5-times the interquartile range </w:t>
      </w:r>
      <w:r w:rsidRPr="005809F1">
        <w:rPr>
          <w:rFonts w:ascii="Times New Roman" w:hAnsi="Times New Roman" w:cs="Times New Roman"/>
          <w:sz w:val="24"/>
          <w:szCs w:val="24"/>
        </w:rPr>
        <w:lastRenderedPageBreak/>
        <w:t>(≥32.26%E for men and ≥14.5%E for women).</w:t>
      </w:r>
    </w:p>
    <w:p w:rsidR="0092749B" w:rsidRPr="005809F1" w:rsidRDefault="0092749B" w:rsidP="00573BB8">
      <w:pPr>
        <w:spacing w:line="480" w:lineRule="auto"/>
        <w:jc w:val="left"/>
        <w:rPr>
          <w:rFonts w:ascii="Times New Roman" w:hAnsi="Times New Roman" w:cs="Times New Roman"/>
          <w:sz w:val="24"/>
          <w:szCs w:val="24"/>
          <w:vertAlign w:val="superscript"/>
        </w:rPr>
      </w:pPr>
      <w:r w:rsidRPr="005809F1">
        <w:rPr>
          <w:rFonts w:ascii="Times New Roman" w:hAnsi="Times New Roman" w:cs="Times New Roman"/>
          <w:sz w:val="24"/>
          <w:szCs w:val="24"/>
          <w:vertAlign w:val="superscript"/>
        </w:rPr>
        <w:t xml:space="preserve">b </w:t>
      </w:r>
      <w:r w:rsidRPr="005809F1">
        <w:rPr>
          <w:rFonts w:ascii="Times New Roman" w:hAnsi="Times New Roman" w:cs="Times New Roman"/>
          <w:sz w:val="24"/>
          <w:szCs w:val="24"/>
        </w:rPr>
        <w:t>Adjusted for age (years), sex, smoking habit (current-smoker; ex-smoker; never smoker), and habitual exercise (almost never; 1</w:t>
      </w:r>
      <w:r w:rsidRPr="005809F1">
        <w:rPr>
          <w:rFonts w:ascii="Times New Roman" w:eastAsia="ＭＳ Ｐゴシック" w:hAnsi="Times New Roman" w:cs="Times New Roman"/>
          <w:kern w:val="0"/>
          <w:sz w:val="24"/>
          <w:szCs w:val="24"/>
        </w:rPr>
        <w:t>–</w:t>
      </w:r>
      <w:r w:rsidRPr="005809F1">
        <w:rPr>
          <w:rFonts w:ascii="Times New Roman" w:hAnsi="Times New Roman" w:cs="Times New Roman"/>
          <w:sz w:val="24"/>
          <w:szCs w:val="24"/>
        </w:rPr>
        <w:t>2 days/week; 3</w:t>
      </w:r>
      <w:r w:rsidRPr="005809F1">
        <w:rPr>
          <w:rFonts w:ascii="Times New Roman" w:eastAsia="ＭＳ Ｐゴシック" w:hAnsi="Times New Roman" w:cs="Times New Roman"/>
          <w:kern w:val="0"/>
          <w:sz w:val="24"/>
          <w:szCs w:val="24"/>
        </w:rPr>
        <w:t>–</w:t>
      </w:r>
      <w:r w:rsidRPr="005809F1">
        <w:rPr>
          <w:rFonts w:ascii="Times New Roman" w:hAnsi="Times New Roman" w:cs="Times New Roman"/>
          <w:sz w:val="24"/>
          <w:szCs w:val="24"/>
        </w:rPr>
        <w:t xml:space="preserve">5 days/week; everyday). </w:t>
      </w:r>
    </w:p>
    <w:p w:rsidR="0092749B" w:rsidRPr="005809F1" w:rsidRDefault="0092749B" w:rsidP="00573BB8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809F1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5809F1">
        <w:rPr>
          <w:rFonts w:ascii="Times New Roman" w:hAnsi="Times New Roman" w:cs="Times New Roman"/>
          <w:sz w:val="24"/>
          <w:szCs w:val="24"/>
        </w:rPr>
        <w:t xml:space="preserve"> Additionally adjusted for the four factor scores for the four dietary patterns. </w:t>
      </w:r>
    </w:p>
    <w:p w:rsidR="0092749B" w:rsidRPr="005809F1" w:rsidRDefault="0092749B" w:rsidP="00573BB8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809F1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Pr="005809F1">
        <w:rPr>
          <w:rFonts w:ascii="Times New Roman" w:hAnsi="Times New Roman" w:cs="Times New Roman"/>
          <w:sz w:val="24"/>
          <w:szCs w:val="24"/>
        </w:rPr>
        <w:t xml:space="preserve"> Additionally adjusted for linear and squared terms for BMI.</w:t>
      </w:r>
    </w:p>
    <w:p w:rsidR="0092749B" w:rsidRPr="005809F1" w:rsidRDefault="00FA1B97" w:rsidP="00573BB8">
      <w:pPr>
        <w:spacing w:line="480" w:lineRule="auto"/>
        <w:jc w:val="left"/>
        <w:rPr>
          <w:rFonts w:ascii="Times New Roman" w:eastAsia="ＭＳ Ｐゴシック" w:hAnsi="Times New Roman" w:cs="Times New Roman"/>
          <w:b/>
          <w:kern w:val="0"/>
          <w:sz w:val="24"/>
          <w:szCs w:val="24"/>
        </w:rPr>
      </w:pPr>
      <w:r w:rsidRPr="008F6A3F">
        <w:rPr>
          <w:rFonts w:ascii="Times New Roman" w:hAnsi="Times New Roman" w:cs="Times New Roman"/>
          <w:sz w:val="24"/>
          <w:szCs w:val="24"/>
        </w:rPr>
        <w:t xml:space="preserve">BMI, body mass index; </w:t>
      </w:r>
      <w:r w:rsidRPr="008F6A3F">
        <w:rPr>
          <w:rFonts w:ascii="Times New Roman" w:eastAsia="ＭＳ Ｐゴシック" w:hAnsi="Times New Roman" w:cs="Times New Roman"/>
          <w:kern w:val="0"/>
          <w:sz w:val="24"/>
          <w:szCs w:val="24"/>
        </w:rPr>
        <w:t>95% CI</w:t>
      </w:r>
      <w:r w:rsidRPr="008F6A3F">
        <w:rPr>
          <w:rFonts w:ascii="Times New Roman" w:hAnsi="Times New Roman" w:cs="Times New Roman"/>
          <w:sz w:val="24"/>
          <w:szCs w:val="24"/>
        </w:rPr>
        <w:t>, 95% confidence interval; %E, % of energy</w:t>
      </w:r>
      <w:r w:rsidRPr="005809F1">
        <w:rPr>
          <w:rFonts w:ascii="Times New Roman" w:hAnsi="Times New Roman" w:cs="Times New Roman"/>
          <w:sz w:val="24"/>
          <w:szCs w:val="24"/>
        </w:rPr>
        <w:t>.</w:t>
      </w:r>
      <w:r w:rsidR="0092749B" w:rsidRPr="005809F1">
        <w:rPr>
          <w:rFonts w:ascii="Times New Roman" w:eastAsia="ＭＳ Ｐゴシック" w:hAnsi="Times New Roman" w:cs="Times New Roman"/>
          <w:b/>
          <w:kern w:val="0"/>
          <w:sz w:val="24"/>
          <w:szCs w:val="24"/>
        </w:rPr>
        <w:br w:type="page"/>
      </w:r>
    </w:p>
    <w:p w:rsidR="0092749B" w:rsidRPr="005809F1" w:rsidRDefault="0092749B" w:rsidP="00573BB8">
      <w:pPr>
        <w:widowControl/>
        <w:spacing w:line="480" w:lineRule="auto"/>
        <w:jc w:val="left"/>
        <w:rPr>
          <w:rFonts w:ascii="Times New Roman" w:eastAsia="ＭＳ Ｐゴシック" w:hAnsi="Times New Roman" w:cs="Times New Roman"/>
          <w:b/>
          <w:kern w:val="0"/>
          <w:sz w:val="24"/>
          <w:szCs w:val="24"/>
        </w:rPr>
      </w:pPr>
      <w:r w:rsidRPr="005809F1">
        <w:rPr>
          <w:rFonts w:ascii="Times New Roman" w:eastAsia="ＭＳ Ｐゴシック" w:hAnsi="Times New Roman" w:cs="Times New Roman"/>
          <w:b/>
          <w:kern w:val="0"/>
          <w:sz w:val="24"/>
          <w:szCs w:val="24"/>
        </w:rPr>
        <w:lastRenderedPageBreak/>
        <w:t xml:space="preserve">Table S4. Quadratic models with linear and squared terms for alcohol intake in adults </w:t>
      </w:r>
      <w:r w:rsidRPr="005809F1">
        <w:rPr>
          <w:rFonts w:ascii="Times New Roman" w:hAnsi="Times New Roman" w:cs="Times New Roman"/>
          <w:b/>
          <w:sz w:val="24"/>
          <w:szCs w:val="24"/>
        </w:rPr>
        <w:t>enrolled in St Luke’s International Hospital’s annual health check-up program in Japan (n cases=991, n total=4,079)</w:t>
      </w:r>
      <w:r w:rsidRPr="005809F1">
        <w:rPr>
          <w:rFonts w:ascii="Times New Roman" w:eastAsia="ＭＳ Ｐゴシック" w:hAnsi="Times New Roman" w:cs="Times New Roman"/>
          <w:b/>
          <w:kern w:val="0"/>
          <w:sz w:val="24"/>
          <w:szCs w:val="24"/>
        </w:rPr>
        <w:t xml:space="preserve">. </w:t>
      </w:r>
      <w:r w:rsidRPr="005809F1">
        <w:rPr>
          <w:rFonts w:ascii="Times New Roman" w:eastAsia="ＭＳ Ｐゴシック" w:hAnsi="Times New Roman" w:cs="Times New Roman"/>
          <w:b/>
          <w:kern w:val="0"/>
          <w:sz w:val="24"/>
          <w:szCs w:val="24"/>
          <w:vertAlign w:val="superscript"/>
        </w:rPr>
        <w:t>a</w:t>
      </w:r>
    </w:p>
    <w:tbl>
      <w:tblPr>
        <w:tblW w:w="1193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62"/>
        <w:gridCol w:w="1779"/>
        <w:gridCol w:w="1134"/>
        <w:gridCol w:w="1842"/>
        <w:gridCol w:w="1134"/>
        <w:gridCol w:w="1587"/>
      </w:tblGrid>
      <w:tr w:rsidR="005809F1" w:rsidRPr="00026D76" w:rsidTr="00627C80">
        <w:trPr>
          <w:trHeight w:val="270"/>
        </w:trPr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749B" w:rsidRPr="00026D76" w:rsidRDefault="0092749B" w:rsidP="00026D76">
            <w:pPr>
              <w:widowControl/>
              <w:adjustRightInd w:val="0"/>
              <w:snapToGrid w:val="0"/>
              <w:spacing w:before="240"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20"/>
              </w:rPr>
            </w:pPr>
            <w:r w:rsidRPr="00026D76">
              <w:rPr>
                <w:rFonts w:ascii="Times New Roman" w:eastAsia="ＭＳ Ｐゴシック" w:hAnsi="Times New Roman" w:cs="Times New Roman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026D76" w:rsidRDefault="0092749B" w:rsidP="00026D76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20"/>
              </w:rPr>
            </w:pPr>
            <w:r w:rsidRPr="00026D76">
              <w:rPr>
                <w:rFonts w:ascii="Times New Roman" w:eastAsia="ＭＳ Ｐゴシック" w:hAnsi="Times New Roman" w:cs="Times New Roman"/>
                <w:kern w:val="0"/>
                <w:sz w:val="18"/>
                <w:szCs w:val="20"/>
              </w:rPr>
              <w:t>Linear term</w:t>
            </w:r>
          </w:p>
          <w:p w:rsidR="0092749B" w:rsidRPr="00026D76" w:rsidRDefault="0092749B" w:rsidP="00026D76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20"/>
              </w:rPr>
            </w:pPr>
            <w:r w:rsidRPr="00026D76">
              <w:rPr>
                <w:rFonts w:ascii="Times New Roman" w:eastAsia="ＭＳ Ｐゴシック" w:hAnsi="Times New Roman" w:cs="Times New Roman"/>
                <w:kern w:val="0"/>
                <w:sz w:val="18"/>
                <w:szCs w:val="20"/>
              </w:rPr>
              <w:t>(per 10 g/day)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026D76" w:rsidRDefault="0092749B" w:rsidP="00026D76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20"/>
              </w:rPr>
            </w:pPr>
            <w:r w:rsidRPr="00026D76">
              <w:rPr>
                <w:rFonts w:ascii="Times New Roman" w:eastAsia="ＭＳ Ｐゴシック" w:hAnsi="Times New Roman" w:cs="Times New Roman"/>
                <w:kern w:val="0"/>
                <w:sz w:val="18"/>
                <w:szCs w:val="20"/>
              </w:rPr>
              <w:t>p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026D76" w:rsidRDefault="0092749B" w:rsidP="00026D76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20"/>
              </w:rPr>
            </w:pPr>
            <w:r w:rsidRPr="00026D76">
              <w:rPr>
                <w:rFonts w:ascii="Times New Roman" w:eastAsia="ＭＳ Ｐゴシック" w:hAnsi="Times New Roman" w:cs="Times New Roman"/>
                <w:kern w:val="0"/>
                <w:sz w:val="18"/>
                <w:szCs w:val="20"/>
              </w:rPr>
              <w:t xml:space="preserve">Squared term </w:t>
            </w:r>
          </w:p>
          <w:p w:rsidR="0092749B" w:rsidRPr="00026D76" w:rsidRDefault="0092749B" w:rsidP="00026D76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20"/>
              </w:rPr>
            </w:pPr>
            <w:r w:rsidRPr="00026D76">
              <w:rPr>
                <w:rFonts w:ascii="Times New Roman" w:eastAsia="ＭＳ Ｐゴシック" w:hAnsi="Times New Roman" w:cs="Times New Roman"/>
                <w:kern w:val="0"/>
                <w:sz w:val="18"/>
                <w:szCs w:val="20"/>
              </w:rPr>
              <w:t>(per 10 g/day</w:t>
            </w:r>
            <w:r w:rsidRPr="00026D76">
              <w:rPr>
                <w:rFonts w:ascii="Times New Roman" w:eastAsia="ＭＳ Ｐゴシック" w:hAnsi="Times New Roman" w:cs="Times New Roman"/>
                <w:kern w:val="0"/>
                <w:sz w:val="18"/>
                <w:szCs w:val="20"/>
                <w:vertAlign w:val="superscript"/>
              </w:rPr>
              <w:t>2</w:t>
            </w:r>
            <w:r w:rsidRPr="00026D76">
              <w:rPr>
                <w:rFonts w:ascii="Times New Roman" w:eastAsia="ＭＳ Ｐゴシック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026D76" w:rsidRDefault="0092749B" w:rsidP="00026D76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20"/>
              </w:rPr>
            </w:pPr>
            <w:r w:rsidRPr="00026D76">
              <w:rPr>
                <w:rFonts w:ascii="Times New Roman" w:eastAsia="ＭＳ Ｐゴシック" w:hAnsi="Times New Roman" w:cs="Times New Roman"/>
                <w:kern w:val="0"/>
                <w:sz w:val="18"/>
                <w:szCs w:val="20"/>
              </w:rPr>
              <w:t>p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026D76" w:rsidRDefault="0092749B" w:rsidP="00026D76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20"/>
              </w:rPr>
            </w:pPr>
            <w:r w:rsidRPr="00026D76">
              <w:rPr>
                <w:rFonts w:ascii="Times New Roman" w:eastAsia="ＭＳ Ｐゴシック" w:hAnsi="Times New Roman" w:cs="Times New Roman"/>
                <w:kern w:val="0"/>
                <w:sz w:val="18"/>
                <w:szCs w:val="20"/>
              </w:rPr>
              <w:t>P for likelihood ratio test</w:t>
            </w:r>
          </w:p>
        </w:tc>
      </w:tr>
      <w:tr w:rsidR="005809F1" w:rsidRPr="00026D76" w:rsidTr="001045AE">
        <w:trPr>
          <w:trHeight w:val="300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026D76" w:rsidRDefault="0092749B" w:rsidP="00026D76">
            <w:pPr>
              <w:widowControl/>
              <w:adjustRightInd w:val="0"/>
              <w:snapToGrid w:val="0"/>
              <w:spacing w:before="240" w:line="480" w:lineRule="auto"/>
              <w:rPr>
                <w:rFonts w:ascii="Times New Roman" w:eastAsia="ＭＳ Ｐゴシック" w:hAnsi="Times New Roman" w:cs="Times New Roman"/>
                <w:kern w:val="0"/>
                <w:sz w:val="18"/>
                <w:szCs w:val="20"/>
              </w:rPr>
            </w:pPr>
            <w:r w:rsidRPr="00026D76">
              <w:rPr>
                <w:rFonts w:ascii="Times New Roman" w:eastAsia="ＭＳ Ｐゴシック" w:hAnsi="Times New Roman" w:cs="Times New Roman"/>
                <w:kern w:val="0"/>
                <w:sz w:val="18"/>
                <w:szCs w:val="20"/>
              </w:rPr>
              <w:t>Alcohol intake, g/day (range)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026D76" w:rsidRDefault="0092749B" w:rsidP="00026D76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20"/>
              </w:rPr>
            </w:pPr>
            <w:r w:rsidRPr="00026D76">
              <w:rPr>
                <w:rFonts w:ascii="Times New Roman" w:eastAsia="ＭＳ Ｐゴシック" w:hAnsi="Times New Roman" w:cs="Times New Roman"/>
                <w:kern w:val="0"/>
                <w:sz w:val="18"/>
                <w:szCs w:val="20"/>
              </w:rPr>
              <w:t>(0.0–62.5)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026D76" w:rsidRDefault="0092749B" w:rsidP="00026D76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026D76" w:rsidRDefault="0092749B" w:rsidP="00026D76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20"/>
              </w:rPr>
            </w:pPr>
            <w:r w:rsidRPr="00026D76">
              <w:rPr>
                <w:rFonts w:ascii="Times New Roman" w:eastAsia="ＭＳ Ｐゴシック" w:hAnsi="Times New Roman" w:cs="Times New Roman"/>
                <w:kern w:val="0"/>
                <w:sz w:val="18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026D76" w:rsidRDefault="0092749B" w:rsidP="00026D76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49B" w:rsidRPr="00026D76" w:rsidRDefault="0092749B" w:rsidP="00026D76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</w:tr>
      <w:tr w:rsidR="00026D76" w:rsidRPr="00026D76" w:rsidTr="001045AE">
        <w:trPr>
          <w:trHeight w:val="330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6D76" w:rsidRPr="00026D76" w:rsidRDefault="00026D76" w:rsidP="00026D76">
            <w:pPr>
              <w:widowControl/>
              <w:adjustRightInd w:val="0"/>
              <w:snapToGrid w:val="0"/>
              <w:spacing w:before="240" w:line="480" w:lineRule="auto"/>
              <w:rPr>
                <w:rFonts w:ascii="Times New Roman" w:eastAsia="ＭＳ Ｐゴシック" w:hAnsi="Times New Roman" w:cs="Times New Roman"/>
                <w:kern w:val="0"/>
                <w:sz w:val="18"/>
                <w:szCs w:val="20"/>
              </w:rPr>
            </w:pPr>
            <w:r w:rsidRPr="00026D76">
              <w:rPr>
                <w:rFonts w:ascii="Times New Roman" w:eastAsia="ＭＳ Ｐゴシック" w:hAnsi="Times New Roman" w:cs="Times New Roman"/>
                <w:kern w:val="0"/>
                <w:sz w:val="18"/>
                <w:szCs w:val="20"/>
              </w:rPr>
              <w:t>Prevalence ratios (95% CI)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6D76" w:rsidRPr="00026D76" w:rsidRDefault="00026D76" w:rsidP="00026D76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6D76" w:rsidRPr="00026D76" w:rsidRDefault="00026D76" w:rsidP="00026D76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6D76" w:rsidRPr="00026D76" w:rsidRDefault="00026D76" w:rsidP="00026D76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6D76" w:rsidRPr="00026D76" w:rsidRDefault="00026D76" w:rsidP="00026D76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6D76" w:rsidRPr="00026D76" w:rsidRDefault="00026D76" w:rsidP="00026D76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20"/>
              </w:rPr>
            </w:pPr>
          </w:p>
        </w:tc>
      </w:tr>
      <w:tr w:rsidR="005809F1" w:rsidRPr="00026D76" w:rsidTr="001045AE">
        <w:trPr>
          <w:trHeight w:val="330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026D76" w:rsidRDefault="0092749B" w:rsidP="00026D76">
            <w:pPr>
              <w:widowControl/>
              <w:adjustRightInd w:val="0"/>
              <w:snapToGrid w:val="0"/>
              <w:spacing w:before="240" w:line="480" w:lineRule="auto"/>
              <w:rPr>
                <w:rFonts w:ascii="Times New Roman" w:eastAsia="ＭＳ Ｐゴシック" w:hAnsi="Times New Roman" w:cs="Times New Roman"/>
                <w:kern w:val="0"/>
                <w:sz w:val="18"/>
                <w:szCs w:val="20"/>
              </w:rPr>
            </w:pPr>
            <w:r w:rsidRPr="00026D76">
              <w:rPr>
                <w:rFonts w:ascii="Times New Roman" w:eastAsia="ＭＳ Ｐゴシック" w:hAnsi="Times New Roman" w:cs="Times New Roman"/>
                <w:kern w:val="0"/>
                <w:sz w:val="18"/>
                <w:szCs w:val="20"/>
              </w:rPr>
              <w:t xml:space="preserve">Adjusted for potential confounders </w:t>
            </w:r>
            <w:r w:rsidRPr="00026D76">
              <w:rPr>
                <w:rFonts w:ascii="Times New Roman" w:eastAsia="ＭＳ Ｐゴシック" w:hAnsi="Times New Roman" w:cs="Times New Roman"/>
                <w:kern w:val="0"/>
                <w:sz w:val="18"/>
                <w:szCs w:val="20"/>
                <w:vertAlign w:val="superscript"/>
              </w:rPr>
              <w:t>b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026D76" w:rsidRDefault="0092749B" w:rsidP="00026D76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20"/>
              </w:rPr>
            </w:pPr>
            <w:r w:rsidRPr="00026D76">
              <w:rPr>
                <w:rFonts w:ascii="Times New Roman" w:eastAsia="ＭＳ Ｐゴシック" w:hAnsi="Times New Roman" w:cs="Times New Roman"/>
                <w:kern w:val="0"/>
                <w:sz w:val="18"/>
                <w:szCs w:val="20"/>
              </w:rPr>
              <w:t>0.91 (0.82, 1.00)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026D76" w:rsidRDefault="0092749B" w:rsidP="00026D76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20"/>
              </w:rPr>
            </w:pPr>
            <w:r w:rsidRPr="00026D76">
              <w:rPr>
                <w:rFonts w:ascii="Times New Roman" w:eastAsia="ＭＳ Ｐゴシック" w:hAnsi="Times New Roman" w:cs="Times New Roman"/>
                <w:kern w:val="0"/>
                <w:sz w:val="18"/>
                <w:szCs w:val="20"/>
              </w:rPr>
              <w:t>0.055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026D76" w:rsidRDefault="0092749B" w:rsidP="00026D76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20"/>
              </w:rPr>
            </w:pPr>
            <w:r w:rsidRPr="00026D76">
              <w:rPr>
                <w:rFonts w:ascii="Times New Roman" w:eastAsia="ＭＳ Ｐゴシック" w:hAnsi="Times New Roman" w:cs="Times New Roman"/>
                <w:kern w:val="0"/>
                <w:sz w:val="18"/>
                <w:szCs w:val="20"/>
              </w:rPr>
              <w:t>1.02 (1.01, 1.04)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026D76" w:rsidRDefault="0092749B" w:rsidP="00026D76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20"/>
              </w:rPr>
            </w:pPr>
            <w:r w:rsidRPr="00026D76">
              <w:rPr>
                <w:rFonts w:ascii="Times New Roman" w:eastAsia="ＭＳ Ｐゴシック" w:hAnsi="Times New Roman" w:cs="Times New Roman"/>
                <w:kern w:val="0"/>
                <w:sz w:val="18"/>
                <w:szCs w:val="20"/>
              </w:rPr>
              <w:t>0.011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026D76" w:rsidRDefault="0092749B" w:rsidP="00026D76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20"/>
              </w:rPr>
            </w:pPr>
            <w:r w:rsidRPr="00026D76">
              <w:rPr>
                <w:rFonts w:ascii="Times New Roman" w:eastAsia="ＭＳ Ｐゴシック" w:hAnsi="Times New Roman" w:cs="Times New Roman"/>
                <w:kern w:val="0"/>
                <w:sz w:val="18"/>
                <w:szCs w:val="20"/>
              </w:rPr>
              <w:t>0.028</w:t>
            </w:r>
          </w:p>
        </w:tc>
      </w:tr>
      <w:tr w:rsidR="005809F1" w:rsidRPr="00026D76" w:rsidTr="001045AE">
        <w:trPr>
          <w:trHeight w:val="330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026D76" w:rsidRDefault="0092749B" w:rsidP="00026D76">
            <w:pPr>
              <w:widowControl/>
              <w:adjustRightInd w:val="0"/>
              <w:snapToGrid w:val="0"/>
              <w:spacing w:before="240" w:line="480" w:lineRule="auto"/>
              <w:rPr>
                <w:rFonts w:ascii="Times New Roman" w:eastAsia="ＭＳ Ｐゴシック" w:hAnsi="Times New Roman" w:cs="Times New Roman"/>
                <w:kern w:val="0"/>
                <w:sz w:val="18"/>
                <w:szCs w:val="20"/>
              </w:rPr>
            </w:pPr>
            <w:r w:rsidRPr="00026D76">
              <w:rPr>
                <w:rFonts w:ascii="Times New Roman" w:eastAsia="ＭＳ Ｐゴシック" w:hAnsi="Times New Roman" w:cs="Times New Roman"/>
                <w:kern w:val="0"/>
                <w:sz w:val="18"/>
                <w:szCs w:val="20"/>
              </w:rPr>
              <w:t xml:space="preserve">+ dietary patterns </w:t>
            </w:r>
            <w:r w:rsidRPr="00026D76">
              <w:rPr>
                <w:rFonts w:ascii="Times New Roman" w:eastAsia="ＭＳ Ｐゴシック" w:hAnsi="Times New Roman" w:cs="Times New Roman"/>
                <w:kern w:val="0"/>
                <w:sz w:val="18"/>
                <w:szCs w:val="20"/>
                <w:vertAlign w:val="superscript"/>
              </w:rPr>
              <w:t>c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026D76" w:rsidRDefault="0092749B" w:rsidP="00026D76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20"/>
              </w:rPr>
            </w:pPr>
            <w:r w:rsidRPr="00026D76">
              <w:rPr>
                <w:rFonts w:ascii="Times New Roman" w:eastAsia="ＭＳ Ｐゴシック" w:hAnsi="Times New Roman" w:cs="Times New Roman"/>
                <w:kern w:val="0"/>
                <w:sz w:val="18"/>
                <w:szCs w:val="20"/>
              </w:rPr>
              <w:t>0.82 (0.73, 0.92)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026D76" w:rsidRDefault="0092749B" w:rsidP="00026D76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20"/>
              </w:rPr>
            </w:pPr>
            <w:r w:rsidRPr="00026D76">
              <w:rPr>
                <w:rFonts w:ascii="Times New Roman" w:eastAsia="ＭＳ Ｐゴシック" w:hAnsi="Times New Roman" w:cs="Times New Roman"/>
                <w:kern w:val="0"/>
                <w:sz w:val="18"/>
                <w:szCs w:val="20"/>
              </w:rPr>
              <w:t>0.001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026D76" w:rsidRDefault="0092749B" w:rsidP="00026D76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20"/>
              </w:rPr>
            </w:pPr>
            <w:r w:rsidRPr="00026D76">
              <w:rPr>
                <w:rFonts w:ascii="Times New Roman" w:eastAsia="ＭＳ Ｐゴシック" w:hAnsi="Times New Roman" w:cs="Times New Roman"/>
                <w:kern w:val="0"/>
                <w:sz w:val="18"/>
                <w:szCs w:val="20"/>
              </w:rPr>
              <w:t>1.03 (1.01, 1.05)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026D76" w:rsidRDefault="0092749B" w:rsidP="00026D76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20"/>
              </w:rPr>
            </w:pPr>
            <w:r w:rsidRPr="00026D76">
              <w:rPr>
                <w:rFonts w:ascii="Times New Roman" w:eastAsia="ＭＳ Ｐゴシック" w:hAnsi="Times New Roman" w:cs="Times New Roman"/>
                <w:kern w:val="0"/>
                <w:sz w:val="18"/>
                <w:szCs w:val="20"/>
              </w:rPr>
              <w:t>0.001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026D76" w:rsidRDefault="0092749B" w:rsidP="00026D76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20"/>
              </w:rPr>
            </w:pPr>
            <w:r w:rsidRPr="00026D76">
              <w:rPr>
                <w:rFonts w:ascii="Times New Roman" w:eastAsia="ＭＳ Ｐゴシック" w:hAnsi="Times New Roman" w:cs="Times New Roman"/>
                <w:kern w:val="0"/>
                <w:sz w:val="18"/>
                <w:szCs w:val="20"/>
              </w:rPr>
              <w:t>0.006</w:t>
            </w:r>
          </w:p>
        </w:tc>
      </w:tr>
      <w:tr w:rsidR="005809F1" w:rsidRPr="00026D76" w:rsidTr="001045AE">
        <w:trPr>
          <w:trHeight w:val="330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026D76" w:rsidRDefault="0092749B" w:rsidP="00026D76">
            <w:pPr>
              <w:widowControl/>
              <w:adjustRightInd w:val="0"/>
              <w:snapToGrid w:val="0"/>
              <w:spacing w:before="240" w:line="480" w:lineRule="auto"/>
              <w:rPr>
                <w:rFonts w:ascii="Times New Roman" w:eastAsia="ＭＳ Ｐゴシック" w:hAnsi="Times New Roman" w:cs="Times New Roman"/>
                <w:kern w:val="0"/>
                <w:sz w:val="18"/>
                <w:szCs w:val="20"/>
              </w:rPr>
            </w:pPr>
            <w:r w:rsidRPr="00026D76">
              <w:rPr>
                <w:rFonts w:ascii="Times New Roman" w:eastAsia="ＭＳ Ｐゴシック" w:hAnsi="Times New Roman" w:cs="Times New Roman"/>
                <w:kern w:val="0"/>
                <w:sz w:val="18"/>
                <w:szCs w:val="20"/>
              </w:rPr>
              <w:t xml:space="preserve">+ BMI </w:t>
            </w:r>
            <w:r w:rsidRPr="00026D76">
              <w:rPr>
                <w:rFonts w:ascii="Times New Roman" w:eastAsia="ＭＳ Ｐゴシック" w:hAnsi="Times New Roman" w:cs="Times New Roman"/>
                <w:kern w:val="0"/>
                <w:sz w:val="18"/>
                <w:szCs w:val="20"/>
                <w:vertAlign w:val="superscript"/>
              </w:rPr>
              <w:t>d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026D76" w:rsidRDefault="0092749B" w:rsidP="00026D76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20"/>
              </w:rPr>
            </w:pPr>
            <w:r w:rsidRPr="00026D76">
              <w:rPr>
                <w:rFonts w:ascii="Times New Roman" w:eastAsia="ＭＳ Ｐゴシック" w:hAnsi="Times New Roman" w:cs="Times New Roman"/>
                <w:kern w:val="0"/>
                <w:sz w:val="18"/>
                <w:szCs w:val="20"/>
              </w:rPr>
              <w:t>0.92 (0.85, 1.00)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026D76" w:rsidRDefault="0092749B" w:rsidP="00026D76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20"/>
              </w:rPr>
            </w:pPr>
            <w:r w:rsidRPr="00026D76">
              <w:rPr>
                <w:rFonts w:ascii="Times New Roman" w:eastAsia="ＭＳ Ｐゴシック" w:hAnsi="Times New Roman" w:cs="Times New Roman"/>
                <w:kern w:val="0"/>
                <w:sz w:val="18"/>
                <w:szCs w:val="20"/>
              </w:rPr>
              <w:t>0.065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026D76" w:rsidRDefault="0092749B" w:rsidP="00026D76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20"/>
              </w:rPr>
            </w:pPr>
            <w:r w:rsidRPr="00026D76">
              <w:rPr>
                <w:rFonts w:ascii="Times New Roman" w:eastAsia="ＭＳ Ｐゴシック" w:hAnsi="Times New Roman" w:cs="Times New Roman"/>
                <w:kern w:val="0"/>
                <w:sz w:val="18"/>
                <w:szCs w:val="20"/>
              </w:rPr>
              <w:t>1.02 (1.00, 1.03)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026D76" w:rsidRDefault="0092749B" w:rsidP="00026D76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20"/>
              </w:rPr>
            </w:pPr>
            <w:r w:rsidRPr="00026D76">
              <w:rPr>
                <w:rFonts w:ascii="Times New Roman" w:eastAsia="ＭＳ Ｐゴシック" w:hAnsi="Times New Roman" w:cs="Times New Roman"/>
                <w:kern w:val="0"/>
                <w:sz w:val="18"/>
                <w:szCs w:val="20"/>
              </w:rPr>
              <w:t>0.044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026D76" w:rsidRDefault="0092749B" w:rsidP="00026D76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20"/>
              </w:rPr>
            </w:pPr>
            <w:r w:rsidRPr="00026D76">
              <w:rPr>
                <w:rFonts w:ascii="Times New Roman" w:eastAsia="ＭＳ Ｐゴシック" w:hAnsi="Times New Roman" w:cs="Times New Roman"/>
                <w:kern w:val="0"/>
                <w:sz w:val="18"/>
                <w:szCs w:val="20"/>
              </w:rPr>
              <w:t>0.15</w:t>
            </w:r>
          </w:p>
        </w:tc>
      </w:tr>
      <w:tr w:rsidR="005809F1" w:rsidRPr="00026D76" w:rsidTr="001045AE">
        <w:trPr>
          <w:trHeight w:val="330"/>
        </w:trPr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026D76" w:rsidRDefault="0092749B" w:rsidP="00026D76">
            <w:pPr>
              <w:widowControl/>
              <w:adjustRightInd w:val="0"/>
              <w:snapToGrid w:val="0"/>
              <w:spacing w:before="240" w:line="480" w:lineRule="auto"/>
              <w:rPr>
                <w:rFonts w:ascii="Times New Roman" w:eastAsia="ＭＳ Ｐゴシック" w:hAnsi="Times New Roman" w:cs="Times New Roman"/>
                <w:kern w:val="0"/>
                <w:sz w:val="18"/>
                <w:szCs w:val="20"/>
              </w:rPr>
            </w:pPr>
            <w:r w:rsidRPr="00026D76">
              <w:rPr>
                <w:rFonts w:ascii="Times New Roman" w:eastAsia="ＭＳ Ｐゴシック" w:hAnsi="Times New Roman" w:cs="Times New Roman"/>
                <w:kern w:val="0"/>
                <w:sz w:val="18"/>
                <w:szCs w:val="20"/>
              </w:rPr>
              <w:t xml:space="preserve">+ dietary patterns </w:t>
            </w:r>
            <w:r w:rsidR="009F0589">
              <w:rPr>
                <w:rFonts w:ascii="Times New Roman" w:eastAsia="ＭＳ Ｐゴシック" w:hAnsi="Times New Roman" w:cs="Times New Roman"/>
                <w:kern w:val="0"/>
                <w:sz w:val="18"/>
                <w:szCs w:val="20"/>
              </w:rPr>
              <w:t>and</w:t>
            </w:r>
            <w:r w:rsidRPr="00026D76">
              <w:rPr>
                <w:rFonts w:ascii="Times New Roman" w:eastAsia="ＭＳ Ｐゴシック" w:hAnsi="Times New Roman" w:cs="Times New Roman"/>
                <w:kern w:val="0"/>
                <w:sz w:val="18"/>
                <w:szCs w:val="20"/>
              </w:rPr>
              <w:t xml:space="preserve"> BMI </w:t>
            </w:r>
            <w:r w:rsidRPr="00026D76">
              <w:rPr>
                <w:rFonts w:ascii="Times New Roman" w:eastAsia="ＭＳ Ｐゴシック" w:hAnsi="Times New Roman" w:cs="Times New Roman"/>
                <w:kern w:val="0"/>
                <w:sz w:val="18"/>
                <w:szCs w:val="20"/>
                <w:vertAlign w:val="superscript"/>
              </w:rPr>
              <w:t>cd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026D76" w:rsidRDefault="0092749B" w:rsidP="00026D76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20"/>
              </w:rPr>
            </w:pPr>
            <w:r w:rsidRPr="00026D76">
              <w:rPr>
                <w:rFonts w:ascii="Times New Roman" w:eastAsia="ＭＳ Ｐゴシック" w:hAnsi="Times New Roman" w:cs="Times New Roman"/>
                <w:kern w:val="0"/>
                <w:sz w:val="18"/>
                <w:szCs w:val="20"/>
              </w:rPr>
              <w:t>0.90 (0.81, 0.99)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026D76" w:rsidRDefault="0092749B" w:rsidP="00026D76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20"/>
              </w:rPr>
            </w:pPr>
            <w:r w:rsidRPr="00026D76">
              <w:rPr>
                <w:rFonts w:ascii="Times New Roman" w:eastAsia="ＭＳ Ｐゴシック" w:hAnsi="Times New Roman" w:cs="Times New Roman"/>
                <w:kern w:val="0"/>
                <w:sz w:val="18"/>
                <w:szCs w:val="20"/>
              </w:rPr>
              <w:t>0.038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026D76" w:rsidRDefault="0092749B" w:rsidP="00026D76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20"/>
              </w:rPr>
            </w:pPr>
            <w:r w:rsidRPr="00026D76">
              <w:rPr>
                <w:rFonts w:ascii="Times New Roman" w:eastAsia="ＭＳ Ｐゴシック" w:hAnsi="Times New Roman" w:cs="Times New Roman"/>
                <w:kern w:val="0"/>
                <w:sz w:val="18"/>
                <w:szCs w:val="20"/>
              </w:rPr>
              <w:t>1.02 (1.00, 1.04)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026D76" w:rsidRDefault="0092749B" w:rsidP="00026D76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20"/>
              </w:rPr>
            </w:pPr>
            <w:r w:rsidRPr="00026D76">
              <w:rPr>
                <w:rFonts w:ascii="Times New Roman" w:eastAsia="ＭＳ Ｐゴシック" w:hAnsi="Times New Roman" w:cs="Times New Roman"/>
                <w:kern w:val="0"/>
                <w:sz w:val="18"/>
                <w:szCs w:val="20"/>
              </w:rPr>
              <w:t>0.034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026D76" w:rsidRDefault="0092749B" w:rsidP="00026D76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20"/>
              </w:rPr>
            </w:pPr>
            <w:r w:rsidRPr="00026D76">
              <w:rPr>
                <w:rFonts w:ascii="Times New Roman" w:eastAsia="ＭＳ Ｐゴシック" w:hAnsi="Times New Roman" w:cs="Times New Roman"/>
                <w:kern w:val="0"/>
                <w:sz w:val="18"/>
                <w:szCs w:val="20"/>
              </w:rPr>
              <w:t>0.12</w:t>
            </w:r>
          </w:p>
        </w:tc>
      </w:tr>
    </w:tbl>
    <w:p w:rsidR="0092749B" w:rsidRPr="005809F1" w:rsidRDefault="0092749B" w:rsidP="00573BB8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809F1">
        <w:rPr>
          <w:rFonts w:ascii="Times New Roman" w:hAnsi="Times New Roman" w:cs="Times New Roman"/>
          <w:sz w:val="24"/>
          <w:szCs w:val="24"/>
          <w:vertAlign w:val="superscript"/>
        </w:rPr>
        <w:t xml:space="preserve">a </w:t>
      </w:r>
      <w:r w:rsidRPr="005809F1">
        <w:rPr>
          <w:rFonts w:ascii="Times New Roman" w:hAnsi="Times New Roman" w:cs="Times New Roman"/>
          <w:sz w:val="24"/>
          <w:szCs w:val="24"/>
        </w:rPr>
        <w:t>Outliers for alcohol intake were separately defined according to sex as follows: more than the third quartile plus 1.5-times the interquartile range (≥62.5 g/day for men and ≥23.8 g/day for women). Five hundred participants were excluded from the analysis.</w:t>
      </w:r>
    </w:p>
    <w:p w:rsidR="0092749B" w:rsidRPr="005809F1" w:rsidRDefault="0092749B" w:rsidP="00573BB8">
      <w:pPr>
        <w:spacing w:line="480" w:lineRule="auto"/>
        <w:jc w:val="left"/>
        <w:rPr>
          <w:rFonts w:ascii="Times New Roman" w:hAnsi="Times New Roman" w:cs="Times New Roman"/>
          <w:sz w:val="24"/>
          <w:szCs w:val="24"/>
          <w:vertAlign w:val="superscript"/>
        </w:rPr>
      </w:pPr>
      <w:r w:rsidRPr="005809F1">
        <w:rPr>
          <w:rFonts w:ascii="Times New Roman" w:hAnsi="Times New Roman" w:cs="Times New Roman"/>
          <w:sz w:val="24"/>
          <w:szCs w:val="24"/>
          <w:vertAlign w:val="superscript"/>
        </w:rPr>
        <w:t xml:space="preserve">b </w:t>
      </w:r>
      <w:r w:rsidRPr="005809F1">
        <w:rPr>
          <w:rFonts w:ascii="Times New Roman" w:hAnsi="Times New Roman" w:cs="Times New Roman"/>
          <w:sz w:val="24"/>
          <w:szCs w:val="24"/>
        </w:rPr>
        <w:t>Adjusted for age (years), sex, smoking habit (current-smoker; ex-smoker; never smoker), habitual exercise (almost never; 1</w:t>
      </w:r>
      <w:r w:rsidRPr="005809F1">
        <w:rPr>
          <w:rFonts w:ascii="Times New Roman" w:eastAsia="ＭＳ Ｐゴシック" w:hAnsi="Times New Roman" w:cs="Times New Roman"/>
          <w:kern w:val="0"/>
          <w:sz w:val="24"/>
          <w:szCs w:val="24"/>
        </w:rPr>
        <w:t>–</w:t>
      </w:r>
      <w:r w:rsidRPr="005809F1">
        <w:rPr>
          <w:rFonts w:ascii="Times New Roman" w:hAnsi="Times New Roman" w:cs="Times New Roman"/>
          <w:sz w:val="24"/>
          <w:szCs w:val="24"/>
        </w:rPr>
        <w:t>2 days/week; 3</w:t>
      </w:r>
      <w:r w:rsidRPr="005809F1">
        <w:rPr>
          <w:rFonts w:ascii="Times New Roman" w:eastAsia="ＭＳ Ｐゴシック" w:hAnsi="Times New Roman" w:cs="Times New Roman"/>
          <w:kern w:val="0"/>
          <w:sz w:val="24"/>
          <w:szCs w:val="24"/>
        </w:rPr>
        <w:t>–</w:t>
      </w:r>
      <w:r w:rsidRPr="005809F1">
        <w:rPr>
          <w:rFonts w:ascii="Times New Roman" w:hAnsi="Times New Roman" w:cs="Times New Roman"/>
          <w:sz w:val="24"/>
          <w:szCs w:val="24"/>
        </w:rPr>
        <w:t xml:space="preserve">5 </w:t>
      </w:r>
      <w:r w:rsidRPr="005809F1">
        <w:rPr>
          <w:rFonts w:ascii="Times New Roman" w:hAnsi="Times New Roman" w:cs="Times New Roman"/>
          <w:sz w:val="24"/>
          <w:szCs w:val="24"/>
        </w:rPr>
        <w:lastRenderedPageBreak/>
        <w:t xml:space="preserve">days/week; everyday) and energy intake (kcal/day). </w:t>
      </w:r>
    </w:p>
    <w:p w:rsidR="0092749B" w:rsidRPr="005809F1" w:rsidRDefault="0092749B" w:rsidP="00573BB8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809F1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5809F1">
        <w:rPr>
          <w:rFonts w:ascii="Times New Roman" w:hAnsi="Times New Roman" w:cs="Times New Roman"/>
          <w:sz w:val="24"/>
          <w:szCs w:val="24"/>
        </w:rPr>
        <w:t xml:space="preserve"> Additionally adjusted for the four factor scores for the four dietary patterns. </w:t>
      </w:r>
    </w:p>
    <w:p w:rsidR="0092749B" w:rsidRPr="005809F1" w:rsidRDefault="0092749B" w:rsidP="00573BB8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809F1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Pr="005809F1">
        <w:rPr>
          <w:rFonts w:ascii="Times New Roman" w:hAnsi="Times New Roman" w:cs="Times New Roman"/>
          <w:sz w:val="24"/>
          <w:szCs w:val="24"/>
        </w:rPr>
        <w:t xml:space="preserve"> Additionally adjusted for linear and squared terms for BMI.</w:t>
      </w:r>
    </w:p>
    <w:p w:rsidR="0092749B" w:rsidRPr="005809F1" w:rsidRDefault="009F0589" w:rsidP="00573BB8">
      <w:pPr>
        <w:spacing w:line="480" w:lineRule="auto"/>
        <w:jc w:val="left"/>
        <w:rPr>
          <w:rFonts w:ascii="Times New Roman" w:eastAsia="ＭＳ Ｐゴシック" w:hAnsi="Times New Roman" w:cs="Times New Roman"/>
          <w:b/>
          <w:kern w:val="0"/>
          <w:sz w:val="24"/>
          <w:szCs w:val="24"/>
        </w:rPr>
        <w:sectPr w:rsidR="0092749B" w:rsidRPr="005809F1" w:rsidSect="00573BB8">
          <w:type w:val="nextColumn"/>
          <w:pgSz w:w="16838" w:h="11906" w:orient="landscape"/>
          <w:pgMar w:top="1361" w:right="1361" w:bottom="1361" w:left="1361" w:header="851" w:footer="992" w:gutter="0"/>
          <w:lnNumType w:countBy="1" w:restart="continuous"/>
          <w:cols w:space="425"/>
          <w:docGrid w:type="lines" w:linePitch="360"/>
        </w:sectPr>
      </w:pPr>
      <w:r w:rsidRPr="008F6A3F">
        <w:rPr>
          <w:rFonts w:ascii="Times New Roman" w:hAnsi="Times New Roman" w:cs="Times New Roman"/>
          <w:sz w:val="24"/>
          <w:szCs w:val="24"/>
        </w:rPr>
        <w:t xml:space="preserve">BMI, body mass index; </w:t>
      </w:r>
      <w:r w:rsidRPr="008F6A3F">
        <w:rPr>
          <w:rFonts w:ascii="Times New Roman" w:eastAsia="ＭＳ Ｐゴシック" w:hAnsi="Times New Roman" w:cs="Times New Roman"/>
          <w:kern w:val="0"/>
          <w:sz w:val="24"/>
          <w:szCs w:val="24"/>
        </w:rPr>
        <w:t>95% CI</w:t>
      </w:r>
      <w:r w:rsidRPr="008F6A3F">
        <w:rPr>
          <w:rFonts w:ascii="Times New Roman" w:hAnsi="Times New Roman" w:cs="Times New Roman"/>
          <w:sz w:val="24"/>
          <w:szCs w:val="24"/>
        </w:rPr>
        <w:t>, 95% confidence interval</w:t>
      </w:r>
      <w:r w:rsidR="0092749B" w:rsidRPr="005809F1">
        <w:rPr>
          <w:rFonts w:ascii="Times New Roman" w:hAnsi="Times New Roman" w:cs="Times New Roman"/>
          <w:sz w:val="24"/>
          <w:szCs w:val="24"/>
        </w:rPr>
        <w:t>.</w:t>
      </w:r>
    </w:p>
    <w:p w:rsidR="0092749B" w:rsidRPr="005809F1" w:rsidRDefault="0092749B" w:rsidP="00573BB8">
      <w:pPr>
        <w:widowControl/>
        <w:spacing w:line="480" w:lineRule="auto"/>
        <w:jc w:val="left"/>
        <w:rPr>
          <w:rFonts w:ascii="Times New Roman" w:eastAsia="ＭＳ Ｐゴシック" w:hAnsi="Times New Roman" w:cs="Times New Roman"/>
          <w:b/>
          <w:kern w:val="0"/>
          <w:sz w:val="24"/>
          <w:szCs w:val="24"/>
        </w:rPr>
      </w:pPr>
      <w:r w:rsidRPr="005809F1">
        <w:rPr>
          <w:rFonts w:ascii="Times New Roman" w:eastAsia="ＭＳ Ｐゴシック" w:hAnsi="Times New Roman" w:cs="Times New Roman"/>
          <w:b/>
          <w:kern w:val="0"/>
          <w:sz w:val="24"/>
          <w:szCs w:val="24"/>
        </w:rPr>
        <w:lastRenderedPageBreak/>
        <w:t xml:space="preserve">Table S5. Stratified analyses for the association of alcohol intake with fatty liver in 4,319 adults </w:t>
      </w:r>
      <w:r w:rsidRPr="005809F1">
        <w:rPr>
          <w:rFonts w:ascii="Times New Roman" w:hAnsi="Times New Roman" w:cs="Times New Roman"/>
          <w:b/>
          <w:sz w:val="24"/>
          <w:szCs w:val="24"/>
        </w:rPr>
        <w:t>enrolled in St Luke’s International Hospital’s annual health check-up program in Japan.</w:t>
      </w:r>
      <w:r w:rsidRPr="005809F1">
        <w:rPr>
          <w:rFonts w:ascii="Times New Roman" w:eastAsia="ＭＳ Ｐゴシック" w:hAnsi="Times New Roman" w:cs="Times New Roman"/>
          <w:b/>
          <w:kern w:val="0"/>
          <w:sz w:val="24"/>
          <w:szCs w:val="24"/>
        </w:rPr>
        <w:t xml:space="preserve"> </w:t>
      </w:r>
      <w:r w:rsidRPr="005809F1">
        <w:rPr>
          <w:rFonts w:ascii="Times New Roman" w:eastAsia="ＭＳ Ｐゴシック" w:hAnsi="Times New Roman" w:cs="Times New Roman"/>
          <w:b/>
          <w:kern w:val="0"/>
          <w:sz w:val="24"/>
          <w:szCs w:val="24"/>
          <w:vertAlign w:val="superscript"/>
        </w:rPr>
        <w:t>a</w:t>
      </w:r>
    </w:p>
    <w:tbl>
      <w:tblPr>
        <w:tblW w:w="1400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76"/>
        <w:gridCol w:w="1701"/>
        <w:gridCol w:w="1984"/>
        <w:gridCol w:w="851"/>
        <w:gridCol w:w="1984"/>
        <w:gridCol w:w="850"/>
        <w:gridCol w:w="1757"/>
      </w:tblGrid>
      <w:tr w:rsidR="005809F1" w:rsidRPr="00A57A45" w:rsidTr="009F0589">
        <w:trPr>
          <w:trHeight w:val="20"/>
        </w:trPr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N cases/N total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Linear term</w:t>
            </w:r>
          </w:p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(per 10% energy)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p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Squared term</w:t>
            </w:r>
          </w:p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(per 10% energy</w:t>
            </w: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vertAlign w:val="superscript"/>
              </w:rPr>
              <w:t>2</w:t>
            </w: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p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P for likelihood ratio test</w:t>
            </w:r>
          </w:p>
        </w:tc>
      </w:tr>
      <w:tr w:rsidR="005809F1" w:rsidRPr="00A57A45" w:rsidTr="009F0589">
        <w:trPr>
          <w:trHeight w:val="20"/>
        </w:trPr>
        <w:tc>
          <w:tcPr>
            <w:tcW w:w="48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7A45">
              <w:rPr>
                <w:rFonts w:ascii="Times New Roman" w:hAnsi="Times New Roman" w:cs="Times New Roman"/>
                <w:sz w:val="18"/>
                <w:szCs w:val="18"/>
              </w:rPr>
              <w:t>Stratified analysis for sex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09F1" w:rsidRPr="00A57A45" w:rsidTr="009F0589">
        <w:trPr>
          <w:trHeight w:val="20"/>
        </w:trPr>
        <w:tc>
          <w:tcPr>
            <w:tcW w:w="48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ind w:leftChars="100" w:left="210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Men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833/2231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</w:tr>
      <w:tr w:rsidR="005809F1" w:rsidRPr="00A57A45" w:rsidTr="009F0589">
        <w:trPr>
          <w:trHeight w:val="2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ind w:leftChars="100" w:left="210" w:firstLineChars="100" w:firstLine="180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Alcohol intake, %E (range)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(0.0–32.2)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</w:tr>
      <w:tr w:rsidR="009F0589" w:rsidRPr="00A57A45" w:rsidTr="009F0589">
        <w:trPr>
          <w:trHeight w:val="2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0589" w:rsidRPr="00A57A45" w:rsidRDefault="009F0589" w:rsidP="009F0589">
            <w:pPr>
              <w:widowControl/>
              <w:adjustRightInd w:val="0"/>
              <w:snapToGrid w:val="0"/>
              <w:spacing w:before="240" w:line="480" w:lineRule="auto"/>
              <w:ind w:leftChars="100" w:left="210" w:firstLineChars="100" w:firstLine="180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Prevalence ratios (95% CI)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589" w:rsidRPr="00A57A45" w:rsidRDefault="009F0589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0589" w:rsidRPr="00A57A45" w:rsidRDefault="009F0589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0589" w:rsidRPr="00A57A45" w:rsidRDefault="009F0589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0589" w:rsidRPr="00A57A45" w:rsidRDefault="009F0589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0589" w:rsidRPr="00A57A45" w:rsidRDefault="009F0589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0589" w:rsidRPr="00A57A45" w:rsidRDefault="009F0589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</w:tr>
      <w:tr w:rsidR="005809F1" w:rsidRPr="00A57A45" w:rsidTr="009F0589">
        <w:trPr>
          <w:trHeight w:val="2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ind w:leftChars="100" w:left="210" w:firstLineChars="100" w:firstLine="180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 xml:space="preserve">Adjusted for potential confounders </w:t>
            </w: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0.92 (0.76, 1.12)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0.41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1.06 (0.99, 1.15)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0.09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0.04</w:t>
            </w:r>
          </w:p>
        </w:tc>
      </w:tr>
      <w:tr w:rsidR="005809F1" w:rsidRPr="00A57A45" w:rsidTr="009F0589">
        <w:trPr>
          <w:trHeight w:val="2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ind w:leftChars="100" w:left="210" w:firstLineChars="100" w:firstLine="180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 xml:space="preserve"> + dietary patterns </w:t>
            </w: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0.81 (0.65, 1.01)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0.06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1.08 (1.01, 1.16)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0.03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0.12</w:t>
            </w:r>
          </w:p>
        </w:tc>
      </w:tr>
      <w:tr w:rsidR="005809F1" w:rsidRPr="00A57A45" w:rsidTr="009F0589">
        <w:trPr>
          <w:trHeight w:val="2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ind w:leftChars="100" w:left="210" w:firstLineChars="100" w:firstLine="180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 xml:space="preserve"> + BMI </w:t>
            </w: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0.91 (0.77, 1.08)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0.30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1.05 (0.98, 1.12)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0.18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0.32</w:t>
            </w:r>
          </w:p>
        </w:tc>
      </w:tr>
      <w:tr w:rsidR="005809F1" w:rsidRPr="00A57A45" w:rsidTr="009F0589">
        <w:trPr>
          <w:trHeight w:val="2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ind w:leftChars="100" w:left="210" w:firstLineChars="100" w:firstLine="180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 xml:space="preserve"> + dietary patterns </w:t>
            </w:r>
            <w:r w:rsidR="009F0589"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and</w:t>
            </w: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 xml:space="preserve"> BMI </w:t>
            </w: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vertAlign w:val="superscript"/>
              </w:rPr>
              <w:t>cd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0.86 (0.71, 1.05)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0.15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1.05 (0.98, 1.13)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0.13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0.30</w:t>
            </w:r>
          </w:p>
        </w:tc>
      </w:tr>
      <w:tr w:rsidR="005809F1" w:rsidRPr="00A57A45" w:rsidTr="009F0589">
        <w:trPr>
          <w:trHeight w:val="2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ind w:leftChars="100" w:left="210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Women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243/2088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</w:tr>
      <w:tr w:rsidR="005809F1" w:rsidRPr="00A57A45" w:rsidTr="009F0589">
        <w:trPr>
          <w:trHeight w:val="2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ind w:leftChars="100" w:left="210" w:firstLineChars="100" w:firstLine="180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lastRenderedPageBreak/>
              <w:t>Alcohol intake, %E (range)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(0.0–14.5)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</w:tr>
      <w:tr w:rsidR="009F0589" w:rsidRPr="00A57A45" w:rsidTr="009F0589">
        <w:trPr>
          <w:trHeight w:val="2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0589" w:rsidRPr="00A57A45" w:rsidRDefault="009F0589" w:rsidP="009F0589">
            <w:pPr>
              <w:widowControl/>
              <w:adjustRightInd w:val="0"/>
              <w:snapToGrid w:val="0"/>
              <w:spacing w:before="240" w:line="480" w:lineRule="auto"/>
              <w:ind w:leftChars="100" w:left="210" w:firstLineChars="100" w:firstLine="180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Prevalence ratios (95% CI)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589" w:rsidRPr="00A57A45" w:rsidRDefault="009F0589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0589" w:rsidRPr="00A57A45" w:rsidRDefault="009F0589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0589" w:rsidRPr="00A57A45" w:rsidRDefault="009F0589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0589" w:rsidRPr="00A57A45" w:rsidRDefault="009F0589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0589" w:rsidRPr="00A57A45" w:rsidRDefault="009F0589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0589" w:rsidRPr="00A57A45" w:rsidRDefault="009F0589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</w:tr>
      <w:tr w:rsidR="005809F1" w:rsidRPr="00A57A45" w:rsidTr="009F0589">
        <w:trPr>
          <w:trHeight w:val="2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ind w:leftChars="100" w:left="210" w:firstLineChars="100" w:firstLine="180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 xml:space="preserve">Adjusted for potential confounders </w:t>
            </w: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0.65 (0.24, 1.78)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0.40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1.49 (0.62, 3.59)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0.37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0.43</w:t>
            </w:r>
          </w:p>
        </w:tc>
      </w:tr>
      <w:tr w:rsidR="005809F1" w:rsidRPr="00A57A45" w:rsidTr="009F0589">
        <w:trPr>
          <w:trHeight w:val="2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ind w:leftChars="100" w:left="210" w:firstLineChars="100" w:firstLine="180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 xml:space="preserve"> + dietary patterns </w:t>
            </w: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0.36 (0.12, 1.10)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0.073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1.91 (0.79, 4.61)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0.15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0.09</w:t>
            </w:r>
          </w:p>
        </w:tc>
      </w:tr>
      <w:tr w:rsidR="005809F1" w:rsidRPr="00A57A45" w:rsidTr="009F0589">
        <w:trPr>
          <w:trHeight w:val="2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ind w:leftChars="100" w:left="210" w:firstLineChars="100" w:firstLine="180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 xml:space="preserve"> + BMI </w:t>
            </w: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0.81 (0.34, 1.89)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0.62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1.17 (0.54, 2.52)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0.69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0.68</w:t>
            </w:r>
          </w:p>
        </w:tc>
      </w:tr>
      <w:tr w:rsidR="005809F1" w:rsidRPr="00A57A45" w:rsidTr="009F0589">
        <w:trPr>
          <w:trHeight w:val="2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ind w:leftChars="100" w:left="210" w:firstLineChars="100" w:firstLine="180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 xml:space="preserve"> + dietary patterns </w:t>
            </w:r>
            <w:r w:rsidR="009F0589"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and</w:t>
            </w: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 xml:space="preserve"> BMI </w:t>
            </w: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vertAlign w:val="superscript"/>
              </w:rPr>
              <w:t>cd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0.78 (0.30, 2.02)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0.61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1.24 (0.55, 2.77)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0.60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0.68</w:t>
            </w:r>
          </w:p>
        </w:tc>
      </w:tr>
      <w:tr w:rsidR="005809F1" w:rsidRPr="00A57A45" w:rsidTr="009F0589">
        <w:trPr>
          <w:trHeight w:val="2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hAnsi="Times New Roman" w:cs="Times New Roman"/>
                <w:sz w:val="18"/>
                <w:szCs w:val="18"/>
              </w:rPr>
              <w:t>Stratified analysis for BMI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5809F1" w:rsidRPr="00A57A45" w:rsidTr="009F0589">
        <w:trPr>
          <w:trHeight w:val="2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ind w:leftChars="100" w:left="210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BMI&lt;23 kg/m</w:t>
            </w: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232/2643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5809F1" w:rsidRPr="00A57A45" w:rsidTr="009F0589">
        <w:trPr>
          <w:trHeight w:val="2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ind w:leftChars="100" w:left="210" w:firstLineChars="100" w:firstLine="180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Alcohol intake, %E (range)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(0.0–31.7)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hAnsi="Times New Roman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9F0589" w:rsidRPr="00A57A45" w:rsidTr="009F0589">
        <w:trPr>
          <w:trHeight w:val="2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0589" w:rsidRPr="00A57A45" w:rsidRDefault="009F0589" w:rsidP="009F0589">
            <w:pPr>
              <w:widowControl/>
              <w:adjustRightInd w:val="0"/>
              <w:snapToGrid w:val="0"/>
              <w:spacing w:before="240" w:line="480" w:lineRule="auto"/>
              <w:ind w:leftChars="100" w:left="210" w:firstLineChars="100" w:firstLine="180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Prevalence ratios (95% CI)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589" w:rsidRPr="00A57A45" w:rsidRDefault="009F0589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0589" w:rsidRPr="00A57A45" w:rsidRDefault="009F0589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0589" w:rsidRPr="00A57A45" w:rsidRDefault="009F0589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0589" w:rsidRPr="00A57A45" w:rsidRDefault="009F0589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0589" w:rsidRPr="00A57A45" w:rsidRDefault="009F0589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0589" w:rsidRPr="00A57A45" w:rsidRDefault="009F0589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5809F1" w:rsidRPr="00A57A45" w:rsidTr="009F0589">
        <w:trPr>
          <w:trHeight w:val="2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ind w:leftChars="100" w:left="210" w:firstLineChars="100" w:firstLine="180"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 xml:space="preserve">Adjusted for sex and other potential confounders </w:t>
            </w: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0.78 (0.48, 1.25)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0.30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1.17 (0.98, 1.39)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0.09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0.07</w:t>
            </w:r>
          </w:p>
        </w:tc>
      </w:tr>
      <w:tr w:rsidR="005809F1" w:rsidRPr="00A57A45" w:rsidTr="009F0589">
        <w:trPr>
          <w:trHeight w:val="2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ind w:leftChars="100" w:left="210" w:firstLineChars="100" w:firstLine="180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 xml:space="preserve"> + dietary patterns </w:t>
            </w: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0.64 (0.37, 1.13)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0.12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1.19 (0.99, 1.43)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0.06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0.10</w:t>
            </w:r>
          </w:p>
        </w:tc>
      </w:tr>
      <w:tr w:rsidR="005809F1" w:rsidRPr="00A57A45" w:rsidTr="009F0589">
        <w:trPr>
          <w:trHeight w:val="2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ind w:leftChars="100" w:left="210" w:firstLineChars="100" w:firstLine="180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 xml:space="preserve"> + BMI </w:t>
            </w: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0.70 (0.43, 1.12)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0.13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1.18 (0.99, 1.41)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0.06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0.10</w:t>
            </w:r>
          </w:p>
        </w:tc>
      </w:tr>
      <w:tr w:rsidR="005809F1" w:rsidRPr="00A57A45" w:rsidTr="009F0589">
        <w:trPr>
          <w:trHeight w:val="2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ind w:leftChars="100" w:left="210" w:firstLineChars="100" w:firstLine="180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lastRenderedPageBreak/>
              <w:t xml:space="preserve"> + dietary patterns </w:t>
            </w:r>
            <w:r w:rsidR="009F0589"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and</w:t>
            </w: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 xml:space="preserve"> BMI </w:t>
            </w: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vertAlign w:val="superscript"/>
              </w:rPr>
              <w:t>cd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0.65 (0.38, 1.10)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0.11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1.18 (0.99, 1.41)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0.06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0.11</w:t>
            </w:r>
          </w:p>
        </w:tc>
      </w:tr>
      <w:tr w:rsidR="005809F1" w:rsidRPr="00A57A45" w:rsidTr="009F0589">
        <w:trPr>
          <w:trHeight w:val="2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ind w:leftChars="100" w:left="210"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BMI</w:t>
            </w:r>
            <w:r w:rsidRPr="00A57A45">
              <w:rPr>
                <w:rFonts w:ascii="Times New Roman" w:eastAsia="ＭＳ Ｐ明朝" w:hAnsi="Times New Roman" w:cs="Times New Roman"/>
                <w:kern w:val="0"/>
                <w:sz w:val="18"/>
                <w:szCs w:val="18"/>
              </w:rPr>
              <w:t>≥</w:t>
            </w: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23 kg/m</w:t>
            </w: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844/1676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5809F1" w:rsidRPr="00A57A45" w:rsidTr="009F0589">
        <w:trPr>
          <w:trHeight w:val="2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ind w:leftChars="100" w:left="210" w:firstLineChars="100" w:firstLine="180"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Alcohol intake, %E (range)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(0.0–32.2)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hAnsi="Times New Roman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9F0589" w:rsidRPr="00A57A45" w:rsidTr="009F0589">
        <w:trPr>
          <w:trHeight w:val="2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0589" w:rsidRPr="00A57A45" w:rsidRDefault="009F0589" w:rsidP="009F0589">
            <w:pPr>
              <w:widowControl/>
              <w:adjustRightInd w:val="0"/>
              <w:snapToGrid w:val="0"/>
              <w:spacing w:before="240" w:line="480" w:lineRule="auto"/>
              <w:ind w:leftChars="100" w:left="210" w:firstLineChars="100" w:firstLine="180"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Prevalence ratios (95% CI)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589" w:rsidRPr="00A57A45" w:rsidRDefault="009F0589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0589" w:rsidRPr="00A57A45" w:rsidRDefault="009F0589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0589" w:rsidRPr="00A57A45" w:rsidRDefault="009F0589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0589" w:rsidRPr="00A57A45" w:rsidRDefault="009F0589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0589" w:rsidRPr="00A57A45" w:rsidRDefault="009F0589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0589" w:rsidRPr="00A57A45" w:rsidRDefault="009F0589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5809F1" w:rsidRPr="00A57A45" w:rsidTr="009F0589">
        <w:trPr>
          <w:trHeight w:val="2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ind w:leftChars="100" w:left="210" w:firstLineChars="100" w:firstLine="180"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 xml:space="preserve">Adjusted for sex and other potential confounders </w:t>
            </w: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0.90 (0.75, 1.07)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0.22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1.05 (0.98, 1.12)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0.16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0.36</w:t>
            </w:r>
          </w:p>
        </w:tc>
      </w:tr>
      <w:tr w:rsidR="005809F1" w:rsidRPr="00A57A45" w:rsidTr="009F0589">
        <w:trPr>
          <w:trHeight w:val="2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ind w:leftChars="100" w:left="210" w:firstLineChars="100" w:firstLine="180"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 xml:space="preserve"> + dietary patterns </w:t>
            </w: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0.85 (0.70, 1.04)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0.12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1.06 (0.99, 1.13)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0.09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0.27</w:t>
            </w:r>
          </w:p>
        </w:tc>
      </w:tr>
      <w:tr w:rsidR="005809F1" w:rsidRPr="00A57A45" w:rsidTr="009F0589">
        <w:trPr>
          <w:trHeight w:val="2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ind w:leftChars="100" w:left="210" w:firstLineChars="100" w:firstLine="180"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 xml:space="preserve"> + BMI </w:t>
            </w: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0.93 (0.79, 1.10)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0.39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1.03 (0.97, 1.1)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0.31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0.53</w:t>
            </w:r>
          </w:p>
        </w:tc>
      </w:tr>
      <w:tr w:rsidR="005809F1" w:rsidRPr="00A57A45" w:rsidTr="009F0589">
        <w:trPr>
          <w:trHeight w:val="20"/>
        </w:trPr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ind w:leftChars="100" w:left="210" w:firstLineChars="100" w:firstLine="180"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 xml:space="preserve"> + dietary patterns </w:t>
            </w:r>
            <w:r w:rsidR="009F0589"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and</w:t>
            </w: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 xml:space="preserve"> BMI </w:t>
            </w: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vertAlign w:val="superscript"/>
              </w:rPr>
              <w:t>cd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0.89 (0.74, 1.08)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0.25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1.04 (0.98, 1.11)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0.23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49B" w:rsidRPr="00A57A45" w:rsidRDefault="0092749B" w:rsidP="009F0589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0.45</w:t>
            </w:r>
          </w:p>
        </w:tc>
      </w:tr>
    </w:tbl>
    <w:p w:rsidR="0092749B" w:rsidRPr="005809F1" w:rsidRDefault="0092749B" w:rsidP="00573BB8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809F1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5809F1">
        <w:rPr>
          <w:rFonts w:ascii="Times New Roman" w:hAnsi="Times New Roman" w:cs="Times New Roman"/>
          <w:sz w:val="24"/>
          <w:szCs w:val="24"/>
        </w:rPr>
        <w:t xml:space="preserve"> Outliers for alcohol intake were excluded from the analysis, and separately defined according to sex as follows: more than the third quartile plus 1.5-times the interquartile range (≥32.26%E for men and ≥14.5%E for women).</w:t>
      </w:r>
    </w:p>
    <w:p w:rsidR="0092749B" w:rsidRPr="005809F1" w:rsidRDefault="0092749B" w:rsidP="00573BB8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809F1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5809F1">
        <w:rPr>
          <w:rFonts w:ascii="Times New Roman" w:hAnsi="Times New Roman" w:cs="Times New Roman"/>
          <w:sz w:val="24"/>
          <w:szCs w:val="24"/>
        </w:rPr>
        <w:t xml:space="preserve"> Adjusted for age (years), smoking habit (current-smoker; ex-smoker; never smoker), and habitual exercise (almost never; 1</w:t>
      </w:r>
      <w:r w:rsidRPr="005809F1">
        <w:rPr>
          <w:rFonts w:ascii="Times New Roman" w:eastAsia="ＭＳ Ｐゴシック" w:hAnsi="Times New Roman" w:cs="Times New Roman"/>
          <w:kern w:val="0"/>
          <w:sz w:val="24"/>
          <w:szCs w:val="24"/>
        </w:rPr>
        <w:t>–</w:t>
      </w:r>
      <w:r w:rsidRPr="005809F1">
        <w:rPr>
          <w:rFonts w:ascii="Times New Roman" w:hAnsi="Times New Roman" w:cs="Times New Roman"/>
          <w:sz w:val="24"/>
          <w:szCs w:val="24"/>
        </w:rPr>
        <w:t>2 days/week; 3</w:t>
      </w:r>
      <w:r w:rsidRPr="005809F1">
        <w:rPr>
          <w:rFonts w:ascii="Times New Roman" w:eastAsia="ＭＳ Ｐゴシック" w:hAnsi="Times New Roman" w:cs="Times New Roman"/>
          <w:kern w:val="0"/>
          <w:sz w:val="24"/>
          <w:szCs w:val="24"/>
        </w:rPr>
        <w:t>–</w:t>
      </w:r>
      <w:r w:rsidRPr="005809F1">
        <w:rPr>
          <w:rFonts w:ascii="Times New Roman" w:hAnsi="Times New Roman" w:cs="Times New Roman"/>
          <w:sz w:val="24"/>
          <w:szCs w:val="24"/>
        </w:rPr>
        <w:t xml:space="preserve">5 days/week; everyday). </w:t>
      </w:r>
    </w:p>
    <w:p w:rsidR="0092749B" w:rsidRPr="005809F1" w:rsidRDefault="0092749B" w:rsidP="00573BB8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809F1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5809F1">
        <w:rPr>
          <w:rFonts w:ascii="Times New Roman" w:hAnsi="Times New Roman" w:cs="Times New Roman"/>
          <w:sz w:val="24"/>
          <w:szCs w:val="24"/>
        </w:rPr>
        <w:t xml:space="preserve"> Additionally adjusted for the four factor scores for the four dietary patterns. </w:t>
      </w:r>
    </w:p>
    <w:p w:rsidR="0092749B" w:rsidRPr="005809F1" w:rsidRDefault="0092749B" w:rsidP="00573BB8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809F1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d</w:t>
      </w:r>
      <w:r w:rsidRPr="005809F1">
        <w:rPr>
          <w:rFonts w:ascii="Times New Roman" w:hAnsi="Times New Roman" w:cs="Times New Roman"/>
          <w:sz w:val="24"/>
          <w:szCs w:val="24"/>
        </w:rPr>
        <w:t xml:space="preserve"> Additionally adjusted for linear and squared terms for BMI.</w:t>
      </w:r>
    </w:p>
    <w:p w:rsidR="00A57A45" w:rsidRDefault="009F0589" w:rsidP="00573BB8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  <w:sectPr w:rsidR="00A57A45" w:rsidSect="00573BB8">
          <w:type w:val="nextColumn"/>
          <w:pgSz w:w="16838" w:h="11906" w:orient="landscape"/>
          <w:pgMar w:top="1361" w:right="1361" w:bottom="1361" w:left="1361" w:header="851" w:footer="992" w:gutter="0"/>
          <w:lnNumType w:countBy="1" w:restart="continuous"/>
          <w:cols w:space="425"/>
          <w:docGrid w:type="lines" w:linePitch="360"/>
        </w:sectPr>
      </w:pPr>
      <w:r w:rsidRPr="008F6A3F">
        <w:rPr>
          <w:rFonts w:ascii="Times New Roman" w:hAnsi="Times New Roman" w:cs="Times New Roman"/>
          <w:sz w:val="24"/>
          <w:szCs w:val="24"/>
        </w:rPr>
        <w:t xml:space="preserve">BMI, body mass index; </w:t>
      </w:r>
      <w:r w:rsidRPr="008F6A3F">
        <w:rPr>
          <w:rFonts w:ascii="Times New Roman" w:eastAsia="ＭＳ Ｐゴシック" w:hAnsi="Times New Roman" w:cs="Times New Roman"/>
          <w:kern w:val="0"/>
          <w:sz w:val="24"/>
          <w:szCs w:val="24"/>
        </w:rPr>
        <w:t>95% CI</w:t>
      </w:r>
      <w:r w:rsidRPr="008F6A3F">
        <w:rPr>
          <w:rFonts w:ascii="Times New Roman" w:hAnsi="Times New Roman" w:cs="Times New Roman"/>
          <w:sz w:val="24"/>
          <w:szCs w:val="24"/>
        </w:rPr>
        <w:t>, 95% confidence interval; %E, % of energy</w:t>
      </w:r>
      <w:r w:rsidRPr="005809F1">
        <w:rPr>
          <w:rFonts w:ascii="Times New Roman" w:hAnsi="Times New Roman" w:cs="Times New Roman"/>
          <w:sz w:val="24"/>
          <w:szCs w:val="24"/>
        </w:rPr>
        <w:t>.</w:t>
      </w:r>
    </w:p>
    <w:p w:rsidR="00A57A45" w:rsidRPr="00A57A45" w:rsidRDefault="00A57A45" w:rsidP="00A57A45">
      <w:pPr>
        <w:spacing w:line="480" w:lineRule="auto"/>
        <w:jc w:val="left"/>
        <w:rPr>
          <w:rFonts w:ascii="Times New Roman" w:eastAsia="ＭＳ Ｐゴシック" w:hAnsi="Times New Roman" w:cs="Times New Roman"/>
          <w:b/>
          <w:color w:val="FF0000"/>
          <w:kern w:val="0"/>
          <w:sz w:val="24"/>
          <w:szCs w:val="24"/>
        </w:rPr>
      </w:pPr>
      <w:bookmarkStart w:id="1" w:name="_GoBack"/>
      <w:bookmarkEnd w:id="1"/>
      <w:r w:rsidRPr="00A57A45">
        <w:rPr>
          <w:rFonts w:ascii="Times New Roman" w:eastAsia="ＭＳ Ｐゴシック" w:hAnsi="Times New Roman" w:cs="Times New Roman"/>
          <w:b/>
          <w:color w:val="FF0000"/>
          <w:kern w:val="0"/>
          <w:sz w:val="24"/>
          <w:szCs w:val="24"/>
        </w:rPr>
        <w:lastRenderedPageBreak/>
        <w:t xml:space="preserve">Table S6. Associations of </w:t>
      </w:r>
      <w:r w:rsidRPr="00A57A45">
        <w:rPr>
          <w:rFonts w:ascii="Times New Roman" w:eastAsia="ＭＳ Ｐゴシック" w:hAnsi="Times New Roman" w:cs="Times New Roman"/>
          <w:b/>
          <w:color w:val="FF0000"/>
          <w:kern w:val="0"/>
          <w:sz w:val="24"/>
          <w:szCs w:val="24"/>
          <w:lang w:val="en-GB"/>
        </w:rPr>
        <w:t xml:space="preserve">different types of alcoholic beverages with </w:t>
      </w:r>
      <w:r w:rsidRPr="00A57A45">
        <w:rPr>
          <w:rFonts w:ascii="Times New Roman" w:eastAsia="ＭＳ Ｐゴシック" w:hAnsi="Times New Roman" w:cs="Times New Roman"/>
          <w:b/>
          <w:color w:val="FF0000"/>
          <w:kern w:val="0"/>
          <w:sz w:val="24"/>
          <w:szCs w:val="24"/>
        </w:rPr>
        <w:t xml:space="preserve">fatty liver in 4,319 adults </w:t>
      </w:r>
      <w:r w:rsidRPr="00A57A45">
        <w:rPr>
          <w:rFonts w:ascii="Times New Roman" w:hAnsi="Times New Roman" w:cs="Times New Roman"/>
          <w:b/>
          <w:color w:val="FF0000"/>
          <w:sz w:val="24"/>
          <w:szCs w:val="24"/>
        </w:rPr>
        <w:t>enrolled in St Luke’s International Hospital’s annual health check-up program in Japan.</w:t>
      </w:r>
      <w:r w:rsidRPr="00A57A45">
        <w:rPr>
          <w:rFonts w:ascii="Times New Roman" w:eastAsia="ＭＳ Ｐゴシック" w:hAnsi="Times New Roman" w:cs="Times New Roman"/>
          <w:b/>
          <w:color w:val="FF0000"/>
          <w:kern w:val="0"/>
          <w:sz w:val="24"/>
          <w:szCs w:val="24"/>
        </w:rPr>
        <w:t xml:space="preserve"> </w:t>
      </w:r>
      <w:r w:rsidRPr="00A57A45">
        <w:rPr>
          <w:rFonts w:ascii="Times New Roman" w:eastAsia="ＭＳ Ｐゴシック" w:hAnsi="Times New Roman" w:cs="Times New Roman"/>
          <w:b/>
          <w:color w:val="FF0000"/>
          <w:kern w:val="0"/>
          <w:sz w:val="24"/>
          <w:szCs w:val="24"/>
          <w:vertAlign w:val="superscript"/>
        </w:rPr>
        <w:t>a</w:t>
      </w:r>
    </w:p>
    <w:tbl>
      <w:tblPr>
        <w:tblW w:w="1091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86"/>
        <w:gridCol w:w="1985"/>
        <w:gridCol w:w="1842"/>
        <w:gridCol w:w="1701"/>
      </w:tblGrid>
      <w:tr w:rsidR="00A57A45" w:rsidRPr="00A57A45" w:rsidTr="00A57A45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A45" w:rsidRPr="00A57A45" w:rsidRDefault="00A57A45" w:rsidP="00A57A45">
            <w:pPr>
              <w:widowControl/>
              <w:adjustRightInd w:val="0"/>
              <w:snapToGrid w:val="0"/>
              <w:spacing w:before="240" w:line="480" w:lineRule="auto"/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18"/>
                <w:lang w:val="en-GB"/>
              </w:rPr>
            </w:pPr>
            <w:r w:rsidRPr="00A57A45"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18"/>
                <w:lang w:val="en-GB"/>
              </w:rPr>
              <w:t>Sources of alcohol (range in % energy) and model covariates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A45" w:rsidRPr="00A57A45" w:rsidRDefault="00A57A45" w:rsidP="00A57A45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18"/>
              </w:rPr>
              <w:t>Linear term</w:t>
            </w:r>
          </w:p>
          <w:p w:rsidR="00A57A45" w:rsidRPr="00A57A45" w:rsidRDefault="00A57A45" w:rsidP="00A57A45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18"/>
              </w:rPr>
              <w:t>(per 5% energy)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A45" w:rsidRPr="00A57A45" w:rsidRDefault="00A57A45" w:rsidP="00A57A45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18"/>
              </w:rPr>
              <w:t>Squared term</w:t>
            </w:r>
          </w:p>
          <w:p w:rsidR="00A57A45" w:rsidRPr="00A57A45" w:rsidRDefault="00A57A45" w:rsidP="00A57A45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18"/>
              </w:rPr>
              <w:t>(per 5% energy</w:t>
            </w:r>
            <w:r w:rsidRPr="00A57A45"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18"/>
                <w:vertAlign w:val="superscript"/>
              </w:rPr>
              <w:t>2</w:t>
            </w:r>
            <w:r w:rsidRPr="00A57A45"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A45" w:rsidRPr="00A57A45" w:rsidRDefault="00A57A45" w:rsidP="00A57A45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18"/>
              </w:rPr>
              <w:t>P for likelihood ratio test</w:t>
            </w:r>
          </w:p>
        </w:tc>
      </w:tr>
      <w:tr w:rsidR="00A57A45" w:rsidRPr="00A57A45" w:rsidTr="00A57A45">
        <w:trPr>
          <w:trHeight w:val="20"/>
        </w:trPr>
        <w:tc>
          <w:tcPr>
            <w:tcW w:w="538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57A45" w:rsidRPr="00A57A45" w:rsidRDefault="00A57A45" w:rsidP="00A57A45">
            <w:pPr>
              <w:widowControl/>
              <w:adjustRightInd w:val="0"/>
              <w:snapToGrid w:val="0"/>
              <w:spacing w:before="240" w:line="480" w:lineRule="auto"/>
              <w:rPr>
                <w:rFonts w:ascii="Times New Roman" w:hAnsi="Times New Roman" w:cs="Times New Roman"/>
                <w:color w:val="FF0000"/>
                <w:sz w:val="20"/>
                <w:szCs w:val="18"/>
              </w:rPr>
            </w:pPr>
            <w:r w:rsidRPr="00A57A45">
              <w:rPr>
                <w:rFonts w:ascii="Times New Roman" w:hAnsi="Times New Roman" w:cs="Times New Roman"/>
                <w:color w:val="FF0000"/>
                <w:sz w:val="20"/>
                <w:szCs w:val="18"/>
              </w:rPr>
              <w:t>Sake (0.0% to 23.4%)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57A45" w:rsidRPr="00A57A45" w:rsidRDefault="00A57A45" w:rsidP="00A57A45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18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57A45" w:rsidRPr="00A57A45" w:rsidRDefault="00A57A45" w:rsidP="00A57A45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57A45" w:rsidRPr="00A57A45" w:rsidRDefault="00A57A45" w:rsidP="00A57A45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18"/>
              </w:rPr>
            </w:pPr>
          </w:p>
        </w:tc>
      </w:tr>
      <w:tr w:rsidR="00A57A45" w:rsidRPr="00A57A45" w:rsidTr="00A57A45">
        <w:trPr>
          <w:trHeight w:val="20"/>
        </w:trPr>
        <w:tc>
          <w:tcPr>
            <w:tcW w:w="538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57A45" w:rsidRPr="00A57A45" w:rsidRDefault="00A57A45" w:rsidP="00A57A45">
            <w:pPr>
              <w:widowControl/>
              <w:adjustRightInd w:val="0"/>
              <w:snapToGrid w:val="0"/>
              <w:spacing w:before="240" w:line="480" w:lineRule="auto"/>
              <w:rPr>
                <w:rFonts w:ascii="Times New Roman" w:hAnsi="Times New Roman" w:cs="Times New Roman"/>
                <w:color w:val="FF0000"/>
                <w:sz w:val="20"/>
                <w:szCs w:val="18"/>
              </w:rPr>
            </w:pPr>
            <w:r w:rsidRPr="00A57A45">
              <w:rPr>
                <w:rFonts w:ascii="Times New Roman" w:hAnsi="Times New Roman" w:cs="Times New Roman"/>
                <w:color w:val="FF0000"/>
                <w:sz w:val="20"/>
                <w:szCs w:val="18"/>
              </w:rPr>
              <w:t xml:space="preserve">  Adjusted for potential confounders and dietary patterns </w:t>
            </w:r>
            <w:r w:rsidRPr="00A57A45">
              <w:rPr>
                <w:rFonts w:ascii="Times New Roman" w:hAnsi="Times New Roman" w:cs="Times New Roman"/>
                <w:color w:val="FF0000"/>
                <w:sz w:val="20"/>
                <w:szCs w:val="18"/>
                <w:vertAlign w:val="superscript"/>
              </w:rPr>
              <w:t>b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57A45" w:rsidRPr="00A57A45" w:rsidRDefault="00A57A45" w:rsidP="00A57A45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18"/>
              </w:rPr>
            </w:pPr>
            <w:r w:rsidRPr="00A57A45">
              <w:rPr>
                <w:rFonts w:ascii="Times New Roman" w:hAnsi="Times New Roman" w:cs="Times New Roman"/>
                <w:color w:val="FF0000"/>
                <w:sz w:val="20"/>
                <w:szCs w:val="18"/>
              </w:rPr>
              <w:t>1.18 (0.96,1.45)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57A45" w:rsidRPr="00A57A45" w:rsidRDefault="00A57A45" w:rsidP="00A57A45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18"/>
              </w:rPr>
            </w:pPr>
            <w:r w:rsidRPr="00A57A45">
              <w:rPr>
                <w:rFonts w:ascii="Times New Roman" w:hAnsi="Times New Roman" w:cs="Times New Roman"/>
                <w:color w:val="FF0000"/>
                <w:sz w:val="20"/>
                <w:szCs w:val="18"/>
              </w:rPr>
              <w:t>0.95 (0.88,1.04)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57A45" w:rsidRPr="00A57A45" w:rsidRDefault="00A57A45" w:rsidP="00A57A45">
            <w:pPr>
              <w:snapToGrid w:val="0"/>
              <w:spacing w:before="240" w:line="48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18"/>
              </w:rPr>
            </w:pPr>
            <w:r w:rsidRPr="00A57A45">
              <w:rPr>
                <w:rFonts w:ascii="Times New Roman" w:hAnsi="Times New Roman" w:cs="Times New Roman"/>
                <w:color w:val="FF0000"/>
                <w:sz w:val="20"/>
                <w:szCs w:val="18"/>
              </w:rPr>
              <w:t>0.19</w:t>
            </w:r>
          </w:p>
        </w:tc>
      </w:tr>
      <w:tr w:rsidR="00A57A45" w:rsidRPr="00A57A45" w:rsidTr="00A57A45">
        <w:trPr>
          <w:trHeight w:val="20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7A45" w:rsidRPr="00A57A45" w:rsidRDefault="00A57A45" w:rsidP="00A57A45">
            <w:pPr>
              <w:widowControl/>
              <w:adjustRightInd w:val="0"/>
              <w:snapToGrid w:val="0"/>
              <w:spacing w:before="240" w:line="480" w:lineRule="auto"/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18"/>
              </w:rPr>
              <w:t xml:space="preserve">  + BMI </w:t>
            </w:r>
            <w:r w:rsidRPr="00A57A45"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18"/>
                <w:vertAlign w:val="superscript"/>
              </w:rPr>
              <w:t>c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7A45" w:rsidRPr="00A57A45" w:rsidRDefault="00A57A45" w:rsidP="00A57A45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18"/>
              </w:rPr>
            </w:pPr>
            <w:r w:rsidRPr="00A57A45">
              <w:rPr>
                <w:rFonts w:ascii="Times New Roman" w:hAnsi="Times New Roman" w:cs="Times New Roman"/>
                <w:color w:val="FF0000"/>
                <w:sz w:val="20"/>
                <w:szCs w:val="18"/>
              </w:rPr>
              <w:t>1.13 (0.93,1.37)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7A45" w:rsidRPr="00A57A45" w:rsidRDefault="00A57A45" w:rsidP="00A57A45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18"/>
              </w:rPr>
            </w:pPr>
            <w:r w:rsidRPr="00A57A45">
              <w:rPr>
                <w:rFonts w:ascii="Times New Roman" w:hAnsi="Times New Roman" w:cs="Times New Roman"/>
                <w:color w:val="FF0000"/>
                <w:sz w:val="20"/>
                <w:szCs w:val="18"/>
              </w:rPr>
              <w:t>0.97 (0.89,1.05)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7A45" w:rsidRPr="00A57A45" w:rsidRDefault="00A57A45" w:rsidP="00A57A45">
            <w:pPr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18"/>
              </w:rPr>
              <w:t>0.35</w:t>
            </w:r>
          </w:p>
        </w:tc>
      </w:tr>
      <w:tr w:rsidR="00A57A45" w:rsidRPr="00A57A45" w:rsidTr="00A57A45">
        <w:trPr>
          <w:trHeight w:val="20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7A45" w:rsidRPr="00A57A45" w:rsidRDefault="00A57A45" w:rsidP="00A57A45">
            <w:pPr>
              <w:widowControl/>
              <w:adjustRightInd w:val="0"/>
              <w:snapToGrid w:val="0"/>
              <w:spacing w:before="240" w:line="480" w:lineRule="auto"/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18"/>
              </w:rPr>
              <w:t xml:space="preserve">    + other alcoholic beverages </w:t>
            </w:r>
            <w:r w:rsidRPr="00A57A45"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18"/>
                <w:vertAlign w:val="superscript"/>
              </w:rPr>
              <w:t>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7A45" w:rsidRPr="00A57A45" w:rsidRDefault="00A57A45" w:rsidP="00A57A45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18"/>
              </w:rPr>
            </w:pPr>
            <w:r w:rsidRPr="00A57A45">
              <w:rPr>
                <w:rFonts w:ascii="Times New Roman" w:hAnsi="Times New Roman" w:cs="Times New Roman"/>
                <w:color w:val="FF0000"/>
                <w:sz w:val="20"/>
                <w:szCs w:val="18"/>
              </w:rPr>
              <w:t>1.13 (0.93,1.37)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7A45" w:rsidRPr="00A57A45" w:rsidRDefault="00A57A45" w:rsidP="00A57A45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18"/>
              </w:rPr>
            </w:pPr>
            <w:r w:rsidRPr="00A57A45">
              <w:rPr>
                <w:rFonts w:ascii="Times New Roman" w:hAnsi="Times New Roman" w:cs="Times New Roman"/>
                <w:color w:val="FF0000"/>
                <w:sz w:val="20"/>
                <w:szCs w:val="18"/>
              </w:rPr>
              <w:t>0.96 (0.89,1.05)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7A45" w:rsidRPr="00A57A45" w:rsidRDefault="00A57A45" w:rsidP="00A57A45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 w:hint="eastAsia"/>
                <w:color w:val="FF0000"/>
                <w:kern w:val="0"/>
                <w:sz w:val="20"/>
                <w:szCs w:val="18"/>
              </w:rPr>
              <w:t>0.37</w:t>
            </w:r>
          </w:p>
        </w:tc>
      </w:tr>
      <w:tr w:rsidR="00A57A45" w:rsidRPr="00A57A45" w:rsidTr="00A57A45">
        <w:trPr>
          <w:trHeight w:val="20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A45" w:rsidRPr="00A57A45" w:rsidRDefault="00A57A45" w:rsidP="00A57A45">
            <w:pPr>
              <w:widowControl/>
              <w:adjustRightInd w:val="0"/>
              <w:snapToGrid w:val="0"/>
              <w:spacing w:before="240" w:line="480" w:lineRule="auto"/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18"/>
              </w:rPr>
              <w:t>Beer (</w:t>
            </w:r>
            <w:r w:rsidRPr="00A57A45">
              <w:rPr>
                <w:rFonts w:ascii="Times New Roman" w:hAnsi="Times New Roman" w:cs="Times New Roman"/>
                <w:color w:val="FF0000"/>
                <w:sz w:val="20"/>
                <w:szCs w:val="18"/>
              </w:rPr>
              <w:t>0.0% to 26.6%)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7A45" w:rsidRPr="00A57A45" w:rsidRDefault="00A57A45" w:rsidP="00A57A45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7A45" w:rsidRPr="00A57A45" w:rsidRDefault="00A57A45" w:rsidP="00A57A45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7A45" w:rsidRPr="00A57A45" w:rsidRDefault="00A57A45" w:rsidP="00A57A45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18"/>
              </w:rPr>
            </w:pPr>
          </w:p>
        </w:tc>
      </w:tr>
      <w:tr w:rsidR="00A57A45" w:rsidRPr="00A57A45" w:rsidTr="00A57A45">
        <w:trPr>
          <w:trHeight w:val="20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7A45" w:rsidRPr="00A57A45" w:rsidRDefault="00A57A45" w:rsidP="00A57A45">
            <w:pPr>
              <w:widowControl/>
              <w:adjustRightInd w:val="0"/>
              <w:snapToGrid w:val="0"/>
              <w:spacing w:before="240" w:line="480" w:lineRule="auto"/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18"/>
              </w:rPr>
            </w:pPr>
            <w:r w:rsidRPr="00A57A45">
              <w:rPr>
                <w:rFonts w:ascii="Times New Roman" w:hAnsi="Times New Roman" w:cs="Times New Roman"/>
                <w:color w:val="FF0000"/>
                <w:sz w:val="20"/>
                <w:szCs w:val="18"/>
              </w:rPr>
              <w:t xml:space="preserve">  Adjusted for potential confounders and dietary patterns </w:t>
            </w:r>
            <w:r w:rsidRPr="00A57A45">
              <w:rPr>
                <w:rFonts w:ascii="Times New Roman" w:hAnsi="Times New Roman" w:cs="Times New Roman"/>
                <w:color w:val="FF0000"/>
                <w:sz w:val="20"/>
                <w:szCs w:val="18"/>
                <w:vertAlign w:val="superscript"/>
              </w:rPr>
              <w:t>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7A45" w:rsidRPr="00A57A45" w:rsidRDefault="00A57A45" w:rsidP="00A57A45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18"/>
              </w:rPr>
            </w:pPr>
            <w:r w:rsidRPr="00A57A45">
              <w:rPr>
                <w:rFonts w:ascii="Times New Roman" w:hAnsi="Times New Roman" w:cs="Times New Roman"/>
                <w:color w:val="FF0000"/>
                <w:sz w:val="20"/>
                <w:szCs w:val="18"/>
              </w:rPr>
              <w:t>0.79 (0.64,0.98)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7A45" w:rsidRPr="00A57A45" w:rsidRDefault="00A57A45" w:rsidP="00A57A45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18"/>
              </w:rPr>
            </w:pPr>
            <w:r w:rsidRPr="00A57A45">
              <w:rPr>
                <w:rFonts w:ascii="Times New Roman" w:hAnsi="Times New Roman" w:cs="Times New Roman"/>
                <w:color w:val="FF0000"/>
                <w:sz w:val="20"/>
                <w:szCs w:val="18"/>
              </w:rPr>
              <w:t>1.00 (0.92,1.09)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7A45" w:rsidRPr="00A57A45" w:rsidRDefault="00A57A45" w:rsidP="00A57A45">
            <w:pPr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18"/>
              </w:rPr>
              <w:t>0.001</w:t>
            </w:r>
          </w:p>
        </w:tc>
      </w:tr>
      <w:tr w:rsidR="00A57A45" w:rsidRPr="00A57A45" w:rsidTr="00A57A45">
        <w:trPr>
          <w:trHeight w:val="20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A45" w:rsidRPr="00A57A45" w:rsidRDefault="00A57A45" w:rsidP="00A57A45">
            <w:pPr>
              <w:widowControl/>
              <w:adjustRightInd w:val="0"/>
              <w:snapToGrid w:val="0"/>
              <w:spacing w:before="240" w:line="480" w:lineRule="auto"/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18"/>
              </w:rPr>
              <w:t xml:space="preserve">  + BMI </w:t>
            </w:r>
            <w:r w:rsidRPr="00A57A45"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18"/>
                <w:vertAlign w:val="superscript"/>
              </w:rPr>
              <w:t>c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7A45" w:rsidRPr="00A57A45" w:rsidRDefault="00A57A45" w:rsidP="00A57A45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18"/>
              </w:rPr>
            </w:pPr>
            <w:r w:rsidRPr="00A57A45">
              <w:rPr>
                <w:rFonts w:ascii="Times New Roman" w:hAnsi="Times New Roman" w:cs="Times New Roman"/>
                <w:color w:val="FF0000"/>
                <w:sz w:val="20"/>
                <w:szCs w:val="18"/>
              </w:rPr>
              <w:t>0.90 (0.72,1.11)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7A45" w:rsidRPr="00A57A45" w:rsidRDefault="00A57A45" w:rsidP="00A57A45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18"/>
              </w:rPr>
            </w:pPr>
            <w:r w:rsidRPr="00A57A45">
              <w:rPr>
                <w:rFonts w:ascii="Times New Roman" w:hAnsi="Times New Roman" w:cs="Times New Roman"/>
                <w:color w:val="FF0000"/>
                <w:sz w:val="20"/>
                <w:szCs w:val="18"/>
              </w:rPr>
              <w:t>0.99 (0.90,1.08)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7A45" w:rsidRPr="00A57A45" w:rsidRDefault="00A57A45" w:rsidP="00A57A45">
            <w:pPr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18"/>
              </w:rPr>
              <w:t>0.05</w:t>
            </w:r>
          </w:p>
        </w:tc>
      </w:tr>
      <w:tr w:rsidR="00A57A45" w:rsidRPr="00A57A45" w:rsidTr="00A57A45">
        <w:trPr>
          <w:trHeight w:val="20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A45" w:rsidRPr="00A57A45" w:rsidRDefault="00A57A45" w:rsidP="00A57A45">
            <w:pPr>
              <w:widowControl/>
              <w:adjustRightInd w:val="0"/>
              <w:snapToGrid w:val="0"/>
              <w:spacing w:before="240" w:line="480" w:lineRule="auto"/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18"/>
              </w:rPr>
              <w:t xml:space="preserve">    + other alcoholic beverages </w:t>
            </w:r>
            <w:r w:rsidRPr="00A57A45"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18"/>
                <w:vertAlign w:val="superscript"/>
              </w:rPr>
              <w:t>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7A45" w:rsidRPr="00A57A45" w:rsidRDefault="00A57A45" w:rsidP="00A57A45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18"/>
              </w:rPr>
            </w:pPr>
            <w:r w:rsidRPr="00A57A45">
              <w:rPr>
                <w:rFonts w:ascii="Times New Roman" w:hAnsi="Times New Roman" w:cs="Times New Roman"/>
                <w:color w:val="FF0000"/>
                <w:sz w:val="20"/>
                <w:szCs w:val="18"/>
              </w:rPr>
              <w:t>0.91 (0.73,1.14)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7A45" w:rsidRPr="00A57A45" w:rsidRDefault="00A57A45" w:rsidP="00A57A45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18"/>
              </w:rPr>
            </w:pPr>
            <w:r w:rsidRPr="00A57A45">
              <w:rPr>
                <w:rFonts w:ascii="Times New Roman" w:hAnsi="Times New Roman" w:cs="Times New Roman"/>
                <w:color w:val="FF0000"/>
                <w:sz w:val="20"/>
                <w:szCs w:val="18"/>
              </w:rPr>
              <w:t>0.98 (0.90,1.08)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7A45" w:rsidRPr="00A57A45" w:rsidRDefault="00A57A45" w:rsidP="00A57A45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 w:hint="eastAsia"/>
                <w:color w:val="FF0000"/>
                <w:kern w:val="0"/>
                <w:sz w:val="20"/>
                <w:szCs w:val="18"/>
              </w:rPr>
              <w:t>0.07</w:t>
            </w:r>
          </w:p>
        </w:tc>
      </w:tr>
      <w:tr w:rsidR="00A57A45" w:rsidRPr="00A57A45" w:rsidTr="00A57A45">
        <w:trPr>
          <w:trHeight w:val="20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A45" w:rsidRPr="00A57A45" w:rsidRDefault="00A57A45" w:rsidP="00A57A45">
            <w:pPr>
              <w:widowControl/>
              <w:adjustRightInd w:val="0"/>
              <w:snapToGrid w:val="0"/>
              <w:spacing w:before="240" w:line="480" w:lineRule="auto"/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18"/>
              </w:rPr>
            </w:pPr>
            <w:r w:rsidRPr="00A57A45">
              <w:rPr>
                <w:rFonts w:ascii="Times New Roman" w:hAnsi="Times New Roman" w:cs="Times New Roman"/>
                <w:color w:val="FF0000"/>
                <w:sz w:val="20"/>
                <w:szCs w:val="18"/>
              </w:rPr>
              <w:lastRenderedPageBreak/>
              <w:t>Shochu (0.0% to 30.8%)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7A45" w:rsidRPr="00A57A45" w:rsidRDefault="00A57A45" w:rsidP="00A57A45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7A45" w:rsidRPr="00A57A45" w:rsidRDefault="00A57A45" w:rsidP="00A57A45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7A45" w:rsidRPr="00A57A45" w:rsidRDefault="00A57A45" w:rsidP="00A57A45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18"/>
              </w:rPr>
            </w:pPr>
          </w:p>
        </w:tc>
      </w:tr>
      <w:tr w:rsidR="00A57A45" w:rsidRPr="00A57A45" w:rsidTr="00A57A45">
        <w:trPr>
          <w:trHeight w:val="20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7A45" w:rsidRPr="00A57A45" w:rsidRDefault="00A57A45" w:rsidP="00A57A45">
            <w:pPr>
              <w:widowControl/>
              <w:adjustRightInd w:val="0"/>
              <w:snapToGrid w:val="0"/>
              <w:spacing w:before="240" w:line="480" w:lineRule="auto"/>
              <w:rPr>
                <w:rFonts w:ascii="Times New Roman" w:hAnsi="Times New Roman" w:cs="Times New Roman"/>
                <w:color w:val="FF0000"/>
                <w:sz w:val="20"/>
                <w:szCs w:val="18"/>
              </w:rPr>
            </w:pPr>
            <w:r w:rsidRPr="00A57A45">
              <w:rPr>
                <w:rFonts w:ascii="Times New Roman" w:hAnsi="Times New Roman" w:cs="Times New Roman"/>
                <w:color w:val="FF0000"/>
                <w:sz w:val="20"/>
                <w:szCs w:val="18"/>
              </w:rPr>
              <w:t xml:space="preserve">  Adjusted for potential confounders and dietary patterns </w:t>
            </w:r>
            <w:r w:rsidRPr="00A57A45">
              <w:rPr>
                <w:rFonts w:ascii="Times New Roman" w:hAnsi="Times New Roman" w:cs="Times New Roman"/>
                <w:color w:val="FF0000"/>
                <w:sz w:val="20"/>
                <w:szCs w:val="18"/>
                <w:vertAlign w:val="superscript"/>
              </w:rPr>
              <w:t>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7A45" w:rsidRPr="00A57A45" w:rsidRDefault="00A57A45" w:rsidP="00A57A45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18"/>
              </w:rPr>
            </w:pPr>
            <w:r w:rsidRPr="00A57A45">
              <w:rPr>
                <w:rFonts w:ascii="Times New Roman" w:hAnsi="Times New Roman" w:cs="Times New Roman"/>
                <w:color w:val="FF0000"/>
                <w:sz w:val="20"/>
                <w:szCs w:val="18"/>
              </w:rPr>
              <w:t>1.03 (0.90,1.18)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7A45" w:rsidRPr="00A57A45" w:rsidRDefault="00A57A45" w:rsidP="00A57A45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18"/>
              </w:rPr>
            </w:pPr>
            <w:r w:rsidRPr="00A57A45">
              <w:rPr>
                <w:rFonts w:ascii="Times New Roman" w:hAnsi="Times New Roman" w:cs="Times New Roman"/>
                <w:color w:val="FF0000"/>
                <w:sz w:val="20"/>
                <w:szCs w:val="18"/>
              </w:rPr>
              <w:t>1.00 (0.96,1.03)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7A45" w:rsidRPr="00A57A45" w:rsidRDefault="00A57A45" w:rsidP="00A57A45">
            <w:pPr>
              <w:snapToGrid w:val="0"/>
              <w:spacing w:before="240" w:line="48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20"/>
                <w:szCs w:val="18"/>
              </w:rPr>
            </w:pPr>
            <w:r w:rsidRPr="00A57A45"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18"/>
              </w:rPr>
              <w:t>0.57</w:t>
            </w:r>
          </w:p>
        </w:tc>
      </w:tr>
      <w:tr w:rsidR="00A57A45" w:rsidRPr="00A57A45" w:rsidTr="00A57A45">
        <w:trPr>
          <w:trHeight w:val="20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A45" w:rsidRPr="00A57A45" w:rsidRDefault="00A57A45" w:rsidP="00A57A45">
            <w:pPr>
              <w:widowControl/>
              <w:adjustRightInd w:val="0"/>
              <w:snapToGrid w:val="0"/>
              <w:spacing w:before="240" w:line="480" w:lineRule="auto"/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18"/>
              </w:rPr>
              <w:t xml:space="preserve">  + BMI </w:t>
            </w:r>
            <w:r w:rsidRPr="00A57A45"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18"/>
                <w:vertAlign w:val="superscript"/>
              </w:rPr>
              <w:t>c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7A45" w:rsidRPr="00A57A45" w:rsidRDefault="00A57A45" w:rsidP="00A57A45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18"/>
              </w:rPr>
            </w:pPr>
            <w:r w:rsidRPr="00A57A45">
              <w:rPr>
                <w:rFonts w:ascii="Times New Roman" w:hAnsi="Times New Roman" w:cs="Times New Roman"/>
                <w:color w:val="FF0000"/>
                <w:sz w:val="20"/>
                <w:szCs w:val="18"/>
              </w:rPr>
              <w:t>0.96 (0.85,1.09)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7A45" w:rsidRPr="00A57A45" w:rsidRDefault="00A57A45" w:rsidP="00A57A45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18"/>
              </w:rPr>
            </w:pPr>
            <w:r w:rsidRPr="00A57A45">
              <w:rPr>
                <w:rFonts w:ascii="Times New Roman" w:hAnsi="Times New Roman" w:cs="Times New Roman"/>
                <w:color w:val="FF0000"/>
                <w:sz w:val="20"/>
                <w:szCs w:val="18"/>
              </w:rPr>
              <w:t>1.01 (0.98,1.04)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7A45" w:rsidRPr="00A57A45" w:rsidRDefault="00A57A45" w:rsidP="00A57A45">
            <w:pPr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18"/>
              </w:rPr>
              <w:t>0.65</w:t>
            </w:r>
          </w:p>
        </w:tc>
      </w:tr>
      <w:tr w:rsidR="00A57A45" w:rsidRPr="00A57A45" w:rsidTr="00A57A45">
        <w:trPr>
          <w:trHeight w:val="20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A45" w:rsidRPr="00A57A45" w:rsidRDefault="00A57A45" w:rsidP="00A57A45">
            <w:pPr>
              <w:widowControl/>
              <w:adjustRightInd w:val="0"/>
              <w:snapToGrid w:val="0"/>
              <w:spacing w:before="240" w:line="480" w:lineRule="auto"/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18"/>
              </w:rPr>
              <w:t xml:space="preserve">    + other alcoholic beverages </w:t>
            </w:r>
            <w:r w:rsidRPr="00A57A45"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18"/>
                <w:vertAlign w:val="superscript"/>
              </w:rPr>
              <w:t>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7A45" w:rsidRPr="00A57A45" w:rsidRDefault="00A57A45" w:rsidP="00A57A45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18"/>
              </w:rPr>
            </w:pPr>
            <w:r w:rsidRPr="00A57A45">
              <w:rPr>
                <w:rFonts w:ascii="Times New Roman" w:hAnsi="Times New Roman" w:cs="Times New Roman"/>
                <w:color w:val="FF0000"/>
                <w:sz w:val="20"/>
                <w:szCs w:val="18"/>
              </w:rPr>
              <w:t>0.96 (0.85,1.09)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7A45" w:rsidRPr="00A57A45" w:rsidRDefault="00A57A45" w:rsidP="00A57A45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18"/>
              </w:rPr>
            </w:pPr>
            <w:r w:rsidRPr="00A57A45">
              <w:rPr>
                <w:rFonts w:ascii="Times New Roman" w:hAnsi="Times New Roman" w:cs="Times New Roman"/>
                <w:color w:val="FF0000"/>
                <w:sz w:val="20"/>
                <w:szCs w:val="18"/>
              </w:rPr>
              <w:t>1.01 (0.98,1.04)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7A45" w:rsidRPr="00A57A45" w:rsidRDefault="00A57A45" w:rsidP="00A57A45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 w:hint="eastAsia"/>
                <w:color w:val="FF0000"/>
                <w:kern w:val="0"/>
                <w:sz w:val="20"/>
                <w:szCs w:val="18"/>
              </w:rPr>
              <w:t>0.68</w:t>
            </w:r>
          </w:p>
        </w:tc>
      </w:tr>
      <w:tr w:rsidR="00A57A45" w:rsidRPr="00A57A45" w:rsidTr="00A57A45">
        <w:trPr>
          <w:trHeight w:val="20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A45" w:rsidRPr="00A57A45" w:rsidRDefault="00A57A45" w:rsidP="00A57A45">
            <w:pPr>
              <w:widowControl/>
              <w:adjustRightInd w:val="0"/>
              <w:snapToGrid w:val="0"/>
              <w:spacing w:before="240" w:line="480" w:lineRule="auto"/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18"/>
              </w:rPr>
              <w:t>Whisky (0.0% to 24.3%)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7A45" w:rsidRPr="00A57A45" w:rsidRDefault="00A57A45" w:rsidP="00A57A45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7A45" w:rsidRPr="00A57A45" w:rsidRDefault="00A57A45" w:rsidP="00A57A45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7A45" w:rsidRPr="00A57A45" w:rsidRDefault="00A57A45" w:rsidP="00A57A45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18"/>
              </w:rPr>
            </w:pPr>
          </w:p>
        </w:tc>
      </w:tr>
      <w:tr w:rsidR="00A57A45" w:rsidRPr="00A57A45" w:rsidTr="00A57A45">
        <w:trPr>
          <w:trHeight w:val="20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7A45" w:rsidRPr="00A57A45" w:rsidRDefault="00A57A45" w:rsidP="00A57A45">
            <w:pPr>
              <w:widowControl/>
              <w:adjustRightInd w:val="0"/>
              <w:snapToGrid w:val="0"/>
              <w:spacing w:before="240" w:line="480" w:lineRule="auto"/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18"/>
              </w:rPr>
            </w:pPr>
            <w:r w:rsidRPr="00A57A45">
              <w:rPr>
                <w:rFonts w:ascii="Times New Roman" w:hAnsi="Times New Roman" w:cs="Times New Roman"/>
                <w:color w:val="FF0000"/>
                <w:sz w:val="20"/>
                <w:szCs w:val="18"/>
              </w:rPr>
              <w:t xml:space="preserve">  Adjusted for potential confounders and dietary patterns </w:t>
            </w:r>
            <w:r w:rsidRPr="00A57A45">
              <w:rPr>
                <w:rFonts w:ascii="Times New Roman" w:hAnsi="Times New Roman" w:cs="Times New Roman"/>
                <w:color w:val="FF0000"/>
                <w:sz w:val="20"/>
                <w:szCs w:val="18"/>
                <w:vertAlign w:val="superscript"/>
              </w:rPr>
              <w:t>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7A45" w:rsidRPr="00A57A45" w:rsidRDefault="00A57A45" w:rsidP="00A57A45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18"/>
              </w:rPr>
            </w:pPr>
            <w:r w:rsidRPr="00A57A45">
              <w:rPr>
                <w:rFonts w:ascii="Times New Roman" w:hAnsi="Times New Roman" w:cs="Times New Roman"/>
                <w:color w:val="FF0000"/>
                <w:sz w:val="20"/>
                <w:szCs w:val="18"/>
              </w:rPr>
              <w:t>1.18 (0.96,1.44)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7A45" w:rsidRPr="00A57A45" w:rsidRDefault="00A57A45" w:rsidP="00A57A45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18"/>
              </w:rPr>
            </w:pPr>
            <w:r w:rsidRPr="00A57A45">
              <w:rPr>
                <w:rFonts w:ascii="Times New Roman" w:hAnsi="Times New Roman" w:cs="Times New Roman"/>
                <w:color w:val="FF0000"/>
                <w:sz w:val="20"/>
                <w:szCs w:val="18"/>
              </w:rPr>
              <w:t>0.98 (0.92,1.05)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7A45" w:rsidRPr="00A57A45" w:rsidRDefault="00A57A45" w:rsidP="00A57A45">
            <w:pPr>
              <w:snapToGrid w:val="0"/>
              <w:spacing w:before="240" w:line="48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20"/>
                <w:szCs w:val="18"/>
              </w:rPr>
            </w:pPr>
            <w:r w:rsidRPr="00A57A45"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18"/>
              </w:rPr>
              <w:t>0.05</w:t>
            </w:r>
          </w:p>
        </w:tc>
      </w:tr>
      <w:tr w:rsidR="00A57A45" w:rsidRPr="00A57A45" w:rsidTr="00A57A45">
        <w:trPr>
          <w:trHeight w:val="20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A45" w:rsidRPr="00A57A45" w:rsidRDefault="00A57A45" w:rsidP="00A57A45">
            <w:pPr>
              <w:widowControl/>
              <w:adjustRightInd w:val="0"/>
              <w:snapToGrid w:val="0"/>
              <w:spacing w:before="240" w:line="480" w:lineRule="auto"/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18"/>
              </w:rPr>
              <w:t xml:space="preserve">  + BMI </w:t>
            </w:r>
            <w:r w:rsidRPr="00A57A45"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18"/>
                <w:vertAlign w:val="superscript"/>
              </w:rPr>
              <w:t>c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7A45" w:rsidRPr="00A57A45" w:rsidRDefault="00A57A45" w:rsidP="00A57A45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18"/>
              </w:rPr>
            </w:pPr>
            <w:r w:rsidRPr="00A57A45">
              <w:rPr>
                <w:rFonts w:ascii="Times New Roman" w:hAnsi="Times New Roman" w:cs="Times New Roman"/>
                <w:color w:val="FF0000"/>
                <w:sz w:val="20"/>
                <w:szCs w:val="18"/>
              </w:rPr>
              <w:t>1.05 (0.88,1.26)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7A45" w:rsidRPr="00A57A45" w:rsidRDefault="00A57A45" w:rsidP="00A57A45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18"/>
              </w:rPr>
            </w:pPr>
            <w:r w:rsidRPr="00A57A45">
              <w:rPr>
                <w:rFonts w:ascii="Times New Roman" w:hAnsi="Times New Roman" w:cs="Times New Roman"/>
                <w:color w:val="FF0000"/>
                <w:sz w:val="20"/>
                <w:szCs w:val="18"/>
              </w:rPr>
              <w:t>1.00 (0.94,1.07)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7A45" w:rsidRPr="00A57A45" w:rsidRDefault="00A57A45" w:rsidP="00A57A45">
            <w:pPr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18"/>
              </w:rPr>
              <w:t>0.26</w:t>
            </w:r>
          </w:p>
        </w:tc>
      </w:tr>
      <w:tr w:rsidR="00A57A45" w:rsidRPr="00A57A45" w:rsidTr="00A57A45">
        <w:trPr>
          <w:trHeight w:val="119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A45" w:rsidRPr="00A57A45" w:rsidRDefault="00A57A45" w:rsidP="00A57A45">
            <w:pPr>
              <w:widowControl/>
              <w:adjustRightInd w:val="0"/>
              <w:snapToGrid w:val="0"/>
              <w:spacing w:before="240" w:line="480" w:lineRule="auto"/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18"/>
              </w:rPr>
              <w:t xml:space="preserve">    + other alcoholic beverages </w:t>
            </w:r>
            <w:r w:rsidRPr="00A57A45"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18"/>
                <w:vertAlign w:val="superscript"/>
              </w:rPr>
              <w:t>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7A45" w:rsidRPr="00A57A45" w:rsidRDefault="00A57A45" w:rsidP="00A57A45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18"/>
              </w:rPr>
            </w:pPr>
            <w:r w:rsidRPr="00A57A45">
              <w:rPr>
                <w:rFonts w:ascii="Times New Roman" w:hAnsi="Times New Roman" w:cs="Times New Roman"/>
                <w:color w:val="FF0000"/>
                <w:sz w:val="20"/>
                <w:szCs w:val="18"/>
              </w:rPr>
              <w:t>1.04 (0.87,1.24)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7A45" w:rsidRPr="00A57A45" w:rsidRDefault="00A57A45" w:rsidP="00A57A45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18"/>
              </w:rPr>
            </w:pPr>
            <w:r w:rsidRPr="00A57A45">
              <w:rPr>
                <w:rFonts w:ascii="Times New Roman" w:hAnsi="Times New Roman" w:cs="Times New Roman"/>
                <w:color w:val="FF0000"/>
                <w:sz w:val="20"/>
                <w:szCs w:val="18"/>
              </w:rPr>
              <w:t>1.01 (0.95,1.07)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7A45" w:rsidRPr="00A57A45" w:rsidRDefault="00A57A45" w:rsidP="00A57A45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 w:hint="eastAsia"/>
                <w:color w:val="FF0000"/>
                <w:kern w:val="0"/>
                <w:sz w:val="20"/>
                <w:szCs w:val="18"/>
              </w:rPr>
              <w:t>0.35</w:t>
            </w:r>
          </w:p>
        </w:tc>
      </w:tr>
      <w:tr w:rsidR="00A57A45" w:rsidRPr="00A57A45" w:rsidTr="00A57A45">
        <w:trPr>
          <w:trHeight w:val="119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7A45" w:rsidRPr="00A57A45" w:rsidRDefault="00A57A45" w:rsidP="00A57A45">
            <w:pPr>
              <w:widowControl/>
              <w:adjustRightInd w:val="0"/>
              <w:snapToGrid w:val="0"/>
              <w:spacing w:before="240" w:line="480" w:lineRule="auto"/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18"/>
              </w:rPr>
              <w:t>Wine (0.0% to 17.8%)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7A45" w:rsidRPr="00A57A45" w:rsidRDefault="00A57A45" w:rsidP="00A57A45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7A45" w:rsidRPr="00A57A45" w:rsidRDefault="00A57A45" w:rsidP="00A57A45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7A45" w:rsidRPr="00A57A45" w:rsidRDefault="00A57A45" w:rsidP="00A57A45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18"/>
              </w:rPr>
            </w:pPr>
          </w:p>
        </w:tc>
      </w:tr>
      <w:tr w:rsidR="00A57A45" w:rsidRPr="00A57A45" w:rsidTr="00A57A45">
        <w:trPr>
          <w:trHeight w:val="119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7A45" w:rsidRPr="00A57A45" w:rsidRDefault="00A57A45" w:rsidP="00A57A45">
            <w:pPr>
              <w:widowControl/>
              <w:adjustRightInd w:val="0"/>
              <w:snapToGrid w:val="0"/>
              <w:spacing w:before="240" w:line="480" w:lineRule="auto"/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18"/>
              </w:rPr>
            </w:pPr>
            <w:r w:rsidRPr="00A57A45">
              <w:rPr>
                <w:rFonts w:ascii="Times New Roman" w:hAnsi="Times New Roman" w:cs="Times New Roman"/>
                <w:color w:val="FF0000"/>
                <w:sz w:val="20"/>
                <w:szCs w:val="18"/>
              </w:rPr>
              <w:t xml:space="preserve">  Adjusted for potential confounders and dietary patterns </w:t>
            </w:r>
            <w:r w:rsidRPr="00A57A45">
              <w:rPr>
                <w:rFonts w:ascii="Times New Roman" w:hAnsi="Times New Roman" w:cs="Times New Roman"/>
                <w:color w:val="FF0000"/>
                <w:sz w:val="20"/>
                <w:szCs w:val="18"/>
                <w:vertAlign w:val="superscript"/>
              </w:rPr>
              <w:t>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7A45" w:rsidRPr="00A57A45" w:rsidRDefault="00A57A45" w:rsidP="00A57A45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18"/>
              </w:rPr>
            </w:pPr>
            <w:r w:rsidRPr="00A57A45">
              <w:rPr>
                <w:rFonts w:ascii="Times New Roman" w:hAnsi="Times New Roman" w:cs="Times New Roman"/>
                <w:color w:val="FF0000"/>
                <w:sz w:val="20"/>
                <w:szCs w:val="18"/>
              </w:rPr>
              <w:t>0.85 (0.66,1.09)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7A45" w:rsidRPr="00A57A45" w:rsidRDefault="00A57A45" w:rsidP="00A57A45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18"/>
              </w:rPr>
            </w:pPr>
            <w:r w:rsidRPr="00A57A45">
              <w:rPr>
                <w:rFonts w:ascii="Times New Roman" w:hAnsi="Times New Roman" w:cs="Times New Roman"/>
                <w:color w:val="FF0000"/>
                <w:sz w:val="20"/>
                <w:szCs w:val="18"/>
              </w:rPr>
              <w:t>1.03 (0.91,1.16)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7A45" w:rsidRPr="00A57A45" w:rsidRDefault="00A57A45" w:rsidP="00A57A45">
            <w:pPr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18"/>
              </w:rPr>
              <w:t>0.10</w:t>
            </w:r>
          </w:p>
        </w:tc>
      </w:tr>
      <w:tr w:rsidR="00A57A45" w:rsidRPr="00A57A45" w:rsidTr="00A57A45">
        <w:trPr>
          <w:trHeight w:val="119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7A45" w:rsidRPr="00A57A45" w:rsidRDefault="00A57A45" w:rsidP="00A57A45">
            <w:pPr>
              <w:widowControl/>
              <w:adjustRightInd w:val="0"/>
              <w:snapToGrid w:val="0"/>
              <w:spacing w:before="240" w:line="480" w:lineRule="auto"/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18"/>
              </w:rPr>
              <w:t xml:space="preserve">  + BMI </w:t>
            </w:r>
            <w:r w:rsidRPr="00A57A45"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18"/>
                <w:vertAlign w:val="superscript"/>
              </w:rPr>
              <w:t>c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7A45" w:rsidRPr="00A57A45" w:rsidRDefault="00A57A45" w:rsidP="00A57A45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18"/>
              </w:rPr>
            </w:pPr>
            <w:r w:rsidRPr="00A57A45">
              <w:rPr>
                <w:rFonts w:ascii="Times New Roman" w:hAnsi="Times New Roman" w:cs="Times New Roman"/>
                <w:color w:val="FF0000"/>
                <w:sz w:val="20"/>
                <w:szCs w:val="18"/>
              </w:rPr>
              <w:t>0.87 (0.70,1.07)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7A45" w:rsidRPr="00A57A45" w:rsidRDefault="00A57A45" w:rsidP="00A57A45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18"/>
              </w:rPr>
            </w:pPr>
            <w:r w:rsidRPr="00A57A45">
              <w:rPr>
                <w:rFonts w:ascii="Times New Roman" w:hAnsi="Times New Roman" w:cs="Times New Roman"/>
                <w:color w:val="FF0000"/>
                <w:sz w:val="20"/>
                <w:szCs w:val="18"/>
              </w:rPr>
              <w:t>1.05 (0.95,1.15)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7A45" w:rsidRPr="00A57A45" w:rsidRDefault="00A57A45" w:rsidP="00A57A45">
            <w:pPr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18"/>
              </w:rPr>
              <w:t>0.32</w:t>
            </w:r>
          </w:p>
        </w:tc>
      </w:tr>
      <w:tr w:rsidR="00A57A45" w:rsidRPr="00A57A45" w:rsidTr="00A57A45">
        <w:trPr>
          <w:trHeight w:val="119"/>
        </w:trPr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7A45" w:rsidRPr="00A57A45" w:rsidRDefault="00A57A45" w:rsidP="00A57A45">
            <w:pPr>
              <w:widowControl/>
              <w:adjustRightInd w:val="0"/>
              <w:snapToGrid w:val="0"/>
              <w:spacing w:before="240" w:line="480" w:lineRule="auto"/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18"/>
              </w:rPr>
              <w:t xml:space="preserve">    + other alcoholic beverages </w:t>
            </w:r>
            <w:r w:rsidRPr="00A57A45"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18"/>
                <w:vertAlign w:val="superscript"/>
              </w:rPr>
              <w:t>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7A45" w:rsidRPr="00A57A45" w:rsidRDefault="00A57A45" w:rsidP="00A57A45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18"/>
              </w:rPr>
            </w:pPr>
            <w:r w:rsidRPr="00A57A45">
              <w:rPr>
                <w:rFonts w:ascii="Times New Roman" w:hAnsi="Times New Roman" w:cs="Times New Roman"/>
                <w:color w:val="FF0000"/>
                <w:sz w:val="20"/>
                <w:szCs w:val="18"/>
              </w:rPr>
              <w:t>0.87 (0.70,1.08)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7A45" w:rsidRPr="00A57A45" w:rsidRDefault="00A57A45" w:rsidP="00A57A45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18"/>
              </w:rPr>
            </w:pPr>
            <w:r w:rsidRPr="00A57A45">
              <w:rPr>
                <w:rFonts w:ascii="Times New Roman" w:hAnsi="Times New Roman" w:cs="Times New Roman"/>
                <w:color w:val="FF0000"/>
                <w:sz w:val="20"/>
                <w:szCs w:val="18"/>
              </w:rPr>
              <w:t>1.05 (0.95,1.16)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7A45" w:rsidRPr="00A57A45" w:rsidRDefault="00A57A45" w:rsidP="00A57A45">
            <w:pPr>
              <w:widowControl/>
              <w:adjustRightInd w:val="0"/>
              <w:snapToGrid w:val="0"/>
              <w:spacing w:before="240" w:line="480" w:lineRule="auto"/>
              <w:jc w:val="center"/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18"/>
              </w:rPr>
            </w:pPr>
            <w:r w:rsidRPr="00A57A45">
              <w:rPr>
                <w:rFonts w:ascii="Times New Roman" w:eastAsia="ＭＳ Ｐゴシック" w:hAnsi="Times New Roman" w:cs="Times New Roman" w:hint="eastAsia"/>
                <w:color w:val="FF0000"/>
                <w:kern w:val="0"/>
                <w:sz w:val="20"/>
                <w:szCs w:val="18"/>
              </w:rPr>
              <w:t>0.35</w:t>
            </w:r>
          </w:p>
        </w:tc>
      </w:tr>
    </w:tbl>
    <w:p w:rsidR="00A57A45" w:rsidRPr="00A57A45" w:rsidRDefault="00A57A45" w:rsidP="00A57A45">
      <w:pPr>
        <w:spacing w:line="480" w:lineRule="auto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A57A45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a</w:t>
      </w:r>
      <w:r w:rsidRPr="00A57A45">
        <w:rPr>
          <w:rFonts w:ascii="Times New Roman" w:hAnsi="Times New Roman" w:cs="Times New Roman"/>
          <w:color w:val="FF0000"/>
          <w:sz w:val="24"/>
          <w:szCs w:val="24"/>
        </w:rPr>
        <w:t xml:space="preserve"> n cases=1,076 and n total=4,319 after excluding outliers of alcohol consumption (more than the third quartile plus 1.5-times the interquartile </w:t>
      </w:r>
      <w:r w:rsidRPr="00A57A45">
        <w:rPr>
          <w:rFonts w:ascii="Times New Roman" w:hAnsi="Times New Roman" w:cs="Times New Roman"/>
          <w:color w:val="FF0000"/>
          <w:sz w:val="24"/>
          <w:szCs w:val="24"/>
        </w:rPr>
        <w:lastRenderedPageBreak/>
        <w:t>range (≥32.26%E for men and ≥14.5%E for women)).</w:t>
      </w:r>
    </w:p>
    <w:p w:rsidR="00A57A45" w:rsidRPr="00A57A45" w:rsidRDefault="00A57A45" w:rsidP="00A57A45">
      <w:pPr>
        <w:spacing w:line="480" w:lineRule="auto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A57A45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b</w:t>
      </w:r>
      <w:r w:rsidRPr="00A57A45">
        <w:rPr>
          <w:rFonts w:ascii="Times New Roman" w:hAnsi="Times New Roman" w:cs="Times New Roman"/>
          <w:color w:val="FF0000"/>
          <w:sz w:val="24"/>
          <w:szCs w:val="24"/>
        </w:rPr>
        <w:t xml:space="preserve"> Adjusted for age (years), smoking habit (current-smoker; ex-smoker; never smoker), habitual exercise (almost never; 1</w:t>
      </w:r>
      <w:r w:rsidRPr="00A57A45">
        <w:rPr>
          <w:rFonts w:ascii="Times New Roman" w:eastAsia="ＭＳ Ｐゴシック" w:hAnsi="Times New Roman" w:cs="Times New Roman"/>
          <w:color w:val="FF0000"/>
          <w:kern w:val="0"/>
          <w:sz w:val="24"/>
          <w:szCs w:val="24"/>
        </w:rPr>
        <w:t>–</w:t>
      </w:r>
      <w:r w:rsidRPr="00A57A45">
        <w:rPr>
          <w:rFonts w:ascii="Times New Roman" w:hAnsi="Times New Roman" w:cs="Times New Roman"/>
          <w:color w:val="FF0000"/>
          <w:sz w:val="24"/>
          <w:szCs w:val="24"/>
        </w:rPr>
        <w:t>2 days/week; 3</w:t>
      </w:r>
      <w:r w:rsidRPr="00A57A45">
        <w:rPr>
          <w:rFonts w:ascii="Times New Roman" w:eastAsia="ＭＳ Ｐゴシック" w:hAnsi="Times New Roman" w:cs="Times New Roman"/>
          <w:color w:val="FF0000"/>
          <w:kern w:val="0"/>
          <w:sz w:val="24"/>
          <w:szCs w:val="24"/>
        </w:rPr>
        <w:t>–</w:t>
      </w:r>
      <w:r w:rsidRPr="00A57A45">
        <w:rPr>
          <w:rFonts w:ascii="Times New Roman" w:hAnsi="Times New Roman" w:cs="Times New Roman"/>
          <w:color w:val="FF0000"/>
          <w:sz w:val="24"/>
          <w:szCs w:val="24"/>
        </w:rPr>
        <w:t>5 days/week; everyday), four factor scores for the four dietary patterns.</w:t>
      </w:r>
    </w:p>
    <w:p w:rsidR="00A57A45" w:rsidRPr="00A57A45" w:rsidRDefault="00A57A45" w:rsidP="00A57A45">
      <w:pPr>
        <w:spacing w:line="480" w:lineRule="auto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A57A45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c</w:t>
      </w:r>
      <w:r w:rsidRPr="00A57A45">
        <w:rPr>
          <w:rFonts w:ascii="Times New Roman" w:hAnsi="Times New Roman" w:cs="Times New Roman"/>
          <w:color w:val="FF0000"/>
          <w:sz w:val="24"/>
          <w:szCs w:val="24"/>
        </w:rPr>
        <w:t xml:space="preserve"> Linear and squared terms of BMI</w:t>
      </w:r>
    </w:p>
    <w:p w:rsidR="00A57A45" w:rsidRPr="00A57A45" w:rsidRDefault="00A57A45" w:rsidP="00A57A45">
      <w:pPr>
        <w:spacing w:line="480" w:lineRule="auto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A57A45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d</w:t>
      </w:r>
      <w:r w:rsidRPr="00A57A45">
        <w:rPr>
          <w:rFonts w:ascii="Times New Roman" w:hAnsi="Times New Roman" w:cs="Times New Roman"/>
          <w:color w:val="FF0000"/>
          <w:sz w:val="24"/>
          <w:szCs w:val="24"/>
        </w:rPr>
        <w:t xml:space="preserve"> Five subtypes of alcoholic beverages were included in the same model</w:t>
      </w:r>
      <w:r w:rsidRPr="00A57A45">
        <w:rPr>
          <w:rFonts w:ascii="Times New Roman" w:hAnsi="Times New Roman" w:cs="Times New Roman"/>
          <w:color w:val="FF0000"/>
          <w:sz w:val="24"/>
          <w:szCs w:val="24"/>
          <w:lang w:val="en-GB"/>
        </w:rPr>
        <w:t>.</w:t>
      </w:r>
      <w:r w:rsidRPr="00A57A45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627C80" w:rsidRPr="00A57A45" w:rsidRDefault="00627C80" w:rsidP="00573BB8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627C80" w:rsidRPr="00A57A45" w:rsidSect="00A57A45">
      <w:pgSz w:w="16838" w:h="11906" w:orient="landscape"/>
      <w:pgMar w:top="1361" w:right="1361" w:bottom="1361" w:left="1361" w:header="851" w:footer="992" w:gutter="0"/>
      <w:lnNumType w:countBy="1" w:restart="continuous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2C4" w:rsidRDefault="003D32C4">
      <w:r>
        <w:separator/>
      </w:r>
    </w:p>
  </w:endnote>
  <w:endnote w:type="continuationSeparator" w:id="0">
    <w:p w:rsidR="003D32C4" w:rsidRDefault="003D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249561"/>
      <w:docPartObj>
        <w:docPartGallery w:val="Page Numbers (Bottom of Page)"/>
        <w:docPartUnique/>
      </w:docPartObj>
    </w:sdtPr>
    <w:sdtEndPr/>
    <w:sdtContent>
      <w:p w:rsidR="00F52560" w:rsidRDefault="00F5256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A45" w:rsidRPr="00A57A45">
          <w:rPr>
            <w:noProof/>
            <w:lang w:val="ja-JP"/>
          </w:rPr>
          <w:t>14</w:t>
        </w:r>
        <w:r>
          <w:fldChar w:fldCharType="end"/>
        </w:r>
      </w:p>
    </w:sdtContent>
  </w:sdt>
  <w:p w:rsidR="00F52560" w:rsidRDefault="00F5256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2C4" w:rsidRDefault="003D32C4">
      <w:r>
        <w:separator/>
      </w:r>
    </w:p>
  </w:footnote>
  <w:footnote w:type="continuationSeparator" w:id="0">
    <w:p w:rsidR="003D32C4" w:rsidRDefault="003D3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82ED3"/>
    <w:multiLevelType w:val="hybridMultilevel"/>
    <w:tmpl w:val="35F8EB86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BA5480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256D12F9"/>
    <w:multiLevelType w:val="hybridMultilevel"/>
    <w:tmpl w:val="59EC2BA0"/>
    <w:lvl w:ilvl="0" w:tplc="0956ADB4">
      <w:start w:val="3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4CC01E2"/>
    <w:multiLevelType w:val="hybridMultilevel"/>
    <w:tmpl w:val="A0FC4FD2"/>
    <w:lvl w:ilvl="0" w:tplc="B11CF716">
      <w:start w:val="3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BA5E0E"/>
    <w:multiLevelType w:val="hybridMultilevel"/>
    <w:tmpl w:val="F13C51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236888"/>
    <w:multiLevelType w:val="hybridMultilevel"/>
    <w:tmpl w:val="5E3EDBB0"/>
    <w:lvl w:ilvl="0" w:tplc="CAD866A0">
      <w:start w:val="3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92749B"/>
    <w:rsid w:val="0002692D"/>
    <w:rsid w:val="00026D76"/>
    <w:rsid w:val="000E7181"/>
    <w:rsid w:val="00100A6F"/>
    <w:rsid w:val="00101CBE"/>
    <w:rsid w:val="001045AE"/>
    <w:rsid w:val="00224BE3"/>
    <w:rsid w:val="002C31DB"/>
    <w:rsid w:val="00371A82"/>
    <w:rsid w:val="003D32C4"/>
    <w:rsid w:val="0045701A"/>
    <w:rsid w:val="00492656"/>
    <w:rsid w:val="004A661E"/>
    <w:rsid w:val="00502EF6"/>
    <w:rsid w:val="00503D01"/>
    <w:rsid w:val="005159B2"/>
    <w:rsid w:val="005726B3"/>
    <w:rsid w:val="00573BB8"/>
    <w:rsid w:val="005809F1"/>
    <w:rsid w:val="00627C80"/>
    <w:rsid w:val="00745D83"/>
    <w:rsid w:val="007D4C13"/>
    <w:rsid w:val="00915365"/>
    <w:rsid w:val="0092749B"/>
    <w:rsid w:val="00954D94"/>
    <w:rsid w:val="009F0589"/>
    <w:rsid w:val="00A33E88"/>
    <w:rsid w:val="00A57A45"/>
    <w:rsid w:val="00A61169"/>
    <w:rsid w:val="00A76A7C"/>
    <w:rsid w:val="00B024DF"/>
    <w:rsid w:val="00B102CB"/>
    <w:rsid w:val="00C3052C"/>
    <w:rsid w:val="00D13952"/>
    <w:rsid w:val="00D14942"/>
    <w:rsid w:val="00D30E18"/>
    <w:rsid w:val="00D8774B"/>
    <w:rsid w:val="00E15540"/>
    <w:rsid w:val="00E31AEC"/>
    <w:rsid w:val="00F34A1B"/>
    <w:rsid w:val="00F52560"/>
    <w:rsid w:val="00FA1B97"/>
    <w:rsid w:val="00FC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25482CD-7C1F-4595-9612-B084CEFC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4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0"/>
    <w:rsid w:val="0092749B"/>
    <w:pPr>
      <w:jc w:val="center"/>
    </w:pPr>
    <w:rPr>
      <w:rFonts w:ascii="Century" w:hAnsi="Century"/>
      <w:noProof/>
      <w:sz w:val="20"/>
    </w:rPr>
  </w:style>
  <w:style w:type="character" w:customStyle="1" w:styleId="EndNoteBibliographyTitle0">
    <w:name w:val="EndNote Bibliography Title (文字)"/>
    <w:basedOn w:val="a0"/>
    <w:link w:val="EndNoteBibliographyTitle"/>
    <w:rsid w:val="0092749B"/>
    <w:rPr>
      <w:rFonts w:ascii="Century" w:hAnsi="Century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92749B"/>
    <w:rPr>
      <w:rFonts w:ascii="Century" w:hAnsi="Century"/>
      <w:noProof/>
      <w:sz w:val="20"/>
    </w:rPr>
  </w:style>
  <w:style w:type="character" w:customStyle="1" w:styleId="EndNoteBibliography0">
    <w:name w:val="EndNote Bibliography (文字)"/>
    <w:basedOn w:val="a0"/>
    <w:link w:val="EndNoteBibliography"/>
    <w:rsid w:val="0092749B"/>
    <w:rPr>
      <w:rFonts w:ascii="Century" w:hAnsi="Century"/>
      <w:noProof/>
      <w:sz w:val="20"/>
    </w:rPr>
  </w:style>
  <w:style w:type="character" w:styleId="a3">
    <w:name w:val="line number"/>
    <w:basedOn w:val="a0"/>
    <w:uiPriority w:val="99"/>
    <w:semiHidden/>
    <w:unhideWhenUsed/>
    <w:rsid w:val="0092749B"/>
  </w:style>
  <w:style w:type="character" w:styleId="a4">
    <w:name w:val="Hyperlink"/>
    <w:basedOn w:val="a0"/>
    <w:uiPriority w:val="99"/>
    <w:unhideWhenUsed/>
    <w:rsid w:val="0092749B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2749B"/>
    <w:rPr>
      <w:color w:val="808080"/>
      <w:shd w:val="clear" w:color="auto" w:fill="E6E6E6"/>
    </w:rPr>
  </w:style>
  <w:style w:type="paragraph" w:styleId="a5">
    <w:name w:val="List Paragraph"/>
    <w:basedOn w:val="a"/>
    <w:uiPriority w:val="34"/>
    <w:qFormat/>
    <w:rsid w:val="0092749B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274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2749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274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2749B"/>
  </w:style>
  <w:style w:type="paragraph" w:styleId="aa">
    <w:name w:val="footer"/>
    <w:basedOn w:val="a"/>
    <w:link w:val="ab"/>
    <w:uiPriority w:val="99"/>
    <w:unhideWhenUsed/>
    <w:rsid w:val="0092749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2749B"/>
  </w:style>
  <w:style w:type="character" w:styleId="ac">
    <w:name w:val="annotation reference"/>
    <w:basedOn w:val="a0"/>
    <w:uiPriority w:val="99"/>
    <w:semiHidden/>
    <w:unhideWhenUsed/>
    <w:rsid w:val="0092749B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2749B"/>
    <w:rPr>
      <w:sz w:val="20"/>
      <w:szCs w:val="20"/>
    </w:rPr>
  </w:style>
  <w:style w:type="character" w:customStyle="1" w:styleId="ae">
    <w:name w:val="コメント文字列 (文字)"/>
    <w:basedOn w:val="a0"/>
    <w:link w:val="ad"/>
    <w:uiPriority w:val="99"/>
    <w:rsid w:val="0092749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2749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2749B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2749B"/>
  </w:style>
  <w:style w:type="character" w:customStyle="1" w:styleId="hvr">
    <w:name w:val="hvr"/>
    <w:basedOn w:val="a0"/>
    <w:rsid w:val="00927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9A18F-FF5C-49F7-BB92-B4B9CDDE2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17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ryoko</dc:creator>
  <cp:lastModifiedBy>田島諒子</cp:lastModifiedBy>
  <cp:revision>15</cp:revision>
  <cp:lastPrinted>2019-01-05T06:22:00Z</cp:lastPrinted>
  <dcterms:created xsi:type="dcterms:W3CDTF">2018-12-25T09:15:00Z</dcterms:created>
  <dcterms:modified xsi:type="dcterms:W3CDTF">2019-06-29T11:02:00Z</dcterms:modified>
</cp:coreProperties>
</file>