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8EE33C" w14:textId="73A5FA52" w:rsidR="0072415D" w:rsidRPr="00090F1E" w:rsidRDefault="00DE596D">
      <w:pPr>
        <w:rPr>
          <w:b/>
        </w:rPr>
      </w:pPr>
      <w:r w:rsidRPr="00090F1E">
        <w:rPr>
          <w:b/>
        </w:rPr>
        <w:t xml:space="preserve">AN X-RAY VIEW </w:t>
      </w:r>
      <w:r w:rsidR="002C6413" w:rsidRPr="00090F1E">
        <w:rPr>
          <w:b/>
        </w:rPr>
        <w:t>ON THE SHAPE OF HYDROGEN</w:t>
      </w:r>
    </w:p>
    <w:p w14:paraId="5C36302D" w14:textId="77777777" w:rsidR="008F6141" w:rsidRDefault="008F6141"/>
    <w:p w14:paraId="11F5B54F" w14:textId="77777777" w:rsidR="00090F1E" w:rsidRPr="00090F1E" w:rsidRDefault="008F6141">
      <w:pPr>
        <w:rPr>
          <w:b/>
        </w:rPr>
      </w:pPr>
      <w:r w:rsidRPr="00090F1E">
        <w:rPr>
          <w:b/>
        </w:rPr>
        <w:t>Bartomeu Monserrat</w:t>
      </w:r>
    </w:p>
    <w:p w14:paraId="55EB9515" w14:textId="7A3A3066" w:rsidR="00090F1E" w:rsidRDefault="00090F1E">
      <w:r>
        <w:t>Cavendish Laboratory, University of Cambridge, J. J. Thomson Avenue, Cambridge CB3 0HE, United Kingdom</w:t>
      </w:r>
    </w:p>
    <w:p w14:paraId="38FBD0E4" w14:textId="77777777" w:rsidR="00090F1E" w:rsidRDefault="00090F1E"/>
    <w:p w14:paraId="25E31168" w14:textId="255FC2B3" w:rsidR="008F6141" w:rsidRPr="00090F1E" w:rsidRDefault="008F6141">
      <w:pPr>
        <w:rPr>
          <w:b/>
        </w:rPr>
      </w:pPr>
      <w:r w:rsidRPr="00090F1E">
        <w:rPr>
          <w:b/>
        </w:rPr>
        <w:t>Chris J. Pickard</w:t>
      </w:r>
    </w:p>
    <w:p w14:paraId="511A6456" w14:textId="22ABB9CA" w:rsidR="00090F1E" w:rsidRPr="00090F1E" w:rsidRDefault="00090F1E" w:rsidP="00090F1E">
      <w:pPr>
        <w:widowControl w:val="0"/>
        <w:autoSpaceDE w:val="0"/>
        <w:autoSpaceDN w:val="0"/>
        <w:adjustRightInd w:val="0"/>
        <w:spacing w:after="240" w:line="180" w:lineRule="atLeast"/>
        <w:rPr>
          <w:rFonts w:cs="Times"/>
          <w:color w:val="000000"/>
        </w:rPr>
      </w:pPr>
      <w:r w:rsidRPr="00090F1E">
        <w:rPr>
          <w:rFonts w:cs="Times"/>
          <w:color w:val="000000"/>
        </w:rPr>
        <w:t>Department of Materials Science and Metallurgy, University of Cambridge,</w:t>
      </w:r>
      <w:r w:rsidRPr="00090F1E">
        <w:rPr>
          <w:rFonts w:ascii="MS Mincho" w:eastAsia="MS Mincho" w:hAnsi="MS Mincho" w:cs="MS Mincho"/>
          <w:color w:val="000000"/>
        </w:rPr>
        <w:t> </w:t>
      </w:r>
      <w:r w:rsidRPr="00090F1E">
        <w:rPr>
          <w:rFonts w:cs="Times"/>
          <w:color w:val="000000"/>
        </w:rPr>
        <w:t>27 Charles Babbage Road, Cambridge CB3 0FS, United Kingdom</w:t>
      </w:r>
      <w:r w:rsidRPr="00090F1E">
        <w:rPr>
          <w:rFonts w:ascii="MS Mincho" w:eastAsia="MS Mincho" w:hAnsi="MS Mincho" w:cs="MS Mincho"/>
          <w:color w:val="000000"/>
        </w:rPr>
        <w:t> </w:t>
      </w:r>
      <w:r>
        <w:rPr>
          <w:rFonts w:cs="Times"/>
          <w:color w:val="000000"/>
        </w:rPr>
        <w:br/>
      </w:r>
      <w:r w:rsidRPr="00090F1E">
        <w:rPr>
          <w:rFonts w:cs="Times"/>
          <w:color w:val="000000"/>
        </w:rPr>
        <w:t xml:space="preserve">Advanced Institute for Materials Research, Tohoku University 2-1-1 </w:t>
      </w:r>
      <w:proofErr w:type="spellStart"/>
      <w:r w:rsidRPr="00090F1E">
        <w:rPr>
          <w:rFonts w:cs="Times"/>
          <w:color w:val="000000"/>
        </w:rPr>
        <w:t>Katahira</w:t>
      </w:r>
      <w:proofErr w:type="spellEnd"/>
      <w:r w:rsidRPr="00090F1E">
        <w:rPr>
          <w:rFonts w:cs="Times"/>
          <w:color w:val="000000"/>
        </w:rPr>
        <w:t xml:space="preserve">, Aoba, Sendai, 980-8577, Japan </w:t>
      </w:r>
    </w:p>
    <w:p w14:paraId="7E84139D" w14:textId="77777777" w:rsidR="0016207C" w:rsidRDefault="0016207C">
      <w:pPr>
        <w:rPr>
          <w:b/>
        </w:rPr>
      </w:pPr>
    </w:p>
    <w:p w14:paraId="2C75275D" w14:textId="781158C6" w:rsidR="005F43A2" w:rsidRDefault="009E0963">
      <w:r>
        <w:t xml:space="preserve">Hydrogen is the most abundant element in the Universe. Our knowledge </w:t>
      </w:r>
      <w:r w:rsidR="00AC7439">
        <w:t>of</w:t>
      </w:r>
      <w:r>
        <w:t xml:space="preserve"> celestial bodies such as the Sun, which is made of about 75% hydrogen, relies on our understanding of the properties of hydrogen under extreme conditions of both temperature and pressure. </w:t>
      </w:r>
      <w:r w:rsidR="00AC7439">
        <w:t>Replicating</w:t>
      </w:r>
      <w:r w:rsidR="00EA071C">
        <w:t xml:space="preserve"> these extreme conditions</w:t>
      </w:r>
      <w:r>
        <w:t xml:space="preserve"> in a laboratory</w:t>
      </w:r>
      <w:r w:rsidR="00EA071C">
        <w:t xml:space="preserve"> is exceptionally challenging</w:t>
      </w:r>
      <w:r w:rsidR="00A4555D">
        <w:t xml:space="preserve">, and even the structure of high pressure phases of hydrogen </w:t>
      </w:r>
      <w:r w:rsidR="00835A87">
        <w:t xml:space="preserve">at low temperatures </w:t>
      </w:r>
      <w:r w:rsidR="00A4555D">
        <w:t>remain</w:t>
      </w:r>
      <w:r w:rsidR="00AC7439">
        <w:t>s</w:t>
      </w:r>
      <w:r w:rsidR="00A4555D">
        <w:t xml:space="preserve"> </w:t>
      </w:r>
      <w:r w:rsidR="00AC7439">
        <w:t>an open question</w:t>
      </w:r>
      <w:r w:rsidR="00A4555D">
        <w:t xml:space="preserve">. Ji and co-workers have successfully probed the structure of hydrogen </w:t>
      </w:r>
      <w:r w:rsidR="009A282B">
        <w:t>at</w:t>
      </w:r>
      <w:r w:rsidR="00A4555D">
        <w:t xml:space="preserve"> unprecedented pressures, revealing a </w:t>
      </w:r>
      <w:r w:rsidR="005F43A2">
        <w:t>hexagonal closed-packed structure</w:t>
      </w:r>
      <w:r>
        <w:t xml:space="preserve">. </w:t>
      </w:r>
    </w:p>
    <w:p w14:paraId="6ABC03F8" w14:textId="77777777" w:rsidR="005F43A2" w:rsidRDefault="005F43A2"/>
    <w:p w14:paraId="11562C9E" w14:textId="7DA13EDE" w:rsidR="00610A3D" w:rsidRDefault="00AC7439">
      <w:r>
        <w:t>T</w:t>
      </w:r>
      <w:r w:rsidR="005F43A2">
        <w:t xml:space="preserve">he simplicity of the hydrogen atom, made </w:t>
      </w:r>
      <w:r>
        <w:t xml:space="preserve">up </w:t>
      </w:r>
      <w:r w:rsidR="005F43A2">
        <w:t xml:space="preserve">of a single proton and a single electron, </w:t>
      </w:r>
      <w:r>
        <w:t>does not prevent the</w:t>
      </w:r>
      <w:r w:rsidR="005F43A2">
        <w:t xml:space="preserve"> phase diagram of hydrogen und</w:t>
      </w:r>
      <w:r w:rsidR="00610A3D">
        <w:t xml:space="preserve">er pressure </w:t>
      </w:r>
      <w:r>
        <w:t>being</w:t>
      </w:r>
      <w:r w:rsidR="00610A3D">
        <w:t xml:space="preserve"> rich and complex. </w:t>
      </w:r>
      <w:r>
        <w:t>H</w:t>
      </w:r>
      <w:r w:rsidR="00610A3D">
        <w:t>ydrogen is an insulator at ambient conditions, but become</w:t>
      </w:r>
      <w:r w:rsidR="00812879">
        <w:t>s</w:t>
      </w:r>
      <w:r w:rsidR="00610A3D">
        <w:t xml:space="preserve"> a metal under extreme </w:t>
      </w:r>
      <w:r w:rsidR="00DE2204">
        <w:t>compression</w:t>
      </w:r>
      <w:r w:rsidR="00D84C97">
        <w:t xml:space="preserve"> [1]</w:t>
      </w:r>
      <w:r w:rsidR="00610A3D">
        <w:t xml:space="preserve">, a state that could </w:t>
      </w:r>
      <w:r w:rsidR="008B7219">
        <w:t>for example</w:t>
      </w:r>
      <w:r w:rsidR="00090F1E">
        <w:t xml:space="preserve"> help</w:t>
      </w:r>
      <w:r w:rsidR="008B7219">
        <w:t xml:space="preserve"> generate</w:t>
      </w:r>
      <w:r w:rsidR="008B7219">
        <w:t xml:space="preserve"> </w:t>
      </w:r>
      <w:r w:rsidR="008B7219">
        <w:t xml:space="preserve">the </w:t>
      </w:r>
      <w:r w:rsidR="00610A3D">
        <w:t>magnetic field around Jupiter.</w:t>
      </w:r>
      <w:r w:rsidR="009722CA">
        <w:t xml:space="preserve"> Additionally, theoretical proposals suggest that </w:t>
      </w:r>
      <w:r>
        <w:t>this metallic</w:t>
      </w:r>
      <w:r w:rsidR="009722CA">
        <w:t xml:space="preserve"> hydrogen may exhibit a number of exotic </w:t>
      </w:r>
      <w:r w:rsidR="007545E4">
        <w:t>phenomena</w:t>
      </w:r>
      <w:r w:rsidR="009722CA">
        <w:t xml:space="preserve">, </w:t>
      </w:r>
      <w:r w:rsidR="00582B4D">
        <w:t xml:space="preserve">such as </w:t>
      </w:r>
      <w:r w:rsidR="009722CA">
        <w:t>high temperature superconductivity</w:t>
      </w:r>
      <w:r w:rsidR="00D84C97">
        <w:t xml:space="preserve"> [2</w:t>
      </w:r>
      <w:r>
        <w:t xml:space="preserve">] or </w:t>
      </w:r>
      <w:r w:rsidR="00044A28">
        <w:t xml:space="preserve">two-component </w:t>
      </w:r>
      <w:proofErr w:type="spellStart"/>
      <w:r w:rsidR="00D84C97">
        <w:t>superfluidity</w:t>
      </w:r>
      <w:proofErr w:type="spellEnd"/>
      <w:r w:rsidR="00D84C97">
        <w:t xml:space="preserve"> [3</w:t>
      </w:r>
      <w:r>
        <w:t>]</w:t>
      </w:r>
      <w:r w:rsidR="009722CA">
        <w:t>.</w:t>
      </w:r>
    </w:p>
    <w:p w14:paraId="6D1D2B4B" w14:textId="77777777" w:rsidR="00610A3D" w:rsidRDefault="00610A3D"/>
    <w:p w14:paraId="2B6CA54A" w14:textId="09DD2D2D" w:rsidR="00812879" w:rsidRDefault="00044A28">
      <w:r>
        <w:t>Over</w:t>
      </w:r>
      <w:r w:rsidR="005F43A2">
        <w:t xml:space="preserve"> the </w:t>
      </w:r>
      <w:r>
        <w:t>last few decades</w:t>
      </w:r>
      <w:r w:rsidR="005F43A2">
        <w:t xml:space="preserve"> multiple solid phases</w:t>
      </w:r>
      <w:r w:rsidR="00517268">
        <w:t xml:space="preserve"> of hydrogen</w:t>
      </w:r>
      <w:r w:rsidR="005F43A2">
        <w:t xml:space="preserve"> have been identified</w:t>
      </w:r>
      <w:r w:rsidR="007D204E">
        <w:t xml:space="preserve"> by increasing the pressure </w:t>
      </w:r>
      <w:r w:rsidR="005F43A2">
        <w:t xml:space="preserve">from atmospheric </w:t>
      </w:r>
      <w:r w:rsidR="007D204E">
        <w:t xml:space="preserve">levels </w:t>
      </w:r>
      <w:r w:rsidR="005F43A2">
        <w:t xml:space="preserve">to </w:t>
      </w:r>
      <w:r w:rsidR="009B4856">
        <w:t>well</w:t>
      </w:r>
      <w:r w:rsidR="005F43A2">
        <w:t xml:space="preserve"> above those at the centre of the Earth. </w:t>
      </w:r>
      <w:r w:rsidR="00BB1CC0">
        <w:t xml:space="preserve">These experiments have been performed using diamond anvil cells, in which a sample of hydrogen is placed in a gasket, which is </w:t>
      </w:r>
      <w:r w:rsidR="005A277C">
        <w:t xml:space="preserve">in turn </w:t>
      </w:r>
      <w:r w:rsidR="00BB1CC0">
        <w:t xml:space="preserve">screwed between two diamonds to achieve extreme pressures in the centre of the sample. </w:t>
      </w:r>
      <w:r w:rsidR="009556E4">
        <w:t>So far</w:t>
      </w:r>
      <w:r w:rsidR="005F43A2">
        <w:t>,</w:t>
      </w:r>
      <w:r w:rsidR="00812879">
        <w:t xml:space="preserve"> only limited information is known about these phases. The main techniques used are infrared and Raman spectroscopies, which provide insights into the local structure of </w:t>
      </w:r>
      <w:r>
        <w:t xml:space="preserve">vibrating </w:t>
      </w:r>
      <w:r w:rsidR="00812879">
        <w:t xml:space="preserve">hydrogen molecules. These techniques have revealed that upon increasing pressure hydrogen transitions from a solid in which all constituent molecules have similar bond lengths, to a different </w:t>
      </w:r>
      <w:r w:rsidR="00114E55" w:rsidRPr="00114E55">
        <w:rPr>
          <w:i/>
        </w:rPr>
        <w:t>mixed</w:t>
      </w:r>
      <w:r w:rsidR="00114E55">
        <w:t xml:space="preserve"> </w:t>
      </w:r>
      <w:r w:rsidR="00812879">
        <w:t>phase in which molecules of different bond lengths coexist</w:t>
      </w:r>
      <w:r w:rsidR="00D84C97">
        <w:t xml:space="preserve"> [4,5</w:t>
      </w:r>
      <w:r w:rsidR="007225D3">
        <w:t>]</w:t>
      </w:r>
      <w:r w:rsidR="00812879">
        <w:t>. These experimental results are consistent with</w:t>
      </w:r>
      <w:r w:rsidR="00D84C97">
        <w:t xml:space="preserve"> available theoretical models [6</w:t>
      </w:r>
      <w:r w:rsidR="00812879">
        <w:t>].</w:t>
      </w:r>
    </w:p>
    <w:p w14:paraId="67FE3A5F" w14:textId="77777777" w:rsidR="00812879" w:rsidRDefault="00812879"/>
    <w:p w14:paraId="6BC4ACDA" w14:textId="054E29BC" w:rsidR="00517268" w:rsidRDefault="00812879">
      <w:r>
        <w:t xml:space="preserve">X-ray diffraction is the </w:t>
      </w:r>
      <w:r w:rsidR="00044A28">
        <w:t>predominant</w:t>
      </w:r>
      <w:r>
        <w:t xml:space="preserve"> technique </w:t>
      </w:r>
      <w:r w:rsidR="00044A28">
        <w:t>for the</w:t>
      </w:r>
      <w:r>
        <w:t xml:space="preserve"> study </w:t>
      </w:r>
      <w:r w:rsidR="00044A28">
        <w:t>of</w:t>
      </w:r>
      <w:r>
        <w:t xml:space="preserve"> long-range order </w:t>
      </w:r>
      <w:r w:rsidR="00044A28">
        <w:t>in</w:t>
      </w:r>
      <w:r>
        <w:t xml:space="preserve"> materials.</w:t>
      </w:r>
      <w:r w:rsidR="00114E55">
        <w:t xml:space="preserve"> Bragg’s law </w:t>
      </w:r>
      <w:r w:rsidR="00044A28">
        <w:t>tells us</w:t>
      </w:r>
      <w:r w:rsidR="00114E55">
        <w:t xml:space="preserve"> that X-rays scattered by the electrons in a crystal interfere with each other, giving rise to a diffraction pattern in which bright spots correspond to waves that are in phase and interfere con</w:t>
      </w:r>
      <w:r w:rsidR="007225D3">
        <w:t>structively, and dark spots coming</w:t>
      </w:r>
      <w:r w:rsidR="00114E55">
        <w:t xml:space="preserve"> from waves that interfere destructively. X-ray diffraction </w:t>
      </w:r>
      <w:r w:rsidR="00044A28">
        <w:t>has been used to make many important scientific discoveries,</w:t>
      </w:r>
      <w:r w:rsidR="00114E55">
        <w:t xml:space="preserve"> perhaps the most famous example being that of the determination of </w:t>
      </w:r>
      <w:r w:rsidR="00114E55">
        <w:lastRenderedPageBreak/>
        <w:t xml:space="preserve">the </w:t>
      </w:r>
      <w:r w:rsidR="00044A28">
        <w:t xml:space="preserve">double helical </w:t>
      </w:r>
      <w:r w:rsidR="00114E55">
        <w:t xml:space="preserve">structure of DNA. Unfortunately, the use of X-ray diffraction </w:t>
      </w:r>
      <w:r w:rsidR="00044A28">
        <w:t>for</w:t>
      </w:r>
      <w:r w:rsidR="00114E55">
        <w:t xml:space="preserve"> the study of high pressure hydrogen has proved extremely difficult up to now</w:t>
      </w:r>
      <w:r w:rsidR="005F43A2">
        <w:t xml:space="preserve">. </w:t>
      </w:r>
    </w:p>
    <w:p w14:paraId="650C565A" w14:textId="77777777" w:rsidR="00517268" w:rsidRDefault="00517268"/>
    <w:p w14:paraId="138A7DA2" w14:textId="6FB2F485" w:rsidR="00610A3D" w:rsidRDefault="00517268">
      <w:r>
        <w:t xml:space="preserve">A major </w:t>
      </w:r>
      <w:r w:rsidR="00044A28">
        <w:t>difficulty</w:t>
      </w:r>
      <w:r>
        <w:t xml:space="preserve"> is that</w:t>
      </w:r>
      <w:r w:rsidR="00BB1CC0">
        <w:t xml:space="preserve"> the</w:t>
      </w:r>
      <w:r w:rsidR="00610A3D">
        <w:t xml:space="preserve"> ability of X-ray</w:t>
      </w:r>
      <w:r>
        <w:t>s</w:t>
      </w:r>
      <w:r w:rsidR="00610A3D">
        <w:t xml:space="preserve"> to </w:t>
      </w:r>
      <w:r w:rsidR="00513B89">
        <w:t xml:space="preserve">scatter off electrons </w:t>
      </w:r>
      <w:r w:rsidR="00044A28">
        <w:t>decreases</w:t>
      </w:r>
      <w:r w:rsidR="009B4856">
        <w:t xml:space="preserve"> with </w:t>
      </w:r>
      <w:r>
        <w:t>the</w:t>
      </w:r>
      <w:r w:rsidR="00610A3D">
        <w:t xml:space="preserve"> mass of the atoms that make</w:t>
      </w:r>
      <w:r>
        <w:t xml:space="preserve"> up</w:t>
      </w:r>
      <w:r w:rsidR="00610A3D">
        <w:t xml:space="preserve"> the material, </w:t>
      </w:r>
      <w:r w:rsidR="009E0963">
        <w:t xml:space="preserve">and therefore </w:t>
      </w:r>
      <w:r w:rsidR="00610A3D">
        <w:t>hydrogen</w:t>
      </w:r>
      <w:r w:rsidR="009E0963">
        <w:t>,</w:t>
      </w:r>
      <w:r w:rsidR="00610A3D">
        <w:t xml:space="preserve"> </w:t>
      </w:r>
      <w:r w:rsidR="009E0963">
        <w:t xml:space="preserve">as </w:t>
      </w:r>
      <w:r w:rsidR="00610A3D">
        <w:t>the lightest of all elements</w:t>
      </w:r>
      <w:r w:rsidR="009E0963">
        <w:t>,</w:t>
      </w:r>
      <w:r w:rsidR="00610A3D">
        <w:t xml:space="preserve"> leads to very weak signals.</w:t>
      </w:r>
      <w:r w:rsidR="00FD2A4B">
        <w:t xml:space="preserve"> </w:t>
      </w:r>
      <w:r w:rsidR="00044A28">
        <w:t>It is</w:t>
      </w:r>
      <w:r w:rsidR="00FD2A4B">
        <w:t xml:space="preserve"> very difficult to distinguish the X-rays scattered by hydrogen from those scattered by the surrounding </w:t>
      </w:r>
      <w:r w:rsidR="00BB1CC0">
        <w:t xml:space="preserve">gasket, which is typically made </w:t>
      </w:r>
      <w:r w:rsidR="009E0963">
        <w:t xml:space="preserve">from </w:t>
      </w:r>
      <w:r w:rsidR="00BB1CC0">
        <w:t>heavy elements</w:t>
      </w:r>
      <w:r>
        <w:t>.</w:t>
      </w:r>
      <w:r w:rsidR="00FD2A4B">
        <w:t xml:space="preserve"> </w:t>
      </w:r>
      <w:r>
        <w:t>An additional challenge is that the diamonds that are used to pressurise hydrogen easily break when exposed to X-rays, leading to loss of pressure.</w:t>
      </w:r>
      <w:r w:rsidR="00114E55">
        <w:t xml:space="preserve"> Because of these difficulties, X-ray diffraction studies of hydrogen had so far only reach</w:t>
      </w:r>
      <w:r w:rsidR="007225D3">
        <w:t>ed</w:t>
      </w:r>
      <w:r w:rsidR="008F6141">
        <w:t xml:space="preserve"> pressures of up to 190</w:t>
      </w:r>
      <w:r w:rsidR="00114E55">
        <w:t xml:space="preserve"> </w:t>
      </w:r>
      <w:proofErr w:type="spellStart"/>
      <w:r w:rsidR="00D84C97">
        <w:t>giga</w:t>
      </w:r>
      <w:proofErr w:type="spellEnd"/>
      <w:r w:rsidR="00D84C97">
        <w:t>-Pascal [7</w:t>
      </w:r>
      <w:r w:rsidR="008F6141">
        <w:t>]</w:t>
      </w:r>
      <w:r w:rsidR="00114E55">
        <w:t>, about half the pressure to which hydrogen can be subjected to in diamond anvil cells, and not high enough to study some of the most exotic phases of hydrogen, such as the mixed phases.</w:t>
      </w:r>
    </w:p>
    <w:p w14:paraId="04D5D48C" w14:textId="77777777" w:rsidR="00ED47AA" w:rsidRDefault="00ED47AA"/>
    <w:p w14:paraId="1A47B243" w14:textId="585EC8E0" w:rsidR="00ED47AA" w:rsidRDefault="00ED47AA">
      <w:r>
        <w:t>Ji and co-workers have addressed these challenges</w:t>
      </w:r>
      <w:r w:rsidR="00BB1CC0">
        <w:t xml:space="preserve"> in a </w:t>
      </w:r>
      <w:r w:rsidR="00BB1CC0">
        <w:rPr>
          <w:i/>
        </w:rPr>
        <w:t>tour de force</w:t>
      </w:r>
      <w:r w:rsidR="00044A28">
        <w:t>,</w:t>
      </w:r>
      <w:r w:rsidR="00BB1CC0">
        <w:t xml:space="preserve"> performing more than one hundred experiments over a period of five years. To increase the signal arising from hydrogen compared to t</w:t>
      </w:r>
      <w:r w:rsidR="000B0FD0">
        <w:t xml:space="preserve">hat arising from </w:t>
      </w:r>
      <w:r w:rsidR="007225D3">
        <w:t>its</w:t>
      </w:r>
      <w:r w:rsidR="000B0FD0">
        <w:t xml:space="preserve"> surroundings</w:t>
      </w:r>
      <w:r w:rsidR="00BB1CC0">
        <w:t>, they have used lighter</w:t>
      </w:r>
      <w:r w:rsidR="00D53245">
        <w:t xml:space="preserve"> </w:t>
      </w:r>
      <w:r w:rsidR="00BB1CC0">
        <w:t>elements to design the gasket. To avoid the breaking of the diamonds and the associated loss of pressure, they have performed short experiments in order to collect enough data before the inevitable diamond failure.</w:t>
      </w:r>
    </w:p>
    <w:p w14:paraId="6B760A74" w14:textId="77777777" w:rsidR="00BB1CC0" w:rsidRDefault="00BB1CC0"/>
    <w:p w14:paraId="44A5C5D7" w14:textId="13213DF7" w:rsidR="009E0963" w:rsidRDefault="00BB1CC0">
      <w:r>
        <w:t xml:space="preserve">The results provide the first evidence of the </w:t>
      </w:r>
      <w:r w:rsidR="00A70673">
        <w:t xml:space="preserve">long-range </w:t>
      </w:r>
      <w:r>
        <w:t xml:space="preserve">structure of hydrogen </w:t>
      </w:r>
      <w:r w:rsidR="00D53245">
        <w:t>across three different high-pressure solid molecular phases</w:t>
      </w:r>
      <w:r w:rsidR="007225D3">
        <w:t>, including the mixed phase</w:t>
      </w:r>
      <w:r w:rsidR="00351C57">
        <w:t xml:space="preserve">. In all three phases, hydrogen molecules adopt a hexagonal closed-packed structure, analogous to that of </w:t>
      </w:r>
      <w:r w:rsidR="00044A28">
        <w:t>helium atoms</w:t>
      </w:r>
      <w:r w:rsidR="00351C57">
        <w:t xml:space="preserve">, in which the molecules are symmetrically arranged in the shape of a hexagonal prism. Additionally, with increasing pressure the prism becomes </w:t>
      </w:r>
      <w:r w:rsidR="00351C57">
        <w:rPr>
          <w:i/>
        </w:rPr>
        <w:t>fatter</w:t>
      </w:r>
      <w:r w:rsidR="00351C57">
        <w:t>, with its height becoming increasingly squeezed.</w:t>
      </w:r>
      <w:r w:rsidR="00A70673">
        <w:t xml:space="preserve"> </w:t>
      </w:r>
    </w:p>
    <w:p w14:paraId="6BFD0E9F" w14:textId="77777777" w:rsidR="009E0963" w:rsidRDefault="009E0963"/>
    <w:p w14:paraId="16C4EF94" w14:textId="35FFB646" w:rsidR="00A70673" w:rsidRDefault="009E0963">
      <w:r>
        <w:t>S</w:t>
      </w:r>
      <w:r w:rsidR="000B0FD0">
        <w:t>ome questions still remain. U</w:t>
      </w:r>
      <w:r w:rsidR="00513B89">
        <w:t>nlike all elements</w:t>
      </w:r>
      <w:r w:rsidR="00044A28">
        <w:t xml:space="preserve"> heavier than helium</w:t>
      </w:r>
      <w:r w:rsidR="00513B89">
        <w:t xml:space="preserve">, hydrogen has no electrons tightly bound to its nucleus, and instead </w:t>
      </w:r>
      <w:r w:rsidR="00044A28">
        <w:t xml:space="preserve">all </w:t>
      </w:r>
      <w:r w:rsidR="00513B89">
        <w:t>the electrons sit in the</w:t>
      </w:r>
      <w:r w:rsidR="00663B1C">
        <w:t xml:space="preserve"> molecular bond</w:t>
      </w:r>
      <w:r w:rsidR="00513B89">
        <w:t xml:space="preserve">. This means that the scattering of X-rays by electrons does not directly probe the location of the </w:t>
      </w:r>
      <w:r w:rsidR="00663B1C">
        <w:t>nuclei</w:t>
      </w:r>
      <w:r w:rsidR="00513B89">
        <w:t xml:space="preserve"> in the hydrogen molecule, but </w:t>
      </w:r>
      <w:r w:rsidR="00044A28">
        <w:t>instead</w:t>
      </w:r>
      <w:r w:rsidR="00513B89">
        <w:t xml:space="preserve"> the location of the bond. </w:t>
      </w:r>
      <w:r w:rsidR="007225D3">
        <w:t>As a consequence,</w:t>
      </w:r>
      <w:r w:rsidR="00A70673">
        <w:t xml:space="preserve"> the present X-ray results will have to be combined with other experimental techniques, such as the aforementioned infrared and Raman spectroscopies, and possibly also with nuclear magnetic resonance, which has only very recently become available at the extreme pressures under study here</w:t>
      </w:r>
      <w:r w:rsidR="00D84C97">
        <w:t xml:space="preserve"> [8</w:t>
      </w:r>
      <w:r w:rsidR="008F6141">
        <w:t>]</w:t>
      </w:r>
      <w:r w:rsidR="00A70673">
        <w:t>. Combining these experimental insights with theoretical models will make the full characterisation of high-pressure hydrogen phases a reality.</w:t>
      </w:r>
    </w:p>
    <w:p w14:paraId="3042F256" w14:textId="23081A80" w:rsidR="00513B89" w:rsidRDefault="00A70673" w:rsidP="00A70673">
      <w:pPr>
        <w:tabs>
          <w:tab w:val="left" w:pos="2227"/>
        </w:tabs>
      </w:pPr>
      <w:r>
        <w:tab/>
      </w:r>
    </w:p>
    <w:p w14:paraId="2A0F6064" w14:textId="1FCF66CA" w:rsidR="00351C57" w:rsidRDefault="00513B89">
      <w:r>
        <w:t>In the next few years, experiments will probably focus on even higher pressures. The pressures reached so far in this X-ray study correspond to insulating</w:t>
      </w:r>
      <w:r w:rsidR="00663B1C">
        <w:t xml:space="preserve"> molecular</w:t>
      </w:r>
      <w:r>
        <w:t xml:space="preserve"> hydrogen. Studying the higher pressures at which hydrogen becomes</w:t>
      </w:r>
      <w:r w:rsidR="00663B1C">
        <w:t xml:space="preserve"> atomic and</w:t>
      </w:r>
      <w:r>
        <w:t xml:space="preserve"> metallic will prove a new challenge for X-ray techniques. In the metallic phase, the electrons will no longer be in the bond of a hydrogen molecule, but instead will be shared by all atoms in the structure, so it is unknown what </w:t>
      </w:r>
      <w:r w:rsidR="007225D3">
        <w:t>the corresponding</w:t>
      </w:r>
      <w:r>
        <w:t xml:space="preserve"> X-ray diffraction </w:t>
      </w:r>
      <w:r w:rsidR="007225D3">
        <w:t>pattern</w:t>
      </w:r>
      <w:r>
        <w:t xml:space="preserve"> would </w:t>
      </w:r>
      <w:r w:rsidR="007225D3">
        <w:t>look like</w:t>
      </w:r>
      <w:r>
        <w:t xml:space="preserve">. </w:t>
      </w:r>
      <w:r w:rsidR="00A70673">
        <w:t xml:space="preserve">Interesting times lay ahead for the study of </w:t>
      </w:r>
      <w:r>
        <w:t xml:space="preserve">the lightest </w:t>
      </w:r>
      <w:r w:rsidR="00A70673">
        <w:t>and</w:t>
      </w:r>
      <w:r>
        <w:t xml:space="preserve"> most abundant element in the Universe.  </w:t>
      </w:r>
    </w:p>
    <w:p w14:paraId="2AF1B5DE" w14:textId="77777777" w:rsidR="00351C57" w:rsidRDefault="00351C57"/>
    <w:p w14:paraId="5EC5C945" w14:textId="670AAF50" w:rsidR="00D84C97" w:rsidRPr="00D84C97" w:rsidRDefault="00D84C97">
      <w:r>
        <w:lastRenderedPageBreak/>
        <w:t xml:space="preserve">[1] R.P. Dias and I.F. </w:t>
      </w:r>
      <w:proofErr w:type="spellStart"/>
      <w:r>
        <w:t>Silvera</w:t>
      </w:r>
      <w:proofErr w:type="spellEnd"/>
      <w:r>
        <w:t xml:space="preserve">, Science </w:t>
      </w:r>
      <w:r>
        <w:rPr>
          <w:b/>
        </w:rPr>
        <w:t>355</w:t>
      </w:r>
      <w:r>
        <w:t xml:space="preserve">, </w:t>
      </w:r>
      <w:r w:rsidR="006D3DB1">
        <w:t>715 (2017)</w:t>
      </w:r>
      <w:bookmarkStart w:id="0" w:name="_GoBack"/>
      <w:bookmarkEnd w:id="0"/>
    </w:p>
    <w:p w14:paraId="29A63C7C" w14:textId="63BC3CEF" w:rsidR="00AC7439" w:rsidRDefault="00D84C97">
      <w:r>
        <w:t>[2</w:t>
      </w:r>
      <w:r w:rsidR="00AC7439">
        <w:t xml:space="preserve">] N.W. Ashcroft, Physical Review Letters </w:t>
      </w:r>
      <w:r w:rsidR="00AC7439">
        <w:rPr>
          <w:b/>
        </w:rPr>
        <w:t>21</w:t>
      </w:r>
      <w:r w:rsidR="00AC7439">
        <w:t>, 1748 (1968)</w:t>
      </w:r>
    </w:p>
    <w:p w14:paraId="2A29FD92" w14:textId="422F7206" w:rsidR="00044A28" w:rsidRPr="00044A28" w:rsidRDefault="00D84C97">
      <w:r>
        <w:t>[3</w:t>
      </w:r>
      <w:r w:rsidR="00044A28">
        <w:t xml:space="preserve">] S.A. </w:t>
      </w:r>
      <w:proofErr w:type="spellStart"/>
      <w:r w:rsidR="00044A28">
        <w:t>Bonev</w:t>
      </w:r>
      <w:proofErr w:type="spellEnd"/>
      <w:r w:rsidR="00044A28">
        <w:t xml:space="preserve">, </w:t>
      </w:r>
      <w:r w:rsidR="00044A28">
        <w:rPr>
          <w:i/>
        </w:rPr>
        <w:t>et al</w:t>
      </w:r>
      <w:r w:rsidR="00044A28">
        <w:t xml:space="preserve">., Nature </w:t>
      </w:r>
      <w:r w:rsidR="00044A28">
        <w:rPr>
          <w:b/>
        </w:rPr>
        <w:t>431</w:t>
      </w:r>
      <w:r w:rsidR="00044A28">
        <w:t>, 669 (2004)</w:t>
      </w:r>
    </w:p>
    <w:p w14:paraId="451020E1" w14:textId="035911A0" w:rsidR="007225D3" w:rsidRDefault="00D84C97">
      <w:r>
        <w:t>[4</w:t>
      </w:r>
      <w:r w:rsidR="007225D3">
        <w:t xml:space="preserve">] </w:t>
      </w:r>
      <w:r w:rsidR="008F6141">
        <w:t xml:space="preserve">M.I. </w:t>
      </w:r>
      <w:proofErr w:type="spellStart"/>
      <w:r w:rsidR="008F6141">
        <w:t>Eremets</w:t>
      </w:r>
      <w:proofErr w:type="spellEnd"/>
      <w:r w:rsidR="008F6141">
        <w:t xml:space="preserve"> and I.A. </w:t>
      </w:r>
      <w:proofErr w:type="spellStart"/>
      <w:r w:rsidR="008F6141">
        <w:t>Troyan</w:t>
      </w:r>
      <w:proofErr w:type="spellEnd"/>
      <w:r w:rsidR="008F6141">
        <w:t xml:space="preserve">, Nature Materials </w:t>
      </w:r>
      <w:r w:rsidR="008F6141">
        <w:rPr>
          <w:b/>
        </w:rPr>
        <w:t>10</w:t>
      </w:r>
      <w:r w:rsidR="008F6141">
        <w:t>, 927 (2011)</w:t>
      </w:r>
    </w:p>
    <w:p w14:paraId="6B25058B" w14:textId="7AB9F673" w:rsidR="008F6141" w:rsidRPr="008F6141" w:rsidRDefault="00D84C97">
      <w:r>
        <w:t>[5</w:t>
      </w:r>
      <w:r w:rsidR="008F6141">
        <w:t xml:space="preserve">] R.T. Howie, </w:t>
      </w:r>
      <w:r w:rsidR="008F6141">
        <w:rPr>
          <w:i/>
        </w:rPr>
        <w:t>et al</w:t>
      </w:r>
      <w:r w:rsidR="008F6141">
        <w:t xml:space="preserve">., Physical Review Letters </w:t>
      </w:r>
      <w:r w:rsidR="008F6141">
        <w:rPr>
          <w:b/>
        </w:rPr>
        <w:t>108</w:t>
      </w:r>
      <w:r w:rsidR="008F6141">
        <w:t>, 125501 (2012)</w:t>
      </w:r>
    </w:p>
    <w:p w14:paraId="7DD2C76E" w14:textId="22AFA296" w:rsidR="00610A3D" w:rsidRDefault="00D84C97">
      <w:r>
        <w:t>[6</w:t>
      </w:r>
      <w:r w:rsidR="007225D3">
        <w:t xml:space="preserve">] C.J. Pickard and R.J. Needs, Nature Physics </w:t>
      </w:r>
      <w:r w:rsidR="007225D3">
        <w:rPr>
          <w:b/>
        </w:rPr>
        <w:t>3</w:t>
      </w:r>
      <w:r w:rsidR="007225D3">
        <w:t>, 473 (2007)</w:t>
      </w:r>
    </w:p>
    <w:p w14:paraId="5C000A69" w14:textId="75219B83" w:rsidR="008F6141" w:rsidRDefault="00D84C97">
      <w:r>
        <w:t>[7</w:t>
      </w:r>
      <w:r w:rsidR="008F6141">
        <w:t xml:space="preserve">] Y. </w:t>
      </w:r>
      <w:proofErr w:type="spellStart"/>
      <w:r w:rsidR="008F6141">
        <w:t>Akahama</w:t>
      </w:r>
      <w:proofErr w:type="spellEnd"/>
      <w:r w:rsidR="008F6141">
        <w:t xml:space="preserve">, </w:t>
      </w:r>
      <w:r w:rsidR="008F6141">
        <w:rPr>
          <w:i/>
        </w:rPr>
        <w:t>et al</w:t>
      </w:r>
      <w:r w:rsidR="008F6141">
        <w:t xml:space="preserve">., Physical Review B </w:t>
      </w:r>
      <w:r w:rsidR="008F6141">
        <w:rPr>
          <w:b/>
        </w:rPr>
        <w:t>82</w:t>
      </w:r>
      <w:r w:rsidR="008F6141">
        <w:t>, 060101 (2010)</w:t>
      </w:r>
    </w:p>
    <w:p w14:paraId="3D1B3AB9" w14:textId="37AF6516" w:rsidR="00A2439C" w:rsidRDefault="00D84C97">
      <w:r>
        <w:t>[8</w:t>
      </w:r>
      <w:r w:rsidR="008F6141">
        <w:t xml:space="preserve">] T. Meier, </w:t>
      </w:r>
      <w:r w:rsidR="008F6141">
        <w:rPr>
          <w:i/>
        </w:rPr>
        <w:t>et al</w:t>
      </w:r>
      <w:r w:rsidR="008F6141">
        <w:t xml:space="preserve">., Physical Review X </w:t>
      </w:r>
      <w:r w:rsidR="008F6141">
        <w:rPr>
          <w:b/>
        </w:rPr>
        <w:t>9</w:t>
      </w:r>
      <w:r w:rsidR="008F6141">
        <w:t>, 031008 (2019)</w:t>
      </w:r>
    </w:p>
    <w:p w14:paraId="588012A7" w14:textId="77777777" w:rsidR="00A2439C" w:rsidRDefault="00A2439C"/>
    <w:sectPr w:rsidR="00A2439C" w:rsidSect="00FA440E">
      <w:pgSz w:w="11900" w:h="16840"/>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EF01EAD" w16cid:durableId="2118EAB5"/>
  <w16cid:commentId w16cid:paraId="6717181E" w16cid:durableId="2118EB78"/>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972"/>
    <w:rsid w:val="00044A28"/>
    <w:rsid w:val="00090F1E"/>
    <w:rsid w:val="000B0FD0"/>
    <w:rsid w:val="000D12CC"/>
    <w:rsid w:val="000F4972"/>
    <w:rsid w:val="00103B76"/>
    <w:rsid w:val="00114E55"/>
    <w:rsid w:val="0016207C"/>
    <w:rsid w:val="001C420F"/>
    <w:rsid w:val="002C6413"/>
    <w:rsid w:val="00351C57"/>
    <w:rsid w:val="00361257"/>
    <w:rsid w:val="00456129"/>
    <w:rsid w:val="00513B89"/>
    <w:rsid w:val="00517268"/>
    <w:rsid w:val="005465F3"/>
    <w:rsid w:val="00582B4D"/>
    <w:rsid w:val="005A277C"/>
    <w:rsid w:val="005F43A2"/>
    <w:rsid w:val="00610A3D"/>
    <w:rsid w:val="00663B1C"/>
    <w:rsid w:val="006B0BF5"/>
    <w:rsid w:val="006D3DB1"/>
    <w:rsid w:val="007225D3"/>
    <w:rsid w:val="0072415D"/>
    <w:rsid w:val="00730507"/>
    <w:rsid w:val="007545E4"/>
    <w:rsid w:val="00794677"/>
    <w:rsid w:val="007D204E"/>
    <w:rsid w:val="007F61AF"/>
    <w:rsid w:val="00812879"/>
    <w:rsid w:val="00835A87"/>
    <w:rsid w:val="008B5ABA"/>
    <w:rsid w:val="008B7219"/>
    <w:rsid w:val="008F6141"/>
    <w:rsid w:val="009556E4"/>
    <w:rsid w:val="009722CA"/>
    <w:rsid w:val="009A282B"/>
    <w:rsid w:val="009B4856"/>
    <w:rsid w:val="009E0963"/>
    <w:rsid w:val="00A2439C"/>
    <w:rsid w:val="00A4555D"/>
    <w:rsid w:val="00A70673"/>
    <w:rsid w:val="00AC7439"/>
    <w:rsid w:val="00BB1CC0"/>
    <w:rsid w:val="00CA4654"/>
    <w:rsid w:val="00D53245"/>
    <w:rsid w:val="00D84C97"/>
    <w:rsid w:val="00DE2204"/>
    <w:rsid w:val="00DE596D"/>
    <w:rsid w:val="00DF725A"/>
    <w:rsid w:val="00EA071C"/>
    <w:rsid w:val="00ED47AA"/>
    <w:rsid w:val="00FA440E"/>
    <w:rsid w:val="00FD2A4B"/>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E8BD51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C420F"/>
    <w:rPr>
      <w:sz w:val="18"/>
      <w:szCs w:val="18"/>
    </w:rPr>
  </w:style>
  <w:style w:type="paragraph" w:styleId="CommentText">
    <w:name w:val="annotation text"/>
    <w:basedOn w:val="Normal"/>
    <w:link w:val="CommentTextChar"/>
    <w:uiPriority w:val="99"/>
    <w:semiHidden/>
    <w:unhideWhenUsed/>
    <w:rsid w:val="001C420F"/>
  </w:style>
  <w:style w:type="character" w:customStyle="1" w:styleId="CommentTextChar">
    <w:name w:val="Comment Text Char"/>
    <w:basedOn w:val="DefaultParagraphFont"/>
    <w:link w:val="CommentText"/>
    <w:uiPriority w:val="99"/>
    <w:semiHidden/>
    <w:rsid w:val="001C420F"/>
  </w:style>
  <w:style w:type="paragraph" w:styleId="CommentSubject">
    <w:name w:val="annotation subject"/>
    <w:basedOn w:val="CommentText"/>
    <w:next w:val="CommentText"/>
    <w:link w:val="CommentSubjectChar"/>
    <w:uiPriority w:val="99"/>
    <w:semiHidden/>
    <w:unhideWhenUsed/>
    <w:rsid w:val="001C420F"/>
    <w:rPr>
      <w:b/>
      <w:bCs/>
      <w:sz w:val="20"/>
      <w:szCs w:val="20"/>
    </w:rPr>
  </w:style>
  <w:style w:type="character" w:customStyle="1" w:styleId="CommentSubjectChar">
    <w:name w:val="Comment Subject Char"/>
    <w:basedOn w:val="CommentTextChar"/>
    <w:link w:val="CommentSubject"/>
    <w:uiPriority w:val="99"/>
    <w:semiHidden/>
    <w:rsid w:val="001C420F"/>
    <w:rPr>
      <w:b/>
      <w:bCs/>
      <w:sz w:val="20"/>
      <w:szCs w:val="20"/>
    </w:rPr>
  </w:style>
  <w:style w:type="paragraph" w:styleId="BalloonText">
    <w:name w:val="Balloon Text"/>
    <w:basedOn w:val="Normal"/>
    <w:link w:val="BalloonTextChar"/>
    <w:uiPriority w:val="99"/>
    <w:semiHidden/>
    <w:unhideWhenUsed/>
    <w:rsid w:val="001C420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C420F"/>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033868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microsoft.com/office/2016/09/relationships/commentsIds" Target="commentsId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197</TotalTime>
  <Pages>3</Pages>
  <Words>1034</Words>
  <Characters>5894</Characters>
  <Application>Microsoft Macintosh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Bartomeu Monserrat</dc:creator>
  <cp:keywords/>
  <dc:description/>
  <cp:lastModifiedBy>Bartomeu Monserrat</cp:lastModifiedBy>
  <cp:revision>15</cp:revision>
  <dcterms:created xsi:type="dcterms:W3CDTF">2019-08-31T14:50:00Z</dcterms:created>
  <dcterms:modified xsi:type="dcterms:W3CDTF">2019-09-04T09:02:00Z</dcterms:modified>
</cp:coreProperties>
</file>