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14" w:rsidRPr="00D2043A" w:rsidRDefault="002D6714" w:rsidP="002D6714">
      <w:pPr>
        <w:spacing w:line="360" w:lineRule="auto"/>
        <w:jc w:val="center"/>
        <w:rPr>
          <w:rFonts w:asciiTheme="majorBidi" w:hAnsiTheme="majorBidi" w:cstheme="majorBidi"/>
          <w:sz w:val="24"/>
          <w:szCs w:val="24"/>
        </w:rPr>
      </w:pPr>
      <w:bookmarkStart w:id="0" w:name="_GoBack"/>
      <w:bookmarkEnd w:id="0"/>
      <w:r w:rsidRPr="00D2043A">
        <w:rPr>
          <w:rFonts w:asciiTheme="majorBidi" w:hAnsiTheme="majorBidi" w:cstheme="majorBidi"/>
          <w:sz w:val="24"/>
          <w:szCs w:val="24"/>
        </w:rPr>
        <w:t>Sino-Libyan Relations in the post-</w:t>
      </w:r>
      <w:r w:rsidRPr="00C9773A">
        <w:rPr>
          <w:rFonts w:asciiTheme="majorBidi" w:hAnsiTheme="majorBidi" w:cstheme="majorBidi" w:hint="eastAsia"/>
          <w:i/>
          <w:iCs/>
          <w:sz w:val="24"/>
          <w:szCs w:val="24"/>
        </w:rPr>
        <w:t>Jamahiriya</w:t>
      </w:r>
      <w:r w:rsidRPr="00D2043A">
        <w:rPr>
          <w:rFonts w:asciiTheme="majorBidi" w:hAnsiTheme="majorBidi" w:cstheme="majorBidi"/>
          <w:sz w:val="24"/>
          <w:szCs w:val="24"/>
        </w:rPr>
        <w:t xml:space="preserve"> Era:</w:t>
      </w:r>
    </w:p>
    <w:p w:rsidR="002D6714" w:rsidRPr="00D2043A" w:rsidRDefault="002D6714" w:rsidP="002D6714">
      <w:pPr>
        <w:spacing w:line="360" w:lineRule="auto"/>
        <w:jc w:val="center"/>
        <w:rPr>
          <w:rFonts w:asciiTheme="majorBidi" w:hAnsiTheme="majorBidi" w:cstheme="majorBidi"/>
          <w:kern w:val="0"/>
          <w:sz w:val="24"/>
          <w:szCs w:val="24"/>
        </w:rPr>
      </w:pPr>
      <w:r w:rsidRPr="00D2043A">
        <w:rPr>
          <w:rFonts w:asciiTheme="majorBidi" w:hAnsiTheme="majorBidi" w:cstheme="majorBidi"/>
          <w:kern w:val="0"/>
          <w:sz w:val="24"/>
          <w:szCs w:val="24"/>
        </w:rPr>
        <w:t>the Logic of Exploring Overseas Market(s)</w:t>
      </w:r>
    </w:p>
    <w:p w:rsidR="002D6714" w:rsidRDefault="002D6714" w:rsidP="002D6714">
      <w:pPr>
        <w:spacing w:line="360" w:lineRule="auto"/>
        <w:rPr>
          <w:rFonts w:asciiTheme="majorBidi" w:hAnsiTheme="majorBidi" w:cstheme="majorBidi"/>
          <w:kern w:val="0"/>
          <w:sz w:val="24"/>
          <w:szCs w:val="24"/>
        </w:rPr>
      </w:pPr>
    </w:p>
    <w:p w:rsidR="005E3916" w:rsidRPr="005E3916" w:rsidRDefault="009F2912" w:rsidP="00C477B1">
      <w:pPr>
        <w:spacing w:line="360" w:lineRule="auto"/>
        <w:rPr>
          <w:rFonts w:asciiTheme="majorBidi" w:hAnsiTheme="majorBidi" w:cstheme="majorBidi"/>
          <w:b/>
          <w:bCs/>
          <w:kern w:val="0"/>
          <w:sz w:val="24"/>
          <w:szCs w:val="24"/>
        </w:rPr>
      </w:pPr>
      <w:r w:rsidRPr="009F2912">
        <w:rPr>
          <w:rFonts w:asciiTheme="majorBidi" w:hAnsiTheme="majorBidi" w:cstheme="majorBidi" w:hint="eastAsia"/>
          <w:b/>
          <w:bCs/>
          <w:kern w:val="0"/>
          <w:sz w:val="28"/>
          <w:szCs w:val="28"/>
        </w:rPr>
        <w:t>ABSTRACT</w:t>
      </w:r>
      <w:r w:rsidR="00F41164" w:rsidRPr="009F2912">
        <w:rPr>
          <w:rFonts w:asciiTheme="majorBidi" w:hAnsiTheme="majorBidi" w:cstheme="majorBidi" w:hint="eastAsia"/>
          <w:b/>
          <w:bCs/>
          <w:kern w:val="0"/>
          <w:sz w:val="28"/>
          <w:szCs w:val="28"/>
        </w:rPr>
        <w:t xml:space="preserve"> </w:t>
      </w:r>
    </w:p>
    <w:p w:rsidR="005E3916" w:rsidRDefault="004025D9" w:rsidP="00337ED7">
      <w:pPr>
        <w:spacing w:line="360" w:lineRule="auto"/>
        <w:rPr>
          <w:rFonts w:asciiTheme="majorBidi" w:hAnsiTheme="majorBidi" w:cstheme="majorBidi"/>
          <w:kern w:val="0"/>
          <w:sz w:val="24"/>
          <w:szCs w:val="24"/>
        </w:rPr>
      </w:pPr>
      <w:r>
        <w:rPr>
          <w:rFonts w:asciiTheme="majorBidi" w:hAnsiTheme="majorBidi" w:cstheme="majorBidi" w:hint="eastAsia"/>
          <w:kern w:val="0"/>
          <w:sz w:val="24"/>
          <w:szCs w:val="24"/>
        </w:rPr>
        <w:t>The Sino-Libyan relations witness</w:t>
      </w:r>
      <w:r w:rsidR="00AC132F">
        <w:rPr>
          <w:rFonts w:asciiTheme="majorBidi" w:hAnsiTheme="majorBidi" w:cstheme="majorBidi" w:hint="eastAsia"/>
          <w:kern w:val="0"/>
          <w:sz w:val="24"/>
          <w:szCs w:val="24"/>
        </w:rPr>
        <w:t>ed a lukewarm history</w:t>
      </w:r>
      <w:r w:rsidR="00762D26">
        <w:rPr>
          <w:rFonts w:asciiTheme="majorBidi" w:hAnsiTheme="majorBidi" w:cstheme="majorBidi" w:hint="eastAsia"/>
          <w:kern w:val="0"/>
          <w:sz w:val="24"/>
          <w:szCs w:val="24"/>
        </w:rPr>
        <w:t xml:space="preserve"> with no</w:t>
      </w:r>
      <w:r w:rsidR="00C477B1">
        <w:rPr>
          <w:rFonts w:asciiTheme="majorBidi" w:hAnsiTheme="majorBidi" w:cstheme="majorBidi" w:hint="eastAsia"/>
          <w:kern w:val="0"/>
          <w:sz w:val="24"/>
          <w:szCs w:val="24"/>
        </w:rPr>
        <w:t xml:space="preserve"> too much common ground</w:t>
      </w:r>
      <w:r w:rsidR="00AC132F">
        <w:rPr>
          <w:rFonts w:asciiTheme="majorBidi" w:hAnsiTheme="majorBidi" w:cstheme="majorBidi" w:hint="eastAsia"/>
          <w:kern w:val="0"/>
          <w:sz w:val="24"/>
          <w:szCs w:val="24"/>
        </w:rPr>
        <w:t xml:space="preserve"> from 1978 until 2010. </w:t>
      </w:r>
      <w:r w:rsidR="008F1E0F">
        <w:rPr>
          <w:rFonts w:asciiTheme="majorBidi" w:hAnsiTheme="majorBidi" w:cstheme="majorBidi" w:hint="eastAsia"/>
          <w:kern w:val="0"/>
          <w:sz w:val="24"/>
          <w:szCs w:val="24"/>
        </w:rPr>
        <w:t xml:space="preserve">Yet, </w:t>
      </w:r>
      <w:r>
        <w:rPr>
          <w:rFonts w:asciiTheme="majorBidi" w:eastAsia="SimSun" w:hAnsiTheme="majorBidi" w:cstheme="majorBidi" w:hint="eastAsia"/>
          <w:kern w:val="0"/>
          <w:sz w:val="24"/>
          <w:szCs w:val="24"/>
        </w:rPr>
        <w:t>the Chinese SOEs</w:t>
      </w:r>
      <w:r>
        <w:rPr>
          <w:rFonts w:asciiTheme="majorBidi" w:eastAsia="SimSun" w:hAnsiTheme="majorBidi" w:cstheme="majorBidi"/>
          <w:kern w:val="0"/>
          <w:sz w:val="24"/>
          <w:szCs w:val="24"/>
        </w:rPr>
        <w:t>’</w:t>
      </w:r>
      <w:r>
        <w:rPr>
          <w:rFonts w:asciiTheme="majorBidi" w:eastAsia="SimSun" w:hAnsiTheme="majorBidi" w:cstheme="majorBidi" w:hint="eastAsia"/>
          <w:kern w:val="0"/>
          <w:sz w:val="24"/>
          <w:szCs w:val="24"/>
        </w:rPr>
        <w:t xml:space="preserve"> short but impressive performance in Libya</w:t>
      </w:r>
      <w:r>
        <w:rPr>
          <w:rFonts w:asciiTheme="majorBidi" w:eastAsia="SimSun" w:hAnsiTheme="majorBidi" w:cstheme="majorBidi"/>
          <w:kern w:val="0"/>
          <w:sz w:val="24"/>
          <w:szCs w:val="24"/>
        </w:rPr>
        <w:t>’</w:t>
      </w:r>
      <w:r>
        <w:rPr>
          <w:rFonts w:asciiTheme="majorBidi" w:eastAsia="SimSun" w:hAnsiTheme="majorBidi" w:cstheme="majorBidi" w:hint="eastAsia"/>
          <w:kern w:val="0"/>
          <w:sz w:val="24"/>
          <w:szCs w:val="24"/>
        </w:rPr>
        <w:t xml:space="preserve">s </w:t>
      </w:r>
      <w:r>
        <w:rPr>
          <w:rFonts w:asciiTheme="majorBidi" w:eastAsia="SimSun" w:hAnsiTheme="majorBidi" w:cstheme="majorBidi"/>
          <w:kern w:val="0"/>
          <w:sz w:val="24"/>
          <w:szCs w:val="24"/>
        </w:rPr>
        <w:t>construction</w:t>
      </w:r>
      <w:r>
        <w:rPr>
          <w:rFonts w:asciiTheme="majorBidi" w:eastAsia="SimSun" w:hAnsiTheme="majorBidi" w:cstheme="majorBidi" w:hint="eastAsia"/>
          <w:kern w:val="0"/>
          <w:sz w:val="24"/>
          <w:szCs w:val="24"/>
        </w:rPr>
        <w:t xml:space="preserve"> sector before the 2011 conflict has already planted</w:t>
      </w:r>
      <w:r>
        <w:rPr>
          <w:rFonts w:asciiTheme="majorBidi" w:hAnsiTheme="majorBidi" w:cstheme="majorBidi" w:hint="eastAsia"/>
          <w:kern w:val="0"/>
          <w:sz w:val="24"/>
          <w:szCs w:val="24"/>
        </w:rPr>
        <w:t xml:space="preserve"> </w:t>
      </w:r>
      <w:r>
        <w:rPr>
          <w:rFonts w:asciiTheme="majorBidi" w:eastAsia="SimSun" w:hAnsiTheme="majorBidi" w:cstheme="majorBidi" w:hint="eastAsia"/>
          <w:kern w:val="0"/>
          <w:sz w:val="24"/>
          <w:szCs w:val="24"/>
        </w:rPr>
        <w:t xml:space="preserve">the </w:t>
      </w:r>
      <w:r>
        <w:rPr>
          <w:rFonts w:asciiTheme="majorBidi" w:eastAsia="SimSun" w:hAnsiTheme="majorBidi" w:cstheme="majorBidi"/>
          <w:kern w:val="0"/>
          <w:sz w:val="24"/>
          <w:szCs w:val="24"/>
        </w:rPr>
        <w:t>foundations</w:t>
      </w:r>
      <w:r>
        <w:rPr>
          <w:rFonts w:asciiTheme="majorBidi" w:eastAsia="SimSun" w:hAnsiTheme="majorBidi" w:cstheme="majorBidi" w:hint="eastAsia"/>
          <w:kern w:val="0"/>
          <w:sz w:val="24"/>
          <w:szCs w:val="24"/>
        </w:rPr>
        <w:t xml:space="preserve">, </w:t>
      </w:r>
      <w:r>
        <w:rPr>
          <w:rFonts w:asciiTheme="majorBidi" w:eastAsia="SimSun" w:hAnsiTheme="majorBidi" w:cstheme="majorBidi"/>
          <w:kern w:val="0"/>
          <w:sz w:val="24"/>
          <w:szCs w:val="24"/>
        </w:rPr>
        <w:t>shallow though they may be</w:t>
      </w:r>
      <w:r>
        <w:rPr>
          <w:rFonts w:asciiTheme="majorBidi" w:eastAsia="SimSun" w:hAnsiTheme="majorBidi" w:cstheme="majorBidi" w:hint="eastAsia"/>
          <w:kern w:val="0"/>
          <w:sz w:val="24"/>
          <w:szCs w:val="24"/>
        </w:rPr>
        <w:t>, for mutual trust and confidence in future coo</w:t>
      </w:r>
      <w:r w:rsidRPr="00ED5BCC">
        <w:rPr>
          <w:rFonts w:asciiTheme="majorBidi" w:eastAsia="SimSun" w:hAnsiTheme="majorBidi" w:cstheme="majorBidi" w:hint="eastAsia"/>
          <w:kern w:val="0"/>
          <w:sz w:val="24"/>
          <w:szCs w:val="24"/>
        </w:rPr>
        <w:t>peration</w:t>
      </w:r>
      <w:r w:rsidR="00337ED7" w:rsidRPr="00ED5BCC">
        <w:rPr>
          <w:rFonts w:asciiTheme="majorBidi" w:hAnsiTheme="majorBidi" w:cstheme="majorBidi" w:hint="eastAsia"/>
          <w:kern w:val="0"/>
          <w:sz w:val="24"/>
          <w:szCs w:val="24"/>
        </w:rPr>
        <w:t>, in particular in the light of China</w:t>
      </w:r>
      <w:r w:rsidR="00337ED7" w:rsidRPr="00ED5BCC">
        <w:rPr>
          <w:rFonts w:asciiTheme="majorBidi" w:hAnsiTheme="majorBidi" w:cstheme="majorBidi"/>
          <w:kern w:val="0"/>
          <w:sz w:val="24"/>
          <w:szCs w:val="24"/>
        </w:rPr>
        <w:t>’</w:t>
      </w:r>
      <w:r w:rsidR="00337ED7" w:rsidRPr="00ED5BCC">
        <w:rPr>
          <w:rFonts w:asciiTheme="majorBidi" w:hAnsiTheme="majorBidi" w:cstheme="majorBidi" w:hint="eastAsia"/>
          <w:kern w:val="0"/>
          <w:sz w:val="24"/>
          <w:szCs w:val="24"/>
        </w:rPr>
        <w:t>s Belt and Road Initiative</w:t>
      </w:r>
      <w:r w:rsidRPr="00ED5BCC">
        <w:rPr>
          <w:rFonts w:asciiTheme="majorBidi" w:eastAsia="SimSun" w:hAnsiTheme="majorBidi" w:cstheme="majorBidi" w:hint="eastAsia"/>
          <w:kern w:val="0"/>
          <w:sz w:val="24"/>
          <w:szCs w:val="24"/>
        </w:rPr>
        <w:t>.</w:t>
      </w:r>
      <w:r w:rsidR="008F1E0F" w:rsidRPr="00ED5BCC">
        <w:rPr>
          <w:rFonts w:asciiTheme="majorBidi" w:hAnsiTheme="majorBidi" w:cstheme="majorBidi" w:hint="eastAsia"/>
          <w:kern w:val="0"/>
          <w:sz w:val="24"/>
          <w:szCs w:val="24"/>
        </w:rPr>
        <w:t xml:space="preserve"> W</w:t>
      </w:r>
      <w:r w:rsidR="003443CA" w:rsidRPr="00ED5BCC">
        <w:rPr>
          <w:rFonts w:asciiTheme="majorBidi" w:hAnsiTheme="majorBidi" w:cstheme="majorBidi" w:hint="eastAsia"/>
          <w:kern w:val="0"/>
          <w:sz w:val="24"/>
          <w:szCs w:val="24"/>
        </w:rPr>
        <w:t>hile post-</w:t>
      </w:r>
      <w:r w:rsidR="003443CA" w:rsidRPr="00ED5BCC">
        <w:rPr>
          <w:rFonts w:asciiTheme="majorBidi" w:hAnsiTheme="majorBidi" w:cstheme="majorBidi" w:hint="eastAsia"/>
          <w:i/>
          <w:iCs/>
          <w:kern w:val="0"/>
          <w:sz w:val="24"/>
          <w:szCs w:val="24"/>
        </w:rPr>
        <w:t>Jamahiriya</w:t>
      </w:r>
      <w:r w:rsidR="003443CA" w:rsidRPr="00ED5BCC">
        <w:rPr>
          <w:rFonts w:asciiTheme="majorBidi" w:hAnsiTheme="majorBidi" w:cstheme="majorBidi" w:hint="eastAsia"/>
          <w:kern w:val="0"/>
          <w:sz w:val="24"/>
          <w:szCs w:val="24"/>
        </w:rPr>
        <w:t xml:space="preserve"> Sino-Libyan relations will be based on and continue the contracted project-based economic co</w:t>
      </w:r>
      <w:r w:rsidR="00360A83">
        <w:rPr>
          <w:rFonts w:asciiTheme="majorBidi" w:hAnsiTheme="majorBidi" w:cstheme="majorBidi" w:hint="eastAsia"/>
          <w:kern w:val="0"/>
          <w:sz w:val="24"/>
          <w:szCs w:val="24"/>
        </w:rPr>
        <w:t>ope</w:t>
      </w:r>
      <w:r w:rsidR="003443CA" w:rsidRPr="00ED5BCC">
        <w:rPr>
          <w:rFonts w:asciiTheme="majorBidi" w:hAnsiTheme="majorBidi" w:cstheme="majorBidi" w:hint="eastAsia"/>
          <w:kern w:val="0"/>
          <w:sz w:val="24"/>
          <w:szCs w:val="24"/>
        </w:rPr>
        <w:t xml:space="preserve">ration, the ongoing multilateral consultation and dialogue for a political </w:t>
      </w:r>
      <w:r w:rsidR="003443CA" w:rsidRPr="00ED5BCC">
        <w:rPr>
          <w:rFonts w:asciiTheme="majorBidi" w:hAnsiTheme="majorBidi" w:cstheme="majorBidi"/>
          <w:kern w:val="0"/>
          <w:sz w:val="24"/>
          <w:szCs w:val="24"/>
        </w:rPr>
        <w:t>settlement</w:t>
      </w:r>
      <w:r w:rsidR="003443CA" w:rsidRPr="00ED5BCC">
        <w:rPr>
          <w:rFonts w:asciiTheme="majorBidi" w:hAnsiTheme="majorBidi" w:cstheme="majorBidi" w:hint="eastAsia"/>
          <w:kern w:val="0"/>
          <w:sz w:val="24"/>
          <w:szCs w:val="24"/>
        </w:rPr>
        <w:t xml:space="preserve"> for Libya bring historical opportunity for both Libya and C</w:t>
      </w:r>
      <w:r w:rsidR="003443CA" w:rsidRPr="00ED5BCC">
        <w:rPr>
          <w:rFonts w:asciiTheme="majorBidi" w:hAnsiTheme="majorBidi" w:cstheme="majorBidi"/>
          <w:kern w:val="0"/>
          <w:sz w:val="24"/>
          <w:szCs w:val="24"/>
        </w:rPr>
        <w:t>h</w:t>
      </w:r>
      <w:r w:rsidR="003443CA" w:rsidRPr="00ED5BCC">
        <w:rPr>
          <w:rFonts w:asciiTheme="majorBidi" w:hAnsiTheme="majorBidi" w:cstheme="majorBidi" w:hint="eastAsia"/>
          <w:kern w:val="0"/>
          <w:sz w:val="24"/>
          <w:szCs w:val="24"/>
        </w:rPr>
        <w:t>ina to explore a broader co</w:t>
      </w:r>
      <w:r w:rsidR="00F12630" w:rsidRPr="00ED5BCC">
        <w:rPr>
          <w:rFonts w:asciiTheme="majorBidi" w:hAnsiTheme="majorBidi" w:cstheme="majorBidi" w:hint="eastAsia"/>
          <w:kern w:val="0"/>
          <w:sz w:val="24"/>
          <w:szCs w:val="24"/>
        </w:rPr>
        <w:t>ope</w:t>
      </w:r>
      <w:r w:rsidR="003443CA" w:rsidRPr="00ED5BCC">
        <w:rPr>
          <w:rFonts w:asciiTheme="majorBidi" w:hAnsiTheme="majorBidi" w:cstheme="majorBidi" w:hint="eastAsia"/>
          <w:kern w:val="0"/>
          <w:sz w:val="24"/>
          <w:szCs w:val="24"/>
        </w:rPr>
        <w:t>ration framework that positions both countries</w:t>
      </w:r>
      <w:r w:rsidR="003443CA" w:rsidRPr="00ED5BCC">
        <w:rPr>
          <w:rFonts w:asciiTheme="majorBidi" w:hAnsiTheme="majorBidi" w:cstheme="majorBidi"/>
          <w:kern w:val="0"/>
          <w:sz w:val="24"/>
          <w:szCs w:val="24"/>
        </w:rPr>
        <w:t>’</w:t>
      </w:r>
      <w:r w:rsidR="003443CA" w:rsidRPr="00ED5BCC">
        <w:rPr>
          <w:rFonts w:asciiTheme="majorBidi" w:hAnsiTheme="majorBidi" w:cstheme="majorBidi" w:hint="eastAsia"/>
          <w:kern w:val="0"/>
          <w:sz w:val="24"/>
          <w:szCs w:val="24"/>
        </w:rPr>
        <w:t xml:space="preserve"> mutual interests in the 21</w:t>
      </w:r>
      <w:r w:rsidR="003443CA" w:rsidRPr="00ED5BCC">
        <w:rPr>
          <w:rFonts w:asciiTheme="majorBidi" w:hAnsiTheme="majorBidi" w:cstheme="majorBidi" w:hint="eastAsia"/>
          <w:kern w:val="0"/>
          <w:sz w:val="24"/>
          <w:szCs w:val="24"/>
          <w:vertAlign w:val="superscript"/>
        </w:rPr>
        <w:t>st</w:t>
      </w:r>
      <w:r w:rsidR="003443CA" w:rsidRPr="00ED5BCC">
        <w:rPr>
          <w:rFonts w:asciiTheme="majorBidi" w:hAnsiTheme="majorBidi" w:cstheme="majorBidi" w:hint="eastAsia"/>
          <w:kern w:val="0"/>
          <w:sz w:val="24"/>
          <w:szCs w:val="24"/>
        </w:rPr>
        <w:t xml:space="preserve"> century</w:t>
      </w:r>
      <w:r w:rsidR="003443CA" w:rsidRPr="00ED5BCC">
        <w:rPr>
          <w:rFonts w:asciiTheme="majorBidi" w:hAnsiTheme="majorBidi" w:cstheme="majorBidi"/>
          <w:kern w:val="0"/>
          <w:sz w:val="24"/>
          <w:szCs w:val="24"/>
        </w:rPr>
        <w:t>’</w:t>
      </w:r>
      <w:r w:rsidR="003443CA" w:rsidRPr="00ED5BCC">
        <w:rPr>
          <w:rFonts w:asciiTheme="majorBidi" w:hAnsiTheme="majorBidi" w:cstheme="majorBidi" w:hint="eastAsia"/>
          <w:kern w:val="0"/>
          <w:sz w:val="24"/>
          <w:szCs w:val="24"/>
        </w:rPr>
        <w:t xml:space="preserve">s </w:t>
      </w:r>
      <w:r w:rsidR="003443CA" w:rsidRPr="00ED5BCC">
        <w:rPr>
          <w:rFonts w:asciiTheme="majorBidi" w:hAnsiTheme="majorBidi" w:cstheme="majorBidi"/>
          <w:kern w:val="0"/>
          <w:sz w:val="24"/>
          <w:szCs w:val="24"/>
        </w:rPr>
        <w:t xml:space="preserve">concepts of a </w:t>
      </w:r>
      <w:r w:rsidR="003443CA" w:rsidRPr="00ED5BCC">
        <w:rPr>
          <w:rFonts w:asciiTheme="majorBidi" w:hAnsiTheme="majorBidi" w:cstheme="majorBidi" w:hint="eastAsia"/>
          <w:kern w:val="0"/>
          <w:sz w:val="24"/>
          <w:szCs w:val="24"/>
        </w:rPr>
        <w:t xml:space="preserve">new international order and </w:t>
      </w:r>
      <w:r w:rsidR="003443CA" w:rsidRPr="00ED5BCC">
        <w:rPr>
          <w:rFonts w:asciiTheme="majorBidi" w:hAnsiTheme="majorBidi" w:cstheme="majorBidi"/>
          <w:kern w:val="0"/>
          <w:sz w:val="24"/>
          <w:szCs w:val="24"/>
        </w:rPr>
        <w:t xml:space="preserve">of </w:t>
      </w:r>
      <w:r w:rsidR="003443CA" w:rsidRPr="00ED5BCC">
        <w:rPr>
          <w:rFonts w:asciiTheme="majorBidi" w:hAnsiTheme="majorBidi" w:cstheme="majorBidi" w:hint="eastAsia"/>
          <w:kern w:val="0"/>
          <w:sz w:val="24"/>
          <w:szCs w:val="24"/>
        </w:rPr>
        <w:t>security, though this will be a quite challenging task for both sides</w:t>
      </w:r>
      <w:r w:rsidR="00C477B1" w:rsidRPr="00ED5BCC">
        <w:rPr>
          <w:rFonts w:asciiTheme="majorBidi" w:hAnsiTheme="majorBidi" w:cstheme="majorBidi" w:hint="eastAsia"/>
          <w:kern w:val="0"/>
          <w:sz w:val="24"/>
          <w:szCs w:val="24"/>
        </w:rPr>
        <w:t>.</w:t>
      </w:r>
    </w:p>
    <w:p w:rsidR="005E3916" w:rsidRPr="00D2043A" w:rsidRDefault="005E3916" w:rsidP="002D6714">
      <w:pPr>
        <w:spacing w:line="360" w:lineRule="auto"/>
        <w:rPr>
          <w:rFonts w:asciiTheme="majorBidi" w:hAnsiTheme="majorBidi" w:cstheme="majorBidi"/>
          <w:kern w:val="0"/>
          <w:sz w:val="24"/>
          <w:szCs w:val="24"/>
        </w:rPr>
      </w:pPr>
    </w:p>
    <w:p w:rsidR="002D6714" w:rsidRPr="00FC7D7F" w:rsidRDefault="002D6714" w:rsidP="00FC7D7F">
      <w:pPr>
        <w:spacing w:line="360" w:lineRule="auto"/>
        <w:rPr>
          <w:rFonts w:asciiTheme="majorBidi" w:hAnsiTheme="majorBidi" w:cstheme="majorBidi"/>
          <w:kern w:val="0"/>
          <w:sz w:val="28"/>
          <w:szCs w:val="28"/>
        </w:rPr>
      </w:pPr>
      <w:r w:rsidRPr="00FC7D7F">
        <w:rPr>
          <w:rFonts w:asciiTheme="majorBidi" w:hAnsiTheme="majorBidi" w:cstheme="majorBidi" w:hint="eastAsia"/>
          <w:b/>
          <w:bCs/>
          <w:kern w:val="0"/>
          <w:sz w:val="28"/>
          <w:szCs w:val="28"/>
        </w:rPr>
        <w:t>I</w:t>
      </w:r>
      <w:r w:rsidR="00FC7D7F" w:rsidRPr="00FC7D7F">
        <w:rPr>
          <w:rFonts w:asciiTheme="majorBidi" w:hAnsiTheme="majorBidi" w:cstheme="majorBidi" w:hint="eastAsia"/>
          <w:b/>
          <w:bCs/>
          <w:kern w:val="0"/>
          <w:sz w:val="28"/>
          <w:szCs w:val="28"/>
        </w:rPr>
        <w:t>NTRODUCTION</w:t>
      </w:r>
    </w:p>
    <w:p w:rsidR="002D6714" w:rsidRPr="003E71B4" w:rsidRDefault="00AA3C2B" w:rsidP="003E71B4">
      <w:pPr>
        <w:widowControl/>
        <w:spacing w:line="360" w:lineRule="auto"/>
        <w:rPr>
          <w:rFonts w:asciiTheme="majorBidi" w:hAnsiTheme="majorBidi" w:cstheme="majorBidi"/>
          <w:kern w:val="0"/>
          <w:sz w:val="24"/>
          <w:szCs w:val="24"/>
        </w:rPr>
      </w:pPr>
      <w:r>
        <w:rPr>
          <w:rFonts w:asciiTheme="majorBidi" w:hAnsiTheme="majorBidi" w:cstheme="majorBidi"/>
          <w:kern w:val="0"/>
          <w:sz w:val="24"/>
          <w:szCs w:val="24"/>
        </w:rPr>
        <w:t>There are a number of analytical and methodological obstacles to overcome i</w:t>
      </w:r>
      <w:r w:rsidR="002D6714">
        <w:rPr>
          <w:rFonts w:asciiTheme="majorBidi" w:hAnsiTheme="majorBidi" w:cstheme="majorBidi"/>
          <w:kern w:val="0"/>
          <w:sz w:val="24"/>
          <w:szCs w:val="24"/>
        </w:rPr>
        <w:t xml:space="preserve">n the modelling of scenarios for </w:t>
      </w:r>
      <w:r w:rsidR="002D6714">
        <w:rPr>
          <w:rFonts w:asciiTheme="majorBidi" w:hAnsiTheme="majorBidi" w:cstheme="majorBidi" w:hint="eastAsia"/>
          <w:kern w:val="0"/>
          <w:sz w:val="24"/>
          <w:szCs w:val="24"/>
        </w:rPr>
        <w:t>Sino-</w:t>
      </w:r>
      <w:r w:rsidR="002D6714">
        <w:rPr>
          <w:rFonts w:asciiTheme="majorBidi" w:hAnsiTheme="majorBidi" w:cstheme="majorBidi"/>
          <w:kern w:val="0"/>
          <w:sz w:val="24"/>
          <w:szCs w:val="24"/>
        </w:rPr>
        <w:t>Libya</w:t>
      </w:r>
      <w:r w:rsidR="002D6714">
        <w:rPr>
          <w:rFonts w:asciiTheme="majorBidi" w:hAnsiTheme="majorBidi" w:cstheme="majorBidi" w:hint="eastAsia"/>
          <w:kern w:val="0"/>
          <w:sz w:val="24"/>
          <w:szCs w:val="24"/>
        </w:rPr>
        <w:t>n relations in the post-</w:t>
      </w:r>
      <w:r w:rsidR="002D6714" w:rsidRPr="008F0A04">
        <w:rPr>
          <w:rFonts w:asciiTheme="majorBidi" w:hAnsiTheme="majorBidi" w:cstheme="majorBidi" w:hint="eastAsia"/>
          <w:i/>
          <w:iCs/>
          <w:kern w:val="0"/>
          <w:sz w:val="24"/>
          <w:szCs w:val="24"/>
        </w:rPr>
        <w:t>Jamahiriya</w:t>
      </w:r>
      <w:r w:rsidR="002D6714">
        <w:rPr>
          <w:rFonts w:asciiTheme="majorBidi" w:hAnsiTheme="majorBidi" w:cstheme="majorBidi" w:hint="eastAsia"/>
          <w:kern w:val="0"/>
          <w:sz w:val="24"/>
          <w:szCs w:val="24"/>
        </w:rPr>
        <w:t xml:space="preserve"> era. To be precise, there </w:t>
      </w:r>
      <w:r>
        <w:rPr>
          <w:rFonts w:asciiTheme="majorBidi" w:hAnsiTheme="majorBidi" w:cstheme="majorBidi"/>
          <w:kern w:val="0"/>
          <w:sz w:val="24"/>
          <w:szCs w:val="24"/>
        </w:rPr>
        <w:t>are few</w:t>
      </w:r>
      <w:r w:rsidR="00F11DAB">
        <w:rPr>
          <w:rFonts w:asciiTheme="majorBidi" w:hAnsiTheme="majorBidi" w:cstheme="majorBidi" w:hint="eastAsia"/>
          <w:kern w:val="0"/>
          <w:sz w:val="24"/>
          <w:szCs w:val="24"/>
        </w:rPr>
        <w:t xml:space="preserve"> </w:t>
      </w:r>
      <w:r>
        <w:rPr>
          <w:rFonts w:asciiTheme="majorBidi" w:hAnsiTheme="majorBidi" w:cstheme="majorBidi"/>
          <w:kern w:val="0"/>
          <w:sz w:val="24"/>
          <w:szCs w:val="24"/>
        </w:rPr>
        <w:t>sources, covering a limited range of topics, available</w:t>
      </w:r>
      <w:r w:rsidR="002D6714">
        <w:rPr>
          <w:rFonts w:asciiTheme="majorBidi" w:hAnsiTheme="majorBidi" w:cstheme="majorBidi" w:hint="eastAsia"/>
          <w:kern w:val="0"/>
          <w:sz w:val="24"/>
          <w:szCs w:val="24"/>
        </w:rPr>
        <w:t xml:space="preserve">. Of the English language </w:t>
      </w:r>
      <w:r w:rsidR="002D6714">
        <w:rPr>
          <w:rFonts w:asciiTheme="majorBidi" w:hAnsiTheme="majorBidi" w:cstheme="majorBidi"/>
          <w:kern w:val="0"/>
          <w:sz w:val="24"/>
          <w:szCs w:val="24"/>
        </w:rPr>
        <w:t>literature</w:t>
      </w:r>
      <w:r w:rsidR="002D6714">
        <w:rPr>
          <w:rFonts w:asciiTheme="majorBidi" w:hAnsiTheme="majorBidi" w:cstheme="majorBidi" w:hint="eastAsia"/>
          <w:kern w:val="0"/>
          <w:sz w:val="24"/>
          <w:szCs w:val="24"/>
        </w:rPr>
        <w:t xml:space="preserve"> published before the outbreak of the Libyan civil armed conflict in February 2011, as </w:t>
      </w:r>
      <w:r w:rsidR="002D6714">
        <w:rPr>
          <w:rFonts w:asciiTheme="majorBidi" w:hAnsiTheme="majorBidi" w:cstheme="majorBidi"/>
          <w:kern w:val="0"/>
          <w:sz w:val="24"/>
          <w:szCs w:val="24"/>
        </w:rPr>
        <w:t xml:space="preserve">panelist Geoff D. Porter </w:t>
      </w:r>
      <w:r w:rsidR="002D6714">
        <w:rPr>
          <w:rFonts w:asciiTheme="majorBidi" w:hAnsiTheme="majorBidi" w:cstheme="majorBidi" w:hint="eastAsia"/>
          <w:kern w:val="0"/>
          <w:sz w:val="24"/>
          <w:szCs w:val="24"/>
        </w:rPr>
        <w:t xml:space="preserve">remarked at </w:t>
      </w:r>
      <w:r w:rsidR="002D6714">
        <w:rPr>
          <w:rFonts w:asciiTheme="majorBidi" w:hAnsiTheme="majorBidi" w:cstheme="majorBidi"/>
          <w:kern w:val="0"/>
          <w:sz w:val="24"/>
          <w:szCs w:val="24"/>
        </w:rPr>
        <w:t>“The Maghreb in Transition” conference held by the Center for Strategic &amp; International Studies (CSIS) in October 2012,</w:t>
      </w:r>
      <w:r w:rsidR="00F11DAB">
        <w:rPr>
          <w:rFonts w:asciiTheme="majorBidi" w:hAnsiTheme="majorBidi" w:cstheme="majorBidi" w:hint="eastAsia"/>
          <w:kern w:val="0"/>
          <w:sz w:val="24"/>
          <w:szCs w:val="24"/>
        </w:rPr>
        <w:t xml:space="preserve"> </w:t>
      </w:r>
      <w:r w:rsidR="002D6714">
        <w:rPr>
          <w:rFonts w:asciiTheme="majorBidi" w:hAnsiTheme="majorBidi" w:cstheme="majorBidi"/>
          <w:kern w:val="0"/>
          <w:sz w:val="24"/>
          <w:szCs w:val="24"/>
        </w:rPr>
        <w:t xml:space="preserve">“books </w:t>
      </w:r>
      <w:r w:rsidR="002D6714">
        <w:rPr>
          <w:rFonts w:asciiTheme="majorBidi" w:hAnsiTheme="majorBidi" w:cstheme="majorBidi" w:hint="eastAsia"/>
          <w:kern w:val="0"/>
          <w:sz w:val="24"/>
          <w:szCs w:val="24"/>
        </w:rPr>
        <w:t xml:space="preserve">[about Libya] </w:t>
      </w:r>
      <w:r w:rsidR="002D6714">
        <w:rPr>
          <w:rFonts w:asciiTheme="majorBidi" w:hAnsiTheme="majorBidi" w:cstheme="majorBidi"/>
          <w:kern w:val="0"/>
          <w:sz w:val="24"/>
          <w:szCs w:val="24"/>
        </w:rPr>
        <w:t>… were written</w:t>
      </w:r>
      <w:r w:rsidR="00F11DAB">
        <w:rPr>
          <w:rFonts w:asciiTheme="majorBidi" w:hAnsiTheme="majorBidi" w:cstheme="majorBidi" w:hint="eastAsia"/>
          <w:kern w:val="0"/>
          <w:sz w:val="24"/>
          <w:szCs w:val="24"/>
        </w:rPr>
        <w:t xml:space="preserve"> </w:t>
      </w:r>
      <w:r w:rsidR="002D6714">
        <w:rPr>
          <w:rFonts w:asciiTheme="majorBidi" w:hAnsiTheme="majorBidi" w:cstheme="majorBidi"/>
          <w:kern w:val="0"/>
          <w:sz w:val="24"/>
          <w:szCs w:val="24"/>
        </w:rPr>
        <w:t>twenty years ago, and based on research that has been conducted thirty years ago.”</w:t>
      </w:r>
      <w:r w:rsidR="002D6714">
        <w:rPr>
          <w:rStyle w:val="a4"/>
          <w:rFonts w:asciiTheme="majorBidi" w:hAnsiTheme="majorBidi" w:cstheme="majorBidi"/>
          <w:kern w:val="0"/>
          <w:sz w:val="24"/>
          <w:szCs w:val="24"/>
        </w:rPr>
        <w:footnoteReference w:id="2"/>
      </w:r>
      <w:r w:rsidR="002D6714">
        <w:rPr>
          <w:rFonts w:asciiTheme="majorBidi" w:hAnsiTheme="majorBidi" w:cstheme="majorBidi" w:hint="eastAsia"/>
          <w:kern w:val="0"/>
          <w:sz w:val="24"/>
          <w:szCs w:val="24"/>
        </w:rPr>
        <w:t xml:space="preserve"> This </w:t>
      </w:r>
      <w:r w:rsidR="002D6714">
        <w:rPr>
          <w:rFonts w:asciiTheme="majorBidi" w:hAnsiTheme="majorBidi" w:cstheme="majorBidi"/>
          <w:kern w:val="0"/>
          <w:sz w:val="24"/>
          <w:szCs w:val="24"/>
        </w:rPr>
        <w:t>noticeable lag</w:t>
      </w:r>
      <w:r w:rsidR="00F11DAB">
        <w:rPr>
          <w:rFonts w:asciiTheme="majorBidi" w:hAnsiTheme="majorBidi" w:cstheme="majorBidi" w:hint="eastAsia"/>
          <w:kern w:val="0"/>
          <w:sz w:val="24"/>
          <w:szCs w:val="24"/>
        </w:rPr>
        <w:t xml:space="preserve"> </w:t>
      </w:r>
      <w:r w:rsidR="002D6714">
        <w:rPr>
          <w:rFonts w:asciiTheme="majorBidi" w:hAnsiTheme="majorBidi" w:cstheme="majorBidi"/>
          <w:kern w:val="0"/>
          <w:sz w:val="24"/>
          <w:szCs w:val="24"/>
        </w:rPr>
        <w:t xml:space="preserve">is partly attributable to the fact that Qaddafi “authorized very little research on his country and </w:t>
      </w:r>
      <w:r w:rsidR="002D6714">
        <w:rPr>
          <w:rFonts w:asciiTheme="majorBidi" w:hAnsiTheme="majorBidi" w:cstheme="majorBidi"/>
          <w:kern w:val="0"/>
          <w:sz w:val="24"/>
          <w:szCs w:val="24"/>
        </w:rPr>
        <w:lastRenderedPageBreak/>
        <w:t>kept Libya closed to journalists and researchers for many years.”</w:t>
      </w:r>
      <w:r w:rsidR="002D6714">
        <w:rPr>
          <w:rStyle w:val="a4"/>
          <w:rFonts w:asciiTheme="majorBidi" w:hAnsiTheme="majorBidi" w:cstheme="majorBidi"/>
          <w:kern w:val="0"/>
          <w:sz w:val="24"/>
          <w:szCs w:val="24"/>
        </w:rPr>
        <w:footnoteReference w:id="3"/>
      </w:r>
      <w:r w:rsidR="00F11DAB">
        <w:rPr>
          <w:rFonts w:asciiTheme="majorBidi" w:hAnsiTheme="majorBidi" w:cstheme="majorBidi" w:hint="eastAsia"/>
          <w:kern w:val="0"/>
          <w:sz w:val="24"/>
          <w:szCs w:val="24"/>
        </w:rPr>
        <w:t xml:space="preserve"> </w:t>
      </w:r>
      <w:r w:rsidR="002D6714" w:rsidRPr="00620AE2">
        <w:rPr>
          <w:rFonts w:asciiTheme="majorBidi" w:eastAsia="SimSun" w:hAnsiTheme="majorBidi" w:cstheme="majorBidi"/>
          <w:kern w:val="0"/>
          <w:sz w:val="24"/>
          <w:szCs w:val="24"/>
        </w:rPr>
        <w:t xml:space="preserve">The </w:t>
      </w:r>
      <w:r w:rsidR="002D6714">
        <w:rPr>
          <w:rFonts w:asciiTheme="majorBidi" w:eastAsia="SimSun" w:hAnsiTheme="majorBidi" w:cstheme="majorBidi" w:hint="eastAsia"/>
          <w:kern w:val="0"/>
          <w:sz w:val="24"/>
          <w:szCs w:val="24"/>
        </w:rPr>
        <w:t xml:space="preserve">Chinese language literature provides even </w:t>
      </w:r>
      <w:r>
        <w:rPr>
          <w:rFonts w:asciiTheme="majorBidi" w:eastAsia="SimSun" w:hAnsiTheme="majorBidi" w:cstheme="majorBidi"/>
          <w:kern w:val="0"/>
          <w:sz w:val="24"/>
          <w:szCs w:val="24"/>
        </w:rPr>
        <w:t>fewer</w:t>
      </w:r>
      <w:r w:rsidR="002D6714">
        <w:rPr>
          <w:rFonts w:asciiTheme="majorBidi" w:eastAsia="SimSun" w:hAnsiTheme="majorBidi" w:cstheme="majorBidi" w:hint="eastAsia"/>
          <w:kern w:val="0"/>
          <w:sz w:val="24"/>
          <w:szCs w:val="24"/>
        </w:rPr>
        <w:t xml:space="preserve"> sources. Except</w:t>
      </w:r>
      <w:r>
        <w:rPr>
          <w:rFonts w:asciiTheme="majorBidi" w:eastAsia="SimSun" w:hAnsiTheme="majorBidi" w:cstheme="majorBidi"/>
          <w:kern w:val="0"/>
          <w:sz w:val="24"/>
          <w:szCs w:val="24"/>
        </w:rPr>
        <w:t xml:space="preserve"> for</w:t>
      </w:r>
      <w:r w:rsidR="00F11DAB">
        <w:rPr>
          <w:rFonts w:asciiTheme="majorBidi" w:hAnsiTheme="majorBidi" w:cstheme="majorBidi" w:hint="eastAsia"/>
          <w:kern w:val="0"/>
          <w:sz w:val="24"/>
          <w:szCs w:val="24"/>
        </w:rPr>
        <w:t xml:space="preserve"> </w:t>
      </w:r>
      <w:r w:rsidR="003E71B4" w:rsidRPr="003E71B4">
        <w:rPr>
          <w:rFonts w:ascii="TimesNewRomanPS-ItalicMT" w:hAnsi="TimesNewRomanPS-ItalicMT" w:cs="TimesNewRomanPS-ItalicMT"/>
          <w:i/>
          <w:iCs/>
          <w:kern w:val="0"/>
          <w:sz w:val="24"/>
          <w:szCs w:val="24"/>
        </w:rPr>
        <w:t>Taida yiyuan Libiya yilao fuwudui: 1964 nian 1 yue zhi 1968 nian 6 yue</w:t>
      </w:r>
      <w:r w:rsidR="003E71B4">
        <w:rPr>
          <w:rFonts w:asciiTheme="majorBidi" w:hAnsiTheme="majorBidi" w:cstheme="majorBidi" w:hint="eastAsia"/>
          <w:kern w:val="0"/>
          <w:sz w:val="24"/>
          <w:szCs w:val="24"/>
        </w:rPr>
        <w:t xml:space="preserve"> </w:t>
      </w:r>
      <w:r w:rsidR="003E71B4" w:rsidRPr="003E71B4">
        <w:rPr>
          <w:rFonts w:ascii="TimesNewRomanPSMT" w:hAnsi="TimesNewRomanPSMT" w:cs="TimesNewRomanPSMT" w:hint="eastAsia"/>
          <w:kern w:val="0"/>
          <w:sz w:val="24"/>
          <w:szCs w:val="24"/>
        </w:rPr>
        <w:t>(</w:t>
      </w:r>
      <w:r w:rsidR="002D6714">
        <w:rPr>
          <w:rFonts w:ascii="TimesNewRomanPSMT" w:hAnsi="TimesNewRomanPSMT" w:cs="TimesNewRomanPSMT"/>
          <w:i/>
          <w:iCs/>
          <w:kern w:val="0"/>
          <w:sz w:val="24"/>
          <w:szCs w:val="24"/>
        </w:rPr>
        <w:t xml:space="preserve">Medical </w:t>
      </w:r>
      <w:r w:rsidR="002D6714">
        <w:rPr>
          <w:rFonts w:ascii="TimesNewRomanPSMT" w:hAnsi="TimesNewRomanPSMT" w:cs="TimesNewRomanPSMT" w:hint="eastAsia"/>
          <w:i/>
          <w:iCs/>
          <w:kern w:val="0"/>
          <w:sz w:val="24"/>
          <w:szCs w:val="24"/>
        </w:rPr>
        <w:t>A</w:t>
      </w:r>
      <w:r w:rsidR="002D6714">
        <w:rPr>
          <w:rFonts w:ascii="TimesNewRomanPSMT" w:hAnsi="TimesNewRomanPSMT" w:cs="TimesNewRomanPSMT"/>
          <w:i/>
          <w:iCs/>
          <w:kern w:val="0"/>
          <w:sz w:val="24"/>
          <w:szCs w:val="24"/>
        </w:rPr>
        <w:t xml:space="preserve">id </w:t>
      </w:r>
      <w:r w:rsidR="002D6714">
        <w:rPr>
          <w:rFonts w:ascii="TimesNewRomanPSMT" w:hAnsi="TimesNewRomanPSMT" w:cs="TimesNewRomanPSMT" w:hint="eastAsia"/>
          <w:i/>
          <w:iCs/>
          <w:kern w:val="0"/>
          <w:sz w:val="24"/>
          <w:szCs w:val="24"/>
        </w:rPr>
        <w:t>T</w:t>
      </w:r>
      <w:r w:rsidR="002D6714" w:rsidRPr="00AC2B41">
        <w:rPr>
          <w:rFonts w:ascii="TimesNewRomanPSMT" w:hAnsi="TimesNewRomanPSMT" w:cs="TimesNewRomanPSMT"/>
          <w:i/>
          <w:iCs/>
          <w:kern w:val="0"/>
          <w:sz w:val="24"/>
          <w:szCs w:val="24"/>
        </w:rPr>
        <w:t>eam of Taiwan University Hospital in Libya: January 1964 until June 1968</w:t>
      </w:r>
      <w:r w:rsidR="002D6714">
        <w:rPr>
          <w:rFonts w:ascii="TimesNewRomanPSMT" w:hAnsi="TimesNewRomanPSMT" w:cs="TimesNewRomanPSMT" w:hint="eastAsia"/>
          <w:kern w:val="0"/>
          <w:sz w:val="24"/>
          <w:szCs w:val="24"/>
        </w:rPr>
        <w:t xml:space="preserve">) published by Taiwan National University, there are only </w:t>
      </w:r>
      <w:r>
        <w:rPr>
          <w:rFonts w:ascii="TimesNewRomanPSMT" w:hAnsi="TimesNewRomanPSMT" w:cs="TimesNewRomanPSMT"/>
          <w:kern w:val="0"/>
          <w:sz w:val="24"/>
          <w:szCs w:val="24"/>
        </w:rPr>
        <w:t xml:space="preserve">a small number of </w:t>
      </w:r>
      <w:r w:rsidR="002D6714">
        <w:rPr>
          <w:rFonts w:asciiTheme="majorBidi" w:eastAsia="SimSun" w:hAnsiTheme="majorBidi" w:cstheme="majorBidi" w:hint="eastAsia"/>
          <w:kern w:val="0"/>
          <w:sz w:val="24"/>
          <w:szCs w:val="24"/>
        </w:rPr>
        <w:t>individual accounts</w:t>
      </w:r>
      <w:r w:rsidR="00F11DAB">
        <w:rPr>
          <w:rFonts w:asciiTheme="majorBidi" w:hAnsiTheme="majorBidi" w:cstheme="majorBidi" w:hint="eastAsia"/>
          <w:kern w:val="0"/>
          <w:sz w:val="24"/>
          <w:szCs w:val="24"/>
        </w:rPr>
        <w:t xml:space="preserve"> </w:t>
      </w:r>
      <w:r w:rsidR="002D6714">
        <w:rPr>
          <w:rFonts w:asciiTheme="majorBidi" w:eastAsia="SimSun" w:hAnsiTheme="majorBidi" w:cstheme="majorBidi" w:hint="eastAsia"/>
          <w:kern w:val="0"/>
          <w:sz w:val="24"/>
          <w:szCs w:val="24"/>
        </w:rPr>
        <w:t>in the form of short essay</w:t>
      </w:r>
      <w:r>
        <w:rPr>
          <w:rFonts w:asciiTheme="majorBidi" w:eastAsia="SimSun" w:hAnsiTheme="majorBidi" w:cstheme="majorBidi"/>
          <w:kern w:val="0"/>
          <w:sz w:val="24"/>
          <w:szCs w:val="24"/>
        </w:rPr>
        <w:t>s</w:t>
      </w:r>
      <w:r w:rsidR="002D6714">
        <w:rPr>
          <w:rFonts w:asciiTheme="majorBidi" w:eastAsia="SimSun" w:hAnsiTheme="majorBidi" w:cstheme="majorBidi" w:hint="eastAsia"/>
          <w:kern w:val="0"/>
          <w:sz w:val="24"/>
          <w:szCs w:val="24"/>
        </w:rPr>
        <w:t xml:space="preserve"> or blog</w:t>
      </w:r>
      <w:r>
        <w:rPr>
          <w:rFonts w:asciiTheme="majorBidi" w:eastAsia="SimSun" w:hAnsiTheme="majorBidi" w:cstheme="majorBidi"/>
          <w:kern w:val="0"/>
          <w:sz w:val="24"/>
          <w:szCs w:val="24"/>
        </w:rPr>
        <w:t>s</w:t>
      </w:r>
      <w:r w:rsidR="002D6714">
        <w:rPr>
          <w:rFonts w:asciiTheme="majorBidi" w:eastAsia="SimSun" w:hAnsiTheme="majorBidi" w:cstheme="majorBidi" w:hint="eastAsia"/>
          <w:kern w:val="0"/>
          <w:sz w:val="24"/>
          <w:szCs w:val="24"/>
        </w:rPr>
        <w:t xml:space="preserve">, </w:t>
      </w:r>
      <w:r>
        <w:rPr>
          <w:rFonts w:asciiTheme="majorBidi" w:eastAsia="SimSun" w:hAnsiTheme="majorBidi" w:cstheme="majorBidi"/>
          <w:kern w:val="0"/>
          <w:sz w:val="24"/>
          <w:szCs w:val="24"/>
        </w:rPr>
        <w:t>recounting</w:t>
      </w:r>
      <w:r w:rsidR="00F11DAB">
        <w:rPr>
          <w:rFonts w:asciiTheme="majorBidi" w:hAnsiTheme="majorBidi" w:cstheme="majorBidi" w:hint="eastAsia"/>
          <w:kern w:val="0"/>
          <w:sz w:val="24"/>
          <w:szCs w:val="24"/>
        </w:rPr>
        <w:t xml:space="preserve"> </w:t>
      </w:r>
      <w:r w:rsidR="002D6714">
        <w:rPr>
          <w:rFonts w:asciiTheme="majorBidi" w:eastAsia="SimSun" w:hAnsiTheme="majorBidi" w:cstheme="majorBidi" w:hint="eastAsia"/>
          <w:kern w:val="0"/>
          <w:sz w:val="24"/>
          <w:szCs w:val="24"/>
        </w:rPr>
        <w:t xml:space="preserve">personal working and living </w:t>
      </w:r>
      <w:r w:rsidR="002D6714">
        <w:rPr>
          <w:rFonts w:asciiTheme="majorBidi" w:eastAsia="SimSun" w:hAnsiTheme="majorBidi" w:cstheme="majorBidi"/>
          <w:kern w:val="0"/>
          <w:sz w:val="24"/>
          <w:szCs w:val="24"/>
        </w:rPr>
        <w:t>experience</w:t>
      </w:r>
      <w:r>
        <w:rPr>
          <w:rFonts w:asciiTheme="majorBidi" w:eastAsia="SimSun" w:hAnsiTheme="majorBidi" w:cstheme="majorBidi"/>
          <w:kern w:val="0"/>
          <w:sz w:val="24"/>
          <w:szCs w:val="24"/>
        </w:rPr>
        <w:t>s</w:t>
      </w:r>
      <w:r w:rsidR="002D6714">
        <w:rPr>
          <w:rFonts w:asciiTheme="majorBidi" w:eastAsia="SimSun" w:hAnsiTheme="majorBidi" w:cstheme="majorBidi" w:hint="eastAsia"/>
          <w:kern w:val="0"/>
          <w:sz w:val="24"/>
          <w:szCs w:val="24"/>
        </w:rPr>
        <w:t xml:space="preserve"> in Libya in the 1960s and 1970s. Moreover, most of these </w:t>
      </w:r>
      <w:r>
        <w:rPr>
          <w:rFonts w:asciiTheme="majorBidi" w:eastAsia="SimSun" w:hAnsiTheme="majorBidi" w:cstheme="majorBidi"/>
          <w:kern w:val="0"/>
          <w:sz w:val="24"/>
          <w:szCs w:val="24"/>
        </w:rPr>
        <w:t>concern the</w:t>
      </w:r>
      <w:r w:rsidR="00F11DAB">
        <w:rPr>
          <w:rFonts w:asciiTheme="majorBidi" w:hAnsiTheme="majorBidi" w:cstheme="majorBidi" w:hint="eastAsia"/>
          <w:kern w:val="0"/>
          <w:sz w:val="24"/>
          <w:szCs w:val="24"/>
        </w:rPr>
        <w:t xml:space="preserve"> </w:t>
      </w:r>
      <w:r>
        <w:rPr>
          <w:rFonts w:asciiTheme="majorBidi" w:eastAsia="SimSun" w:hAnsiTheme="majorBidi" w:cstheme="majorBidi"/>
          <w:kern w:val="0"/>
          <w:sz w:val="24"/>
          <w:szCs w:val="24"/>
        </w:rPr>
        <w:t xml:space="preserve">Republic of China (i.e. </w:t>
      </w:r>
      <w:r w:rsidR="002D6714">
        <w:rPr>
          <w:rFonts w:asciiTheme="majorBidi" w:eastAsia="SimSun" w:hAnsiTheme="majorBidi" w:cstheme="majorBidi" w:hint="eastAsia"/>
          <w:kern w:val="0"/>
          <w:sz w:val="24"/>
          <w:szCs w:val="24"/>
        </w:rPr>
        <w:t>Taiwanese</w:t>
      </w:r>
      <w:r>
        <w:rPr>
          <w:rFonts w:asciiTheme="majorBidi" w:eastAsia="SimSun" w:hAnsiTheme="majorBidi" w:cstheme="majorBidi"/>
          <w:kern w:val="0"/>
          <w:sz w:val="24"/>
          <w:szCs w:val="24"/>
        </w:rPr>
        <w:t>)</w:t>
      </w:r>
      <w:r w:rsidR="002D6714">
        <w:rPr>
          <w:rFonts w:asciiTheme="majorBidi" w:eastAsia="SimSun" w:hAnsiTheme="majorBidi" w:cstheme="majorBidi" w:hint="eastAsia"/>
          <w:kern w:val="0"/>
          <w:sz w:val="24"/>
          <w:szCs w:val="24"/>
        </w:rPr>
        <w:t xml:space="preserve"> memor</w:t>
      </w:r>
      <w:r>
        <w:rPr>
          <w:rFonts w:asciiTheme="majorBidi" w:eastAsia="SimSun" w:hAnsiTheme="majorBidi" w:cstheme="majorBidi"/>
          <w:kern w:val="0"/>
          <w:sz w:val="24"/>
          <w:szCs w:val="24"/>
        </w:rPr>
        <w:t>ies</w:t>
      </w:r>
      <w:r w:rsidR="002D6714">
        <w:rPr>
          <w:rFonts w:asciiTheme="majorBidi" w:eastAsia="SimSun" w:hAnsiTheme="majorBidi" w:cstheme="majorBidi" w:hint="eastAsia"/>
          <w:kern w:val="0"/>
          <w:sz w:val="24"/>
          <w:szCs w:val="24"/>
        </w:rPr>
        <w:t xml:space="preserve"> of Libya, not </w:t>
      </w:r>
      <w:r>
        <w:rPr>
          <w:rFonts w:asciiTheme="majorBidi" w:eastAsia="SimSun" w:hAnsiTheme="majorBidi" w:cstheme="majorBidi"/>
          <w:kern w:val="0"/>
          <w:sz w:val="24"/>
          <w:szCs w:val="24"/>
        </w:rPr>
        <w:t>those of people coming from</w:t>
      </w:r>
      <w:r w:rsidR="002D6714">
        <w:rPr>
          <w:rFonts w:asciiTheme="majorBidi" w:eastAsia="SimSun" w:hAnsiTheme="majorBidi" w:cstheme="majorBidi" w:hint="eastAsia"/>
          <w:kern w:val="0"/>
          <w:sz w:val="24"/>
          <w:szCs w:val="24"/>
        </w:rPr>
        <w:t xml:space="preserve"> mainland China. </w:t>
      </w:r>
    </w:p>
    <w:p w:rsidR="00081E16" w:rsidRDefault="002D6714" w:rsidP="002D2BD1">
      <w:pPr>
        <w:widowControl/>
        <w:spacing w:line="360" w:lineRule="auto"/>
        <w:ind w:firstLine="420"/>
        <w:rPr>
          <w:rFonts w:asciiTheme="majorBidi" w:eastAsia="SimSun" w:hAnsiTheme="majorBidi" w:cstheme="majorBidi"/>
          <w:kern w:val="0"/>
          <w:sz w:val="24"/>
          <w:szCs w:val="24"/>
        </w:rPr>
      </w:pPr>
      <w:r>
        <w:rPr>
          <w:rFonts w:asciiTheme="majorBidi" w:hAnsiTheme="majorBidi" w:cstheme="majorBidi"/>
          <w:kern w:val="0"/>
          <w:sz w:val="24"/>
          <w:szCs w:val="24"/>
        </w:rPr>
        <w:t xml:space="preserve">Another outcome of </w:t>
      </w:r>
      <w:r>
        <w:rPr>
          <w:rFonts w:asciiTheme="majorBidi" w:hAnsiTheme="majorBidi" w:cstheme="majorBidi" w:hint="eastAsia"/>
          <w:kern w:val="0"/>
          <w:sz w:val="24"/>
          <w:szCs w:val="24"/>
        </w:rPr>
        <w:t>Qaddafi</w:t>
      </w:r>
      <w:r>
        <w:rPr>
          <w:rFonts w:asciiTheme="majorBidi" w:hAnsiTheme="majorBidi" w:cstheme="majorBidi"/>
          <w:kern w:val="0"/>
          <w:sz w:val="24"/>
          <w:szCs w:val="24"/>
        </w:rPr>
        <w:t xml:space="preserve">’s </w:t>
      </w:r>
      <w:r w:rsidR="00AA3C2B">
        <w:rPr>
          <w:rFonts w:asciiTheme="majorBidi" w:hAnsiTheme="majorBidi" w:cstheme="majorBidi"/>
          <w:kern w:val="0"/>
          <w:sz w:val="24"/>
          <w:szCs w:val="24"/>
        </w:rPr>
        <w:t>exclusiveness</w:t>
      </w:r>
      <w:r>
        <w:rPr>
          <w:rFonts w:asciiTheme="majorBidi" w:hAnsiTheme="majorBidi" w:cstheme="majorBidi"/>
          <w:kern w:val="0"/>
          <w:sz w:val="24"/>
          <w:szCs w:val="24"/>
        </w:rPr>
        <w:t xml:space="preserve"> is </w:t>
      </w:r>
      <w:r w:rsidR="00AA3C2B">
        <w:rPr>
          <w:rFonts w:asciiTheme="majorBidi" w:hAnsiTheme="majorBidi" w:cstheme="majorBidi"/>
          <w:kern w:val="0"/>
          <w:sz w:val="24"/>
          <w:szCs w:val="24"/>
        </w:rPr>
        <w:t xml:space="preserve">the </w:t>
      </w:r>
      <w:r>
        <w:rPr>
          <w:rFonts w:asciiTheme="majorBidi" w:hAnsiTheme="majorBidi" w:cstheme="majorBidi"/>
          <w:kern w:val="0"/>
          <w:sz w:val="24"/>
          <w:szCs w:val="24"/>
        </w:rPr>
        <w:t xml:space="preserve">scholarly literature’s heavy reliance on qualitative methodology. As Susanne T. Tempelhof and Manal M. Omar </w:t>
      </w:r>
      <w:r>
        <w:rPr>
          <w:rFonts w:asciiTheme="majorBidi" w:hAnsiTheme="majorBidi" w:cstheme="majorBidi" w:hint="eastAsia"/>
          <w:kern w:val="0"/>
          <w:sz w:val="24"/>
          <w:szCs w:val="24"/>
        </w:rPr>
        <w:t>state</w:t>
      </w:r>
      <w:r>
        <w:rPr>
          <w:rFonts w:asciiTheme="majorBidi" w:hAnsiTheme="majorBidi" w:cstheme="majorBidi"/>
          <w:kern w:val="0"/>
          <w:sz w:val="24"/>
          <w:szCs w:val="24"/>
        </w:rPr>
        <w:t>, “most accounts</w:t>
      </w:r>
      <w:r w:rsidR="00F11DAB">
        <w:rPr>
          <w:rFonts w:asciiTheme="majorBidi" w:hAnsiTheme="majorBidi" w:cstheme="majorBidi" w:hint="eastAsia"/>
          <w:kern w:val="0"/>
          <w:sz w:val="24"/>
          <w:szCs w:val="24"/>
        </w:rPr>
        <w:t xml:space="preserve"> </w:t>
      </w:r>
      <w:r>
        <w:rPr>
          <w:rFonts w:asciiTheme="majorBidi" w:hAnsiTheme="majorBidi" w:cstheme="majorBidi"/>
          <w:kern w:val="0"/>
          <w:sz w:val="24"/>
          <w:szCs w:val="24"/>
        </w:rPr>
        <w:t>are solely qualitative…and none is a serious quantitative approach for a deeper understanding.”</w:t>
      </w:r>
      <w:r>
        <w:rPr>
          <w:rStyle w:val="a4"/>
          <w:rFonts w:asciiTheme="majorBidi" w:hAnsiTheme="majorBidi" w:cstheme="majorBidi"/>
          <w:kern w:val="0"/>
          <w:sz w:val="24"/>
          <w:szCs w:val="24"/>
        </w:rPr>
        <w:footnoteReference w:id="4"/>
      </w:r>
      <w:r w:rsidR="00B70457">
        <w:rPr>
          <w:rFonts w:asciiTheme="majorBidi" w:hAnsiTheme="majorBidi" w:cstheme="majorBidi" w:hint="eastAsia"/>
          <w:kern w:val="0"/>
          <w:sz w:val="24"/>
          <w:szCs w:val="24"/>
        </w:rPr>
        <w:t xml:space="preserve"> </w:t>
      </w:r>
      <w:r>
        <w:rPr>
          <w:rFonts w:asciiTheme="majorBidi" w:eastAsia="SimSun" w:hAnsiTheme="majorBidi" w:cstheme="majorBidi" w:hint="eastAsia"/>
          <w:kern w:val="0"/>
          <w:sz w:val="24"/>
          <w:szCs w:val="24"/>
        </w:rPr>
        <w:t xml:space="preserve">Therefore, considering the paucity of the secondary literature, </w:t>
      </w:r>
      <w:r w:rsidR="00B70457">
        <w:rPr>
          <w:rFonts w:asciiTheme="majorBidi" w:hAnsiTheme="majorBidi" w:cstheme="majorBidi" w:hint="eastAsia"/>
          <w:kern w:val="0"/>
          <w:sz w:val="24"/>
          <w:szCs w:val="24"/>
        </w:rPr>
        <w:t xml:space="preserve">in </w:t>
      </w:r>
      <w:r>
        <w:rPr>
          <w:rFonts w:asciiTheme="majorBidi" w:eastAsia="SimSun" w:hAnsiTheme="majorBidi" w:cstheme="majorBidi" w:hint="eastAsia"/>
          <w:kern w:val="0"/>
          <w:sz w:val="24"/>
          <w:szCs w:val="24"/>
        </w:rPr>
        <w:t>understand</w:t>
      </w:r>
      <w:r w:rsidR="00AA3C2B">
        <w:rPr>
          <w:rFonts w:asciiTheme="majorBidi" w:eastAsia="SimSun" w:hAnsiTheme="majorBidi" w:cstheme="majorBidi"/>
          <w:kern w:val="0"/>
          <w:sz w:val="24"/>
          <w:szCs w:val="24"/>
        </w:rPr>
        <w:t>ing</w:t>
      </w:r>
      <w:r>
        <w:rPr>
          <w:rFonts w:asciiTheme="majorBidi" w:eastAsia="SimSun" w:hAnsiTheme="majorBidi" w:cstheme="majorBidi" w:hint="eastAsia"/>
          <w:kern w:val="0"/>
          <w:sz w:val="24"/>
          <w:szCs w:val="24"/>
        </w:rPr>
        <w:t xml:space="preserve"> Sino-Libyan relations in the post-</w:t>
      </w:r>
      <w:r w:rsidRPr="004D1DB9">
        <w:rPr>
          <w:rFonts w:asciiTheme="majorBidi" w:eastAsia="SimSun" w:hAnsiTheme="majorBidi" w:cstheme="majorBidi" w:hint="eastAsia"/>
          <w:i/>
          <w:iCs/>
          <w:kern w:val="0"/>
          <w:sz w:val="24"/>
          <w:szCs w:val="24"/>
        </w:rPr>
        <w:t>Jamahiriya</w:t>
      </w:r>
      <w:r>
        <w:rPr>
          <w:rFonts w:asciiTheme="majorBidi" w:eastAsia="SimSun" w:hAnsiTheme="majorBidi" w:cstheme="majorBidi" w:hint="eastAsia"/>
          <w:kern w:val="0"/>
          <w:sz w:val="24"/>
          <w:szCs w:val="24"/>
        </w:rPr>
        <w:t xml:space="preserve"> era,</w:t>
      </w:r>
      <w:r w:rsidR="00F11DAB">
        <w:rPr>
          <w:rFonts w:asciiTheme="majorBidi" w:hAnsiTheme="majorBidi" w:cstheme="majorBidi" w:hint="eastAsia"/>
          <w:kern w:val="0"/>
          <w:sz w:val="24"/>
          <w:szCs w:val="24"/>
        </w:rPr>
        <w:t xml:space="preserve"> </w:t>
      </w:r>
      <w:r w:rsidR="00AA3C2B">
        <w:rPr>
          <w:rFonts w:asciiTheme="majorBidi" w:eastAsia="SimSun" w:hAnsiTheme="majorBidi" w:cstheme="majorBidi" w:hint="eastAsia"/>
          <w:kern w:val="0"/>
          <w:sz w:val="24"/>
          <w:szCs w:val="24"/>
        </w:rPr>
        <w:t>a quantitative reference for a</w:t>
      </w:r>
      <w:r w:rsidR="00F11DAB">
        <w:rPr>
          <w:rFonts w:asciiTheme="majorBidi" w:hAnsiTheme="majorBidi" w:cstheme="majorBidi" w:hint="eastAsia"/>
          <w:kern w:val="0"/>
          <w:sz w:val="24"/>
          <w:szCs w:val="24"/>
        </w:rPr>
        <w:t xml:space="preserve"> </w:t>
      </w:r>
      <w:r w:rsidR="00AA3C2B">
        <w:rPr>
          <w:rFonts w:asciiTheme="majorBidi" w:eastAsia="SimSun" w:hAnsiTheme="majorBidi" w:cstheme="majorBidi" w:hint="eastAsia"/>
          <w:kern w:val="0"/>
          <w:sz w:val="24"/>
          <w:szCs w:val="24"/>
        </w:rPr>
        <w:t>tentative prognosis on the bilateral relations</w:t>
      </w:r>
      <w:r w:rsidR="00AA3C2B">
        <w:rPr>
          <w:rFonts w:asciiTheme="majorBidi" w:eastAsia="SimSun" w:hAnsiTheme="majorBidi" w:cstheme="majorBidi"/>
          <w:kern w:val="0"/>
          <w:sz w:val="24"/>
          <w:szCs w:val="24"/>
        </w:rPr>
        <w:t>’</w:t>
      </w:r>
      <w:r w:rsidR="00AA3C2B">
        <w:rPr>
          <w:rFonts w:asciiTheme="majorBidi" w:eastAsia="SimSun" w:hAnsiTheme="majorBidi" w:cstheme="majorBidi" w:hint="eastAsia"/>
          <w:kern w:val="0"/>
          <w:sz w:val="24"/>
          <w:szCs w:val="24"/>
        </w:rPr>
        <w:t xml:space="preserve"> future</w:t>
      </w:r>
      <w:r w:rsidR="00F11DAB">
        <w:rPr>
          <w:rFonts w:asciiTheme="majorBidi" w:hAnsiTheme="majorBidi" w:cstheme="majorBidi" w:hint="eastAsia"/>
          <w:kern w:val="0"/>
          <w:sz w:val="24"/>
          <w:szCs w:val="24"/>
        </w:rPr>
        <w:t xml:space="preserve"> </w:t>
      </w:r>
      <w:r w:rsidR="00AA3C2B">
        <w:rPr>
          <w:rFonts w:asciiTheme="majorBidi" w:eastAsia="SimSun" w:hAnsiTheme="majorBidi" w:cstheme="majorBidi"/>
          <w:kern w:val="0"/>
          <w:sz w:val="24"/>
          <w:szCs w:val="24"/>
        </w:rPr>
        <w:t xml:space="preserve">can only be achieved through </w:t>
      </w:r>
      <w:r>
        <w:rPr>
          <w:rFonts w:asciiTheme="majorBidi" w:eastAsia="SimSun" w:hAnsiTheme="majorBidi" w:cstheme="majorBidi" w:hint="eastAsia"/>
          <w:kern w:val="0"/>
          <w:sz w:val="24"/>
          <w:szCs w:val="24"/>
        </w:rPr>
        <w:t xml:space="preserve">a micro-level </w:t>
      </w:r>
      <w:r>
        <w:rPr>
          <w:rFonts w:asciiTheme="majorBidi" w:hAnsiTheme="majorBidi" w:cstheme="majorBidi"/>
          <w:kern w:val="0"/>
          <w:sz w:val="24"/>
          <w:szCs w:val="24"/>
        </w:rPr>
        <w:t xml:space="preserve">anatomy of </w:t>
      </w:r>
      <w:r>
        <w:rPr>
          <w:rFonts w:asciiTheme="majorBidi" w:hAnsiTheme="majorBidi" w:cstheme="majorBidi" w:hint="eastAsia"/>
          <w:kern w:val="0"/>
          <w:sz w:val="24"/>
          <w:szCs w:val="24"/>
        </w:rPr>
        <w:t>the</w:t>
      </w:r>
      <w:r>
        <w:rPr>
          <w:rFonts w:asciiTheme="majorBidi" w:hAnsiTheme="majorBidi" w:cstheme="majorBidi"/>
          <w:kern w:val="0"/>
          <w:sz w:val="24"/>
          <w:szCs w:val="24"/>
        </w:rPr>
        <w:t xml:space="preserve"> short-lived community</w:t>
      </w:r>
      <w:r>
        <w:rPr>
          <w:rFonts w:asciiTheme="majorBidi" w:hAnsiTheme="majorBidi" w:cstheme="majorBidi" w:hint="eastAsia"/>
          <w:kern w:val="0"/>
          <w:sz w:val="24"/>
          <w:szCs w:val="24"/>
        </w:rPr>
        <w:t xml:space="preserve"> of Chinese migrants in Libya, the demographic expansion and </w:t>
      </w:r>
      <w:r>
        <w:rPr>
          <w:rFonts w:asciiTheme="majorBidi" w:hAnsiTheme="majorBidi" w:cstheme="majorBidi"/>
          <w:kern w:val="0"/>
          <w:sz w:val="24"/>
          <w:szCs w:val="24"/>
        </w:rPr>
        <w:t>transien</w:t>
      </w:r>
      <w:r>
        <w:rPr>
          <w:rFonts w:asciiTheme="majorBidi" w:hAnsiTheme="majorBidi" w:cstheme="majorBidi" w:hint="eastAsia"/>
          <w:kern w:val="0"/>
          <w:sz w:val="24"/>
          <w:szCs w:val="24"/>
        </w:rPr>
        <w:t>cy of which took place in the last four years</w:t>
      </w:r>
      <w:r w:rsidR="000A438F">
        <w:rPr>
          <w:rFonts w:asciiTheme="majorBidi" w:hAnsiTheme="majorBidi" w:cstheme="majorBidi" w:hint="eastAsia"/>
          <w:kern w:val="0"/>
          <w:sz w:val="24"/>
          <w:szCs w:val="24"/>
        </w:rPr>
        <w:t xml:space="preserve"> or so</w:t>
      </w:r>
      <w:r>
        <w:rPr>
          <w:rFonts w:asciiTheme="majorBidi" w:hAnsiTheme="majorBidi" w:cstheme="majorBidi" w:hint="eastAsia"/>
          <w:kern w:val="0"/>
          <w:sz w:val="24"/>
          <w:szCs w:val="24"/>
        </w:rPr>
        <w:t xml:space="preserve"> of the </w:t>
      </w:r>
      <w:r w:rsidRPr="00C74C08">
        <w:rPr>
          <w:rFonts w:asciiTheme="majorBidi" w:hAnsiTheme="majorBidi" w:cstheme="majorBidi" w:hint="eastAsia"/>
          <w:i/>
          <w:iCs/>
          <w:kern w:val="0"/>
          <w:sz w:val="24"/>
          <w:szCs w:val="24"/>
        </w:rPr>
        <w:t>Jamahiriya</w:t>
      </w:r>
      <w:r>
        <w:rPr>
          <w:rFonts w:asciiTheme="majorBidi" w:hAnsiTheme="majorBidi" w:cstheme="majorBidi" w:hint="eastAsia"/>
          <w:kern w:val="0"/>
          <w:sz w:val="24"/>
          <w:szCs w:val="24"/>
        </w:rPr>
        <w:t xml:space="preserve"> regime</w:t>
      </w:r>
      <w:r w:rsidR="00AA3C2B">
        <w:rPr>
          <w:rFonts w:asciiTheme="majorBidi" w:hAnsiTheme="majorBidi" w:cstheme="majorBidi"/>
          <w:kern w:val="0"/>
          <w:sz w:val="24"/>
          <w:szCs w:val="24"/>
        </w:rPr>
        <w:t>. P</w:t>
      </w:r>
      <w:r>
        <w:rPr>
          <w:rFonts w:asciiTheme="majorBidi" w:hAnsiTheme="majorBidi" w:cstheme="majorBidi" w:hint="eastAsia"/>
          <w:kern w:val="0"/>
          <w:sz w:val="24"/>
          <w:szCs w:val="24"/>
        </w:rPr>
        <w:t>articular</w:t>
      </w:r>
      <w:r w:rsidR="00AA3C2B">
        <w:rPr>
          <w:rFonts w:asciiTheme="majorBidi" w:hAnsiTheme="majorBidi" w:cstheme="majorBidi"/>
          <w:kern w:val="0"/>
          <w:sz w:val="24"/>
          <w:szCs w:val="24"/>
        </w:rPr>
        <w:t>ly important in this analysis is</w:t>
      </w:r>
      <w:r w:rsidR="00F11DAB">
        <w:rPr>
          <w:rFonts w:asciiTheme="majorBidi" w:hAnsiTheme="majorBidi" w:cstheme="majorBidi" w:hint="eastAsia"/>
          <w:kern w:val="0"/>
          <w:sz w:val="24"/>
          <w:szCs w:val="24"/>
        </w:rPr>
        <w:t xml:space="preserve"> </w:t>
      </w:r>
      <w:r>
        <w:rPr>
          <w:rFonts w:asciiTheme="majorBidi" w:hAnsiTheme="majorBidi" w:cstheme="majorBidi"/>
          <w:kern w:val="0"/>
          <w:sz w:val="24"/>
          <w:szCs w:val="24"/>
        </w:rPr>
        <w:t>the thrust of its market re-orientation and re-localization</w:t>
      </w:r>
      <w:r w:rsidR="00AA3C2B">
        <w:rPr>
          <w:rFonts w:asciiTheme="majorBidi" w:hAnsiTheme="majorBidi" w:cstheme="majorBidi"/>
          <w:kern w:val="0"/>
          <w:sz w:val="24"/>
          <w:szCs w:val="24"/>
        </w:rPr>
        <w:t xml:space="preserve"> as well as its intricate internal organization</w:t>
      </w:r>
      <w:r w:rsidR="004C3D5F">
        <w:rPr>
          <w:rFonts w:asciiTheme="majorBidi" w:eastAsia="SimSun" w:hAnsiTheme="majorBidi" w:cstheme="majorBidi" w:hint="eastAsia"/>
          <w:kern w:val="0"/>
          <w:sz w:val="24"/>
          <w:szCs w:val="24"/>
        </w:rPr>
        <w:t>.</w:t>
      </w:r>
    </w:p>
    <w:p w:rsidR="004C3D5F" w:rsidRPr="00F47681" w:rsidRDefault="00F11DAB" w:rsidP="004217FC">
      <w:pPr>
        <w:widowControl/>
        <w:spacing w:line="360" w:lineRule="auto"/>
        <w:ind w:firstLine="420"/>
        <w:rPr>
          <w:rFonts w:asciiTheme="majorBidi" w:hAnsiTheme="majorBidi" w:cstheme="majorBidi"/>
          <w:kern w:val="0"/>
          <w:sz w:val="24"/>
          <w:szCs w:val="24"/>
        </w:rPr>
      </w:pPr>
      <w:r>
        <w:rPr>
          <w:rFonts w:asciiTheme="majorBidi" w:hAnsiTheme="majorBidi" w:cstheme="majorBidi" w:hint="eastAsia"/>
          <w:kern w:val="0"/>
          <w:sz w:val="24"/>
          <w:szCs w:val="24"/>
        </w:rPr>
        <w:t xml:space="preserve"> </w:t>
      </w:r>
      <w:r w:rsidR="00AA3C2B">
        <w:rPr>
          <w:rFonts w:asciiTheme="majorBidi" w:hAnsiTheme="majorBidi" w:cstheme="majorBidi"/>
          <w:kern w:val="0"/>
          <w:sz w:val="24"/>
          <w:szCs w:val="24"/>
        </w:rPr>
        <w:t>This</w:t>
      </w:r>
      <w:r w:rsidR="00BE4735">
        <w:rPr>
          <w:rFonts w:asciiTheme="majorBidi" w:hAnsiTheme="majorBidi" w:cstheme="majorBidi" w:hint="eastAsia"/>
          <w:kern w:val="0"/>
          <w:sz w:val="24"/>
          <w:szCs w:val="24"/>
        </w:rPr>
        <w:t xml:space="preserve"> paper</w:t>
      </w:r>
      <w:r w:rsidR="00AA3C2B">
        <w:rPr>
          <w:rFonts w:asciiTheme="majorBidi" w:hAnsiTheme="majorBidi" w:cstheme="majorBidi"/>
          <w:kern w:val="0"/>
          <w:sz w:val="24"/>
          <w:szCs w:val="24"/>
        </w:rPr>
        <w:t xml:space="preserve"> first</w:t>
      </w:r>
      <w:r>
        <w:rPr>
          <w:rFonts w:asciiTheme="majorBidi" w:hAnsiTheme="majorBidi" w:cstheme="majorBidi" w:hint="eastAsia"/>
          <w:kern w:val="0"/>
          <w:sz w:val="24"/>
          <w:szCs w:val="24"/>
        </w:rPr>
        <w:t xml:space="preserve"> </w:t>
      </w:r>
      <w:r w:rsidR="00584C01">
        <w:rPr>
          <w:rFonts w:asciiTheme="majorBidi" w:hAnsiTheme="majorBidi" w:cstheme="majorBidi" w:hint="eastAsia"/>
          <w:kern w:val="0"/>
          <w:sz w:val="24"/>
          <w:szCs w:val="24"/>
        </w:rPr>
        <w:t>position</w:t>
      </w:r>
      <w:r w:rsidR="00AA3C2B">
        <w:rPr>
          <w:rFonts w:asciiTheme="majorBidi" w:hAnsiTheme="majorBidi" w:cstheme="majorBidi"/>
          <w:kern w:val="0"/>
          <w:sz w:val="24"/>
          <w:szCs w:val="24"/>
        </w:rPr>
        <w:t>s</w:t>
      </w:r>
      <w:r>
        <w:rPr>
          <w:rFonts w:asciiTheme="majorBidi" w:hAnsiTheme="majorBidi" w:cstheme="majorBidi" w:hint="eastAsia"/>
          <w:kern w:val="0"/>
          <w:sz w:val="24"/>
          <w:szCs w:val="24"/>
        </w:rPr>
        <w:t xml:space="preserve"> </w:t>
      </w:r>
      <w:r w:rsidR="009024B5">
        <w:rPr>
          <w:rFonts w:asciiTheme="majorBidi" w:hAnsiTheme="majorBidi" w:cstheme="majorBidi" w:hint="eastAsia"/>
          <w:kern w:val="0"/>
          <w:sz w:val="24"/>
          <w:szCs w:val="24"/>
        </w:rPr>
        <w:t>discussion</w:t>
      </w:r>
      <w:r w:rsidR="00584C01">
        <w:rPr>
          <w:rFonts w:asciiTheme="majorBidi" w:hAnsiTheme="majorBidi" w:cstheme="majorBidi" w:hint="eastAsia"/>
          <w:kern w:val="0"/>
          <w:sz w:val="24"/>
          <w:szCs w:val="24"/>
        </w:rPr>
        <w:t xml:space="preserve"> of Sino-Libyan relations in the 20</w:t>
      </w:r>
      <w:r w:rsidR="00584C01" w:rsidRPr="00584C01">
        <w:rPr>
          <w:rFonts w:asciiTheme="majorBidi" w:hAnsiTheme="majorBidi" w:cstheme="majorBidi" w:hint="eastAsia"/>
          <w:kern w:val="0"/>
          <w:sz w:val="24"/>
          <w:szCs w:val="24"/>
          <w:vertAlign w:val="superscript"/>
        </w:rPr>
        <w:t>th</w:t>
      </w:r>
      <w:r w:rsidR="00584C01">
        <w:rPr>
          <w:rFonts w:asciiTheme="majorBidi" w:hAnsiTheme="majorBidi" w:cstheme="majorBidi" w:hint="eastAsia"/>
          <w:kern w:val="0"/>
          <w:sz w:val="24"/>
          <w:szCs w:val="24"/>
        </w:rPr>
        <w:t xml:space="preserve"> c</w:t>
      </w:r>
      <w:r w:rsidR="00CE7D53">
        <w:rPr>
          <w:rFonts w:asciiTheme="majorBidi" w:hAnsiTheme="majorBidi" w:cstheme="majorBidi" w:hint="eastAsia"/>
          <w:kern w:val="0"/>
          <w:sz w:val="24"/>
          <w:szCs w:val="24"/>
        </w:rPr>
        <w:t>entury in the broader narrative</w:t>
      </w:r>
      <w:r w:rsidR="00584C01">
        <w:rPr>
          <w:rFonts w:asciiTheme="majorBidi" w:hAnsiTheme="majorBidi" w:cstheme="majorBidi" w:hint="eastAsia"/>
          <w:kern w:val="0"/>
          <w:sz w:val="24"/>
          <w:szCs w:val="24"/>
        </w:rPr>
        <w:t xml:space="preserve"> of Sino-Arab relations. </w:t>
      </w:r>
      <w:r w:rsidR="00707A43">
        <w:rPr>
          <w:rFonts w:asciiTheme="majorBidi" w:hAnsiTheme="majorBidi" w:cstheme="majorBidi" w:hint="eastAsia"/>
          <w:kern w:val="0"/>
          <w:sz w:val="24"/>
          <w:szCs w:val="24"/>
        </w:rPr>
        <w:t xml:space="preserve">In so doing, I aim to </w:t>
      </w:r>
      <w:r w:rsidR="002E4F47">
        <w:rPr>
          <w:rFonts w:asciiTheme="majorBidi" w:hAnsiTheme="majorBidi" w:cstheme="majorBidi" w:hint="eastAsia"/>
          <w:kern w:val="0"/>
          <w:sz w:val="24"/>
          <w:szCs w:val="24"/>
        </w:rPr>
        <w:t xml:space="preserve">tease out the particularity in </w:t>
      </w:r>
      <w:r w:rsidR="00923FB1">
        <w:rPr>
          <w:rFonts w:asciiTheme="majorBidi" w:hAnsiTheme="majorBidi" w:cstheme="majorBidi" w:hint="eastAsia"/>
          <w:kern w:val="0"/>
          <w:sz w:val="24"/>
          <w:szCs w:val="24"/>
        </w:rPr>
        <w:t>Sino-</w:t>
      </w:r>
      <w:r w:rsidR="002E4F47">
        <w:rPr>
          <w:rFonts w:asciiTheme="majorBidi" w:hAnsiTheme="majorBidi" w:cstheme="majorBidi" w:hint="eastAsia"/>
          <w:kern w:val="0"/>
          <w:sz w:val="24"/>
          <w:szCs w:val="24"/>
        </w:rPr>
        <w:t xml:space="preserve">Libyan case. Then, I direct my focus on </w:t>
      </w:r>
      <w:r w:rsidR="002E4F47">
        <w:rPr>
          <w:rFonts w:asciiTheme="majorBidi" w:hAnsiTheme="majorBidi" w:cstheme="majorBidi"/>
          <w:kern w:val="0"/>
          <w:sz w:val="24"/>
          <w:szCs w:val="24"/>
        </w:rPr>
        <w:t xml:space="preserve">Chinese </w:t>
      </w:r>
      <w:r w:rsidR="002E4F47">
        <w:rPr>
          <w:rFonts w:asciiTheme="majorBidi" w:hAnsiTheme="majorBidi" w:cstheme="majorBidi" w:hint="eastAsia"/>
          <w:kern w:val="0"/>
          <w:sz w:val="24"/>
          <w:szCs w:val="24"/>
        </w:rPr>
        <w:t>state-owned enterprises (</w:t>
      </w:r>
      <w:r w:rsidR="002E4F47">
        <w:rPr>
          <w:rFonts w:asciiTheme="majorBidi" w:hAnsiTheme="majorBidi" w:cstheme="majorBidi"/>
          <w:kern w:val="0"/>
          <w:sz w:val="24"/>
          <w:szCs w:val="24"/>
        </w:rPr>
        <w:t>SOEs</w:t>
      </w:r>
      <w:r w:rsidR="002E4F47">
        <w:rPr>
          <w:rFonts w:asciiTheme="majorBidi" w:hAnsiTheme="majorBidi" w:cstheme="majorBidi" w:hint="eastAsia"/>
          <w:kern w:val="0"/>
          <w:sz w:val="24"/>
          <w:szCs w:val="24"/>
        </w:rPr>
        <w:t>)</w:t>
      </w:r>
      <w:r w:rsidR="002E4F47">
        <w:rPr>
          <w:rFonts w:asciiTheme="majorBidi" w:hAnsiTheme="majorBidi" w:cstheme="majorBidi"/>
          <w:kern w:val="0"/>
          <w:sz w:val="24"/>
          <w:szCs w:val="24"/>
        </w:rPr>
        <w:t xml:space="preserve"> and private entrepreneurs, tracing their ups and downs in exploring the Libyan market </w:t>
      </w:r>
      <w:r w:rsidR="002E4F47">
        <w:rPr>
          <w:rFonts w:asciiTheme="majorBidi" w:hAnsiTheme="majorBidi" w:cstheme="majorBidi" w:hint="eastAsia"/>
          <w:kern w:val="0"/>
          <w:sz w:val="24"/>
          <w:szCs w:val="24"/>
        </w:rPr>
        <w:t>since UN</w:t>
      </w:r>
      <w:r w:rsidR="002E4F47">
        <w:rPr>
          <w:rFonts w:asciiTheme="majorBidi" w:hAnsiTheme="majorBidi" w:cstheme="majorBidi"/>
          <w:kern w:val="0"/>
          <w:sz w:val="24"/>
          <w:szCs w:val="24"/>
        </w:rPr>
        <w:t>’</w:t>
      </w:r>
      <w:r w:rsidR="002E4F47">
        <w:rPr>
          <w:rFonts w:asciiTheme="majorBidi" w:hAnsiTheme="majorBidi" w:cstheme="majorBidi" w:hint="eastAsia"/>
          <w:kern w:val="0"/>
          <w:sz w:val="24"/>
          <w:szCs w:val="24"/>
        </w:rPr>
        <w:t xml:space="preserve">s lifting of sanction on Libya in 2003 until the collapse of the </w:t>
      </w:r>
      <w:r w:rsidR="002E4F47" w:rsidRPr="007D49DF">
        <w:rPr>
          <w:rFonts w:asciiTheme="majorBidi" w:hAnsiTheme="majorBidi" w:cstheme="majorBidi" w:hint="eastAsia"/>
          <w:i/>
          <w:iCs/>
          <w:kern w:val="0"/>
          <w:sz w:val="24"/>
          <w:szCs w:val="24"/>
        </w:rPr>
        <w:t>Jamahiriya</w:t>
      </w:r>
      <w:r w:rsidR="002E4F47">
        <w:rPr>
          <w:rFonts w:asciiTheme="majorBidi" w:hAnsiTheme="majorBidi" w:cstheme="majorBidi"/>
          <w:kern w:val="0"/>
          <w:sz w:val="24"/>
          <w:szCs w:val="24"/>
        </w:rPr>
        <w:t xml:space="preserve"> regime, and </w:t>
      </w:r>
      <w:r w:rsidR="002E4F47">
        <w:rPr>
          <w:rFonts w:asciiTheme="majorBidi" w:hAnsiTheme="majorBidi" w:cstheme="majorBidi" w:hint="eastAsia"/>
          <w:kern w:val="0"/>
          <w:sz w:val="24"/>
          <w:szCs w:val="24"/>
        </w:rPr>
        <w:t>investigat</w:t>
      </w:r>
      <w:r w:rsidR="002E4F47">
        <w:rPr>
          <w:rFonts w:asciiTheme="majorBidi" w:hAnsiTheme="majorBidi" w:cstheme="majorBidi"/>
          <w:kern w:val="0"/>
          <w:sz w:val="24"/>
          <w:szCs w:val="24"/>
        </w:rPr>
        <w:t>ing how they adapted themselves</w:t>
      </w:r>
      <w:r w:rsidR="00236F31">
        <w:rPr>
          <w:rFonts w:asciiTheme="majorBidi" w:hAnsiTheme="majorBidi" w:cstheme="majorBidi" w:hint="eastAsia"/>
          <w:kern w:val="0"/>
          <w:sz w:val="24"/>
          <w:szCs w:val="24"/>
        </w:rPr>
        <w:t>, if a</w:t>
      </w:r>
      <w:r w:rsidR="00AA3C2B">
        <w:rPr>
          <w:rFonts w:asciiTheme="majorBidi" w:hAnsiTheme="majorBidi" w:cstheme="majorBidi"/>
          <w:kern w:val="0"/>
          <w:sz w:val="24"/>
          <w:szCs w:val="24"/>
        </w:rPr>
        <w:t>t all</w:t>
      </w:r>
      <w:r w:rsidR="00236F31">
        <w:rPr>
          <w:rFonts w:asciiTheme="majorBidi" w:hAnsiTheme="majorBidi" w:cstheme="majorBidi" w:hint="eastAsia"/>
          <w:kern w:val="0"/>
          <w:sz w:val="24"/>
          <w:szCs w:val="24"/>
        </w:rPr>
        <w:t>,</w:t>
      </w:r>
      <w:r w:rsidR="002E4F47">
        <w:rPr>
          <w:rFonts w:asciiTheme="majorBidi" w:hAnsiTheme="majorBidi" w:cstheme="majorBidi"/>
          <w:kern w:val="0"/>
          <w:sz w:val="24"/>
          <w:szCs w:val="24"/>
        </w:rPr>
        <w:t xml:space="preserve"> to the volatile local business milieu, all the while forming an interlocked community network as a responsive mechanism</w:t>
      </w:r>
      <w:r w:rsidR="002E4F47">
        <w:rPr>
          <w:rFonts w:asciiTheme="majorBidi" w:hAnsiTheme="majorBidi" w:cstheme="majorBidi" w:hint="eastAsia"/>
          <w:kern w:val="0"/>
          <w:sz w:val="24"/>
          <w:szCs w:val="24"/>
        </w:rPr>
        <w:t>.</w:t>
      </w:r>
      <w:r>
        <w:rPr>
          <w:rFonts w:asciiTheme="majorBidi" w:hAnsiTheme="majorBidi" w:cstheme="majorBidi" w:hint="eastAsia"/>
          <w:kern w:val="0"/>
          <w:sz w:val="24"/>
          <w:szCs w:val="24"/>
        </w:rPr>
        <w:t xml:space="preserve"> </w:t>
      </w:r>
      <w:r w:rsidR="00516F3A">
        <w:rPr>
          <w:rFonts w:asciiTheme="majorBidi" w:hAnsiTheme="majorBidi" w:cstheme="majorBidi" w:hint="eastAsia"/>
          <w:kern w:val="0"/>
          <w:sz w:val="24"/>
          <w:szCs w:val="24"/>
        </w:rPr>
        <w:t xml:space="preserve">This is followed by </w:t>
      </w:r>
      <w:r w:rsidR="00923FB1">
        <w:rPr>
          <w:rFonts w:asciiTheme="majorBidi" w:hAnsiTheme="majorBidi" w:cstheme="majorBidi" w:hint="eastAsia"/>
          <w:kern w:val="0"/>
          <w:sz w:val="24"/>
          <w:szCs w:val="24"/>
        </w:rPr>
        <w:t xml:space="preserve">a </w:t>
      </w:r>
      <w:r w:rsidR="00A95F60">
        <w:rPr>
          <w:rFonts w:asciiTheme="majorBidi" w:hAnsiTheme="majorBidi" w:cstheme="majorBidi" w:hint="eastAsia"/>
          <w:kern w:val="0"/>
          <w:sz w:val="24"/>
          <w:szCs w:val="24"/>
        </w:rPr>
        <w:t xml:space="preserve">brief </w:t>
      </w:r>
      <w:r w:rsidR="00C04B64">
        <w:rPr>
          <w:rFonts w:asciiTheme="majorBidi" w:hAnsiTheme="majorBidi" w:cstheme="majorBidi" w:hint="eastAsia"/>
          <w:kern w:val="0"/>
          <w:sz w:val="24"/>
          <w:szCs w:val="24"/>
        </w:rPr>
        <w:t>review</w:t>
      </w:r>
      <w:r w:rsidR="00923FB1">
        <w:rPr>
          <w:rFonts w:asciiTheme="majorBidi" w:hAnsiTheme="majorBidi" w:cstheme="majorBidi" w:hint="eastAsia"/>
          <w:kern w:val="0"/>
          <w:sz w:val="24"/>
          <w:szCs w:val="24"/>
        </w:rPr>
        <w:t xml:space="preserve"> of China</w:t>
      </w:r>
      <w:r w:rsidR="00C04B64">
        <w:rPr>
          <w:rFonts w:asciiTheme="majorBidi" w:hAnsiTheme="majorBidi" w:cstheme="majorBidi"/>
          <w:kern w:val="0"/>
          <w:sz w:val="24"/>
          <w:szCs w:val="24"/>
        </w:rPr>
        <w:t>’</w:t>
      </w:r>
      <w:r w:rsidR="00C04B64">
        <w:rPr>
          <w:rFonts w:asciiTheme="majorBidi" w:hAnsiTheme="majorBidi" w:cstheme="majorBidi" w:hint="eastAsia"/>
          <w:kern w:val="0"/>
          <w:sz w:val="24"/>
          <w:szCs w:val="24"/>
        </w:rPr>
        <w:t xml:space="preserve">s </w:t>
      </w:r>
      <w:r w:rsidR="00C04B64">
        <w:rPr>
          <w:rFonts w:asciiTheme="majorBidi" w:hAnsiTheme="majorBidi" w:cstheme="majorBidi" w:hint="eastAsia"/>
          <w:kern w:val="0"/>
          <w:sz w:val="24"/>
          <w:szCs w:val="24"/>
        </w:rPr>
        <w:lastRenderedPageBreak/>
        <w:t>political behaviors of</w:t>
      </w:r>
      <w:r>
        <w:rPr>
          <w:rFonts w:asciiTheme="majorBidi" w:hAnsiTheme="majorBidi" w:cstheme="majorBidi" w:hint="eastAsia"/>
          <w:kern w:val="0"/>
          <w:sz w:val="24"/>
          <w:szCs w:val="24"/>
        </w:rPr>
        <w:t xml:space="preserve"> </w:t>
      </w:r>
      <w:r w:rsidR="00E7570B">
        <w:rPr>
          <w:rFonts w:asciiTheme="majorBidi" w:hAnsiTheme="majorBidi" w:cstheme="majorBidi" w:hint="eastAsia"/>
          <w:kern w:val="0"/>
          <w:sz w:val="24"/>
          <w:szCs w:val="24"/>
        </w:rPr>
        <w:t>handling</w:t>
      </w:r>
      <w:r w:rsidR="00923FB1">
        <w:rPr>
          <w:rFonts w:asciiTheme="majorBidi" w:hAnsiTheme="majorBidi" w:cstheme="majorBidi" w:hint="eastAsia"/>
          <w:kern w:val="0"/>
          <w:sz w:val="24"/>
          <w:szCs w:val="24"/>
        </w:rPr>
        <w:t xml:space="preserve"> the Libyan </w:t>
      </w:r>
      <w:r w:rsidR="00E7570B">
        <w:rPr>
          <w:rFonts w:asciiTheme="majorBidi" w:hAnsiTheme="majorBidi" w:cstheme="majorBidi" w:hint="eastAsia"/>
          <w:kern w:val="0"/>
          <w:sz w:val="24"/>
          <w:szCs w:val="24"/>
        </w:rPr>
        <w:t>crisis</w:t>
      </w:r>
      <w:r w:rsidR="00923FB1">
        <w:rPr>
          <w:rFonts w:asciiTheme="majorBidi" w:hAnsiTheme="majorBidi" w:cstheme="majorBidi" w:hint="eastAsia"/>
          <w:kern w:val="0"/>
          <w:sz w:val="24"/>
          <w:szCs w:val="24"/>
        </w:rPr>
        <w:t xml:space="preserve"> since the outbreak of the civil armed conflict in February 2011. </w:t>
      </w:r>
      <w:r w:rsidR="00A95F60">
        <w:rPr>
          <w:rFonts w:asciiTheme="majorBidi" w:hAnsiTheme="majorBidi" w:cstheme="majorBidi" w:hint="eastAsia"/>
          <w:kern w:val="0"/>
          <w:sz w:val="24"/>
          <w:szCs w:val="24"/>
        </w:rPr>
        <w:t xml:space="preserve">Then, </w:t>
      </w:r>
      <w:r w:rsidR="00132FCE">
        <w:rPr>
          <w:rFonts w:asciiTheme="majorBidi" w:hAnsiTheme="majorBidi" w:cstheme="majorBidi" w:hint="eastAsia"/>
          <w:kern w:val="0"/>
          <w:sz w:val="24"/>
          <w:szCs w:val="24"/>
        </w:rPr>
        <w:t>before</w:t>
      </w:r>
      <w:r>
        <w:rPr>
          <w:rFonts w:asciiTheme="majorBidi" w:hAnsiTheme="majorBidi" w:cstheme="majorBidi" w:hint="eastAsia"/>
          <w:kern w:val="0"/>
          <w:sz w:val="24"/>
          <w:szCs w:val="24"/>
        </w:rPr>
        <w:t xml:space="preserve"> </w:t>
      </w:r>
      <w:r w:rsidR="00AA3C2B">
        <w:rPr>
          <w:rFonts w:asciiTheme="majorBidi" w:hAnsiTheme="majorBidi" w:cstheme="majorBidi"/>
          <w:kern w:val="0"/>
          <w:sz w:val="24"/>
          <w:szCs w:val="24"/>
        </w:rPr>
        <w:t>providing</w:t>
      </w:r>
      <w:r>
        <w:rPr>
          <w:rFonts w:asciiTheme="majorBidi" w:hAnsiTheme="majorBidi" w:cstheme="majorBidi" w:hint="eastAsia"/>
          <w:kern w:val="0"/>
          <w:sz w:val="24"/>
          <w:szCs w:val="24"/>
        </w:rPr>
        <w:t xml:space="preserve"> </w:t>
      </w:r>
      <w:r w:rsidR="00132FCE">
        <w:rPr>
          <w:rFonts w:asciiTheme="majorBidi" w:hAnsiTheme="majorBidi" w:cstheme="majorBidi" w:hint="eastAsia"/>
          <w:kern w:val="0"/>
          <w:sz w:val="24"/>
          <w:szCs w:val="24"/>
        </w:rPr>
        <w:t xml:space="preserve">my </w:t>
      </w:r>
      <w:r w:rsidR="00133E70">
        <w:rPr>
          <w:rFonts w:asciiTheme="majorBidi" w:hAnsiTheme="majorBidi" w:cstheme="majorBidi" w:hint="eastAsia"/>
          <w:kern w:val="0"/>
          <w:sz w:val="24"/>
          <w:szCs w:val="24"/>
        </w:rPr>
        <w:t>interpretation</w:t>
      </w:r>
      <w:r w:rsidR="000618F0">
        <w:rPr>
          <w:rFonts w:asciiTheme="majorBidi" w:hAnsiTheme="majorBidi" w:cstheme="majorBidi" w:hint="eastAsia"/>
          <w:kern w:val="0"/>
          <w:sz w:val="24"/>
          <w:szCs w:val="24"/>
        </w:rPr>
        <w:t xml:space="preserve"> of</w:t>
      </w:r>
      <w:r>
        <w:rPr>
          <w:rFonts w:asciiTheme="majorBidi" w:hAnsiTheme="majorBidi" w:cstheme="majorBidi" w:hint="eastAsia"/>
          <w:kern w:val="0"/>
          <w:sz w:val="24"/>
          <w:szCs w:val="24"/>
        </w:rPr>
        <w:t xml:space="preserve"> </w:t>
      </w:r>
      <w:r w:rsidR="000618F0">
        <w:rPr>
          <w:rFonts w:asciiTheme="majorBidi" w:hAnsiTheme="majorBidi" w:cstheme="majorBidi" w:hint="eastAsia"/>
          <w:kern w:val="0"/>
          <w:sz w:val="24"/>
          <w:szCs w:val="24"/>
        </w:rPr>
        <w:t>China</w:t>
      </w:r>
      <w:r w:rsidR="000618F0">
        <w:rPr>
          <w:rFonts w:asciiTheme="majorBidi" w:hAnsiTheme="majorBidi" w:cstheme="majorBidi"/>
          <w:kern w:val="0"/>
          <w:sz w:val="24"/>
          <w:szCs w:val="24"/>
        </w:rPr>
        <w:t>’</w:t>
      </w:r>
      <w:r w:rsidR="000618F0">
        <w:rPr>
          <w:rFonts w:asciiTheme="majorBidi" w:hAnsiTheme="majorBidi" w:cstheme="majorBidi" w:hint="eastAsia"/>
          <w:kern w:val="0"/>
          <w:sz w:val="24"/>
          <w:szCs w:val="24"/>
        </w:rPr>
        <w:t>s</w:t>
      </w:r>
      <w:r>
        <w:rPr>
          <w:rFonts w:asciiTheme="majorBidi" w:hAnsiTheme="majorBidi" w:cstheme="majorBidi" w:hint="eastAsia"/>
          <w:kern w:val="0"/>
          <w:sz w:val="24"/>
          <w:szCs w:val="24"/>
        </w:rPr>
        <w:t xml:space="preserve"> </w:t>
      </w:r>
      <w:r w:rsidR="004D25DC">
        <w:rPr>
          <w:rFonts w:asciiTheme="majorBidi" w:hAnsiTheme="majorBidi" w:cstheme="majorBidi" w:hint="eastAsia"/>
          <w:kern w:val="0"/>
          <w:sz w:val="24"/>
          <w:szCs w:val="24"/>
        </w:rPr>
        <w:t>responses</w:t>
      </w:r>
      <w:r w:rsidR="00A95F60">
        <w:rPr>
          <w:rFonts w:asciiTheme="majorBidi" w:hAnsiTheme="majorBidi" w:cstheme="majorBidi" w:hint="eastAsia"/>
          <w:kern w:val="0"/>
          <w:sz w:val="24"/>
          <w:szCs w:val="24"/>
        </w:rPr>
        <w:t xml:space="preserve">, I </w:t>
      </w:r>
      <w:r w:rsidR="009508D9">
        <w:rPr>
          <w:rFonts w:asciiTheme="majorBidi" w:hAnsiTheme="majorBidi" w:cstheme="majorBidi" w:hint="eastAsia"/>
          <w:kern w:val="0"/>
          <w:sz w:val="24"/>
          <w:szCs w:val="24"/>
        </w:rPr>
        <w:t>problematiz</w:t>
      </w:r>
      <w:r w:rsidR="009F4AF3">
        <w:rPr>
          <w:rFonts w:asciiTheme="majorBidi" w:hAnsiTheme="majorBidi" w:cstheme="majorBidi" w:hint="eastAsia"/>
          <w:kern w:val="0"/>
          <w:sz w:val="24"/>
          <w:szCs w:val="24"/>
        </w:rPr>
        <w:t>e</w:t>
      </w:r>
      <w:r>
        <w:rPr>
          <w:rFonts w:asciiTheme="majorBidi" w:hAnsiTheme="majorBidi" w:cstheme="majorBidi" w:hint="eastAsia"/>
          <w:kern w:val="0"/>
          <w:sz w:val="24"/>
          <w:szCs w:val="24"/>
        </w:rPr>
        <w:t xml:space="preserve"> </w:t>
      </w:r>
      <w:r w:rsidR="00440D74">
        <w:rPr>
          <w:rFonts w:asciiTheme="majorBidi" w:hAnsiTheme="majorBidi" w:cstheme="majorBidi" w:hint="eastAsia"/>
          <w:kern w:val="0"/>
          <w:sz w:val="24"/>
          <w:szCs w:val="24"/>
        </w:rPr>
        <w:t xml:space="preserve">the employment of the Libyan case in Sino-Arab related debates by </w:t>
      </w:r>
      <w:r w:rsidR="00F00396">
        <w:rPr>
          <w:rFonts w:asciiTheme="majorBidi" w:hAnsiTheme="majorBidi" w:cstheme="majorBidi" w:hint="eastAsia"/>
          <w:kern w:val="0"/>
          <w:sz w:val="24"/>
          <w:szCs w:val="24"/>
        </w:rPr>
        <w:t>quantitative</w:t>
      </w:r>
      <w:r w:rsidR="00440D74">
        <w:rPr>
          <w:rFonts w:asciiTheme="majorBidi" w:hAnsiTheme="majorBidi" w:cstheme="majorBidi" w:hint="eastAsia"/>
          <w:kern w:val="0"/>
          <w:sz w:val="24"/>
          <w:szCs w:val="24"/>
        </w:rPr>
        <w:t xml:space="preserve"> evidence, </w:t>
      </w:r>
      <w:r w:rsidR="00491E11">
        <w:rPr>
          <w:rFonts w:asciiTheme="majorBidi" w:hAnsiTheme="majorBidi" w:cstheme="majorBidi" w:hint="eastAsia"/>
          <w:kern w:val="0"/>
          <w:sz w:val="24"/>
          <w:szCs w:val="24"/>
        </w:rPr>
        <w:t>suggest</w:t>
      </w:r>
      <w:r w:rsidR="00AD7004">
        <w:rPr>
          <w:rFonts w:asciiTheme="majorBidi" w:hAnsiTheme="majorBidi" w:cstheme="majorBidi" w:hint="eastAsia"/>
          <w:kern w:val="0"/>
          <w:sz w:val="24"/>
          <w:szCs w:val="24"/>
        </w:rPr>
        <w:t>ing</w:t>
      </w:r>
      <w:r>
        <w:rPr>
          <w:rFonts w:asciiTheme="majorBidi" w:hAnsiTheme="majorBidi" w:cstheme="majorBidi" w:hint="eastAsia"/>
          <w:kern w:val="0"/>
          <w:sz w:val="24"/>
          <w:szCs w:val="24"/>
        </w:rPr>
        <w:t xml:space="preserve"> </w:t>
      </w:r>
      <w:r w:rsidR="00AA3C2B">
        <w:rPr>
          <w:rFonts w:asciiTheme="majorBidi" w:hAnsiTheme="majorBidi" w:cstheme="majorBidi"/>
          <w:kern w:val="0"/>
          <w:sz w:val="24"/>
          <w:szCs w:val="24"/>
        </w:rPr>
        <w:t xml:space="preserve">a </w:t>
      </w:r>
      <w:r w:rsidR="00E756BE">
        <w:rPr>
          <w:rFonts w:asciiTheme="majorBidi" w:hAnsiTheme="majorBidi" w:cstheme="majorBidi" w:hint="eastAsia"/>
          <w:kern w:val="0"/>
          <w:sz w:val="24"/>
          <w:szCs w:val="24"/>
        </w:rPr>
        <w:t>re-e</w:t>
      </w:r>
      <w:r w:rsidR="00CE7D53">
        <w:rPr>
          <w:rFonts w:asciiTheme="majorBidi" w:hAnsiTheme="majorBidi" w:cstheme="majorBidi" w:hint="eastAsia"/>
          <w:kern w:val="0"/>
          <w:sz w:val="24"/>
          <w:szCs w:val="24"/>
        </w:rPr>
        <w:t>valuation</w:t>
      </w:r>
      <w:r w:rsidR="00E756BE">
        <w:rPr>
          <w:rFonts w:asciiTheme="majorBidi" w:hAnsiTheme="majorBidi" w:cstheme="majorBidi" w:hint="eastAsia"/>
          <w:kern w:val="0"/>
          <w:sz w:val="24"/>
          <w:szCs w:val="24"/>
        </w:rPr>
        <w:t xml:space="preserve"> of </w:t>
      </w:r>
      <w:r w:rsidR="00CE7D53">
        <w:rPr>
          <w:rFonts w:asciiTheme="majorBidi" w:hAnsiTheme="majorBidi" w:cstheme="majorBidi" w:hint="eastAsia"/>
          <w:kern w:val="0"/>
          <w:sz w:val="24"/>
          <w:szCs w:val="24"/>
        </w:rPr>
        <w:t>China</w:t>
      </w:r>
      <w:r w:rsidR="00CE7D53">
        <w:rPr>
          <w:rFonts w:asciiTheme="majorBidi" w:hAnsiTheme="majorBidi" w:cstheme="majorBidi"/>
          <w:kern w:val="0"/>
          <w:sz w:val="24"/>
          <w:szCs w:val="24"/>
        </w:rPr>
        <w:t>’</w:t>
      </w:r>
      <w:r w:rsidR="00CE7D53">
        <w:rPr>
          <w:rFonts w:asciiTheme="majorBidi" w:hAnsiTheme="majorBidi" w:cstheme="majorBidi" w:hint="eastAsia"/>
          <w:kern w:val="0"/>
          <w:sz w:val="24"/>
          <w:szCs w:val="24"/>
        </w:rPr>
        <w:t>s political and economic weight in pre-2011 Libya</w:t>
      </w:r>
      <w:r w:rsidR="00AD7004">
        <w:rPr>
          <w:rFonts w:asciiTheme="majorBidi" w:hAnsiTheme="majorBidi" w:cstheme="majorBidi" w:hint="eastAsia"/>
          <w:kern w:val="0"/>
          <w:sz w:val="24"/>
          <w:szCs w:val="24"/>
        </w:rPr>
        <w:t xml:space="preserve"> before developing any argumentation</w:t>
      </w:r>
      <w:r w:rsidR="008F41E0">
        <w:rPr>
          <w:rFonts w:asciiTheme="majorBidi" w:hAnsiTheme="majorBidi" w:cstheme="majorBidi" w:hint="eastAsia"/>
          <w:kern w:val="0"/>
          <w:sz w:val="24"/>
          <w:szCs w:val="24"/>
        </w:rPr>
        <w:t>.</w:t>
      </w:r>
      <w:r>
        <w:rPr>
          <w:rFonts w:asciiTheme="majorBidi" w:hAnsiTheme="majorBidi" w:cstheme="majorBidi" w:hint="eastAsia"/>
          <w:kern w:val="0"/>
          <w:sz w:val="24"/>
          <w:szCs w:val="24"/>
        </w:rPr>
        <w:t xml:space="preserve"> </w:t>
      </w:r>
      <w:r w:rsidR="00516F3A">
        <w:rPr>
          <w:rFonts w:asciiTheme="majorBidi" w:hAnsiTheme="majorBidi" w:cstheme="majorBidi" w:hint="eastAsia"/>
          <w:kern w:val="0"/>
          <w:sz w:val="24"/>
          <w:szCs w:val="24"/>
        </w:rPr>
        <w:t xml:space="preserve">Finally, </w:t>
      </w:r>
      <w:r w:rsidR="00516F3A" w:rsidRPr="00023D5E">
        <w:rPr>
          <w:rFonts w:asciiTheme="majorBidi" w:hAnsiTheme="majorBidi" w:cstheme="majorBidi" w:hint="eastAsia"/>
          <w:kern w:val="0"/>
          <w:sz w:val="24"/>
          <w:szCs w:val="24"/>
        </w:rPr>
        <w:t xml:space="preserve">I propose </w:t>
      </w:r>
      <w:r w:rsidR="007B747E">
        <w:rPr>
          <w:rFonts w:asciiTheme="majorBidi" w:hAnsiTheme="majorBidi" w:cstheme="majorBidi" w:hint="eastAsia"/>
          <w:kern w:val="0"/>
          <w:sz w:val="24"/>
          <w:szCs w:val="24"/>
        </w:rPr>
        <w:t>two</w:t>
      </w:r>
      <w:r>
        <w:rPr>
          <w:rFonts w:asciiTheme="majorBidi" w:hAnsiTheme="majorBidi" w:cstheme="majorBidi" w:hint="eastAsia"/>
          <w:kern w:val="0"/>
          <w:sz w:val="24"/>
          <w:szCs w:val="24"/>
        </w:rPr>
        <w:t xml:space="preserve"> </w:t>
      </w:r>
      <w:r w:rsidR="00023D5E">
        <w:rPr>
          <w:rFonts w:asciiTheme="majorBidi" w:hAnsiTheme="majorBidi" w:cstheme="majorBidi" w:hint="eastAsia"/>
          <w:kern w:val="0"/>
          <w:sz w:val="24"/>
          <w:szCs w:val="24"/>
        </w:rPr>
        <w:t xml:space="preserve">main </w:t>
      </w:r>
      <w:r w:rsidR="002F42F9">
        <w:rPr>
          <w:rFonts w:asciiTheme="majorBidi" w:hAnsiTheme="majorBidi" w:cstheme="majorBidi" w:hint="eastAsia"/>
          <w:kern w:val="0"/>
          <w:sz w:val="24"/>
          <w:szCs w:val="24"/>
        </w:rPr>
        <w:t>predicament</w:t>
      </w:r>
      <w:r w:rsidR="00516F3A" w:rsidRPr="00023D5E">
        <w:rPr>
          <w:rFonts w:asciiTheme="majorBidi" w:hAnsiTheme="majorBidi" w:cstheme="majorBidi" w:hint="eastAsia"/>
          <w:kern w:val="0"/>
          <w:sz w:val="24"/>
          <w:szCs w:val="24"/>
        </w:rPr>
        <w:t xml:space="preserve">s both China and Libya </w:t>
      </w:r>
      <w:r w:rsidR="002F42F9">
        <w:rPr>
          <w:rFonts w:asciiTheme="majorBidi" w:hAnsiTheme="majorBidi" w:cstheme="majorBidi" w:hint="eastAsia"/>
          <w:kern w:val="0"/>
          <w:sz w:val="24"/>
          <w:szCs w:val="24"/>
        </w:rPr>
        <w:t xml:space="preserve">will </w:t>
      </w:r>
      <w:r w:rsidR="003251C0">
        <w:rPr>
          <w:rFonts w:asciiTheme="majorBidi" w:hAnsiTheme="majorBidi" w:cstheme="majorBidi" w:hint="eastAsia"/>
          <w:kern w:val="0"/>
          <w:sz w:val="24"/>
          <w:szCs w:val="24"/>
        </w:rPr>
        <w:t>confront</w:t>
      </w:r>
      <w:r w:rsidR="00516F3A" w:rsidRPr="00023D5E">
        <w:rPr>
          <w:rFonts w:asciiTheme="majorBidi" w:hAnsiTheme="majorBidi" w:cstheme="majorBidi" w:hint="eastAsia"/>
          <w:kern w:val="0"/>
          <w:sz w:val="24"/>
          <w:szCs w:val="24"/>
        </w:rPr>
        <w:t xml:space="preserve"> in </w:t>
      </w:r>
      <w:r w:rsidR="001858D4">
        <w:rPr>
          <w:rFonts w:asciiTheme="majorBidi" w:hAnsiTheme="majorBidi" w:cstheme="majorBidi" w:hint="eastAsia"/>
          <w:kern w:val="0"/>
          <w:sz w:val="24"/>
          <w:szCs w:val="24"/>
        </w:rPr>
        <w:t>the course of</w:t>
      </w:r>
      <w:r w:rsidR="00516F3A" w:rsidRPr="00023D5E">
        <w:rPr>
          <w:rFonts w:asciiTheme="majorBidi" w:hAnsiTheme="majorBidi" w:cstheme="majorBidi" w:hint="eastAsia"/>
          <w:kern w:val="0"/>
          <w:sz w:val="24"/>
          <w:szCs w:val="24"/>
        </w:rPr>
        <w:t xml:space="preserve"> </w:t>
      </w:r>
      <w:r w:rsidR="001858D4">
        <w:rPr>
          <w:rFonts w:asciiTheme="majorBidi" w:hAnsiTheme="majorBidi" w:cstheme="majorBidi" w:hint="eastAsia"/>
          <w:kern w:val="0"/>
          <w:sz w:val="24"/>
          <w:szCs w:val="24"/>
        </w:rPr>
        <w:t xml:space="preserve">developing </w:t>
      </w:r>
      <w:r w:rsidR="00516F3A" w:rsidRPr="00023D5E">
        <w:rPr>
          <w:rFonts w:asciiTheme="majorBidi" w:hAnsiTheme="majorBidi" w:cstheme="majorBidi" w:hint="eastAsia"/>
          <w:kern w:val="0"/>
          <w:sz w:val="24"/>
          <w:szCs w:val="24"/>
        </w:rPr>
        <w:t>bilateral relations</w:t>
      </w:r>
      <w:r w:rsidR="0031710F" w:rsidRPr="00F47681">
        <w:rPr>
          <w:rFonts w:asciiTheme="majorBidi" w:hAnsiTheme="majorBidi" w:cstheme="majorBidi" w:hint="eastAsia"/>
          <w:kern w:val="0"/>
          <w:sz w:val="24"/>
          <w:szCs w:val="24"/>
        </w:rPr>
        <w:t xml:space="preserve">, followed by </w:t>
      </w:r>
      <w:r w:rsidR="00A608A6" w:rsidRPr="00F47681">
        <w:rPr>
          <w:rFonts w:asciiTheme="majorBidi" w:hAnsiTheme="majorBidi" w:cstheme="majorBidi" w:hint="eastAsia"/>
          <w:kern w:val="0"/>
          <w:sz w:val="24"/>
          <w:szCs w:val="24"/>
        </w:rPr>
        <w:t xml:space="preserve">a </w:t>
      </w:r>
      <w:r w:rsidR="009B51F4" w:rsidRPr="00F47681">
        <w:rPr>
          <w:rFonts w:asciiTheme="majorBidi" w:hAnsiTheme="majorBidi" w:cstheme="majorBidi" w:hint="eastAsia"/>
          <w:kern w:val="0"/>
          <w:sz w:val="24"/>
          <w:szCs w:val="24"/>
        </w:rPr>
        <w:t xml:space="preserve">prognosis of the formation and pattern of </w:t>
      </w:r>
      <w:r w:rsidR="00004592" w:rsidRPr="00F47681">
        <w:rPr>
          <w:rFonts w:asciiTheme="majorBidi" w:hAnsiTheme="majorBidi" w:cstheme="majorBidi" w:hint="eastAsia"/>
          <w:kern w:val="0"/>
          <w:sz w:val="24"/>
          <w:szCs w:val="24"/>
        </w:rPr>
        <w:t xml:space="preserve">the next large-scale </w:t>
      </w:r>
      <w:r w:rsidR="009B51F4" w:rsidRPr="00F47681">
        <w:rPr>
          <w:rFonts w:asciiTheme="majorBidi" w:hAnsiTheme="majorBidi" w:cstheme="majorBidi" w:hint="eastAsia"/>
          <w:kern w:val="0"/>
          <w:sz w:val="24"/>
          <w:szCs w:val="24"/>
        </w:rPr>
        <w:t>Chinese demographic influx</w:t>
      </w:r>
      <w:r w:rsidR="00A608A6" w:rsidRPr="00F47681">
        <w:rPr>
          <w:rFonts w:asciiTheme="majorBidi" w:hAnsiTheme="majorBidi" w:cstheme="majorBidi" w:hint="eastAsia"/>
          <w:kern w:val="0"/>
          <w:sz w:val="24"/>
          <w:szCs w:val="24"/>
        </w:rPr>
        <w:t xml:space="preserve">. </w:t>
      </w:r>
    </w:p>
    <w:p w:rsidR="00AB2F2C" w:rsidRPr="00540FD7" w:rsidRDefault="00B968DD" w:rsidP="00F11DAB">
      <w:pPr>
        <w:widowControl/>
        <w:spacing w:line="360" w:lineRule="auto"/>
        <w:ind w:firstLine="420"/>
        <w:rPr>
          <w:rFonts w:asciiTheme="majorBidi" w:hAnsiTheme="majorBidi" w:cstheme="majorBidi"/>
          <w:kern w:val="0"/>
          <w:sz w:val="24"/>
          <w:szCs w:val="24"/>
        </w:rPr>
      </w:pPr>
      <w:r>
        <w:rPr>
          <w:rFonts w:asciiTheme="majorBidi" w:eastAsia="SimSun" w:hAnsiTheme="majorBidi" w:cstheme="majorBidi" w:hint="eastAsia"/>
          <w:kern w:val="0"/>
          <w:sz w:val="24"/>
          <w:szCs w:val="24"/>
        </w:rPr>
        <w:t>T</w:t>
      </w:r>
      <w:r w:rsidR="002D6714">
        <w:rPr>
          <w:rFonts w:asciiTheme="majorBidi" w:eastAsia="SimSun" w:hAnsiTheme="majorBidi" w:cstheme="majorBidi" w:hint="eastAsia"/>
          <w:kern w:val="0"/>
          <w:sz w:val="24"/>
          <w:szCs w:val="24"/>
        </w:rPr>
        <w:t xml:space="preserve">his </w:t>
      </w:r>
      <w:r w:rsidR="002D6714">
        <w:rPr>
          <w:rFonts w:asciiTheme="majorBidi" w:eastAsia="SimSun" w:hAnsiTheme="majorBidi" w:cstheme="majorBidi"/>
          <w:kern w:val="0"/>
          <w:sz w:val="24"/>
          <w:szCs w:val="24"/>
        </w:rPr>
        <w:t>research</w:t>
      </w:r>
      <w:r w:rsidR="002D6714">
        <w:rPr>
          <w:rFonts w:asciiTheme="majorBidi" w:eastAsia="SimSun" w:hAnsiTheme="majorBidi" w:cstheme="majorBidi" w:hint="eastAsia"/>
          <w:kern w:val="0"/>
          <w:sz w:val="24"/>
          <w:szCs w:val="24"/>
        </w:rPr>
        <w:t xml:space="preserve"> paper </w:t>
      </w:r>
      <w:r w:rsidR="002D6714">
        <w:rPr>
          <w:rFonts w:asciiTheme="majorBidi" w:hAnsiTheme="majorBidi" w:cstheme="majorBidi"/>
          <w:kern w:val="0"/>
          <w:sz w:val="24"/>
          <w:szCs w:val="24"/>
        </w:rPr>
        <w:t>draw</w:t>
      </w:r>
      <w:r w:rsidR="002F4C2C">
        <w:rPr>
          <w:rFonts w:asciiTheme="majorBidi" w:hAnsiTheme="majorBidi" w:cstheme="majorBidi" w:hint="eastAsia"/>
          <w:kern w:val="0"/>
          <w:sz w:val="24"/>
          <w:szCs w:val="24"/>
        </w:rPr>
        <w:t>s</w:t>
      </w:r>
      <w:r w:rsidR="00F11DAB">
        <w:rPr>
          <w:rFonts w:asciiTheme="majorBidi" w:hAnsiTheme="majorBidi" w:cstheme="majorBidi" w:hint="eastAsia"/>
          <w:kern w:val="0"/>
          <w:sz w:val="24"/>
          <w:szCs w:val="24"/>
        </w:rPr>
        <w:t xml:space="preserve"> </w:t>
      </w:r>
      <w:r w:rsidR="002D6714">
        <w:rPr>
          <w:rFonts w:asciiTheme="majorBidi" w:hAnsiTheme="majorBidi" w:cstheme="majorBidi"/>
          <w:kern w:val="0"/>
          <w:sz w:val="24"/>
          <w:szCs w:val="24"/>
        </w:rPr>
        <w:t>on primary and</w:t>
      </w:r>
      <w:r w:rsidR="00F11DAB">
        <w:rPr>
          <w:rFonts w:asciiTheme="majorBidi" w:hAnsiTheme="majorBidi" w:cstheme="majorBidi" w:hint="eastAsia"/>
          <w:kern w:val="0"/>
          <w:sz w:val="24"/>
          <w:szCs w:val="24"/>
        </w:rPr>
        <w:t xml:space="preserve"> </w:t>
      </w:r>
      <w:r w:rsidR="002D6714">
        <w:rPr>
          <w:rFonts w:asciiTheme="majorBidi" w:hAnsiTheme="majorBidi" w:cstheme="majorBidi"/>
          <w:kern w:val="0"/>
          <w:sz w:val="24"/>
          <w:szCs w:val="24"/>
        </w:rPr>
        <w:t xml:space="preserve">secondary sources </w:t>
      </w:r>
      <w:r w:rsidR="002D6714">
        <w:rPr>
          <w:rFonts w:asciiTheme="majorBidi" w:hAnsiTheme="majorBidi" w:cstheme="majorBidi" w:hint="eastAsia"/>
          <w:kern w:val="0"/>
          <w:sz w:val="24"/>
          <w:szCs w:val="24"/>
        </w:rPr>
        <w:t>in Arabic, Chinese and English</w:t>
      </w:r>
      <w:r w:rsidR="00AA3C2B">
        <w:rPr>
          <w:rFonts w:asciiTheme="majorBidi" w:hAnsiTheme="majorBidi" w:cstheme="majorBidi"/>
          <w:kern w:val="0"/>
          <w:sz w:val="24"/>
          <w:szCs w:val="24"/>
        </w:rPr>
        <w:t>,</w:t>
      </w:r>
      <w:r w:rsidR="002D6714">
        <w:rPr>
          <w:rFonts w:asciiTheme="majorBidi" w:hAnsiTheme="majorBidi" w:cstheme="majorBidi"/>
          <w:kern w:val="0"/>
          <w:sz w:val="24"/>
          <w:szCs w:val="24"/>
        </w:rPr>
        <w:t xml:space="preserve"> employing</w:t>
      </w:r>
      <w:r w:rsidR="00F11DAB">
        <w:rPr>
          <w:rFonts w:asciiTheme="majorBidi" w:hAnsiTheme="majorBidi" w:cstheme="majorBidi" w:hint="eastAsia"/>
          <w:kern w:val="0"/>
          <w:sz w:val="24"/>
          <w:szCs w:val="24"/>
        </w:rPr>
        <w:t xml:space="preserve"> </w:t>
      </w:r>
      <w:r w:rsidR="002D6714">
        <w:rPr>
          <w:rFonts w:asciiTheme="majorBidi" w:hAnsiTheme="majorBidi" w:cstheme="majorBidi"/>
          <w:kern w:val="0"/>
          <w:sz w:val="24"/>
          <w:szCs w:val="24"/>
        </w:rPr>
        <w:t xml:space="preserve">qualitative and quantitative </w:t>
      </w:r>
      <w:r w:rsidR="002D6714">
        <w:rPr>
          <w:rFonts w:asciiTheme="majorBidi" w:hAnsiTheme="majorBidi" w:cstheme="majorBidi" w:hint="eastAsia"/>
          <w:kern w:val="0"/>
          <w:sz w:val="24"/>
          <w:szCs w:val="24"/>
        </w:rPr>
        <w:t>methods</w:t>
      </w:r>
      <w:r w:rsidR="002D6714">
        <w:rPr>
          <w:rFonts w:asciiTheme="majorBidi" w:hAnsiTheme="majorBidi" w:cstheme="majorBidi"/>
          <w:kern w:val="0"/>
          <w:sz w:val="24"/>
          <w:szCs w:val="24"/>
        </w:rPr>
        <w:t>. The primary sources comprise</w:t>
      </w:r>
      <w:r w:rsidR="00F11DAB">
        <w:rPr>
          <w:rFonts w:asciiTheme="majorBidi" w:hAnsiTheme="majorBidi" w:cstheme="majorBidi" w:hint="eastAsia"/>
          <w:kern w:val="0"/>
          <w:sz w:val="24"/>
          <w:szCs w:val="24"/>
        </w:rPr>
        <w:t xml:space="preserve"> </w:t>
      </w:r>
      <w:r w:rsidR="002D6714">
        <w:rPr>
          <w:rFonts w:asciiTheme="majorBidi" w:hAnsiTheme="majorBidi" w:cstheme="majorBidi"/>
          <w:kern w:val="0"/>
          <w:sz w:val="24"/>
          <w:szCs w:val="24"/>
        </w:rPr>
        <w:t>field notes of my direct</w:t>
      </w:r>
      <w:r w:rsidR="00F11DAB">
        <w:rPr>
          <w:rFonts w:asciiTheme="majorBidi" w:hAnsiTheme="majorBidi" w:cstheme="majorBidi" w:hint="eastAsia"/>
          <w:kern w:val="0"/>
          <w:sz w:val="24"/>
          <w:szCs w:val="24"/>
        </w:rPr>
        <w:t xml:space="preserve"> </w:t>
      </w:r>
      <w:r w:rsidR="002D6714" w:rsidRPr="002A1327">
        <w:rPr>
          <w:rFonts w:asciiTheme="majorBidi" w:hAnsiTheme="majorBidi" w:cstheme="majorBidi" w:hint="eastAsia"/>
          <w:color w:val="000000" w:themeColor="text1"/>
          <w:kern w:val="0"/>
          <w:sz w:val="24"/>
          <w:szCs w:val="24"/>
        </w:rPr>
        <w:t xml:space="preserve">auto-ethnographic </w:t>
      </w:r>
      <w:r w:rsidR="002D6714" w:rsidRPr="002A1327">
        <w:rPr>
          <w:rFonts w:asciiTheme="majorBidi" w:hAnsiTheme="majorBidi" w:cstheme="majorBidi"/>
          <w:color w:val="000000" w:themeColor="text1"/>
          <w:kern w:val="0"/>
          <w:sz w:val="24"/>
          <w:szCs w:val="24"/>
        </w:rPr>
        <w:t>o</w:t>
      </w:r>
      <w:r w:rsidR="002D6714">
        <w:rPr>
          <w:rFonts w:asciiTheme="majorBidi" w:hAnsiTheme="majorBidi" w:cstheme="majorBidi"/>
          <w:kern w:val="0"/>
          <w:sz w:val="24"/>
          <w:szCs w:val="24"/>
        </w:rPr>
        <w:t>bservation</w:t>
      </w:r>
      <w:r w:rsidR="002D6714">
        <w:rPr>
          <w:rFonts w:asciiTheme="majorBidi" w:hAnsiTheme="majorBidi" w:cstheme="majorBidi" w:hint="eastAsia"/>
          <w:kern w:val="0"/>
          <w:sz w:val="24"/>
          <w:szCs w:val="24"/>
        </w:rPr>
        <w:t xml:space="preserve"> from October 2007 until June 2011, as well as copies of my semi-structured interviews, formal and informal conversations with Chinese migrants in Libya and the local people. The secondary literature </w:t>
      </w:r>
      <w:r w:rsidR="00576909">
        <w:rPr>
          <w:rFonts w:asciiTheme="majorBidi" w:hAnsiTheme="majorBidi" w:cstheme="majorBidi" w:hint="eastAsia"/>
          <w:kern w:val="0"/>
          <w:sz w:val="24"/>
          <w:szCs w:val="24"/>
        </w:rPr>
        <w:t>provides historical</w:t>
      </w:r>
      <w:r w:rsidR="00F11DAB">
        <w:rPr>
          <w:rFonts w:asciiTheme="majorBidi" w:hAnsiTheme="majorBidi" w:cstheme="majorBidi" w:hint="eastAsia"/>
          <w:kern w:val="0"/>
          <w:sz w:val="24"/>
          <w:szCs w:val="24"/>
        </w:rPr>
        <w:t xml:space="preserve"> </w:t>
      </w:r>
      <w:r w:rsidR="00D91623">
        <w:rPr>
          <w:rFonts w:asciiTheme="majorBidi" w:hAnsiTheme="majorBidi" w:cstheme="majorBidi" w:hint="eastAsia"/>
          <w:kern w:val="0"/>
          <w:sz w:val="24"/>
          <w:szCs w:val="24"/>
        </w:rPr>
        <w:t>and academic discourse</w:t>
      </w:r>
      <w:r w:rsidR="00576909">
        <w:rPr>
          <w:rFonts w:asciiTheme="majorBidi" w:hAnsiTheme="majorBidi" w:cstheme="majorBidi" w:hint="eastAsia"/>
          <w:kern w:val="0"/>
          <w:sz w:val="24"/>
          <w:szCs w:val="24"/>
        </w:rPr>
        <w:t xml:space="preserve"> context</w:t>
      </w:r>
      <w:r w:rsidR="00D91623">
        <w:rPr>
          <w:rFonts w:asciiTheme="majorBidi" w:hAnsiTheme="majorBidi" w:cstheme="majorBidi" w:hint="eastAsia"/>
          <w:kern w:val="0"/>
          <w:sz w:val="24"/>
          <w:szCs w:val="24"/>
        </w:rPr>
        <w:t>s</w:t>
      </w:r>
      <w:r w:rsidR="00F11DAB">
        <w:rPr>
          <w:rFonts w:asciiTheme="majorBidi" w:hAnsiTheme="majorBidi" w:cstheme="majorBidi" w:hint="eastAsia"/>
          <w:kern w:val="0"/>
          <w:sz w:val="24"/>
          <w:szCs w:val="24"/>
        </w:rPr>
        <w:t xml:space="preserve">. </w:t>
      </w:r>
      <w:r w:rsidR="00E45984" w:rsidRPr="002C13A5">
        <w:rPr>
          <w:rFonts w:asciiTheme="majorBidi" w:hAnsiTheme="majorBidi" w:cstheme="majorBidi" w:hint="eastAsia"/>
          <w:kern w:val="0"/>
          <w:sz w:val="24"/>
          <w:szCs w:val="24"/>
        </w:rPr>
        <w:t>I argue</w:t>
      </w:r>
      <w:r w:rsidR="00E45984" w:rsidRPr="00390734">
        <w:rPr>
          <w:rFonts w:asciiTheme="majorBidi" w:hAnsiTheme="majorBidi" w:cstheme="majorBidi" w:hint="eastAsia"/>
          <w:kern w:val="0"/>
          <w:sz w:val="24"/>
          <w:szCs w:val="24"/>
        </w:rPr>
        <w:t xml:space="preserve"> that </w:t>
      </w:r>
      <w:r w:rsidR="00390734" w:rsidRPr="00390734">
        <w:rPr>
          <w:rFonts w:asciiTheme="majorBidi" w:hAnsiTheme="majorBidi" w:cstheme="majorBidi" w:hint="eastAsia"/>
          <w:kern w:val="0"/>
          <w:sz w:val="24"/>
          <w:szCs w:val="24"/>
        </w:rPr>
        <w:t>w</w:t>
      </w:r>
      <w:r w:rsidR="00390734">
        <w:rPr>
          <w:rFonts w:asciiTheme="majorBidi" w:hAnsiTheme="majorBidi" w:cstheme="majorBidi" w:hint="eastAsia"/>
          <w:kern w:val="0"/>
          <w:sz w:val="24"/>
          <w:szCs w:val="24"/>
        </w:rPr>
        <w:t>hile post-</w:t>
      </w:r>
      <w:r w:rsidR="00390734" w:rsidRPr="00390734">
        <w:rPr>
          <w:rFonts w:asciiTheme="majorBidi" w:hAnsiTheme="majorBidi" w:cstheme="majorBidi" w:hint="eastAsia"/>
          <w:i/>
          <w:iCs/>
          <w:kern w:val="0"/>
          <w:sz w:val="24"/>
          <w:szCs w:val="24"/>
        </w:rPr>
        <w:t>Jamahiriya</w:t>
      </w:r>
      <w:r w:rsidR="00390734">
        <w:rPr>
          <w:rFonts w:asciiTheme="majorBidi" w:hAnsiTheme="majorBidi" w:cstheme="majorBidi" w:hint="eastAsia"/>
          <w:kern w:val="0"/>
          <w:sz w:val="24"/>
          <w:szCs w:val="24"/>
        </w:rPr>
        <w:t xml:space="preserve"> Sino-Libyan relations will be based on and continue the contracted project-based economic co</w:t>
      </w:r>
      <w:r w:rsidR="00B67299">
        <w:rPr>
          <w:rFonts w:asciiTheme="majorBidi" w:hAnsiTheme="majorBidi" w:cstheme="majorBidi" w:hint="eastAsia"/>
          <w:kern w:val="0"/>
          <w:sz w:val="24"/>
          <w:szCs w:val="24"/>
        </w:rPr>
        <w:t>ope</w:t>
      </w:r>
      <w:r w:rsidR="00390734">
        <w:rPr>
          <w:rFonts w:asciiTheme="majorBidi" w:hAnsiTheme="majorBidi" w:cstheme="majorBidi" w:hint="eastAsia"/>
          <w:kern w:val="0"/>
          <w:sz w:val="24"/>
          <w:szCs w:val="24"/>
        </w:rPr>
        <w:t xml:space="preserve">ration, </w:t>
      </w:r>
      <w:r w:rsidR="00540FD7">
        <w:rPr>
          <w:rFonts w:asciiTheme="majorBidi" w:hAnsiTheme="majorBidi" w:cstheme="majorBidi" w:hint="eastAsia"/>
          <w:kern w:val="0"/>
          <w:sz w:val="24"/>
          <w:szCs w:val="24"/>
        </w:rPr>
        <w:t xml:space="preserve">the ongoing multilateral consultation and dialogue for a political </w:t>
      </w:r>
      <w:r w:rsidR="00540FD7">
        <w:rPr>
          <w:rFonts w:asciiTheme="majorBidi" w:hAnsiTheme="majorBidi" w:cstheme="majorBidi"/>
          <w:kern w:val="0"/>
          <w:sz w:val="24"/>
          <w:szCs w:val="24"/>
        </w:rPr>
        <w:t>settlement</w:t>
      </w:r>
      <w:r w:rsidR="00540FD7">
        <w:rPr>
          <w:rFonts w:asciiTheme="majorBidi" w:hAnsiTheme="majorBidi" w:cstheme="majorBidi" w:hint="eastAsia"/>
          <w:kern w:val="0"/>
          <w:sz w:val="24"/>
          <w:szCs w:val="24"/>
        </w:rPr>
        <w:t xml:space="preserve"> for Libya bring historical opportunity for both Libya and C</w:t>
      </w:r>
      <w:r w:rsidR="00540FD7">
        <w:rPr>
          <w:rFonts w:asciiTheme="majorBidi" w:hAnsiTheme="majorBidi" w:cstheme="majorBidi"/>
          <w:kern w:val="0"/>
          <w:sz w:val="24"/>
          <w:szCs w:val="24"/>
        </w:rPr>
        <w:t>h</w:t>
      </w:r>
      <w:r w:rsidR="00540FD7">
        <w:rPr>
          <w:rFonts w:asciiTheme="majorBidi" w:hAnsiTheme="majorBidi" w:cstheme="majorBidi" w:hint="eastAsia"/>
          <w:kern w:val="0"/>
          <w:sz w:val="24"/>
          <w:szCs w:val="24"/>
        </w:rPr>
        <w:t xml:space="preserve">ina to </w:t>
      </w:r>
      <w:r w:rsidR="001F16CF">
        <w:rPr>
          <w:rFonts w:asciiTheme="majorBidi" w:hAnsiTheme="majorBidi" w:cstheme="majorBidi" w:hint="eastAsia"/>
          <w:kern w:val="0"/>
          <w:sz w:val="24"/>
          <w:szCs w:val="24"/>
        </w:rPr>
        <w:t>explore</w:t>
      </w:r>
      <w:r w:rsidR="00360A83">
        <w:rPr>
          <w:rFonts w:asciiTheme="majorBidi" w:hAnsiTheme="majorBidi" w:cstheme="majorBidi" w:hint="eastAsia"/>
          <w:kern w:val="0"/>
          <w:sz w:val="24"/>
          <w:szCs w:val="24"/>
        </w:rPr>
        <w:t xml:space="preserve"> a broader coope</w:t>
      </w:r>
      <w:r w:rsidR="001F16CF">
        <w:rPr>
          <w:rFonts w:asciiTheme="majorBidi" w:hAnsiTheme="majorBidi" w:cstheme="majorBidi" w:hint="eastAsia"/>
          <w:kern w:val="0"/>
          <w:sz w:val="24"/>
          <w:szCs w:val="24"/>
        </w:rPr>
        <w:t>ration framework that positions both countries</w:t>
      </w:r>
      <w:r w:rsidR="001F16CF">
        <w:rPr>
          <w:rFonts w:asciiTheme="majorBidi" w:hAnsiTheme="majorBidi" w:cstheme="majorBidi"/>
          <w:kern w:val="0"/>
          <w:sz w:val="24"/>
          <w:szCs w:val="24"/>
        </w:rPr>
        <w:t>’</w:t>
      </w:r>
      <w:r w:rsidR="001F16CF">
        <w:rPr>
          <w:rFonts w:asciiTheme="majorBidi" w:hAnsiTheme="majorBidi" w:cstheme="majorBidi" w:hint="eastAsia"/>
          <w:kern w:val="0"/>
          <w:sz w:val="24"/>
          <w:szCs w:val="24"/>
        </w:rPr>
        <w:t xml:space="preserve"> mutual interests in the 21</w:t>
      </w:r>
      <w:r w:rsidR="001F16CF" w:rsidRPr="001F16CF">
        <w:rPr>
          <w:rFonts w:asciiTheme="majorBidi" w:hAnsiTheme="majorBidi" w:cstheme="majorBidi" w:hint="eastAsia"/>
          <w:kern w:val="0"/>
          <w:sz w:val="24"/>
          <w:szCs w:val="24"/>
          <w:vertAlign w:val="superscript"/>
        </w:rPr>
        <w:t>st</w:t>
      </w:r>
      <w:r w:rsidR="001F16CF">
        <w:rPr>
          <w:rFonts w:asciiTheme="majorBidi" w:hAnsiTheme="majorBidi" w:cstheme="majorBidi" w:hint="eastAsia"/>
          <w:kern w:val="0"/>
          <w:sz w:val="24"/>
          <w:szCs w:val="24"/>
        </w:rPr>
        <w:t xml:space="preserve"> century</w:t>
      </w:r>
      <w:r w:rsidR="001F16CF">
        <w:rPr>
          <w:rFonts w:asciiTheme="majorBidi" w:hAnsiTheme="majorBidi" w:cstheme="majorBidi"/>
          <w:kern w:val="0"/>
          <w:sz w:val="24"/>
          <w:szCs w:val="24"/>
        </w:rPr>
        <w:t>’</w:t>
      </w:r>
      <w:r w:rsidR="001F16CF">
        <w:rPr>
          <w:rFonts w:asciiTheme="majorBidi" w:hAnsiTheme="majorBidi" w:cstheme="majorBidi" w:hint="eastAsia"/>
          <w:kern w:val="0"/>
          <w:sz w:val="24"/>
          <w:szCs w:val="24"/>
        </w:rPr>
        <w:t xml:space="preserve">s </w:t>
      </w:r>
      <w:r w:rsidR="00AA3C2B">
        <w:rPr>
          <w:rFonts w:asciiTheme="majorBidi" w:hAnsiTheme="majorBidi" w:cstheme="majorBidi"/>
          <w:kern w:val="0"/>
          <w:sz w:val="24"/>
          <w:szCs w:val="24"/>
        </w:rPr>
        <w:t xml:space="preserve">concepts of a </w:t>
      </w:r>
      <w:r w:rsidR="001F16CF">
        <w:rPr>
          <w:rFonts w:asciiTheme="majorBidi" w:hAnsiTheme="majorBidi" w:cstheme="majorBidi" w:hint="eastAsia"/>
          <w:kern w:val="0"/>
          <w:sz w:val="24"/>
          <w:szCs w:val="24"/>
        </w:rPr>
        <w:t xml:space="preserve">new international order and </w:t>
      </w:r>
      <w:r w:rsidR="00AA3C2B">
        <w:rPr>
          <w:rFonts w:asciiTheme="majorBidi" w:hAnsiTheme="majorBidi" w:cstheme="majorBidi"/>
          <w:kern w:val="0"/>
          <w:sz w:val="24"/>
          <w:szCs w:val="24"/>
        </w:rPr>
        <w:t xml:space="preserve">of </w:t>
      </w:r>
      <w:r w:rsidR="001F16CF">
        <w:rPr>
          <w:rFonts w:asciiTheme="majorBidi" w:hAnsiTheme="majorBidi" w:cstheme="majorBidi" w:hint="eastAsia"/>
          <w:kern w:val="0"/>
          <w:sz w:val="24"/>
          <w:szCs w:val="24"/>
        </w:rPr>
        <w:t xml:space="preserve">security, though </w:t>
      </w:r>
      <w:r w:rsidR="002A6C92">
        <w:rPr>
          <w:rFonts w:asciiTheme="majorBidi" w:hAnsiTheme="majorBidi" w:cstheme="majorBidi" w:hint="eastAsia"/>
          <w:kern w:val="0"/>
          <w:sz w:val="24"/>
          <w:szCs w:val="24"/>
        </w:rPr>
        <w:t xml:space="preserve">this will be a quite challenging task for both sides. </w:t>
      </w:r>
    </w:p>
    <w:p w:rsidR="00DE1DDA" w:rsidRDefault="00DE1DDA" w:rsidP="007032C1">
      <w:pPr>
        <w:spacing w:line="360" w:lineRule="auto"/>
        <w:rPr>
          <w:rFonts w:asciiTheme="majorBidi" w:hAnsiTheme="majorBidi" w:cstheme="majorBidi"/>
          <w:sz w:val="24"/>
          <w:szCs w:val="24"/>
        </w:rPr>
      </w:pPr>
    </w:p>
    <w:p w:rsidR="00A17C7C" w:rsidRPr="00A17C7C" w:rsidRDefault="00A17C7C" w:rsidP="00DD4A98">
      <w:pPr>
        <w:spacing w:line="360" w:lineRule="auto"/>
        <w:rPr>
          <w:rFonts w:asciiTheme="majorBidi" w:hAnsiTheme="majorBidi" w:cstheme="majorBidi"/>
          <w:b/>
          <w:bCs/>
          <w:kern w:val="0"/>
          <w:sz w:val="28"/>
          <w:szCs w:val="28"/>
        </w:rPr>
      </w:pPr>
      <w:r>
        <w:rPr>
          <w:rFonts w:asciiTheme="majorBidi" w:hAnsiTheme="majorBidi" w:cstheme="majorBidi" w:hint="eastAsia"/>
          <w:b/>
          <w:bCs/>
          <w:kern w:val="0"/>
          <w:sz w:val="28"/>
          <w:szCs w:val="28"/>
        </w:rPr>
        <w:t xml:space="preserve">SINO-LIBYAN RELATIONS IN </w:t>
      </w:r>
      <w:r>
        <w:rPr>
          <w:rFonts w:asciiTheme="majorBidi" w:hAnsiTheme="majorBidi" w:cstheme="majorBidi"/>
          <w:b/>
          <w:bCs/>
          <w:kern w:val="0"/>
          <w:sz w:val="28"/>
          <w:szCs w:val="28"/>
        </w:rPr>
        <w:t>THE</w:t>
      </w:r>
      <w:r>
        <w:rPr>
          <w:rFonts w:asciiTheme="majorBidi" w:hAnsiTheme="majorBidi" w:cstheme="majorBidi" w:hint="eastAsia"/>
          <w:b/>
          <w:bCs/>
          <w:kern w:val="0"/>
          <w:sz w:val="28"/>
          <w:szCs w:val="28"/>
        </w:rPr>
        <w:t xml:space="preserve"> 20</w:t>
      </w:r>
      <w:r w:rsidRPr="00A17C7C">
        <w:rPr>
          <w:rFonts w:asciiTheme="majorBidi" w:hAnsiTheme="majorBidi" w:cstheme="majorBidi" w:hint="eastAsia"/>
          <w:b/>
          <w:bCs/>
          <w:kern w:val="0"/>
          <w:sz w:val="28"/>
          <w:szCs w:val="28"/>
          <w:vertAlign w:val="superscript"/>
        </w:rPr>
        <w:t>TH</w:t>
      </w:r>
      <w:r>
        <w:rPr>
          <w:rFonts w:asciiTheme="majorBidi" w:hAnsiTheme="majorBidi" w:cstheme="majorBidi" w:hint="eastAsia"/>
          <w:b/>
          <w:bCs/>
          <w:kern w:val="0"/>
          <w:sz w:val="28"/>
          <w:szCs w:val="28"/>
        </w:rPr>
        <w:t xml:space="preserve"> CENTURY</w:t>
      </w:r>
    </w:p>
    <w:p w:rsidR="002148AC" w:rsidRPr="00847377" w:rsidRDefault="001E5EBF" w:rsidP="00847377">
      <w:pPr>
        <w:spacing w:line="360" w:lineRule="auto"/>
        <w:rPr>
          <w:rFonts w:asciiTheme="majorBidi" w:hAnsiTheme="majorBidi" w:cstheme="majorBidi"/>
          <w:kern w:val="0"/>
          <w:sz w:val="24"/>
          <w:szCs w:val="24"/>
        </w:rPr>
      </w:pPr>
      <w:r>
        <w:rPr>
          <w:rFonts w:asciiTheme="majorBidi" w:hAnsiTheme="majorBidi" w:cstheme="majorBidi" w:hint="eastAsia"/>
          <w:kern w:val="0"/>
          <w:sz w:val="24"/>
          <w:szCs w:val="24"/>
        </w:rPr>
        <w:t xml:space="preserve">In the 1950s and the 1960s, </w:t>
      </w:r>
      <w:r w:rsidR="00186975">
        <w:rPr>
          <w:rFonts w:asciiTheme="majorBidi" w:hAnsiTheme="majorBidi" w:cstheme="majorBidi" w:hint="eastAsia"/>
          <w:kern w:val="0"/>
          <w:sz w:val="24"/>
          <w:szCs w:val="24"/>
        </w:rPr>
        <w:t>the inter</w:t>
      </w:r>
      <w:r w:rsidR="00903962">
        <w:rPr>
          <w:rFonts w:asciiTheme="majorBidi" w:hAnsiTheme="majorBidi" w:cstheme="majorBidi" w:hint="eastAsia"/>
          <w:kern w:val="0"/>
          <w:sz w:val="24"/>
          <w:szCs w:val="24"/>
        </w:rPr>
        <w:t>twining</w:t>
      </w:r>
      <w:r w:rsidR="00941995">
        <w:rPr>
          <w:rFonts w:asciiTheme="majorBidi" w:hAnsiTheme="majorBidi" w:cstheme="majorBidi" w:hint="eastAsia"/>
          <w:kern w:val="0"/>
          <w:sz w:val="24"/>
          <w:szCs w:val="24"/>
        </w:rPr>
        <w:t xml:space="preserve"> of </w:t>
      </w:r>
      <w:r>
        <w:rPr>
          <w:rFonts w:asciiTheme="majorBidi" w:hAnsiTheme="majorBidi" w:cstheme="majorBidi" w:hint="eastAsia"/>
          <w:kern w:val="0"/>
          <w:sz w:val="24"/>
          <w:szCs w:val="24"/>
        </w:rPr>
        <w:t xml:space="preserve">international </w:t>
      </w:r>
      <w:r w:rsidR="0056475D">
        <w:rPr>
          <w:rFonts w:asciiTheme="majorBidi" w:hAnsiTheme="majorBidi" w:cstheme="majorBidi" w:hint="eastAsia"/>
          <w:kern w:val="0"/>
          <w:sz w:val="24"/>
          <w:szCs w:val="24"/>
        </w:rPr>
        <w:t xml:space="preserve">and regional </w:t>
      </w:r>
      <w:r w:rsidR="005E20AA">
        <w:rPr>
          <w:rFonts w:asciiTheme="majorBidi" w:hAnsiTheme="majorBidi" w:cstheme="majorBidi" w:hint="eastAsia"/>
          <w:kern w:val="0"/>
          <w:sz w:val="24"/>
          <w:szCs w:val="24"/>
        </w:rPr>
        <w:t>power dynamics</w:t>
      </w:r>
      <w:r w:rsidR="00F11DAB">
        <w:rPr>
          <w:rFonts w:asciiTheme="majorBidi" w:hAnsiTheme="majorBidi" w:cstheme="majorBidi" w:hint="eastAsia"/>
          <w:kern w:val="0"/>
          <w:sz w:val="24"/>
          <w:szCs w:val="24"/>
        </w:rPr>
        <w:t xml:space="preserve"> </w:t>
      </w:r>
      <w:r w:rsidR="0018293E">
        <w:rPr>
          <w:rFonts w:asciiTheme="majorBidi" w:hAnsiTheme="majorBidi" w:cstheme="majorBidi" w:hint="eastAsia"/>
          <w:kern w:val="0"/>
          <w:sz w:val="24"/>
          <w:szCs w:val="24"/>
        </w:rPr>
        <w:t>creat</w:t>
      </w:r>
      <w:r w:rsidR="00EF6670">
        <w:rPr>
          <w:rFonts w:asciiTheme="majorBidi" w:hAnsiTheme="majorBidi" w:cstheme="majorBidi" w:hint="eastAsia"/>
          <w:kern w:val="0"/>
          <w:sz w:val="24"/>
          <w:szCs w:val="24"/>
        </w:rPr>
        <w:t xml:space="preserve">ed </w:t>
      </w:r>
      <w:r w:rsidR="001E6FDF">
        <w:rPr>
          <w:rFonts w:asciiTheme="majorBidi" w:hAnsiTheme="majorBidi" w:cstheme="majorBidi" w:hint="eastAsia"/>
          <w:kern w:val="0"/>
          <w:sz w:val="24"/>
          <w:szCs w:val="24"/>
        </w:rPr>
        <w:t xml:space="preserve">common grounds </w:t>
      </w:r>
      <w:r w:rsidR="003265BC">
        <w:rPr>
          <w:rFonts w:asciiTheme="majorBidi" w:hAnsiTheme="majorBidi" w:cstheme="majorBidi" w:hint="eastAsia"/>
          <w:kern w:val="0"/>
          <w:sz w:val="24"/>
          <w:szCs w:val="24"/>
        </w:rPr>
        <w:t xml:space="preserve">for the </w:t>
      </w:r>
      <w:r w:rsidR="001E6FDF">
        <w:rPr>
          <w:rFonts w:asciiTheme="majorBidi" w:hAnsiTheme="majorBidi" w:cstheme="majorBidi" w:hint="eastAsia"/>
          <w:kern w:val="0"/>
          <w:sz w:val="24"/>
          <w:szCs w:val="24"/>
        </w:rPr>
        <w:t xml:space="preserve">linkage between the </w:t>
      </w:r>
      <w:r w:rsidR="00BE45EA">
        <w:rPr>
          <w:rFonts w:asciiTheme="majorBidi" w:hAnsiTheme="majorBidi" w:cstheme="majorBidi" w:hint="eastAsia"/>
          <w:kern w:val="0"/>
          <w:sz w:val="24"/>
          <w:szCs w:val="24"/>
        </w:rPr>
        <w:t>People</w:t>
      </w:r>
      <w:r w:rsidR="00BE45EA">
        <w:rPr>
          <w:rFonts w:asciiTheme="majorBidi" w:hAnsiTheme="majorBidi" w:cstheme="majorBidi"/>
          <w:kern w:val="0"/>
          <w:sz w:val="24"/>
          <w:szCs w:val="24"/>
        </w:rPr>
        <w:t>’</w:t>
      </w:r>
      <w:r w:rsidR="00BE45EA">
        <w:rPr>
          <w:rFonts w:asciiTheme="majorBidi" w:hAnsiTheme="majorBidi" w:cstheme="majorBidi" w:hint="eastAsia"/>
          <w:kern w:val="0"/>
          <w:sz w:val="24"/>
          <w:szCs w:val="24"/>
        </w:rPr>
        <w:t>s Republic of China (</w:t>
      </w:r>
      <w:r w:rsidR="001E6FDF">
        <w:rPr>
          <w:rFonts w:asciiTheme="majorBidi" w:hAnsiTheme="majorBidi" w:cstheme="majorBidi" w:hint="eastAsia"/>
          <w:kern w:val="0"/>
          <w:sz w:val="24"/>
          <w:szCs w:val="24"/>
        </w:rPr>
        <w:t>PRC</w:t>
      </w:r>
      <w:r w:rsidR="00BE45EA">
        <w:rPr>
          <w:rFonts w:asciiTheme="majorBidi" w:hAnsiTheme="majorBidi" w:cstheme="majorBidi" w:hint="eastAsia"/>
          <w:kern w:val="0"/>
          <w:sz w:val="24"/>
          <w:szCs w:val="24"/>
        </w:rPr>
        <w:t>)</w:t>
      </w:r>
      <w:r w:rsidR="001E6FDF">
        <w:rPr>
          <w:rFonts w:asciiTheme="majorBidi" w:hAnsiTheme="majorBidi" w:cstheme="majorBidi" w:hint="eastAsia"/>
          <w:kern w:val="0"/>
          <w:sz w:val="24"/>
          <w:szCs w:val="24"/>
        </w:rPr>
        <w:t xml:space="preserve"> and </w:t>
      </w:r>
      <w:r w:rsidR="00EC3BC3">
        <w:rPr>
          <w:rFonts w:asciiTheme="majorBidi" w:hAnsiTheme="majorBidi" w:cstheme="majorBidi" w:hint="eastAsia"/>
          <w:kern w:val="0"/>
          <w:sz w:val="24"/>
          <w:szCs w:val="24"/>
        </w:rPr>
        <w:t>some</w:t>
      </w:r>
      <w:r w:rsidR="001E6FDF">
        <w:rPr>
          <w:rFonts w:asciiTheme="majorBidi" w:hAnsiTheme="majorBidi" w:cstheme="majorBidi" w:hint="eastAsia"/>
          <w:kern w:val="0"/>
          <w:sz w:val="24"/>
          <w:szCs w:val="24"/>
        </w:rPr>
        <w:t xml:space="preserve"> Arab countries</w:t>
      </w:r>
      <w:r w:rsidR="00C45DF8">
        <w:rPr>
          <w:rFonts w:asciiTheme="majorBidi" w:hAnsiTheme="majorBidi" w:cstheme="majorBidi"/>
          <w:kern w:val="0"/>
          <w:sz w:val="24"/>
          <w:szCs w:val="24"/>
        </w:rPr>
        <w:t>. These links operated</w:t>
      </w:r>
      <w:r w:rsidR="001E6FDF">
        <w:rPr>
          <w:rFonts w:asciiTheme="majorBidi" w:hAnsiTheme="majorBidi" w:cstheme="majorBidi" w:hint="eastAsia"/>
          <w:kern w:val="0"/>
          <w:sz w:val="24"/>
          <w:szCs w:val="24"/>
        </w:rPr>
        <w:t xml:space="preserve"> culturally, economically, and eventually politically. </w:t>
      </w:r>
      <w:r w:rsidR="00D65605">
        <w:rPr>
          <w:rFonts w:asciiTheme="majorBidi" w:hAnsiTheme="majorBidi" w:cstheme="majorBidi" w:hint="eastAsia"/>
          <w:kern w:val="0"/>
          <w:sz w:val="24"/>
          <w:szCs w:val="24"/>
        </w:rPr>
        <w:t>T</w:t>
      </w:r>
      <w:r w:rsidR="00744A76">
        <w:rPr>
          <w:rFonts w:asciiTheme="majorBidi" w:hAnsiTheme="majorBidi" w:cstheme="majorBidi" w:hint="eastAsia"/>
          <w:kern w:val="0"/>
          <w:sz w:val="24"/>
          <w:szCs w:val="24"/>
        </w:rPr>
        <w:t xml:space="preserve">hough </w:t>
      </w:r>
      <w:r w:rsidR="007A5342">
        <w:rPr>
          <w:rFonts w:asciiTheme="majorBidi" w:hAnsiTheme="majorBidi" w:cstheme="majorBidi" w:hint="eastAsia"/>
          <w:kern w:val="0"/>
          <w:sz w:val="24"/>
          <w:szCs w:val="24"/>
        </w:rPr>
        <w:t xml:space="preserve">geopolitically </w:t>
      </w:r>
      <w:r w:rsidR="00D80670">
        <w:rPr>
          <w:rFonts w:asciiTheme="majorBidi" w:hAnsiTheme="majorBidi" w:cstheme="majorBidi" w:hint="eastAsia"/>
          <w:kern w:val="0"/>
          <w:sz w:val="24"/>
          <w:szCs w:val="24"/>
        </w:rPr>
        <w:t>within</w:t>
      </w:r>
      <w:r w:rsidR="00F11DAB">
        <w:rPr>
          <w:rFonts w:asciiTheme="majorBidi" w:hAnsiTheme="majorBidi" w:cstheme="majorBidi" w:hint="eastAsia"/>
          <w:kern w:val="0"/>
          <w:sz w:val="24"/>
          <w:szCs w:val="24"/>
        </w:rPr>
        <w:t xml:space="preserve"> </w:t>
      </w:r>
      <w:r w:rsidR="00A14723">
        <w:rPr>
          <w:rFonts w:asciiTheme="majorBidi" w:hAnsiTheme="majorBidi" w:cstheme="majorBidi" w:hint="eastAsia"/>
          <w:kern w:val="0"/>
          <w:sz w:val="24"/>
          <w:szCs w:val="24"/>
        </w:rPr>
        <w:t xml:space="preserve">the </w:t>
      </w:r>
      <w:r w:rsidR="00A14723">
        <w:rPr>
          <w:rFonts w:asciiTheme="majorBidi" w:hAnsiTheme="majorBidi" w:cstheme="majorBidi"/>
          <w:kern w:val="0"/>
          <w:sz w:val="24"/>
          <w:szCs w:val="24"/>
        </w:rPr>
        <w:t>“</w:t>
      </w:r>
      <w:r w:rsidR="00A14723">
        <w:rPr>
          <w:rFonts w:asciiTheme="majorBidi" w:hAnsiTheme="majorBidi" w:cstheme="majorBidi" w:hint="eastAsia"/>
          <w:kern w:val="0"/>
          <w:sz w:val="24"/>
          <w:szCs w:val="24"/>
        </w:rPr>
        <w:t>intermediate zone,</w:t>
      </w:r>
      <w:r w:rsidR="00A14723">
        <w:rPr>
          <w:rFonts w:asciiTheme="majorBidi" w:hAnsiTheme="majorBidi" w:cstheme="majorBidi"/>
          <w:kern w:val="0"/>
          <w:sz w:val="24"/>
          <w:szCs w:val="24"/>
        </w:rPr>
        <w:t>”</w:t>
      </w:r>
      <w:r w:rsidR="00665A18">
        <w:rPr>
          <w:rStyle w:val="a4"/>
          <w:rFonts w:asciiTheme="majorBidi" w:hAnsiTheme="majorBidi" w:cstheme="majorBidi"/>
          <w:kern w:val="0"/>
          <w:sz w:val="24"/>
          <w:szCs w:val="24"/>
        </w:rPr>
        <w:footnoteReference w:id="5"/>
      </w:r>
      <w:r w:rsidR="00665A18">
        <w:rPr>
          <w:rFonts w:asciiTheme="majorBidi" w:hAnsiTheme="majorBidi" w:cstheme="majorBidi" w:hint="eastAsia"/>
          <w:kern w:val="0"/>
          <w:sz w:val="24"/>
          <w:szCs w:val="24"/>
        </w:rPr>
        <w:t xml:space="preserve"> </w:t>
      </w:r>
      <w:r w:rsidR="00BF260E">
        <w:rPr>
          <w:rFonts w:asciiTheme="majorBidi" w:hAnsiTheme="majorBidi" w:cstheme="majorBidi" w:hint="eastAsia"/>
          <w:kern w:val="0"/>
          <w:sz w:val="24"/>
          <w:szCs w:val="24"/>
        </w:rPr>
        <w:t>the Kingdom of Libya</w:t>
      </w:r>
      <w:r w:rsidR="009A63EF">
        <w:rPr>
          <w:rFonts w:asciiTheme="majorBidi" w:hAnsiTheme="majorBidi" w:cstheme="majorBidi" w:hint="eastAsia"/>
          <w:kern w:val="0"/>
          <w:sz w:val="24"/>
          <w:szCs w:val="24"/>
        </w:rPr>
        <w:t xml:space="preserve"> (1951-69)</w:t>
      </w:r>
      <w:r w:rsidR="00F11DAB">
        <w:rPr>
          <w:rFonts w:asciiTheme="majorBidi" w:hAnsiTheme="majorBidi" w:cstheme="majorBidi" w:hint="eastAsia"/>
          <w:kern w:val="0"/>
          <w:sz w:val="24"/>
          <w:szCs w:val="24"/>
        </w:rPr>
        <w:t xml:space="preserve"> </w:t>
      </w:r>
      <w:r w:rsidR="000020F1">
        <w:rPr>
          <w:rFonts w:asciiTheme="majorBidi" w:hAnsiTheme="majorBidi" w:cstheme="majorBidi" w:hint="eastAsia"/>
          <w:kern w:val="0"/>
          <w:sz w:val="24"/>
          <w:szCs w:val="24"/>
        </w:rPr>
        <w:t xml:space="preserve">had no </w:t>
      </w:r>
      <w:r w:rsidR="006278E0">
        <w:rPr>
          <w:rFonts w:asciiTheme="majorBidi" w:hAnsiTheme="majorBidi" w:cstheme="majorBidi" w:hint="eastAsia"/>
          <w:kern w:val="0"/>
          <w:sz w:val="24"/>
          <w:szCs w:val="24"/>
        </w:rPr>
        <w:t>connecti</w:t>
      </w:r>
      <w:r w:rsidR="00883444">
        <w:rPr>
          <w:rFonts w:asciiTheme="majorBidi" w:hAnsiTheme="majorBidi" w:cstheme="majorBidi" w:hint="eastAsia"/>
          <w:kern w:val="0"/>
          <w:sz w:val="24"/>
          <w:szCs w:val="24"/>
        </w:rPr>
        <w:t>on</w:t>
      </w:r>
      <w:r w:rsidR="00F11DAB">
        <w:rPr>
          <w:rFonts w:asciiTheme="majorBidi" w:hAnsiTheme="majorBidi" w:cstheme="majorBidi" w:hint="eastAsia"/>
          <w:kern w:val="0"/>
          <w:sz w:val="24"/>
          <w:szCs w:val="24"/>
        </w:rPr>
        <w:t xml:space="preserve"> </w:t>
      </w:r>
      <w:r w:rsidR="00A67347">
        <w:rPr>
          <w:rFonts w:asciiTheme="majorBidi" w:hAnsiTheme="majorBidi" w:cstheme="majorBidi" w:hint="eastAsia"/>
          <w:kern w:val="0"/>
          <w:sz w:val="24"/>
          <w:szCs w:val="24"/>
        </w:rPr>
        <w:t xml:space="preserve">with </w:t>
      </w:r>
      <w:r w:rsidR="007B456E">
        <w:rPr>
          <w:rFonts w:asciiTheme="majorBidi" w:hAnsiTheme="majorBidi" w:cstheme="majorBidi" w:hint="eastAsia"/>
          <w:kern w:val="0"/>
          <w:sz w:val="24"/>
          <w:szCs w:val="24"/>
        </w:rPr>
        <w:t xml:space="preserve">the PRC, nor </w:t>
      </w:r>
      <w:r w:rsidR="006F357B">
        <w:rPr>
          <w:rFonts w:asciiTheme="majorBidi" w:hAnsiTheme="majorBidi" w:cstheme="majorBidi" w:hint="eastAsia"/>
          <w:kern w:val="0"/>
          <w:sz w:val="24"/>
          <w:szCs w:val="24"/>
        </w:rPr>
        <w:t>interest</w:t>
      </w:r>
      <w:r w:rsidR="00F11DAB">
        <w:rPr>
          <w:rFonts w:asciiTheme="majorBidi" w:hAnsiTheme="majorBidi" w:cstheme="majorBidi" w:hint="eastAsia"/>
          <w:kern w:val="0"/>
          <w:sz w:val="24"/>
          <w:szCs w:val="24"/>
        </w:rPr>
        <w:t xml:space="preserve"> </w:t>
      </w:r>
      <w:r w:rsidR="00A67347">
        <w:rPr>
          <w:rFonts w:asciiTheme="majorBidi" w:hAnsiTheme="majorBidi" w:cstheme="majorBidi" w:hint="eastAsia"/>
          <w:kern w:val="0"/>
          <w:sz w:val="24"/>
          <w:szCs w:val="24"/>
        </w:rPr>
        <w:t>in</w:t>
      </w:r>
      <w:r w:rsidR="00F11DAB">
        <w:rPr>
          <w:rFonts w:asciiTheme="majorBidi" w:hAnsiTheme="majorBidi" w:cstheme="majorBidi" w:hint="eastAsia"/>
          <w:kern w:val="0"/>
          <w:sz w:val="24"/>
          <w:szCs w:val="24"/>
        </w:rPr>
        <w:t xml:space="preserve"> </w:t>
      </w:r>
      <w:r w:rsidR="007C73D5">
        <w:rPr>
          <w:rFonts w:asciiTheme="majorBidi" w:hAnsiTheme="majorBidi" w:cstheme="majorBidi" w:hint="eastAsia"/>
          <w:kern w:val="0"/>
          <w:sz w:val="24"/>
          <w:szCs w:val="24"/>
        </w:rPr>
        <w:lastRenderedPageBreak/>
        <w:t xml:space="preserve">approaching </w:t>
      </w:r>
      <w:r w:rsidR="007B456E">
        <w:rPr>
          <w:rFonts w:asciiTheme="majorBidi" w:hAnsiTheme="majorBidi" w:cstheme="majorBidi" w:hint="eastAsia"/>
          <w:kern w:val="0"/>
          <w:sz w:val="24"/>
          <w:szCs w:val="24"/>
        </w:rPr>
        <w:t>it</w:t>
      </w:r>
      <w:r w:rsidR="00D80670">
        <w:rPr>
          <w:rFonts w:asciiTheme="majorBidi" w:hAnsiTheme="majorBidi" w:cstheme="majorBidi" w:hint="eastAsia"/>
          <w:kern w:val="0"/>
          <w:sz w:val="24"/>
          <w:szCs w:val="24"/>
        </w:rPr>
        <w:t xml:space="preserve">, or </w:t>
      </w:r>
      <w:r w:rsidR="002410FE">
        <w:rPr>
          <w:rFonts w:asciiTheme="majorBidi" w:hAnsiTheme="majorBidi" w:cstheme="majorBidi" w:hint="eastAsia"/>
          <w:kern w:val="0"/>
          <w:sz w:val="24"/>
          <w:szCs w:val="24"/>
        </w:rPr>
        <w:t>the Ch</w:t>
      </w:r>
      <w:r w:rsidR="001E6348">
        <w:rPr>
          <w:rFonts w:asciiTheme="majorBidi" w:hAnsiTheme="majorBidi" w:cstheme="majorBidi" w:hint="eastAsia"/>
          <w:kern w:val="0"/>
          <w:sz w:val="24"/>
          <w:szCs w:val="24"/>
        </w:rPr>
        <w:t>inese people in a broader sense</w:t>
      </w:r>
      <w:r w:rsidR="002410FE">
        <w:rPr>
          <w:rFonts w:asciiTheme="majorBidi" w:hAnsiTheme="majorBidi" w:cstheme="majorBidi" w:hint="eastAsia"/>
          <w:kern w:val="0"/>
          <w:sz w:val="24"/>
          <w:szCs w:val="24"/>
        </w:rPr>
        <w:t xml:space="preserve">. </w:t>
      </w:r>
      <w:r w:rsidR="00373CE3">
        <w:rPr>
          <w:rFonts w:asciiTheme="majorBidi" w:hAnsiTheme="majorBidi" w:cstheme="majorBidi" w:hint="eastAsia"/>
          <w:kern w:val="0"/>
          <w:sz w:val="24"/>
          <w:szCs w:val="24"/>
        </w:rPr>
        <w:t xml:space="preserve">This </w:t>
      </w:r>
      <w:r w:rsidR="007F64A9">
        <w:rPr>
          <w:rFonts w:asciiTheme="majorBidi" w:hAnsiTheme="majorBidi" w:cstheme="majorBidi" w:hint="eastAsia"/>
          <w:kern w:val="0"/>
          <w:sz w:val="24"/>
          <w:szCs w:val="24"/>
        </w:rPr>
        <w:t>is</w:t>
      </w:r>
      <w:r w:rsidR="00146586">
        <w:rPr>
          <w:rFonts w:asciiTheme="majorBidi" w:hAnsiTheme="majorBidi" w:cstheme="majorBidi" w:hint="eastAsia"/>
          <w:kern w:val="0"/>
          <w:sz w:val="24"/>
          <w:szCs w:val="24"/>
        </w:rPr>
        <w:t xml:space="preserve"> primarily because of </w:t>
      </w:r>
      <w:r w:rsidR="00847377">
        <w:rPr>
          <w:rFonts w:asciiTheme="majorBidi" w:hAnsiTheme="majorBidi" w:cstheme="majorBidi" w:hint="eastAsia"/>
          <w:kern w:val="0"/>
          <w:sz w:val="24"/>
          <w:szCs w:val="24"/>
        </w:rPr>
        <w:t>the western colonial powers</w:t>
      </w:r>
      <w:r w:rsidR="00847377">
        <w:rPr>
          <w:rFonts w:asciiTheme="majorBidi" w:hAnsiTheme="majorBidi" w:cstheme="majorBidi"/>
          <w:kern w:val="0"/>
          <w:sz w:val="24"/>
          <w:szCs w:val="24"/>
        </w:rPr>
        <w:t>’</w:t>
      </w:r>
      <w:r w:rsidR="00847377">
        <w:rPr>
          <w:rFonts w:asciiTheme="majorBidi" w:hAnsiTheme="majorBidi" w:cstheme="majorBidi" w:hint="eastAsia"/>
          <w:kern w:val="0"/>
          <w:sz w:val="24"/>
          <w:szCs w:val="24"/>
        </w:rPr>
        <w:t xml:space="preserve"> heavy involvement in Libya</w:t>
      </w:r>
      <w:r w:rsidR="00847377">
        <w:rPr>
          <w:rFonts w:asciiTheme="majorBidi" w:hAnsiTheme="majorBidi" w:cstheme="majorBidi"/>
          <w:kern w:val="0"/>
          <w:sz w:val="24"/>
          <w:szCs w:val="24"/>
        </w:rPr>
        <w:t>’</w:t>
      </w:r>
      <w:r w:rsidR="00847377">
        <w:rPr>
          <w:rFonts w:asciiTheme="majorBidi" w:hAnsiTheme="majorBidi" w:cstheme="majorBidi" w:hint="eastAsia"/>
          <w:kern w:val="0"/>
          <w:sz w:val="24"/>
          <w:szCs w:val="24"/>
        </w:rPr>
        <w:t xml:space="preserve">s </w:t>
      </w:r>
      <w:r w:rsidR="00727A3F">
        <w:rPr>
          <w:rFonts w:asciiTheme="majorBidi" w:hAnsiTheme="majorBidi" w:cstheme="majorBidi" w:hint="eastAsia"/>
          <w:kern w:val="0"/>
          <w:sz w:val="24"/>
          <w:szCs w:val="24"/>
        </w:rPr>
        <w:t>sovereign state</w:t>
      </w:r>
      <w:r w:rsidR="00F11DAB">
        <w:rPr>
          <w:rFonts w:asciiTheme="majorBidi" w:hAnsiTheme="majorBidi" w:cstheme="majorBidi" w:hint="eastAsia"/>
          <w:kern w:val="0"/>
          <w:sz w:val="24"/>
          <w:szCs w:val="24"/>
        </w:rPr>
        <w:t xml:space="preserve"> </w:t>
      </w:r>
      <w:r w:rsidR="0005225D">
        <w:rPr>
          <w:rFonts w:asciiTheme="majorBidi" w:hAnsiTheme="majorBidi" w:cstheme="majorBidi" w:hint="eastAsia"/>
          <w:kern w:val="0"/>
          <w:sz w:val="24"/>
          <w:szCs w:val="24"/>
        </w:rPr>
        <w:t xml:space="preserve">establishment </w:t>
      </w:r>
      <w:r w:rsidR="003F780D">
        <w:rPr>
          <w:rFonts w:asciiTheme="majorBidi" w:hAnsiTheme="majorBidi" w:cstheme="majorBidi" w:hint="eastAsia"/>
          <w:kern w:val="0"/>
          <w:sz w:val="24"/>
          <w:szCs w:val="24"/>
        </w:rPr>
        <w:t>and modern state building</w:t>
      </w:r>
      <w:r w:rsidR="00727A3F">
        <w:rPr>
          <w:rFonts w:asciiTheme="majorBidi" w:hAnsiTheme="majorBidi" w:cstheme="majorBidi" w:hint="eastAsia"/>
          <w:kern w:val="0"/>
          <w:sz w:val="24"/>
          <w:szCs w:val="24"/>
        </w:rPr>
        <w:t xml:space="preserve">. </w:t>
      </w:r>
    </w:p>
    <w:p w:rsidR="004326E1" w:rsidRDefault="00BE3A8F" w:rsidP="00EE24F3">
      <w:pPr>
        <w:spacing w:line="360" w:lineRule="auto"/>
        <w:rPr>
          <w:rFonts w:ascii="SimSun" w:eastAsia="SimSun" w:hAnsi="SimSun" w:cs="SimSun"/>
          <w:kern w:val="0"/>
          <w:sz w:val="24"/>
          <w:szCs w:val="24"/>
        </w:rPr>
      </w:pPr>
      <w:r>
        <w:rPr>
          <w:rFonts w:asciiTheme="majorBidi" w:hAnsiTheme="majorBidi" w:cstheme="majorBidi" w:hint="eastAsia"/>
          <w:kern w:val="0"/>
          <w:sz w:val="24"/>
          <w:szCs w:val="24"/>
        </w:rPr>
        <w:tab/>
      </w:r>
      <w:r w:rsidR="00EE24F3">
        <w:rPr>
          <w:rFonts w:asciiTheme="majorBidi" w:hAnsiTheme="majorBidi" w:cstheme="majorBidi" w:hint="eastAsia"/>
          <w:kern w:val="0"/>
          <w:sz w:val="24"/>
          <w:szCs w:val="24"/>
        </w:rPr>
        <w:t xml:space="preserve">Due to </w:t>
      </w:r>
      <w:r w:rsidR="004326E1">
        <w:rPr>
          <w:rFonts w:asciiTheme="majorBidi" w:hAnsiTheme="majorBidi" w:cstheme="majorBidi"/>
          <w:kern w:val="0"/>
          <w:sz w:val="24"/>
          <w:szCs w:val="24"/>
        </w:rPr>
        <w:t>the growing intensity of the cold war,</w:t>
      </w:r>
      <w:r w:rsidR="00E90B9B">
        <w:rPr>
          <w:rFonts w:asciiTheme="majorBidi" w:hAnsiTheme="majorBidi" w:cstheme="majorBidi"/>
          <w:kern w:val="0"/>
          <w:sz w:val="24"/>
          <w:szCs w:val="24"/>
        </w:rPr>
        <w:t xml:space="preserve"> four </w:t>
      </w:r>
      <w:r w:rsidR="00E90B9B">
        <w:rPr>
          <w:rFonts w:asciiTheme="majorBidi" w:hAnsiTheme="majorBidi" w:cstheme="majorBidi" w:hint="eastAsia"/>
          <w:kern w:val="0"/>
          <w:sz w:val="24"/>
          <w:szCs w:val="24"/>
        </w:rPr>
        <w:t>G</w:t>
      </w:r>
      <w:r w:rsidR="00E90B9B">
        <w:rPr>
          <w:rFonts w:asciiTheme="majorBidi" w:hAnsiTheme="majorBidi" w:cstheme="majorBidi"/>
          <w:kern w:val="0"/>
          <w:sz w:val="24"/>
          <w:szCs w:val="24"/>
        </w:rPr>
        <w:t xml:space="preserve">reat </w:t>
      </w:r>
      <w:r w:rsidR="00E90B9B">
        <w:rPr>
          <w:rFonts w:asciiTheme="majorBidi" w:hAnsiTheme="majorBidi" w:cstheme="majorBidi" w:hint="eastAsia"/>
          <w:kern w:val="0"/>
          <w:sz w:val="24"/>
          <w:szCs w:val="24"/>
        </w:rPr>
        <w:t>P</w:t>
      </w:r>
      <w:r w:rsidR="004326E1">
        <w:rPr>
          <w:rFonts w:asciiTheme="majorBidi" w:hAnsiTheme="majorBidi" w:cstheme="majorBidi"/>
          <w:kern w:val="0"/>
          <w:sz w:val="24"/>
          <w:szCs w:val="24"/>
        </w:rPr>
        <w:t>owers of France, the Union of Soviet Socialist Republics (USSR), United Kingdom and the United States c</w:t>
      </w:r>
      <w:r w:rsidR="00C45DF8">
        <w:rPr>
          <w:rFonts w:asciiTheme="majorBidi" w:hAnsiTheme="majorBidi" w:cstheme="majorBidi"/>
          <w:kern w:val="0"/>
          <w:sz w:val="24"/>
          <w:szCs w:val="24"/>
        </w:rPr>
        <w:t>ould not</w:t>
      </w:r>
      <w:r w:rsidR="004326E1">
        <w:rPr>
          <w:rFonts w:asciiTheme="majorBidi" w:hAnsiTheme="majorBidi" w:cstheme="majorBidi"/>
          <w:kern w:val="0"/>
          <w:sz w:val="24"/>
          <w:szCs w:val="24"/>
        </w:rPr>
        <w:t xml:space="preserve"> find “a commonly acceptable political solution to the future of the three former Italian colonies [of Tripolitania, Cyrenaica, and Fezzan],”</w:t>
      </w:r>
      <w:r w:rsidR="004326E1">
        <w:rPr>
          <w:rStyle w:val="a4"/>
          <w:rFonts w:asciiTheme="majorBidi" w:hAnsiTheme="majorBidi" w:cstheme="majorBidi"/>
          <w:kern w:val="0"/>
          <w:sz w:val="24"/>
          <w:szCs w:val="24"/>
        </w:rPr>
        <w:footnoteReference w:id="6"/>
      </w:r>
      <w:r w:rsidR="004326E1">
        <w:rPr>
          <w:rFonts w:asciiTheme="majorBidi" w:hAnsiTheme="majorBidi" w:cstheme="majorBidi"/>
          <w:kern w:val="0"/>
          <w:sz w:val="24"/>
          <w:szCs w:val="24"/>
        </w:rPr>
        <w:t xml:space="preserve"> thus, they submitted the case to the General Assembly of UN, with UN’s taking up on 15 September 1948.</w:t>
      </w:r>
      <w:r w:rsidR="004326E1">
        <w:rPr>
          <w:rStyle w:val="a4"/>
          <w:rFonts w:asciiTheme="majorBidi" w:hAnsiTheme="majorBidi" w:cstheme="majorBidi"/>
          <w:kern w:val="0"/>
          <w:sz w:val="24"/>
          <w:szCs w:val="24"/>
        </w:rPr>
        <w:footnoteReference w:id="7"/>
      </w:r>
      <w:r w:rsidR="004326E1">
        <w:rPr>
          <w:rFonts w:asciiTheme="majorBidi" w:hAnsiTheme="majorBidi" w:cstheme="majorBidi"/>
          <w:kern w:val="0"/>
          <w:sz w:val="24"/>
          <w:szCs w:val="24"/>
        </w:rPr>
        <w:t xml:space="preserve"> In catering to “the strategic purpose of the West,”</w:t>
      </w:r>
      <w:r w:rsidR="004326E1">
        <w:rPr>
          <w:rStyle w:val="a4"/>
          <w:rFonts w:asciiTheme="majorBidi" w:hAnsiTheme="majorBidi" w:cstheme="majorBidi"/>
          <w:kern w:val="0"/>
          <w:sz w:val="24"/>
          <w:szCs w:val="24"/>
        </w:rPr>
        <w:footnoteReference w:id="8"/>
      </w:r>
      <w:r w:rsidR="004326E1">
        <w:rPr>
          <w:rFonts w:asciiTheme="majorBidi" w:hAnsiTheme="majorBidi" w:cstheme="majorBidi"/>
          <w:kern w:val="0"/>
          <w:sz w:val="24"/>
          <w:szCs w:val="24"/>
        </w:rPr>
        <w:t xml:space="preserve"> UN Resolution 289 A (IV), which proposed Tripolitania, Cyrenaica, and Fezzan’s unification for a provisional government of Libya, was adopted by the General Assembly on 21 November 1949. Two years later, modern-day Libya </w:t>
      </w:r>
      <w:r w:rsidR="00C45DF8">
        <w:rPr>
          <w:rFonts w:asciiTheme="majorBidi" w:hAnsiTheme="majorBidi" w:cstheme="majorBidi"/>
          <w:kern w:val="0"/>
          <w:sz w:val="24"/>
          <w:szCs w:val="24"/>
        </w:rPr>
        <w:t>wa</w:t>
      </w:r>
      <w:r w:rsidR="004326E1">
        <w:rPr>
          <w:rFonts w:asciiTheme="majorBidi" w:hAnsiTheme="majorBidi" w:cstheme="majorBidi"/>
          <w:kern w:val="0"/>
          <w:sz w:val="24"/>
          <w:szCs w:val="24"/>
        </w:rPr>
        <w:t>s officially and artificially constructed.</w:t>
      </w:r>
    </w:p>
    <w:p w:rsidR="00DD4A98" w:rsidRDefault="00B24FE7" w:rsidP="002E5E75">
      <w:pPr>
        <w:spacing w:line="360" w:lineRule="auto"/>
        <w:rPr>
          <w:rFonts w:asciiTheme="majorBidi" w:hAnsiTheme="majorBidi" w:cstheme="majorBidi"/>
          <w:sz w:val="24"/>
          <w:szCs w:val="24"/>
        </w:rPr>
      </w:pPr>
      <w:r>
        <w:rPr>
          <w:rFonts w:ascii="SimSun" w:eastAsia="SimSun" w:hAnsi="SimSun" w:cs="SimSun" w:hint="eastAsia"/>
          <w:kern w:val="0"/>
          <w:sz w:val="24"/>
          <w:szCs w:val="24"/>
        </w:rPr>
        <w:tab/>
      </w:r>
      <w:r w:rsidR="003E3797" w:rsidRPr="003E3797">
        <w:rPr>
          <w:rFonts w:asciiTheme="majorBidi" w:eastAsia="FZShuTi" w:hAnsiTheme="majorBidi" w:cstheme="majorBidi"/>
          <w:kern w:val="0"/>
          <w:sz w:val="24"/>
          <w:szCs w:val="24"/>
        </w:rPr>
        <w:t>As a sov</w:t>
      </w:r>
      <w:r w:rsidR="003E3797" w:rsidRPr="00EF4225">
        <w:rPr>
          <w:rFonts w:asciiTheme="majorBidi" w:eastAsia="FZShuTi" w:hAnsiTheme="majorBidi" w:cstheme="majorBidi"/>
          <w:kern w:val="0"/>
          <w:sz w:val="24"/>
          <w:szCs w:val="24"/>
        </w:rPr>
        <w:t>ereign state,</w:t>
      </w:r>
      <w:r w:rsidR="00F11DAB">
        <w:rPr>
          <w:rFonts w:asciiTheme="majorBidi" w:hAnsiTheme="majorBidi" w:cstheme="majorBidi" w:hint="eastAsia"/>
          <w:kern w:val="0"/>
          <w:sz w:val="24"/>
          <w:szCs w:val="24"/>
        </w:rPr>
        <w:t xml:space="preserve"> </w:t>
      </w:r>
      <w:r w:rsidRPr="00EF4225">
        <w:rPr>
          <w:rFonts w:asciiTheme="majorBidi" w:eastAsia="SimSun" w:hAnsiTheme="majorBidi" w:cstheme="majorBidi"/>
          <w:kern w:val="0"/>
          <w:sz w:val="24"/>
          <w:szCs w:val="24"/>
        </w:rPr>
        <w:t xml:space="preserve">Libya’s </w:t>
      </w:r>
      <w:r w:rsidR="00952BE3" w:rsidRPr="00EF4225">
        <w:rPr>
          <w:rFonts w:asciiTheme="majorBidi" w:eastAsia="SimSun" w:hAnsiTheme="majorBidi" w:cstheme="majorBidi"/>
          <w:kern w:val="0"/>
          <w:sz w:val="24"/>
          <w:szCs w:val="24"/>
        </w:rPr>
        <w:t xml:space="preserve">foreign </w:t>
      </w:r>
      <w:r w:rsidR="003E5F2A" w:rsidRPr="00EF4225">
        <w:rPr>
          <w:rFonts w:asciiTheme="majorBidi" w:eastAsia="SimSun" w:hAnsiTheme="majorBidi" w:cstheme="majorBidi"/>
          <w:kern w:val="0"/>
          <w:sz w:val="24"/>
          <w:szCs w:val="24"/>
        </w:rPr>
        <w:t>relations</w:t>
      </w:r>
      <w:r w:rsidR="00F11DAB">
        <w:rPr>
          <w:rFonts w:asciiTheme="majorBidi" w:hAnsiTheme="majorBidi" w:cstheme="majorBidi" w:hint="eastAsia"/>
          <w:kern w:val="0"/>
          <w:sz w:val="24"/>
          <w:szCs w:val="24"/>
        </w:rPr>
        <w:t xml:space="preserve"> </w:t>
      </w:r>
      <w:r w:rsidR="00E07429" w:rsidRPr="00EF4225">
        <w:rPr>
          <w:rFonts w:asciiTheme="majorBidi" w:hAnsiTheme="majorBidi" w:cstheme="majorBidi"/>
          <w:sz w:val="24"/>
          <w:szCs w:val="24"/>
        </w:rPr>
        <w:t>w</w:t>
      </w:r>
      <w:r w:rsidR="00B94F7E" w:rsidRPr="00EF4225">
        <w:rPr>
          <w:rFonts w:asciiTheme="majorBidi" w:hAnsiTheme="majorBidi" w:cstheme="majorBidi"/>
          <w:sz w:val="24"/>
          <w:szCs w:val="24"/>
        </w:rPr>
        <w:t>ere</w:t>
      </w:r>
      <w:r w:rsidRPr="00EF4225">
        <w:rPr>
          <w:rFonts w:asciiTheme="majorBidi" w:hAnsiTheme="majorBidi" w:cstheme="majorBidi"/>
          <w:sz w:val="24"/>
          <w:szCs w:val="24"/>
        </w:rPr>
        <w:t xml:space="preserve"> regulated by </w:t>
      </w:r>
      <w:r w:rsidR="002B0743" w:rsidRPr="00EF4225">
        <w:rPr>
          <w:rFonts w:asciiTheme="majorBidi" w:hAnsiTheme="majorBidi" w:cstheme="majorBidi"/>
          <w:sz w:val="24"/>
          <w:szCs w:val="24"/>
        </w:rPr>
        <w:t xml:space="preserve">Anglo-Libyan </w:t>
      </w:r>
      <w:r w:rsidR="006A03AF" w:rsidRPr="00EF4225">
        <w:rPr>
          <w:rFonts w:asciiTheme="majorBidi" w:hAnsiTheme="majorBidi" w:cstheme="majorBidi"/>
          <w:sz w:val="24"/>
          <w:szCs w:val="24"/>
        </w:rPr>
        <w:t>treat</w:t>
      </w:r>
      <w:r w:rsidR="00A125B4" w:rsidRPr="00EF4225">
        <w:rPr>
          <w:rFonts w:asciiTheme="majorBidi" w:hAnsiTheme="majorBidi" w:cstheme="majorBidi"/>
          <w:sz w:val="24"/>
          <w:szCs w:val="24"/>
        </w:rPr>
        <w:t>ies.</w:t>
      </w:r>
      <w:r w:rsidR="00B94F7E" w:rsidRPr="00EF4225">
        <w:rPr>
          <w:rStyle w:val="a4"/>
          <w:rFonts w:asciiTheme="majorBidi" w:hAnsiTheme="majorBidi" w:cstheme="majorBidi"/>
          <w:sz w:val="24"/>
          <w:szCs w:val="24"/>
        </w:rPr>
        <w:footnoteReference w:id="9"/>
      </w:r>
      <w:r w:rsidR="001F4352">
        <w:rPr>
          <w:rFonts w:asciiTheme="majorBidi" w:hAnsiTheme="majorBidi" w:cstheme="majorBidi" w:hint="eastAsia"/>
          <w:sz w:val="24"/>
          <w:szCs w:val="24"/>
        </w:rPr>
        <w:t xml:space="preserve"> </w:t>
      </w:r>
      <w:r w:rsidR="00D122BC" w:rsidRPr="00EF4225">
        <w:rPr>
          <w:rFonts w:asciiTheme="majorBidi" w:hAnsiTheme="majorBidi" w:cstheme="majorBidi"/>
          <w:sz w:val="24"/>
          <w:szCs w:val="24"/>
        </w:rPr>
        <w:t xml:space="preserve">After three </w:t>
      </w:r>
      <w:r w:rsidR="00D122BC">
        <w:rPr>
          <w:rFonts w:asciiTheme="majorBidi" w:hAnsiTheme="majorBidi" w:cstheme="majorBidi" w:hint="eastAsia"/>
          <w:sz w:val="24"/>
          <w:szCs w:val="24"/>
        </w:rPr>
        <w:t xml:space="preserve">years of negotiation, the Treaty of Alliance </w:t>
      </w:r>
      <w:r w:rsidR="000A6F13">
        <w:rPr>
          <w:rFonts w:asciiTheme="majorBidi" w:hAnsiTheme="majorBidi" w:cstheme="majorBidi" w:hint="eastAsia"/>
          <w:sz w:val="24"/>
          <w:szCs w:val="24"/>
        </w:rPr>
        <w:t xml:space="preserve">between Libya and Great Brain was signed in </w:t>
      </w:r>
      <w:r w:rsidR="00D122BC">
        <w:rPr>
          <w:rFonts w:asciiTheme="majorBidi" w:hAnsiTheme="majorBidi" w:cstheme="majorBidi" w:hint="eastAsia"/>
          <w:sz w:val="24"/>
          <w:szCs w:val="24"/>
        </w:rPr>
        <w:t>1953</w:t>
      </w:r>
      <w:r w:rsidR="000A6F13">
        <w:rPr>
          <w:rFonts w:asciiTheme="majorBidi" w:hAnsiTheme="majorBidi" w:cstheme="majorBidi" w:hint="eastAsia"/>
          <w:sz w:val="24"/>
          <w:szCs w:val="24"/>
        </w:rPr>
        <w:t xml:space="preserve">. </w:t>
      </w:r>
      <w:r w:rsidR="0050253D">
        <w:rPr>
          <w:rFonts w:asciiTheme="majorBidi" w:hAnsiTheme="majorBidi" w:cstheme="majorBidi" w:hint="eastAsia"/>
          <w:sz w:val="24"/>
          <w:szCs w:val="24"/>
        </w:rPr>
        <w:t xml:space="preserve">According to </w:t>
      </w:r>
      <w:r w:rsidR="000A6D02">
        <w:rPr>
          <w:rFonts w:asciiTheme="majorBidi" w:hAnsiTheme="majorBidi" w:cstheme="majorBidi" w:hint="eastAsia"/>
          <w:sz w:val="24"/>
          <w:szCs w:val="24"/>
        </w:rPr>
        <w:t>Article O</w:t>
      </w:r>
      <w:r w:rsidR="00B46F3F">
        <w:rPr>
          <w:rFonts w:asciiTheme="majorBidi" w:hAnsiTheme="majorBidi" w:cstheme="majorBidi" w:hint="eastAsia"/>
          <w:sz w:val="24"/>
          <w:szCs w:val="24"/>
        </w:rPr>
        <w:t xml:space="preserve">ne of </w:t>
      </w:r>
      <w:r w:rsidR="0050253D">
        <w:rPr>
          <w:rFonts w:asciiTheme="majorBidi" w:hAnsiTheme="majorBidi" w:cstheme="majorBidi" w:hint="eastAsia"/>
          <w:sz w:val="24"/>
          <w:szCs w:val="24"/>
        </w:rPr>
        <w:t xml:space="preserve">the Treaty, </w:t>
      </w:r>
      <w:r w:rsidR="00691327">
        <w:rPr>
          <w:rFonts w:asciiTheme="majorBidi" w:hAnsiTheme="majorBidi" w:cstheme="majorBidi" w:hint="eastAsia"/>
          <w:sz w:val="24"/>
          <w:szCs w:val="24"/>
        </w:rPr>
        <w:t xml:space="preserve">each party </w:t>
      </w:r>
      <w:r w:rsidR="00691327">
        <w:rPr>
          <w:rFonts w:asciiTheme="majorBidi" w:hAnsiTheme="majorBidi" w:cstheme="majorBidi"/>
          <w:sz w:val="24"/>
          <w:szCs w:val="24"/>
        </w:rPr>
        <w:t>“</w:t>
      </w:r>
      <w:r w:rsidR="00691327">
        <w:rPr>
          <w:rFonts w:asciiTheme="majorBidi" w:hAnsiTheme="majorBidi" w:cstheme="majorBidi" w:hint="eastAsia"/>
          <w:sz w:val="24"/>
          <w:szCs w:val="24"/>
        </w:rPr>
        <w:t>undert</w:t>
      </w:r>
      <w:r w:rsidR="00C45DF8">
        <w:rPr>
          <w:rFonts w:asciiTheme="majorBidi" w:hAnsiTheme="majorBidi" w:cstheme="majorBidi"/>
          <w:sz w:val="24"/>
          <w:szCs w:val="24"/>
        </w:rPr>
        <w:t>[ook]</w:t>
      </w:r>
      <w:r w:rsidR="00691327">
        <w:rPr>
          <w:rFonts w:asciiTheme="majorBidi" w:hAnsiTheme="majorBidi" w:cstheme="majorBidi" w:hint="eastAsia"/>
          <w:sz w:val="24"/>
          <w:szCs w:val="24"/>
        </w:rPr>
        <w:t xml:space="preserve"> not to adopt in regard to foreign countries an attitude which </w:t>
      </w:r>
      <w:r w:rsidR="00C45DF8">
        <w:rPr>
          <w:rFonts w:asciiTheme="majorBidi" w:hAnsiTheme="majorBidi" w:cstheme="majorBidi"/>
          <w:sz w:val="24"/>
          <w:szCs w:val="24"/>
        </w:rPr>
        <w:t>[wa]</w:t>
      </w:r>
      <w:r w:rsidR="00691327">
        <w:rPr>
          <w:rFonts w:asciiTheme="majorBidi" w:hAnsiTheme="majorBidi" w:cstheme="majorBidi" w:hint="eastAsia"/>
          <w:sz w:val="24"/>
          <w:szCs w:val="24"/>
        </w:rPr>
        <w:t>s inconsistent with the alliance or which might create difficulties for the other party.</w:t>
      </w:r>
      <w:r w:rsidR="00691327">
        <w:rPr>
          <w:rFonts w:asciiTheme="majorBidi" w:hAnsiTheme="majorBidi" w:cstheme="majorBidi"/>
          <w:sz w:val="24"/>
          <w:szCs w:val="24"/>
        </w:rPr>
        <w:t>”</w:t>
      </w:r>
      <w:r w:rsidR="00691327">
        <w:rPr>
          <w:rStyle w:val="a4"/>
          <w:rFonts w:asciiTheme="majorBidi" w:hAnsiTheme="majorBidi" w:cstheme="majorBidi"/>
          <w:sz w:val="24"/>
          <w:szCs w:val="24"/>
        </w:rPr>
        <w:footnoteReference w:id="10"/>
      </w:r>
      <w:r w:rsidR="00F11DAB">
        <w:rPr>
          <w:rFonts w:asciiTheme="majorBidi" w:hAnsiTheme="majorBidi" w:cstheme="majorBidi" w:hint="eastAsia"/>
          <w:sz w:val="24"/>
          <w:szCs w:val="24"/>
        </w:rPr>
        <w:t xml:space="preserve"> </w:t>
      </w:r>
      <w:r w:rsidR="001B7721">
        <w:rPr>
          <w:rFonts w:asciiTheme="majorBidi" w:hAnsiTheme="majorBidi" w:cstheme="majorBidi" w:hint="eastAsia"/>
          <w:sz w:val="24"/>
          <w:szCs w:val="24"/>
        </w:rPr>
        <w:t>Libya</w:t>
      </w:r>
      <w:r w:rsidR="001B7721">
        <w:rPr>
          <w:rFonts w:asciiTheme="majorBidi" w:hAnsiTheme="majorBidi" w:cstheme="majorBidi"/>
          <w:sz w:val="24"/>
          <w:szCs w:val="24"/>
        </w:rPr>
        <w:t>’</w:t>
      </w:r>
      <w:r w:rsidR="001B7721">
        <w:rPr>
          <w:rFonts w:asciiTheme="majorBidi" w:hAnsiTheme="majorBidi" w:cstheme="majorBidi" w:hint="eastAsia"/>
          <w:sz w:val="24"/>
          <w:szCs w:val="24"/>
        </w:rPr>
        <w:t xml:space="preserve">s </w:t>
      </w:r>
      <w:r w:rsidR="001B7721">
        <w:rPr>
          <w:rFonts w:asciiTheme="majorBidi" w:hAnsiTheme="majorBidi" w:cstheme="majorBidi"/>
          <w:sz w:val="24"/>
          <w:szCs w:val="24"/>
        </w:rPr>
        <w:t>negotiation</w:t>
      </w:r>
      <w:r w:rsidR="00C45DF8">
        <w:rPr>
          <w:rFonts w:asciiTheme="majorBidi" w:hAnsiTheme="majorBidi" w:cstheme="majorBidi"/>
          <w:sz w:val="24"/>
          <w:szCs w:val="24"/>
        </w:rPr>
        <w:t>s</w:t>
      </w:r>
      <w:r w:rsidR="001B7721">
        <w:rPr>
          <w:rFonts w:asciiTheme="majorBidi" w:hAnsiTheme="majorBidi" w:cstheme="majorBidi" w:hint="eastAsia"/>
          <w:sz w:val="24"/>
          <w:szCs w:val="24"/>
        </w:rPr>
        <w:t xml:space="preserve"> with the United States </w:t>
      </w:r>
      <w:r w:rsidR="00B51B2E">
        <w:rPr>
          <w:rFonts w:asciiTheme="majorBidi" w:hAnsiTheme="majorBidi" w:cstheme="majorBidi" w:hint="eastAsia"/>
          <w:sz w:val="24"/>
          <w:szCs w:val="24"/>
        </w:rPr>
        <w:t>proceed</w:t>
      </w:r>
      <w:r w:rsidR="00C45DF8">
        <w:rPr>
          <w:rFonts w:asciiTheme="majorBidi" w:hAnsiTheme="majorBidi" w:cstheme="majorBidi"/>
          <w:sz w:val="24"/>
          <w:szCs w:val="24"/>
        </w:rPr>
        <w:t>ed</w:t>
      </w:r>
      <w:r w:rsidR="00F11DAB">
        <w:rPr>
          <w:rFonts w:asciiTheme="majorBidi" w:hAnsiTheme="majorBidi" w:cstheme="majorBidi" w:hint="eastAsia"/>
          <w:sz w:val="24"/>
          <w:szCs w:val="24"/>
        </w:rPr>
        <w:t xml:space="preserve"> </w:t>
      </w:r>
      <w:r w:rsidR="00C45DF8">
        <w:rPr>
          <w:rFonts w:asciiTheme="majorBidi" w:hAnsiTheme="majorBidi" w:cstheme="majorBidi"/>
          <w:sz w:val="24"/>
          <w:szCs w:val="24"/>
        </w:rPr>
        <w:t>over</w:t>
      </w:r>
      <w:r w:rsidR="00F11DAB">
        <w:rPr>
          <w:rFonts w:asciiTheme="majorBidi" w:hAnsiTheme="majorBidi" w:cstheme="majorBidi" w:hint="eastAsia"/>
          <w:sz w:val="24"/>
          <w:szCs w:val="24"/>
        </w:rPr>
        <w:t xml:space="preserve"> </w:t>
      </w:r>
      <w:r w:rsidR="001B7721">
        <w:rPr>
          <w:rFonts w:asciiTheme="majorBidi" w:hAnsiTheme="majorBidi" w:cstheme="majorBidi" w:hint="eastAsia"/>
          <w:sz w:val="24"/>
          <w:szCs w:val="24"/>
        </w:rPr>
        <w:t xml:space="preserve">the </w:t>
      </w:r>
      <w:r w:rsidR="001B7721">
        <w:rPr>
          <w:rFonts w:asciiTheme="majorBidi" w:hAnsiTheme="majorBidi" w:cstheme="majorBidi"/>
          <w:sz w:val="24"/>
          <w:szCs w:val="24"/>
        </w:rPr>
        <w:t>same</w:t>
      </w:r>
      <w:r w:rsidR="00F11DAB">
        <w:rPr>
          <w:rFonts w:asciiTheme="majorBidi" w:hAnsiTheme="majorBidi" w:cstheme="majorBidi" w:hint="eastAsia"/>
          <w:sz w:val="24"/>
          <w:szCs w:val="24"/>
        </w:rPr>
        <w:t xml:space="preserve"> </w:t>
      </w:r>
      <w:r w:rsidR="00A664ED">
        <w:rPr>
          <w:rFonts w:asciiTheme="majorBidi" w:hAnsiTheme="majorBidi" w:cstheme="majorBidi" w:hint="eastAsia"/>
          <w:sz w:val="24"/>
          <w:szCs w:val="24"/>
        </w:rPr>
        <w:t>time perio</w:t>
      </w:r>
      <w:r w:rsidR="00A1212B">
        <w:rPr>
          <w:rFonts w:asciiTheme="majorBidi" w:hAnsiTheme="majorBidi" w:cstheme="majorBidi" w:hint="eastAsia"/>
          <w:sz w:val="24"/>
          <w:szCs w:val="24"/>
        </w:rPr>
        <w:t xml:space="preserve">d </w:t>
      </w:r>
      <w:r w:rsidR="00C45DF8">
        <w:rPr>
          <w:rFonts w:asciiTheme="majorBidi" w:hAnsiTheme="majorBidi" w:cstheme="majorBidi"/>
          <w:sz w:val="24"/>
          <w:szCs w:val="24"/>
        </w:rPr>
        <w:t xml:space="preserve">and </w:t>
      </w:r>
      <w:r w:rsidR="00A1212B">
        <w:rPr>
          <w:rFonts w:asciiTheme="majorBidi" w:hAnsiTheme="majorBidi" w:cstheme="majorBidi" w:hint="eastAsia"/>
          <w:sz w:val="24"/>
          <w:szCs w:val="24"/>
        </w:rPr>
        <w:t>resulted in the Wheelus Base a</w:t>
      </w:r>
      <w:r w:rsidR="00A664ED">
        <w:rPr>
          <w:rFonts w:asciiTheme="majorBidi" w:hAnsiTheme="majorBidi" w:cstheme="majorBidi" w:hint="eastAsia"/>
          <w:sz w:val="24"/>
          <w:szCs w:val="24"/>
        </w:rPr>
        <w:t>greement in September 1954</w:t>
      </w:r>
      <w:r w:rsidR="00911F91">
        <w:rPr>
          <w:rFonts w:asciiTheme="majorBidi" w:hAnsiTheme="majorBidi" w:cstheme="majorBidi" w:hint="eastAsia"/>
          <w:sz w:val="24"/>
          <w:szCs w:val="24"/>
        </w:rPr>
        <w:t>, the g</w:t>
      </w:r>
      <w:r w:rsidR="00C45DF8">
        <w:rPr>
          <w:rFonts w:asciiTheme="majorBidi" w:hAnsiTheme="majorBidi" w:cstheme="majorBidi"/>
          <w:sz w:val="24"/>
          <w:szCs w:val="24"/>
        </w:rPr>
        <w:t>eneral</w:t>
      </w:r>
      <w:r w:rsidR="00911F91">
        <w:rPr>
          <w:rFonts w:asciiTheme="majorBidi" w:hAnsiTheme="majorBidi" w:cstheme="majorBidi" w:hint="eastAsia"/>
          <w:sz w:val="24"/>
          <w:szCs w:val="24"/>
        </w:rPr>
        <w:t xml:space="preserve"> purpose of </w:t>
      </w:r>
      <w:r w:rsidR="00911F91">
        <w:rPr>
          <w:rFonts w:asciiTheme="majorBidi" w:hAnsiTheme="majorBidi" w:cstheme="majorBidi"/>
          <w:sz w:val="24"/>
          <w:szCs w:val="24"/>
        </w:rPr>
        <w:t>which</w:t>
      </w:r>
      <w:r w:rsidR="00911F91">
        <w:rPr>
          <w:rFonts w:asciiTheme="majorBidi" w:hAnsiTheme="majorBidi" w:cstheme="majorBidi" w:hint="eastAsia"/>
          <w:sz w:val="24"/>
          <w:szCs w:val="24"/>
        </w:rPr>
        <w:t xml:space="preserve"> include</w:t>
      </w:r>
      <w:r w:rsidR="00C45DF8">
        <w:rPr>
          <w:rFonts w:asciiTheme="majorBidi" w:hAnsiTheme="majorBidi" w:cstheme="majorBidi"/>
          <w:sz w:val="24"/>
          <w:szCs w:val="24"/>
        </w:rPr>
        <w:t>d</w:t>
      </w:r>
      <w:r w:rsidR="00F11DAB">
        <w:rPr>
          <w:rFonts w:asciiTheme="majorBidi" w:hAnsiTheme="majorBidi" w:cstheme="majorBidi" w:hint="eastAsia"/>
          <w:sz w:val="24"/>
          <w:szCs w:val="24"/>
        </w:rPr>
        <w:t xml:space="preserve"> </w:t>
      </w:r>
      <w:r w:rsidR="003D5131">
        <w:rPr>
          <w:rFonts w:asciiTheme="majorBidi" w:hAnsiTheme="majorBidi" w:cstheme="majorBidi"/>
          <w:sz w:val="24"/>
          <w:szCs w:val="24"/>
        </w:rPr>
        <w:t>“</w:t>
      </w:r>
      <w:r w:rsidR="003D5131">
        <w:rPr>
          <w:rFonts w:asciiTheme="majorBidi" w:hAnsiTheme="majorBidi" w:cstheme="majorBidi" w:hint="eastAsia"/>
          <w:sz w:val="24"/>
          <w:szCs w:val="24"/>
        </w:rPr>
        <w:t>strengthen[ing] the firm friendship</w:t>
      </w:r>
      <w:r w:rsidR="003D5131">
        <w:rPr>
          <w:rFonts w:asciiTheme="majorBidi" w:hAnsiTheme="majorBidi" w:cstheme="majorBidi"/>
          <w:sz w:val="24"/>
          <w:szCs w:val="24"/>
        </w:rPr>
        <w:t>…</w:t>
      </w:r>
      <w:r w:rsidR="00911F91">
        <w:rPr>
          <w:rFonts w:asciiTheme="majorBidi" w:hAnsiTheme="majorBidi" w:cstheme="majorBidi" w:hint="eastAsia"/>
          <w:sz w:val="24"/>
          <w:szCs w:val="24"/>
        </w:rPr>
        <w:t xml:space="preserve">[and] </w:t>
      </w:r>
      <w:r w:rsidR="003D5131">
        <w:rPr>
          <w:rFonts w:asciiTheme="majorBidi" w:hAnsiTheme="majorBidi" w:cstheme="majorBidi" w:hint="eastAsia"/>
          <w:sz w:val="24"/>
          <w:szCs w:val="24"/>
        </w:rPr>
        <w:t>confirming their determination to co-operate amicably and to support each other mutually in the international field.</w:t>
      </w:r>
      <w:r w:rsidR="00911F91">
        <w:rPr>
          <w:rFonts w:asciiTheme="majorBidi" w:hAnsiTheme="majorBidi" w:cstheme="majorBidi"/>
          <w:sz w:val="24"/>
          <w:szCs w:val="24"/>
        </w:rPr>
        <w:t>”</w:t>
      </w:r>
      <w:r w:rsidR="00911F91">
        <w:rPr>
          <w:rStyle w:val="a4"/>
          <w:rFonts w:asciiTheme="majorBidi" w:hAnsiTheme="majorBidi" w:cstheme="majorBidi"/>
          <w:sz w:val="24"/>
          <w:szCs w:val="24"/>
        </w:rPr>
        <w:footnoteReference w:id="11"/>
      </w:r>
      <w:r w:rsidR="00F11DAB">
        <w:rPr>
          <w:rFonts w:asciiTheme="majorBidi" w:hAnsiTheme="majorBidi" w:cstheme="majorBidi" w:hint="eastAsia"/>
          <w:sz w:val="24"/>
          <w:szCs w:val="24"/>
        </w:rPr>
        <w:t xml:space="preserve"> </w:t>
      </w:r>
      <w:r w:rsidR="003A2502">
        <w:rPr>
          <w:rFonts w:asciiTheme="majorBidi" w:hAnsiTheme="majorBidi" w:cstheme="majorBidi" w:hint="eastAsia"/>
          <w:sz w:val="24"/>
          <w:szCs w:val="24"/>
        </w:rPr>
        <w:t xml:space="preserve">In August </w:t>
      </w:r>
      <w:r w:rsidR="00C45DF8">
        <w:rPr>
          <w:rFonts w:asciiTheme="majorBidi" w:hAnsiTheme="majorBidi" w:cstheme="majorBidi"/>
          <w:sz w:val="24"/>
          <w:szCs w:val="24"/>
        </w:rPr>
        <w:t>of the following</w:t>
      </w:r>
      <w:r w:rsidR="002E5E75">
        <w:rPr>
          <w:rFonts w:asciiTheme="majorBidi" w:hAnsiTheme="majorBidi" w:cstheme="majorBidi" w:hint="eastAsia"/>
          <w:sz w:val="24"/>
          <w:szCs w:val="24"/>
        </w:rPr>
        <w:t xml:space="preserve"> year</w:t>
      </w:r>
      <w:r w:rsidR="003A2502">
        <w:rPr>
          <w:rFonts w:asciiTheme="majorBidi" w:hAnsiTheme="majorBidi" w:cstheme="majorBidi" w:hint="eastAsia"/>
          <w:sz w:val="24"/>
          <w:szCs w:val="24"/>
        </w:rPr>
        <w:t xml:space="preserve">, </w:t>
      </w:r>
      <w:r w:rsidR="00C45DF8">
        <w:rPr>
          <w:rFonts w:asciiTheme="majorBidi" w:hAnsiTheme="majorBidi" w:cstheme="majorBidi"/>
          <w:sz w:val="24"/>
          <w:szCs w:val="24"/>
        </w:rPr>
        <w:t>a</w:t>
      </w:r>
      <w:r w:rsidR="003A2502">
        <w:rPr>
          <w:rFonts w:asciiTheme="majorBidi" w:hAnsiTheme="majorBidi" w:cstheme="majorBidi" w:hint="eastAsia"/>
          <w:sz w:val="24"/>
          <w:szCs w:val="24"/>
        </w:rPr>
        <w:t xml:space="preserve"> French treaty was signed, </w:t>
      </w:r>
      <w:r w:rsidR="00E03099">
        <w:rPr>
          <w:rFonts w:asciiTheme="majorBidi" w:hAnsiTheme="majorBidi" w:cstheme="majorBidi" w:hint="eastAsia"/>
          <w:sz w:val="24"/>
          <w:szCs w:val="24"/>
        </w:rPr>
        <w:lastRenderedPageBreak/>
        <w:t xml:space="preserve">with an agreement </w:t>
      </w:r>
      <w:r w:rsidR="003A431A">
        <w:rPr>
          <w:rFonts w:asciiTheme="majorBidi" w:hAnsiTheme="majorBidi" w:cstheme="majorBidi"/>
          <w:sz w:val="24"/>
          <w:szCs w:val="24"/>
        </w:rPr>
        <w:t>producing</w:t>
      </w:r>
      <w:r w:rsidR="00F11DAB">
        <w:rPr>
          <w:rFonts w:asciiTheme="majorBidi" w:hAnsiTheme="majorBidi" w:cstheme="majorBidi" w:hint="eastAsia"/>
          <w:sz w:val="24"/>
          <w:szCs w:val="24"/>
        </w:rPr>
        <w:t xml:space="preserve"> </w:t>
      </w:r>
      <w:r w:rsidR="003A431A">
        <w:rPr>
          <w:rFonts w:asciiTheme="majorBidi" w:hAnsiTheme="majorBidi" w:cstheme="majorBidi"/>
          <w:sz w:val="24"/>
          <w:szCs w:val="24"/>
        </w:rPr>
        <w:t>“</w:t>
      </w:r>
      <w:r w:rsidR="00E03099">
        <w:rPr>
          <w:rFonts w:asciiTheme="majorBidi" w:hAnsiTheme="majorBidi" w:cstheme="majorBidi" w:hint="eastAsia"/>
          <w:sz w:val="24"/>
          <w:szCs w:val="24"/>
        </w:rPr>
        <w:t>the final rectification of Libya</w:t>
      </w:r>
      <w:r w:rsidR="00E03099">
        <w:rPr>
          <w:rFonts w:asciiTheme="majorBidi" w:hAnsiTheme="majorBidi" w:cstheme="majorBidi"/>
          <w:sz w:val="24"/>
          <w:szCs w:val="24"/>
        </w:rPr>
        <w:t>’</w:t>
      </w:r>
      <w:r w:rsidR="00E03099">
        <w:rPr>
          <w:rFonts w:asciiTheme="majorBidi" w:hAnsiTheme="majorBidi" w:cstheme="majorBidi" w:hint="eastAsia"/>
          <w:sz w:val="24"/>
          <w:szCs w:val="24"/>
        </w:rPr>
        <w:t>s frontiers in favor of the French territories in Africa.</w:t>
      </w:r>
      <w:r w:rsidR="00E03099">
        <w:rPr>
          <w:rFonts w:asciiTheme="majorBidi" w:hAnsiTheme="majorBidi" w:cstheme="majorBidi"/>
          <w:sz w:val="24"/>
          <w:szCs w:val="24"/>
        </w:rPr>
        <w:t>”</w:t>
      </w:r>
      <w:r w:rsidR="00E03099">
        <w:rPr>
          <w:rStyle w:val="a4"/>
          <w:rFonts w:asciiTheme="majorBidi" w:hAnsiTheme="majorBidi" w:cstheme="majorBidi"/>
          <w:sz w:val="24"/>
          <w:szCs w:val="24"/>
        </w:rPr>
        <w:footnoteReference w:id="12"/>
      </w:r>
    </w:p>
    <w:p w:rsidR="00651CDB" w:rsidRDefault="00501DDE" w:rsidP="00F37894">
      <w:pPr>
        <w:spacing w:line="360" w:lineRule="auto"/>
        <w:rPr>
          <w:rFonts w:asciiTheme="majorBidi" w:hAnsiTheme="majorBidi" w:cstheme="majorBidi"/>
          <w:sz w:val="24"/>
          <w:szCs w:val="24"/>
        </w:rPr>
      </w:pPr>
      <w:r>
        <w:rPr>
          <w:rFonts w:asciiTheme="majorBidi" w:hAnsiTheme="majorBidi" w:cstheme="majorBidi" w:hint="eastAsia"/>
          <w:sz w:val="24"/>
          <w:szCs w:val="24"/>
        </w:rPr>
        <w:tab/>
        <w:t>In addition to th</w:t>
      </w:r>
      <w:r w:rsidR="002D7334">
        <w:rPr>
          <w:rFonts w:asciiTheme="majorBidi" w:hAnsiTheme="majorBidi" w:cstheme="majorBidi" w:hint="eastAsia"/>
          <w:sz w:val="24"/>
          <w:szCs w:val="24"/>
        </w:rPr>
        <w:t>ese</w:t>
      </w:r>
      <w:r>
        <w:rPr>
          <w:rFonts w:asciiTheme="majorBidi" w:hAnsiTheme="majorBidi" w:cstheme="majorBidi" w:hint="eastAsia"/>
          <w:sz w:val="24"/>
          <w:szCs w:val="24"/>
        </w:rPr>
        <w:t xml:space="preserve"> cornerstone</w:t>
      </w:r>
      <w:r w:rsidR="002D7334">
        <w:rPr>
          <w:rFonts w:asciiTheme="majorBidi" w:hAnsiTheme="majorBidi" w:cstheme="majorBidi" w:hint="eastAsia"/>
          <w:sz w:val="24"/>
          <w:szCs w:val="24"/>
        </w:rPr>
        <w:t>s</w:t>
      </w:r>
      <w:r w:rsidR="003A431A">
        <w:rPr>
          <w:rFonts w:asciiTheme="majorBidi" w:hAnsiTheme="majorBidi" w:cstheme="majorBidi"/>
          <w:sz w:val="24"/>
          <w:szCs w:val="24"/>
        </w:rPr>
        <w:t xml:space="preserve">, defined by </w:t>
      </w:r>
      <w:r w:rsidR="000650F3">
        <w:rPr>
          <w:rFonts w:asciiTheme="majorBidi" w:hAnsiTheme="majorBidi" w:cstheme="majorBidi" w:hint="eastAsia"/>
          <w:sz w:val="24"/>
          <w:szCs w:val="24"/>
        </w:rPr>
        <w:t>treaty obligations</w:t>
      </w:r>
      <w:r w:rsidR="003A431A">
        <w:rPr>
          <w:rFonts w:asciiTheme="majorBidi" w:hAnsiTheme="majorBidi" w:cstheme="majorBidi"/>
          <w:sz w:val="24"/>
          <w:szCs w:val="24"/>
        </w:rPr>
        <w:t>,</w:t>
      </w:r>
      <w:r>
        <w:rPr>
          <w:rFonts w:asciiTheme="majorBidi" w:hAnsiTheme="majorBidi" w:cstheme="majorBidi" w:hint="eastAsia"/>
          <w:sz w:val="24"/>
          <w:szCs w:val="24"/>
        </w:rPr>
        <w:t xml:space="preserve"> of Libya</w:t>
      </w:r>
      <w:r>
        <w:rPr>
          <w:rFonts w:asciiTheme="majorBidi" w:hAnsiTheme="majorBidi" w:cstheme="majorBidi"/>
          <w:sz w:val="24"/>
          <w:szCs w:val="24"/>
        </w:rPr>
        <w:t>’</w:t>
      </w:r>
      <w:r>
        <w:rPr>
          <w:rFonts w:asciiTheme="majorBidi" w:hAnsiTheme="majorBidi" w:cstheme="majorBidi" w:hint="eastAsia"/>
          <w:sz w:val="24"/>
          <w:szCs w:val="24"/>
        </w:rPr>
        <w:t xml:space="preserve">s foreign policy, </w:t>
      </w:r>
      <w:r w:rsidR="003A431A">
        <w:rPr>
          <w:rFonts w:asciiTheme="majorBidi" w:hAnsiTheme="majorBidi" w:cstheme="majorBidi"/>
          <w:sz w:val="24"/>
          <w:szCs w:val="24"/>
        </w:rPr>
        <w:t xml:space="preserve">the </w:t>
      </w:r>
      <w:r w:rsidR="00B06108">
        <w:rPr>
          <w:rFonts w:asciiTheme="majorBidi" w:hAnsiTheme="majorBidi" w:cstheme="majorBidi" w:hint="eastAsia"/>
          <w:sz w:val="24"/>
          <w:szCs w:val="24"/>
        </w:rPr>
        <w:t>memory</w:t>
      </w:r>
      <w:r w:rsidR="00F11DAB">
        <w:rPr>
          <w:rFonts w:asciiTheme="majorBidi" w:hAnsiTheme="majorBidi" w:cstheme="majorBidi" w:hint="eastAsia"/>
          <w:sz w:val="24"/>
          <w:szCs w:val="24"/>
        </w:rPr>
        <w:t xml:space="preserve"> </w:t>
      </w:r>
      <w:r w:rsidR="00BA3F9D">
        <w:rPr>
          <w:rFonts w:asciiTheme="majorBidi" w:hAnsiTheme="majorBidi" w:cstheme="majorBidi" w:hint="eastAsia"/>
          <w:sz w:val="24"/>
          <w:szCs w:val="24"/>
        </w:rPr>
        <w:t>of Libya</w:t>
      </w:r>
      <w:r w:rsidR="00BA3F9D">
        <w:rPr>
          <w:rFonts w:asciiTheme="majorBidi" w:hAnsiTheme="majorBidi" w:cstheme="majorBidi"/>
          <w:sz w:val="24"/>
          <w:szCs w:val="24"/>
        </w:rPr>
        <w:t>’</w:t>
      </w:r>
      <w:r w:rsidR="00BA3F9D">
        <w:rPr>
          <w:rFonts w:asciiTheme="majorBidi" w:hAnsiTheme="majorBidi" w:cstheme="majorBidi" w:hint="eastAsia"/>
          <w:sz w:val="24"/>
          <w:szCs w:val="24"/>
        </w:rPr>
        <w:t xml:space="preserve">s </w:t>
      </w:r>
      <w:r w:rsidR="003A431A">
        <w:rPr>
          <w:rFonts w:asciiTheme="majorBidi" w:hAnsiTheme="majorBidi" w:cstheme="majorBidi"/>
          <w:sz w:val="24"/>
          <w:szCs w:val="24"/>
        </w:rPr>
        <w:t>colonial</w:t>
      </w:r>
      <w:r w:rsidR="00BA3F9D">
        <w:rPr>
          <w:rFonts w:asciiTheme="majorBidi" w:hAnsiTheme="majorBidi" w:cstheme="majorBidi" w:hint="eastAsia"/>
          <w:sz w:val="24"/>
          <w:szCs w:val="24"/>
        </w:rPr>
        <w:t xml:space="preserve"> experience </w:t>
      </w:r>
      <w:r w:rsidR="003A431A">
        <w:rPr>
          <w:rFonts w:asciiTheme="majorBidi" w:hAnsiTheme="majorBidi" w:cstheme="majorBidi"/>
          <w:sz w:val="24"/>
          <w:szCs w:val="24"/>
        </w:rPr>
        <w:t>made</w:t>
      </w:r>
      <w:r w:rsidR="00F11DAB">
        <w:rPr>
          <w:rFonts w:asciiTheme="majorBidi" w:hAnsiTheme="majorBidi" w:cstheme="majorBidi" w:hint="eastAsia"/>
          <w:sz w:val="24"/>
          <w:szCs w:val="24"/>
        </w:rPr>
        <w:t xml:space="preserve"> </w:t>
      </w:r>
      <w:r w:rsidR="00B254F5">
        <w:rPr>
          <w:rFonts w:asciiTheme="majorBidi" w:hAnsiTheme="majorBidi" w:cstheme="majorBidi" w:hint="eastAsia"/>
          <w:sz w:val="24"/>
          <w:szCs w:val="24"/>
        </w:rPr>
        <w:t>K</w:t>
      </w:r>
      <w:r w:rsidR="00580432">
        <w:rPr>
          <w:rFonts w:asciiTheme="majorBidi" w:hAnsiTheme="majorBidi" w:cstheme="majorBidi" w:hint="eastAsia"/>
          <w:sz w:val="24"/>
          <w:szCs w:val="24"/>
        </w:rPr>
        <w:t xml:space="preserve">ing </w:t>
      </w:r>
      <w:r w:rsidR="00B254F5">
        <w:rPr>
          <w:rFonts w:asciiTheme="majorBidi" w:hAnsiTheme="majorBidi" w:cstheme="majorBidi" w:hint="eastAsia"/>
          <w:sz w:val="24"/>
          <w:szCs w:val="24"/>
        </w:rPr>
        <w:t xml:space="preserve">Idris </w:t>
      </w:r>
      <w:r w:rsidR="003A431A">
        <w:rPr>
          <w:rFonts w:asciiTheme="majorBidi" w:hAnsiTheme="majorBidi" w:cstheme="majorBidi"/>
          <w:sz w:val="24"/>
          <w:szCs w:val="24"/>
        </w:rPr>
        <w:t xml:space="preserve">wary of </w:t>
      </w:r>
      <w:r w:rsidR="00D22D84">
        <w:rPr>
          <w:rFonts w:asciiTheme="majorBidi" w:hAnsiTheme="majorBidi" w:cstheme="majorBidi" w:hint="eastAsia"/>
          <w:sz w:val="24"/>
          <w:szCs w:val="24"/>
        </w:rPr>
        <w:t xml:space="preserve">involving Libya in international </w:t>
      </w:r>
      <w:r w:rsidR="00D22D84">
        <w:rPr>
          <w:rFonts w:asciiTheme="majorBidi" w:hAnsiTheme="majorBidi" w:cstheme="majorBidi"/>
          <w:sz w:val="24"/>
          <w:szCs w:val="24"/>
        </w:rPr>
        <w:t>complications</w:t>
      </w:r>
      <w:r w:rsidR="00D22D84">
        <w:rPr>
          <w:rFonts w:asciiTheme="majorBidi" w:hAnsiTheme="majorBidi" w:cstheme="majorBidi" w:hint="eastAsia"/>
          <w:sz w:val="24"/>
          <w:szCs w:val="24"/>
        </w:rPr>
        <w:t xml:space="preserve">, </w:t>
      </w:r>
      <w:r w:rsidR="00CC3BAD">
        <w:rPr>
          <w:rFonts w:asciiTheme="majorBidi" w:hAnsiTheme="majorBidi" w:cstheme="majorBidi" w:hint="eastAsia"/>
          <w:sz w:val="24"/>
          <w:szCs w:val="24"/>
        </w:rPr>
        <w:t xml:space="preserve">which </w:t>
      </w:r>
      <w:r w:rsidR="003A431A">
        <w:rPr>
          <w:rFonts w:asciiTheme="majorBidi" w:hAnsiTheme="majorBidi" w:cstheme="majorBidi"/>
          <w:sz w:val="24"/>
          <w:szCs w:val="24"/>
        </w:rPr>
        <w:t>might</w:t>
      </w:r>
      <w:r w:rsidR="00F11DAB">
        <w:rPr>
          <w:rFonts w:asciiTheme="majorBidi" w:hAnsiTheme="majorBidi" w:cstheme="majorBidi" w:hint="eastAsia"/>
          <w:sz w:val="24"/>
          <w:szCs w:val="24"/>
        </w:rPr>
        <w:t xml:space="preserve"> </w:t>
      </w:r>
      <w:r w:rsidR="00CC3BAD">
        <w:rPr>
          <w:rFonts w:asciiTheme="majorBidi" w:hAnsiTheme="majorBidi" w:cstheme="majorBidi" w:hint="eastAsia"/>
          <w:sz w:val="24"/>
          <w:szCs w:val="24"/>
        </w:rPr>
        <w:t xml:space="preserve">expose </w:t>
      </w:r>
      <w:r w:rsidR="00E72D38">
        <w:rPr>
          <w:rFonts w:asciiTheme="majorBidi" w:hAnsiTheme="majorBidi" w:cstheme="majorBidi" w:hint="eastAsia"/>
          <w:sz w:val="24"/>
          <w:szCs w:val="24"/>
        </w:rPr>
        <w:t>his country</w:t>
      </w:r>
      <w:r w:rsidR="00CC3BAD">
        <w:rPr>
          <w:rFonts w:asciiTheme="majorBidi" w:hAnsiTheme="majorBidi" w:cstheme="majorBidi"/>
          <w:sz w:val="24"/>
          <w:szCs w:val="24"/>
        </w:rPr>
        <w:t xml:space="preserve"> t</w:t>
      </w:r>
      <w:r w:rsidR="00CC3BAD">
        <w:rPr>
          <w:rFonts w:asciiTheme="majorBidi" w:hAnsiTheme="majorBidi" w:cstheme="majorBidi" w:hint="eastAsia"/>
          <w:sz w:val="24"/>
          <w:szCs w:val="24"/>
        </w:rPr>
        <w:t xml:space="preserve">o </w:t>
      </w:r>
      <w:r w:rsidR="00BA3F9D">
        <w:rPr>
          <w:rFonts w:asciiTheme="majorBidi" w:hAnsiTheme="majorBidi" w:cstheme="majorBidi" w:hint="eastAsia"/>
          <w:sz w:val="24"/>
          <w:szCs w:val="24"/>
        </w:rPr>
        <w:t>danger</w:t>
      </w:r>
      <w:r w:rsidR="00CC3BAD">
        <w:rPr>
          <w:rFonts w:asciiTheme="majorBidi" w:hAnsiTheme="majorBidi" w:cstheme="majorBidi" w:hint="eastAsia"/>
          <w:sz w:val="24"/>
          <w:szCs w:val="24"/>
        </w:rPr>
        <w:t>s.</w:t>
      </w:r>
      <w:r w:rsidR="00CC3BAD">
        <w:rPr>
          <w:rStyle w:val="a4"/>
          <w:rFonts w:asciiTheme="majorBidi" w:hAnsiTheme="majorBidi" w:cstheme="majorBidi"/>
          <w:sz w:val="24"/>
          <w:szCs w:val="24"/>
        </w:rPr>
        <w:footnoteReference w:id="13"/>
      </w:r>
      <w:r w:rsidR="00CC3BAD">
        <w:rPr>
          <w:rFonts w:asciiTheme="majorBidi" w:hAnsiTheme="majorBidi" w:cstheme="majorBidi" w:hint="eastAsia"/>
          <w:sz w:val="24"/>
          <w:szCs w:val="24"/>
        </w:rPr>
        <w:t xml:space="preserve"> Thus, </w:t>
      </w:r>
      <w:r w:rsidR="004E075C">
        <w:rPr>
          <w:rFonts w:asciiTheme="majorBidi" w:hAnsiTheme="majorBidi" w:cstheme="majorBidi" w:hint="eastAsia"/>
          <w:sz w:val="24"/>
          <w:szCs w:val="24"/>
        </w:rPr>
        <w:t xml:space="preserve">when </w:t>
      </w:r>
      <w:r w:rsidR="00E96D05">
        <w:rPr>
          <w:rFonts w:asciiTheme="majorBidi" w:hAnsiTheme="majorBidi" w:cstheme="majorBidi" w:hint="eastAsia"/>
          <w:sz w:val="24"/>
          <w:szCs w:val="24"/>
        </w:rPr>
        <w:t xml:space="preserve">the U.S. </w:t>
      </w:r>
      <w:r w:rsidR="00D949CE">
        <w:rPr>
          <w:rFonts w:asciiTheme="majorBidi" w:hAnsiTheme="majorBidi" w:cstheme="majorBidi" w:hint="eastAsia"/>
          <w:sz w:val="24"/>
          <w:szCs w:val="24"/>
        </w:rPr>
        <w:t xml:space="preserve">proposed economic and military program in 1957 to the Arab </w:t>
      </w:r>
      <w:r w:rsidR="00D949CE">
        <w:rPr>
          <w:rFonts w:asciiTheme="majorBidi" w:hAnsiTheme="majorBidi" w:cstheme="majorBidi"/>
          <w:sz w:val="24"/>
          <w:szCs w:val="24"/>
        </w:rPr>
        <w:t>countries</w:t>
      </w:r>
      <w:r w:rsidR="00D949CE">
        <w:rPr>
          <w:rFonts w:asciiTheme="majorBidi" w:hAnsiTheme="majorBidi" w:cstheme="majorBidi" w:hint="eastAsia"/>
          <w:sz w:val="24"/>
          <w:szCs w:val="24"/>
        </w:rPr>
        <w:t xml:space="preserve"> for the sake of </w:t>
      </w:r>
      <w:r w:rsidR="00D949CE">
        <w:rPr>
          <w:rFonts w:asciiTheme="majorBidi" w:hAnsiTheme="majorBidi" w:cstheme="majorBidi"/>
          <w:sz w:val="24"/>
          <w:szCs w:val="24"/>
        </w:rPr>
        <w:t>counterbalancing</w:t>
      </w:r>
      <w:r w:rsidR="00D949CE">
        <w:rPr>
          <w:rFonts w:asciiTheme="majorBidi" w:hAnsiTheme="majorBidi" w:cstheme="majorBidi" w:hint="eastAsia"/>
          <w:sz w:val="24"/>
          <w:szCs w:val="24"/>
        </w:rPr>
        <w:t xml:space="preserve"> the expansion of Communist elements in the region, </w:t>
      </w:r>
      <w:r w:rsidR="00CE2D5F">
        <w:rPr>
          <w:rFonts w:asciiTheme="majorBidi" w:hAnsiTheme="majorBidi" w:cstheme="majorBidi" w:hint="eastAsia"/>
          <w:sz w:val="24"/>
          <w:szCs w:val="24"/>
        </w:rPr>
        <w:t xml:space="preserve">Libya </w:t>
      </w:r>
      <w:r w:rsidR="00651CDB">
        <w:rPr>
          <w:rFonts w:asciiTheme="majorBidi" w:hAnsiTheme="majorBidi" w:cstheme="majorBidi"/>
          <w:sz w:val="24"/>
          <w:szCs w:val="24"/>
        </w:rPr>
        <w:t>“</w:t>
      </w:r>
      <w:r w:rsidR="00651CDB">
        <w:rPr>
          <w:rFonts w:asciiTheme="majorBidi" w:hAnsiTheme="majorBidi" w:cstheme="majorBidi" w:hint="eastAsia"/>
          <w:sz w:val="24"/>
          <w:szCs w:val="24"/>
        </w:rPr>
        <w:t xml:space="preserve">accepted the Eisenhower Doctrine as a matter of principle, not as a </w:t>
      </w:r>
      <w:r w:rsidR="00651CDB" w:rsidRPr="00F1102A">
        <w:rPr>
          <w:rFonts w:asciiTheme="majorBidi" w:hAnsiTheme="majorBidi" w:cstheme="majorBidi" w:hint="eastAsia"/>
          <w:i/>
          <w:iCs/>
          <w:sz w:val="24"/>
          <w:szCs w:val="24"/>
        </w:rPr>
        <w:t>quid pro quo</w:t>
      </w:r>
      <w:r w:rsidR="00651CDB">
        <w:rPr>
          <w:rFonts w:asciiTheme="majorBidi" w:hAnsiTheme="majorBidi" w:cstheme="majorBidi" w:hint="eastAsia"/>
          <w:sz w:val="24"/>
          <w:szCs w:val="24"/>
        </w:rPr>
        <w:t xml:space="preserve"> for material reward</w:t>
      </w:r>
      <w:r w:rsidR="000C7BAE">
        <w:rPr>
          <w:rFonts w:asciiTheme="majorBidi" w:hAnsiTheme="majorBidi" w:cstheme="majorBidi" w:hint="eastAsia"/>
          <w:sz w:val="24"/>
          <w:szCs w:val="24"/>
        </w:rPr>
        <w:t>,</w:t>
      </w:r>
      <w:r w:rsidR="00651CDB">
        <w:rPr>
          <w:rFonts w:asciiTheme="majorBidi" w:hAnsiTheme="majorBidi" w:cstheme="majorBidi"/>
          <w:sz w:val="24"/>
          <w:szCs w:val="24"/>
        </w:rPr>
        <w:t>”</w:t>
      </w:r>
      <w:r w:rsidR="00651CDB">
        <w:rPr>
          <w:rStyle w:val="a4"/>
          <w:rFonts w:asciiTheme="majorBidi" w:hAnsiTheme="majorBidi" w:cstheme="majorBidi"/>
          <w:sz w:val="24"/>
          <w:szCs w:val="24"/>
        </w:rPr>
        <w:footnoteReference w:id="14"/>
      </w:r>
      <w:r w:rsidR="000C7BAE">
        <w:rPr>
          <w:rFonts w:asciiTheme="majorBidi" w:hAnsiTheme="majorBidi" w:cstheme="majorBidi" w:hint="eastAsia"/>
          <w:sz w:val="24"/>
          <w:szCs w:val="24"/>
        </w:rPr>
        <w:t xml:space="preserve"> though, in return, it received </w:t>
      </w:r>
      <w:r w:rsidR="008704EE">
        <w:rPr>
          <w:rFonts w:asciiTheme="majorBidi" w:hAnsiTheme="majorBidi" w:cstheme="majorBidi" w:hint="eastAsia"/>
          <w:sz w:val="24"/>
          <w:szCs w:val="24"/>
        </w:rPr>
        <w:t xml:space="preserve">financial assistance of </w:t>
      </w:r>
      <w:r w:rsidR="000C7BAE">
        <w:rPr>
          <w:rFonts w:asciiTheme="majorBidi" w:hAnsiTheme="majorBidi" w:cstheme="majorBidi" w:hint="eastAsia"/>
          <w:sz w:val="24"/>
          <w:szCs w:val="24"/>
        </w:rPr>
        <w:t xml:space="preserve">seven million dollars </w:t>
      </w:r>
      <w:r w:rsidR="00923395">
        <w:rPr>
          <w:rFonts w:asciiTheme="majorBidi" w:hAnsiTheme="majorBidi" w:cstheme="majorBidi" w:hint="eastAsia"/>
          <w:sz w:val="24"/>
          <w:szCs w:val="24"/>
        </w:rPr>
        <w:t>the same year</w:t>
      </w:r>
      <w:r w:rsidR="000C7BAE">
        <w:rPr>
          <w:rFonts w:asciiTheme="majorBidi" w:hAnsiTheme="majorBidi" w:cstheme="majorBidi" w:hint="eastAsia"/>
          <w:sz w:val="24"/>
          <w:szCs w:val="24"/>
        </w:rPr>
        <w:t>.</w:t>
      </w:r>
      <w:r w:rsidR="000C7BAE">
        <w:rPr>
          <w:rStyle w:val="a4"/>
          <w:rFonts w:asciiTheme="majorBidi" w:hAnsiTheme="majorBidi" w:cstheme="majorBidi"/>
          <w:sz w:val="24"/>
          <w:szCs w:val="24"/>
        </w:rPr>
        <w:footnoteReference w:id="15"/>
      </w:r>
    </w:p>
    <w:p w:rsidR="00B06C5C" w:rsidRPr="00687183" w:rsidRDefault="002B086F" w:rsidP="0092414A">
      <w:pPr>
        <w:spacing w:line="360" w:lineRule="auto"/>
        <w:rPr>
          <w:rFonts w:asciiTheme="majorBidi" w:hAnsiTheme="majorBidi" w:cstheme="majorBidi"/>
          <w:sz w:val="24"/>
          <w:szCs w:val="24"/>
        </w:rPr>
      </w:pPr>
      <w:r>
        <w:rPr>
          <w:rFonts w:asciiTheme="majorBidi" w:hAnsiTheme="majorBidi" w:cstheme="majorBidi" w:hint="eastAsia"/>
          <w:sz w:val="24"/>
          <w:szCs w:val="24"/>
        </w:rPr>
        <w:tab/>
      </w:r>
      <w:r w:rsidR="00B13341">
        <w:rPr>
          <w:rFonts w:asciiTheme="majorBidi" w:hAnsiTheme="majorBidi" w:cstheme="majorBidi" w:hint="eastAsia"/>
          <w:sz w:val="24"/>
          <w:szCs w:val="24"/>
        </w:rPr>
        <w:t>In</w:t>
      </w:r>
      <w:r w:rsidR="00B13341">
        <w:rPr>
          <w:rFonts w:asciiTheme="majorBidi" w:hAnsiTheme="majorBidi" w:cstheme="majorBidi" w:hint="eastAsia"/>
          <w:kern w:val="0"/>
          <w:sz w:val="24"/>
          <w:szCs w:val="24"/>
        </w:rPr>
        <w:t xml:space="preserve"> 1959, diplomatic relation</w:t>
      </w:r>
      <w:r w:rsidR="003A431A">
        <w:rPr>
          <w:rFonts w:asciiTheme="majorBidi" w:hAnsiTheme="majorBidi" w:cstheme="majorBidi"/>
          <w:kern w:val="0"/>
          <w:sz w:val="24"/>
          <w:szCs w:val="24"/>
        </w:rPr>
        <w:t>s</w:t>
      </w:r>
      <w:r w:rsidR="00B13341">
        <w:rPr>
          <w:rFonts w:asciiTheme="majorBidi" w:hAnsiTheme="majorBidi" w:cstheme="majorBidi" w:hint="eastAsia"/>
          <w:kern w:val="0"/>
          <w:sz w:val="24"/>
          <w:szCs w:val="24"/>
        </w:rPr>
        <w:t xml:space="preserve"> between Libya and </w:t>
      </w:r>
      <w:r w:rsidR="00BD74C3">
        <w:rPr>
          <w:rFonts w:asciiTheme="majorBidi" w:hAnsiTheme="majorBidi" w:cstheme="majorBidi" w:hint="eastAsia"/>
          <w:kern w:val="0"/>
          <w:sz w:val="24"/>
          <w:szCs w:val="24"/>
        </w:rPr>
        <w:t>the Republic of China (ROC)</w:t>
      </w:r>
      <w:r w:rsidR="003A431A">
        <w:rPr>
          <w:rFonts w:asciiTheme="majorBidi" w:hAnsiTheme="majorBidi" w:cstheme="majorBidi"/>
          <w:kern w:val="0"/>
          <w:sz w:val="24"/>
          <w:szCs w:val="24"/>
        </w:rPr>
        <w:t>, then</w:t>
      </w:r>
      <w:r w:rsidR="00F11DAB">
        <w:rPr>
          <w:rFonts w:asciiTheme="majorBidi" w:hAnsiTheme="majorBidi" w:cstheme="majorBidi" w:hint="eastAsia"/>
          <w:kern w:val="0"/>
          <w:sz w:val="24"/>
          <w:szCs w:val="24"/>
        </w:rPr>
        <w:t xml:space="preserve"> </w:t>
      </w:r>
      <w:r w:rsidR="003A431A">
        <w:rPr>
          <w:rFonts w:asciiTheme="majorBidi" w:hAnsiTheme="majorBidi" w:cstheme="majorBidi"/>
          <w:kern w:val="0"/>
          <w:sz w:val="24"/>
          <w:szCs w:val="24"/>
        </w:rPr>
        <w:t xml:space="preserve">the only Chinese government </w:t>
      </w:r>
      <w:r w:rsidR="00BD74C3">
        <w:rPr>
          <w:rFonts w:asciiTheme="majorBidi" w:hAnsiTheme="majorBidi" w:cstheme="majorBidi" w:hint="eastAsia"/>
          <w:kern w:val="0"/>
          <w:sz w:val="24"/>
          <w:szCs w:val="24"/>
        </w:rPr>
        <w:t>recognized by the UN</w:t>
      </w:r>
      <w:r w:rsidR="00B13341">
        <w:rPr>
          <w:rFonts w:asciiTheme="majorBidi" w:hAnsiTheme="majorBidi" w:cstheme="majorBidi" w:hint="eastAsia"/>
          <w:kern w:val="0"/>
          <w:sz w:val="24"/>
          <w:szCs w:val="24"/>
        </w:rPr>
        <w:t xml:space="preserve">, </w:t>
      </w:r>
      <w:r w:rsidR="0067471A">
        <w:rPr>
          <w:rFonts w:asciiTheme="majorBidi" w:hAnsiTheme="majorBidi" w:cstheme="majorBidi" w:hint="eastAsia"/>
          <w:kern w:val="0"/>
          <w:sz w:val="24"/>
          <w:szCs w:val="24"/>
        </w:rPr>
        <w:t xml:space="preserve">was </w:t>
      </w:r>
      <w:r w:rsidR="0067471A">
        <w:rPr>
          <w:rFonts w:asciiTheme="majorBidi" w:hAnsiTheme="majorBidi" w:cstheme="majorBidi"/>
          <w:kern w:val="0"/>
          <w:sz w:val="24"/>
          <w:szCs w:val="24"/>
        </w:rPr>
        <w:t>established</w:t>
      </w:r>
      <w:r w:rsidR="0067471A">
        <w:rPr>
          <w:rFonts w:asciiTheme="majorBidi" w:hAnsiTheme="majorBidi" w:cstheme="majorBidi" w:hint="eastAsia"/>
          <w:kern w:val="0"/>
          <w:sz w:val="24"/>
          <w:szCs w:val="24"/>
        </w:rPr>
        <w:t xml:space="preserve">. </w:t>
      </w:r>
      <w:r w:rsidR="00722609">
        <w:rPr>
          <w:rFonts w:asciiTheme="majorBidi" w:hAnsiTheme="majorBidi" w:cstheme="majorBidi" w:hint="eastAsia"/>
          <w:kern w:val="0"/>
          <w:sz w:val="24"/>
          <w:szCs w:val="24"/>
        </w:rPr>
        <w:t xml:space="preserve">Since then, medical specialists and agricultural experts were dispatched to Libya under the framework of </w:t>
      </w:r>
      <w:r w:rsidR="009B7B86">
        <w:rPr>
          <w:rFonts w:asciiTheme="majorBidi" w:hAnsiTheme="majorBidi" w:cstheme="majorBidi" w:hint="eastAsia"/>
          <w:kern w:val="0"/>
          <w:sz w:val="24"/>
          <w:szCs w:val="24"/>
        </w:rPr>
        <w:t>the ROC</w:t>
      </w:r>
      <w:r w:rsidR="00722609">
        <w:rPr>
          <w:rFonts w:asciiTheme="majorBidi" w:hAnsiTheme="majorBidi" w:cstheme="majorBidi"/>
          <w:kern w:val="0"/>
          <w:sz w:val="24"/>
          <w:szCs w:val="24"/>
        </w:rPr>
        <w:t>’</w:t>
      </w:r>
      <w:r w:rsidR="00722609">
        <w:rPr>
          <w:rFonts w:asciiTheme="majorBidi" w:hAnsiTheme="majorBidi" w:cstheme="majorBidi" w:hint="eastAsia"/>
          <w:kern w:val="0"/>
          <w:sz w:val="24"/>
          <w:szCs w:val="24"/>
        </w:rPr>
        <w:t>s foreign aid policy, in particular the Vanguard Project.</w:t>
      </w:r>
      <w:r w:rsidR="00722609">
        <w:rPr>
          <w:rStyle w:val="a4"/>
          <w:rFonts w:asciiTheme="majorBidi" w:hAnsiTheme="majorBidi" w:cstheme="majorBidi"/>
          <w:kern w:val="0"/>
          <w:sz w:val="24"/>
          <w:szCs w:val="24"/>
        </w:rPr>
        <w:footnoteReference w:id="16"/>
      </w:r>
      <w:r w:rsidR="009B7B86">
        <w:rPr>
          <w:rFonts w:asciiTheme="majorBidi" w:hAnsiTheme="majorBidi" w:cstheme="majorBidi" w:hint="eastAsia"/>
          <w:kern w:val="0"/>
          <w:sz w:val="24"/>
          <w:szCs w:val="24"/>
        </w:rPr>
        <w:t xml:space="preserve"> </w:t>
      </w:r>
      <w:r w:rsidR="001C7665">
        <w:rPr>
          <w:rFonts w:asciiTheme="majorBidi" w:hAnsiTheme="majorBidi" w:cstheme="majorBidi" w:hint="eastAsia"/>
          <w:kern w:val="0"/>
          <w:sz w:val="24"/>
          <w:szCs w:val="24"/>
        </w:rPr>
        <w:t xml:space="preserve">Though </w:t>
      </w:r>
      <w:r w:rsidR="007F0E47">
        <w:rPr>
          <w:rFonts w:asciiTheme="majorBidi" w:hAnsiTheme="majorBidi" w:cstheme="majorBidi" w:hint="eastAsia"/>
          <w:kern w:val="0"/>
          <w:sz w:val="24"/>
          <w:szCs w:val="24"/>
        </w:rPr>
        <w:t xml:space="preserve">economic incentives and humanitarian initiatives were </w:t>
      </w:r>
      <w:r w:rsidR="007B0241">
        <w:rPr>
          <w:rFonts w:asciiTheme="majorBidi" w:hAnsiTheme="majorBidi" w:cstheme="majorBidi" w:hint="eastAsia"/>
          <w:kern w:val="0"/>
          <w:sz w:val="24"/>
          <w:szCs w:val="24"/>
        </w:rPr>
        <w:t xml:space="preserve">among the </w:t>
      </w:r>
      <w:r w:rsidR="007F0E47">
        <w:rPr>
          <w:rFonts w:asciiTheme="majorBidi" w:hAnsiTheme="majorBidi" w:cstheme="majorBidi" w:hint="eastAsia"/>
          <w:kern w:val="0"/>
          <w:sz w:val="24"/>
          <w:szCs w:val="24"/>
        </w:rPr>
        <w:t xml:space="preserve">means that both the nationalist-led </w:t>
      </w:r>
      <w:r w:rsidR="0092414A">
        <w:rPr>
          <w:rFonts w:asciiTheme="majorBidi" w:hAnsiTheme="majorBidi" w:cstheme="majorBidi" w:hint="eastAsia"/>
          <w:kern w:val="0"/>
          <w:sz w:val="24"/>
          <w:szCs w:val="24"/>
        </w:rPr>
        <w:t>ROC</w:t>
      </w:r>
      <w:r w:rsidR="007F0E47">
        <w:rPr>
          <w:rFonts w:asciiTheme="majorBidi" w:hAnsiTheme="majorBidi" w:cstheme="majorBidi" w:hint="eastAsia"/>
          <w:kern w:val="0"/>
          <w:sz w:val="24"/>
          <w:szCs w:val="24"/>
        </w:rPr>
        <w:t xml:space="preserve"> and the communist PRC employed in their </w:t>
      </w:r>
      <w:r w:rsidR="001C7665">
        <w:rPr>
          <w:rFonts w:asciiTheme="majorBidi" w:hAnsiTheme="majorBidi" w:cstheme="majorBidi" w:hint="eastAsia"/>
          <w:kern w:val="0"/>
          <w:sz w:val="24"/>
          <w:szCs w:val="24"/>
        </w:rPr>
        <w:t>diplomatic competition</w:t>
      </w:r>
      <w:r w:rsidR="003A431A">
        <w:rPr>
          <w:rFonts w:asciiTheme="majorBidi" w:hAnsiTheme="majorBidi" w:cstheme="majorBidi"/>
          <w:kern w:val="0"/>
          <w:sz w:val="24"/>
          <w:szCs w:val="24"/>
        </w:rPr>
        <w:t>s</w:t>
      </w:r>
      <w:r w:rsidR="00F11DAB">
        <w:rPr>
          <w:rFonts w:asciiTheme="majorBidi" w:hAnsiTheme="majorBidi" w:cstheme="majorBidi" w:hint="eastAsia"/>
          <w:kern w:val="0"/>
          <w:sz w:val="24"/>
          <w:szCs w:val="24"/>
        </w:rPr>
        <w:t xml:space="preserve"> </w:t>
      </w:r>
      <w:r w:rsidR="003A431A">
        <w:rPr>
          <w:rFonts w:asciiTheme="majorBidi" w:hAnsiTheme="majorBidi" w:cstheme="majorBidi"/>
          <w:kern w:val="0"/>
          <w:sz w:val="24"/>
          <w:szCs w:val="24"/>
        </w:rPr>
        <w:t>over</w:t>
      </w:r>
      <w:r w:rsidR="00F11DAB">
        <w:rPr>
          <w:rFonts w:asciiTheme="majorBidi" w:hAnsiTheme="majorBidi" w:cstheme="majorBidi" w:hint="eastAsia"/>
          <w:kern w:val="0"/>
          <w:sz w:val="24"/>
          <w:szCs w:val="24"/>
        </w:rPr>
        <w:t xml:space="preserve"> </w:t>
      </w:r>
      <w:r w:rsidR="001E48A2">
        <w:rPr>
          <w:rFonts w:asciiTheme="majorBidi" w:hAnsiTheme="majorBidi" w:cstheme="majorBidi" w:hint="eastAsia"/>
          <w:kern w:val="0"/>
          <w:sz w:val="24"/>
          <w:szCs w:val="24"/>
        </w:rPr>
        <w:t xml:space="preserve">the 1950s and 1960s </w:t>
      </w:r>
      <w:r w:rsidR="003A431A">
        <w:rPr>
          <w:rFonts w:asciiTheme="majorBidi" w:hAnsiTheme="majorBidi" w:cstheme="majorBidi"/>
          <w:kern w:val="0"/>
          <w:sz w:val="24"/>
          <w:szCs w:val="24"/>
        </w:rPr>
        <w:t>to obtain the</w:t>
      </w:r>
      <w:r w:rsidR="00230F85">
        <w:rPr>
          <w:rFonts w:asciiTheme="majorBidi" w:hAnsiTheme="majorBidi" w:cstheme="majorBidi" w:hint="eastAsia"/>
          <w:kern w:val="0"/>
          <w:sz w:val="24"/>
          <w:szCs w:val="24"/>
        </w:rPr>
        <w:t xml:space="preserve"> seat in the UN as</w:t>
      </w:r>
      <w:r w:rsidR="00F11DAB">
        <w:rPr>
          <w:rFonts w:asciiTheme="majorBidi" w:hAnsiTheme="majorBidi" w:cstheme="majorBidi" w:hint="eastAsia"/>
          <w:kern w:val="0"/>
          <w:sz w:val="24"/>
          <w:szCs w:val="24"/>
        </w:rPr>
        <w:t xml:space="preserve"> </w:t>
      </w:r>
      <w:r w:rsidR="00230F85">
        <w:rPr>
          <w:rFonts w:asciiTheme="majorBidi" w:hAnsiTheme="majorBidi" w:cstheme="majorBidi"/>
          <w:kern w:val="0"/>
          <w:sz w:val="24"/>
          <w:szCs w:val="24"/>
        </w:rPr>
        <w:t>the</w:t>
      </w:r>
      <w:r w:rsidR="00230F85">
        <w:rPr>
          <w:rFonts w:asciiTheme="majorBidi" w:hAnsiTheme="majorBidi" w:cstheme="majorBidi" w:hint="eastAsia"/>
          <w:kern w:val="0"/>
          <w:sz w:val="24"/>
          <w:szCs w:val="24"/>
        </w:rPr>
        <w:t xml:space="preserve"> sole legitimate representative of China</w:t>
      </w:r>
      <w:r w:rsidR="007F0E47">
        <w:rPr>
          <w:rFonts w:asciiTheme="majorBidi" w:hAnsiTheme="majorBidi" w:cstheme="majorBidi" w:hint="eastAsia"/>
          <w:kern w:val="0"/>
          <w:sz w:val="24"/>
          <w:szCs w:val="24"/>
        </w:rPr>
        <w:t xml:space="preserve">, </w:t>
      </w:r>
      <w:r w:rsidR="00577FBF">
        <w:rPr>
          <w:rFonts w:asciiTheme="majorBidi" w:hAnsiTheme="majorBidi" w:cstheme="majorBidi" w:hint="eastAsia"/>
          <w:sz w:val="24"/>
          <w:szCs w:val="24"/>
        </w:rPr>
        <w:t>the Libya</w:t>
      </w:r>
      <w:r w:rsidR="006F7469">
        <w:rPr>
          <w:rFonts w:asciiTheme="majorBidi" w:hAnsiTheme="majorBidi" w:cstheme="majorBidi" w:hint="eastAsia"/>
          <w:sz w:val="24"/>
          <w:szCs w:val="24"/>
        </w:rPr>
        <w:t>n case</w:t>
      </w:r>
      <w:r w:rsidR="00577FBF">
        <w:rPr>
          <w:rFonts w:asciiTheme="majorBidi" w:hAnsiTheme="majorBidi" w:cstheme="majorBidi" w:hint="eastAsia"/>
          <w:sz w:val="24"/>
          <w:szCs w:val="24"/>
        </w:rPr>
        <w:t xml:space="preserve"> should not be</w:t>
      </w:r>
      <w:r w:rsidR="002750DC">
        <w:rPr>
          <w:rFonts w:asciiTheme="majorBidi" w:hAnsiTheme="majorBidi" w:cstheme="majorBidi" w:hint="eastAsia"/>
          <w:sz w:val="24"/>
          <w:szCs w:val="24"/>
        </w:rPr>
        <w:t xml:space="preserve"> interpreted</w:t>
      </w:r>
      <w:r w:rsidR="00831DE8">
        <w:rPr>
          <w:rFonts w:asciiTheme="majorBidi" w:hAnsiTheme="majorBidi" w:cstheme="majorBidi" w:hint="eastAsia"/>
          <w:sz w:val="24"/>
          <w:szCs w:val="24"/>
        </w:rPr>
        <w:t xml:space="preserve"> </w:t>
      </w:r>
      <w:r w:rsidR="001C7665">
        <w:rPr>
          <w:rFonts w:asciiTheme="majorBidi" w:hAnsiTheme="majorBidi" w:cstheme="majorBidi" w:hint="eastAsia"/>
          <w:sz w:val="24"/>
          <w:szCs w:val="24"/>
        </w:rPr>
        <w:t xml:space="preserve">as </w:t>
      </w:r>
      <w:r w:rsidR="00A931ED">
        <w:rPr>
          <w:rFonts w:asciiTheme="majorBidi" w:hAnsiTheme="majorBidi" w:cstheme="majorBidi" w:hint="eastAsia"/>
          <w:sz w:val="24"/>
          <w:szCs w:val="24"/>
        </w:rPr>
        <w:t xml:space="preserve">an indicator of </w:t>
      </w:r>
      <w:r w:rsidR="009655E1">
        <w:rPr>
          <w:rFonts w:asciiTheme="majorBidi" w:hAnsiTheme="majorBidi" w:cstheme="majorBidi" w:hint="eastAsia"/>
          <w:sz w:val="24"/>
          <w:szCs w:val="24"/>
        </w:rPr>
        <w:t>Libya</w:t>
      </w:r>
      <w:r w:rsidR="009655E1">
        <w:rPr>
          <w:rFonts w:asciiTheme="majorBidi" w:hAnsiTheme="majorBidi" w:cstheme="majorBidi"/>
          <w:sz w:val="24"/>
          <w:szCs w:val="24"/>
        </w:rPr>
        <w:t>’</w:t>
      </w:r>
      <w:r w:rsidR="009655E1">
        <w:rPr>
          <w:rFonts w:asciiTheme="majorBidi" w:hAnsiTheme="majorBidi" w:cstheme="majorBidi" w:hint="eastAsia"/>
          <w:sz w:val="24"/>
          <w:szCs w:val="24"/>
        </w:rPr>
        <w:t xml:space="preserve">s </w:t>
      </w:r>
      <w:r w:rsidR="00687183">
        <w:rPr>
          <w:rFonts w:asciiTheme="majorBidi" w:hAnsiTheme="majorBidi" w:cstheme="majorBidi" w:hint="eastAsia"/>
          <w:sz w:val="24"/>
          <w:szCs w:val="24"/>
        </w:rPr>
        <w:t xml:space="preserve">confirmation of its loyalty to </w:t>
      </w:r>
      <w:r w:rsidR="00831DE8">
        <w:rPr>
          <w:rFonts w:asciiTheme="majorBidi" w:hAnsiTheme="majorBidi" w:cstheme="majorBidi" w:hint="eastAsia"/>
          <w:sz w:val="24"/>
          <w:szCs w:val="24"/>
        </w:rPr>
        <w:t xml:space="preserve">and </w:t>
      </w:r>
      <w:r w:rsidR="00687183">
        <w:rPr>
          <w:rFonts w:asciiTheme="majorBidi" w:hAnsiTheme="majorBidi" w:cstheme="majorBidi" w:hint="eastAsia"/>
          <w:sz w:val="24"/>
          <w:szCs w:val="24"/>
        </w:rPr>
        <w:t xml:space="preserve">alliance with the U.S. in anti-communism, </w:t>
      </w:r>
      <w:r w:rsidR="00261A1E">
        <w:rPr>
          <w:rFonts w:asciiTheme="majorBidi" w:hAnsiTheme="majorBidi" w:cstheme="majorBidi" w:hint="eastAsia"/>
          <w:sz w:val="24"/>
          <w:szCs w:val="24"/>
        </w:rPr>
        <w:t xml:space="preserve">nor </w:t>
      </w:r>
      <w:r w:rsidR="003A431A">
        <w:rPr>
          <w:rFonts w:asciiTheme="majorBidi" w:hAnsiTheme="majorBidi" w:cstheme="majorBidi"/>
          <w:sz w:val="24"/>
          <w:szCs w:val="24"/>
        </w:rPr>
        <w:t xml:space="preserve">of </w:t>
      </w:r>
      <w:r w:rsidR="00261A1E">
        <w:rPr>
          <w:rFonts w:asciiTheme="majorBidi" w:hAnsiTheme="majorBidi" w:cstheme="majorBidi" w:hint="eastAsia"/>
          <w:sz w:val="24"/>
          <w:szCs w:val="24"/>
        </w:rPr>
        <w:t>Taiwan</w:t>
      </w:r>
      <w:r w:rsidR="00261A1E">
        <w:rPr>
          <w:rFonts w:asciiTheme="majorBidi" w:hAnsiTheme="majorBidi" w:cstheme="majorBidi"/>
          <w:sz w:val="24"/>
          <w:szCs w:val="24"/>
        </w:rPr>
        <w:t>’</w:t>
      </w:r>
      <w:r w:rsidR="00261A1E">
        <w:rPr>
          <w:rFonts w:asciiTheme="majorBidi" w:hAnsiTheme="majorBidi" w:cstheme="majorBidi" w:hint="eastAsia"/>
          <w:sz w:val="24"/>
          <w:szCs w:val="24"/>
        </w:rPr>
        <w:t xml:space="preserve">s </w:t>
      </w:r>
      <w:r w:rsidR="003E1092">
        <w:rPr>
          <w:rFonts w:asciiTheme="majorBidi" w:hAnsiTheme="majorBidi" w:cstheme="majorBidi" w:hint="eastAsia"/>
          <w:sz w:val="24"/>
          <w:szCs w:val="24"/>
        </w:rPr>
        <w:t xml:space="preserve">diplomatic </w:t>
      </w:r>
      <w:r w:rsidR="00261A1E">
        <w:rPr>
          <w:rFonts w:asciiTheme="majorBidi" w:hAnsiTheme="majorBidi" w:cstheme="majorBidi" w:hint="eastAsia"/>
          <w:sz w:val="24"/>
          <w:szCs w:val="24"/>
        </w:rPr>
        <w:t xml:space="preserve">victory </w:t>
      </w:r>
      <w:r w:rsidR="003E1092">
        <w:rPr>
          <w:rFonts w:asciiTheme="majorBidi" w:hAnsiTheme="majorBidi" w:cstheme="majorBidi" w:hint="eastAsia"/>
          <w:sz w:val="24"/>
          <w:szCs w:val="24"/>
        </w:rPr>
        <w:t xml:space="preserve">over the PRC in one </w:t>
      </w:r>
      <w:r w:rsidR="003E1092">
        <w:rPr>
          <w:rFonts w:asciiTheme="majorBidi" w:hAnsiTheme="majorBidi" w:cstheme="majorBidi"/>
          <w:sz w:val="24"/>
          <w:szCs w:val="24"/>
        </w:rPr>
        <w:t>international</w:t>
      </w:r>
      <w:r w:rsidR="003E1092">
        <w:rPr>
          <w:rFonts w:asciiTheme="majorBidi" w:hAnsiTheme="majorBidi" w:cstheme="majorBidi" w:hint="eastAsia"/>
          <w:sz w:val="24"/>
          <w:szCs w:val="24"/>
        </w:rPr>
        <w:t xml:space="preserve"> scene. </w:t>
      </w:r>
      <w:r w:rsidR="0039417D">
        <w:rPr>
          <w:rFonts w:asciiTheme="majorBidi" w:hAnsiTheme="majorBidi" w:cstheme="majorBidi" w:hint="eastAsia"/>
          <w:sz w:val="24"/>
          <w:szCs w:val="24"/>
        </w:rPr>
        <w:t xml:space="preserve">Instead, </w:t>
      </w:r>
      <w:r w:rsidR="0083245C">
        <w:rPr>
          <w:rFonts w:asciiTheme="majorBidi" w:hAnsiTheme="majorBidi" w:cstheme="majorBidi" w:hint="eastAsia"/>
          <w:sz w:val="24"/>
          <w:szCs w:val="24"/>
        </w:rPr>
        <w:t>Taiwan</w:t>
      </w:r>
      <w:r w:rsidR="00D82AD2">
        <w:rPr>
          <w:rFonts w:asciiTheme="majorBidi" w:hAnsiTheme="majorBidi" w:cstheme="majorBidi"/>
          <w:sz w:val="24"/>
          <w:szCs w:val="24"/>
        </w:rPr>
        <w:t>’</w:t>
      </w:r>
      <w:r w:rsidR="00D82AD2">
        <w:rPr>
          <w:rFonts w:asciiTheme="majorBidi" w:hAnsiTheme="majorBidi" w:cstheme="majorBidi" w:hint="eastAsia"/>
          <w:sz w:val="24"/>
          <w:szCs w:val="24"/>
        </w:rPr>
        <w:t xml:space="preserve">s </w:t>
      </w:r>
      <w:r w:rsidR="00D46150">
        <w:rPr>
          <w:rFonts w:asciiTheme="majorBidi" w:hAnsiTheme="majorBidi" w:cstheme="majorBidi" w:hint="eastAsia"/>
          <w:sz w:val="24"/>
          <w:szCs w:val="24"/>
        </w:rPr>
        <w:t xml:space="preserve">successful </w:t>
      </w:r>
      <w:r w:rsidR="00D82AD2">
        <w:rPr>
          <w:rFonts w:asciiTheme="majorBidi" w:hAnsiTheme="majorBidi" w:cstheme="majorBidi" w:hint="eastAsia"/>
          <w:sz w:val="24"/>
          <w:szCs w:val="24"/>
        </w:rPr>
        <w:t xml:space="preserve">presence in Libya </w:t>
      </w:r>
      <w:r w:rsidR="00D46150">
        <w:rPr>
          <w:rFonts w:asciiTheme="majorBidi" w:hAnsiTheme="majorBidi" w:cstheme="majorBidi" w:hint="eastAsia"/>
          <w:sz w:val="24"/>
          <w:szCs w:val="24"/>
        </w:rPr>
        <w:t>was</w:t>
      </w:r>
      <w:r w:rsidR="00EA6705">
        <w:rPr>
          <w:rFonts w:asciiTheme="majorBidi" w:hAnsiTheme="majorBidi" w:cstheme="majorBidi" w:hint="eastAsia"/>
          <w:sz w:val="24"/>
          <w:szCs w:val="24"/>
        </w:rPr>
        <w:t xml:space="preserve"> no</w:t>
      </w:r>
      <w:r w:rsidR="00D82AD2">
        <w:rPr>
          <w:rFonts w:asciiTheme="majorBidi" w:hAnsiTheme="majorBidi" w:cstheme="majorBidi" w:hint="eastAsia"/>
          <w:sz w:val="24"/>
          <w:szCs w:val="24"/>
        </w:rPr>
        <w:t xml:space="preserve"> more than </w:t>
      </w:r>
      <w:r w:rsidR="003A431A">
        <w:rPr>
          <w:rFonts w:asciiTheme="majorBidi" w:hAnsiTheme="majorBidi" w:cstheme="majorBidi"/>
          <w:kern w:val="0"/>
          <w:sz w:val="24"/>
          <w:szCs w:val="24"/>
        </w:rPr>
        <w:t>one</w:t>
      </w:r>
      <w:r w:rsidR="00831DE8">
        <w:rPr>
          <w:rFonts w:asciiTheme="majorBidi" w:hAnsiTheme="majorBidi" w:cstheme="majorBidi" w:hint="eastAsia"/>
          <w:kern w:val="0"/>
          <w:sz w:val="24"/>
          <w:szCs w:val="24"/>
        </w:rPr>
        <w:t xml:space="preserve"> </w:t>
      </w:r>
      <w:r w:rsidR="00D46150">
        <w:rPr>
          <w:rFonts w:asciiTheme="majorBidi" w:hAnsiTheme="majorBidi" w:cstheme="majorBidi"/>
          <w:kern w:val="0"/>
          <w:sz w:val="24"/>
          <w:szCs w:val="24"/>
        </w:rPr>
        <w:t>“</w:t>
      </w:r>
      <w:r w:rsidR="00D46150">
        <w:rPr>
          <w:rFonts w:asciiTheme="majorBidi" w:hAnsiTheme="majorBidi" w:cstheme="majorBidi" w:hint="eastAsia"/>
          <w:kern w:val="0"/>
          <w:sz w:val="24"/>
          <w:szCs w:val="24"/>
        </w:rPr>
        <w:t>spoke</w:t>
      </w:r>
      <w:r w:rsidR="00D46150">
        <w:rPr>
          <w:rFonts w:asciiTheme="majorBidi" w:hAnsiTheme="majorBidi" w:cstheme="majorBidi"/>
          <w:kern w:val="0"/>
          <w:sz w:val="24"/>
          <w:szCs w:val="24"/>
        </w:rPr>
        <w:t>”</w:t>
      </w:r>
      <w:r w:rsidR="00D46150">
        <w:rPr>
          <w:rFonts w:asciiTheme="majorBidi" w:hAnsiTheme="majorBidi" w:cstheme="majorBidi" w:hint="eastAsia"/>
          <w:kern w:val="0"/>
          <w:sz w:val="24"/>
          <w:szCs w:val="24"/>
        </w:rPr>
        <w:t xml:space="preserve"> of a </w:t>
      </w:r>
      <w:r w:rsidR="00EA6705">
        <w:rPr>
          <w:rFonts w:asciiTheme="majorBidi" w:hAnsiTheme="majorBidi" w:cstheme="majorBidi" w:hint="eastAsia"/>
          <w:kern w:val="0"/>
          <w:sz w:val="24"/>
          <w:szCs w:val="24"/>
        </w:rPr>
        <w:t xml:space="preserve">U.S.-driven and </w:t>
      </w:r>
      <w:r w:rsidR="003A431A">
        <w:rPr>
          <w:rFonts w:asciiTheme="majorBidi" w:hAnsiTheme="majorBidi" w:cstheme="majorBidi"/>
          <w:kern w:val="0"/>
          <w:sz w:val="24"/>
          <w:szCs w:val="24"/>
        </w:rPr>
        <w:t>-</w:t>
      </w:r>
      <w:r w:rsidR="00EA6705">
        <w:rPr>
          <w:rFonts w:asciiTheme="majorBidi" w:hAnsiTheme="majorBidi" w:cstheme="majorBidi" w:hint="eastAsia"/>
          <w:kern w:val="0"/>
          <w:sz w:val="24"/>
          <w:szCs w:val="24"/>
        </w:rPr>
        <w:t>centered global deployment in battling communism</w:t>
      </w:r>
      <w:r w:rsidR="003A431A">
        <w:rPr>
          <w:rFonts w:asciiTheme="majorBidi" w:hAnsiTheme="majorBidi" w:cstheme="majorBidi"/>
          <w:kern w:val="0"/>
          <w:sz w:val="24"/>
          <w:szCs w:val="24"/>
        </w:rPr>
        <w:t>.</w:t>
      </w:r>
      <w:r w:rsidR="00D46150">
        <w:rPr>
          <w:rStyle w:val="a4"/>
          <w:rFonts w:asciiTheme="majorBidi" w:hAnsiTheme="majorBidi" w:cstheme="majorBidi"/>
          <w:kern w:val="0"/>
          <w:sz w:val="24"/>
          <w:szCs w:val="24"/>
        </w:rPr>
        <w:footnoteReference w:id="17"/>
      </w:r>
      <w:r w:rsidR="00727C6A">
        <w:rPr>
          <w:rFonts w:asciiTheme="majorBidi" w:hAnsiTheme="majorBidi" w:cstheme="majorBidi" w:hint="eastAsia"/>
          <w:kern w:val="0"/>
          <w:sz w:val="24"/>
          <w:szCs w:val="24"/>
        </w:rPr>
        <w:t xml:space="preserve"> Libya </w:t>
      </w:r>
      <w:r w:rsidR="003A431A">
        <w:rPr>
          <w:rFonts w:asciiTheme="majorBidi" w:hAnsiTheme="majorBidi" w:cstheme="majorBidi"/>
          <w:kern w:val="0"/>
          <w:sz w:val="24"/>
          <w:szCs w:val="24"/>
        </w:rPr>
        <w:t>showed no int</w:t>
      </w:r>
      <w:r w:rsidR="00B06C5C">
        <w:rPr>
          <w:rFonts w:asciiTheme="majorBidi" w:hAnsiTheme="majorBidi" w:cstheme="majorBidi" w:hint="eastAsia"/>
          <w:kern w:val="0"/>
          <w:sz w:val="24"/>
          <w:szCs w:val="24"/>
        </w:rPr>
        <w:t xml:space="preserve">ention </w:t>
      </w:r>
      <w:r w:rsidR="003A431A">
        <w:rPr>
          <w:rFonts w:asciiTheme="majorBidi" w:hAnsiTheme="majorBidi" w:cstheme="majorBidi"/>
          <w:kern w:val="0"/>
          <w:sz w:val="24"/>
          <w:szCs w:val="24"/>
        </w:rPr>
        <w:t>of</w:t>
      </w:r>
      <w:r w:rsidR="00831DE8">
        <w:rPr>
          <w:rFonts w:asciiTheme="majorBidi" w:hAnsiTheme="majorBidi" w:cstheme="majorBidi" w:hint="eastAsia"/>
          <w:kern w:val="0"/>
          <w:sz w:val="24"/>
          <w:szCs w:val="24"/>
        </w:rPr>
        <w:t xml:space="preserve"> </w:t>
      </w:r>
      <w:r w:rsidR="006D4E31" w:rsidRPr="006D4E31">
        <w:rPr>
          <w:rFonts w:asciiTheme="majorBidi" w:hAnsiTheme="majorBidi" w:cstheme="majorBidi" w:hint="eastAsia"/>
          <w:i/>
          <w:iCs/>
          <w:kern w:val="0"/>
          <w:sz w:val="24"/>
          <w:szCs w:val="24"/>
        </w:rPr>
        <w:t>developing</w:t>
      </w:r>
      <w:r w:rsidR="006D4E31">
        <w:rPr>
          <w:rFonts w:asciiTheme="majorBidi" w:hAnsiTheme="majorBidi" w:cstheme="majorBidi" w:hint="eastAsia"/>
          <w:kern w:val="0"/>
          <w:sz w:val="24"/>
          <w:szCs w:val="24"/>
        </w:rPr>
        <w:t xml:space="preserve"> its relations with Taiwan.</w:t>
      </w:r>
    </w:p>
    <w:p w:rsidR="00CB55D0" w:rsidRDefault="001A2951" w:rsidP="00953A78">
      <w:pPr>
        <w:spacing w:line="360" w:lineRule="auto"/>
        <w:ind w:firstLine="420"/>
        <w:rPr>
          <w:rFonts w:asciiTheme="majorBidi" w:hAnsiTheme="majorBidi" w:cstheme="majorBidi"/>
          <w:sz w:val="24"/>
          <w:szCs w:val="24"/>
        </w:rPr>
      </w:pPr>
      <w:r>
        <w:rPr>
          <w:rFonts w:asciiTheme="majorBidi" w:hAnsiTheme="majorBidi" w:cstheme="majorBidi" w:hint="eastAsia"/>
          <w:kern w:val="0"/>
          <w:sz w:val="24"/>
          <w:szCs w:val="24"/>
        </w:rPr>
        <w:lastRenderedPageBreak/>
        <w:t>With</w:t>
      </w:r>
      <w:r w:rsidR="00211339">
        <w:rPr>
          <w:rFonts w:asciiTheme="majorBidi" w:hAnsiTheme="majorBidi" w:cstheme="majorBidi" w:hint="eastAsia"/>
          <w:kern w:val="0"/>
          <w:sz w:val="24"/>
          <w:szCs w:val="24"/>
        </w:rPr>
        <w:t xml:space="preserve"> the Chinese Communist Party (CCP)</w:t>
      </w:r>
      <w:r w:rsidR="00211339">
        <w:rPr>
          <w:rFonts w:asciiTheme="majorBidi" w:hAnsiTheme="majorBidi" w:cstheme="majorBidi"/>
          <w:kern w:val="0"/>
          <w:sz w:val="24"/>
          <w:szCs w:val="24"/>
        </w:rPr>
        <w:t>’</w:t>
      </w:r>
      <w:r w:rsidR="00211339">
        <w:rPr>
          <w:rFonts w:asciiTheme="majorBidi" w:hAnsiTheme="majorBidi" w:cstheme="majorBidi" w:hint="eastAsia"/>
          <w:kern w:val="0"/>
          <w:sz w:val="24"/>
          <w:szCs w:val="24"/>
        </w:rPr>
        <w:t xml:space="preserve">s victory </w:t>
      </w:r>
      <w:r w:rsidR="003A431A">
        <w:rPr>
          <w:rFonts w:asciiTheme="majorBidi" w:hAnsiTheme="majorBidi" w:cstheme="majorBidi"/>
          <w:kern w:val="0"/>
          <w:sz w:val="24"/>
          <w:szCs w:val="24"/>
        </w:rPr>
        <w:t>i</w:t>
      </w:r>
      <w:r w:rsidR="00211339">
        <w:rPr>
          <w:rFonts w:asciiTheme="majorBidi" w:hAnsiTheme="majorBidi" w:cstheme="majorBidi" w:hint="eastAsia"/>
          <w:kern w:val="0"/>
          <w:sz w:val="24"/>
          <w:szCs w:val="24"/>
        </w:rPr>
        <w:t xml:space="preserve">n the Chinese Civil War in 1949, </w:t>
      </w:r>
      <w:r>
        <w:rPr>
          <w:rFonts w:asciiTheme="majorBidi" w:hAnsiTheme="majorBidi" w:cstheme="majorBidi" w:hint="eastAsia"/>
          <w:kern w:val="0"/>
          <w:sz w:val="24"/>
          <w:szCs w:val="24"/>
        </w:rPr>
        <w:t xml:space="preserve">and the establishment of the PRC </w:t>
      </w:r>
      <w:r w:rsidR="003A431A">
        <w:rPr>
          <w:rFonts w:asciiTheme="majorBidi" w:hAnsiTheme="majorBidi" w:cstheme="majorBidi"/>
          <w:kern w:val="0"/>
          <w:sz w:val="24"/>
          <w:szCs w:val="24"/>
        </w:rPr>
        <w:t>on Mainland China</w:t>
      </w:r>
      <w:r>
        <w:rPr>
          <w:rFonts w:asciiTheme="majorBidi" w:hAnsiTheme="majorBidi" w:cstheme="majorBidi" w:hint="eastAsia"/>
          <w:kern w:val="0"/>
          <w:sz w:val="24"/>
          <w:szCs w:val="24"/>
        </w:rPr>
        <w:t xml:space="preserve">, </w:t>
      </w:r>
      <w:r w:rsidR="00F25E9E">
        <w:rPr>
          <w:rFonts w:asciiTheme="majorBidi" w:hAnsiTheme="majorBidi" w:cstheme="majorBidi" w:hint="eastAsia"/>
          <w:kern w:val="0"/>
          <w:sz w:val="24"/>
          <w:szCs w:val="24"/>
        </w:rPr>
        <w:t>the U</w:t>
      </w:r>
      <w:r w:rsidR="00073BC5">
        <w:rPr>
          <w:rFonts w:asciiTheme="majorBidi" w:hAnsiTheme="majorBidi" w:cstheme="majorBidi" w:hint="eastAsia"/>
          <w:kern w:val="0"/>
          <w:sz w:val="24"/>
          <w:szCs w:val="24"/>
        </w:rPr>
        <w:t>.</w:t>
      </w:r>
      <w:r w:rsidR="00F25E9E">
        <w:rPr>
          <w:rFonts w:asciiTheme="majorBidi" w:hAnsiTheme="majorBidi" w:cstheme="majorBidi" w:hint="eastAsia"/>
          <w:kern w:val="0"/>
          <w:sz w:val="24"/>
          <w:szCs w:val="24"/>
        </w:rPr>
        <w:t>S</w:t>
      </w:r>
      <w:r w:rsidR="00073BC5">
        <w:rPr>
          <w:rFonts w:asciiTheme="majorBidi" w:hAnsiTheme="majorBidi" w:cstheme="majorBidi" w:hint="eastAsia"/>
          <w:kern w:val="0"/>
          <w:sz w:val="24"/>
          <w:szCs w:val="24"/>
        </w:rPr>
        <w:t>.</w:t>
      </w:r>
      <w:r w:rsidR="00F25E9E">
        <w:rPr>
          <w:rFonts w:asciiTheme="majorBidi" w:hAnsiTheme="majorBidi" w:cstheme="majorBidi" w:hint="eastAsia"/>
          <w:kern w:val="0"/>
          <w:sz w:val="24"/>
          <w:szCs w:val="24"/>
        </w:rPr>
        <w:t xml:space="preserve"> saw the grow</w:t>
      </w:r>
      <w:r w:rsidR="003A431A">
        <w:rPr>
          <w:rFonts w:asciiTheme="majorBidi" w:hAnsiTheme="majorBidi" w:cstheme="majorBidi"/>
          <w:kern w:val="0"/>
          <w:sz w:val="24"/>
          <w:szCs w:val="24"/>
        </w:rPr>
        <w:t>th</w:t>
      </w:r>
      <w:r w:rsidR="00F25E9E">
        <w:rPr>
          <w:rFonts w:asciiTheme="majorBidi" w:hAnsiTheme="majorBidi" w:cstheme="majorBidi" w:hint="eastAsia"/>
          <w:kern w:val="0"/>
          <w:sz w:val="24"/>
          <w:szCs w:val="24"/>
        </w:rPr>
        <w:t xml:space="preserve"> of communism as a major security concern in </w:t>
      </w:r>
      <w:r w:rsidR="00073BC5">
        <w:rPr>
          <w:rFonts w:asciiTheme="majorBidi" w:hAnsiTheme="majorBidi" w:cstheme="majorBidi" w:hint="eastAsia"/>
          <w:kern w:val="0"/>
          <w:sz w:val="24"/>
          <w:szCs w:val="24"/>
        </w:rPr>
        <w:t>East Asia</w:t>
      </w:r>
      <w:r w:rsidR="00F25E9E">
        <w:rPr>
          <w:rFonts w:asciiTheme="majorBidi" w:hAnsiTheme="majorBidi" w:cstheme="majorBidi" w:hint="eastAsia"/>
          <w:kern w:val="0"/>
          <w:sz w:val="24"/>
          <w:szCs w:val="24"/>
        </w:rPr>
        <w:t>. Thus, it provid</w:t>
      </w:r>
      <w:r w:rsidR="00D54C40">
        <w:rPr>
          <w:rFonts w:asciiTheme="majorBidi" w:hAnsiTheme="majorBidi" w:cstheme="majorBidi" w:hint="eastAsia"/>
          <w:kern w:val="0"/>
          <w:sz w:val="24"/>
          <w:szCs w:val="24"/>
        </w:rPr>
        <w:t>ed</w:t>
      </w:r>
      <w:r w:rsidR="00F25E9E">
        <w:rPr>
          <w:rFonts w:asciiTheme="majorBidi" w:hAnsiTheme="majorBidi" w:cstheme="majorBidi" w:hint="eastAsia"/>
          <w:kern w:val="0"/>
          <w:sz w:val="24"/>
          <w:szCs w:val="24"/>
        </w:rPr>
        <w:t xml:space="preserve"> agricultural </w:t>
      </w:r>
      <w:r w:rsidR="00F25E9E">
        <w:rPr>
          <w:rFonts w:asciiTheme="majorBidi" w:hAnsiTheme="majorBidi" w:cstheme="majorBidi"/>
          <w:kern w:val="0"/>
          <w:sz w:val="24"/>
          <w:szCs w:val="24"/>
        </w:rPr>
        <w:t>assistance</w:t>
      </w:r>
      <w:r w:rsidR="00F25E9E">
        <w:rPr>
          <w:rFonts w:asciiTheme="majorBidi" w:hAnsiTheme="majorBidi" w:cstheme="majorBidi" w:hint="eastAsia"/>
          <w:kern w:val="0"/>
          <w:sz w:val="24"/>
          <w:szCs w:val="24"/>
        </w:rPr>
        <w:t xml:space="preserve"> to support Taiwan as </w:t>
      </w:r>
      <w:r w:rsidR="00F25E9E">
        <w:rPr>
          <w:rFonts w:asciiTheme="majorBidi" w:hAnsiTheme="majorBidi" w:cstheme="majorBidi"/>
          <w:kern w:val="0"/>
          <w:sz w:val="24"/>
          <w:szCs w:val="24"/>
        </w:rPr>
        <w:t>“</w:t>
      </w:r>
      <w:r w:rsidR="00F25E9E">
        <w:rPr>
          <w:rFonts w:asciiTheme="majorBidi" w:hAnsiTheme="majorBidi" w:cstheme="majorBidi" w:hint="eastAsia"/>
          <w:kern w:val="0"/>
          <w:sz w:val="24"/>
          <w:szCs w:val="24"/>
        </w:rPr>
        <w:t>an active a</w:t>
      </w:r>
      <w:r w:rsidR="004F764A">
        <w:rPr>
          <w:rFonts w:asciiTheme="majorBidi" w:hAnsiTheme="majorBidi" w:cstheme="majorBidi" w:hint="eastAsia"/>
          <w:kern w:val="0"/>
          <w:sz w:val="24"/>
          <w:szCs w:val="24"/>
        </w:rPr>
        <w:t>nti-communist ally in East Asia.</w:t>
      </w:r>
      <w:r w:rsidR="00F25E9E">
        <w:rPr>
          <w:rFonts w:asciiTheme="majorBidi" w:hAnsiTheme="majorBidi" w:cstheme="majorBidi"/>
          <w:kern w:val="0"/>
          <w:sz w:val="24"/>
          <w:szCs w:val="24"/>
        </w:rPr>
        <w:t>”</w:t>
      </w:r>
      <w:r w:rsidR="00F25E9E">
        <w:rPr>
          <w:rStyle w:val="a4"/>
          <w:rFonts w:asciiTheme="majorBidi" w:hAnsiTheme="majorBidi" w:cstheme="majorBidi"/>
          <w:kern w:val="0"/>
          <w:sz w:val="24"/>
          <w:szCs w:val="24"/>
        </w:rPr>
        <w:footnoteReference w:id="18"/>
      </w:r>
      <w:r w:rsidR="00C123EF">
        <w:rPr>
          <w:rFonts w:asciiTheme="majorBidi" w:hAnsiTheme="majorBidi" w:cstheme="majorBidi" w:hint="eastAsia"/>
          <w:kern w:val="0"/>
          <w:sz w:val="24"/>
          <w:szCs w:val="24"/>
        </w:rPr>
        <w:t xml:space="preserve"> </w:t>
      </w:r>
      <w:r w:rsidR="00D54C40">
        <w:rPr>
          <w:rFonts w:asciiTheme="majorBidi" w:hAnsiTheme="majorBidi" w:cstheme="majorBidi" w:hint="eastAsia"/>
          <w:kern w:val="0"/>
          <w:sz w:val="24"/>
          <w:szCs w:val="24"/>
        </w:rPr>
        <w:t>A</w:t>
      </w:r>
      <w:r w:rsidR="00F25E9E">
        <w:rPr>
          <w:rFonts w:asciiTheme="majorBidi" w:hAnsiTheme="majorBidi" w:cstheme="majorBidi" w:hint="eastAsia"/>
          <w:kern w:val="0"/>
          <w:sz w:val="24"/>
          <w:szCs w:val="24"/>
        </w:rPr>
        <w:t xml:space="preserve"> recipient of </w:t>
      </w:r>
      <w:r w:rsidR="007C11A4">
        <w:rPr>
          <w:rFonts w:asciiTheme="majorBidi" w:hAnsiTheme="majorBidi" w:cstheme="majorBidi" w:hint="eastAsia"/>
          <w:kern w:val="0"/>
          <w:sz w:val="24"/>
          <w:szCs w:val="24"/>
        </w:rPr>
        <w:t xml:space="preserve">the </w:t>
      </w:r>
      <w:r w:rsidR="00F25E9E">
        <w:rPr>
          <w:rFonts w:asciiTheme="majorBidi" w:hAnsiTheme="majorBidi" w:cstheme="majorBidi" w:hint="eastAsia"/>
          <w:kern w:val="0"/>
          <w:sz w:val="24"/>
          <w:szCs w:val="24"/>
        </w:rPr>
        <w:t>U.S. technical knowledge in the early 1950s,</w:t>
      </w:r>
      <w:r w:rsidR="00F25E9E">
        <w:rPr>
          <w:rStyle w:val="a4"/>
          <w:rFonts w:asciiTheme="majorBidi" w:hAnsiTheme="majorBidi" w:cstheme="majorBidi"/>
          <w:kern w:val="0"/>
          <w:sz w:val="24"/>
          <w:szCs w:val="24"/>
        </w:rPr>
        <w:footnoteReference w:id="19"/>
      </w:r>
      <w:r w:rsidR="00F25E9E">
        <w:rPr>
          <w:rFonts w:asciiTheme="majorBidi" w:hAnsiTheme="majorBidi" w:cstheme="majorBidi" w:hint="eastAsia"/>
          <w:kern w:val="0"/>
          <w:sz w:val="24"/>
          <w:szCs w:val="24"/>
        </w:rPr>
        <w:t xml:space="preserve"> Taiwan </w:t>
      </w:r>
      <w:r w:rsidR="003A431A">
        <w:rPr>
          <w:rFonts w:asciiTheme="majorBidi" w:hAnsiTheme="majorBidi" w:cstheme="majorBidi"/>
          <w:kern w:val="0"/>
          <w:sz w:val="24"/>
          <w:szCs w:val="24"/>
        </w:rPr>
        <w:t>transmitted</w:t>
      </w:r>
      <w:r w:rsidR="00831DE8">
        <w:rPr>
          <w:rFonts w:asciiTheme="majorBidi" w:hAnsiTheme="majorBidi" w:cstheme="majorBidi" w:hint="eastAsia"/>
          <w:kern w:val="0"/>
          <w:sz w:val="24"/>
          <w:szCs w:val="24"/>
        </w:rPr>
        <w:t xml:space="preserve"> </w:t>
      </w:r>
      <w:r w:rsidR="00F25E9E">
        <w:rPr>
          <w:rFonts w:asciiTheme="majorBidi" w:hAnsiTheme="majorBidi" w:cstheme="majorBidi" w:hint="eastAsia"/>
          <w:kern w:val="0"/>
          <w:sz w:val="24"/>
          <w:szCs w:val="24"/>
        </w:rPr>
        <w:t xml:space="preserve">agricultural </w:t>
      </w:r>
      <w:r w:rsidR="007C11A4">
        <w:rPr>
          <w:rFonts w:asciiTheme="majorBidi" w:hAnsiTheme="majorBidi" w:cstheme="majorBidi" w:hint="eastAsia"/>
          <w:kern w:val="0"/>
          <w:sz w:val="24"/>
          <w:szCs w:val="24"/>
        </w:rPr>
        <w:t>know-how</w:t>
      </w:r>
      <w:r w:rsidR="00F25E9E">
        <w:rPr>
          <w:rFonts w:asciiTheme="majorBidi" w:hAnsiTheme="majorBidi" w:cstheme="majorBidi" w:hint="eastAsia"/>
          <w:kern w:val="0"/>
          <w:sz w:val="24"/>
          <w:szCs w:val="24"/>
        </w:rPr>
        <w:t xml:space="preserve"> in the 1960s </w:t>
      </w:r>
      <w:r w:rsidR="008907EB">
        <w:rPr>
          <w:rFonts w:asciiTheme="majorBidi" w:hAnsiTheme="majorBidi" w:cstheme="majorBidi" w:hint="eastAsia"/>
          <w:kern w:val="0"/>
          <w:sz w:val="24"/>
          <w:szCs w:val="24"/>
        </w:rPr>
        <w:t>to the third world</w:t>
      </w:r>
      <w:r w:rsidR="00831DE8">
        <w:rPr>
          <w:rFonts w:asciiTheme="majorBidi" w:hAnsiTheme="majorBidi" w:cstheme="majorBidi" w:hint="eastAsia"/>
          <w:kern w:val="0"/>
          <w:sz w:val="24"/>
          <w:szCs w:val="24"/>
        </w:rPr>
        <w:t xml:space="preserve"> </w:t>
      </w:r>
      <w:r w:rsidR="001777A7">
        <w:rPr>
          <w:rFonts w:asciiTheme="majorBidi" w:hAnsiTheme="majorBidi" w:cstheme="majorBidi" w:hint="eastAsia"/>
          <w:kern w:val="0"/>
          <w:sz w:val="24"/>
          <w:szCs w:val="24"/>
        </w:rPr>
        <w:t>including Libya</w:t>
      </w:r>
      <w:r w:rsidR="008907EB">
        <w:rPr>
          <w:rFonts w:asciiTheme="majorBidi" w:hAnsiTheme="majorBidi" w:cstheme="majorBidi" w:hint="eastAsia"/>
          <w:kern w:val="0"/>
          <w:sz w:val="24"/>
          <w:szCs w:val="24"/>
        </w:rPr>
        <w:t>,</w:t>
      </w:r>
      <w:r w:rsidR="00831DE8">
        <w:rPr>
          <w:rFonts w:asciiTheme="majorBidi" w:hAnsiTheme="majorBidi" w:cstheme="majorBidi" w:hint="eastAsia"/>
          <w:kern w:val="0"/>
          <w:sz w:val="24"/>
          <w:szCs w:val="24"/>
        </w:rPr>
        <w:t xml:space="preserve"> </w:t>
      </w:r>
      <w:r w:rsidR="003A431A">
        <w:rPr>
          <w:rFonts w:asciiTheme="majorBidi" w:hAnsiTheme="majorBidi" w:cstheme="majorBidi"/>
          <w:kern w:val="0"/>
          <w:sz w:val="24"/>
          <w:szCs w:val="24"/>
        </w:rPr>
        <w:t xml:space="preserve">in a project known as </w:t>
      </w:r>
      <w:r w:rsidR="003A431A">
        <w:rPr>
          <w:rFonts w:asciiTheme="majorBidi" w:hAnsiTheme="majorBidi" w:cstheme="majorBidi" w:hint="eastAsia"/>
          <w:kern w:val="0"/>
          <w:sz w:val="24"/>
          <w:szCs w:val="24"/>
        </w:rPr>
        <w:t>known as the Vanguard Project</w:t>
      </w:r>
      <w:r w:rsidR="003A431A">
        <w:rPr>
          <w:rFonts w:asciiTheme="majorBidi" w:hAnsiTheme="majorBidi" w:cstheme="majorBidi"/>
          <w:kern w:val="0"/>
          <w:sz w:val="24"/>
          <w:szCs w:val="24"/>
        </w:rPr>
        <w:t>,</w:t>
      </w:r>
      <w:r w:rsidR="00831DE8">
        <w:rPr>
          <w:rFonts w:asciiTheme="majorBidi" w:hAnsiTheme="majorBidi" w:cstheme="majorBidi" w:hint="eastAsia"/>
          <w:kern w:val="0"/>
          <w:sz w:val="24"/>
          <w:szCs w:val="24"/>
        </w:rPr>
        <w:t xml:space="preserve"> </w:t>
      </w:r>
      <w:r w:rsidR="003A431A">
        <w:rPr>
          <w:rFonts w:asciiTheme="majorBidi" w:hAnsiTheme="majorBidi" w:cstheme="majorBidi"/>
          <w:kern w:val="0"/>
          <w:sz w:val="24"/>
          <w:szCs w:val="24"/>
        </w:rPr>
        <w:t xml:space="preserve">with </w:t>
      </w:r>
      <w:r w:rsidR="00F25E9E">
        <w:rPr>
          <w:rFonts w:asciiTheme="majorBidi" w:hAnsiTheme="majorBidi" w:cstheme="majorBidi" w:hint="eastAsia"/>
          <w:kern w:val="0"/>
          <w:sz w:val="24"/>
          <w:szCs w:val="24"/>
        </w:rPr>
        <w:t xml:space="preserve">two thirds of </w:t>
      </w:r>
      <w:r w:rsidR="003A431A">
        <w:rPr>
          <w:rFonts w:asciiTheme="majorBidi" w:hAnsiTheme="majorBidi" w:cstheme="majorBidi"/>
          <w:kern w:val="0"/>
          <w:sz w:val="24"/>
          <w:szCs w:val="24"/>
        </w:rPr>
        <w:t>the financing coming from the USA</w:t>
      </w:r>
      <w:r w:rsidR="007C11A4">
        <w:rPr>
          <w:rFonts w:asciiTheme="majorBidi" w:hAnsiTheme="majorBidi" w:cstheme="majorBidi" w:hint="eastAsia"/>
          <w:kern w:val="0"/>
          <w:sz w:val="24"/>
          <w:szCs w:val="24"/>
        </w:rPr>
        <w:t>.</w:t>
      </w:r>
      <w:r w:rsidR="00F25E9E">
        <w:rPr>
          <w:rStyle w:val="a4"/>
          <w:rFonts w:asciiTheme="majorBidi" w:hAnsiTheme="majorBidi" w:cstheme="majorBidi"/>
          <w:kern w:val="0"/>
          <w:sz w:val="24"/>
          <w:szCs w:val="24"/>
        </w:rPr>
        <w:footnoteReference w:id="20"/>
      </w:r>
      <w:r w:rsidR="00C123EF">
        <w:rPr>
          <w:rFonts w:asciiTheme="majorBidi" w:hAnsiTheme="majorBidi" w:cstheme="majorBidi" w:hint="eastAsia"/>
          <w:kern w:val="0"/>
          <w:sz w:val="24"/>
          <w:szCs w:val="24"/>
        </w:rPr>
        <w:t xml:space="preserve"> </w:t>
      </w:r>
      <w:r w:rsidR="005825CF">
        <w:rPr>
          <w:rFonts w:asciiTheme="majorBidi" w:hAnsiTheme="majorBidi" w:cstheme="majorBidi" w:hint="eastAsia"/>
          <w:kern w:val="0"/>
          <w:sz w:val="24"/>
          <w:szCs w:val="24"/>
        </w:rPr>
        <w:t>One member of the Vanguard Project</w:t>
      </w:r>
      <w:r w:rsidR="005825CF">
        <w:rPr>
          <w:rFonts w:asciiTheme="majorBidi" w:hAnsiTheme="majorBidi" w:cstheme="majorBidi"/>
          <w:kern w:val="0"/>
          <w:sz w:val="24"/>
          <w:szCs w:val="24"/>
        </w:rPr>
        <w:t>’</w:t>
      </w:r>
      <w:r w:rsidR="00B92DED">
        <w:rPr>
          <w:rFonts w:asciiTheme="majorBidi" w:hAnsiTheme="majorBidi" w:cstheme="majorBidi" w:hint="eastAsia"/>
          <w:kern w:val="0"/>
          <w:sz w:val="24"/>
          <w:szCs w:val="24"/>
        </w:rPr>
        <w:t>s last team in Libya reca</w:t>
      </w:r>
      <w:r w:rsidR="003F0988">
        <w:rPr>
          <w:rFonts w:asciiTheme="majorBidi" w:hAnsiTheme="majorBidi" w:cstheme="majorBidi" w:hint="eastAsia"/>
          <w:kern w:val="0"/>
          <w:sz w:val="24"/>
          <w:szCs w:val="24"/>
        </w:rPr>
        <w:t xml:space="preserve">lled that the Libyan agricultural ministry had no interest in developing </w:t>
      </w:r>
      <w:r w:rsidR="00CC0E94">
        <w:rPr>
          <w:rFonts w:asciiTheme="majorBidi" w:hAnsiTheme="majorBidi" w:cstheme="majorBidi"/>
          <w:kern w:val="0"/>
          <w:sz w:val="24"/>
          <w:szCs w:val="24"/>
        </w:rPr>
        <w:t xml:space="preserve">the </w:t>
      </w:r>
      <w:r w:rsidR="003F0988">
        <w:rPr>
          <w:rFonts w:asciiTheme="majorBidi" w:hAnsiTheme="majorBidi" w:cstheme="majorBidi" w:hint="eastAsia"/>
          <w:kern w:val="0"/>
          <w:sz w:val="24"/>
          <w:szCs w:val="24"/>
        </w:rPr>
        <w:t xml:space="preserve">agricultural sector under </w:t>
      </w:r>
      <w:r w:rsidR="002F0C9D">
        <w:rPr>
          <w:rFonts w:asciiTheme="majorBidi" w:hAnsiTheme="majorBidi" w:cstheme="majorBidi" w:hint="eastAsia"/>
          <w:kern w:val="0"/>
          <w:sz w:val="24"/>
          <w:szCs w:val="24"/>
        </w:rPr>
        <w:t>his team</w:t>
      </w:r>
      <w:r w:rsidR="002F0C9D">
        <w:rPr>
          <w:rFonts w:asciiTheme="majorBidi" w:hAnsiTheme="majorBidi" w:cstheme="majorBidi"/>
          <w:kern w:val="0"/>
          <w:sz w:val="24"/>
          <w:szCs w:val="24"/>
        </w:rPr>
        <w:t>’</w:t>
      </w:r>
      <w:r w:rsidR="002F0C9D">
        <w:rPr>
          <w:rFonts w:asciiTheme="majorBidi" w:hAnsiTheme="majorBidi" w:cstheme="majorBidi" w:hint="eastAsia"/>
          <w:kern w:val="0"/>
          <w:sz w:val="24"/>
          <w:szCs w:val="24"/>
        </w:rPr>
        <w:t>s</w:t>
      </w:r>
      <w:r w:rsidR="003F0988">
        <w:rPr>
          <w:rFonts w:asciiTheme="majorBidi" w:hAnsiTheme="majorBidi" w:cstheme="majorBidi" w:hint="eastAsia"/>
          <w:kern w:val="0"/>
          <w:sz w:val="24"/>
          <w:szCs w:val="24"/>
        </w:rPr>
        <w:t xml:space="preserve"> technical assistance, even </w:t>
      </w:r>
      <w:r w:rsidR="002F0C9D">
        <w:rPr>
          <w:rFonts w:asciiTheme="majorBidi" w:hAnsiTheme="majorBidi" w:cstheme="majorBidi" w:hint="eastAsia"/>
          <w:kern w:val="0"/>
          <w:sz w:val="24"/>
          <w:szCs w:val="24"/>
        </w:rPr>
        <w:t>after his team</w:t>
      </w:r>
      <w:r w:rsidR="002F0C9D">
        <w:rPr>
          <w:rFonts w:asciiTheme="majorBidi" w:hAnsiTheme="majorBidi" w:cstheme="majorBidi"/>
          <w:kern w:val="0"/>
          <w:sz w:val="24"/>
          <w:szCs w:val="24"/>
        </w:rPr>
        <w:t>’</w:t>
      </w:r>
      <w:r w:rsidR="002F0C9D">
        <w:rPr>
          <w:rFonts w:asciiTheme="majorBidi" w:hAnsiTheme="majorBidi" w:cstheme="majorBidi" w:hint="eastAsia"/>
          <w:kern w:val="0"/>
          <w:sz w:val="24"/>
          <w:szCs w:val="24"/>
        </w:rPr>
        <w:t xml:space="preserve">s success in planting rice in the desert city of Brak in 1962, and eventually </w:t>
      </w:r>
      <w:r w:rsidR="00C011C6">
        <w:rPr>
          <w:rFonts w:asciiTheme="majorBidi" w:hAnsiTheme="majorBidi" w:cstheme="majorBidi"/>
          <w:kern w:val="0"/>
          <w:sz w:val="24"/>
          <w:szCs w:val="24"/>
        </w:rPr>
        <w:t>“</w:t>
      </w:r>
      <w:r w:rsidR="00C011C6">
        <w:rPr>
          <w:rFonts w:asciiTheme="majorBidi" w:hAnsiTheme="majorBidi" w:cstheme="majorBidi" w:hint="eastAsia"/>
          <w:kern w:val="0"/>
          <w:sz w:val="24"/>
          <w:szCs w:val="24"/>
        </w:rPr>
        <w:t>expelled</w:t>
      </w:r>
      <w:r w:rsidR="00C011C6">
        <w:rPr>
          <w:rFonts w:asciiTheme="majorBidi" w:hAnsiTheme="majorBidi" w:cstheme="majorBidi"/>
          <w:kern w:val="0"/>
          <w:sz w:val="24"/>
          <w:szCs w:val="24"/>
        </w:rPr>
        <w:t>”</w:t>
      </w:r>
      <w:r w:rsidR="00C011C6">
        <w:rPr>
          <w:rFonts w:asciiTheme="majorBidi" w:hAnsiTheme="majorBidi" w:cstheme="majorBidi" w:hint="eastAsia"/>
          <w:kern w:val="0"/>
          <w:sz w:val="24"/>
          <w:szCs w:val="24"/>
        </w:rPr>
        <w:t xml:space="preserve"> his team</w:t>
      </w:r>
      <w:r w:rsidR="002F0C9D">
        <w:rPr>
          <w:rFonts w:asciiTheme="majorBidi" w:hAnsiTheme="majorBidi" w:cstheme="majorBidi" w:hint="eastAsia"/>
          <w:kern w:val="0"/>
          <w:sz w:val="24"/>
          <w:szCs w:val="24"/>
        </w:rPr>
        <w:t xml:space="preserve"> in 1969.</w:t>
      </w:r>
      <w:r w:rsidR="00C75947">
        <w:rPr>
          <w:rStyle w:val="a4"/>
          <w:rFonts w:asciiTheme="majorBidi" w:hAnsiTheme="majorBidi" w:cstheme="majorBidi"/>
          <w:kern w:val="0"/>
          <w:sz w:val="24"/>
          <w:szCs w:val="24"/>
        </w:rPr>
        <w:footnoteReference w:id="21"/>
      </w:r>
    </w:p>
    <w:p w:rsidR="00EC3EB5" w:rsidRDefault="00533AA1" w:rsidP="00995D4B">
      <w:pPr>
        <w:spacing w:line="360" w:lineRule="auto"/>
        <w:rPr>
          <w:rFonts w:asciiTheme="majorBidi" w:hAnsiTheme="majorBidi" w:cstheme="majorBidi"/>
          <w:kern w:val="0"/>
          <w:sz w:val="24"/>
          <w:szCs w:val="24"/>
        </w:rPr>
      </w:pPr>
      <w:r>
        <w:rPr>
          <w:rFonts w:asciiTheme="majorBidi" w:hAnsiTheme="majorBidi" w:cstheme="majorBidi" w:hint="eastAsia"/>
          <w:kern w:val="0"/>
          <w:sz w:val="24"/>
          <w:szCs w:val="24"/>
        </w:rPr>
        <w:tab/>
      </w:r>
      <w:r w:rsidR="005015A2">
        <w:rPr>
          <w:rFonts w:asciiTheme="majorBidi" w:hAnsiTheme="majorBidi" w:cstheme="majorBidi" w:hint="eastAsia"/>
          <w:kern w:val="0"/>
          <w:sz w:val="24"/>
          <w:szCs w:val="24"/>
        </w:rPr>
        <w:t xml:space="preserve">The 1969 </w:t>
      </w:r>
      <w:r w:rsidR="0051504F">
        <w:rPr>
          <w:rFonts w:asciiTheme="majorBidi" w:hAnsiTheme="majorBidi" w:cstheme="majorBidi" w:hint="eastAsia"/>
          <w:kern w:val="0"/>
          <w:sz w:val="24"/>
          <w:szCs w:val="24"/>
        </w:rPr>
        <w:t>coup d</w:t>
      </w:r>
      <w:r w:rsidR="0051504F">
        <w:rPr>
          <w:rFonts w:asciiTheme="majorBidi" w:hAnsiTheme="majorBidi" w:cstheme="majorBidi"/>
          <w:kern w:val="0"/>
          <w:sz w:val="24"/>
          <w:szCs w:val="24"/>
        </w:rPr>
        <w:t>’</w:t>
      </w:r>
      <w:r w:rsidR="0051504F">
        <w:rPr>
          <w:rFonts w:asciiTheme="majorBidi" w:hAnsiTheme="majorBidi" w:cstheme="majorBidi" w:hint="eastAsia"/>
          <w:kern w:val="0"/>
          <w:sz w:val="24"/>
          <w:szCs w:val="24"/>
        </w:rPr>
        <w:t xml:space="preserve">etat </w:t>
      </w:r>
      <w:r w:rsidR="00A45685">
        <w:rPr>
          <w:rFonts w:asciiTheme="majorBidi" w:hAnsiTheme="majorBidi" w:cstheme="majorBidi" w:hint="eastAsia"/>
          <w:kern w:val="0"/>
          <w:sz w:val="24"/>
          <w:szCs w:val="24"/>
        </w:rPr>
        <w:t>overthrew the M</w:t>
      </w:r>
      <w:r w:rsidR="0051504F">
        <w:rPr>
          <w:rFonts w:asciiTheme="majorBidi" w:hAnsiTheme="majorBidi" w:cstheme="majorBidi" w:hint="eastAsia"/>
          <w:kern w:val="0"/>
          <w:sz w:val="24"/>
          <w:szCs w:val="24"/>
        </w:rPr>
        <w:t>onarch</w:t>
      </w:r>
      <w:r w:rsidR="00A45685">
        <w:rPr>
          <w:rFonts w:asciiTheme="majorBidi" w:hAnsiTheme="majorBidi" w:cstheme="majorBidi" w:hint="eastAsia"/>
          <w:kern w:val="0"/>
          <w:sz w:val="24"/>
          <w:szCs w:val="24"/>
        </w:rPr>
        <w:t>y</w:t>
      </w:r>
      <w:r w:rsidR="005015A2">
        <w:rPr>
          <w:rFonts w:asciiTheme="majorBidi" w:hAnsiTheme="majorBidi" w:cstheme="majorBidi" w:hint="eastAsia"/>
          <w:kern w:val="0"/>
          <w:sz w:val="24"/>
          <w:szCs w:val="24"/>
        </w:rPr>
        <w:t xml:space="preserve"> and </w:t>
      </w:r>
      <w:r w:rsidR="0051504F">
        <w:rPr>
          <w:rFonts w:asciiTheme="majorBidi" w:hAnsiTheme="majorBidi" w:cstheme="majorBidi" w:hint="eastAsia"/>
          <w:kern w:val="0"/>
          <w:sz w:val="24"/>
          <w:szCs w:val="24"/>
        </w:rPr>
        <w:t xml:space="preserve">opened up a four-decade </w:t>
      </w:r>
      <w:r w:rsidR="0051504F" w:rsidRPr="00A45685">
        <w:rPr>
          <w:rFonts w:asciiTheme="majorBidi" w:hAnsiTheme="majorBidi" w:cstheme="majorBidi" w:hint="eastAsia"/>
          <w:i/>
          <w:iCs/>
          <w:kern w:val="0"/>
          <w:sz w:val="24"/>
          <w:szCs w:val="24"/>
        </w:rPr>
        <w:t>Jamahiriya</w:t>
      </w:r>
      <w:r w:rsidR="00831DE8">
        <w:rPr>
          <w:rFonts w:asciiTheme="majorBidi" w:hAnsiTheme="majorBidi" w:cstheme="majorBidi" w:hint="eastAsia"/>
          <w:i/>
          <w:iCs/>
          <w:kern w:val="0"/>
          <w:sz w:val="24"/>
          <w:szCs w:val="24"/>
        </w:rPr>
        <w:t xml:space="preserve"> </w:t>
      </w:r>
      <w:r w:rsidR="000B1EBB">
        <w:rPr>
          <w:rFonts w:asciiTheme="majorBidi" w:hAnsiTheme="majorBidi" w:cstheme="majorBidi" w:hint="eastAsia"/>
          <w:kern w:val="0"/>
          <w:sz w:val="24"/>
          <w:szCs w:val="24"/>
        </w:rPr>
        <w:t>era</w:t>
      </w:r>
      <w:r w:rsidR="0051504F">
        <w:rPr>
          <w:rFonts w:asciiTheme="majorBidi" w:hAnsiTheme="majorBidi" w:cstheme="majorBidi" w:hint="eastAsia"/>
          <w:kern w:val="0"/>
          <w:sz w:val="24"/>
          <w:szCs w:val="24"/>
        </w:rPr>
        <w:t xml:space="preserve"> under the </w:t>
      </w:r>
      <w:r w:rsidR="00E90204">
        <w:rPr>
          <w:rFonts w:asciiTheme="majorBidi" w:hAnsiTheme="majorBidi" w:cstheme="majorBidi" w:hint="eastAsia"/>
          <w:kern w:val="0"/>
          <w:sz w:val="24"/>
          <w:szCs w:val="24"/>
        </w:rPr>
        <w:t>reign</w:t>
      </w:r>
      <w:r w:rsidR="0051504F">
        <w:rPr>
          <w:rFonts w:asciiTheme="majorBidi" w:hAnsiTheme="majorBidi" w:cstheme="majorBidi" w:hint="eastAsia"/>
          <w:kern w:val="0"/>
          <w:sz w:val="24"/>
          <w:szCs w:val="24"/>
        </w:rPr>
        <w:t xml:space="preserve"> of Muammar Qaddafi. </w:t>
      </w:r>
      <w:r w:rsidR="00485577">
        <w:rPr>
          <w:rFonts w:asciiTheme="majorBidi" w:hAnsiTheme="majorBidi" w:cstheme="majorBidi" w:hint="eastAsia"/>
          <w:kern w:val="0"/>
          <w:sz w:val="24"/>
          <w:szCs w:val="24"/>
        </w:rPr>
        <w:t xml:space="preserve">Unlike his predecessor, Qaddafi </w:t>
      </w:r>
      <w:r w:rsidR="00CC0E94">
        <w:rPr>
          <w:rFonts w:asciiTheme="majorBidi" w:hAnsiTheme="majorBidi" w:cstheme="majorBidi"/>
          <w:kern w:val="0"/>
          <w:sz w:val="24"/>
          <w:szCs w:val="24"/>
        </w:rPr>
        <w:t>actively engaged himself in foreign affairs</w:t>
      </w:r>
      <w:r w:rsidR="003810A0">
        <w:rPr>
          <w:rFonts w:asciiTheme="majorBidi" w:hAnsiTheme="majorBidi" w:cstheme="majorBidi" w:hint="eastAsia"/>
          <w:kern w:val="0"/>
          <w:sz w:val="24"/>
          <w:szCs w:val="24"/>
        </w:rPr>
        <w:t xml:space="preserve"> from the very beginning</w:t>
      </w:r>
      <w:r w:rsidR="00C152EB">
        <w:rPr>
          <w:rFonts w:asciiTheme="majorBidi" w:hAnsiTheme="majorBidi" w:cstheme="majorBidi" w:hint="eastAsia"/>
          <w:kern w:val="0"/>
          <w:sz w:val="24"/>
          <w:szCs w:val="24"/>
        </w:rPr>
        <w:t>.</w:t>
      </w:r>
      <w:r w:rsidR="00485577">
        <w:rPr>
          <w:rStyle w:val="a4"/>
          <w:rFonts w:asciiTheme="majorBidi" w:hAnsiTheme="majorBidi" w:cstheme="majorBidi"/>
          <w:kern w:val="0"/>
          <w:sz w:val="24"/>
          <w:szCs w:val="24"/>
        </w:rPr>
        <w:footnoteReference w:id="22"/>
      </w:r>
      <w:r w:rsidR="00831DE8">
        <w:rPr>
          <w:rFonts w:asciiTheme="majorBidi" w:hAnsiTheme="majorBidi" w:cstheme="majorBidi" w:hint="eastAsia"/>
          <w:kern w:val="0"/>
          <w:sz w:val="24"/>
          <w:szCs w:val="24"/>
        </w:rPr>
        <w:t xml:space="preserve"> </w:t>
      </w:r>
      <w:r w:rsidR="00C152EB">
        <w:rPr>
          <w:rFonts w:asciiTheme="majorBidi" w:hAnsiTheme="majorBidi" w:cstheme="majorBidi" w:hint="eastAsia"/>
          <w:kern w:val="0"/>
          <w:sz w:val="24"/>
          <w:szCs w:val="24"/>
        </w:rPr>
        <w:t xml:space="preserve">Though he approached the PRC </w:t>
      </w:r>
      <w:r w:rsidR="00914EB9">
        <w:rPr>
          <w:rFonts w:asciiTheme="majorBidi" w:hAnsiTheme="majorBidi" w:cstheme="majorBidi" w:hint="eastAsia"/>
          <w:kern w:val="0"/>
          <w:sz w:val="24"/>
          <w:szCs w:val="24"/>
        </w:rPr>
        <w:t>immediately</w:t>
      </w:r>
      <w:r w:rsidR="00910AC6">
        <w:rPr>
          <w:rFonts w:asciiTheme="majorBidi" w:hAnsiTheme="majorBidi" w:cstheme="majorBidi" w:hint="eastAsia"/>
          <w:kern w:val="0"/>
          <w:sz w:val="24"/>
          <w:szCs w:val="24"/>
        </w:rPr>
        <w:t xml:space="preserve"> after</w:t>
      </w:r>
      <w:r w:rsidR="00831DE8">
        <w:rPr>
          <w:rFonts w:asciiTheme="majorBidi" w:hAnsiTheme="majorBidi" w:cstheme="majorBidi" w:hint="eastAsia"/>
          <w:kern w:val="0"/>
          <w:sz w:val="24"/>
          <w:szCs w:val="24"/>
        </w:rPr>
        <w:t xml:space="preserve"> </w:t>
      </w:r>
      <w:r w:rsidR="005B300E">
        <w:rPr>
          <w:rFonts w:asciiTheme="majorBidi" w:hAnsiTheme="majorBidi" w:cstheme="majorBidi" w:hint="eastAsia"/>
          <w:kern w:val="0"/>
          <w:sz w:val="24"/>
          <w:szCs w:val="24"/>
        </w:rPr>
        <w:t xml:space="preserve">gaining </w:t>
      </w:r>
      <w:r w:rsidR="005B300E">
        <w:rPr>
          <w:rFonts w:asciiTheme="majorBidi" w:hAnsiTheme="majorBidi" w:cstheme="majorBidi"/>
          <w:kern w:val="0"/>
          <w:sz w:val="24"/>
          <w:szCs w:val="24"/>
        </w:rPr>
        <w:t>the</w:t>
      </w:r>
      <w:r w:rsidR="005B300E">
        <w:rPr>
          <w:rFonts w:asciiTheme="majorBidi" w:hAnsiTheme="majorBidi" w:cstheme="majorBidi" w:hint="eastAsia"/>
          <w:kern w:val="0"/>
          <w:sz w:val="24"/>
          <w:szCs w:val="24"/>
        </w:rPr>
        <w:t xml:space="preserve"> power (</w:t>
      </w:r>
      <w:r w:rsidR="005B300E">
        <w:rPr>
          <w:rFonts w:ascii="Times New Roman" w:hAnsi="Times New Roman" w:cs="Times New Roman" w:hint="eastAsia"/>
          <w:color w:val="000000" w:themeColor="text1"/>
          <w:kern w:val="0"/>
          <w:sz w:val="24"/>
          <w:szCs w:val="24"/>
        </w:rPr>
        <w:t xml:space="preserve">in 1970, he assigned </w:t>
      </w:r>
      <w:r w:rsidR="00CC0E94">
        <w:rPr>
          <w:rFonts w:ascii="Times New Roman" w:hAnsi="Times New Roman" w:cs="Times New Roman"/>
          <w:color w:val="000000" w:themeColor="text1"/>
          <w:kern w:val="0"/>
          <w:sz w:val="24"/>
          <w:szCs w:val="24"/>
        </w:rPr>
        <w:t xml:space="preserve">a close aide </w:t>
      </w:r>
      <w:r w:rsidR="005B300E">
        <w:rPr>
          <w:rFonts w:asciiTheme="majorBidi" w:hAnsiTheme="majorBidi" w:cstheme="majorBidi" w:hint="eastAsia"/>
          <w:kern w:val="0"/>
          <w:sz w:val="24"/>
          <w:szCs w:val="24"/>
        </w:rPr>
        <w:t>to Beijing, with a co</w:t>
      </w:r>
      <w:r w:rsidR="00483FAC">
        <w:rPr>
          <w:rFonts w:asciiTheme="majorBidi" w:hAnsiTheme="majorBidi" w:cstheme="majorBidi"/>
          <w:kern w:val="0"/>
          <w:sz w:val="24"/>
          <w:szCs w:val="24"/>
        </w:rPr>
        <w:t>operative</w:t>
      </w:r>
      <w:r w:rsidR="005B300E">
        <w:rPr>
          <w:rFonts w:asciiTheme="majorBidi" w:hAnsiTheme="majorBidi" w:cstheme="majorBidi" w:hint="eastAsia"/>
          <w:kern w:val="0"/>
          <w:sz w:val="24"/>
          <w:szCs w:val="24"/>
        </w:rPr>
        <w:t xml:space="preserve"> proposal </w:t>
      </w:r>
      <w:r w:rsidR="00483FAC">
        <w:rPr>
          <w:rFonts w:asciiTheme="majorBidi" w:hAnsiTheme="majorBidi" w:cstheme="majorBidi"/>
          <w:kern w:val="0"/>
          <w:sz w:val="24"/>
          <w:szCs w:val="24"/>
        </w:rPr>
        <w:t>for</w:t>
      </w:r>
      <w:r w:rsidR="005B300E">
        <w:rPr>
          <w:rFonts w:asciiTheme="majorBidi" w:hAnsiTheme="majorBidi" w:cstheme="majorBidi" w:hint="eastAsia"/>
          <w:kern w:val="0"/>
          <w:sz w:val="24"/>
          <w:szCs w:val="24"/>
        </w:rPr>
        <w:t xml:space="preserve"> producing </w:t>
      </w:r>
      <w:r w:rsidR="005B300E" w:rsidRPr="00A54790">
        <w:rPr>
          <w:rFonts w:asciiTheme="majorBidi" w:hAnsiTheme="majorBidi" w:cstheme="majorBidi" w:hint="eastAsia"/>
          <w:kern w:val="0"/>
          <w:sz w:val="24"/>
          <w:szCs w:val="24"/>
        </w:rPr>
        <w:t>nuclear weapon),</w:t>
      </w:r>
      <w:r w:rsidR="005B300E" w:rsidRPr="00A54790">
        <w:rPr>
          <w:rStyle w:val="a4"/>
          <w:rFonts w:asciiTheme="majorBidi" w:hAnsiTheme="majorBidi" w:cstheme="majorBidi"/>
          <w:kern w:val="0"/>
          <w:sz w:val="24"/>
          <w:szCs w:val="24"/>
        </w:rPr>
        <w:footnoteReference w:id="23"/>
      </w:r>
      <w:r w:rsidR="005B300E" w:rsidRPr="00A54790">
        <w:rPr>
          <w:rFonts w:asciiTheme="majorBidi" w:hAnsiTheme="majorBidi" w:cstheme="majorBidi" w:hint="eastAsia"/>
          <w:kern w:val="0"/>
          <w:sz w:val="24"/>
          <w:szCs w:val="24"/>
        </w:rPr>
        <w:t xml:space="preserve"> the first decade saw </w:t>
      </w:r>
      <w:r w:rsidR="00526063" w:rsidRPr="00A54790">
        <w:rPr>
          <w:rFonts w:asciiTheme="majorBidi" w:hAnsiTheme="majorBidi" w:cstheme="majorBidi" w:hint="eastAsia"/>
          <w:kern w:val="0"/>
          <w:sz w:val="24"/>
          <w:szCs w:val="24"/>
        </w:rPr>
        <w:t>no</w:t>
      </w:r>
      <w:r w:rsidR="00831DE8">
        <w:rPr>
          <w:rFonts w:asciiTheme="majorBidi" w:hAnsiTheme="majorBidi" w:cstheme="majorBidi" w:hint="eastAsia"/>
          <w:kern w:val="0"/>
          <w:sz w:val="24"/>
          <w:szCs w:val="24"/>
        </w:rPr>
        <w:t xml:space="preserve"> </w:t>
      </w:r>
      <w:r w:rsidR="00004C7E" w:rsidRPr="00A54790">
        <w:rPr>
          <w:rFonts w:asciiTheme="majorBidi" w:hAnsiTheme="majorBidi" w:cstheme="majorBidi" w:hint="eastAsia"/>
          <w:kern w:val="0"/>
          <w:sz w:val="24"/>
          <w:szCs w:val="24"/>
        </w:rPr>
        <w:t xml:space="preserve">necessity for </w:t>
      </w:r>
      <w:r w:rsidR="00483FAC">
        <w:rPr>
          <w:rFonts w:asciiTheme="majorBidi" w:hAnsiTheme="majorBidi" w:cstheme="majorBidi"/>
          <w:kern w:val="0"/>
          <w:sz w:val="24"/>
          <w:szCs w:val="24"/>
        </w:rPr>
        <w:t xml:space="preserve">closer </w:t>
      </w:r>
      <w:r w:rsidR="008E28F2" w:rsidRPr="00A54790">
        <w:rPr>
          <w:rFonts w:asciiTheme="majorBidi" w:hAnsiTheme="majorBidi" w:cstheme="majorBidi" w:hint="eastAsia"/>
          <w:kern w:val="0"/>
          <w:sz w:val="24"/>
          <w:szCs w:val="24"/>
        </w:rPr>
        <w:t>connection</w:t>
      </w:r>
      <w:r w:rsidR="00483FAC">
        <w:rPr>
          <w:rFonts w:asciiTheme="majorBidi" w:hAnsiTheme="majorBidi" w:cstheme="majorBidi"/>
          <w:kern w:val="0"/>
          <w:sz w:val="24"/>
          <w:szCs w:val="24"/>
        </w:rPr>
        <w:t>s</w:t>
      </w:r>
      <w:r w:rsidR="00831DE8">
        <w:rPr>
          <w:rFonts w:asciiTheme="majorBidi" w:hAnsiTheme="majorBidi" w:cstheme="majorBidi" w:hint="eastAsia"/>
          <w:kern w:val="0"/>
          <w:sz w:val="24"/>
          <w:szCs w:val="24"/>
        </w:rPr>
        <w:t xml:space="preserve"> </w:t>
      </w:r>
      <w:r w:rsidR="00045C60" w:rsidRPr="00A54790">
        <w:rPr>
          <w:rFonts w:asciiTheme="majorBidi" w:hAnsiTheme="majorBidi" w:cstheme="majorBidi" w:hint="eastAsia"/>
          <w:kern w:val="0"/>
          <w:sz w:val="24"/>
          <w:szCs w:val="24"/>
        </w:rPr>
        <w:t>between the two countries</w:t>
      </w:r>
      <w:r w:rsidR="00995D4B">
        <w:rPr>
          <w:rFonts w:asciiTheme="majorBidi" w:hAnsiTheme="majorBidi" w:cstheme="majorBidi" w:hint="eastAsia"/>
          <w:kern w:val="0"/>
          <w:sz w:val="24"/>
          <w:szCs w:val="24"/>
        </w:rPr>
        <w:t>.</w:t>
      </w:r>
    </w:p>
    <w:p w:rsidR="00E936B7" w:rsidRDefault="00EC3D2E" w:rsidP="004B287B">
      <w:pPr>
        <w:spacing w:line="360" w:lineRule="auto"/>
        <w:rPr>
          <w:rFonts w:asciiTheme="majorBidi" w:hAnsiTheme="majorBidi" w:cstheme="majorBidi"/>
          <w:kern w:val="0"/>
          <w:sz w:val="24"/>
          <w:szCs w:val="24"/>
        </w:rPr>
      </w:pPr>
      <w:r>
        <w:rPr>
          <w:rFonts w:asciiTheme="majorBidi" w:hAnsiTheme="majorBidi" w:cstheme="majorBidi" w:hint="eastAsia"/>
          <w:kern w:val="0"/>
          <w:sz w:val="24"/>
          <w:szCs w:val="24"/>
        </w:rPr>
        <w:tab/>
      </w:r>
      <w:r w:rsidR="0083683D">
        <w:rPr>
          <w:rFonts w:asciiTheme="majorBidi" w:hAnsiTheme="majorBidi" w:cstheme="majorBidi"/>
          <w:kern w:val="0"/>
          <w:sz w:val="24"/>
          <w:szCs w:val="24"/>
        </w:rPr>
        <w:t>B</w:t>
      </w:r>
      <w:r w:rsidR="0083683D">
        <w:rPr>
          <w:rFonts w:asciiTheme="majorBidi" w:hAnsiTheme="majorBidi" w:cstheme="majorBidi" w:hint="eastAsia"/>
          <w:kern w:val="0"/>
          <w:sz w:val="24"/>
          <w:szCs w:val="24"/>
        </w:rPr>
        <w:t xml:space="preserve">efore 1979, </w:t>
      </w:r>
      <w:r w:rsidR="004C0565">
        <w:rPr>
          <w:rFonts w:asciiTheme="majorBidi" w:hAnsiTheme="majorBidi" w:cstheme="majorBidi" w:hint="eastAsia"/>
          <w:kern w:val="0"/>
          <w:sz w:val="24"/>
          <w:szCs w:val="24"/>
        </w:rPr>
        <w:t>the PRC</w:t>
      </w:r>
      <w:r w:rsidR="004C0565">
        <w:rPr>
          <w:rFonts w:asciiTheme="majorBidi" w:hAnsiTheme="majorBidi" w:cstheme="majorBidi"/>
          <w:kern w:val="0"/>
          <w:sz w:val="24"/>
          <w:szCs w:val="24"/>
        </w:rPr>
        <w:t>’</w:t>
      </w:r>
      <w:r w:rsidR="004C0565">
        <w:rPr>
          <w:rFonts w:asciiTheme="majorBidi" w:hAnsiTheme="majorBidi" w:cstheme="majorBidi" w:hint="eastAsia"/>
          <w:kern w:val="0"/>
          <w:sz w:val="24"/>
          <w:szCs w:val="24"/>
        </w:rPr>
        <w:t xml:space="preserve">s </w:t>
      </w:r>
      <w:r w:rsidR="0083683D">
        <w:rPr>
          <w:rFonts w:asciiTheme="majorBidi" w:hAnsiTheme="majorBidi" w:cstheme="majorBidi" w:hint="eastAsia"/>
          <w:kern w:val="0"/>
          <w:sz w:val="24"/>
          <w:szCs w:val="24"/>
        </w:rPr>
        <w:t xml:space="preserve">foreign policy </w:t>
      </w:r>
      <w:r w:rsidR="00421262">
        <w:rPr>
          <w:rFonts w:asciiTheme="majorBidi" w:hAnsiTheme="majorBidi" w:cstheme="majorBidi" w:hint="eastAsia"/>
          <w:kern w:val="0"/>
          <w:sz w:val="24"/>
          <w:szCs w:val="24"/>
        </w:rPr>
        <w:t xml:space="preserve">toward Arab countries </w:t>
      </w:r>
      <w:r w:rsidR="0083683D">
        <w:rPr>
          <w:rFonts w:asciiTheme="majorBidi" w:hAnsiTheme="majorBidi" w:cstheme="majorBidi" w:hint="eastAsia"/>
          <w:kern w:val="0"/>
          <w:sz w:val="24"/>
          <w:szCs w:val="24"/>
        </w:rPr>
        <w:t xml:space="preserve">was driven solely </w:t>
      </w:r>
      <w:r w:rsidR="0083683D">
        <w:rPr>
          <w:rFonts w:asciiTheme="majorBidi" w:hAnsiTheme="majorBidi" w:cstheme="majorBidi" w:hint="eastAsia"/>
          <w:kern w:val="0"/>
          <w:sz w:val="24"/>
          <w:szCs w:val="24"/>
        </w:rPr>
        <w:lastRenderedPageBreak/>
        <w:t xml:space="preserve">by security </w:t>
      </w:r>
      <w:r w:rsidR="00B92BF0">
        <w:rPr>
          <w:rFonts w:asciiTheme="majorBidi" w:hAnsiTheme="majorBidi" w:cstheme="majorBidi" w:hint="eastAsia"/>
          <w:kern w:val="0"/>
          <w:sz w:val="24"/>
          <w:szCs w:val="24"/>
        </w:rPr>
        <w:t>consideration</w:t>
      </w:r>
      <w:r w:rsidR="0083683D">
        <w:rPr>
          <w:rFonts w:asciiTheme="majorBidi" w:hAnsiTheme="majorBidi" w:cstheme="majorBidi" w:hint="eastAsia"/>
          <w:kern w:val="0"/>
          <w:sz w:val="24"/>
          <w:szCs w:val="24"/>
        </w:rPr>
        <w:t>s</w:t>
      </w:r>
      <w:r w:rsidR="00831DE8">
        <w:rPr>
          <w:rFonts w:asciiTheme="majorBidi" w:hAnsiTheme="majorBidi" w:cstheme="majorBidi" w:hint="eastAsia"/>
          <w:kern w:val="0"/>
          <w:sz w:val="24"/>
          <w:szCs w:val="24"/>
        </w:rPr>
        <w:t xml:space="preserve"> </w:t>
      </w:r>
      <w:r w:rsidR="00483FAC">
        <w:rPr>
          <w:rFonts w:asciiTheme="majorBidi" w:hAnsiTheme="majorBidi" w:cstheme="majorBidi"/>
          <w:kern w:val="0"/>
          <w:sz w:val="24"/>
          <w:szCs w:val="24"/>
        </w:rPr>
        <w:t xml:space="preserve">connected to </w:t>
      </w:r>
      <w:r w:rsidR="006E0E5F">
        <w:rPr>
          <w:rFonts w:asciiTheme="majorBidi" w:hAnsiTheme="majorBidi" w:cstheme="majorBidi" w:hint="eastAsia"/>
          <w:kern w:val="0"/>
          <w:sz w:val="24"/>
          <w:szCs w:val="24"/>
        </w:rPr>
        <w:t>avoiding the hegemony</w:t>
      </w:r>
      <w:r w:rsidR="00483FAC">
        <w:rPr>
          <w:rFonts w:asciiTheme="majorBidi" w:hAnsiTheme="majorBidi" w:cstheme="majorBidi"/>
          <w:kern w:val="0"/>
          <w:sz w:val="24"/>
          <w:szCs w:val="24"/>
        </w:rPr>
        <w:t xml:space="preserve"> of the superpowers</w:t>
      </w:r>
      <w:r w:rsidR="006E0E5F">
        <w:rPr>
          <w:rFonts w:asciiTheme="majorBidi" w:hAnsiTheme="majorBidi" w:cstheme="majorBidi" w:hint="eastAsia"/>
          <w:kern w:val="0"/>
          <w:sz w:val="24"/>
          <w:szCs w:val="24"/>
        </w:rPr>
        <w:t>,</w:t>
      </w:r>
      <w:r w:rsidR="0083683D">
        <w:rPr>
          <w:rStyle w:val="a4"/>
          <w:rFonts w:asciiTheme="majorBidi" w:hAnsiTheme="majorBidi" w:cstheme="majorBidi"/>
          <w:kern w:val="0"/>
          <w:sz w:val="24"/>
          <w:szCs w:val="24"/>
        </w:rPr>
        <w:footnoteReference w:id="24"/>
      </w:r>
      <w:r w:rsidR="00831DE8">
        <w:rPr>
          <w:rFonts w:asciiTheme="majorBidi" w:hAnsiTheme="majorBidi" w:cstheme="majorBidi" w:hint="eastAsia"/>
          <w:kern w:val="0"/>
          <w:sz w:val="24"/>
          <w:szCs w:val="24"/>
        </w:rPr>
        <w:t xml:space="preserve"> </w:t>
      </w:r>
      <w:r w:rsidR="004F0A5A">
        <w:rPr>
          <w:rFonts w:asciiTheme="majorBidi" w:hAnsiTheme="majorBidi" w:cstheme="majorBidi" w:hint="eastAsia"/>
          <w:kern w:val="0"/>
          <w:sz w:val="24"/>
          <w:szCs w:val="24"/>
        </w:rPr>
        <w:t>in particular</w:t>
      </w:r>
      <w:r w:rsidR="000F1272">
        <w:rPr>
          <w:rFonts w:asciiTheme="majorBidi" w:hAnsiTheme="majorBidi" w:cstheme="majorBidi" w:hint="eastAsia"/>
          <w:kern w:val="0"/>
          <w:sz w:val="24"/>
          <w:szCs w:val="24"/>
        </w:rPr>
        <w:t xml:space="preserve"> Soviet </w:t>
      </w:r>
      <w:r w:rsidR="004F0A5A">
        <w:rPr>
          <w:rFonts w:asciiTheme="majorBidi" w:hAnsiTheme="majorBidi" w:cstheme="majorBidi" w:hint="eastAsia"/>
          <w:kern w:val="0"/>
          <w:sz w:val="24"/>
          <w:szCs w:val="24"/>
        </w:rPr>
        <w:t>expansion</w:t>
      </w:r>
      <w:r w:rsidR="000F1272">
        <w:rPr>
          <w:rFonts w:asciiTheme="majorBidi" w:hAnsiTheme="majorBidi" w:cstheme="majorBidi" w:hint="eastAsia"/>
          <w:kern w:val="0"/>
          <w:sz w:val="24"/>
          <w:szCs w:val="24"/>
        </w:rPr>
        <w:t xml:space="preserve">. </w:t>
      </w:r>
      <w:r w:rsidR="00E00F8D">
        <w:rPr>
          <w:rFonts w:asciiTheme="majorBidi" w:hAnsiTheme="majorBidi" w:cstheme="majorBidi" w:hint="eastAsia"/>
          <w:kern w:val="0"/>
          <w:sz w:val="24"/>
          <w:szCs w:val="24"/>
        </w:rPr>
        <w:t xml:space="preserve">In other words, the </w:t>
      </w:r>
      <w:r w:rsidR="005C6174">
        <w:rPr>
          <w:rFonts w:asciiTheme="majorBidi" w:hAnsiTheme="majorBidi" w:cstheme="majorBidi" w:hint="eastAsia"/>
          <w:kern w:val="0"/>
          <w:sz w:val="24"/>
          <w:szCs w:val="24"/>
        </w:rPr>
        <w:t>development</w:t>
      </w:r>
      <w:r w:rsidR="00E00F8D">
        <w:rPr>
          <w:rFonts w:asciiTheme="majorBidi" w:hAnsiTheme="majorBidi" w:cstheme="majorBidi" w:hint="eastAsia"/>
          <w:kern w:val="0"/>
          <w:sz w:val="24"/>
          <w:szCs w:val="24"/>
        </w:rPr>
        <w:t xml:space="preserve"> of bilateral relations </w:t>
      </w:r>
      <w:r w:rsidR="00E00F8D">
        <w:rPr>
          <w:rFonts w:asciiTheme="majorBidi" w:hAnsiTheme="majorBidi" w:cstheme="majorBidi"/>
          <w:kern w:val="0"/>
          <w:sz w:val="24"/>
          <w:szCs w:val="24"/>
        </w:rPr>
        <w:t>“</w:t>
      </w:r>
      <w:r w:rsidR="00E00F8D">
        <w:rPr>
          <w:rFonts w:asciiTheme="majorBidi" w:hAnsiTheme="majorBidi" w:cstheme="majorBidi" w:hint="eastAsia"/>
          <w:kern w:val="0"/>
          <w:sz w:val="24"/>
          <w:szCs w:val="24"/>
        </w:rPr>
        <w:t>w</w:t>
      </w:r>
      <w:r w:rsidR="008927F0">
        <w:rPr>
          <w:rFonts w:asciiTheme="majorBidi" w:hAnsiTheme="majorBidi" w:cstheme="majorBidi" w:hint="eastAsia"/>
          <w:kern w:val="0"/>
          <w:sz w:val="24"/>
          <w:szCs w:val="24"/>
        </w:rPr>
        <w:t>[as]</w:t>
      </w:r>
      <w:r w:rsidR="00E00F8D">
        <w:rPr>
          <w:rFonts w:asciiTheme="majorBidi" w:hAnsiTheme="majorBidi" w:cstheme="majorBidi" w:hint="eastAsia"/>
          <w:kern w:val="0"/>
          <w:sz w:val="24"/>
          <w:szCs w:val="24"/>
        </w:rPr>
        <w:t xml:space="preserve"> governed mainly by </w:t>
      </w:r>
      <w:r w:rsidR="00D2606B">
        <w:rPr>
          <w:rFonts w:asciiTheme="majorBidi" w:hAnsiTheme="majorBidi" w:cstheme="majorBidi" w:hint="eastAsia"/>
          <w:kern w:val="0"/>
          <w:sz w:val="24"/>
          <w:szCs w:val="24"/>
        </w:rPr>
        <w:t>[</w:t>
      </w:r>
      <w:r w:rsidR="004B287B">
        <w:rPr>
          <w:rFonts w:asciiTheme="majorBidi" w:hAnsiTheme="majorBidi" w:cstheme="majorBidi" w:hint="eastAsia"/>
          <w:kern w:val="0"/>
          <w:sz w:val="24"/>
          <w:szCs w:val="24"/>
        </w:rPr>
        <w:t>China</w:t>
      </w:r>
      <w:r w:rsidR="004B287B">
        <w:rPr>
          <w:rFonts w:asciiTheme="majorBidi" w:hAnsiTheme="majorBidi" w:cstheme="majorBidi"/>
          <w:kern w:val="0"/>
          <w:sz w:val="24"/>
          <w:szCs w:val="24"/>
        </w:rPr>
        <w:t>’</w:t>
      </w:r>
      <w:r w:rsidR="004B287B">
        <w:rPr>
          <w:rFonts w:asciiTheme="majorBidi" w:hAnsiTheme="majorBidi" w:cstheme="majorBidi" w:hint="eastAsia"/>
          <w:kern w:val="0"/>
          <w:sz w:val="24"/>
          <w:szCs w:val="24"/>
        </w:rPr>
        <w:t>s</w:t>
      </w:r>
      <w:r w:rsidR="00D2606B">
        <w:rPr>
          <w:rFonts w:asciiTheme="majorBidi" w:hAnsiTheme="majorBidi" w:cstheme="majorBidi" w:hint="eastAsia"/>
          <w:kern w:val="0"/>
          <w:sz w:val="24"/>
          <w:szCs w:val="24"/>
        </w:rPr>
        <w:t>] perception of [</w:t>
      </w:r>
      <w:r w:rsidR="004B287B">
        <w:rPr>
          <w:rFonts w:asciiTheme="majorBidi" w:hAnsiTheme="majorBidi" w:cstheme="majorBidi" w:hint="eastAsia"/>
          <w:kern w:val="0"/>
          <w:sz w:val="24"/>
          <w:szCs w:val="24"/>
        </w:rPr>
        <w:t>Arab countries</w:t>
      </w:r>
      <w:r w:rsidR="004B287B">
        <w:rPr>
          <w:rFonts w:asciiTheme="majorBidi" w:hAnsiTheme="majorBidi" w:cstheme="majorBidi"/>
          <w:kern w:val="0"/>
          <w:sz w:val="24"/>
          <w:szCs w:val="24"/>
        </w:rPr>
        <w:t>’</w:t>
      </w:r>
      <w:r w:rsidR="00D2606B">
        <w:rPr>
          <w:rFonts w:asciiTheme="majorBidi" w:hAnsiTheme="majorBidi" w:cstheme="majorBidi" w:hint="eastAsia"/>
          <w:kern w:val="0"/>
          <w:sz w:val="24"/>
          <w:szCs w:val="24"/>
        </w:rPr>
        <w:t>] attitude toward the Soviet Union and the degree of their independence.</w:t>
      </w:r>
      <w:r w:rsidR="00D2606B">
        <w:rPr>
          <w:rFonts w:asciiTheme="majorBidi" w:hAnsiTheme="majorBidi" w:cstheme="majorBidi"/>
          <w:kern w:val="0"/>
          <w:sz w:val="24"/>
          <w:szCs w:val="24"/>
        </w:rPr>
        <w:t>”</w:t>
      </w:r>
      <w:r w:rsidR="0078371A">
        <w:rPr>
          <w:rStyle w:val="a4"/>
          <w:rFonts w:asciiTheme="majorBidi" w:hAnsiTheme="majorBidi" w:cstheme="majorBidi"/>
          <w:kern w:val="0"/>
          <w:sz w:val="24"/>
          <w:szCs w:val="24"/>
        </w:rPr>
        <w:footnoteReference w:id="25"/>
      </w:r>
      <w:r w:rsidR="00831DE8">
        <w:rPr>
          <w:rFonts w:asciiTheme="majorBidi" w:hAnsiTheme="majorBidi" w:cstheme="majorBidi" w:hint="eastAsia"/>
          <w:kern w:val="0"/>
          <w:sz w:val="24"/>
          <w:szCs w:val="24"/>
        </w:rPr>
        <w:t xml:space="preserve"> </w:t>
      </w:r>
      <w:r w:rsidR="000B478B">
        <w:rPr>
          <w:rFonts w:asciiTheme="majorBidi" w:hAnsiTheme="majorBidi" w:cstheme="majorBidi" w:hint="eastAsia"/>
          <w:kern w:val="0"/>
          <w:sz w:val="24"/>
          <w:szCs w:val="24"/>
        </w:rPr>
        <w:t xml:space="preserve">Since 1969, with </w:t>
      </w:r>
      <w:r w:rsidR="003F7AE1">
        <w:rPr>
          <w:rFonts w:asciiTheme="majorBidi" w:hAnsiTheme="majorBidi" w:cstheme="majorBidi" w:hint="eastAsia"/>
          <w:kern w:val="0"/>
          <w:sz w:val="24"/>
          <w:szCs w:val="24"/>
        </w:rPr>
        <w:t xml:space="preserve">the restoration of suspended relations with </w:t>
      </w:r>
      <w:r w:rsidR="00483FAC">
        <w:rPr>
          <w:rFonts w:asciiTheme="majorBidi" w:hAnsiTheme="majorBidi" w:cstheme="majorBidi"/>
          <w:kern w:val="0"/>
          <w:sz w:val="24"/>
          <w:szCs w:val="24"/>
        </w:rPr>
        <w:t>the</w:t>
      </w:r>
      <w:r w:rsidR="00831DE8">
        <w:rPr>
          <w:rFonts w:asciiTheme="majorBidi" w:hAnsiTheme="majorBidi" w:cstheme="majorBidi" w:hint="eastAsia"/>
          <w:kern w:val="0"/>
          <w:sz w:val="24"/>
          <w:szCs w:val="24"/>
        </w:rPr>
        <w:t xml:space="preserve"> </w:t>
      </w:r>
      <w:r w:rsidR="00227C8E">
        <w:rPr>
          <w:rFonts w:asciiTheme="majorBidi" w:hAnsiTheme="majorBidi" w:cstheme="majorBidi" w:hint="eastAsia"/>
          <w:kern w:val="0"/>
          <w:sz w:val="24"/>
          <w:szCs w:val="24"/>
        </w:rPr>
        <w:t>governments</w:t>
      </w:r>
      <w:r w:rsidR="006D0002">
        <w:rPr>
          <w:rFonts w:asciiTheme="majorBidi" w:hAnsiTheme="majorBidi" w:cstheme="majorBidi" w:hint="eastAsia"/>
          <w:kern w:val="0"/>
          <w:sz w:val="24"/>
          <w:szCs w:val="24"/>
        </w:rPr>
        <w:t xml:space="preserve"> of Syria, the Yemen, </w:t>
      </w:r>
      <w:r w:rsidR="00FB7F30">
        <w:rPr>
          <w:rFonts w:asciiTheme="majorBidi" w:hAnsiTheme="majorBidi" w:cstheme="majorBidi" w:hint="eastAsia"/>
          <w:kern w:val="0"/>
          <w:sz w:val="24"/>
          <w:szCs w:val="24"/>
        </w:rPr>
        <w:t xml:space="preserve">Egypt, </w:t>
      </w:r>
      <w:r w:rsidR="006D0002">
        <w:rPr>
          <w:rFonts w:asciiTheme="majorBidi" w:hAnsiTheme="majorBidi" w:cstheme="majorBidi" w:hint="eastAsia"/>
          <w:kern w:val="0"/>
          <w:sz w:val="24"/>
          <w:szCs w:val="24"/>
        </w:rPr>
        <w:t>and Iraq</w:t>
      </w:r>
      <w:r w:rsidR="00EB3CCF">
        <w:rPr>
          <w:rFonts w:asciiTheme="majorBidi" w:hAnsiTheme="majorBidi" w:cstheme="majorBidi" w:hint="eastAsia"/>
          <w:kern w:val="0"/>
          <w:sz w:val="24"/>
          <w:szCs w:val="24"/>
        </w:rPr>
        <w:t>,</w:t>
      </w:r>
      <w:r w:rsidR="007328C4">
        <w:rPr>
          <w:rFonts w:asciiTheme="majorBidi" w:hAnsiTheme="majorBidi" w:cstheme="majorBidi" w:hint="eastAsia"/>
          <w:kern w:val="0"/>
          <w:sz w:val="24"/>
          <w:szCs w:val="24"/>
        </w:rPr>
        <w:t xml:space="preserve"> and </w:t>
      </w:r>
      <w:r w:rsidR="00E81E05">
        <w:rPr>
          <w:rFonts w:asciiTheme="majorBidi" w:hAnsiTheme="majorBidi" w:cstheme="majorBidi" w:hint="eastAsia"/>
          <w:kern w:val="0"/>
          <w:sz w:val="24"/>
          <w:szCs w:val="24"/>
        </w:rPr>
        <w:t>it</w:t>
      </w:r>
      <w:r w:rsidR="007328C4">
        <w:rPr>
          <w:rFonts w:asciiTheme="majorBidi" w:hAnsiTheme="majorBidi" w:cstheme="majorBidi" w:hint="eastAsia"/>
          <w:kern w:val="0"/>
          <w:sz w:val="24"/>
          <w:szCs w:val="24"/>
        </w:rPr>
        <w:t xml:space="preserve">s </w:t>
      </w:r>
      <w:r w:rsidR="00E81E05">
        <w:rPr>
          <w:rFonts w:asciiTheme="majorBidi" w:hAnsiTheme="majorBidi" w:cstheme="majorBidi"/>
          <w:kern w:val="0"/>
          <w:sz w:val="24"/>
          <w:szCs w:val="24"/>
        </w:rPr>
        <w:t>admission</w:t>
      </w:r>
      <w:r w:rsidR="00E81E05">
        <w:rPr>
          <w:rFonts w:asciiTheme="majorBidi" w:hAnsiTheme="majorBidi" w:cstheme="majorBidi" w:hint="eastAsia"/>
          <w:kern w:val="0"/>
          <w:sz w:val="24"/>
          <w:szCs w:val="24"/>
        </w:rPr>
        <w:t xml:space="preserve"> to the UN, </w:t>
      </w:r>
      <w:r w:rsidR="00483F1C">
        <w:rPr>
          <w:rFonts w:asciiTheme="majorBidi" w:hAnsiTheme="majorBidi" w:cstheme="majorBidi" w:hint="eastAsia"/>
          <w:kern w:val="0"/>
          <w:sz w:val="24"/>
          <w:szCs w:val="24"/>
        </w:rPr>
        <w:t xml:space="preserve">Beijing </w:t>
      </w:r>
      <w:r w:rsidR="000917A1">
        <w:rPr>
          <w:rFonts w:asciiTheme="majorBidi" w:hAnsiTheme="majorBidi" w:cstheme="majorBidi" w:hint="eastAsia"/>
          <w:kern w:val="0"/>
          <w:sz w:val="24"/>
          <w:szCs w:val="24"/>
        </w:rPr>
        <w:t xml:space="preserve">adapted </w:t>
      </w:r>
      <w:r w:rsidR="00F855B8">
        <w:rPr>
          <w:rFonts w:asciiTheme="majorBidi" w:hAnsiTheme="majorBidi" w:cstheme="majorBidi" w:hint="eastAsia"/>
          <w:kern w:val="0"/>
          <w:sz w:val="24"/>
          <w:szCs w:val="24"/>
        </w:rPr>
        <w:t>a</w:t>
      </w:r>
      <w:r w:rsidR="00483F1C">
        <w:rPr>
          <w:rFonts w:asciiTheme="majorBidi" w:hAnsiTheme="majorBidi" w:cstheme="majorBidi" w:hint="eastAsia"/>
          <w:kern w:val="0"/>
          <w:sz w:val="24"/>
          <w:szCs w:val="24"/>
        </w:rPr>
        <w:t xml:space="preserve"> more pragmatic </w:t>
      </w:r>
      <w:r w:rsidR="00F855B8">
        <w:rPr>
          <w:rFonts w:asciiTheme="majorBidi" w:hAnsiTheme="majorBidi" w:cstheme="majorBidi" w:hint="eastAsia"/>
          <w:kern w:val="0"/>
          <w:sz w:val="24"/>
          <w:szCs w:val="24"/>
        </w:rPr>
        <w:t>approach in the regi</w:t>
      </w:r>
      <w:r w:rsidR="00AC2A40">
        <w:rPr>
          <w:rFonts w:asciiTheme="majorBidi" w:hAnsiTheme="majorBidi" w:cstheme="majorBidi" w:hint="eastAsia"/>
          <w:kern w:val="0"/>
          <w:sz w:val="24"/>
          <w:szCs w:val="24"/>
        </w:rPr>
        <w:t xml:space="preserve">on. </w:t>
      </w:r>
      <w:r w:rsidR="00AA5242">
        <w:rPr>
          <w:rFonts w:asciiTheme="majorBidi" w:hAnsiTheme="majorBidi" w:cstheme="majorBidi" w:hint="eastAsia"/>
          <w:kern w:val="0"/>
          <w:sz w:val="24"/>
          <w:szCs w:val="24"/>
        </w:rPr>
        <w:t xml:space="preserve">While </w:t>
      </w:r>
      <w:r w:rsidR="00AA5242">
        <w:rPr>
          <w:rFonts w:asciiTheme="majorBidi" w:hAnsiTheme="majorBidi" w:cstheme="majorBidi"/>
          <w:kern w:val="0"/>
          <w:sz w:val="24"/>
          <w:szCs w:val="24"/>
        </w:rPr>
        <w:t>“</w:t>
      </w:r>
      <w:r w:rsidR="00AA5242">
        <w:rPr>
          <w:rFonts w:asciiTheme="majorBidi" w:hAnsiTheme="majorBidi" w:cstheme="majorBidi" w:hint="eastAsia"/>
          <w:kern w:val="0"/>
          <w:sz w:val="24"/>
          <w:szCs w:val="24"/>
        </w:rPr>
        <w:t>preference was given to relatio</w:t>
      </w:r>
      <w:r w:rsidR="00AB057B">
        <w:rPr>
          <w:rFonts w:asciiTheme="majorBidi" w:hAnsiTheme="majorBidi" w:cstheme="majorBidi" w:hint="eastAsia"/>
          <w:kern w:val="0"/>
          <w:sz w:val="24"/>
          <w:szCs w:val="24"/>
        </w:rPr>
        <w:t>ns with established governments</w:t>
      </w:r>
      <w:r w:rsidR="00AB057B">
        <w:rPr>
          <w:rFonts w:asciiTheme="majorBidi" w:hAnsiTheme="majorBidi" w:cstheme="majorBidi"/>
          <w:kern w:val="0"/>
          <w:sz w:val="24"/>
          <w:szCs w:val="24"/>
        </w:rPr>
        <w:t>…</w:t>
      </w:r>
      <w:r w:rsidR="00AB057B">
        <w:rPr>
          <w:rFonts w:asciiTheme="majorBidi" w:hAnsiTheme="majorBidi" w:cstheme="majorBidi" w:hint="eastAsia"/>
          <w:kern w:val="0"/>
          <w:sz w:val="24"/>
          <w:szCs w:val="24"/>
        </w:rPr>
        <w:t xml:space="preserve">[and] interest in </w:t>
      </w:r>
      <w:r w:rsidR="00AB057B">
        <w:rPr>
          <w:rFonts w:asciiTheme="majorBidi" w:hAnsiTheme="majorBidi" w:cstheme="majorBidi"/>
          <w:kern w:val="0"/>
          <w:sz w:val="24"/>
          <w:szCs w:val="24"/>
        </w:rPr>
        <w:t>revolution</w:t>
      </w:r>
      <w:r w:rsidR="00AB057B">
        <w:rPr>
          <w:rFonts w:asciiTheme="majorBidi" w:hAnsiTheme="majorBidi" w:cstheme="majorBidi" w:hint="eastAsia"/>
          <w:kern w:val="0"/>
          <w:sz w:val="24"/>
          <w:szCs w:val="24"/>
        </w:rPr>
        <w:t xml:space="preserve"> declined considerably,</w:t>
      </w:r>
      <w:r w:rsidR="00AA5242">
        <w:rPr>
          <w:rFonts w:asciiTheme="majorBidi" w:hAnsiTheme="majorBidi" w:cstheme="majorBidi"/>
          <w:kern w:val="0"/>
          <w:sz w:val="24"/>
          <w:szCs w:val="24"/>
        </w:rPr>
        <w:t>”</w:t>
      </w:r>
      <w:r w:rsidR="00AA5242">
        <w:rPr>
          <w:rStyle w:val="a4"/>
          <w:rFonts w:asciiTheme="majorBidi" w:hAnsiTheme="majorBidi" w:cstheme="majorBidi"/>
          <w:kern w:val="0"/>
          <w:sz w:val="24"/>
          <w:szCs w:val="24"/>
        </w:rPr>
        <w:footnoteReference w:id="26"/>
      </w:r>
      <w:r w:rsidR="00AA5242">
        <w:rPr>
          <w:rFonts w:asciiTheme="majorBidi" w:hAnsiTheme="majorBidi" w:cstheme="majorBidi" w:hint="eastAsia"/>
          <w:kern w:val="0"/>
          <w:sz w:val="24"/>
          <w:szCs w:val="24"/>
        </w:rPr>
        <w:t xml:space="preserve"> it</w:t>
      </w:r>
      <w:r w:rsidR="00831DE8">
        <w:rPr>
          <w:rFonts w:asciiTheme="majorBidi" w:hAnsiTheme="majorBidi" w:cstheme="majorBidi" w:hint="eastAsia"/>
          <w:kern w:val="0"/>
          <w:sz w:val="24"/>
          <w:szCs w:val="24"/>
        </w:rPr>
        <w:t xml:space="preserve"> </w:t>
      </w:r>
      <w:r w:rsidR="006E38F0">
        <w:rPr>
          <w:rFonts w:asciiTheme="majorBidi" w:hAnsiTheme="majorBidi" w:cstheme="majorBidi" w:hint="eastAsia"/>
          <w:kern w:val="0"/>
          <w:sz w:val="24"/>
          <w:szCs w:val="24"/>
        </w:rPr>
        <w:t xml:space="preserve">provided </w:t>
      </w:r>
      <w:r w:rsidR="00F855B8">
        <w:rPr>
          <w:rFonts w:asciiTheme="majorBidi" w:hAnsiTheme="majorBidi" w:cstheme="majorBidi" w:hint="eastAsia"/>
          <w:kern w:val="0"/>
          <w:sz w:val="24"/>
          <w:szCs w:val="24"/>
        </w:rPr>
        <w:t>support</w:t>
      </w:r>
      <w:r w:rsidR="006E38F0">
        <w:rPr>
          <w:rFonts w:asciiTheme="majorBidi" w:hAnsiTheme="majorBidi" w:cstheme="majorBidi" w:hint="eastAsia"/>
          <w:kern w:val="0"/>
          <w:sz w:val="24"/>
          <w:szCs w:val="24"/>
        </w:rPr>
        <w:t xml:space="preserve">, verbally, materially, and militarily, though with carefulness and selection, to </w:t>
      </w:r>
      <w:r w:rsidR="00E936B7">
        <w:rPr>
          <w:rFonts w:asciiTheme="majorBidi" w:hAnsiTheme="majorBidi" w:cstheme="majorBidi" w:hint="eastAsia"/>
          <w:kern w:val="0"/>
          <w:sz w:val="24"/>
          <w:szCs w:val="24"/>
        </w:rPr>
        <w:t>the local national liberation movements</w:t>
      </w:r>
      <w:r w:rsidR="00F855B8">
        <w:rPr>
          <w:rFonts w:asciiTheme="majorBidi" w:hAnsiTheme="majorBidi" w:cstheme="majorBidi" w:hint="eastAsia"/>
          <w:kern w:val="0"/>
          <w:sz w:val="24"/>
          <w:szCs w:val="24"/>
        </w:rPr>
        <w:t>.</w:t>
      </w:r>
      <w:r w:rsidR="00F855B8">
        <w:rPr>
          <w:rStyle w:val="a4"/>
          <w:rFonts w:asciiTheme="majorBidi" w:hAnsiTheme="majorBidi" w:cstheme="majorBidi"/>
          <w:kern w:val="0"/>
          <w:sz w:val="24"/>
          <w:szCs w:val="24"/>
        </w:rPr>
        <w:footnoteReference w:id="27"/>
      </w:r>
    </w:p>
    <w:p w:rsidR="006E7D00" w:rsidRDefault="009D368D" w:rsidP="006E7D00">
      <w:pPr>
        <w:widowControl/>
        <w:spacing w:line="360" w:lineRule="auto"/>
        <w:rPr>
          <w:rFonts w:asciiTheme="majorBidi" w:hAnsiTheme="majorBidi" w:cstheme="majorBidi"/>
          <w:kern w:val="0"/>
          <w:sz w:val="24"/>
          <w:szCs w:val="24"/>
        </w:rPr>
      </w:pPr>
      <w:r>
        <w:rPr>
          <w:rFonts w:asciiTheme="majorBidi" w:hAnsiTheme="majorBidi" w:cstheme="majorBidi" w:hint="eastAsia"/>
          <w:kern w:val="0"/>
          <w:sz w:val="24"/>
          <w:szCs w:val="24"/>
        </w:rPr>
        <w:tab/>
      </w:r>
      <w:r w:rsidR="00E05001">
        <w:rPr>
          <w:rFonts w:asciiTheme="majorBidi" w:hAnsiTheme="majorBidi" w:cstheme="majorBidi" w:hint="eastAsia"/>
          <w:color w:val="000000" w:themeColor="text1"/>
          <w:kern w:val="0"/>
          <w:sz w:val="24"/>
          <w:szCs w:val="24"/>
          <w:shd w:val="clear" w:color="auto" w:fill="FFFFFF"/>
        </w:rPr>
        <w:t>Qaddafi</w:t>
      </w:r>
      <w:r w:rsidR="00E05001">
        <w:rPr>
          <w:rFonts w:asciiTheme="majorBidi" w:hAnsiTheme="majorBidi" w:cstheme="majorBidi"/>
          <w:color w:val="000000" w:themeColor="text1"/>
          <w:kern w:val="0"/>
          <w:sz w:val="24"/>
          <w:szCs w:val="24"/>
          <w:shd w:val="clear" w:color="auto" w:fill="FFFFFF"/>
        </w:rPr>
        <w:t>’</w:t>
      </w:r>
      <w:r w:rsidR="00E05001">
        <w:rPr>
          <w:rFonts w:asciiTheme="majorBidi" w:hAnsiTheme="majorBidi" w:cstheme="majorBidi" w:hint="eastAsia"/>
          <w:color w:val="000000" w:themeColor="text1"/>
          <w:kern w:val="0"/>
          <w:sz w:val="24"/>
          <w:szCs w:val="24"/>
          <w:shd w:val="clear" w:color="auto" w:fill="FFFFFF"/>
        </w:rPr>
        <w:t xml:space="preserve">s political behavior in the 1970s, both domestically and </w:t>
      </w:r>
      <w:r w:rsidR="00E05001">
        <w:rPr>
          <w:rFonts w:asciiTheme="majorBidi" w:hAnsiTheme="majorBidi" w:cstheme="majorBidi"/>
          <w:color w:val="000000" w:themeColor="text1"/>
          <w:kern w:val="0"/>
          <w:sz w:val="24"/>
          <w:szCs w:val="24"/>
          <w:shd w:val="clear" w:color="auto" w:fill="FFFFFF"/>
        </w:rPr>
        <w:t>internationally</w:t>
      </w:r>
      <w:r w:rsidR="00E05001">
        <w:rPr>
          <w:rFonts w:asciiTheme="majorBidi" w:hAnsiTheme="majorBidi" w:cstheme="majorBidi" w:hint="eastAsia"/>
          <w:color w:val="000000" w:themeColor="text1"/>
          <w:kern w:val="0"/>
          <w:sz w:val="24"/>
          <w:szCs w:val="24"/>
          <w:shd w:val="clear" w:color="auto" w:fill="FFFFFF"/>
        </w:rPr>
        <w:t xml:space="preserve">, could hardly </w:t>
      </w:r>
      <w:r w:rsidR="00FE6C70">
        <w:rPr>
          <w:rFonts w:asciiTheme="majorBidi" w:hAnsiTheme="majorBidi" w:cstheme="majorBidi" w:hint="eastAsia"/>
          <w:color w:val="000000" w:themeColor="text1"/>
          <w:kern w:val="0"/>
          <w:sz w:val="24"/>
          <w:szCs w:val="24"/>
          <w:shd w:val="clear" w:color="auto" w:fill="FFFFFF"/>
        </w:rPr>
        <w:t>fit</w:t>
      </w:r>
      <w:r w:rsidR="00E05001">
        <w:rPr>
          <w:rFonts w:asciiTheme="majorBidi" w:hAnsiTheme="majorBidi" w:cstheme="majorBidi" w:hint="eastAsia"/>
          <w:color w:val="000000" w:themeColor="text1"/>
          <w:kern w:val="0"/>
          <w:sz w:val="24"/>
          <w:szCs w:val="24"/>
          <w:shd w:val="clear" w:color="auto" w:fill="FFFFFF"/>
        </w:rPr>
        <w:t xml:space="preserve"> Libya into China</w:t>
      </w:r>
      <w:r w:rsidR="00E05001">
        <w:rPr>
          <w:rFonts w:asciiTheme="majorBidi" w:hAnsiTheme="majorBidi" w:cstheme="majorBidi"/>
          <w:color w:val="000000" w:themeColor="text1"/>
          <w:kern w:val="0"/>
          <w:sz w:val="24"/>
          <w:szCs w:val="24"/>
          <w:shd w:val="clear" w:color="auto" w:fill="FFFFFF"/>
        </w:rPr>
        <w:t>’</w:t>
      </w:r>
      <w:r w:rsidR="009D1EB7">
        <w:rPr>
          <w:rFonts w:asciiTheme="majorBidi" w:hAnsiTheme="majorBidi" w:cstheme="majorBidi" w:hint="eastAsia"/>
          <w:color w:val="000000" w:themeColor="text1"/>
          <w:kern w:val="0"/>
          <w:sz w:val="24"/>
          <w:szCs w:val="24"/>
          <w:shd w:val="clear" w:color="auto" w:fill="FFFFFF"/>
        </w:rPr>
        <w:t>s f</w:t>
      </w:r>
      <w:r w:rsidR="006B72D9">
        <w:rPr>
          <w:rFonts w:asciiTheme="majorBidi" w:hAnsiTheme="majorBidi" w:cstheme="majorBidi" w:hint="eastAsia"/>
          <w:color w:val="000000" w:themeColor="text1"/>
          <w:kern w:val="0"/>
          <w:sz w:val="24"/>
          <w:szCs w:val="24"/>
          <w:shd w:val="clear" w:color="auto" w:fill="FFFFFF"/>
        </w:rPr>
        <w:t xml:space="preserve">ramework of </w:t>
      </w:r>
      <w:r w:rsidR="006B72D9">
        <w:rPr>
          <w:rFonts w:asciiTheme="majorBidi" w:hAnsiTheme="majorBidi" w:cstheme="majorBidi" w:hint="eastAsia"/>
          <w:kern w:val="0"/>
          <w:sz w:val="24"/>
          <w:szCs w:val="24"/>
        </w:rPr>
        <w:t>foreign policy-orientation</w:t>
      </w:r>
      <w:r w:rsidR="0050319C">
        <w:rPr>
          <w:rFonts w:asciiTheme="majorBidi" w:hAnsiTheme="majorBidi" w:cstheme="majorBidi" w:hint="eastAsia"/>
          <w:kern w:val="0"/>
          <w:sz w:val="24"/>
          <w:szCs w:val="24"/>
        </w:rPr>
        <w:t xml:space="preserve"> for </w:t>
      </w:r>
      <w:r w:rsidR="007B0AB1">
        <w:rPr>
          <w:rFonts w:asciiTheme="majorBidi" w:hAnsiTheme="majorBidi" w:cstheme="majorBidi" w:hint="eastAsia"/>
          <w:kern w:val="0"/>
          <w:sz w:val="24"/>
          <w:szCs w:val="24"/>
        </w:rPr>
        <w:t>at least two</w:t>
      </w:r>
      <w:r w:rsidR="0050319C">
        <w:rPr>
          <w:rFonts w:asciiTheme="majorBidi" w:hAnsiTheme="majorBidi" w:cstheme="majorBidi" w:hint="eastAsia"/>
          <w:kern w:val="0"/>
          <w:sz w:val="24"/>
          <w:szCs w:val="24"/>
        </w:rPr>
        <w:t xml:space="preserve"> reasons</w:t>
      </w:r>
      <w:r w:rsidR="006B72D9">
        <w:rPr>
          <w:rFonts w:asciiTheme="majorBidi" w:hAnsiTheme="majorBidi" w:cstheme="majorBidi" w:hint="eastAsia"/>
          <w:kern w:val="0"/>
          <w:sz w:val="24"/>
          <w:szCs w:val="24"/>
        </w:rPr>
        <w:t xml:space="preserve">. </w:t>
      </w:r>
      <w:r w:rsidR="000C5C67">
        <w:rPr>
          <w:rFonts w:asciiTheme="majorBidi" w:hAnsiTheme="majorBidi" w:cstheme="majorBidi" w:hint="eastAsia"/>
          <w:kern w:val="0"/>
          <w:sz w:val="24"/>
          <w:szCs w:val="24"/>
        </w:rPr>
        <w:t xml:space="preserve">First, </w:t>
      </w:r>
      <w:r w:rsidR="00DE1A3E">
        <w:rPr>
          <w:rFonts w:asciiTheme="majorBidi" w:hAnsiTheme="majorBidi" w:cstheme="majorBidi" w:hint="eastAsia"/>
          <w:kern w:val="0"/>
          <w:sz w:val="24"/>
          <w:szCs w:val="24"/>
        </w:rPr>
        <w:t>Qaddafi</w:t>
      </w:r>
      <w:r w:rsidR="00DE1A3E">
        <w:rPr>
          <w:rFonts w:asciiTheme="majorBidi" w:hAnsiTheme="majorBidi" w:cstheme="majorBidi"/>
          <w:kern w:val="0"/>
          <w:sz w:val="24"/>
          <w:szCs w:val="24"/>
        </w:rPr>
        <w:t>’</w:t>
      </w:r>
      <w:r w:rsidR="00DE1A3E">
        <w:rPr>
          <w:rFonts w:asciiTheme="majorBidi" w:hAnsiTheme="majorBidi" w:cstheme="majorBidi" w:hint="eastAsia"/>
          <w:kern w:val="0"/>
          <w:sz w:val="24"/>
          <w:szCs w:val="24"/>
        </w:rPr>
        <w:t xml:space="preserve">s </w:t>
      </w:r>
      <w:r w:rsidR="00DE1A3E">
        <w:rPr>
          <w:rFonts w:asciiTheme="majorBidi" w:hAnsiTheme="majorBidi" w:cstheme="majorBidi"/>
          <w:i/>
          <w:iCs/>
          <w:kern w:val="0"/>
          <w:sz w:val="24"/>
          <w:szCs w:val="24"/>
        </w:rPr>
        <w:t>al Fateh</w:t>
      </w:r>
      <w:r w:rsidR="00DE1A3E">
        <w:rPr>
          <w:rFonts w:asciiTheme="majorBidi" w:hAnsiTheme="majorBidi" w:cstheme="majorBidi"/>
          <w:kern w:val="0"/>
          <w:sz w:val="24"/>
          <w:szCs w:val="24"/>
        </w:rPr>
        <w:t xml:space="preserve"> revolution</w:t>
      </w:r>
      <w:r w:rsidR="00DE1A3E">
        <w:rPr>
          <w:rFonts w:asciiTheme="majorBidi" w:hAnsiTheme="majorBidi" w:cstheme="majorBidi" w:hint="eastAsia"/>
          <w:kern w:val="0"/>
          <w:sz w:val="24"/>
          <w:szCs w:val="24"/>
        </w:rPr>
        <w:t xml:space="preserve"> made </w:t>
      </w:r>
      <w:r w:rsidR="00483FAC">
        <w:rPr>
          <w:rFonts w:asciiTheme="majorBidi" w:hAnsiTheme="majorBidi" w:cstheme="majorBidi"/>
          <w:kern w:val="0"/>
          <w:sz w:val="24"/>
          <w:szCs w:val="24"/>
        </w:rPr>
        <w:t>little</w:t>
      </w:r>
      <w:r w:rsidR="00DE1A3E">
        <w:rPr>
          <w:rFonts w:asciiTheme="majorBidi" w:hAnsiTheme="majorBidi" w:cstheme="majorBidi" w:hint="eastAsia"/>
          <w:kern w:val="0"/>
          <w:sz w:val="24"/>
          <w:szCs w:val="24"/>
        </w:rPr>
        <w:t xml:space="preserve"> sense</w:t>
      </w:r>
      <w:r w:rsidR="009D79A7">
        <w:rPr>
          <w:rFonts w:asciiTheme="majorBidi" w:hAnsiTheme="majorBidi" w:cstheme="majorBidi" w:hint="eastAsia"/>
          <w:kern w:val="0"/>
          <w:sz w:val="24"/>
          <w:szCs w:val="24"/>
        </w:rPr>
        <w:t xml:space="preserve"> to China</w:t>
      </w:r>
      <w:r w:rsidR="00DE1A3E">
        <w:rPr>
          <w:rFonts w:asciiTheme="majorBidi" w:hAnsiTheme="majorBidi" w:cstheme="majorBidi" w:hint="eastAsia"/>
          <w:kern w:val="0"/>
          <w:sz w:val="24"/>
          <w:szCs w:val="24"/>
        </w:rPr>
        <w:t>.</w:t>
      </w:r>
      <w:r w:rsidR="00831DE8">
        <w:rPr>
          <w:rFonts w:asciiTheme="majorBidi" w:hAnsiTheme="majorBidi" w:cstheme="majorBidi" w:hint="eastAsia"/>
          <w:kern w:val="0"/>
          <w:sz w:val="24"/>
          <w:szCs w:val="24"/>
        </w:rPr>
        <w:t xml:space="preserve"> </w:t>
      </w:r>
      <w:r w:rsidR="005D0CE7">
        <w:rPr>
          <w:rFonts w:asciiTheme="majorBidi" w:hAnsiTheme="majorBidi" w:cstheme="majorBidi" w:hint="eastAsia"/>
          <w:kern w:val="0"/>
          <w:sz w:val="24"/>
          <w:szCs w:val="24"/>
        </w:rPr>
        <w:t xml:space="preserve">Instead of a real </w:t>
      </w:r>
      <w:r w:rsidR="00456E98">
        <w:rPr>
          <w:rFonts w:asciiTheme="majorBidi" w:hAnsiTheme="majorBidi" w:cstheme="majorBidi" w:hint="eastAsia"/>
          <w:kern w:val="0"/>
          <w:sz w:val="24"/>
          <w:szCs w:val="24"/>
        </w:rPr>
        <w:t xml:space="preserve">anti-imperialist </w:t>
      </w:r>
      <w:r w:rsidR="005D0CE7">
        <w:rPr>
          <w:rFonts w:asciiTheme="majorBidi" w:hAnsiTheme="majorBidi" w:cstheme="majorBidi" w:hint="eastAsia"/>
          <w:kern w:val="0"/>
          <w:sz w:val="24"/>
          <w:szCs w:val="24"/>
        </w:rPr>
        <w:t>mass-participat</w:t>
      </w:r>
      <w:r w:rsidR="00AD4766">
        <w:rPr>
          <w:rFonts w:asciiTheme="majorBidi" w:hAnsiTheme="majorBidi" w:cstheme="majorBidi" w:hint="eastAsia"/>
          <w:kern w:val="0"/>
          <w:sz w:val="24"/>
          <w:szCs w:val="24"/>
        </w:rPr>
        <w:t>ion</w:t>
      </w:r>
      <w:r w:rsidR="005D0CE7">
        <w:rPr>
          <w:rFonts w:asciiTheme="majorBidi" w:hAnsiTheme="majorBidi" w:cstheme="majorBidi" w:hint="eastAsia"/>
          <w:kern w:val="0"/>
          <w:sz w:val="24"/>
          <w:szCs w:val="24"/>
        </w:rPr>
        <w:t xml:space="preserve"> mo</w:t>
      </w:r>
      <w:r w:rsidR="005D1107">
        <w:rPr>
          <w:rFonts w:asciiTheme="majorBidi" w:hAnsiTheme="majorBidi" w:cstheme="majorBidi" w:hint="eastAsia"/>
          <w:kern w:val="0"/>
          <w:sz w:val="24"/>
          <w:szCs w:val="24"/>
        </w:rPr>
        <w:t>bilization</w:t>
      </w:r>
      <w:r w:rsidR="00AD4766">
        <w:rPr>
          <w:rFonts w:asciiTheme="majorBidi" w:hAnsiTheme="majorBidi" w:cstheme="majorBidi" w:hint="eastAsia"/>
          <w:kern w:val="0"/>
          <w:sz w:val="24"/>
          <w:szCs w:val="24"/>
        </w:rPr>
        <w:t xml:space="preserve"> on the ground</w:t>
      </w:r>
      <w:r w:rsidR="005D0CE7">
        <w:rPr>
          <w:rFonts w:asciiTheme="majorBidi" w:hAnsiTheme="majorBidi" w:cstheme="majorBidi" w:hint="eastAsia"/>
          <w:kern w:val="0"/>
          <w:sz w:val="24"/>
          <w:szCs w:val="24"/>
        </w:rPr>
        <w:t>, o</w:t>
      </w:r>
      <w:r w:rsidR="00540C11">
        <w:rPr>
          <w:rFonts w:asciiTheme="majorBidi" w:hAnsiTheme="majorBidi" w:cstheme="majorBidi" w:hint="eastAsia"/>
          <w:kern w:val="0"/>
          <w:sz w:val="24"/>
          <w:szCs w:val="24"/>
        </w:rPr>
        <w:t xml:space="preserve">ne of </w:t>
      </w:r>
      <w:r w:rsidR="00F55658">
        <w:rPr>
          <w:rFonts w:asciiTheme="majorBidi" w:hAnsiTheme="majorBidi" w:cstheme="majorBidi" w:hint="eastAsia"/>
          <w:kern w:val="0"/>
          <w:sz w:val="24"/>
          <w:szCs w:val="24"/>
        </w:rPr>
        <w:t>its</w:t>
      </w:r>
      <w:r w:rsidR="00540C11">
        <w:rPr>
          <w:rFonts w:asciiTheme="majorBidi" w:hAnsiTheme="majorBidi" w:cstheme="majorBidi" w:hint="eastAsia"/>
          <w:kern w:val="0"/>
          <w:sz w:val="24"/>
          <w:szCs w:val="24"/>
        </w:rPr>
        <w:t xml:space="preserve"> main </w:t>
      </w:r>
      <w:r w:rsidR="0031438A">
        <w:rPr>
          <w:rFonts w:ascii="Times New Roman" w:hAnsi="Times New Roman" w:cs="Times New Roman"/>
          <w:color w:val="000000" w:themeColor="text1"/>
          <w:kern w:val="0"/>
          <w:sz w:val="24"/>
          <w:szCs w:val="24"/>
        </w:rPr>
        <w:t xml:space="preserve">domestic exercises was the </w:t>
      </w:r>
      <w:r w:rsidR="00820463">
        <w:rPr>
          <w:rFonts w:ascii="Times New Roman" w:hAnsi="Times New Roman" w:cs="Times New Roman" w:hint="eastAsia"/>
          <w:color w:val="000000" w:themeColor="text1"/>
          <w:kern w:val="0"/>
          <w:sz w:val="24"/>
          <w:szCs w:val="24"/>
        </w:rPr>
        <w:t>construction</w:t>
      </w:r>
      <w:r w:rsidR="0031438A">
        <w:rPr>
          <w:rFonts w:ascii="Times New Roman" w:hAnsi="Times New Roman" w:cs="Times New Roman"/>
          <w:color w:val="000000" w:themeColor="text1"/>
          <w:kern w:val="0"/>
          <w:sz w:val="24"/>
          <w:szCs w:val="24"/>
        </w:rPr>
        <w:t xml:space="preserve"> of a nationalist identity through a unifying</w:t>
      </w:r>
      <w:r w:rsidR="0031438A">
        <w:rPr>
          <w:rFonts w:ascii="Times New Roman" w:hAnsi="Times New Roman" w:cs="Times New Roman"/>
          <w:kern w:val="0"/>
          <w:sz w:val="24"/>
          <w:szCs w:val="24"/>
        </w:rPr>
        <w:t xml:space="preserve"> narrative of the colonial and monarchy history</w:t>
      </w:r>
      <w:r w:rsidR="00483FAC">
        <w:rPr>
          <w:rFonts w:ascii="Times New Roman" w:hAnsi="Times New Roman" w:cs="Times New Roman"/>
          <w:kern w:val="0"/>
          <w:sz w:val="24"/>
          <w:szCs w:val="24"/>
        </w:rPr>
        <w:t>—</w:t>
      </w:r>
      <w:r w:rsidR="00C21BFF">
        <w:rPr>
          <w:rFonts w:ascii="Times New Roman" w:hAnsi="Times New Roman" w:cs="Times New Roman" w:hint="eastAsia"/>
          <w:kern w:val="0"/>
          <w:sz w:val="24"/>
          <w:szCs w:val="24"/>
        </w:rPr>
        <w:t xml:space="preserve">a Libyan history </w:t>
      </w:r>
      <w:r w:rsidR="00ED462B">
        <w:rPr>
          <w:rFonts w:ascii="Times New Roman" w:hAnsi="Times New Roman" w:cs="Times New Roman" w:hint="eastAsia"/>
          <w:kern w:val="0"/>
          <w:sz w:val="24"/>
          <w:szCs w:val="24"/>
        </w:rPr>
        <w:t>of being</w:t>
      </w:r>
      <w:r w:rsidR="00831DE8">
        <w:rPr>
          <w:rFonts w:ascii="Times New Roman" w:hAnsi="Times New Roman" w:cs="Times New Roman" w:hint="eastAsia"/>
          <w:kern w:val="0"/>
          <w:sz w:val="24"/>
          <w:szCs w:val="24"/>
        </w:rPr>
        <w:t xml:space="preserve"> </w:t>
      </w:r>
      <w:r w:rsidR="009D1EB7">
        <w:rPr>
          <w:rFonts w:ascii="Times New Roman" w:hAnsi="Times New Roman" w:cs="Times New Roman"/>
          <w:kern w:val="0"/>
          <w:sz w:val="24"/>
          <w:szCs w:val="24"/>
        </w:rPr>
        <w:t>“a cohesive, nationalist, anti-imperialist society, loyal to its Arab and Muslim culture, opposed to We</w:t>
      </w:r>
      <w:r w:rsidR="009D1EB7" w:rsidRPr="00B85DB0">
        <w:rPr>
          <w:rFonts w:asciiTheme="majorBidi" w:hAnsiTheme="majorBidi" w:cstheme="majorBidi"/>
          <w:kern w:val="0"/>
          <w:sz w:val="24"/>
          <w:szCs w:val="24"/>
        </w:rPr>
        <w:t>stern political and cultural domination, and actively</w:t>
      </w:r>
      <w:r w:rsidR="00B85DB0" w:rsidRPr="00B85DB0">
        <w:rPr>
          <w:rFonts w:asciiTheme="majorBidi" w:hAnsiTheme="majorBidi" w:cstheme="majorBidi"/>
          <w:kern w:val="0"/>
          <w:sz w:val="24"/>
          <w:szCs w:val="24"/>
        </w:rPr>
        <w:t xml:space="preserve"> participating in world history,</w:t>
      </w:r>
      <w:r w:rsidR="009D1EB7" w:rsidRPr="00B85DB0">
        <w:rPr>
          <w:rFonts w:asciiTheme="majorBidi" w:hAnsiTheme="majorBidi" w:cstheme="majorBidi"/>
          <w:kern w:val="0"/>
          <w:sz w:val="24"/>
          <w:szCs w:val="24"/>
        </w:rPr>
        <w:t>”</w:t>
      </w:r>
      <w:r w:rsidR="009D1EB7" w:rsidRPr="00B85DB0">
        <w:rPr>
          <w:rStyle w:val="a4"/>
          <w:rFonts w:asciiTheme="majorBidi" w:hAnsiTheme="majorBidi" w:cstheme="majorBidi"/>
          <w:kern w:val="0"/>
          <w:sz w:val="24"/>
          <w:szCs w:val="24"/>
        </w:rPr>
        <w:footnoteReference w:id="28"/>
      </w:r>
      <w:r w:rsidR="00831DE8">
        <w:rPr>
          <w:rFonts w:asciiTheme="majorBidi" w:hAnsiTheme="majorBidi" w:cstheme="majorBidi" w:hint="eastAsia"/>
          <w:kern w:val="0"/>
          <w:sz w:val="24"/>
          <w:szCs w:val="24"/>
        </w:rPr>
        <w:t xml:space="preserve"> </w:t>
      </w:r>
      <w:r w:rsidR="00633B28">
        <w:rPr>
          <w:rFonts w:asciiTheme="majorBidi" w:eastAsia="SimSun" w:hAnsiTheme="majorBidi" w:cstheme="majorBidi" w:hint="eastAsia"/>
          <w:kern w:val="0"/>
          <w:sz w:val="24"/>
          <w:szCs w:val="24"/>
        </w:rPr>
        <w:t>and this was in the service of</w:t>
      </w:r>
      <w:r w:rsidR="00B85DB0" w:rsidRPr="00B85DB0">
        <w:rPr>
          <w:rFonts w:asciiTheme="majorBidi" w:eastAsia="SimSun" w:hAnsiTheme="majorBidi" w:cstheme="majorBidi"/>
          <w:kern w:val="0"/>
          <w:sz w:val="24"/>
          <w:szCs w:val="24"/>
        </w:rPr>
        <w:t xml:space="preserve"> the legitimacy of his </w:t>
      </w:r>
      <w:r w:rsidR="00B85DB0" w:rsidRPr="00633B28">
        <w:rPr>
          <w:rFonts w:asciiTheme="majorBidi" w:eastAsia="SimSun" w:hAnsiTheme="majorBidi" w:cstheme="majorBidi"/>
          <w:i/>
          <w:iCs/>
          <w:kern w:val="0"/>
          <w:sz w:val="24"/>
          <w:szCs w:val="24"/>
        </w:rPr>
        <w:t>Jamahiriya</w:t>
      </w:r>
      <w:r w:rsidR="00B85DB0" w:rsidRPr="00B85DB0">
        <w:rPr>
          <w:rFonts w:asciiTheme="majorBidi" w:eastAsia="SimSun" w:hAnsiTheme="majorBidi" w:cstheme="majorBidi"/>
          <w:kern w:val="0"/>
          <w:sz w:val="24"/>
          <w:szCs w:val="24"/>
        </w:rPr>
        <w:t xml:space="preserve"> regime</w:t>
      </w:r>
      <w:r w:rsidR="00B85DB0">
        <w:rPr>
          <w:rFonts w:ascii="SimSun" w:eastAsia="SimSun" w:hAnsi="SimSun" w:cs="SimSun" w:hint="eastAsia"/>
          <w:kern w:val="0"/>
          <w:sz w:val="24"/>
          <w:szCs w:val="24"/>
        </w:rPr>
        <w:t xml:space="preserve">. </w:t>
      </w:r>
      <w:r w:rsidR="00C21BFF" w:rsidRPr="00C21BFF">
        <w:rPr>
          <w:rFonts w:asciiTheme="majorBidi" w:eastAsia="SimSun" w:hAnsiTheme="majorBidi" w:cstheme="majorBidi"/>
          <w:kern w:val="0"/>
          <w:sz w:val="24"/>
          <w:szCs w:val="24"/>
        </w:rPr>
        <w:t xml:space="preserve">But </w:t>
      </w:r>
      <w:r w:rsidR="00DD505E">
        <w:rPr>
          <w:rFonts w:asciiTheme="majorBidi" w:eastAsia="SimSun" w:hAnsiTheme="majorBidi" w:cstheme="majorBidi" w:hint="eastAsia"/>
          <w:kern w:val="0"/>
          <w:sz w:val="24"/>
          <w:szCs w:val="24"/>
        </w:rPr>
        <w:t xml:space="preserve">China </w:t>
      </w:r>
      <w:r w:rsidR="00483FAC">
        <w:rPr>
          <w:rFonts w:asciiTheme="majorBidi" w:eastAsia="SimSun" w:hAnsiTheme="majorBidi" w:cstheme="majorBidi"/>
          <w:kern w:val="0"/>
          <w:sz w:val="24"/>
          <w:szCs w:val="24"/>
        </w:rPr>
        <w:t>was not</w:t>
      </w:r>
      <w:r w:rsidR="00DD505E">
        <w:rPr>
          <w:rFonts w:asciiTheme="majorBidi" w:eastAsia="SimSun" w:hAnsiTheme="majorBidi" w:cstheme="majorBidi" w:hint="eastAsia"/>
          <w:kern w:val="0"/>
          <w:sz w:val="24"/>
          <w:szCs w:val="24"/>
        </w:rPr>
        <w:t xml:space="preserve"> interest</w:t>
      </w:r>
      <w:r w:rsidR="00483FAC">
        <w:rPr>
          <w:rFonts w:asciiTheme="majorBidi" w:eastAsia="SimSun" w:hAnsiTheme="majorBidi" w:cstheme="majorBidi"/>
          <w:kern w:val="0"/>
          <w:sz w:val="24"/>
          <w:szCs w:val="24"/>
        </w:rPr>
        <w:t>ed</w:t>
      </w:r>
      <w:r w:rsidR="00DD505E">
        <w:rPr>
          <w:rFonts w:asciiTheme="majorBidi" w:eastAsia="SimSun" w:hAnsiTheme="majorBidi" w:cstheme="majorBidi" w:hint="eastAsia"/>
          <w:kern w:val="0"/>
          <w:sz w:val="24"/>
          <w:szCs w:val="24"/>
        </w:rPr>
        <w:t xml:space="preserve"> in the social-political nature of the Arab government</w:t>
      </w:r>
      <w:r w:rsidR="006F4B42">
        <w:rPr>
          <w:rFonts w:asciiTheme="majorBidi" w:hAnsiTheme="majorBidi" w:cstheme="majorBidi" w:hint="eastAsia"/>
          <w:kern w:val="0"/>
          <w:sz w:val="24"/>
          <w:szCs w:val="24"/>
        </w:rPr>
        <w:t>s</w:t>
      </w:r>
      <w:r w:rsidR="00FE08BC">
        <w:rPr>
          <w:rFonts w:asciiTheme="majorBidi" w:hAnsiTheme="majorBidi" w:cstheme="majorBidi" w:hint="eastAsia"/>
          <w:kern w:val="0"/>
          <w:sz w:val="24"/>
          <w:szCs w:val="24"/>
        </w:rPr>
        <w:t xml:space="preserve"> in general</w:t>
      </w:r>
      <w:r w:rsidR="00DD505E">
        <w:rPr>
          <w:rFonts w:asciiTheme="majorBidi" w:eastAsia="SimSun" w:hAnsiTheme="majorBidi" w:cstheme="majorBidi" w:hint="eastAsia"/>
          <w:kern w:val="0"/>
          <w:sz w:val="24"/>
          <w:szCs w:val="24"/>
        </w:rPr>
        <w:t>.</w:t>
      </w:r>
      <w:r w:rsidR="00DD505E">
        <w:rPr>
          <w:rStyle w:val="a4"/>
          <w:rFonts w:asciiTheme="majorBidi" w:eastAsia="SimSun" w:hAnsiTheme="majorBidi" w:cstheme="majorBidi"/>
          <w:kern w:val="0"/>
          <w:sz w:val="24"/>
          <w:szCs w:val="24"/>
        </w:rPr>
        <w:footnoteReference w:id="29"/>
      </w:r>
      <w:r w:rsidR="006F4B42">
        <w:rPr>
          <w:rFonts w:asciiTheme="majorBidi" w:hAnsiTheme="majorBidi" w:cstheme="majorBidi" w:hint="eastAsia"/>
          <w:kern w:val="0"/>
          <w:sz w:val="24"/>
          <w:szCs w:val="24"/>
        </w:rPr>
        <w:t xml:space="preserve"> </w:t>
      </w:r>
      <w:r w:rsidR="00DA3761">
        <w:rPr>
          <w:rFonts w:asciiTheme="majorBidi" w:hAnsiTheme="majorBidi" w:cstheme="majorBidi" w:hint="eastAsia"/>
          <w:kern w:val="0"/>
          <w:sz w:val="24"/>
          <w:szCs w:val="24"/>
        </w:rPr>
        <w:t xml:space="preserve">Second, </w:t>
      </w:r>
      <w:r w:rsidR="00C11172">
        <w:rPr>
          <w:rFonts w:asciiTheme="majorBidi" w:hAnsiTheme="majorBidi" w:cstheme="majorBidi" w:hint="eastAsia"/>
          <w:kern w:val="0"/>
          <w:sz w:val="24"/>
          <w:szCs w:val="24"/>
        </w:rPr>
        <w:t>the pursuit of pan-Arabism was Qaddafi</w:t>
      </w:r>
      <w:r w:rsidR="00C11172">
        <w:rPr>
          <w:rFonts w:asciiTheme="majorBidi" w:hAnsiTheme="majorBidi" w:cstheme="majorBidi"/>
          <w:kern w:val="0"/>
          <w:sz w:val="24"/>
          <w:szCs w:val="24"/>
        </w:rPr>
        <w:t>’</w:t>
      </w:r>
      <w:r w:rsidR="00C11172">
        <w:rPr>
          <w:rFonts w:asciiTheme="majorBidi" w:hAnsiTheme="majorBidi" w:cstheme="majorBidi" w:hint="eastAsia"/>
          <w:kern w:val="0"/>
          <w:sz w:val="24"/>
          <w:szCs w:val="24"/>
        </w:rPr>
        <w:t xml:space="preserve">s political ambition in the region in the 1970s. </w:t>
      </w:r>
      <w:r w:rsidR="005B7A32">
        <w:rPr>
          <w:rFonts w:asciiTheme="majorBidi" w:hAnsiTheme="majorBidi" w:cstheme="majorBidi" w:hint="eastAsia"/>
          <w:kern w:val="0"/>
          <w:sz w:val="24"/>
          <w:szCs w:val="24"/>
        </w:rPr>
        <w:t xml:space="preserve">In doing so, he </w:t>
      </w:r>
      <w:r w:rsidR="00304F31">
        <w:rPr>
          <w:rFonts w:asciiTheme="majorBidi" w:hAnsiTheme="majorBidi" w:cstheme="majorBidi" w:hint="eastAsia"/>
          <w:kern w:val="0"/>
          <w:sz w:val="24"/>
          <w:szCs w:val="24"/>
        </w:rPr>
        <w:t>firm</w:t>
      </w:r>
      <w:r w:rsidR="005B7A32">
        <w:rPr>
          <w:rFonts w:asciiTheme="majorBidi" w:hAnsiTheme="majorBidi" w:cstheme="majorBidi" w:hint="eastAsia"/>
          <w:kern w:val="0"/>
          <w:sz w:val="24"/>
          <w:szCs w:val="24"/>
        </w:rPr>
        <w:t>ly</w:t>
      </w:r>
      <w:r w:rsidR="00831DE8">
        <w:rPr>
          <w:rFonts w:asciiTheme="majorBidi" w:hAnsiTheme="majorBidi" w:cstheme="majorBidi" w:hint="eastAsia"/>
          <w:kern w:val="0"/>
          <w:sz w:val="24"/>
          <w:szCs w:val="24"/>
        </w:rPr>
        <w:t xml:space="preserve"> </w:t>
      </w:r>
      <w:r w:rsidR="00304F31">
        <w:rPr>
          <w:rFonts w:asciiTheme="majorBidi" w:hAnsiTheme="majorBidi" w:cstheme="majorBidi" w:hint="eastAsia"/>
          <w:kern w:val="0"/>
          <w:sz w:val="24"/>
          <w:szCs w:val="24"/>
        </w:rPr>
        <w:t>follow</w:t>
      </w:r>
      <w:r w:rsidR="005B7A32">
        <w:rPr>
          <w:rFonts w:asciiTheme="majorBidi" w:hAnsiTheme="majorBidi" w:cstheme="majorBidi" w:hint="eastAsia"/>
          <w:kern w:val="0"/>
          <w:sz w:val="24"/>
          <w:szCs w:val="24"/>
        </w:rPr>
        <w:t xml:space="preserve">ed </w:t>
      </w:r>
      <w:r w:rsidR="0028562E">
        <w:rPr>
          <w:rFonts w:asciiTheme="majorBidi" w:hAnsiTheme="majorBidi" w:cstheme="majorBidi"/>
          <w:color w:val="000000" w:themeColor="text1"/>
          <w:kern w:val="0"/>
          <w:sz w:val="24"/>
          <w:szCs w:val="24"/>
          <w:shd w:val="clear" w:color="auto" w:fill="FFFFFF"/>
        </w:rPr>
        <w:t xml:space="preserve">“the Nasserite </w:t>
      </w:r>
      <w:r w:rsidR="0028562E">
        <w:rPr>
          <w:rFonts w:asciiTheme="majorBidi" w:hAnsiTheme="majorBidi" w:cstheme="majorBidi"/>
          <w:color w:val="000000" w:themeColor="text1"/>
          <w:kern w:val="0"/>
          <w:sz w:val="24"/>
          <w:szCs w:val="24"/>
          <w:shd w:val="clear" w:color="auto" w:fill="FFFFFF"/>
        </w:rPr>
        <w:lastRenderedPageBreak/>
        <w:t>precept of the hegemony of the military</w:t>
      </w:r>
      <w:r w:rsidR="00D14E73">
        <w:rPr>
          <w:rFonts w:asciiTheme="majorBidi" w:hAnsiTheme="majorBidi" w:cstheme="majorBidi" w:hint="eastAsia"/>
          <w:color w:val="000000" w:themeColor="text1"/>
          <w:kern w:val="0"/>
          <w:sz w:val="24"/>
          <w:szCs w:val="24"/>
          <w:shd w:val="clear" w:color="auto" w:fill="FFFFFF"/>
        </w:rPr>
        <w:t>,</w:t>
      </w:r>
      <w:r w:rsidR="0028562E">
        <w:rPr>
          <w:rFonts w:asciiTheme="majorBidi" w:hAnsiTheme="majorBidi" w:cstheme="majorBidi"/>
          <w:color w:val="000000" w:themeColor="text1"/>
          <w:kern w:val="0"/>
          <w:sz w:val="24"/>
          <w:szCs w:val="24"/>
          <w:shd w:val="clear" w:color="auto" w:fill="FFFFFF"/>
        </w:rPr>
        <w:t>”</w:t>
      </w:r>
      <w:r w:rsidR="0028562E">
        <w:rPr>
          <w:rStyle w:val="a4"/>
          <w:rFonts w:asciiTheme="majorBidi" w:hAnsiTheme="majorBidi" w:cstheme="majorBidi"/>
          <w:color w:val="000000" w:themeColor="text1"/>
          <w:kern w:val="0"/>
          <w:sz w:val="24"/>
          <w:szCs w:val="24"/>
          <w:shd w:val="clear" w:color="auto" w:fill="FFFFFF"/>
        </w:rPr>
        <w:footnoteReference w:id="30"/>
      </w:r>
      <w:r w:rsidR="00831DE8">
        <w:rPr>
          <w:rFonts w:asciiTheme="majorBidi" w:hAnsiTheme="majorBidi" w:cstheme="majorBidi" w:hint="eastAsia"/>
          <w:color w:val="000000" w:themeColor="text1"/>
          <w:kern w:val="0"/>
          <w:sz w:val="24"/>
          <w:szCs w:val="24"/>
          <w:shd w:val="clear" w:color="auto" w:fill="FFFFFF"/>
        </w:rPr>
        <w:t xml:space="preserve"> </w:t>
      </w:r>
      <w:r w:rsidR="00D14E73">
        <w:rPr>
          <w:rFonts w:asciiTheme="majorBidi" w:hAnsiTheme="majorBidi" w:cstheme="majorBidi" w:hint="eastAsia"/>
          <w:color w:val="000000" w:themeColor="text1"/>
          <w:kern w:val="0"/>
          <w:sz w:val="24"/>
          <w:szCs w:val="24"/>
          <w:shd w:val="clear" w:color="auto" w:fill="FFFFFF"/>
        </w:rPr>
        <w:t>and</w:t>
      </w:r>
      <w:r w:rsidR="00831DE8">
        <w:rPr>
          <w:rFonts w:asciiTheme="majorBidi" w:hAnsiTheme="majorBidi" w:cstheme="majorBidi" w:hint="eastAsia"/>
          <w:color w:val="000000" w:themeColor="text1"/>
          <w:kern w:val="0"/>
          <w:sz w:val="24"/>
          <w:szCs w:val="24"/>
          <w:shd w:val="clear" w:color="auto" w:fill="FFFFFF"/>
        </w:rPr>
        <w:t xml:space="preserve"> </w:t>
      </w:r>
      <w:r w:rsidR="00483FAC">
        <w:rPr>
          <w:rFonts w:asciiTheme="majorBidi" w:hAnsiTheme="majorBidi" w:cstheme="majorBidi"/>
          <w:color w:val="000000" w:themeColor="text1"/>
          <w:kern w:val="0"/>
          <w:sz w:val="24"/>
          <w:szCs w:val="24"/>
          <w:shd w:val="clear" w:color="auto" w:fill="FFFFFF"/>
        </w:rPr>
        <w:t xml:space="preserve">formed an </w:t>
      </w:r>
      <w:r w:rsidR="00D14E73">
        <w:rPr>
          <w:rFonts w:asciiTheme="majorBidi" w:hAnsiTheme="majorBidi" w:cstheme="majorBidi" w:hint="eastAsia"/>
          <w:color w:val="000000" w:themeColor="text1"/>
          <w:kern w:val="0"/>
          <w:sz w:val="24"/>
          <w:szCs w:val="24"/>
          <w:shd w:val="clear" w:color="auto" w:fill="FFFFFF"/>
        </w:rPr>
        <w:t>alli</w:t>
      </w:r>
      <w:r w:rsidR="00483FAC">
        <w:rPr>
          <w:rFonts w:asciiTheme="majorBidi" w:hAnsiTheme="majorBidi" w:cstheme="majorBidi"/>
          <w:color w:val="000000" w:themeColor="text1"/>
          <w:kern w:val="0"/>
          <w:sz w:val="24"/>
          <w:szCs w:val="24"/>
          <w:shd w:val="clear" w:color="auto" w:fill="FFFFFF"/>
        </w:rPr>
        <w:t>ance with</w:t>
      </w:r>
      <w:r w:rsidR="00D14E73">
        <w:rPr>
          <w:rFonts w:asciiTheme="majorBidi" w:hAnsiTheme="majorBidi" w:cstheme="majorBidi" w:hint="eastAsia"/>
          <w:color w:val="000000" w:themeColor="text1"/>
          <w:kern w:val="0"/>
          <w:sz w:val="24"/>
          <w:szCs w:val="24"/>
          <w:shd w:val="clear" w:color="auto" w:fill="FFFFFF"/>
        </w:rPr>
        <w:t xml:space="preserve"> the Soviet Union in the mid-1970s, which </w:t>
      </w:r>
      <w:r w:rsidR="00483FAC">
        <w:rPr>
          <w:rFonts w:asciiTheme="majorBidi" w:hAnsiTheme="majorBidi" w:cstheme="majorBidi"/>
          <w:color w:val="000000" w:themeColor="text1"/>
          <w:kern w:val="0"/>
          <w:sz w:val="24"/>
          <w:szCs w:val="24"/>
          <w:shd w:val="clear" w:color="auto" w:fill="FFFFFF"/>
        </w:rPr>
        <w:t>turned</w:t>
      </w:r>
      <w:r w:rsidR="00D14E73">
        <w:rPr>
          <w:rFonts w:asciiTheme="majorBidi" w:hAnsiTheme="majorBidi" w:cstheme="majorBidi" w:hint="eastAsia"/>
          <w:color w:val="000000" w:themeColor="text1"/>
          <w:kern w:val="0"/>
          <w:sz w:val="24"/>
          <w:szCs w:val="24"/>
          <w:shd w:val="clear" w:color="auto" w:fill="FFFFFF"/>
        </w:rPr>
        <w:t xml:space="preserve"> Moscow </w:t>
      </w:r>
      <w:r w:rsidR="00483FAC">
        <w:rPr>
          <w:rFonts w:asciiTheme="majorBidi" w:hAnsiTheme="majorBidi" w:cstheme="majorBidi"/>
          <w:color w:val="000000" w:themeColor="text1"/>
          <w:kern w:val="0"/>
          <w:sz w:val="24"/>
          <w:szCs w:val="24"/>
          <w:shd w:val="clear" w:color="auto" w:fill="FFFFFF"/>
        </w:rPr>
        <w:t>into</w:t>
      </w:r>
      <w:r w:rsidR="00D14E73">
        <w:rPr>
          <w:rFonts w:asciiTheme="majorBidi" w:hAnsiTheme="majorBidi" w:cstheme="majorBidi" w:hint="eastAsia"/>
          <w:color w:val="000000" w:themeColor="text1"/>
          <w:kern w:val="0"/>
          <w:sz w:val="24"/>
          <w:szCs w:val="24"/>
          <w:shd w:val="clear" w:color="auto" w:fill="FFFFFF"/>
        </w:rPr>
        <w:t xml:space="preserve"> Libya</w:t>
      </w:r>
      <w:r w:rsidR="00D14E73">
        <w:rPr>
          <w:rFonts w:asciiTheme="majorBidi" w:hAnsiTheme="majorBidi" w:cstheme="majorBidi"/>
          <w:color w:val="000000" w:themeColor="text1"/>
          <w:kern w:val="0"/>
          <w:sz w:val="24"/>
          <w:szCs w:val="24"/>
          <w:shd w:val="clear" w:color="auto" w:fill="FFFFFF"/>
        </w:rPr>
        <w:t>’</w:t>
      </w:r>
      <w:r w:rsidR="00D14E73">
        <w:rPr>
          <w:rFonts w:asciiTheme="majorBidi" w:hAnsiTheme="majorBidi" w:cstheme="majorBidi" w:hint="eastAsia"/>
          <w:color w:val="000000" w:themeColor="text1"/>
          <w:kern w:val="0"/>
          <w:sz w:val="24"/>
          <w:szCs w:val="24"/>
          <w:shd w:val="clear" w:color="auto" w:fill="FFFFFF"/>
        </w:rPr>
        <w:t>s major weapons supplier.</w:t>
      </w:r>
      <w:r w:rsidR="00D14E73">
        <w:rPr>
          <w:rStyle w:val="a4"/>
          <w:rFonts w:asciiTheme="majorBidi" w:hAnsiTheme="majorBidi" w:cstheme="majorBidi"/>
          <w:color w:val="000000" w:themeColor="text1"/>
          <w:kern w:val="0"/>
          <w:sz w:val="24"/>
          <w:szCs w:val="24"/>
          <w:shd w:val="clear" w:color="auto" w:fill="FFFFFF"/>
        </w:rPr>
        <w:footnoteReference w:id="31"/>
      </w:r>
      <w:r w:rsidR="00FE08BC">
        <w:rPr>
          <w:rFonts w:asciiTheme="majorBidi" w:hAnsiTheme="majorBidi" w:cstheme="majorBidi" w:hint="eastAsia"/>
          <w:color w:val="000000" w:themeColor="text1"/>
          <w:kern w:val="0"/>
          <w:sz w:val="24"/>
          <w:szCs w:val="24"/>
          <w:shd w:val="clear" w:color="auto" w:fill="FFFFFF"/>
        </w:rPr>
        <w:t xml:space="preserve"> </w:t>
      </w:r>
      <w:r w:rsidR="00A303EE">
        <w:rPr>
          <w:rFonts w:asciiTheme="majorBidi" w:hAnsiTheme="majorBidi" w:cstheme="majorBidi" w:hint="eastAsia"/>
          <w:kern w:val="0"/>
          <w:sz w:val="24"/>
          <w:szCs w:val="24"/>
        </w:rPr>
        <w:t xml:space="preserve">Therefore, </w:t>
      </w:r>
      <w:r w:rsidR="00D648BA">
        <w:rPr>
          <w:rFonts w:asciiTheme="majorBidi" w:hAnsiTheme="majorBidi" w:cstheme="majorBidi" w:hint="eastAsia"/>
          <w:kern w:val="0"/>
          <w:sz w:val="24"/>
          <w:szCs w:val="24"/>
        </w:rPr>
        <w:t xml:space="preserve">in term of the Sino-Libya relations, </w:t>
      </w:r>
      <w:r w:rsidR="00A303EE">
        <w:rPr>
          <w:rFonts w:asciiTheme="majorBidi" w:hAnsiTheme="majorBidi" w:cstheme="majorBidi" w:hint="eastAsia"/>
          <w:kern w:val="0"/>
          <w:sz w:val="24"/>
          <w:szCs w:val="24"/>
        </w:rPr>
        <w:t xml:space="preserve">there is no </w:t>
      </w:r>
      <w:r w:rsidR="00A303EE">
        <w:rPr>
          <w:rFonts w:asciiTheme="majorBidi" w:hAnsiTheme="majorBidi" w:cstheme="majorBidi"/>
          <w:kern w:val="0"/>
          <w:sz w:val="24"/>
          <w:szCs w:val="24"/>
        </w:rPr>
        <w:t>surprise</w:t>
      </w:r>
      <w:r w:rsidR="00A303EE">
        <w:rPr>
          <w:rFonts w:asciiTheme="majorBidi" w:hAnsiTheme="majorBidi" w:cstheme="majorBidi" w:hint="eastAsia"/>
          <w:kern w:val="0"/>
          <w:sz w:val="24"/>
          <w:szCs w:val="24"/>
        </w:rPr>
        <w:t xml:space="preserve"> to see that</w:t>
      </w:r>
      <w:r w:rsidR="00CF61C8">
        <w:rPr>
          <w:rFonts w:asciiTheme="majorBidi" w:hAnsiTheme="majorBidi" w:cstheme="majorBidi" w:hint="eastAsia"/>
          <w:kern w:val="0"/>
          <w:sz w:val="24"/>
          <w:szCs w:val="24"/>
        </w:rPr>
        <w:t xml:space="preserve"> Libya voted in favor of United Nations General Assembly Resolution 2758, which recognized the PRC </w:t>
      </w:r>
      <w:r w:rsidR="00CF61C8">
        <w:rPr>
          <w:rFonts w:asciiTheme="majorBidi" w:hAnsiTheme="majorBidi" w:cstheme="majorBidi"/>
          <w:kern w:val="0"/>
          <w:sz w:val="24"/>
          <w:szCs w:val="24"/>
        </w:rPr>
        <w:t>government</w:t>
      </w:r>
      <w:r w:rsidR="00CF61C8">
        <w:rPr>
          <w:rFonts w:asciiTheme="majorBidi" w:hAnsiTheme="majorBidi" w:cstheme="majorBidi" w:hint="eastAsia"/>
          <w:kern w:val="0"/>
          <w:sz w:val="24"/>
          <w:szCs w:val="24"/>
        </w:rPr>
        <w:t xml:space="preserve"> as the only legitimate representative of China to </w:t>
      </w:r>
      <w:r w:rsidR="00CF61C8">
        <w:rPr>
          <w:rFonts w:asciiTheme="majorBidi" w:hAnsiTheme="majorBidi" w:cstheme="majorBidi"/>
          <w:kern w:val="0"/>
          <w:sz w:val="24"/>
          <w:szCs w:val="24"/>
        </w:rPr>
        <w:t>the</w:t>
      </w:r>
      <w:r w:rsidR="00CF61C8">
        <w:rPr>
          <w:rFonts w:asciiTheme="majorBidi" w:hAnsiTheme="majorBidi" w:cstheme="majorBidi" w:hint="eastAsia"/>
          <w:kern w:val="0"/>
          <w:sz w:val="24"/>
          <w:szCs w:val="24"/>
        </w:rPr>
        <w:t xml:space="preserve"> UN in 1971, but it was not until 1978 that t</w:t>
      </w:r>
      <w:r w:rsidR="003C1171">
        <w:rPr>
          <w:rFonts w:asciiTheme="majorBidi" w:hAnsiTheme="majorBidi" w:cstheme="majorBidi" w:hint="eastAsia"/>
          <w:kern w:val="0"/>
          <w:sz w:val="24"/>
          <w:szCs w:val="24"/>
        </w:rPr>
        <w:t>he official diplomatic relation</w:t>
      </w:r>
      <w:r w:rsidR="00831DE8">
        <w:rPr>
          <w:rFonts w:asciiTheme="majorBidi" w:hAnsiTheme="majorBidi" w:cstheme="majorBidi" w:hint="eastAsia"/>
          <w:kern w:val="0"/>
          <w:sz w:val="24"/>
          <w:szCs w:val="24"/>
        </w:rPr>
        <w:t xml:space="preserve"> </w:t>
      </w:r>
      <w:r w:rsidR="008C47F1">
        <w:rPr>
          <w:rFonts w:asciiTheme="majorBidi" w:hAnsiTheme="majorBidi" w:cstheme="majorBidi" w:hint="eastAsia"/>
          <w:kern w:val="0"/>
          <w:sz w:val="24"/>
          <w:szCs w:val="24"/>
        </w:rPr>
        <w:t>was established</w:t>
      </w:r>
      <w:r w:rsidR="00CF61C8">
        <w:rPr>
          <w:rFonts w:asciiTheme="majorBidi" w:hAnsiTheme="majorBidi" w:cstheme="majorBidi" w:hint="eastAsia"/>
          <w:kern w:val="0"/>
          <w:sz w:val="24"/>
          <w:szCs w:val="24"/>
        </w:rPr>
        <w:t>.</w:t>
      </w:r>
    </w:p>
    <w:p w:rsidR="00AF52C9" w:rsidRPr="00A909A8" w:rsidRDefault="000945DF" w:rsidP="00181550">
      <w:pPr>
        <w:widowControl/>
        <w:spacing w:line="360" w:lineRule="auto"/>
        <w:rPr>
          <w:rFonts w:asciiTheme="majorBidi" w:hAnsiTheme="majorBidi" w:cstheme="majorBidi"/>
          <w:color w:val="000000" w:themeColor="text1"/>
          <w:kern w:val="0"/>
          <w:sz w:val="24"/>
          <w:szCs w:val="24"/>
        </w:rPr>
      </w:pPr>
      <w:r>
        <w:rPr>
          <w:rFonts w:asciiTheme="majorBidi" w:hAnsiTheme="majorBidi" w:cstheme="majorBidi" w:hint="eastAsia"/>
          <w:kern w:val="0"/>
          <w:sz w:val="24"/>
          <w:szCs w:val="24"/>
        </w:rPr>
        <w:tab/>
        <w:t xml:space="preserve">Since then, </w:t>
      </w:r>
      <w:r>
        <w:rPr>
          <w:rFonts w:asciiTheme="majorBidi" w:hAnsiTheme="majorBidi" w:cstheme="majorBidi"/>
          <w:kern w:val="0"/>
          <w:sz w:val="24"/>
          <w:szCs w:val="24"/>
        </w:rPr>
        <w:t>cooperation</w:t>
      </w:r>
      <w:r w:rsidR="00831DE8">
        <w:rPr>
          <w:rFonts w:asciiTheme="majorBidi" w:hAnsiTheme="majorBidi" w:cstheme="majorBidi" w:hint="eastAsia"/>
          <w:kern w:val="0"/>
          <w:sz w:val="24"/>
          <w:szCs w:val="24"/>
        </w:rPr>
        <w:t xml:space="preserve"> </w:t>
      </w:r>
      <w:r w:rsidR="00761852">
        <w:rPr>
          <w:rFonts w:asciiTheme="majorBidi" w:hAnsiTheme="majorBidi" w:cstheme="majorBidi" w:hint="eastAsia"/>
          <w:kern w:val="0"/>
          <w:sz w:val="24"/>
          <w:szCs w:val="24"/>
        </w:rPr>
        <w:t>was carried out</w:t>
      </w:r>
      <w:r w:rsidR="0021133A">
        <w:rPr>
          <w:rFonts w:asciiTheme="majorBidi" w:hAnsiTheme="majorBidi" w:cstheme="majorBidi" w:hint="eastAsia"/>
          <w:kern w:val="0"/>
          <w:sz w:val="24"/>
          <w:szCs w:val="24"/>
        </w:rPr>
        <w:t xml:space="preserve"> under the framework</w:t>
      </w:r>
      <w:r w:rsidR="00831DE8">
        <w:rPr>
          <w:rFonts w:asciiTheme="majorBidi" w:hAnsiTheme="majorBidi" w:cstheme="majorBidi" w:hint="eastAsia"/>
          <w:kern w:val="0"/>
          <w:sz w:val="24"/>
          <w:szCs w:val="24"/>
        </w:rPr>
        <w:t xml:space="preserve"> </w:t>
      </w:r>
      <w:r w:rsidR="00D00CE0">
        <w:rPr>
          <w:rFonts w:asciiTheme="majorBidi" w:hAnsiTheme="majorBidi" w:cstheme="majorBidi" w:hint="eastAsia"/>
          <w:kern w:val="0"/>
          <w:sz w:val="24"/>
          <w:szCs w:val="24"/>
        </w:rPr>
        <w:t xml:space="preserve">of </w:t>
      </w:r>
      <w:r w:rsidR="005A6BA5">
        <w:rPr>
          <w:rFonts w:asciiTheme="majorBidi" w:hAnsiTheme="majorBidi" w:cstheme="majorBidi"/>
          <w:kern w:val="0"/>
          <w:sz w:val="24"/>
          <w:szCs w:val="24"/>
        </w:rPr>
        <w:t xml:space="preserve">the </w:t>
      </w:r>
      <w:r>
        <w:rPr>
          <w:rFonts w:asciiTheme="majorBidi" w:hAnsiTheme="majorBidi" w:cstheme="majorBidi" w:hint="eastAsia"/>
          <w:kern w:val="0"/>
          <w:sz w:val="24"/>
          <w:szCs w:val="24"/>
        </w:rPr>
        <w:t>Joint Commission on Commerce and Trade</w:t>
      </w:r>
      <w:r w:rsidR="00826323">
        <w:rPr>
          <w:rFonts w:asciiTheme="majorBidi" w:hAnsiTheme="majorBidi" w:cstheme="majorBidi" w:hint="eastAsia"/>
          <w:kern w:val="0"/>
          <w:sz w:val="24"/>
          <w:szCs w:val="24"/>
        </w:rPr>
        <w:t xml:space="preserve"> (JCCT)</w:t>
      </w:r>
      <w:r>
        <w:rPr>
          <w:rFonts w:asciiTheme="majorBidi" w:hAnsiTheme="majorBidi" w:cstheme="majorBidi" w:hint="eastAsia"/>
          <w:kern w:val="0"/>
          <w:sz w:val="24"/>
          <w:szCs w:val="24"/>
        </w:rPr>
        <w:t xml:space="preserve">, and </w:t>
      </w:r>
      <w:r w:rsidR="00827129">
        <w:rPr>
          <w:rFonts w:asciiTheme="majorBidi" w:hAnsiTheme="majorBidi" w:cstheme="majorBidi" w:hint="eastAsia"/>
          <w:kern w:val="0"/>
          <w:sz w:val="24"/>
          <w:szCs w:val="24"/>
        </w:rPr>
        <w:t xml:space="preserve">bilateral </w:t>
      </w:r>
      <w:r>
        <w:rPr>
          <w:rFonts w:asciiTheme="majorBidi" w:hAnsiTheme="majorBidi" w:cstheme="majorBidi" w:hint="eastAsia"/>
          <w:kern w:val="0"/>
          <w:sz w:val="24"/>
          <w:szCs w:val="24"/>
        </w:rPr>
        <w:t xml:space="preserve">agreements in the fields of </w:t>
      </w:r>
      <w:r w:rsidR="00EB4C52">
        <w:rPr>
          <w:rFonts w:asciiTheme="majorBidi" w:hAnsiTheme="majorBidi" w:cstheme="majorBidi" w:hint="eastAsia"/>
          <w:kern w:val="0"/>
          <w:sz w:val="24"/>
          <w:szCs w:val="24"/>
        </w:rPr>
        <w:t>medicine, c</w:t>
      </w:r>
      <w:r w:rsidR="00DE1DDA">
        <w:rPr>
          <w:rFonts w:asciiTheme="majorBidi" w:hAnsiTheme="majorBidi" w:cstheme="majorBidi" w:hint="eastAsia"/>
          <w:kern w:val="0"/>
          <w:sz w:val="24"/>
          <w:szCs w:val="24"/>
        </w:rPr>
        <w:t>ulture, technology and economy</w:t>
      </w:r>
      <w:r w:rsidR="005C5487">
        <w:rPr>
          <w:rFonts w:asciiTheme="majorBidi" w:hAnsiTheme="majorBidi" w:cstheme="majorBidi" w:hint="eastAsia"/>
          <w:kern w:val="0"/>
          <w:sz w:val="24"/>
          <w:szCs w:val="24"/>
        </w:rPr>
        <w:t>. These</w:t>
      </w:r>
      <w:r w:rsidR="00831DE8">
        <w:rPr>
          <w:rFonts w:asciiTheme="majorBidi" w:hAnsiTheme="majorBidi" w:cstheme="majorBidi" w:hint="eastAsia"/>
          <w:kern w:val="0"/>
          <w:sz w:val="24"/>
          <w:szCs w:val="24"/>
        </w:rPr>
        <w:t xml:space="preserve"> </w:t>
      </w:r>
      <w:r w:rsidR="00B825F7">
        <w:rPr>
          <w:rFonts w:asciiTheme="majorBidi" w:hAnsiTheme="majorBidi" w:cstheme="majorBidi" w:hint="eastAsia"/>
          <w:kern w:val="0"/>
          <w:sz w:val="24"/>
          <w:szCs w:val="24"/>
        </w:rPr>
        <w:t>mechanisms</w:t>
      </w:r>
      <w:r w:rsidR="005C5487">
        <w:rPr>
          <w:rFonts w:asciiTheme="majorBidi" w:hAnsiTheme="majorBidi" w:cstheme="majorBidi" w:hint="eastAsia"/>
          <w:kern w:val="0"/>
          <w:sz w:val="24"/>
          <w:szCs w:val="24"/>
        </w:rPr>
        <w:t xml:space="preserve">, </w:t>
      </w:r>
      <w:r w:rsidR="00C00515">
        <w:rPr>
          <w:rFonts w:asciiTheme="majorBidi" w:hAnsiTheme="majorBidi" w:cstheme="majorBidi" w:hint="eastAsia"/>
          <w:kern w:val="0"/>
          <w:sz w:val="24"/>
          <w:szCs w:val="24"/>
        </w:rPr>
        <w:t xml:space="preserve">serving </w:t>
      </w:r>
      <w:r w:rsidR="005A6BA5">
        <w:rPr>
          <w:rFonts w:asciiTheme="majorBidi" w:hAnsiTheme="majorBidi" w:cstheme="majorBidi"/>
          <w:kern w:val="0"/>
          <w:sz w:val="24"/>
          <w:szCs w:val="24"/>
        </w:rPr>
        <w:t>to</w:t>
      </w:r>
      <w:r w:rsidR="00831DE8">
        <w:rPr>
          <w:rFonts w:asciiTheme="majorBidi" w:hAnsiTheme="majorBidi" w:cstheme="majorBidi" w:hint="eastAsia"/>
          <w:kern w:val="0"/>
          <w:sz w:val="24"/>
          <w:szCs w:val="24"/>
        </w:rPr>
        <w:t xml:space="preserve"> </w:t>
      </w:r>
      <w:r w:rsidR="00C624DD">
        <w:rPr>
          <w:rFonts w:asciiTheme="majorBidi" w:hAnsiTheme="majorBidi" w:cstheme="majorBidi" w:hint="eastAsia"/>
          <w:kern w:val="0"/>
          <w:sz w:val="24"/>
          <w:szCs w:val="24"/>
        </w:rPr>
        <w:t>strengthen</w:t>
      </w:r>
      <w:r w:rsidR="00E33E4D">
        <w:rPr>
          <w:rFonts w:asciiTheme="majorBidi" w:hAnsiTheme="majorBidi" w:cstheme="majorBidi" w:hint="eastAsia"/>
          <w:kern w:val="0"/>
          <w:sz w:val="24"/>
          <w:szCs w:val="24"/>
        </w:rPr>
        <w:t>ing</w:t>
      </w:r>
      <w:r w:rsidR="007671DB">
        <w:rPr>
          <w:rFonts w:asciiTheme="majorBidi" w:hAnsiTheme="majorBidi" w:cstheme="majorBidi" w:hint="eastAsia"/>
          <w:kern w:val="0"/>
          <w:sz w:val="24"/>
          <w:szCs w:val="24"/>
        </w:rPr>
        <w:t xml:space="preserve"> China</w:t>
      </w:r>
      <w:r w:rsidR="007671DB">
        <w:rPr>
          <w:rFonts w:asciiTheme="majorBidi" w:hAnsiTheme="majorBidi" w:cstheme="majorBidi"/>
          <w:kern w:val="0"/>
          <w:sz w:val="24"/>
          <w:szCs w:val="24"/>
        </w:rPr>
        <w:t>’</w:t>
      </w:r>
      <w:r w:rsidR="007671DB">
        <w:rPr>
          <w:rFonts w:asciiTheme="majorBidi" w:hAnsiTheme="majorBidi" w:cstheme="majorBidi" w:hint="eastAsia"/>
          <w:kern w:val="0"/>
          <w:sz w:val="24"/>
          <w:szCs w:val="24"/>
        </w:rPr>
        <w:t xml:space="preserve">s </w:t>
      </w:r>
      <w:r w:rsidR="00264FF2">
        <w:rPr>
          <w:rFonts w:asciiTheme="majorBidi" w:hAnsiTheme="majorBidi" w:cstheme="majorBidi" w:hint="eastAsia"/>
          <w:kern w:val="0"/>
          <w:sz w:val="24"/>
          <w:szCs w:val="24"/>
        </w:rPr>
        <w:t>interdependence</w:t>
      </w:r>
      <w:r w:rsidR="00831DE8">
        <w:rPr>
          <w:rFonts w:asciiTheme="majorBidi" w:hAnsiTheme="majorBidi" w:cstheme="majorBidi" w:hint="eastAsia"/>
          <w:kern w:val="0"/>
          <w:sz w:val="24"/>
          <w:szCs w:val="24"/>
        </w:rPr>
        <w:t xml:space="preserve"> </w:t>
      </w:r>
      <w:r w:rsidR="007671DB">
        <w:rPr>
          <w:rFonts w:asciiTheme="majorBidi" w:hAnsiTheme="majorBidi" w:cstheme="majorBidi" w:hint="eastAsia"/>
          <w:kern w:val="0"/>
          <w:sz w:val="24"/>
          <w:szCs w:val="24"/>
        </w:rPr>
        <w:t>with Arab countries</w:t>
      </w:r>
      <w:r w:rsidR="00C8333F">
        <w:rPr>
          <w:rFonts w:asciiTheme="majorBidi" w:hAnsiTheme="majorBidi" w:cstheme="majorBidi" w:hint="eastAsia"/>
          <w:kern w:val="0"/>
          <w:sz w:val="24"/>
          <w:szCs w:val="24"/>
        </w:rPr>
        <w:t xml:space="preserve"> since the 19</w:t>
      </w:r>
      <w:r w:rsidR="00651E2C">
        <w:rPr>
          <w:rFonts w:asciiTheme="majorBidi" w:hAnsiTheme="majorBidi" w:cstheme="majorBidi" w:hint="eastAsia"/>
          <w:kern w:val="0"/>
          <w:sz w:val="24"/>
          <w:szCs w:val="24"/>
        </w:rPr>
        <w:t>8</w:t>
      </w:r>
      <w:r w:rsidR="00C8333F">
        <w:rPr>
          <w:rFonts w:asciiTheme="majorBidi" w:hAnsiTheme="majorBidi" w:cstheme="majorBidi" w:hint="eastAsia"/>
          <w:kern w:val="0"/>
          <w:sz w:val="24"/>
          <w:szCs w:val="24"/>
        </w:rPr>
        <w:t>0s</w:t>
      </w:r>
      <w:r w:rsidR="00033FC5">
        <w:rPr>
          <w:rFonts w:asciiTheme="majorBidi" w:hAnsiTheme="majorBidi" w:cstheme="majorBidi" w:hint="eastAsia"/>
          <w:kern w:val="0"/>
          <w:sz w:val="24"/>
          <w:szCs w:val="24"/>
        </w:rPr>
        <w:t xml:space="preserve">, </w:t>
      </w:r>
      <w:r w:rsidR="005A6BA5">
        <w:rPr>
          <w:rFonts w:asciiTheme="majorBidi" w:hAnsiTheme="majorBidi" w:cstheme="majorBidi"/>
          <w:kern w:val="0"/>
          <w:sz w:val="24"/>
          <w:szCs w:val="24"/>
        </w:rPr>
        <w:t xml:space="preserve">did not </w:t>
      </w:r>
      <w:r w:rsidR="00AF71D8">
        <w:rPr>
          <w:rFonts w:asciiTheme="majorBidi" w:hAnsiTheme="majorBidi" w:cstheme="majorBidi" w:hint="eastAsia"/>
          <w:kern w:val="0"/>
          <w:sz w:val="24"/>
          <w:szCs w:val="24"/>
        </w:rPr>
        <w:t>create</w:t>
      </w:r>
      <w:r w:rsidR="005A6BA5">
        <w:rPr>
          <w:rFonts w:asciiTheme="majorBidi" w:hAnsiTheme="majorBidi" w:cstheme="majorBidi"/>
          <w:kern w:val="0"/>
          <w:sz w:val="24"/>
          <w:szCs w:val="24"/>
        </w:rPr>
        <w:t xml:space="preserve"> a very important</w:t>
      </w:r>
      <w:r w:rsidR="00CA15B4">
        <w:rPr>
          <w:rFonts w:asciiTheme="majorBidi" w:hAnsiTheme="majorBidi" w:cstheme="majorBidi" w:hint="eastAsia"/>
          <w:kern w:val="0"/>
          <w:sz w:val="24"/>
          <w:szCs w:val="24"/>
        </w:rPr>
        <w:t xml:space="preserve"> legacy which </w:t>
      </w:r>
      <w:r w:rsidR="005A6BA5">
        <w:rPr>
          <w:rFonts w:asciiTheme="majorBidi" w:hAnsiTheme="majorBidi" w:cstheme="majorBidi"/>
          <w:kern w:val="0"/>
          <w:sz w:val="24"/>
          <w:szCs w:val="24"/>
        </w:rPr>
        <w:t>might have</w:t>
      </w:r>
      <w:r w:rsidR="00831DE8">
        <w:rPr>
          <w:rFonts w:asciiTheme="majorBidi" w:hAnsiTheme="majorBidi" w:cstheme="majorBidi" w:hint="eastAsia"/>
          <w:kern w:val="0"/>
          <w:sz w:val="24"/>
          <w:szCs w:val="24"/>
        </w:rPr>
        <w:t xml:space="preserve"> </w:t>
      </w:r>
      <w:r w:rsidR="008942C1">
        <w:rPr>
          <w:rFonts w:asciiTheme="majorBidi" w:hAnsiTheme="majorBidi" w:cstheme="majorBidi" w:hint="eastAsia"/>
          <w:kern w:val="0"/>
          <w:sz w:val="24"/>
          <w:szCs w:val="24"/>
        </w:rPr>
        <w:t>contribute</w:t>
      </w:r>
      <w:r w:rsidR="005A6BA5">
        <w:rPr>
          <w:rFonts w:asciiTheme="majorBidi" w:hAnsiTheme="majorBidi" w:cstheme="majorBidi"/>
          <w:kern w:val="0"/>
          <w:sz w:val="24"/>
          <w:szCs w:val="24"/>
        </w:rPr>
        <w:t>d</w:t>
      </w:r>
      <w:r w:rsidR="00E54210">
        <w:rPr>
          <w:rFonts w:asciiTheme="majorBidi" w:hAnsiTheme="majorBidi" w:cstheme="majorBidi" w:hint="eastAsia"/>
          <w:kern w:val="0"/>
          <w:sz w:val="24"/>
          <w:szCs w:val="24"/>
        </w:rPr>
        <w:t xml:space="preserve"> to </w:t>
      </w:r>
      <w:r w:rsidR="00107F25">
        <w:rPr>
          <w:rFonts w:asciiTheme="majorBidi" w:hAnsiTheme="majorBidi" w:cstheme="majorBidi" w:hint="eastAsia"/>
          <w:kern w:val="0"/>
          <w:sz w:val="24"/>
          <w:szCs w:val="24"/>
        </w:rPr>
        <w:t>Sino-Libyan</w:t>
      </w:r>
      <w:r w:rsidR="00831DE8">
        <w:rPr>
          <w:rFonts w:asciiTheme="majorBidi" w:hAnsiTheme="majorBidi" w:cstheme="majorBidi" w:hint="eastAsia"/>
          <w:kern w:val="0"/>
          <w:sz w:val="24"/>
          <w:szCs w:val="24"/>
        </w:rPr>
        <w:t xml:space="preserve"> </w:t>
      </w:r>
      <w:r w:rsidR="00FA3271">
        <w:rPr>
          <w:rFonts w:asciiTheme="majorBidi" w:hAnsiTheme="majorBidi" w:cstheme="majorBidi" w:hint="eastAsia"/>
          <w:kern w:val="0"/>
          <w:sz w:val="24"/>
          <w:szCs w:val="24"/>
        </w:rPr>
        <w:t xml:space="preserve">further </w:t>
      </w:r>
      <w:r w:rsidR="00DF73F2">
        <w:rPr>
          <w:rFonts w:asciiTheme="majorBidi" w:hAnsiTheme="majorBidi" w:cstheme="majorBidi" w:hint="eastAsia"/>
          <w:kern w:val="0"/>
          <w:sz w:val="24"/>
          <w:szCs w:val="24"/>
        </w:rPr>
        <w:t>mutual understanding</w:t>
      </w:r>
      <w:r w:rsidR="005773B6">
        <w:rPr>
          <w:rFonts w:asciiTheme="majorBidi" w:hAnsiTheme="majorBidi" w:cstheme="majorBidi" w:hint="eastAsia"/>
          <w:kern w:val="0"/>
          <w:sz w:val="24"/>
          <w:szCs w:val="24"/>
        </w:rPr>
        <w:t xml:space="preserve"> and co</w:t>
      </w:r>
      <w:r w:rsidR="00360A83">
        <w:rPr>
          <w:rFonts w:asciiTheme="majorBidi" w:hAnsiTheme="majorBidi" w:cstheme="majorBidi" w:hint="eastAsia"/>
          <w:kern w:val="0"/>
          <w:sz w:val="24"/>
          <w:szCs w:val="24"/>
        </w:rPr>
        <w:t>ope</w:t>
      </w:r>
      <w:r w:rsidR="005773B6">
        <w:rPr>
          <w:rFonts w:asciiTheme="majorBidi" w:hAnsiTheme="majorBidi" w:cstheme="majorBidi" w:hint="eastAsia"/>
          <w:kern w:val="0"/>
          <w:sz w:val="24"/>
          <w:szCs w:val="24"/>
        </w:rPr>
        <w:t>ration</w:t>
      </w:r>
      <w:r w:rsidR="00493698">
        <w:rPr>
          <w:rFonts w:asciiTheme="majorBidi" w:hAnsiTheme="majorBidi" w:cstheme="majorBidi" w:hint="eastAsia"/>
          <w:kern w:val="0"/>
          <w:sz w:val="24"/>
          <w:szCs w:val="24"/>
        </w:rPr>
        <w:t xml:space="preserve"> in the </w:t>
      </w:r>
      <w:r w:rsidR="00CC557C">
        <w:rPr>
          <w:rFonts w:asciiTheme="majorBidi" w:hAnsiTheme="majorBidi" w:cstheme="majorBidi" w:hint="eastAsia"/>
          <w:kern w:val="0"/>
          <w:sz w:val="24"/>
          <w:szCs w:val="24"/>
        </w:rPr>
        <w:t>next</w:t>
      </w:r>
      <w:r w:rsidR="00493698">
        <w:rPr>
          <w:rFonts w:asciiTheme="majorBidi" w:hAnsiTheme="majorBidi" w:cstheme="majorBidi" w:hint="eastAsia"/>
          <w:kern w:val="0"/>
          <w:sz w:val="24"/>
          <w:szCs w:val="24"/>
        </w:rPr>
        <w:t xml:space="preserve"> century</w:t>
      </w:r>
      <w:r w:rsidR="005A6BA5">
        <w:rPr>
          <w:rFonts w:asciiTheme="majorBidi" w:hAnsiTheme="majorBidi" w:cstheme="majorBidi"/>
          <w:kern w:val="0"/>
          <w:sz w:val="24"/>
          <w:szCs w:val="24"/>
        </w:rPr>
        <w:t>.</w:t>
      </w:r>
      <w:r w:rsidR="00C96A1D">
        <w:rPr>
          <w:rStyle w:val="a4"/>
          <w:rFonts w:asciiTheme="majorBidi" w:hAnsiTheme="majorBidi" w:cstheme="majorBidi"/>
          <w:kern w:val="0"/>
          <w:sz w:val="24"/>
          <w:szCs w:val="24"/>
        </w:rPr>
        <w:footnoteReference w:id="32"/>
      </w:r>
      <w:r w:rsidR="00831DE8">
        <w:rPr>
          <w:rFonts w:asciiTheme="majorBidi" w:hAnsiTheme="majorBidi" w:cstheme="majorBidi" w:hint="eastAsia"/>
          <w:kern w:val="0"/>
          <w:sz w:val="24"/>
          <w:szCs w:val="24"/>
        </w:rPr>
        <w:t xml:space="preserve"> </w:t>
      </w:r>
      <w:r w:rsidR="005A6BA5">
        <w:rPr>
          <w:rFonts w:asciiTheme="majorBidi" w:hAnsiTheme="majorBidi" w:cstheme="majorBidi"/>
          <w:kern w:val="0"/>
          <w:sz w:val="24"/>
          <w:szCs w:val="24"/>
        </w:rPr>
        <w:t>However, it exposed</w:t>
      </w:r>
      <w:r w:rsidR="006634C0">
        <w:rPr>
          <w:rFonts w:asciiTheme="majorBidi" w:hAnsiTheme="majorBidi" w:cstheme="majorBidi" w:hint="eastAsia"/>
          <w:kern w:val="0"/>
          <w:sz w:val="24"/>
          <w:szCs w:val="24"/>
        </w:rPr>
        <w:t xml:space="preserve"> both sides to </w:t>
      </w:r>
      <w:r w:rsidR="005A6BA5">
        <w:rPr>
          <w:rFonts w:asciiTheme="majorBidi" w:hAnsiTheme="majorBidi" w:cstheme="majorBidi"/>
          <w:kern w:val="0"/>
          <w:sz w:val="24"/>
          <w:szCs w:val="24"/>
        </w:rPr>
        <w:t>cooperation</w:t>
      </w:r>
      <w:r w:rsidR="007852CC">
        <w:rPr>
          <w:rFonts w:asciiTheme="majorBidi" w:hAnsiTheme="majorBidi" w:cstheme="majorBidi" w:hint="eastAsia"/>
          <w:kern w:val="0"/>
          <w:sz w:val="24"/>
          <w:szCs w:val="24"/>
        </w:rPr>
        <w:t xml:space="preserve"> for the first time and</w:t>
      </w:r>
      <w:r w:rsidR="00831DE8">
        <w:rPr>
          <w:rFonts w:asciiTheme="majorBidi" w:hAnsiTheme="majorBidi" w:cstheme="majorBidi" w:hint="eastAsia"/>
          <w:kern w:val="0"/>
          <w:sz w:val="24"/>
          <w:szCs w:val="24"/>
        </w:rPr>
        <w:t xml:space="preserve"> </w:t>
      </w:r>
      <w:r w:rsidR="005A6BA5">
        <w:rPr>
          <w:rFonts w:asciiTheme="majorBidi" w:hAnsiTheme="majorBidi" w:cstheme="majorBidi"/>
          <w:kern w:val="0"/>
          <w:sz w:val="24"/>
          <w:szCs w:val="24"/>
        </w:rPr>
        <w:t>encouraged them to explore</w:t>
      </w:r>
      <w:r w:rsidR="002468E4">
        <w:rPr>
          <w:rFonts w:asciiTheme="majorBidi" w:hAnsiTheme="majorBidi" w:cstheme="majorBidi" w:hint="eastAsia"/>
          <w:kern w:val="0"/>
          <w:sz w:val="24"/>
          <w:szCs w:val="24"/>
        </w:rPr>
        <w:t xml:space="preserve"> comm</w:t>
      </w:r>
      <w:r w:rsidR="002468E4" w:rsidRPr="00A909A8">
        <w:rPr>
          <w:rFonts w:asciiTheme="majorBidi" w:hAnsiTheme="majorBidi" w:cstheme="majorBidi" w:hint="eastAsia"/>
          <w:color w:val="000000" w:themeColor="text1"/>
          <w:kern w:val="0"/>
          <w:sz w:val="24"/>
          <w:szCs w:val="24"/>
        </w:rPr>
        <w:t>on ground</w:t>
      </w:r>
      <w:r w:rsidR="009A1443" w:rsidRPr="00A909A8">
        <w:rPr>
          <w:rFonts w:asciiTheme="majorBidi" w:hAnsiTheme="majorBidi" w:cstheme="majorBidi" w:hint="eastAsia"/>
          <w:color w:val="000000" w:themeColor="text1"/>
          <w:kern w:val="0"/>
          <w:sz w:val="24"/>
          <w:szCs w:val="24"/>
        </w:rPr>
        <w:t xml:space="preserve">. </w:t>
      </w:r>
    </w:p>
    <w:p w:rsidR="00FA6B54" w:rsidRDefault="00E94BC0" w:rsidP="0060037F">
      <w:pPr>
        <w:widowControl/>
        <w:spacing w:line="360" w:lineRule="auto"/>
        <w:rPr>
          <w:rFonts w:asciiTheme="majorBidi" w:hAnsiTheme="majorBidi" w:cstheme="majorBidi"/>
          <w:color w:val="000000" w:themeColor="text1"/>
          <w:sz w:val="24"/>
          <w:szCs w:val="24"/>
          <w:shd w:val="clear" w:color="auto" w:fill="FFFFFF"/>
        </w:rPr>
      </w:pPr>
      <w:r w:rsidRPr="00A909A8">
        <w:rPr>
          <w:rFonts w:asciiTheme="majorBidi" w:hAnsiTheme="majorBidi" w:cstheme="majorBidi" w:hint="eastAsia"/>
          <w:color w:val="000000" w:themeColor="text1"/>
          <w:kern w:val="0"/>
          <w:sz w:val="24"/>
          <w:szCs w:val="24"/>
        </w:rPr>
        <w:tab/>
      </w:r>
      <w:r w:rsidR="005A6BA5">
        <w:rPr>
          <w:rFonts w:asciiTheme="majorBidi" w:hAnsiTheme="majorBidi" w:cstheme="majorBidi"/>
          <w:color w:val="000000" w:themeColor="text1"/>
          <w:sz w:val="24"/>
          <w:szCs w:val="24"/>
          <w:shd w:val="clear" w:color="auto" w:fill="FFFFFF"/>
        </w:rPr>
        <w:t>F</w:t>
      </w:r>
      <w:r w:rsidR="00811A71" w:rsidRPr="00A909A8">
        <w:rPr>
          <w:rFonts w:asciiTheme="majorBidi" w:hAnsiTheme="majorBidi" w:cstheme="majorBidi"/>
          <w:color w:val="000000" w:themeColor="text1"/>
          <w:sz w:val="24"/>
          <w:szCs w:val="24"/>
          <w:shd w:val="clear" w:color="auto" w:fill="FFFFFF"/>
        </w:rPr>
        <w:t xml:space="preserve">oreign policy </w:t>
      </w:r>
      <w:r w:rsidR="005A6BA5">
        <w:rPr>
          <w:rFonts w:asciiTheme="majorBidi" w:hAnsiTheme="majorBidi" w:cstheme="majorBidi"/>
          <w:color w:val="000000" w:themeColor="text1"/>
          <w:sz w:val="24"/>
          <w:szCs w:val="24"/>
          <w:shd w:val="clear" w:color="auto" w:fill="FFFFFF"/>
        </w:rPr>
        <w:t xml:space="preserve">in both countries </w:t>
      </w:r>
      <w:r w:rsidR="00811A71" w:rsidRPr="00A909A8">
        <w:rPr>
          <w:rFonts w:asciiTheme="majorBidi" w:hAnsiTheme="majorBidi" w:cstheme="majorBidi"/>
          <w:color w:val="000000" w:themeColor="text1"/>
          <w:sz w:val="24"/>
          <w:szCs w:val="24"/>
          <w:shd w:val="clear" w:color="auto" w:fill="FFFFFF"/>
        </w:rPr>
        <w:t>w</w:t>
      </w:r>
      <w:r w:rsidR="005A6BA5">
        <w:rPr>
          <w:rFonts w:asciiTheme="majorBidi" w:hAnsiTheme="majorBidi" w:cstheme="majorBidi"/>
          <w:color w:val="000000" w:themeColor="text1"/>
          <w:sz w:val="24"/>
          <w:szCs w:val="24"/>
          <w:shd w:val="clear" w:color="auto" w:fill="FFFFFF"/>
        </w:rPr>
        <w:t>as</w:t>
      </w:r>
      <w:r w:rsidR="00811A71" w:rsidRPr="00A909A8">
        <w:rPr>
          <w:rFonts w:asciiTheme="majorBidi" w:hAnsiTheme="majorBidi" w:cstheme="majorBidi"/>
          <w:color w:val="000000" w:themeColor="text1"/>
          <w:sz w:val="24"/>
          <w:szCs w:val="24"/>
          <w:shd w:val="clear" w:color="auto" w:fill="FFFFFF"/>
        </w:rPr>
        <w:t xml:space="preserve"> partly determined by national interests. For China, it focused on internal development of the Four Modernizations, deeming globalization (incorporating itself into the world economy) </w:t>
      </w:r>
      <w:r w:rsidR="005A6BA5">
        <w:rPr>
          <w:rFonts w:asciiTheme="majorBidi" w:hAnsiTheme="majorBidi" w:cstheme="majorBidi"/>
          <w:color w:val="000000" w:themeColor="text1"/>
          <w:sz w:val="24"/>
          <w:szCs w:val="24"/>
          <w:shd w:val="clear" w:color="auto" w:fill="FFFFFF"/>
        </w:rPr>
        <w:t xml:space="preserve">as the means </w:t>
      </w:r>
      <w:r w:rsidR="00811A71" w:rsidRPr="00A909A8">
        <w:rPr>
          <w:rFonts w:asciiTheme="majorBidi" w:hAnsiTheme="majorBidi" w:cstheme="majorBidi"/>
          <w:color w:val="000000" w:themeColor="text1"/>
          <w:sz w:val="24"/>
          <w:szCs w:val="24"/>
          <w:shd w:val="clear" w:color="auto" w:fill="FFFFFF"/>
        </w:rPr>
        <w:t xml:space="preserve">and external security </w:t>
      </w:r>
      <w:r w:rsidR="005A6BA5">
        <w:rPr>
          <w:rFonts w:asciiTheme="majorBidi" w:hAnsiTheme="majorBidi" w:cstheme="majorBidi"/>
          <w:color w:val="000000" w:themeColor="text1"/>
          <w:sz w:val="24"/>
          <w:szCs w:val="24"/>
          <w:shd w:val="clear" w:color="auto" w:fill="FFFFFF"/>
        </w:rPr>
        <w:t>as a necessary</w:t>
      </w:r>
      <w:r w:rsidR="00811A71" w:rsidRPr="00A909A8">
        <w:rPr>
          <w:rFonts w:asciiTheme="majorBidi" w:hAnsiTheme="majorBidi" w:cstheme="majorBidi"/>
          <w:color w:val="000000" w:themeColor="text1"/>
          <w:sz w:val="24"/>
          <w:szCs w:val="24"/>
          <w:shd w:val="clear" w:color="auto" w:fill="FFFFFF"/>
        </w:rPr>
        <w:t xml:space="preserve"> condition to achieve this. Thus, China increased commercial and trading activities with the Arab countries on the one hand, and s</w:t>
      </w:r>
      <w:r w:rsidR="0060037F">
        <w:rPr>
          <w:rFonts w:asciiTheme="majorBidi" w:hAnsiTheme="majorBidi" w:cstheme="majorBidi" w:hint="eastAsia"/>
          <w:color w:val="000000" w:themeColor="text1"/>
          <w:sz w:val="24"/>
          <w:szCs w:val="24"/>
          <w:shd w:val="clear" w:color="auto" w:fill="FFFFFF"/>
        </w:rPr>
        <w:t>ought</w:t>
      </w:r>
      <w:r w:rsidR="00811A71" w:rsidRPr="00A909A8">
        <w:rPr>
          <w:rFonts w:asciiTheme="majorBidi" w:hAnsiTheme="majorBidi" w:cstheme="majorBidi"/>
          <w:color w:val="000000" w:themeColor="text1"/>
          <w:sz w:val="24"/>
          <w:szCs w:val="24"/>
          <w:shd w:val="clear" w:color="auto" w:fill="FFFFFF"/>
        </w:rPr>
        <w:t xml:space="preserve"> to </w:t>
      </w:r>
      <w:r w:rsidR="005A6BA5">
        <w:rPr>
          <w:rFonts w:asciiTheme="majorBidi" w:hAnsiTheme="majorBidi" w:cstheme="majorBidi"/>
          <w:color w:val="000000" w:themeColor="text1"/>
          <w:sz w:val="24"/>
          <w:szCs w:val="24"/>
          <w:shd w:val="clear" w:color="auto" w:fill="FFFFFF"/>
        </w:rPr>
        <w:t xml:space="preserve">generate </w:t>
      </w:r>
      <w:r w:rsidR="00811A71" w:rsidRPr="00A909A8">
        <w:rPr>
          <w:rFonts w:asciiTheme="majorBidi" w:hAnsiTheme="majorBidi" w:cstheme="majorBidi"/>
          <w:color w:val="000000" w:themeColor="text1"/>
          <w:sz w:val="24"/>
          <w:szCs w:val="24"/>
          <w:shd w:val="clear" w:color="auto" w:fill="FFFFFF"/>
        </w:rPr>
        <w:t xml:space="preserve">a </w:t>
      </w:r>
      <w:r w:rsidR="005A6BA5">
        <w:rPr>
          <w:rFonts w:asciiTheme="majorBidi" w:hAnsiTheme="majorBidi" w:cstheme="majorBidi"/>
          <w:color w:val="000000" w:themeColor="text1"/>
          <w:sz w:val="24"/>
          <w:szCs w:val="24"/>
          <w:shd w:val="clear" w:color="auto" w:fill="FFFFFF"/>
        </w:rPr>
        <w:t>cooperative</w:t>
      </w:r>
      <w:r w:rsidR="00831DE8">
        <w:rPr>
          <w:rFonts w:asciiTheme="majorBidi" w:hAnsiTheme="majorBidi" w:cstheme="majorBidi" w:hint="eastAsia"/>
          <w:color w:val="000000" w:themeColor="text1"/>
          <w:sz w:val="24"/>
          <w:szCs w:val="24"/>
          <w:shd w:val="clear" w:color="auto" w:fill="FFFFFF"/>
        </w:rPr>
        <w:t xml:space="preserve"> </w:t>
      </w:r>
      <w:r w:rsidR="00811A71" w:rsidRPr="00A909A8">
        <w:rPr>
          <w:rFonts w:asciiTheme="majorBidi" w:hAnsiTheme="majorBidi" w:cstheme="majorBidi"/>
          <w:color w:val="000000" w:themeColor="text1"/>
          <w:sz w:val="24"/>
          <w:szCs w:val="24"/>
          <w:shd w:val="clear" w:color="auto" w:fill="FFFFFF"/>
        </w:rPr>
        <w:t>stab</w:t>
      </w:r>
      <w:r w:rsidR="005A6BA5">
        <w:rPr>
          <w:rFonts w:asciiTheme="majorBidi" w:hAnsiTheme="majorBidi" w:cstheme="majorBidi"/>
          <w:color w:val="000000" w:themeColor="text1"/>
          <w:sz w:val="24"/>
          <w:szCs w:val="24"/>
          <w:shd w:val="clear" w:color="auto" w:fill="FFFFFF"/>
        </w:rPr>
        <w:t>le</w:t>
      </w:r>
      <w:r w:rsidR="00811A71" w:rsidRPr="00A909A8">
        <w:rPr>
          <w:rFonts w:asciiTheme="majorBidi" w:hAnsiTheme="majorBidi" w:cstheme="majorBidi"/>
          <w:color w:val="000000" w:themeColor="text1"/>
          <w:sz w:val="24"/>
          <w:szCs w:val="24"/>
          <w:shd w:val="clear" w:color="auto" w:fill="FFFFFF"/>
        </w:rPr>
        <w:t xml:space="preserve"> environment on the other hand. As to Libya, as aforementioned, for the sake of the pursuit of the pan</w:t>
      </w:r>
      <w:r w:rsidR="005A6BA5">
        <w:rPr>
          <w:rFonts w:asciiTheme="majorBidi" w:hAnsiTheme="majorBidi" w:cstheme="majorBidi"/>
          <w:color w:val="000000" w:themeColor="text1"/>
          <w:sz w:val="24"/>
          <w:szCs w:val="24"/>
          <w:shd w:val="clear" w:color="auto" w:fill="FFFFFF"/>
        </w:rPr>
        <w:t>-</w:t>
      </w:r>
      <w:r w:rsidR="00811A71" w:rsidRPr="00A909A8">
        <w:rPr>
          <w:rFonts w:asciiTheme="majorBidi" w:hAnsiTheme="majorBidi" w:cstheme="majorBidi"/>
          <w:color w:val="000000" w:themeColor="text1"/>
          <w:sz w:val="24"/>
          <w:szCs w:val="24"/>
          <w:shd w:val="clear" w:color="auto" w:fill="FFFFFF"/>
        </w:rPr>
        <w:t>Arab unity and Qaddafi's other political ideologies, activism and adventurism (involvement with terrorism and revolutionary movement overseas) were the main features of his foreign policy. It</w:t>
      </w:r>
      <w:r w:rsidR="005A6BA5">
        <w:rPr>
          <w:rFonts w:asciiTheme="majorBidi" w:hAnsiTheme="majorBidi" w:cstheme="majorBidi"/>
          <w:color w:val="000000" w:themeColor="text1"/>
          <w:sz w:val="24"/>
          <w:szCs w:val="24"/>
          <w:shd w:val="clear" w:color="auto" w:fill="FFFFFF"/>
        </w:rPr>
        <w:t>’</w:t>
      </w:r>
      <w:r w:rsidR="00811A71" w:rsidRPr="00A909A8">
        <w:rPr>
          <w:rFonts w:asciiTheme="majorBidi" w:hAnsiTheme="majorBidi" w:cstheme="majorBidi"/>
          <w:color w:val="000000" w:themeColor="text1"/>
          <w:sz w:val="24"/>
          <w:szCs w:val="24"/>
          <w:shd w:val="clear" w:color="auto" w:fill="FFFFFF"/>
        </w:rPr>
        <w:t xml:space="preserve">s this fundamental divergence in the two countries' positioning the international context </w:t>
      </w:r>
      <w:r w:rsidR="00811A71" w:rsidRPr="00A909A8">
        <w:rPr>
          <w:rFonts w:asciiTheme="majorBidi" w:hAnsiTheme="majorBidi" w:cstheme="majorBidi"/>
          <w:color w:val="000000" w:themeColor="text1"/>
          <w:sz w:val="24"/>
          <w:szCs w:val="24"/>
          <w:shd w:val="clear" w:color="auto" w:fill="FFFFFF"/>
        </w:rPr>
        <w:lastRenderedPageBreak/>
        <w:t>vis-à-vis</w:t>
      </w:r>
      <w:r w:rsidR="00831DE8">
        <w:rPr>
          <w:rFonts w:asciiTheme="majorBidi" w:hAnsiTheme="majorBidi" w:cstheme="majorBidi" w:hint="eastAsia"/>
          <w:color w:val="000000" w:themeColor="text1"/>
          <w:sz w:val="24"/>
          <w:szCs w:val="24"/>
          <w:shd w:val="clear" w:color="auto" w:fill="FFFFFF"/>
        </w:rPr>
        <w:t xml:space="preserve"> </w:t>
      </w:r>
      <w:r w:rsidR="00811A71" w:rsidRPr="00A909A8">
        <w:rPr>
          <w:rFonts w:asciiTheme="majorBidi" w:hAnsiTheme="majorBidi" w:cstheme="majorBidi"/>
          <w:color w:val="000000" w:themeColor="text1"/>
          <w:sz w:val="24"/>
          <w:szCs w:val="24"/>
          <w:shd w:val="clear" w:color="auto" w:fill="FFFFFF"/>
        </w:rPr>
        <w:t xml:space="preserve">each's internal needs that </w:t>
      </w:r>
      <w:r w:rsidR="005A6BA5">
        <w:rPr>
          <w:rFonts w:asciiTheme="majorBidi" w:hAnsiTheme="majorBidi" w:cstheme="majorBidi"/>
          <w:color w:val="000000" w:themeColor="text1"/>
          <w:sz w:val="24"/>
          <w:szCs w:val="24"/>
          <w:shd w:val="clear" w:color="auto" w:fill="FFFFFF"/>
        </w:rPr>
        <w:t>ensured that</w:t>
      </w:r>
      <w:r w:rsidR="00811A71" w:rsidRPr="00A909A8">
        <w:rPr>
          <w:rFonts w:asciiTheme="majorBidi" w:hAnsiTheme="majorBidi" w:cstheme="majorBidi"/>
          <w:color w:val="000000" w:themeColor="text1"/>
          <w:sz w:val="24"/>
          <w:szCs w:val="24"/>
          <w:shd w:val="clear" w:color="auto" w:fill="FFFFFF"/>
        </w:rPr>
        <w:t xml:space="preserve"> bilateral relations </w:t>
      </w:r>
      <w:r w:rsidR="005A6BA5">
        <w:rPr>
          <w:rFonts w:asciiTheme="majorBidi" w:hAnsiTheme="majorBidi" w:cstheme="majorBidi"/>
          <w:color w:val="000000" w:themeColor="text1"/>
          <w:sz w:val="24"/>
          <w:szCs w:val="24"/>
          <w:shd w:val="clear" w:color="auto" w:fill="FFFFFF"/>
        </w:rPr>
        <w:t xml:space="preserve">would remain </w:t>
      </w:r>
      <w:r w:rsidR="00811A71" w:rsidRPr="00A909A8">
        <w:rPr>
          <w:rFonts w:asciiTheme="majorBidi" w:hAnsiTheme="majorBidi" w:cstheme="majorBidi"/>
          <w:color w:val="000000" w:themeColor="text1"/>
          <w:sz w:val="24"/>
          <w:szCs w:val="24"/>
          <w:shd w:val="clear" w:color="auto" w:fill="FFFFFF"/>
        </w:rPr>
        <w:t xml:space="preserve">lukewarm </w:t>
      </w:r>
      <w:r w:rsidR="005A6BA5">
        <w:rPr>
          <w:rFonts w:asciiTheme="majorBidi" w:hAnsiTheme="majorBidi" w:cstheme="majorBidi"/>
          <w:color w:val="000000" w:themeColor="text1"/>
          <w:sz w:val="24"/>
          <w:szCs w:val="24"/>
          <w:shd w:val="clear" w:color="auto" w:fill="FFFFFF"/>
        </w:rPr>
        <w:t>through</w:t>
      </w:r>
      <w:r w:rsidR="00811A71" w:rsidRPr="00A909A8">
        <w:rPr>
          <w:rFonts w:asciiTheme="majorBidi" w:hAnsiTheme="majorBidi" w:cstheme="majorBidi"/>
          <w:color w:val="000000" w:themeColor="text1"/>
          <w:sz w:val="24"/>
          <w:szCs w:val="24"/>
          <w:shd w:val="clear" w:color="auto" w:fill="FFFFFF"/>
        </w:rPr>
        <w:t xml:space="preserve"> the end of the 20th century</w:t>
      </w:r>
      <w:r w:rsidR="00811A71" w:rsidRPr="00A909A8">
        <w:rPr>
          <w:rFonts w:asciiTheme="majorBidi" w:hAnsiTheme="majorBidi" w:cstheme="majorBidi" w:hint="eastAsia"/>
          <w:color w:val="000000" w:themeColor="text1"/>
          <w:sz w:val="24"/>
          <w:szCs w:val="24"/>
          <w:shd w:val="clear" w:color="auto" w:fill="FFFFFF"/>
        </w:rPr>
        <w:t>.</w:t>
      </w:r>
    </w:p>
    <w:p w:rsidR="005C7EAD" w:rsidRDefault="005C7EAD" w:rsidP="005C7EAD">
      <w:pPr>
        <w:spacing w:line="360" w:lineRule="auto"/>
        <w:jc w:val="left"/>
        <w:rPr>
          <w:rFonts w:asciiTheme="majorBidi" w:hAnsiTheme="majorBidi" w:cstheme="majorBidi"/>
          <w:b/>
          <w:bCs/>
          <w:color w:val="000000" w:themeColor="text1"/>
          <w:kern w:val="0"/>
          <w:sz w:val="24"/>
          <w:szCs w:val="24"/>
        </w:rPr>
      </w:pPr>
    </w:p>
    <w:p w:rsidR="005D3AA9" w:rsidRPr="00A17C7C" w:rsidRDefault="00A17C7C" w:rsidP="005C7EAD">
      <w:pPr>
        <w:spacing w:line="360" w:lineRule="auto"/>
        <w:jc w:val="left"/>
        <w:rPr>
          <w:rFonts w:asciiTheme="majorBidi" w:hAnsiTheme="majorBidi" w:cstheme="majorBidi"/>
          <w:b/>
          <w:bCs/>
          <w:color w:val="000000" w:themeColor="text1"/>
          <w:kern w:val="0"/>
          <w:sz w:val="28"/>
          <w:szCs w:val="28"/>
        </w:rPr>
      </w:pPr>
      <w:r>
        <w:rPr>
          <w:rFonts w:asciiTheme="majorBidi" w:hAnsiTheme="majorBidi" w:cstheme="majorBidi" w:hint="eastAsia"/>
          <w:b/>
          <w:bCs/>
          <w:color w:val="000000" w:themeColor="text1"/>
          <w:kern w:val="0"/>
          <w:sz w:val="28"/>
          <w:szCs w:val="28"/>
        </w:rPr>
        <w:t>THE DEMOGRAPHIC EXPANSION AND TRANSIENCY OF THE CHINESE MIGRANT COMMUNITY</w:t>
      </w:r>
    </w:p>
    <w:p w:rsidR="00367B2E" w:rsidRDefault="00367B2E" w:rsidP="00653D17">
      <w:pPr>
        <w:widowControl/>
        <w:spacing w:line="360" w:lineRule="auto"/>
        <w:rPr>
          <w:rFonts w:asciiTheme="majorBidi" w:hAnsiTheme="majorBidi" w:cstheme="majorBidi"/>
          <w:b/>
          <w:bCs/>
          <w:kern w:val="0"/>
          <w:sz w:val="24"/>
          <w:szCs w:val="24"/>
        </w:rPr>
      </w:pPr>
    </w:p>
    <w:p w:rsidR="00A909A8" w:rsidRPr="00367B2E" w:rsidRDefault="005C7EAD" w:rsidP="00653D17">
      <w:pPr>
        <w:widowControl/>
        <w:spacing w:line="360" w:lineRule="auto"/>
        <w:rPr>
          <w:rFonts w:asciiTheme="majorBidi" w:hAnsiTheme="majorBidi" w:cstheme="majorBidi"/>
          <w:b/>
          <w:bCs/>
          <w:kern w:val="0"/>
          <w:sz w:val="24"/>
          <w:szCs w:val="24"/>
        </w:rPr>
      </w:pPr>
      <w:r w:rsidRPr="00367B2E">
        <w:rPr>
          <w:rFonts w:asciiTheme="majorBidi" w:hAnsiTheme="majorBidi" w:cstheme="majorBidi" w:hint="eastAsia"/>
          <w:b/>
          <w:bCs/>
          <w:kern w:val="0"/>
          <w:sz w:val="24"/>
          <w:szCs w:val="24"/>
        </w:rPr>
        <w:t xml:space="preserve">2003-2006: </w:t>
      </w:r>
      <w:r w:rsidR="005A6BA5" w:rsidRPr="00367B2E">
        <w:rPr>
          <w:rFonts w:asciiTheme="majorBidi" w:hAnsiTheme="majorBidi" w:cstheme="majorBidi"/>
          <w:b/>
          <w:bCs/>
          <w:kern w:val="0"/>
          <w:sz w:val="24"/>
          <w:szCs w:val="24"/>
        </w:rPr>
        <w:t>T</w:t>
      </w:r>
      <w:r w:rsidR="004512D8" w:rsidRPr="00367B2E">
        <w:rPr>
          <w:rFonts w:asciiTheme="majorBidi" w:hAnsiTheme="majorBidi" w:cstheme="majorBidi" w:hint="eastAsia"/>
          <w:b/>
          <w:bCs/>
          <w:kern w:val="0"/>
          <w:sz w:val="24"/>
          <w:szCs w:val="24"/>
        </w:rPr>
        <w:t xml:space="preserve">he </w:t>
      </w:r>
      <w:r w:rsidR="00F72910" w:rsidRPr="00367B2E">
        <w:rPr>
          <w:rFonts w:asciiTheme="majorBidi" w:hAnsiTheme="majorBidi" w:cstheme="majorBidi" w:hint="eastAsia"/>
          <w:b/>
          <w:bCs/>
          <w:kern w:val="0"/>
          <w:sz w:val="24"/>
          <w:szCs w:val="24"/>
        </w:rPr>
        <w:t>Failure</w:t>
      </w:r>
      <w:r w:rsidR="004512D8" w:rsidRPr="00367B2E">
        <w:rPr>
          <w:rFonts w:asciiTheme="majorBidi" w:hAnsiTheme="majorBidi" w:cstheme="majorBidi" w:hint="eastAsia"/>
          <w:b/>
          <w:bCs/>
          <w:kern w:val="0"/>
          <w:sz w:val="24"/>
          <w:szCs w:val="24"/>
        </w:rPr>
        <w:t xml:space="preserve"> of </w:t>
      </w:r>
      <w:r w:rsidR="00F72910" w:rsidRPr="00367B2E">
        <w:rPr>
          <w:rFonts w:asciiTheme="majorBidi" w:hAnsiTheme="majorBidi" w:cstheme="majorBidi" w:hint="eastAsia"/>
          <w:b/>
          <w:bCs/>
          <w:kern w:val="0"/>
          <w:sz w:val="24"/>
          <w:szCs w:val="24"/>
        </w:rPr>
        <w:t xml:space="preserve">the </w:t>
      </w:r>
      <w:r w:rsidR="00FE234C" w:rsidRPr="00367B2E">
        <w:rPr>
          <w:rFonts w:asciiTheme="majorBidi" w:hAnsiTheme="majorBidi" w:cstheme="majorBidi" w:hint="eastAsia"/>
          <w:b/>
          <w:bCs/>
          <w:kern w:val="0"/>
          <w:sz w:val="24"/>
          <w:szCs w:val="24"/>
        </w:rPr>
        <w:t>Chinese Private Capital</w:t>
      </w:r>
      <w:r w:rsidR="00653D17" w:rsidRPr="00367B2E">
        <w:rPr>
          <w:rFonts w:asciiTheme="majorBidi" w:hAnsiTheme="majorBidi" w:cstheme="majorBidi" w:hint="eastAsia"/>
          <w:b/>
          <w:bCs/>
          <w:kern w:val="0"/>
          <w:sz w:val="24"/>
          <w:szCs w:val="24"/>
        </w:rPr>
        <w:t xml:space="preserve"> Investment</w:t>
      </w:r>
      <w:r w:rsidR="00BD3283" w:rsidRPr="00367B2E">
        <w:rPr>
          <w:rFonts w:asciiTheme="majorBidi" w:hAnsiTheme="majorBidi" w:cstheme="majorBidi" w:hint="eastAsia"/>
          <w:b/>
          <w:bCs/>
          <w:kern w:val="0"/>
          <w:sz w:val="24"/>
          <w:szCs w:val="24"/>
        </w:rPr>
        <w:t>s</w:t>
      </w:r>
    </w:p>
    <w:p w:rsidR="004512D8" w:rsidRDefault="00C719D8" w:rsidP="00951078">
      <w:pPr>
        <w:widowControl/>
        <w:spacing w:line="360" w:lineRule="auto"/>
        <w:rPr>
          <w:rFonts w:asciiTheme="majorBidi" w:hAnsiTheme="majorBidi" w:cstheme="majorBidi"/>
          <w:kern w:val="0"/>
          <w:sz w:val="24"/>
          <w:szCs w:val="24"/>
        </w:rPr>
      </w:pPr>
      <w:r>
        <w:rPr>
          <w:rFonts w:asciiTheme="majorBidi" w:hAnsiTheme="majorBidi" w:cstheme="majorBidi" w:hint="eastAsia"/>
          <w:kern w:val="0"/>
          <w:sz w:val="24"/>
          <w:szCs w:val="24"/>
        </w:rPr>
        <w:t>A</w:t>
      </w:r>
      <w:r w:rsidR="00181550">
        <w:rPr>
          <w:rFonts w:asciiTheme="majorBidi" w:hAnsiTheme="majorBidi" w:cstheme="majorBidi" w:hint="eastAsia"/>
          <w:kern w:val="0"/>
          <w:sz w:val="24"/>
          <w:szCs w:val="24"/>
        </w:rPr>
        <w:t>s</w:t>
      </w:r>
      <w:r>
        <w:rPr>
          <w:rFonts w:asciiTheme="majorBidi" w:hAnsiTheme="majorBidi" w:cstheme="majorBidi"/>
          <w:kern w:val="0"/>
          <w:sz w:val="24"/>
          <w:szCs w:val="24"/>
        </w:rPr>
        <w:t xml:space="preserve"> t</w:t>
      </w:r>
      <w:r w:rsidR="009F4A32">
        <w:rPr>
          <w:rFonts w:asciiTheme="majorBidi" w:hAnsiTheme="majorBidi" w:cstheme="majorBidi" w:hint="eastAsia"/>
          <w:kern w:val="0"/>
          <w:sz w:val="24"/>
          <w:szCs w:val="24"/>
        </w:rPr>
        <w:t>he vanguard of China</w:t>
      </w:r>
      <w:r w:rsidR="009F4A32">
        <w:rPr>
          <w:rFonts w:asciiTheme="majorBidi" w:hAnsiTheme="majorBidi" w:cstheme="majorBidi"/>
          <w:kern w:val="0"/>
          <w:sz w:val="24"/>
          <w:szCs w:val="24"/>
        </w:rPr>
        <w:t>’</w:t>
      </w:r>
      <w:r w:rsidR="009F4A32">
        <w:rPr>
          <w:rFonts w:asciiTheme="majorBidi" w:hAnsiTheme="majorBidi" w:cstheme="majorBidi" w:hint="eastAsia"/>
          <w:kern w:val="0"/>
          <w:sz w:val="24"/>
          <w:szCs w:val="24"/>
        </w:rPr>
        <w:t xml:space="preserve">s development </w:t>
      </w:r>
      <w:r>
        <w:rPr>
          <w:rFonts w:asciiTheme="majorBidi" w:hAnsiTheme="majorBidi" w:cstheme="majorBidi"/>
          <w:kern w:val="0"/>
          <w:sz w:val="24"/>
          <w:szCs w:val="24"/>
        </w:rPr>
        <w:t>of a</w:t>
      </w:r>
      <w:r w:rsidR="009F4A32">
        <w:rPr>
          <w:rFonts w:asciiTheme="majorBidi" w:hAnsiTheme="majorBidi" w:cstheme="majorBidi" w:hint="eastAsia"/>
          <w:kern w:val="0"/>
          <w:sz w:val="24"/>
          <w:szCs w:val="24"/>
        </w:rPr>
        <w:t xml:space="preserve"> private economy, </w:t>
      </w:r>
      <w:r w:rsidR="006A25FB">
        <w:rPr>
          <w:rFonts w:asciiTheme="majorBidi" w:hAnsiTheme="majorBidi" w:cstheme="majorBidi" w:hint="eastAsia"/>
          <w:kern w:val="0"/>
          <w:sz w:val="24"/>
          <w:szCs w:val="24"/>
        </w:rPr>
        <w:t xml:space="preserve">Wenzhou people </w:t>
      </w:r>
      <w:r>
        <w:rPr>
          <w:rFonts w:asciiTheme="majorBidi" w:hAnsiTheme="majorBidi" w:cstheme="majorBidi"/>
          <w:kern w:val="0"/>
          <w:sz w:val="24"/>
          <w:szCs w:val="24"/>
        </w:rPr>
        <w:t>we</w:t>
      </w:r>
      <w:r>
        <w:rPr>
          <w:rFonts w:asciiTheme="majorBidi" w:hAnsiTheme="majorBidi" w:cstheme="majorBidi" w:hint="eastAsia"/>
          <w:kern w:val="0"/>
          <w:sz w:val="24"/>
          <w:szCs w:val="24"/>
        </w:rPr>
        <w:t xml:space="preserve">re </w:t>
      </w:r>
      <w:r>
        <w:rPr>
          <w:rFonts w:asciiTheme="majorBidi" w:hAnsiTheme="majorBidi" w:cstheme="majorBidi"/>
          <w:kern w:val="0"/>
          <w:sz w:val="24"/>
          <w:szCs w:val="24"/>
        </w:rPr>
        <w:t xml:space="preserve">also </w:t>
      </w:r>
      <w:r w:rsidR="006A25FB">
        <w:rPr>
          <w:rFonts w:asciiTheme="majorBidi" w:hAnsiTheme="majorBidi" w:cstheme="majorBidi" w:hint="eastAsia"/>
          <w:kern w:val="0"/>
          <w:sz w:val="24"/>
          <w:szCs w:val="24"/>
        </w:rPr>
        <w:t xml:space="preserve">the pioneers </w:t>
      </w:r>
      <w:r>
        <w:rPr>
          <w:rFonts w:asciiTheme="majorBidi" w:hAnsiTheme="majorBidi" w:cstheme="majorBidi"/>
          <w:kern w:val="0"/>
          <w:sz w:val="24"/>
          <w:szCs w:val="24"/>
        </w:rPr>
        <w:t xml:space="preserve">for Chinese </w:t>
      </w:r>
      <w:r w:rsidR="009C2490">
        <w:rPr>
          <w:rFonts w:asciiTheme="majorBidi" w:hAnsiTheme="majorBidi" w:cstheme="majorBidi" w:hint="eastAsia"/>
          <w:kern w:val="0"/>
          <w:sz w:val="24"/>
          <w:szCs w:val="24"/>
        </w:rPr>
        <w:t>ent</w:t>
      </w:r>
      <w:r>
        <w:rPr>
          <w:rFonts w:asciiTheme="majorBidi" w:hAnsiTheme="majorBidi" w:cstheme="majorBidi"/>
          <w:kern w:val="0"/>
          <w:sz w:val="24"/>
          <w:szCs w:val="24"/>
        </w:rPr>
        <w:t>ry</w:t>
      </w:r>
      <w:r w:rsidR="00831A3C">
        <w:rPr>
          <w:rFonts w:asciiTheme="majorBidi" w:hAnsiTheme="majorBidi" w:cstheme="majorBidi" w:hint="eastAsia"/>
          <w:kern w:val="0"/>
          <w:sz w:val="24"/>
          <w:szCs w:val="24"/>
        </w:rPr>
        <w:t xml:space="preserve"> </w:t>
      </w:r>
      <w:r w:rsidR="006A25FB">
        <w:rPr>
          <w:rFonts w:asciiTheme="majorBidi" w:hAnsiTheme="majorBidi" w:cstheme="majorBidi" w:hint="eastAsia"/>
          <w:kern w:val="0"/>
          <w:sz w:val="24"/>
          <w:szCs w:val="24"/>
        </w:rPr>
        <w:t>the Libyan market upon UN</w:t>
      </w:r>
      <w:r w:rsidR="006A25FB">
        <w:rPr>
          <w:rFonts w:asciiTheme="majorBidi" w:hAnsiTheme="majorBidi" w:cstheme="majorBidi"/>
          <w:kern w:val="0"/>
          <w:sz w:val="24"/>
          <w:szCs w:val="24"/>
        </w:rPr>
        <w:t>’</w:t>
      </w:r>
      <w:r w:rsidR="006A25FB">
        <w:rPr>
          <w:rFonts w:asciiTheme="majorBidi" w:hAnsiTheme="majorBidi" w:cstheme="majorBidi" w:hint="eastAsia"/>
          <w:kern w:val="0"/>
          <w:sz w:val="24"/>
          <w:szCs w:val="24"/>
        </w:rPr>
        <w:t xml:space="preserve">s lifting of </w:t>
      </w:r>
      <w:r w:rsidR="00AA0A28">
        <w:rPr>
          <w:rFonts w:asciiTheme="majorBidi" w:hAnsiTheme="majorBidi" w:cstheme="majorBidi" w:hint="eastAsia"/>
          <w:kern w:val="0"/>
          <w:sz w:val="24"/>
          <w:szCs w:val="24"/>
        </w:rPr>
        <w:t>sanction on Libya</w:t>
      </w:r>
      <w:r w:rsidR="006A25FB">
        <w:rPr>
          <w:rFonts w:asciiTheme="majorBidi" w:hAnsiTheme="majorBidi" w:cstheme="majorBidi" w:hint="eastAsia"/>
          <w:kern w:val="0"/>
          <w:sz w:val="24"/>
          <w:szCs w:val="24"/>
        </w:rPr>
        <w:t xml:space="preserve"> in 2003. </w:t>
      </w:r>
      <w:r w:rsidR="006F35F1">
        <w:rPr>
          <w:rFonts w:asciiTheme="majorBidi" w:hAnsiTheme="majorBidi" w:cstheme="majorBidi" w:hint="eastAsia"/>
          <w:kern w:val="0"/>
          <w:sz w:val="24"/>
          <w:szCs w:val="24"/>
        </w:rPr>
        <w:t>Their</w:t>
      </w:r>
      <w:r w:rsidR="00831A3C">
        <w:rPr>
          <w:rFonts w:asciiTheme="majorBidi" w:hAnsiTheme="majorBidi" w:cstheme="majorBidi" w:hint="eastAsia"/>
          <w:kern w:val="0"/>
          <w:sz w:val="24"/>
          <w:szCs w:val="24"/>
        </w:rPr>
        <w:t xml:space="preserve"> </w:t>
      </w:r>
      <w:r w:rsidR="004876BC">
        <w:rPr>
          <w:rFonts w:asciiTheme="majorBidi" w:hAnsiTheme="majorBidi" w:cstheme="majorBidi" w:hint="eastAsia"/>
          <w:kern w:val="0"/>
          <w:sz w:val="24"/>
          <w:szCs w:val="24"/>
        </w:rPr>
        <w:t xml:space="preserve">immediate </w:t>
      </w:r>
      <w:r w:rsidR="00951078">
        <w:rPr>
          <w:rFonts w:asciiTheme="majorBidi" w:hAnsiTheme="majorBidi" w:cstheme="majorBidi" w:hint="eastAsia"/>
          <w:kern w:val="0"/>
          <w:sz w:val="24"/>
          <w:szCs w:val="24"/>
        </w:rPr>
        <w:t>approaching</w:t>
      </w:r>
      <w:r>
        <w:rPr>
          <w:rFonts w:asciiTheme="majorBidi" w:hAnsiTheme="majorBidi" w:cstheme="majorBidi"/>
          <w:kern w:val="0"/>
          <w:sz w:val="24"/>
          <w:szCs w:val="24"/>
        </w:rPr>
        <w:t xml:space="preserve"> this untouched</w:t>
      </w:r>
      <w:r w:rsidR="00831A3C">
        <w:rPr>
          <w:rFonts w:asciiTheme="majorBidi" w:hAnsiTheme="majorBidi" w:cstheme="majorBidi" w:hint="eastAsia"/>
          <w:kern w:val="0"/>
          <w:sz w:val="24"/>
          <w:szCs w:val="24"/>
        </w:rPr>
        <w:t xml:space="preserve"> </w:t>
      </w:r>
      <w:r>
        <w:rPr>
          <w:rFonts w:asciiTheme="majorBidi" w:hAnsiTheme="majorBidi" w:cstheme="majorBidi"/>
          <w:kern w:val="0"/>
          <w:sz w:val="24"/>
          <w:szCs w:val="24"/>
        </w:rPr>
        <w:t>field</w:t>
      </w:r>
      <w:r w:rsidR="00831A3C">
        <w:rPr>
          <w:rFonts w:asciiTheme="majorBidi" w:hAnsiTheme="majorBidi" w:cstheme="majorBidi" w:hint="eastAsia"/>
          <w:kern w:val="0"/>
          <w:sz w:val="24"/>
          <w:szCs w:val="24"/>
        </w:rPr>
        <w:t xml:space="preserve"> </w:t>
      </w:r>
      <w:r w:rsidR="006F35F1">
        <w:rPr>
          <w:rFonts w:asciiTheme="majorBidi" w:hAnsiTheme="majorBidi" w:cstheme="majorBidi" w:hint="eastAsia"/>
          <w:kern w:val="0"/>
          <w:sz w:val="24"/>
          <w:szCs w:val="24"/>
        </w:rPr>
        <w:t>is</w:t>
      </w:r>
      <w:r w:rsidR="00F3343D">
        <w:rPr>
          <w:rFonts w:asciiTheme="majorBidi" w:hAnsiTheme="majorBidi" w:cstheme="majorBidi" w:hint="eastAsia"/>
          <w:kern w:val="0"/>
          <w:sz w:val="24"/>
          <w:szCs w:val="24"/>
        </w:rPr>
        <w:t xml:space="preserve"> no more than </w:t>
      </w:r>
      <w:r w:rsidR="00F23092">
        <w:rPr>
          <w:rFonts w:asciiTheme="majorBidi" w:hAnsiTheme="majorBidi" w:cstheme="majorBidi" w:hint="eastAsia"/>
          <w:kern w:val="0"/>
          <w:sz w:val="24"/>
          <w:szCs w:val="24"/>
        </w:rPr>
        <w:t xml:space="preserve">the </w:t>
      </w:r>
      <w:r w:rsidR="006B43A7">
        <w:rPr>
          <w:rFonts w:asciiTheme="majorBidi" w:hAnsiTheme="majorBidi" w:cstheme="majorBidi" w:hint="eastAsia"/>
          <w:kern w:val="0"/>
          <w:sz w:val="24"/>
          <w:szCs w:val="24"/>
        </w:rPr>
        <w:t xml:space="preserve">continuing </w:t>
      </w:r>
      <w:r w:rsidR="00F23092">
        <w:rPr>
          <w:rFonts w:asciiTheme="majorBidi" w:hAnsiTheme="majorBidi" w:cstheme="majorBidi" w:hint="eastAsia"/>
          <w:kern w:val="0"/>
          <w:sz w:val="24"/>
          <w:szCs w:val="24"/>
        </w:rPr>
        <w:t>expansion of the</w:t>
      </w:r>
      <w:r>
        <w:rPr>
          <w:rFonts w:asciiTheme="majorBidi" w:hAnsiTheme="majorBidi" w:cstheme="majorBidi"/>
          <w:kern w:val="0"/>
          <w:sz w:val="24"/>
          <w:szCs w:val="24"/>
        </w:rPr>
        <w:t>ir global share</w:t>
      </w:r>
      <w:r w:rsidR="00831A3C">
        <w:rPr>
          <w:rFonts w:asciiTheme="majorBidi" w:hAnsiTheme="majorBidi" w:cstheme="majorBidi" w:hint="eastAsia"/>
          <w:kern w:val="0"/>
          <w:sz w:val="24"/>
          <w:szCs w:val="24"/>
        </w:rPr>
        <w:t xml:space="preserve"> </w:t>
      </w:r>
      <w:r>
        <w:rPr>
          <w:rFonts w:asciiTheme="majorBidi" w:hAnsiTheme="majorBidi" w:cstheme="majorBidi"/>
          <w:kern w:val="0"/>
          <w:sz w:val="24"/>
          <w:szCs w:val="24"/>
        </w:rPr>
        <w:t xml:space="preserve">of commodities during the period of </w:t>
      </w:r>
      <w:r w:rsidR="00CC6A5B">
        <w:rPr>
          <w:rFonts w:asciiTheme="majorBidi" w:hAnsiTheme="majorBidi" w:cstheme="majorBidi" w:hint="eastAsia"/>
          <w:kern w:val="0"/>
          <w:sz w:val="24"/>
          <w:szCs w:val="24"/>
        </w:rPr>
        <w:t>China</w:t>
      </w:r>
      <w:r w:rsidR="00CC6A5B">
        <w:rPr>
          <w:rFonts w:asciiTheme="majorBidi" w:hAnsiTheme="majorBidi" w:cstheme="majorBidi"/>
          <w:kern w:val="0"/>
          <w:sz w:val="24"/>
          <w:szCs w:val="24"/>
        </w:rPr>
        <w:t>’</w:t>
      </w:r>
      <w:r w:rsidR="00CC6A5B">
        <w:rPr>
          <w:rFonts w:asciiTheme="majorBidi" w:hAnsiTheme="majorBidi" w:cstheme="majorBidi" w:hint="eastAsia"/>
          <w:kern w:val="0"/>
          <w:sz w:val="24"/>
          <w:szCs w:val="24"/>
        </w:rPr>
        <w:t>s opening-up policy and</w:t>
      </w:r>
      <w:r w:rsidR="00831A3C">
        <w:rPr>
          <w:rFonts w:asciiTheme="majorBidi" w:hAnsiTheme="majorBidi" w:cstheme="majorBidi" w:hint="eastAsia"/>
          <w:kern w:val="0"/>
          <w:sz w:val="24"/>
          <w:szCs w:val="24"/>
        </w:rPr>
        <w:t xml:space="preserve"> </w:t>
      </w:r>
      <w:r w:rsidR="00CC6A5B">
        <w:rPr>
          <w:rFonts w:asciiTheme="majorBidi" w:hAnsiTheme="majorBidi" w:cstheme="majorBidi" w:hint="eastAsia"/>
          <w:kern w:val="0"/>
          <w:sz w:val="24"/>
          <w:szCs w:val="24"/>
        </w:rPr>
        <w:t>Going Out policy</w:t>
      </w:r>
      <w:r>
        <w:rPr>
          <w:rFonts w:asciiTheme="majorBidi" w:hAnsiTheme="majorBidi" w:cstheme="majorBidi"/>
          <w:kern w:val="0"/>
          <w:sz w:val="24"/>
          <w:szCs w:val="24"/>
        </w:rPr>
        <w:t xml:space="preserve">. Their approach was notably marked by the </w:t>
      </w:r>
      <w:r w:rsidR="00CC6A5B">
        <w:rPr>
          <w:rFonts w:asciiTheme="majorBidi" w:hAnsiTheme="majorBidi" w:cstheme="majorBidi" w:hint="eastAsia"/>
          <w:kern w:val="0"/>
          <w:sz w:val="24"/>
          <w:szCs w:val="24"/>
        </w:rPr>
        <w:t>duplication of the Chinese Commodity City (CCC), a</w:t>
      </w:r>
      <w:r w:rsidR="00831A3C">
        <w:rPr>
          <w:rFonts w:asciiTheme="majorBidi" w:hAnsiTheme="majorBidi" w:cstheme="majorBidi" w:hint="eastAsia"/>
          <w:kern w:val="0"/>
          <w:sz w:val="24"/>
          <w:szCs w:val="24"/>
        </w:rPr>
        <w:t xml:space="preserve"> </w:t>
      </w:r>
      <w:r w:rsidR="00C80DC6">
        <w:rPr>
          <w:rFonts w:asciiTheme="majorBidi" w:hAnsiTheme="majorBidi" w:cstheme="majorBidi" w:hint="eastAsia"/>
          <w:kern w:val="0"/>
          <w:sz w:val="24"/>
          <w:szCs w:val="24"/>
        </w:rPr>
        <w:t xml:space="preserve">model </w:t>
      </w:r>
      <w:r w:rsidR="00C80DC6">
        <w:rPr>
          <w:rFonts w:asciiTheme="majorBidi" w:hAnsiTheme="majorBidi" w:cstheme="majorBidi"/>
          <w:kern w:val="0"/>
          <w:sz w:val="24"/>
          <w:szCs w:val="24"/>
        </w:rPr>
        <w:t>which</w:t>
      </w:r>
      <w:r w:rsidR="00831A3C">
        <w:rPr>
          <w:rFonts w:asciiTheme="majorBidi" w:hAnsiTheme="majorBidi" w:cstheme="majorBidi" w:hint="eastAsia"/>
          <w:kern w:val="0"/>
          <w:sz w:val="24"/>
          <w:szCs w:val="24"/>
        </w:rPr>
        <w:t xml:space="preserve"> </w:t>
      </w:r>
      <w:r w:rsidR="006E3D29">
        <w:rPr>
          <w:rFonts w:asciiTheme="majorBidi" w:hAnsiTheme="majorBidi" w:cstheme="majorBidi" w:hint="eastAsia"/>
          <w:kern w:val="0"/>
          <w:sz w:val="24"/>
          <w:szCs w:val="24"/>
        </w:rPr>
        <w:t>ha</w:t>
      </w:r>
      <w:r>
        <w:rPr>
          <w:rFonts w:asciiTheme="majorBidi" w:hAnsiTheme="majorBidi" w:cstheme="majorBidi"/>
          <w:kern w:val="0"/>
          <w:sz w:val="24"/>
          <w:szCs w:val="24"/>
        </w:rPr>
        <w:t>d</w:t>
      </w:r>
      <w:r w:rsidR="006E3D29">
        <w:rPr>
          <w:rFonts w:asciiTheme="majorBidi" w:hAnsiTheme="majorBidi" w:cstheme="majorBidi" w:hint="eastAsia"/>
          <w:kern w:val="0"/>
          <w:sz w:val="24"/>
          <w:szCs w:val="24"/>
        </w:rPr>
        <w:t xml:space="preserve"> been </w:t>
      </w:r>
      <w:r>
        <w:rPr>
          <w:rFonts w:asciiTheme="majorBidi" w:hAnsiTheme="majorBidi" w:cstheme="majorBidi"/>
          <w:kern w:val="0"/>
          <w:sz w:val="24"/>
          <w:szCs w:val="24"/>
        </w:rPr>
        <w:t xml:space="preserve">demonstrated </w:t>
      </w:r>
      <w:r w:rsidR="006E3D29">
        <w:rPr>
          <w:rFonts w:asciiTheme="majorBidi" w:hAnsiTheme="majorBidi" w:cstheme="majorBidi" w:hint="eastAsia"/>
          <w:kern w:val="0"/>
          <w:sz w:val="24"/>
          <w:szCs w:val="24"/>
        </w:rPr>
        <w:t xml:space="preserve">to be successful in several other </w:t>
      </w:r>
      <w:r>
        <w:rPr>
          <w:rFonts w:asciiTheme="majorBidi" w:hAnsiTheme="majorBidi" w:cstheme="majorBidi"/>
          <w:kern w:val="0"/>
          <w:sz w:val="24"/>
          <w:szCs w:val="24"/>
        </w:rPr>
        <w:t>ma</w:t>
      </w:r>
      <w:r w:rsidR="00831A3C">
        <w:rPr>
          <w:rFonts w:asciiTheme="majorBidi" w:hAnsiTheme="majorBidi" w:cstheme="majorBidi" w:hint="eastAsia"/>
          <w:kern w:val="0"/>
          <w:sz w:val="24"/>
          <w:szCs w:val="24"/>
        </w:rPr>
        <w:t>r</w:t>
      </w:r>
      <w:r>
        <w:rPr>
          <w:rFonts w:asciiTheme="majorBidi" w:hAnsiTheme="majorBidi" w:cstheme="majorBidi"/>
          <w:kern w:val="0"/>
          <w:sz w:val="24"/>
          <w:szCs w:val="24"/>
        </w:rPr>
        <w:t>kets</w:t>
      </w:r>
      <w:r w:rsidR="006E3D29">
        <w:rPr>
          <w:rFonts w:asciiTheme="majorBidi" w:hAnsiTheme="majorBidi" w:cstheme="majorBidi" w:hint="eastAsia"/>
          <w:kern w:val="0"/>
          <w:sz w:val="24"/>
          <w:szCs w:val="24"/>
        </w:rPr>
        <w:t xml:space="preserve">, </w:t>
      </w:r>
      <w:r w:rsidR="00575821">
        <w:rPr>
          <w:rFonts w:asciiTheme="majorBidi" w:hAnsiTheme="majorBidi" w:cstheme="majorBidi" w:hint="eastAsia"/>
          <w:kern w:val="0"/>
          <w:sz w:val="24"/>
          <w:szCs w:val="24"/>
        </w:rPr>
        <w:t>such as</w:t>
      </w:r>
      <w:r w:rsidR="00831A3C">
        <w:rPr>
          <w:rFonts w:asciiTheme="majorBidi" w:hAnsiTheme="majorBidi" w:cstheme="majorBidi" w:hint="eastAsia"/>
          <w:kern w:val="0"/>
          <w:sz w:val="24"/>
          <w:szCs w:val="24"/>
        </w:rPr>
        <w:t xml:space="preserve"> </w:t>
      </w:r>
      <w:r w:rsidR="00E7537E">
        <w:rPr>
          <w:rFonts w:asciiTheme="majorBidi" w:hAnsiTheme="majorBidi" w:cstheme="majorBidi" w:hint="eastAsia"/>
          <w:kern w:val="0"/>
          <w:sz w:val="24"/>
          <w:szCs w:val="24"/>
        </w:rPr>
        <w:t xml:space="preserve">Douala (1999), </w:t>
      </w:r>
      <w:r w:rsidR="00575821">
        <w:rPr>
          <w:rFonts w:asciiTheme="majorBidi" w:hAnsiTheme="majorBidi" w:cstheme="majorBidi" w:hint="eastAsia"/>
          <w:kern w:val="0"/>
          <w:sz w:val="24"/>
          <w:szCs w:val="24"/>
        </w:rPr>
        <w:t xml:space="preserve">Rotterdam (2002), </w:t>
      </w:r>
      <w:r w:rsidR="00831A3C">
        <w:rPr>
          <w:rFonts w:asciiTheme="majorBidi" w:hAnsiTheme="majorBidi" w:cstheme="majorBidi" w:hint="eastAsia"/>
          <w:kern w:val="0"/>
          <w:sz w:val="24"/>
          <w:szCs w:val="24"/>
        </w:rPr>
        <w:t xml:space="preserve">and </w:t>
      </w:r>
      <w:r w:rsidR="006E3D29">
        <w:rPr>
          <w:rFonts w:asciiTheme="majorBidi" w:hAnsiTheme="majorBidi" w:cstheme="majorBidi" w:hint="eastAsia"/>
          <w:kern w:val="0"/>
          <w:sz w:val="24"/>
          <w:szCs w:val="24"/>
        </w:rPr>
        <w:t>Dubai</w:t>
      </w:r>
      <w:r w:rsidR="00575821">
        <w:rPr>
          <w:rFonts w:asciiTheme="majorBidi" w:hAnsiTheme="majorBidi" w:cstheme="majorBidi" w:hint="eastAsia"/>
          <w:kern w:val="0"/>
          <w:sz w:val="24"/>
          <w:szCs w:val="24"/>
        </w:rPr>
        <w:t xml:space="preserve"> (2003).</w:t>
      </w:r>
    </w:p>
    <w:p w:rsidR="005A2FA8" w:rsidRDefault="00CF686E" w:rsidP="002F61CE">
      <w:pPr>
        <w:widowControl/>
        <w:spacing w:line="360" w:lineRule="auto"/>
        <w:ind w:firstLine="420"/>
        <w:rPr>
          <w:rFonts w:asciiTheme="majorBidi" w:hAnsiTheme="majorBidi" w:cstheme="majorBidi"/>
          <w:kern w:val="0"/>
          <w:sz w:val="24"/>
          <w:szCs w:val="24"/>
        </w:rPr>
      </w:pPr>
      <w:r>
        <w:rPr>
          <w:rFonts w:asciiTheme="majorBidi" w:hAnsiTheme="majorBidi" w:cstheme="majorBidi" w:hint="eastAsia"/>
          <w:kern w:val="0"/>
          <w:sz w:val="24"/>
          <w:szCs w:val="24"/>
        </w:rPr>
        <w:t>The internationally-oriented decentralization,</w:t>
      </w:r>
      <w:r>
        <w:rPr>
          <w:rStyle w:val="a4"/>
          <w:rFonts w:asciiTheme="majorBidi" w:hAnsiTheme="majorBidi" w:cstheme="majorBidi"/>
          <w:kern w:val="0"/>
          <w:sz w:val="24"/>
          <w:szCs w:val="24"/>
        </w:rPr>
        <w:footnoteReference w:id="33"/>
      </w:r>
      <w:r w:rsidR="007D37ED">
        <w:rPr>
          <w:rFonts w:asciiTheme="majorBidi" w:hAnsiTheme="majorBidi" w:cstheme="majorBidi" w:hint="eastAsia"/>
          <w:kern w:val="0"/>
          <w:sz w:val="24"/>
          <w:szCs w:val="24"/>
        </w:rPr>
        <w:t xml:space="preserve"> </w:t>
      </w:r>
      <w:r w:rsidR="00272A8A">
        <w:rPr>
          <w:rFonts w:asciiTheme="majorBidi" w:hAnsiTheme="majorBidi" w:cstheme="majorBidi" w:hint="eastAsia"/>
          <w:kern w:val="0"/>
          <w:sz w:val="24"/>
          <w:szCs w:val="24"/>
        </w:rPr>
        <w:t xml:space="preserve">brought about by </w:t>
      </w:r>
      <w:r w:rsidR="008A4570">
        <w:rPr>
          <w:rFonts w:asciiTheme="majorBidi" w:hAnsiTheme="majorBidi" w:cstheme="majorBidi" w:hint="eastAsia"/>
          <w:kern w:val="0"/>
          <w:sz w:val="24"/>
          <w:szCs w:val="24"/>
        </w:rPr>
        <w:t xml:space="preserve">the policy of reform and opening to </w:t>
      </w:r>
      <w:r w:rsidR="008A4570">
        <w:rPr>
          <w:rFonts w:asciiTheme="majorBidi" w:hAnsiTheme="majorBidi" w:cstheme="majorBidi"/>
          <w:kern w:val="0"/>
          <w:sz w:val="24"/>
          <w:szCs w:val="24"/>
        </w:rPr>
        <w:t>the</w:t>
      </w:r>
      <w:r w:rsidR="008A4570">
        <w:rPr>
          <w:rFonts w:asciiTheme="majorBidi" w:hAnsiTheme="majorBidi" w:cstheme="majorBidi" w:hint="eastAsia"/>
          <w:kern w:val="0"/>
          <w:sz w:val="24"/>
          <w:szCs w:val="24"/>
        </w:rPr>
        <w:t xml:space="preserve"> outside world since 1979, </w:t>
      </w:r>
      <w:r w:rsidR="00E339C9">
        <w:rPr>
          <w:rFonts w:asciiTheme="majorBidi" w:hAnsiTheme="majorBidi" w:cstheme="majorBidi" w:hint="eastAsia"/>
          <w:kern w:val="0"/>
          <w:sz w:val="24"/>
          <w:szCs w:val="24"/>
        </w:rPr>
        <w:t>endowed China</w:t>
      </w:r>
      <w:r w:rsidR="00E339C9">
        <w:rPr>
          <w:rFonts w:asciiTheme="majorBidi" w:hAnsiTheme="majorBidi" w:cstheme="majorBidi"/>
          <w:kern w:val="0"/>
          <w:sz w:val="24"/>
          <w:szCs w:val="24"/>
        </w:rPr>
        <w:t>’</w:t>
      </w:r>
      <w:r w:rsidR="00E339C9">
        <w:rPr>
          <w:rFonts w:asciiTheme="majorBidi" w:hAnsiTheme="majorBidi" w:cstheme="majorBidi" w:hint="eastAsia"/>
          <w:kern w:val="0"/>
          <w:sz w:val="24"/>
          <w:szCs w:val="24"/>
        </w:rPr>
        <w:t xml:space="preserve">s coastal provinces with </w:t>
      </w:r>
      <w:r w:rsidR="00C719D8">
        <w:rPr>
          <w:rFonts w:asciiTheme="majorBidi" w:hAnsiTheme="majorBidi" w:cstheme="majorBidi"/>
          <w:kern w:val="0"/>
          <w:sz w:val="24"/>
          <w:szCs w:val="24"/>
        </w:rPr>
        <w:t xml:space="preserve">considerably </w:t>
      </w:r>
      <w:r w:rsidR="006A75D2">
        <w:rPr>
          <w:rFonts w:asciiTheme="majorBidi" w:hAnsiTheme="majorBidi" w:cstheme="majorBidi" w:hint="eastAsia"/>
          <w:kern w:val="0"/>
          <w:sz w:val="24"/>
          <w:szCs w:val="24"/>
        </w:rPr>
        <w:t xml:space="preserve">autonomy in conducting </w:t>
      </w:r>
      <w:r w:rsidR="006A75D2">
        <w:rPr>
          <w:rFonts w:asciiTheme="majorBidi" w:hAnsiTheme="majorBidi" w:cstheme="majorBidi"/>
          <w:kern w:val="0"/>
          <w:sz w:val="24"/>
          <w:szCs w:val="24"/>
        </w:rPr>
        <w:t>foreign</w:t>
      </w:r>
      <w:r w:rsidR="006A75D2">
        <w:rPr>
          <w:rFonts w:asciiTheme="majorBidi" w:hAnsiTheme="majorBidi" w:cstheme="majorBidi" w:hint="eastAsia"/>
          <w:kern w:val="0"/>
          <w:sz w:val="24"/>
          <w:szCs w:val="24"/>
        </w:rPr>
        <w:t xml:space="preserve"> trade and overseas </w:t>
      </w:r>
      <w:r w:rsidR="006A75D2">
        <w:rPr>
          <w:rFonts w:asciiTheme="majorBidi" w:hAnsiTheme="majorBidi" w:cstheme="majorBidi"/>
          <w:kern w:val="0"/>
          <w:sz w:val="24"/>
          <w:szCs w:val="24"/>
        </w:rPr>
        <w:t>investment</w:t>
      </w:r>
      <w:r w:rsidR="006A75D2">
        <w:rPr>
          <w:rFonts w:asciiTheme="majorBidi" w:hAnsiTheme="majorBidi" w:cstheme="majorBidi" w:hint="eastAsia"/>
          <w:kern w:val="0"/>
          <w:sz w:val="24"/>
          <w:szCs w:val="24"/>
        </w:rPr>
        <w:t xml:space="preserve">, and </w:t>
      </w:r>
      <w:r w:rsidR="006A75D2">
        <w:rPr>
          <w:rFonts w:asciiTheme="majorBidi" w:hAnsiTheme="majorBidi" w:cstheme="majorBidi"/>
          <w:kern w:val="0"/>
          <w:sz w:val="24"/>
          <w:szCs w:val="24"/>
        </w:rPr>
        <w:t>“</w:t>
      </w:r>
      <w:r w:rsidR="006A75D2">
        <w:rPr>
          <w:rFonts w:asciiTheme="majorBidi" w:hAnsiTheme="majorBidi" w:cstheme="majorBidi" w:hint="eastAsia"/>
          <w:kern w:val="0"/>
          <w:sz w:val="24"/>
          <w:szCs w:val="24"/>
        </w:rPr>
        <w:t xml:space="preserve">transform[ed] them into </w:t>
      </w:r>
      <w:r w:rsidR="006A75D2">
        <w:rPr>
          <w:rFonts w:asciiTheme="majorBidi" w:hAnsiTheme="majorBidi" w:cstheme="majorBidi"/>
          <w:kern w:val="0"/>
          <w:sz w:val="24"/>
          <w:szCs w:val="24"/>
        </w:rPr>
        <w:t>internationally</w:t>
      </w:r>
      <w:r w:rsidR="006A75D2">
        <w:rPr>
          <w:rFonts w:asciiTheme="majorBidi" w:hAnsiTheme="majorBidi" w:cstheme="majorBidi" w:hint="eastAsia"/>
          <w:kern w:val="0"/>
          <w:sz w:val="24"/>
          <w:szCs w:val="24"/>
        </w:rPr>
        <w:t>-oriented and self-motivated developmental entities.</w:t>
      </w:r>
      <w:r w:rsidR="006A75D2">
        <w:rPr>
          <w:rFonts w:asciiTheme="majorBidi" w:hAnsiTheme="majorBidi" w:cstheme="majorBidi"/>
          <w:kern w:val="0"/>
          <w:sz w:val="24"/>
          <w:szCs w:val="24"/>
        </w:rPr>
        <w:t>”</w:t>
      </w:r>
      <w:r w:rsidR="006A75D2">
        <w:rPr>
          <w:rStyle w:val="a4"/>
          <w:rFonts w:asciiTheme="majorBidi" w:hAnsiTheme="majorBidi" w:cstheme="majorBidi"/>
          <w:kern w:val="0"/>
          <w:sz w:val="24"/>
          <w:szCs w:val="24"/>
        </w:rPr>
        <w:footnoteReference w:id="34"/>
      </w:r>
      <w:r w:rsidR="007D37ED">
        <w:rPr>
          <w:rFonts w:asciiTheme="majorBidi" w:hAnsiTheme="majorBidi" w:cstheme="majorBidi" w:hint="eastAsia"/>
          <w:kern w:val="0"/>
          <w:sz w:val="24"/>
          <w:szCs w:val="24"/>
        </w:rPr>
        <w:t xml:space="preserve"> </w:t>
      </w:r>
      <w:r w:rsidR="00E22CAE">
        <w:rPr>
          <w:rFonts w:asciiTheme="majorBidi" w:hAnsiTheme="majorBidi" w:cstheme="majorBidi" w:hint="eastAsia"/>
          <w:kern w:val="0"/>
          <w:sz w:val="24"/>
          <w:szCs w:val="24"/>
        </w:rPr>
        <w:t>Albeit</w:t>
      </w:r>
      <w:r w:rsidR="00C719D8">
        <w:rPr>
          <w:rFonts w:asciiTheme="majorBidi" w:hAnsiTheme="majorBidi" w:cstheme="majorBidi"/>
          <w:kern w:val="0"/>
          <w:sz w:val="24"/>
          <w:szCs w:val="24"/>
        </w:rPr>
        <w:t xml:space="preserve"> headed by</w:t>
      </w:r>
      <w:r w:rsidR="00E60D92">
        <w:rPr>
          <w:rFonts w:asciiTheme="majorBidi" w:hAnsiTheme="majorBidi" w:cstheme="majorBidi" w:hint="eastAsia"/>
          <w:kern w:val="0"/>
          <w:sz w:val="24"/>
          <w:szCs w:val="24"/>
        </w:rPr>
        <w:t xml:space="preserve"> </w:t>
      </w:r>
      <w:r w:rsidR="00E22CAE">
        <w:rPr>
          <w:rFonts w:asciiTheme="majorBidi" w:hAnsiTheme="majorBidi" w:cstheme="majorBidi"/>
          <w:kern w:val="0"/>
          <w:sz w:val="24"/>
          <w:szCs w:val="24"/>
        </w:rPr>
        <w:t>“</w:t>
      </w:r>
      <w:r w:rsidR="00E22CAE">
        <w:rPr>
          <w:rFonts w:asciiTheme="majorBidi" w:hAnsiTheme="majorBidi" w:cstheme="majorBidi" w:hint="eastAsia"/>
          <w:kern w:val="0"/>
          <w:sz w:val="24"/>
          <w:szCs w:val="24"/>
        </w:rPr>
        <w:t>a conservative and risk-averse leadership</w:t>
      </w:r>
      <w:r w:rsidR="00E22CAE">
        <w:rPr>
          <w:rFonts w:asciiTheme="majorBidi" w:hAnsiTheme="majorBidi" w:cstheme="majorBidi"/>
          <w:kern w:val="0"/>
          <w:sz w:val="24"/>
          <w:szCs w:val="24"/>
        </w:rPr>
        <w:t>”</w:t>
      </w:r>
      <w:r w:rsidR="00E22CAE">
        <w:rPr>
          <w:rFonts w:asciiTheme="majorBidi" w:hAnsiTheme="majorBidi" w:cstheme="majorBidi" w:hint="eastAsia"/>
          <w:kern w:val="0"/>
          <w:sz w:val="24"/>
          <w:szCs w:val="24"/>
        </w:rPr>
        <w:t xml:space="preserve"> in its </w:t>
      </w:r>
      <w:r w:rsidR="00E22CAE">
        <w:rPr>
          <w:rFonts w:asciiTheme="majorBidi" w:hAnsiTheme="majorBidi" w:cstheme="majorBidi"/>
          <w:kern w:val="0"/>
          <w:sz w:val="24"/>
          <w:szCs w:val="24"/>
        </w:rPr>
        <w:t>economic</w:t>
      </w:r>
      <w:r w:rsidR="00E22CAE">
        <w:rPr>
          <w:rFonts w:asciiTheme="majorBidi" w:hAnsiTheme="majorBidi" w:cstheme="majorBidi" w:hint="eastAsia"/>
          <w:kern w:val="0"/>
          <w:sz w:val="24"/>
          <w:szCs w:val="24"/>
        </w:rPr>
        <w:t xml:space="preserve"> transformation,</w:t>
      </w:r>
      <w:r w:rsidR="00E22CAE">
        <w:rPr>
          <w:rStyle w:val="a4"/>
          <w:rFonts w:asciiTheme="majorBidi" w:hAnsiTheme="majorBidi" w:cstheme="majorBidi"/>
          <w:kern w:val="0"/>
          <w:sz w:val="24"/>
          <w:szCs w:val="24"/>
        </w:rPr>
        <w:footnoteReference w:id="35"/>
      </w:r>
      <w:r w:rsidR="00E22CAE">
        <w:rPr>
          <w:rFonts w:asciiTheme="majorBidi" w:hAnsiTheme="majorBidi" w:cstheme="majorBidi" w:hint="eastAsia"/>
          <w:kern w:val="0"/>
          <w:sz w:val="24"/>
          <w:szCs w:val="24"/>
        </w:rPr>
        <w:t xml:space="preserve"> Zhejiang Province </w:t>
      </w:r>
      <w:r w:rsidR="00DB01AA">
        <w:rPr>
          <w:rFonts w:asciiTheme="majorBidi" w:hAnsiTheme="majorBidi" w:cstheme="majorBidi" w:hint="eastAsia"/>
          <w:kern w:val="0"/>
          <w:sz w:val="24"/>
          <w:szCs w:val="24"/>
        </w:rPr>
        <w:t xml:space="preserve">navigated itself into the global market by the export-oriented economy, </w:t>
      </w:r>
      <w:r w:rsidR="006F50BD">
        <w:rPr>
          <w:rFonts w:asciiTheme="majorBidi" w:hAnsiTheme="majorBidi" w:cstheme="majorBidi" w:hint="eastAsia"/>
          <w:kern w:val="0"/>
          <w:sz w:val="24"/>
          <w:szCs w:val="24"/>
        </w:rPr>
        <w:t xml:space="preserve">the backbone of which is </w:t>
      </w:r>
      <w:r w:rsidR="00B0344A">
        <w:rPr>
          <w:rFonts w:asciiTheme="majorBidi" w:hAnsiTheme="majorBidi" w:cstheme="majorBidi" w:hint="eastAsia"/>
          <w:kern w:val="0"/>
          <w:sz w:val="24"/>
          <w:szCs w:val="24"/>
        </w:rPr>
        <w:t>Wenzhou people</w:t>
      </w:r>
      <w:r w:rsidR="00B0344A">
        <w:rPr>
          <w:rFonts w:asciiTheme="majorBidi" w:hAnsiTheme="majorBidi" w:cstheme="majorBidi"/>
          <w:kern w:val="0"/>
          <w:sz w:val="24"/>
          <w:szCs w:val="24"/>
        </w:rPr>
        <w:t>’</w:t>
      </w:r>
      <w:r w:rsidR="00B0344A">
        <w:rPr>
          <w:rFonts w:asciiTheme="majorBidi" w:hAnsiTheme="majorBidi" w:cstheme="majorBidi" w:hint="eastAsia"/>
          <w:kern w:val="0"/>
          <w:sz w:val="24"/>
          <w:szCs w:val="24"/>
        </w:rPr>
        <w:t xml:space="preserve">s specialized production of </w:t>
      </w:r>
      <w:r w:rsidR="00B0344A">
        <w:rPr>
          <w:rFonts w:asciiTheme="majorBidi" w:hAnsiTheme="majorBidi" w:cstheme="majorBidi"/>
          <w:kern w:val="0"/>
          <w:sz w:val="24"/>
          <w:szCs w:val="24"/>
        </w:rPr>
        <w:t>“</w:t>
      </w:r>
      <w:r w:rsidR="00B12D61">
        <w:rPr>
          <w:rFonts w:asciiTheme="majorBidi" w:hAnsiTheme="majorBidi" w:cstheme="majorBidi" w:hint="eastAsia"/>
          <w:kern w:val="0"/>
          <w:sz w:val="24"/>
          <w:szCs w:val="24"/>
        </w:rPr>
        <w:t>petty commodities</w:t>
      </w:r>
      <w:r w:rsidR="00B0344A">
        <w:rPr>
          <w:rFonts w:asciiTheme="majorBidi" w:hAnsiTheme="majorBidi" w:cstheme="majorBidi"/>
          <w:kern w:val="0"/>
          <w:sz w:val="24"/>
          <w:szCs w:val="24"/>
        </w:rPr>
        <w:t>”</w:t>
      </w:r>
      <w:r w:rsidR="00B12D61">
        <w:rPr>
          <w:rFonts w:asciiTheme="majorBidi" w:hAnsiTheme="majorBidi" w:cstheme="majorBidi" w:hint="eastAsia"/>
          <w:kern w:val="0"/>
          <w:sz w:val="24"/>
          <w:szCs w:val="24"/>
        </w:rPr>
        <w:t xml:space="preserve"> driven by the </w:t>
      </w:r>
      <w:r w:rsidR="00DB01AA">
        <w:rPr>
          <w:rFonts w:asciiTheme="majorBidi" w:hAnsiTheme="majorBidi" w:cstheme="majorBidi" w:hint="eastAsia"/>
          <w:kern w:val="0"/>
          <w:sz w:val="24"/>
          <w:szCs w:val="24"/>
        </w:rPr>
        <w:t>Wenzhou</w:t>
      </w:r>
      <w:r w:rsidR="00B12D61">
        <w:rPr>
          <w:rFonts w:asciiTheme="majorBidi" w:hAnsiTheme="majorBidi" w:cstheme="majorBidi" w:hint="eastAsia"/>
          <w:kern w:val="0"/>
          <w:sz w:val="24"/>
          <w:szCs w:val="24"/>
        </w:rPr>
        <w:t xml:space="preserve"> Economic</w:t>
      </w:r>
      <w:r w:rsidR="00DB01AA">
        <w:rPr>
          <w:rFonts w:asciiTheme="majorBidi" w:hAnsiTheme="majorBidi" w:cstheme="majorBidi" w:hint="eastAsia"/>
          <w:kern w:val="0"/>
          <w:sz w:val="24"/>
          <w:szCs w:val="24"/>
        </w:rPr>
        <w:t xml:space="preserve"> Model.</w:t>
      </w:r>
      <w:r w:rsidR="00DB01AA">
        <w:rPr>
          <w:rStyle w:val="a4"/>
          <w:rFonts w:asciiTheme="majorBidi" w:hAnsiTheme="majorBidi" w:cstheme="majorBidi"/>
          <w:kern w:val="0"/>
          <w:sz w:val="24"/>
          <w:szCs w:val="24"/>
        </w:rPr>
        <w:footnoteReference w:id="36"/>
      </w:r>
      <w:r w:rsidR="007D37ED">
        <w:rPr>
          <w:rFonts w:asciiTheme="majorBidi" w:hAnsiTheme="majorBidi" w:cstheme="majorBidi" w:hint="eastAsia"/>
          <w:kern w:val="0"/>
          <w:sz w:val="24"/>
          <w:szCs w:val="24"/>
        </w:rPr>
        <w:t xml:space="preserve"> </w:t>
      </w:r>
      <w:r w:rsidR="00EC10A3">
        <w:rPr>
          <w:rFonts w:asciiTheme="majorBidi" w:hAnsiTheme="majorBidi" w:cstheme="majorBidi" w:hint="eastAsia"/>
          <w:kern w:val="0"/>
          <w:sz w:val="24"/>
          <w:szCs w:val="24"/>
        </w:rPr>
        <w:t xml:space="preserve">The official proposal of Going Out </w:t>
      </w:r>
      <w:r w:rsidR="00EC10A3">
        <w:rPr>
          <w:rFonts w:asciiTheme="majorBidi" w:hAnsiTheme="majorBidi" w:cstheme="majorBidi"/>
          <w:kern w:val="0"/>
          <w:sz w:val="24"/>
          <w:szCs w:val="24"/>
        </w:rPr>
        <w:t>policy</w:t>
      </w:r>
      <w:r w:rsidR="00E60D92">
        <w:rPr>
          <w:rFonts w:asciiTheme="majorBidi" w:hAnsiTheme="majorBidi" w:cstheme="majorBidi" w:hint="eastAsia"/>
          <w:kern w:val="0"/>
          <w:sz w:val="24"/>
          <w:szCs w:val="24"/>
        </w:rPr>
        <w:t xml:space="preserve"> </w:t>
      </w:r>
      <w:r w:rsidR="00EF7199">
        <w:rPr>
          <w:rFonts w:asciiTheme="majorBidi" w:hAnsiTheme="majorBidi" w:cstheme="majorBidi" w:hint="eastAsia"/>
          <w:kern w:val="0"/>
          <w:sz w:val="24"/>
          <w:szCs w:val="24"/>
        </w:rPr>
        <w:t xml:space="preserve">in 2000, as </w:t>
      </w:r>
      <w:r w:rsidR="00EF7199">
        <w:rPr>
          <w:rFonts w:asciiTheme="majorBidi" w:hAnsiTheme="majorBidi" w:cstheme="majorBidi" w:hint="eastAsia"/>
          <w:kern w:val="0"/>
          <w:sz w:val="24"/>
          <w:szCs w:val="24"/>
        </w:rPr>
        <w:lastRenderedPageBreak/>
        <w:t>well as</w:t>
      </w:r>
      <w:r w:rsidR="00EC10A3">
        <w:rPr>
          <w:rFonts w:asciiTheme="majorBidi" w:hAnsiTheme="majorBidi" w:cstheme="majorBidi" w:hint="eastAsia"/>
          <w:kern w:val="0"/>
          <w:sz w:val="24"/>
          <w:szCs w:val="24"/>
        </w:rPr>
        <w:t xml:space="preserve"> China</w:t>
      </w:r>
      <w:r w:rsidR="00EC10A3">
        <w:rPr>
          <w:rFonts w:asciiTheme="majorBidi" w:hAnsiTheme="majorBidi" w:cstheme="majorBidi"/>
          <w:kern w:val="0"/>
          <w:sz w:val="24"/>
          <w:szCs w:val="24"/>
        </w:rPr>
        <w:t>’</w:t>
      </w:r>
      <w:r w:rsidR="00A70042">
        <w:rPr>
          <w:rFonts w:asciiTheme="majorBidi" w:hAnsiTheme="majorBidi" w:cstheme="majorBidi" w:hint="eastAsia"/>
          <w:kern w:val="0"/>
          <w:sz w:val="24"/>
          <w:szCs w:val="24"/>
        </w:rPr>
        <w:t xml:space="preserve">s entry </w:t>
      </w:r>
      <w:r w:rsidR="00EC10A3">
        <w:rPr>
          <w:rFonts w:asciiTheme="majorBidi" w:hAnsiTheme="majorBidi" w:cstheme="majorBidi" w:hint="eastAsia"/>
          <w:kern w:val="0"/>
          <w:sz w:val="24"/>
          <w:szCs w:val="24"/>
        </w:rPr>
        <w:t>into the World Trade Organization (WTO)</w:t>
      </w:r>
      <w:r w:rsidR="00A70042">
        <w:rPr>
          <w:rFonts w:asciiTheme="majorBidi" w:hAnsiTheme="majorBidi" w:cstheme="majorBidi" w:hint="eastAsia"/>
          <w:kern w:val="0"/>
          <w:sz w:val="24"/>
          <w:szCs w:val="24"/>
        </w:rPr>
        <w:t xml:space="preserve"> in 2001</w:t>
      </w:r>
      <w:r w:rsidR="00EC10A3">
        <w:rPr>
          <w:rFonts w:asciiTheme="majorBidi" w:hAnsiTheme="majorBidi" w:cstheme="majorBidi" w:hint="eastAsia"/>
          <w:kern w:val="0"/>
          <w:sz w:val="24"/>
          <w:szCs w:val="24"/>
        </w:rPr>
        <w:t>, these</w:t>
      </w:r>
      <w:r w:rsidR="00B47B69">
        <w:rPr>
          <w:rFonts w:asciiTheme="majorBidi" w:hAnsiTheme="majorBidi" w:cstheme="majorBidi" w:hint="eastAsia"/>
          <w:kern w:val="0"/>
          <w:sz w:val="24"/>
          <w:szCs w:val="24"/>
        </w:rPr>
        <w:t xml:space="preserve"> two </w:t>
      </w:r>
      <w:r w:rsidR="008A1C41">
        <w:rPr>
          <w:rFonts w:asciiTheme="majorBidi" w:hAnsiTheme="majorBidi" w:cstheme="majorBidi" w:hint="eastAsia"/>
          <w:kern w:val="0"/>
          <w:sz w:val="24"/>
          <w:szCs w:val="24"/>
        </w:rPr>
        <w:t>turning point</w:t>
      </w:r>
      <w:r w:rsidR="00B47B69">
        <w:rPr>
          <w:rFonts w:asciiTheme="majorBidi" w:hAnsiTheme="majorBidi" w:cstheme="majorBidi" w:hint="eastAsia"/>
          <w:kern w:val="0"/>
          <w:sz w:val="24"/>
          <w:szCs w:val="24"/>
        </w:rPr>
        <w:t>s</w:t>
      </w:r>
      <w:r w:rsidR="00CE5B39">
        <w:rPr>
          <w:rFonts w:asciiTheme="majorBidi" w:hAnsiTheme="majorBidi" w:cstheme="majorBidi" w:hint="eastAsia"/>
          <w:kern w:val="0"/>
          <w:sz w:val="24"/>
          <w:szCs w:val="24"/>
        </w:rPr>
        <w:t xml:space="preserve"> together</w:t>
      </w:r>
      <w:r w:rsidR="00E60D92">
        <w:rPr>
          <w:rFonts w:asciiTheme="majorBidi" w:hAnsiTheme="majorBidi" w:cstheme="majorBidi" w:hint="eastAsia"/>
          <w:kern w:val="0"/>
          <w:sz w:val="24"/>
          <w:szCs w:val="24"/>
        </w:rPr>
        <w:t xml:space="preserve"> </w:t>
      </w:r>
      <w:r w:rsidR="004971CD">
        <w:rPr>
          <w:rFonts w:asciiTheme="majorBidi" w:hAnsiTheme="majorBidi" w:cstheme="majorBidi" w:hint="eastAsia"/>
          <w:kern w:val="0"/>
          <w:sz w:val="24"/>
          <w:szCs w:val="24"/>
        </w:rPr>
        <w:t xml:space="preserve">accelerated </w:t>
      </w:r>
      <w:r w:rsidR="008D7A2A">
        <w:rPr>
          <w:rFonts w:asciiTheme="majorBidi" w:hAnsiTheme="majorBidi" w:cstheme="majorBidi" w:hint="eastAsia"/>
          <w:kern w:val="0"/>
          <w:sz w:val="24"/>
          <w:szCs w:val="24"/>
        </w:rPr>
        <w:t>the local government</w:t>
      </w:r>
      <w:r w:rsidR="008D7A2A">
        <w:rPr>
          <w:rFonts w:asciiTheme="majorBidi" w:hAnsiTheme="majorBidi" w:cstheme="majorBidi"/>
          <w:kern w:val="0"/>
          <w:sz w:val="24"/>
          <w:szCs w:val="24"/>
        </w:rPr>
        <w:t>’</w:t>
      </w:r>
      <w:r w:rsidR="008D7A2A">
        <w:rPr>
          <w:rFonts w:asciiTheme="majorBidi" w:hAnsiTheme="majorBidi" w:cstheme="majorBidi" w:hint="eastAsia"/>
          <w:kern w:val="0"/>
          <w:sz w:val="24"/>
          <w:szCs w:val="24"/>
        </w:rPr>
        <w:t xml:space="preserve">s </w:t>
      </w:r>
      <w:r w:rsidR="00DC6997">
        <w:rPr>
          <w:rFonts w:asciiTheme="majorBidi" w:hAnsiTheme="majorBidi" w:cstheme="majorBidi" w:hint="eastAsia"/>
          <w:kern w:val="0"/>
          <w:sz w:val="24"/>
          <w:szCs w:val="24"/>
        </w:rPr>
        <w:t>participa</w:t>
      </w:r>
      <w:r w:rsidR="00BE5E3C">
        <w:rPr>
          <w:rFonts w:asciiTheme="majorBidi" w:hAnsiTheme="majorBidi" w:cstheme="majorBidi" w:hint="eastAsia"/>
          <w:kern w:val="0"/>
          <w:sz w:val="24"/>
          <w:szCs w:val="24"/>
        </w:rPr>
        <w:t>tion in supporting and regulating the</w:t>
      </w:r>
      <w:r w:rsidR="00E60D92">
        <w:rPr>
          <w:rFonts w:asciiTheme="majorBidi" w:hAnsiTheme="majorBidi" w:cstheme="majorBidi" w:hint="eastAsia"/>
          <w:kern w:val="0"/>
          <w:sz w:val="24"/>
          <w:szCs w:val="24"/>
        </w:rPr>
        <w:t xml:space="preserve"> </w:t>
      </w:r>
      <w:r w:rsidR="00BC02BB">
        <w:rPr>
          <w:rFonts w:asciiTheme="majorBidi" w:hAnsiTheme="majorBidi" w:cstheme="majorBidi" w:hint="eastAsia"/>
          <w:kern w:val="0"/>
          <w:sz w:val="24"/>
          <w:szCs w:val="24"/>
        </w:rPr>
        <w:t xml:space="preserve">overseas investment behaviors of Zhejiang </w:t>
      </w:r>
      <w:r w:rsidR="00FF36E7">
        <w:rPr>
          <w:rFonts w:asciiTheme="majorBidi" w:hAnsiTheme="majorBidi" w:cstheme="majorBidi" w:hint="eastAsia"/>
          <w:kern w:val="0"/>
          <w:sz w:val="24"/>
          <w:szCs w:val="24"/>
        </w:rPr>
        <w:t>individual traders</w:t>
      </w:r>
      <w:r w:rsidR="008D7A2A">
        <w:rPr>
          <w:rFonts w:asciiTheme="majorBidi" w:hAnsiTheme="majorBidi" w:cstheme="majorBidi" w:hint="eastAsia"/>
          <w:kern w:val="0"/>
          <w:sz w:val="24"/>
          <w:szCs w:val="24"/>
        </w:rPr>
        <w:t xml:space="preserve"> and private </w:t>
      </w:r>
      <w:r w:rsidR="008D7A2A">
        <w:rPr>
          <w:rFonts w:asciiTheme="majorBidi" w:hAnsiTheme="majorBidi" w:cstheme="majorBidi"/>
          <w:kern w:val="0"/>
          <w:sz w:val="24"/>
          <w:szCs w:val="24"/>
        </w:rPr>
        <w:t>entrepreneurs</w:t>
      </w:r>
      <w:r w:rsidR="00BE5E3C">
        <w:rPr>
          <w:rFonts w:asciiTheme="majorBidi" w:hAnsiTheme="majorBidi" w:cstheme="majorBidi" w:hint="eastAsia"/>
          <w:kern w:val="0"/>
          <w:sz w:val="24"/>
          <w:szCs w:val="24"/>
        </w:rPr>
        <w:t xml:space="preserve">, to </w:t>
      </w:r>
      <w:r w:rsidR="00BE5E3C">
        <w:rPr>
          <w:rFonts w:asciiTheme="majorBidi" w:hAnsiTheme="majorBidi" w:cstheme="majorBidi"/>
          <w:kern w:val="0"/>
          <w:sz w:val="24"/>
          <w:szCs w:val="24"/>
        </w:rPr>
        <w:t>increase</w:t>
      </w:r>
      <w:r w:rsidR="00BE5E3C">
        <w:rPr>
          <w:rFonts w:asciiTheme="majorBidi" w:hAnsiTheme="majorBidi" w:cstheme="majorBidi" w:hint="eastAsia"/>
          <w:kern w:val="0"/>
          <w:sz w:val="24"/>
          <w:szCs w:val="24"/>
        </w:rPr>
        <w:t xml:space="preserve"> the overall competitiveness in the foreign market. </w:t>
      </w:r>
      <w:r w:rsidR="00E008CC">
        <w:rPr>
          <w:rFonts w:asciiTheme="majorBidi" w:hAnsiTheme="majorBidi" w:cstheme="majorBidi" w:hint="eastAsia"/>
          <w:kern w:val="0"/>
          <w:sz w:val="24"/>
          <w:szCs w:val="24"/>
        </w:rPr>
        <w:t xml:space="preserve">One </w:t>
      </w:r>
      <w:r w:rsidR="005B2F53">
        <w:rPr>
          <w:rFonts w:asciiTheme="majorBidi" w:hAnsiTheme="majorBidi" w:cstheme="majorBidi" w:hint="eastAsia"/>
          <w:kern w:val="0"/>
          <w:sz w:val="24"/>
          <w:szCs w:val="24"/>
        </w:rPr>
        <w:t xml:space="preserve">such </w:t>
      </w:r>
      <w:r w:rsidR="009B16F9">
        <w:rPr>
          <w:rFonts w:asciiTheme="majorBidi" w:hAnsiTheme="majorBidi" w:cstheme="majorBidi" w:hint="eastAsia"/>
          <w:kern w:val="0"/>
          <w:sz w:val="24"/>
          <w:szCs w:val="24"/>
        </w:rPr>
        <w:t xml:space="preserve">early </w:t>
      </w:r>
      <w:r w:rsidR="00E008CC">
        <w:rPr>
          <w:rFonts w:asciiTheme="majorBidi" w:hAnsiTheme="majorBidi" w:cstheme="majorBidi" w:hint="eastAsia"/>
          <w:kern w:val="0"/>
          <w:sz w:val="24"/>
          <w:szCs w:val="24"/>
        </w:rPr>
        <w:t>practice</w:t>
      </w:r>
      <w:r w:rsidR="00E60D92">
        <w:rPr>
          <w:rFonts w:asciiTheme="majorBidi" w:hAnsiTheme="majorBidi" w:cstheme="majorBidi" w:hint="eastAsia"/>
          <w:kern w:val="0"/>
          <w:sz w:val="24"/>
          <w:szCs w:val="24"/>
        </w:rPr>
        <w:t xml:space="preserve"> </w:t>
      </w:r>
      <w:r w:rsidR="00E008CC">
        <w:rPr>
          <w:rFonts w:asciiTheme="majorBidi" w:hAnsiTheme="majorBidi" w:cstheme="majorBidi" w:hint="eastAsia"/>
          <w:kern w:val="0"/>
          <w:sz w:val="24"/>
          <w:szCs w:val="24"/>
        </w:rPr>
        <w:t>is t</w:t>
      </w:r>
      <w:r w:rsidR="00D733C9">
        <w:rPr>
          <w:rFonts w:asciiTheme="majorBidi" w:hAnsiTheme="majorBidi" w:cstheme="majorBidi" w:hint="eastAsia"/>
          <w:kern w:val="0"/>
          <w:sz w:val="24"/>
          <w:szCs w:val="24"/>
        </w:rPr>
        <w:t>he establishment of the CCC. Its</w:t>
      </w:r>
      <w:r w:rsidR="00E60D92">
        <w:rPr>
          <w:rFonts w:asciiTheme="majorBidi" w:hAnsiTheme="majorBidi" w:cstheme="majorBidi" w:hint="eastAsia"/>
          <w:kern w:val="0"/>
          <w:sz w:val="24"/>
          <w:szCs w:val="24"/>
        </w:rPr>
        <w:t xml:space="preserve"> </w:t>
      </w:r>
      <w:r w:rsidR="00197146">
        <w:rPr>
          <w:rFonts w:asciiTheme="majorBidi" w:hAnsiTheme="majorBidi" w:cstheme="majorBidi" w:hint="eastAsia"/>
          <w:kern w:val="0"/>
          <w:sz w:val="24"/>
          <w:szCs w:val="24"/>
        </w:rPr>
        <w:t>operational mechanism</w:t>
      </w:r>
      <w:r w:rsidR="00E60D92">
        <w:rPr>
          <w:rFonts w:asciiTheme="majorBidi" w:hAnsiTheme="majorBidi" w:cstheme="majorBidi" w:hint="eastAsia"/>
          <w:kern w:val="0"/>
          <w:sz w:val="24"/>
          <w:szCs w:val="24"/>
        </w:rPr>
        <w:t xml:space="preserve"> </w:t>
      </w:r>
      <w:r w:rsidR="00C433F8">
        <w:rPr>
          <w:rFonts w:asciiTheme="majorBidi" w:hAnsiTheme="majorBidi" w:cstheme="majorBidi" w:hint="eastAsia"/>
          <w:kern w:val="0"/>
          <w:sz w:val="24"/>
          <w:szCs w:val="24"/>
        </w:rPr>
        <w:t xml:space="preserve">is </w:t>
      </w:r>
      <w:r w:rsidR="00130EEB">
        <w:rPr>
          <w:rFonts w:asciiTheme="majorBidi" w:hAnsiTheme="majorBidi" w:cstheme="majorBidi" w:hint="eastAsia"/>
          <w:kern w:val="0"/>
          <w:sz w:val="24"/>
          <w:szCs w:val="24"/>
        </w:rPr>
        <w:t xml:space="preserve">that </w:t>
      </w:r>
      <w:r w:rsidR="00682F4C">
        <w:rPr>
          <w:rFonts w:asciiTheme="majorBidi" w:hAnsiTheme="majorBidi" w:cstheme="majorBidi" w:hint="eastAsia"/>
          <w:kern w:val="0"/>
          <w:sz w:val="24"/>
          <w:szCs w:val="24"/>
        </w:rPr>
        <w:t xml:space="preserve">Zhejiang </w:t>
      </w:r>
      <w:r w:rsidR="005A0863">
        <w:rPr>
          <w:rFonts w:asciiTheme="majorBidi" w:hAnsiTheme="majorBidi" w:cstheme="majorBidi" w:hint="eastAsia"/>
          <w:kern w:val="0"/>
          <w:sz w:val="24"/>
          <w:szCs w:val="24"/>
        </w:rPr>
        <w:t>investor</w:t>
      </w:r>
      <w:r w:rsidR="0087235E">
        <w:rPr>
          <w:rFonts w:asciiTheme="majorBidi" w:hAnsiTheme="majorBidi" w:cstheme="majorBidi" w:hint="eastAsia"/>
          <w:kern w:val="0"/>
          <w:sz w:val="24"/>
          <w:szCs w:val="24"/>
        </w:rPr>
        <w:t>(</w:t>
      </w:r>
      <w:r w:rsidR="005A0863">
        <w:rPr>
          <w:rFonts w:asciiTheme="majorBidi" w:hAnsiTheme="majorBidi" w:cstheme="majorBidi" w:hint="eastAsia"/>
          <w:kern w:val="0"/>
          <w:sz w:val="24"/>
          <w:szCs w:val="24"/>
        </w:rPr>
        <w:t>s</w:t>
      </w:r>
      <w:r w:rsidR="0087235E">
        <w:rPr>
          <w:rFonts w:asciiTheme="majorBidi" w:hAnsiTheme="majorBidi" w:cstheme="majorBidi" w:hint="eastAsia"/>
          <w:kern w:val="0"/>
          <w:sz w:val="24"/>
          <w:szCs w:val="24"/>
        </w:rPr>
        <w:t>)</w:t>
      </w:r>
      <w:r w:rsidR="00682F4C">
        <w:rPr>
          <w:rFonts w:asciiTheme="majorBidi" w:hAnsiTheme="majorBidi" w:cstheme="majorBidi" w:hint="eastAsia"/>
          <w:kern w:val="0"/>
          <w:sz w:val="24"/>
          <w:szCs w:val="24"/>
        </w:rPr>
        <w:t xml:space="preserve">, in most cases </w:t>
      </w:r>
      <w:r w:rsidR="00360A36">
        <w:rPr>
          <w:rFonts w:asciiTheme="majorBidi" w:hAnsiTheme="majorBidi" w:cstheme="majorBidi" w:hint="eastAsia"/>
          <w:kern w:val="0"/>
          <w:sz w:val="24"/>
          <w:szCs w:val="24"/>
        </w:rPr>
        <w:t>small or middle</w:t>
      </w:r>
      <w:r w:rsidR="00C719D8">
        <w:rPr>
          <w:rFonts w:asciiTheme="majorBidi" w:hAnsiTheme="majorBidi" w:cstheme="majorBidi"/>
          <w:kern w:val="0"/>
          <w:sz w:val="24"/>
          <w:szCs w:val="24"/>
        </w:rPr>
        <w:t>-</w:t>
      </w:r>
      <w:r w:rsidR="00360A36">
        <w:rPr>
          <w:rFonts w:asciiTheme="majorBidi" w:hAnsiTheme="majorBidi" w:cstheme="majorBidi" w:hint="eastAsia"/>
          <w:kern w:val="0"/>
          <w:sz w:val="24"/>
          <w:szCs w:val="24"/>
        </w:rPr>
        <w:t xml:space="preserve">sized </w:t>
      </w:r>
      <w:r w:rsidR="0087235E">
        <w:rPr>
          <w:rFonts w:asciiTheme="majorBidi" w:hAnsiTheme="majorBidi" w:cstheme="majorBidi" w:hint="eastAsia"/>
          <w:kern w:val="0"/>
          <w:sz w:val="24"/>
          <w:szCs w:val="24"/>
        </w:rPr>
        <w:t xml:space="preserve">private </w:t>
      </w:r>
      <w:r w:rsidR="005A0863">
        <w:rPr>
          <w:rFonts w:asciiTheme="majorBidi" w:hAnsiTheme="majorBidi" w:cstheme="majorBidi"/>
          <w:kern w:val="0"/>
          <w:sz w:val="24"/>
          <w:szCs w:val="24"/>
        </w:rPr>
        <w:t>entrepreneurs</w:t>
      </w:r>
      <w:r w:rsidR="00E60D92">
        <w:rPr>
          <w:rFonts w:asciiTheme="majorBidi" w:hAnsiTheme="majorBidi" w:cstheme="majorBidi" w:hint="eastAsia"/>
          <w:kern w:val="0"/>
          <w:sz w:val="24"/>
          <w:szCs w:val="24"/>
        </w:rPr>
        <w:t xml:space="preserve"> </w:t>
      </w:r>
      <w:r w:rsidR="00C66E84">
        <w:rPr>
          <w:rFonts w:asciiTheme="majorBidi" w:hAnsiTheme="majorBidi" w:cstheme="majorBidi" w:hint="eastAsia"/>
          <w:kern w:val="0"/>
          <w:sz w:val="24"/>
          <w:szCs w:val="24"/>
        </w:rPr>
        <w:t>from Wenzhou, purchase</w:t>
      </w:r>
      <w:r w:rsidR="00682F4C">
        <w:rPr>
          <w:rFonts w:asciiTheme="majorBidi" w:hAnsiTheme="majorBidi" w:cstheme="majorBidi" w:hint="eastAsia"/>
          <w:kern w:val="0"/>
          <w:sz w:val="24"/>
          <w:szCs w:val="24"/>
        </w:rPr>
        <w:t xml:space="preserve"> a </w:t>
      </w:r>
      <w:r w:rsidR="00B91F66">
        <w:rPr>
          <w:rFonts w:asciiTheme="majorBidi" w:hAnsiTheme="majorBidi" w:cstheme="majorBidi" w:hint="eastAsia"/>
          <w:kern w:val="0"/>
          <w:sz w:val="24"/>
          <w:szCs w:val="24"/>
        </w:rPr>
        <w:t>local building first</w:t>
      </w:r>
      <w:r w:rsidR="00C719D8">
        <w:rPr>
          <w:rFonts w:asciiTheme="majorBidi" w:hAnsiTheme="majorBidi" w:cstheme="majorBidi"/>
          <w:kern w:val="0"/>
          <w:sz w:val="24"/>
          <w:szCs w:val="24"/>
        </w:rPr>
        <w:t xml:space="preserve"> and open</w:t>
      </w:r>
      <w:r w:rsidR="008B0432">
        <w:rPr>
          <w:rFonts w:asciiTheme="majorBidi" w:hAnsiTheme="majorBidi" w:cstheme="majorBidi" w:hint="eastAsia"/>
          <w:kern w:val="0"/>
          <w:sz w:val="24"/>
          <w:szCs w:val="24"/>
        </w:rPr>
        <w:t xml:space="preserve"> up a shopping </w:t>
      </w:r>
      <w:r w:rsidR="00E60D92">
        <w:rPr>
          <w:rFonts w:asciiTheme="majorBidi" w:hAnsiTheme="majorBidi" w:cstheme="majorBidi"/>
          <w:kern w:val="0"/>
          <w:sz w:val="24"/>
          <w:szCs w:val="24"/>
        </w:rPr>
        <w:t>complex</w:t>
      </w:r>
      <w:r w:rsidR="00E60D92">
        <w:rPr>
          <w:rFonts w:asciiTheme="majorBidi" w:hAnsiTheme="majorBidi" w:cstheme="majorBidi" w:hint="eastAsia"/>
          <w:kern w:val="0"/>
          <w:sz w:val="24"/>
          <w:szCs w:val="24"/>
        </w:rPr>
        <w:t xml:space="preserve"> t</w:t>
      </w:r>
      <w:r w:rsidR="00C719D8">
        <w:rPr>
          <w:rFonts w:asciiTheme="majorBidi" w:hAnsiTheme="majorBidi" w:cstheme="majorBidi"/>
          <w:kern w:val="0"/>
          <w:sz w:val="24"/>
          <w:szCs w:val="24"/>
        </w:rPr>
        <w:t xml:space="preserve">o </w:t>
      </w:r>
      <w:r w:rsidR="00F9576B">
        <w:rPr>
          <w:rFonts w:asciiTheme="majorBidi" w:hAnsiTheme="majorBidi" w:cstheme="majorBidi" w:hint="eastAsia"/>
          <w:kern w:val="0"/>
          <w:sz w:val="24"/>
          <w:szCs w:val="24"/>
        </w:rPr>
        <w:t>function as a hub for Zhejiang petty commodities</w:t>
      </w:r>
      <w:r w:rsidR="00F9576B">
        <w:rPr>
          <w:rFonts w:asciiTheme="majorBidi" w:hAnsiTheme="majorBidi" w:cstheme="majorBidi"/>
          <w:kern w:val="0"/>
          <w:sz w:val="24"/>
          <w:szCs w:val="24"/>
        </w:rPr>
        <w:t>’</w:t>
      </w:r>
      <w:r w:rsidR="00E60D92">
        <w:rPr>
          <w:rFonts w:asciiTheme="majorBidi" w:hAnsiTheme="majorBidi" w:cstheme="majorBidi" w:hint="eastAsia"/>
          <w:kern w:val="0"/>
          <w:sz w:val="24"/>
          <w:szCs w:val="24"/>
        </w:rPr>
        <w:t xml:space="preserve"> </w:t>
      </w:r>
      <w:r w:rsidR="008B0432">
        <w:rPr>
          <w:rFonts w:asciiTheme="majorBidi" w:hAnsiTheme="majorBidi" w:cstheme="majorBidi" w:hint="eastAsia"/>
          <w:kern w:val="0"/>
          <w:sz w:val="24"/>
          <w:szCs w:val="24"/>
        </w:rPr>
        <w:t>transnational</w:t>
      </w:r>
      <w:r w:rsidR="00F9576B">
        <w:rPr>
          <w:rFonts w:asciiTheme="majorBidi" w:hAnsiTheme="majorBidi" w:cstheme="majorBidi" w:hint="eastAsia"/>
          <w:kern w:val="0"/>
          <w:sz w:val="24"/>
          <w:szCs w:val="24"/>
        </w:rPr>
        <w:t xml:space="preserve"> distribution. </w:t>
      </w:r>
      <w:r w:rsidR="0035538D">
        <w:rPr>
          <w:rFonts w:asciiTheme="majorBidi" w:hAnsiTheme="majorBidi" w:cstheme="majorBidi" w:hint="eastAsia"/>
          <w:kern w:val="0"/>
          <w:sz w:val="24"/>
          <w:szCs w:val="24"/>
        </w:rPr>
        <w:t xml:space="preserve">Then, </w:t>
      </w:r>
      <w:r w:rsidR="00D733C9">
        <w:rPr>
          <w:rFonts w:asciiTheme="majorBidi" w:hAnsiTheme="majorBidi" w:cstheme="majorBidi" w:hint="eastAsia"/>
          <w:kern w:val="0"/>
          <w:sz w:val="24"/>
          <w:szCs w:val="24"/>
        </w:rPr>
        <w:t xml:space="preserve">through provision of </w:t>
      </w:r>
      <w:r w:rsidR="00C66E84">
        <w:rPr>
          <w:rFonts w:asciiTheme="majorBidi" w:hAnsiTheme="majorBidi" w:cstheme="majorBidi" w:hint="eastAsia"/>
          <w:kern w:val="0"/>
          <w:sz w:val="24"/>
          <w:szCs w:val="24"/>
        </w:rPr>
        <w:t xml:space="preserve">assistance and </w:t>
      </w:r>
      <w:r w:rsidR="00C66E84">
        <w:rPr>
          <w:rFonts w:asciiTheme="majorBidi" w:hAnsiTheme="majorBidi" w:cstheme="majorBidi"/>
          <w:kern w:val="0"/>
          <w:sz w:val="24"/>
          <w:szCs w:val="24"/>
        </w:rPr>
        <w:t>facilities</w:t>
      </w:r>
      <w:r w:rsidR="00C66E84">
        <w:rPr>
          <w:rFonts w:asciiTheme="majorBidi" w:hAnsiTheme="majorBidi" w:cstheme="majorBidi" w:hint="eastAsia"/>
          <w:kern w:val="0"/>
          <w:sz w:val="24"/>
          <w:szCs w:val="24"/>
        </w:rPr>
        <w:t xml:space="preserve"> in terms of </w:t>
      </w:r>
      <w:r w:rsidR="002F61CE">
        <w:rPr>
          <w:rFonts w:asciiTheme="majorBidi" w:hAnsiTheme="majorBidi" w:cstheme="majorBidi" w:hint="eastAsia"/>
          <w:kern w:val="0"/>
          <w:sz w:val="24"/>
          <w:szCs w:val="24"/>
        </w:rPr>
        <w:t xml:space="preserve">foreign </w:t>
      </w:r>
      <w:r w:rsidR="00C66E84">
        <w:rPr>
          <w:rFonts w:asciiTheme="majorBidi" w:hAnsiTheme="majorBidi" w:cstheme="majorBidi" w:hint="eastAsia"/>
          <w:kern w:val="0"/>
          <w:sz w:val="24"/>
          <w:szCs w:val="24"/>
        </w:rPr>
        <w:t xml:space="preserve">investment policy, logistics, etc. bi-directionally </w:t>
      </w:r>
      <w:r w:rsidR="00084A22">
        <w:rPr>
          <w:rFonts w:asciiTheme="majorBidi" w:hAnsiTheme="majorBidi" w:cstheme="majorBidi" w:hint="eastAsia"/>
          <w:kern w:val="0"/>
          <w:sz w:val="24"/>
          <w:szCs w:val="24"/>
        </w:rPr>
        <w:t>from Zhejiang government, and the foreign local government and/or Wenzhou migrant community</w:t>
      </w:r>
      <w:r w:rsidR="00D733C9">
        <w:rPr>
          <w:rFonts w:asciiTheme="majorBidi" w:hAnsiTheme="majorBidi" w:cstheme="majorBidi" w:hint="eastAsia"/>
          <w:kern w:val="0"/>
          <w:sz w:val="24"/>
          <w:szCs w:val="24"/>
        </w:rPr>
        <w:t xml:space="preserve">, they assemble </w:t>
      </w:r>
      <w:r w:rsidR="00C719D8">
        <w:rPr>
          <w:rFonts w:asciiTheme="majorBidi" w:hAnsiTheme="majorBidi" w:cstheme="majorBidi"/>
          <w:kern w:val="0"/>
          <w:sz w:val="24"/>
          <w:szCs w:val="24"/>
        </w:rPr>
        <w:t>others from the same hometown</w:t>
      </w:r>
      <w:r w:rsidR="00E60D92">
        <w:rPr>
          <w:rFonts w:asciiTheme="majorBidi" w:hAnsiTheme="majorBidi" w:cstheme="majorBidi" w:hint="eastAsia"/>
          <w:kern w:val="0"/>
          <w:sz w:val="24"/>
          <w:szCs w:val="24"/>
        </w:rPr>
        <w:t xml:space="preserve"> </w:t>
      </w:r>
      <w:r w:rsidR="002F61CE">
        <w:rPr>
          <w:rFonts w:asciiTheme="majorBidi" w:hAnsiTheme="majorBidi" w:cstheme="majorBidi" w:hint="eastAsia"/>
          <w:kern w:val="0"/>
          <w:sz w:val="24"/>
          <w:szCs w:val="24"/>
        </w:rPr>
        <w:t xml:space="preserve">to </w:t>
      </w:r>
      <w:r w:rsidR="00084A22">
        <w:rPr>
          <w:rFonts w:asciiTheme="majorBidi" w:hAnsiTheme="majorBidi" w:cstheme="majorBidi" w:hint="eastAsia"/>
          <w:kern w:val="0"/>
          <w:sz w:val="24"/>
          <w:szCs w:val="24"/>
        </w:rPr>
        <w:t>rent</w:t>
      </w:r>
      <w:r w:rsidR="002F61CE">
        <w:rPr>
          <w:rFonts w:asciiTheme="majorBidi" w:hAnsiTheme="majorBidi" w:cstheme="majorBidi" w:hint="eastAsia"/>
          <w:kern w:val="0"/>
          <w:sz w:val="24"/>
          <w:szCs w:val="24"/>
        </w:rPr>
        <w:t xml:space="preserve"> and open</w:t>
      </w:r>
      <w:r w:rsidR="00084A22">
        <w:rPr>
          <w:rFonts w:asciiTheme="majorBidi" w:hAnsiTheme="majorBidi" w:cstheme="majorBidi" w:hint="eastAsia"/>
          <w:kern w:val="0"/>
          <w:sz w:val="24"/>
          <w:szCs w:val="24"/>
        </w:rPr>
        <w:t xml:space="preserve"> a shop </w:t>
      </w:r>
      <w:r w:rsidR="002F61CE">
        <w:rPr>
          <w:rFonts w:asciiTheme="majorBidi" w:hAnsiTheme="majorBidi" w:cstheme="majorBidi" w:hint="eastAsia"/>
          <w:kern w:val="0"/>
          <w:sz w:val="24"/>
          <w:szCs w:val="24"/>
        </w:rPr>
        <w:t xml:space="preserve">in this shopping complex. </w:t>
      </w:r>
    </w:p>
    <w:p w:rsidR="00BA03EC" w:rsidRPr="00BA0E0E" w:rsidRDefault="000700AC" w:rsidP="007E7D58">
      <w:pPr>
        <w:autoSpaceDE w:val="0"/>
        <w:autoSpaceDN w:val="0"/>
        <w:adjustRightInd w:val="0"/>
        <w:spacing w:line="360" w:lineRule="auto"/>
        <w:rPr>
          <w:rFonts w:ascii="TimesNewRomanPSMT" w:hAnsi="TimesNewRomanPSMT" w:cs="TimesNewRomanPSMT"/>
          <w:kern w:val="0"/>
          <w:sz w:val="24"/>
          <w:szCs w:val="24"/>
        </w:rPr>
      </w:pPr>
      <w:r>
        <w:rPr>
          <w:rFonts w:asciiTheme="majorBidi" w:hAnsiTheme="majorBidi" w:cstheme="majorBidi" w:hint="eastAsia"/>
          <w:kern w:val="0"/>
          <w:sz w:val="24"/>
          <w:szCs w:val="24"/>
        </w:rPr>
        <w:tab/>
      </w:r>
      <w:r w:rsidR="000E7839">
        <w:rPr>
          <w:rFonts w:asciiTheme="majorBidi" w:hAnsiTheme="majorBidi" w:cstheme="majorBidi" w:hint="eastAsia"/>
          <w:kern w:val="0"/>
          <w:sz w:val="24"/>
          <w:szCs w:val="24"/>
        </w:rPr>
        <w:t xml:space="preserve">The coincidence of </w:t>
      </w:r>
      <w:r w:rsidR="00421A45">
        <w:rPr>
          <w:rFonts w:asciiTheme="majorBidi" w:hAnsiTheme="majorBidi" w:cstheme="majorBidi" w:hint="eastAsia"/>
          <w:kern w:val="0"/>
          <w:sz w:val="24"/>
          <w:szCs w:val="24"/>
        </w:rPr>
        <w:t>the outbreak of the Iraq War and the UN</w:t>
      </w:r>
      <w:r w:rsidR="00421A45">
        <w:rPr>
          <w:rFonts w:asciiTheme="majorBidi" w:hAnsiTheme="majorBidi" w:cstheme="majorBidi"/>
          <w:kern w:val="0"/>
          <w:sz w:val="24"/>
          <w:szCs w:val="24"/>
        </w:rPr>
        <w:t>’</w:t>
      </w:r>
      <w:r w:rsidR="00421A45">
        <w:rPr>
          <w:rFonts w:asciiTheme="majorBidi" w:hAnsiTheme="majorBidi" w:cstheme="majorBidi" w:hint="eastAsia"/>
          <w:kern w:val="0"/>
          <w:sz w:val="24"/>
          <w:szCs w:val="24"/>
        </w:rPr>
        <w:t xml:space="preserve">s lifting of sanction on Libya in 2003 </w:t>
      </w:r>
      <w:r w:rsidR="005F383F">
        <w:rPr>
          <w:rFonts w:asciiTheme="majorBidi" w:hAnsiTheme="majorBidi" w:cstheme="majorBidi" w:hint="eastAsia"/>
          <w:kern w:val="0"/>
          <w:sz w:val="24"/>
          <w:szCs w:val="24"/>
        </w:rPr>
        <w:t>convinced</w:t>
      </w:r>
      <w:r w:rsidR="00421A45">
        <w:rPr>
          <w:rFonts w:asciiTheme="majorBidi" w:hAnsiTheme="majorBidi" w:cstheme="majorBidi" w:hint="eastAsia"/>
          <w:kern w:val="0"/>
          <w:sz w:val="24"/>
          <w:szCs w:val="24"/>
        </w:rPr>
        <w:t xml:space="preserve"> Chen Zhiyuan</w:t>
      </w:r>
      <w:r w:rsidR="00BA03EC">
        <w:rPr>
          <w:rFonts w:asciiTheme="majorBidi" w:hAnsiTheme="majorBidi" w:cstheme="majorBidi" w:hint="eastAsia"/>
          <w:kern w:val="0"/>
          <w:sz w:val="24"/>
          <w:szCs w:val="24"/>
        </w:rPr>
        <w:t>,</w:t>
      </w:r>
      <w:r w:rsidR="00E60D92">
        <w:rPr>
          <w:rFonts w:asciiTheme="majorBidi" w:hAnsiTheme="majorBidi" w:cstheme="majorBidi" w:hint="eastAsia"/>
          <w:kern w:val="0"/>
          <w:sz w:val="24"/>
          <w:szCs w:val="24"/>
        </w:rPr>
        <w:t xml:space="preserve"> </w:t>
      </w:r>
      <w:r w:rsidR="00BA03EC" w:rsidRPr="00841BC6">
        <w:rPr>
          <w:rFonts w:asciiTheme="majorBidi" w:hAnsiTheme="majorBidi" w:cstheme="majorBidi" w:hint="eastAsia"/>
          <w:kern w:val="0"/>
          <w:sz w:val="24"/>
          <w:szCs w:val="24"/>
        </w:rPr>
        <w:t xml:space="preserve">the former </w:t>
      </w:r>
      <w:r w:rsidR="00BA03EC" w:rsidRPr="00841BC6">
        <w:rPr>
          <w:rFonts w:ascii="TimesNewRomanPSMT" w:hAnsi="TimesNewRomanPSMT" w:cs="TimesNewRomanPSMT"/>
          <w:kern w:val="0"/>
          <w:sz w:val="24"/>
          <w:szCs w:val="24"/>
        </w:rPr>
        <w:t>director of the</w:t>
      </w:r>
      <w:r w:rsidR="00E60D92">
        <w:rPr>
          <w:rFonts w:ascii="TimesNewRomanPSMT" w:hAnsi="TimesNewRomanPSMT" w:cs="TimesNewRomanPSMT" w:hint="eastAsia"/>
          <w:kern w:val="0"/>
          <w:sz w:val="24"/>
          <w:szCs w:val="24"/>
        </w:rPr>
        <w:t xml:space="preserve"> </w:t>
      </w:r>
      <w:r w:rsidR="00BA03EC" w:rsidRPr="00841BC6">
        <w:rPr>
          <w:rFonts w:ascii="TimesNewRomanPSMT" w:hAnsi="TimesNewRomanPSMT" w:cs="TimesNewRomanPSMT"/>
          <w:kern w:val="0"/>
          <w:sz w:val="24"/>
          <w:szCs w:val="24"/>
        </w:rPr>
        <w:t>Wenzhou Chamber of Commerce in Dubai,</w:t>
      </w:r>
      <w:r w:rsidR="00E60D92">
        <w:rPr>
          <w:rFonts w:ascii="TimesNewRomanPSMT" w:hAnsi="TimesNewRomanPSMT" w:cs="TimesNewRomanPSMT" w:hint="eastAsia"/>
          <w:kern w:val="0"/>
          <w:sz w:val="24"/>
          <w:szCs w:val="24"/>
        </w:rPr>
        <w:t xml:space="preserve"> </w:t>
      </w:r>
      <w:r w:rsidR="00DA41B0">
        <w:rPr>
          <w:rFonts w:ascii="TimesNewRomanPSMT" w:hAnsi="TimesNewRomanPSMT" w:cs="TimesNewRomanPSMT"/>
          <w:kern w:val="0"/>
          <w:sz w:val="24"/>
          <w:szCs w:val="24"/>
        </w:rPr>
        <w:t>to form another plan for the</w:t>
      </w:r>
      <w:r w:rsidR="00F95D1D">
        <w:rPr>
          <w:rFonts w:ascii="TimesNewRomanPSMT" w:hAnsi="TimesNewRomanPSMT" w:cs="TimesNewRomanPSMT" w:hint="eastAsia"/>
          <w:kern w:val="0"/>
          <w:sz w:val="24"/>
          <w:szCs w:val="24"/>
        </w:rPr>
        <w:t xml:space="preserve"> CCC </w:t>
      </w:r>
      <w:r w:rsidR="007E7D58">
        <w:rPr>
          <w:rFonts w:ascii="TimesNewRomanPSMT" w:hAnsi="TimesNewRomanPSMT" w:cs="TimesNewRomanPSMT" w:hint="eastAsia"/>
          <w:kern w:val="0"/>
          <w:sz w:val="24"/>
          <w:szCs w:val="24"/>
        </w:rPr>
        <w:t>model</w:t>
      </w:r>
      <w:r w:rsidR="00F95D1D">
        <w:rPr>
          <w:rFonts w:ascii="TimesNewRomanPSMT" w:hAnsi="TimesNewRomanPSMT" w:cs="TimesNewRomanPSMT" w:hint="eastAsia"/>
          <w:kern w:val="0"/>
          <w:sz w:val="24"/>
          <w:szCs w:val="24"/>
        </w:rPr>
        <w:t xml:space="preserve"> </w:t>
      </w:r>
      <w:r w:rsidR="00DA41B0">
        <w:rPr>
          <w:rFonts w:ascii="TimesNewRomanPSMT" w:hAnsi="TimesNewRomanPSMT" w:cs="TimesNewRomanPSMT"/>
          <w:kern w:val="0"/>
          <w:sz w:val="24"/>
          <w:szCs w:val="24"/>
        </w:rPr>
        <w:t>in</w:t>
      </w:r>
      <w:r w:rsidR="00F95D1D">
        <w:rPr>
          <w:rFonts w:ascii="TimesNewRomanPSMT" w:hAnsi="TimesNewRomanPSMT" w:cs="TimesNewRomanPSMT" w:hint="eastAsia"/>
          <w:kern w:val="0"/>
          <w:sz w:val="24"/>
          <w:szCs w:val="24"/>
        </w:rPr>
        <w:t xml:space="preserve"> Tripoli instead of Amman and Khartoum </w:t>
      </w:r>
      <w:r w:rsidR="00DA41B0">
        <w:rPr>
          <w:rFonts w:ascii="TimesNewRomanPSMT" w:hAnsi="TimesNewRomanPSMT" w:cs="TimesNewRomanPSMT"/>
          <w:kern w:val="0"/>
          <w:sz w:val="24"/>
          <w:szCs w:val="24"/>
        </w:rPr>
        <w:t>i</w:t>
      </w:r>
      <w:r w:rsidR="006705F0">
        <w:rPr>
          <w:rFonts w:ascii="TimesNewRomanPSMT" w:hAnsi="TimesNewRomanPSMT" w:cs="TimesNewRomanPSMT" w:hint="eastAsia"/>
          <w:kern w:val="0"/>
          <w:sz w:val="24"/>
          <w:szCs w:val="24"/>
        </w:rPr>
        <w:t xml:space="preserve">n the same year. </w:t>
      </w:r>
      <w:r w:rsidR="00DA41B0">
        <w:rPr>
          <w:rFonts w:ascii="TimesNewRomanPSMT" w:hAnsi="TimesNewRomanPSMT" w:cs="TimesNewRomanPSMT"/>
          <w:kern w:val="0"/>
          <w:sz w:val="24"/>
          <w:szCs w:val="24"/>
        </w:rPr>
        <w:t>Speaking</w:t>
      </w:r>
      <w:r w:rsidR="00E60D92">
        <w:rPr>
          <w:rFonts w:ascii="TimesNewRomanPSMT" w:hAnsi="TimesNewRomanPSMT" w:cs="TimesNewRomanPSMT" w:hint="eastAsia"/>
          <w:kern w:val="0"/>
          <w:sz w:val="24"/>
          <w:szCs w:val="24"/>
        </w:rPr>
        <w:t xml:space="preserve"> </w:t>
      </w:r>
      <w:r w:rsidR="00BA0E0E">
        <w:rPr>
          <w:rFonts w:ascii="TimesNewRomanPSMT" w:hAnsi="TimesNewRomanPSMT" w:cs="TimesNewRomanPSMT" w:hint="eastAsia"/>
          <w:kern w:val="0"/>
          <w:sz w:val="24"/>
          <w:szCs w:val="24"/>
        </w:rPr>
        <w:t>retrospect</w:t>
      </w:r>
      <w:r w:rsidR="00DA41B0">
        <w:rPr>
          <w:rFonts w:ascii="TimesNewRomanPSMT" w:hAnsi="TimesNewRomanPSMT" w:cs="TimesNewRomanPSMT"/>
          <w:kern w:val="0"/>
          <w:sz w:val="24"/>
          <w:szCs w:val="24"/>
        </w:rPr>
        <w:t>ively about</w:t>
      </w:r>
      <w:r w:rsidR="00BA0E0E">
        <w:rPr>
          <w:rFonts w:ascii="TimesNewRomanPSMT" w:hAnsi="TimesNewRomanPSMT" w:cs="TimesNewRomanPSMT" w:hint="eastAsia"/>
          <w:kern w:val="0"/>
          <w:sz w:val="24"/>
          <w:szCs w:val="24"/>
        </w:rPr>
        <w:t xml:space="preserve"> his first</w:t>
      </w:r>
      <w:r w:rsidR="00E60D92">
        <w:rPr>
          <w:rFonts w:ascii="TimesNewRomanPSMT" w:hAnsi="TimesNewRomanPSMT" w:cs="TimesNewRomanPSMT" w:hint="eastAsia"/>
          <w:kern w:val="0"/>
          <w:sz w:val="24"/>
          <w:szCs w:val="24"/>
        </w:rPr>
        <w:t xml:space="preserve"> </w:t>
      </w:r>
      <w:r w:rsidR="00BA03EC">
        <w:rPr>
          <w:rFonts w:ascii="TimesNewRomanPSMT" w:hAnsi="TimesNewRomanPSMT" w:cs="TimesNewRomanPSMT"/>
          <w:kern w:val="0"/>
          <w:sz w:val="24"/>
          <w:szCs w:val="24"/>
        </w:rPr>
        <w:t>exploratory</w:t>
      </w:r>
      <w:r w:rsidR="00BA03EC">
        <w:rPr>
          <w:rFonts w:ascii="TimesNewRomanPSMT" w:hAnsi="TimesNewRomanPSMT" w:cs="TimesNewRomanPSMT" w:hint="eastAsia"/>
          <w:kern w:val="0"/>
          <w:sz w:val="24"/>
          <w:szCs w:val="24"/>
        </w:rPr>
        <w:t xml:space="preserve"> trip to Libya </w:t>
      </w:r>
      <w:r w:rsidR="00BA03EC" w:rsidRPr="00841BC6">
        <w:rPr>
          <w:rFonts w:ascii="TimesNewRomanPSMT" w:hAnsi="TimesNewRomanPSMT" w:cs="TimesNewRomanPSMT"/>
          <w:kern w:val="0"/>
          <w:sz w:val="24"/>
          <w:szCs w:val="24"/>
        </w:rPr>
        <w:t>in 2003</w:t>
      </w:r>
      <w:r w:rsidR="00BA03EC">
        <w:rPr>
          <w:rFonts w:ascii="TimesNewRomanPSMT" w:hAnsi="TimesNewRomanPSMT" w:cs="TimesNewRomanPSMT" w:hint="eastAsia"/>
          <w:kern w:val="0"/>
          <w:sz w:val="24"/>
          <w:szCs w:val="24"/>
        </w:rPr>
        <w:t xml:space="preserve">, </w:t>
      </w:r>
      <w:r w:rsidR="00BA0E0E">
        <w:rPr>
          <w:rFonts w:ascii="TimesNewRomanPSMT" w:hAnsi="TimesNewRomanPSMT" w:cs="TimesNewRomanPSMT" w:hint="eastAsia"/>
          <w:kern w:val="0"/>
          <w:sz w:val="24"/>
          <w:szCs w:val="24"/>
        </w:rPr>
        <w:t xml:space="preserve">Chen </w:t>
      </w:r>
      <w:r w:rsidR="00BA03EC">
        <w:rPr>
          <w:rFonts w:ascii="TimesNewRomanPSMT" w:hAnsi="TimesNewRomanPSMT" w:cs="TimesNewRomanPSMT" w:hint="eastAsia"/>
          <w:kern w:val="0"/>
          <w:sz w:val="24"/>
          <w:szCs w:val="24"/>
        </w:rPr>
        <w:t>explain</w:t>
      </w:r>
      <w:r w:rsidR="00BA0E0E">
        <w:rPr>
          <w:rFonts w:ascii="TimesNewRomanPSMT" w:hAnsi="TimesNewRomanPSMT" w:cs="TimesNewRomanPSMT" w:hint="eastAsia"/>
          <w:kern w:val="0"/>
          <w:sz w:val="24"/>
          <w:szCs w:val="24"/>
        </w:rPr>
        <w:t>ed</w:t>
      </w:r>
      <w:r w:rsidR="00BA03EC">
        <w:rPr>
          <w:rFonts w:ascii="TimesNewRomanPSMT" w:hAnsi="TimesNewRomanPSMT" w:cs="TimesNewRomanPSMT" w:hint="eastAsia"/>
          <w:kern w:val="0"/>
          <w:sz w:val="24"/>
          <w:szCs w:val="24"/>
        </w:rPr>
        <w:t xml:space="preserve"> that:</w:t>
      </w:r>
    </w:p>
    <w:p w:rsidR="00D679FE" w:rsidRDefault="00BA03EC" w:rsidP="00161A31">
      <w:pPr>
        <w:widowControl/>
        <w:ind w:left="420"/>
        <w:rPr>
          <w:rFonts w:asciiTheme="majorBidi" w:hAnsiTheme="majorBidi" w:cstheme="majorBidi"/>
          <w:kern w:val="0"/>
          <w:sz w:val="24"/>
          <w:szCs w:val="24"/>
        </w:rPr>
      </w:pPr>
      <w:r>
        <w:rPr>
          <w:rFonts w:ascii="TimesNewRomanPSMT" w:hAnsi="TimesNewRomanPSMT" w:cs="TimesNewRomanPSMT"/>
          <w:kern w:val="0"/>
          <w:sz w:val="18"/>
          <w:szCs w:val="18"/>
        </w:rPr>
        <w:t>We c</w:t>
      </w:r>
      <w:r w:rsidR="00DA41B0">
        <w:rPr>
          <w:rFonts w:ascii="TimesNewRomanPSMT" w:hAnsi="TimesNewRomanPSMT" w:cs="TimesNewRomanPSMT"/>
          <w:kern w:val="0"/>
          <w:sz w:val="18"/>
          <w:szCs w:val="18"/>
        </w:rPr>
        <w:t xml:space="preserve">ould </w:t>
      </w:r>
      <w:r>
        <w:rPr>
          <w:rFonts w:ascii="TimesNewRomanPSMT" w:hAnsi="TimesNewRomanPSMT" w:cs="TimesNewRomanPSMT"/>
          <w:kern w:val="0"/>
          <w:sz w:val="18"/>
          <w:szCs w:val="18"/>
        </w:rPr>
        <w:t>not wait any more, because we lost tens of millions of US dollars on account of the Iraq</w:t>
      </w:r>
      <w:r w:rsidR="00A9530A">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War. Our only</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choice is [to] try to make up our losses after the war. . . . The purpose of flying [to]</w:t>
      </w:r>
      <w:r w:rsidR="00A9530A">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Libya is to find opportunities to introduce Zhejiang merchandise into the post-war Iraqi market[through Libyan businessmen], a strategy we could call an ‘outflanking tactic’… [on my first visit]there were very few passengers on the plane to Libya, which was worrying, but when I thought of</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the huge market in post-war Iraq, I told myself that I had to go to Libya, that’s the first stop</w:t>
      </w:r>
      <w:r>
        <w:rPr>
          <w:rFonts w:ascii="TimesNewRomanPSMT" w:hAnsi="TimesNewRomanPSMT" w:cs="TimesNewRomanPSMT" w:hint="eastAsia"/>
          <w:kern w:val="0"/>
          <w:sz w:val="18"/>
          <w:szCs w:val="18"/>
        </w:rPr>
        <w:t xml:space="preserve"> [of the tour to Libya, Jordan, and Sudan].</w:t>
      </w:r>
      <w:r>
        <w:rPr>
          <w:rStyle w:val="a4"/>
          <w:rFonts w:ascii="TimesNewRomanPSMT" w:hAnsi="TimesNewRomanPSMT" w:cs="TimesNewRomanPSMT"/>
          <w:kern w:val="0"/>
          <w:sz w:val="18"/>
          <w:szCs w:val="18"/>
        </w:rPr>
        <w:footnoteReference w:id="37"/>
      </w:r>
    </w:p>
    <w:p w:rsidR="00421A45" w:rsidRDefault="00FB02A7" w:rsidP="00876F64">
      <w:pPr>
        <w:widowControl/>
        <w:spacing w:line="360" w:lineRule="auto"/>
        <w:rPr>
          <w:rFonts w:asciiTheme="majorBidi" w:hAnsiTheme="majorBidi" w:cstheme="majorBidi"/>
          <w:kern w:val="0"/>
          <w:sz w:val="24"/>
          <w:szCs w:val="24"/>
        </w:rPr>
      </w:pPr>
      <w:r>
        <w:rPr>
          <w:rFonts w:asciiTheme="majorBidi" w:hAnsiTheme="majorBidi" w:cstheme="majorBidi" w:hint="eastAsia"/>
          <w:kern w:val="0"/>
          <w:sz w:val="24"/>
          <w:szCs w:val="24"/>
        </w:rPr>
        <w:t>Soon after Chen</w:t>
      </w:r>
      <w:r>
        <w:rPr>
          <w:rFonts w:asciiTheme="majorBidi" w:hAnsiTheme="majorBidi" w:cstheme="majorBidi"/>
          <w:kern w:val="0"/>
          <w:sz w:val="24"/>
          <w:szCs w:val="24"/>
        </w:rPr>
        <w:t>’</w:t>
      </w:r>
      <w:r>
        <w:rPr>
          <w:rFonts w:asciiTheme="majorBidi" w:hAnsiTheme="majorBidi" w:cstheme="majorBidi" w:hint="eastAsia"/>
          <w:kern w:val="0"/>
          <w:sz w:val="24"/>
          <w:szCs w:val="24"/>
        </w:rPr>
        <w:t xml:space="preserve">s visit, </w:t>
      </w:r>
      <w:r>
        <w:rPr>
          <w:rFonts w:ascii="TimesNewRomanPSMT" w:hAnsi="TimesNewRomanPSMT" w:cs="TimesNewRomanPSMT" w:hint="eastAsia"/>
          <w:kern w:val="0"/>
          <w:sz w:val="24"/>
          <w:szCs w:val="24"/>
        </w:rPr>
        <w:t>i</w:t>
      </w:r>
      <w:r w:rsidRPr="00886B6E">
        <w:rPr>
          <w:rFonts w:ascii="TimesNewRomanPSMT" w:hAnsi="TimesNewRomanPSMT" w:cs="TimesNewRomanPSMT"/>
          <w:kern w:val="0"/>
          <w:sz w:val="24"/>
          <w:szCs w:val="24"/>
        </w:rPr>
        <w:t>n November 2004, an agreement over the establishment</w:t>
      </w:r>
      <w:r>
        <w:rPr>
          <w:rFonts w:ascii="TimesNewRomanPSMT" w:hAnsi="TimesNewRomanPSMT" w:cs="TimesNewRomanPSMT" w:hint="eastAsia"/>
          <w:kern w:val="0"/>
          <w:sz w:val="24"/>
          <w:szCs w:val="24"/>
        </w:rPr>
        <w:t xml:space="preserve"> of the CCC i</w:t>
      </w:r>
      <w:r w:rsidRPr="00FC09DE">
        <w:rPr>
          <w:rFonts w:ascii="TimesNewRomanPSMT" w:hAnsi="TimesNewRomanPSMT" w:cs="TimesNewRomanPSMT" w:hint="eastAsia"/>
          <w:kern w:val="0"/>
          <w:sz w:val="24"/>
          <w:szCs w:val="24"/>
        </w:rPr>
        <w:t xml:space="preserve">n Tripoli was signed between </w:t>
      </w:r>
      <w:r w:rsidRPr="00FC09DE">
        <w:rPr>
          <w:rFonts w:ascii="TimesNewRomanPSMT" w:hAnsi="TimesNewRomanPSMT" w:cs="TimesNewRomanPSMT"/>
          <w:kern w:val="0"/>
          <w:sz w:val="24"/>
          <w:szCs w:val="24"/>
        </w:rPr>
        <w:t>the China Commodity City Company, of which Chen was the CEO, and the</w:t>
      </w:r>
      <w:r w:rsidR="00E60D92">
        <w:rPr>
          <w:rFonts w:ascii="TimesNewRomanPSMT" w:hAnsi="TimesNewRomanPSMT" w:cs="TimesNewRomanPSMT" w:hint="eastAsia"/>
          <w:kern w:val="0"/>
          <w:sz w:val="24"/>
          <w:szCs w:val="24"/>
        </w:rPr>
        <w:t xml:space="preserve"> </w:t>
      </w:r>
      <w:r w:rsidRPr="00FC09DE">
        <w:rPr>
          <w:rFonts w:ascii="TimesNewRomanPSMT" w:hAnsi="TimesNewRomanPSMT" w:cs="TimesNewRomanPSMT"/>
          <w:kern w:val="0"/>
          <w:sz w:val="24"/>
          <w:szCs w:val="24"/>
        </w:rPr>
        <w:t>Libyan Ministry of Economy and Trade</w:t>
      </w:r>
      <w:r>
        <w:rPr>
          <w:rFonts w:ascii="TimesNewRomanPSMT" w:hAnsi="TimesNewRomanPSMT" w:cs="TimesNewRomanPSMT" w:hint="eastAsia"/>
          <w:kern w:val="0"/>
          <w:sz w:val="24"/>
          <w:szCs w:val="24"/>
        </w:rPr>
        <w:t xml:space="preserve">. According to the agreement, Libyan and Chinese businessmen or companies could </w:t>
      </w:r>
      <w:r>
        <w:rPr>
          <w:rFonts w:ascii="TimesNewRomanPSMT" w:hAnsi="TimesNewRomanPSMT" w:cs="TimesNewRomanPSMT" w:hint="eastAsia"/>
          <w:kern w:val="0"/>
          <w:sz w:val="24"/>
          <w:szCs w:val="24"/>
        </w:rPr>
        <w:lastRenderedPageBreak/>
        <w:t xml:space="preserve">sign import-export contracts concerning Chinese products displayed at the CCC. The products could only be sold at </w:t>
      </w:r>
      <w:r>
        <w:rPr>
          <w:rFonts w:ascii="TimesNewRomanPSMT" w:hAnsi="TimesNewRomanPSMT" w:cs="TimesNewRomanPSMT"/>
          <w:kern w:val="0"/>
          <w:sz w:val="24"/>
          <w:szCs w:val="24"/>
        </w:rPr>
        <w:t>the</w:t>
      </w:r>
      <w:r>
        <w:rPr>
          <w:rFonts w:ascii="TimesNewRomanPSMT" w:hAnsi="TimesNewRomanPSMT" w:cs="TimesNewRomanPSMT" w:hint="eastAsia"/>
          <w:kern w:val="0"/>
          <w:sz w:val="24"/>
          <w:szCs w:val="24"/>
        </w:rPr>
        <w:t xml:space="preserve"> CCC through a commercial agency registered in Libya.</w:t>
      </w:r>
      <w:r>
        <w:rPr>
          <w:rStyle w:val="a4"/>
          <w:rFonts w:ascii="TimesNewRomanPSMT" w:hAnsi="TimesNewRomanPSMT" w:cs="TimesNewRomanPSMT"/>
          <w:kern w:val="0"/>
          <w:sz w:val="24"/>
          <w:szCs w:val="24"/>
        </w:rPr>
        <w:footnoteReference w:id="38"/>
      </w:r>
      <w:r>
        <w:rPr>
          <w:rFonts w:ascii="TimesNewRomanPSMT" w:hAnsi="TimesNewRomanPSMT" w:cs="TimesNewRomanPSMT" w:hint="eastAsia"/>
          <w:kern w:val="0"/>
          <w:sz w:val="24"/>
          <w:szCs w:val="24"/>
        </w:rPr>
        <w:t xml:space="preserve"> A seven-floor shopping complex in the downtown of Tripoli witnessed a few months of flourishing business potentials, but suddenly disappeared over a fire accident in 2006</w:t>
      </w:r>
      <w:r w:rsidR="00876F64">
        <w:rPr>
          <w:rFonts w:ascii="TimesNewRomanPSMT" w:hAnsi="TimesNewRomanPSMT" w:cs="TimesNewRomanPSMT" w:hint="eastAsia"/>
          <w:kern w:val="0"/>
          <w:sz w:val="24"/>
          <w:szCs w:val="24"/>
        </w:rPr>
        <w:t>, reminiscent of the failure of Sao Paulo</w:t>
      </w:r>
      <w:r w:rsidR="00876F64">
        <w:rPr>
          <w:rFonts w:ascii="TimesNewRomanPSMT" w:hAnsi="TimesNewRomanPSMT" w:cs="TimesNewRomanPSMT"/>
          <w:kern w:val="0"/>
          <w:sz w:val="24"/>
          <w:szCs w:val="24"/>
        </w:rPr>
        <w:t>’</w:t>
      </w:r>
      <w:r w:rsidR="00876F64">
        <w:rPr>
          <w:rFonts w:ascii="TimesNewRomanPSMT" w:hAnsi="TimesNewRomanPSMT" w:cs="TimesNewRomanPSMT" w:hint="eastAsia"/>
          <w:kern w:val="0"/>
          <w:sz w:val="24"/>
          <w:szCs w:val="24"/>
        </w:rPr>
        <w:t>s CCC (the first one overseas) soon after its establishment in 1998</w:t>
      </w:r>
      <w:r>
        <w:rPr>
          <w:rFonts w:ascii="TimesNewRomanPSMT" w:hAnsi="TimesNewRomanPSMT" w:cs="TimesNewRomanPSMT" w:hint="eastAsia"/>
          <w:kern w:val="0"/>
          <w:sz w:val="24"/>
          <w:szCs w:val="24"/>
        </w:rPr>
        <w:t>. The rumor that Libyan rivals were behind an arson attack circulated locally</w:t>
      </w:r>
      <w:r w:rsidR="00876F64">
        <w:rPr>
          <w:rFonts w:ascii="TimesNewRomanPSMT" w:hAnsi="TimesNewRomanPSMT" w:cs="TimesNewRomanPSMT" w:hint="eastAsia"/>
          <w:kern w:val="0"/>
          <w:sz w:val="24"/>
          <w:szCs w:val="24"/>
        </w:rPr>
        <w:t>.</w:t>
      </w:r>
      <w:r>
        <w:rPr>
          <w:rStyle w:val="a4"/>
          <w:rFonts w:ascii="TimesNewRomanPSMT" w:hAnsi="TimesNewRomanPSMT" w:cs="TimesNewRomanPSMT"/>
          <w:kern w:val="0"/>
          <w:sz w:val="24"/>
          <w:szCs w:val="24"/>
        </w:rPr>
        <w:footnoteReference w:id="39"/>
      </w:r>
    </w:p>
    <w:p w:rsidR="00DF510B" w:rsidRPr="00682E43" w:rsidRDefault="0001499E" w:rsidP="00C64382">
      <w:pPr>
        <w:autoSpaceDE w:val="0"/>
        <w:autoSpaceDN w:val="0"/>
        <w:adjustRightInd w:val="0"/>
        <w:spacing w:line="360" w:lineRule="auto"/>
        <w:rPr>
          <w:rFonts w:ascii="TimesNewRomanPSMT" w:hAnsi="TimesNewRomanPSMT" w:cs="TimesNewRomanPSMT"/>
          <w:kern w:val="0"/>
          <w:sz w:val="24"/>
          <w:szCs w:val="24"/>
        </w:rPr>
      </w:pPr>
      <w:r>
        <w:rPr>
          <w:rFonts w:asciiTheme="majorBidi" w:hAnsiTheme="majorBidi" w:cstheme="majorBidi" w:hint="eastAsia"/>
          <w:kern w:val="0"/>
          <w:sz w:val="24"/>
          <w:szCs w:val="24"/>
        </w:rPr>
        <w:tab/>
      </w:r>
      <w:r w:rsidR="00884B71">
        <w:rPr>
          <w:rFonts w:asciiTheme="majorBidi" w:hAnsiTheme="majorBidi" w:cstheme="majorBidi" w:hint="eastAsia"/>
          <w:kern w:val="0"/>
          <w:sz w:val="24"/>
          <w:szCs w:val="24"/>
        </w:rPr>
        <w:t xml:space="preserve">While </w:t>
      </w:r>
      <w:r w:rsidR="00DA41B0">
        <w:rPr>
          <w:rFonts w:asciiTheme="majorBidi" w:hAnsiTheme="majorBidi" w:cstheme="majorBidi"/>
          <w:kern w:val="0"/>
          <w:sz w:val="24"/>
          <w:szCs w:val="24"/>
        </w:rPr>
        <w:t xml:space="preserve">most of </w:t>
      </w:r>
      <w:r w:rsidR="00DF510B" w:rsidRPr="00F25407">
        <w:rPr>
          <w:rFonts w:ascii="TimesNewRomanPSMT" w:hAnsi="TimesNewRomanPSMT" w:cs="TimesNewRomanPSMT"/>
          <w:kern w:val="0"/>
          <w:sz w:val="24"/>
          <w:szCs w:val="24"/>
        </w:rPr>
        <w:t xml:space="preserve">the </w:t>
      </w:r>
      <w:r w:rsidR="00DF510B">
        <w:rPr>
          <w:rFonts w:ascii="TimesNewRomanPSMT" w:hAnsi="TimesNewRomanPSMT" w:cs="TimesNewRomanPSMT" w:hint="eastAsia"/>
          <w:kern w:val="0"/>
          <w:sz w:val="24"/>
          <w:szCs w:val="24"/>
        </w:rPr>
        <w:t xml:space="preserve">CCC-organized </w:t>
      </w:r>
      <w:r w:rsidR="00DF510B" w:rsidRPr="00F25407">
        <w:rPr>
          <w:rFonts w:ascii="TimesNewRomanPSMT" w:hAnsi="TimesNewRomanPSMT" w:cs="TimesNewRomanPSMT"/>
          <w:kern w:val="0"/>
          <w:sz w:val="24"/>
          <w:szCs w:val="24"/>
        </w:rPr>
        <w:t xml:space="preserve">Wenzhou traders </w:t>
      </w:r>
      <w:r w:rsidR="00C64382">
        <w:rPr>
          <w:rFonts w:ascii="TimesNewRomanPSMT" w:hAnsi="TimesNewRomanPSMT" w:cs="TimesNewRomanPSMT" w:hint="eastAsia"/>
          <w:kern w:val="0"/>
          <w:sz w:val="24"/>
          <w:szCs w:val="24"/>
        </w:rPr>
        <w:t xml:space="preserve">withdrew, </w:t>
      </w:r>
      <w:r w:rsidR="00DF510B">
        <w:rPr>
          <w:rFonts w:asciiTheme="majorBidi" w:hAnsiTheme="majorBidi" w:cstheme="majorBidi" w:hint="eastAsia"/>
          <w:kern w:val="0"/>
          <w:sz w:val="24"/>
          <w:szCs w:val="24"/>
        </w:rPr>
        <w:t>a few dozen remain</w:t>
      </w:r>
      <w:r w:rsidR="00C64382">
        <w:rPr>
          <w:rFonts w:asciiTheme="majorBidi" w:hAnsiTheme="majorBidi" w:cstheme="majorBidi" w:hint="eastAsia"/>
          <w:kern w:val="0"/>
          <w:sz w:val="24"/>
          <w:szCs w:val="24"/>
        </w:rPr>
        <w:t>ed</w:t>
      </w:r>
      <w:r w:rsidR="00DF510B">
        <w:rPr>
          <w:rFonts w:asciiTheme="majorBidi" w:hAnsiTheme="majorBidi" w:cstheme="majorBidi" w:hint="eastAsia"/>
          <w:kern w:val="0"/>
          <w:sz w:val="24"/>
          <w:szCs w:val="24"/>
        </w:rPr>
        <w:t xml:space="preserve"> there for a short period of several months, looking forward to </w:t>
      </w:r>
      <w:r w:rsidR="00DF510B" w:rsidRPr="003C4576">
        <w:rPr>
          <w:rFonts w:asciiTheme="majorBidi" w:hAnsiTheme="majorBidi" w:cstheme="majorBidi" w:hint="eastAsia"/>
          <w:kern w:val="0"/>
          <w:sz w:val="24"/>
          <w:szCs w:val="24"/>
        </w:rPr>
        <w:t xml:space="preserve">the </w:t>
      </w:r>
      <w:r w:rsidR="00DF510B">
        <w:rPr>
          <w:rFonts w:asciiTheme="majorBidi" w:hAnsiTheme="majorBidi" w:cstheme="majorBidi" w:hint="eastAsia"/>
          <w:kern w:val="0"/>
          <w:sz w:val="24"/>
          <w:szCs w:val="24"/>
        </w:rPr>
        <w:t>opportunities</w:t>
      </w:r>
      <w:r w:rsidR="00E60D92">
        <w:rPr>
          <w:rFonts w:asciiTheme="majorBidi" w:hAnsiTheme="majorBidi" w:cstheme="majorBidi" w:hint="eastAsia"/>
          <w:kern w:val="0"/>
          <w:sz w:val="24"/>
          <w:szCs w:val="24"/>
        </w:rPr>
        <w:t xml:space="preserve"> </w:t>
      </w:r>
      <w:r w:rsidR="00DF510B" w:rsidRPr="003C4576">
        <w:rPr>
          <w:rFonts w:asciiTheme="majorBidi" w:hAnsiTheme="majorBidi" w:cstheme="majorBidi"/>
          <w:kern w:val="0"/>
          <w:sz w:val="24"/>
          <w:szCs w:val="24"/>
        </w:rPr>
        <w:t>which</w:t>
      </w:r>
      <w:r w:rsidR="00DF510B" w:rsidRPr="003C4576">
        <w:rPr>
          <w:rFonts w:asciiTheme="majorBidi" w:hAnsiTheme="majorBidi" w:cstheme="majorBidi" w:hint="eastAsia"/>
          <w:kern w:val="0"/>
          <w:sz w:val="24"/>
          <w:szCs w:val="24"/>
        </w:rPr>
        <w:t xml:space="preserve"> would be brought about by </w:t>
      </w:r>
      <w:r w:rsidR="00DF510B" w:rsidRPr="003C4576">
        <w:rPr>
          <w:rFonts w:ascii="TimesNewRomanPSMT" w:hAnsi="TimesNewRomanPSMT" w:cs="TimesNewRomanPSMT"/>
          <w:kern w:val="0"/>
          <w:sz w:val="24"/>
          <w:szCs w:val="24"/>
        </w:rPr>
        <w:t>Libya’s economic liberalization</w:t>
      </w:r>
      <w:r w:rsidR="00DF510B" w:rsidRPr="003C4576">
        <w:rPr>
          <w:rFonts w:ascii="TimesNewRomanPSMT" w:hAnsi="TimesNewRomanPSMT" w:cs="TimesNewRomanPSMT" w:hint="eastAsia"/>
          <w:kern w:val="0"/>
          <w:sz w:val="24"/>
          <w:szCs w:val="24"/>
        </w:rPr>
        <w:t xml:space="preserve">. </w:t>
      </w:r>
      <w:r w:rsidR="00DF510B" w:rsidRPr="003C4576">
        <w:rPr>
          <w:rFonts w:ascii="TimesNewRomanPSMT" w:hAnsi="TimesNewRomanPSMT" w:cs="TimesNewRomanPSMT"/>
          <w:kern w:val="0"/>
          <w:sz w:val="24"/>
          <w:szCs w:val="24"/>
        </w:rPr>
        <w:t xml:space="preserve">One </w:t>
      </w:r>
      <w:r w:rsidR="00DF510B" w:rsidRPr="003C4576">
        <w:rPr>
          <w:rFonts w:ascii="TimesNewRomanPSMT" w:hAnsi="TimesNewRomanPSMT" w:cs="TimesNewRomanPSMT" w:hint="eastAsia"/>
          <w:kern w:val="0"/>
          <w:sz w:val="24"/>
          <w:szCs w:val="24"/>
        </w:rPr>
        <w:t>typical case</w:t>
      </w:r>
      <w:r w:rsidR="00DF510B" w:rsidRPr="003C4576">
        <w:rPr>
          <w:rFonts w:ascii="TimesNewRomanPSMT" w:hAnsi="TimesNewRomanPSMT" w:cs="TimesNewRomanPSMT"/>
          <w:kern w:val="0"/>
          <w:sz w:val="24"/>
          <w:szCs w:val="24"/>
        </w:rPr>
        <w:t xml:space="preserve"> is Peng, a </w:t>
      </w:r>
      <w:r w:rsidR="00DF510B">
        <w:rPr>
          <w:rFonts w:ascii="TimesNewRomanPSMT" w:hAnsi="TimesNewRomanPSMT" w:cs="TimesNewRomanPSMT" w:hint="eastAsia"/>
          <w:kern w:val="0"/>
          <w:sz w:val="24"/>
          <w:szCs w:val="24"/>
        </w:rPr>
        <w:t xml:space="preserve">Kuwait-based </w:t>
      </w:r>
      <w:r w:rsidR="00DF510B" w:rsidRPr="003C4576">
        <w:rPr>
          <w:rFonts w:ascii="TimesNewRomanPSMT" w:hAnsi="TimesNewRomanPSMT" w:cs="TimesNewRomanPSMT"/>
          <w:kern w:val="0"/>
          <w:sz w:val="24"/>
          <w:szCs w:val="24"/>
        </w:rPr>
        <w:t>footwear wholesaler, who</w:t>
      </w:r>
      <w:r w:rsidR="00E60D92">
        <w:rPr>
          <w:rFonts w:ascii="TimesNewRomanPSMT" w:hAnsi="TimesNewRomanPSMT" w:cs="TimesNewRomanPSMT" w:hint="eastAsia"/>
          <w:kern w:val="0"/>
          <w:sz w:val="24"/>
          <w:szCs w:val="24"/>
        </w:rPr>
        <w:t xml:space="preserve"> </w:t>
      </w:r>
      <w:r w:rsidR="00DF510B" w:rsidRPr="003C4576">
        <w:rPr>
          <w:rFonts w:ascii="TimesNewRomanPSMT" w:hAnsi="TimesNewRomanPSMT" w:cs="TimesNewRomanPSMT"/>
          <w:kern w:val="0"/>
          <w:sz w:val="24"/>
          <w:szCs w:val="24"/>
        </w:rPr>
        <w:t>arrived in Tripoli in 2006. In an interview, he explained his marketing</w:t>
      </w:r>
      <w:r w:rsidR="00E60D92">
        <w:rPr>
          <w:rFonts w:ascii="TimesNewRomanPSMT" w:hAnsi="TimesNewRomanPSMT" w:cs="TimesNewRomanPSMT" w:hint="eastAsia"/>
          <w:kern w:val="0"/>
          <w:sz w:val="24"/>
          <w:szCs w:val="24"/>
        </w:rPr>
        <w:t xml:space="preserve"> </w:t>
      </w:r>
      <w:r w:rsidR="00DF510B" w:rsidRPr="003C4576">
        <w:rPr>
          <w:rFonts w:ascii="TimesNewRomanPSMT" w:hAnsi="TimesNewRomanPSMT" w:cs="TimesNewRomanPSMT"/>
          <w:kern w:val="0"/>
          <w:sz w:val="24"/>
          <w:szCs w:val="24"/>
        </w:rPr>
        <w:t>strategy</w:t>
      </w:r>
      <w:r w:rsidR="00DF510B">
        <w:rPr>
          <w:rFonts w:ascii="TimesNewRomanPSMT" w:hAnsi="TimesNewRomanPSMT" w:cs="TimesNewRomanPSMT" w:hint="eastAsia"/>
          <w:kern w:val="0"/>
          <w:sz w:val="24"/>
          <w:szCs w:val="24"/>
        </w:rPr>
        <w:t>:</w:t>
      </w:r>
    </w:p>
    <w:p w:rsidR="00DF510B" w:rsidRPr="00B3499F" w:rsidRDefault="00DF510B" w:rsidP="00DF510B">
      <w:pPr>
        <w:autoSpaceDE w:val="0"/>
        <w:autoSpaceDN w:val="0"/>
        <w:adjustRightInd w:val="0"/>
        <w:ind w:left="420"/>
        <w:rPr>
          <w:rFonts w:ascii="TimesNewRomanPSMT" w:hAnsi="TimesNewRomanPSMT" w:cs="TimesNewRomanPSMT"/>
          <w:kern w:val="0"/>
          <w:sz w:val="18"/>
          <w:szCs w:val="18"/>
        </w:rPr>
      </w:pPr>
      <w:r>
        <w:rPr>
          <w:rFonts w:ascii="TimesNewRomanPSMT" w:hAnsi="TimesNewRomanPSMT" w:cs="TimesNewRomanPSMT"/>
          <w:kern w:val="0"/>
          <w:sz w:val="18"/>
          <w:szCs w:val="18"/>
        </w:rPr>
        <w:t>Apart from footwear wholesaling, I rented a warehouse here, and put a lot of wooden doors and</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security doors in storage there. I noticed that the price of these two types of doors is very high</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here, while the quality is mediocre. As soon as the local government loosens its policy, the</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construction market will start to boom, and there will be</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quite a large demand for wooden and</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security doors. What I’m doing now is waiting for that day to come, and I can corner the local</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market. At that point, the doors I’ve got in storage will yield considerable profits</w:t>
      </w:r>
      <w:r>
        <w:rPr>
          <w:rFonts w:ascii="TimesNewRomanPSMT" w:hAnsi="TimesNewRomanPSMT" w:cs="TimesNewRomanPSMT" w:hint="eastAsia"/>
          <w:kern w:val="0"/>
          <w:sz w:val="18"/>
          <w:szCs w:val="18"/>
        </w:rPr>
        <w:t>.</w:t>
      </w:r>
      <w:r>
        <w:rPr>
          <w:rStyle w:val="a4"/>
          <w:rFonts w:ascii="TimesNewRomanPSMT" w:hAnsi="TimesNewRomanPSMT" w:cs="TimesNewRomanPSMT"/>
          <w:kern w:val="0"/>
          <w:sz w:val="18"/>
          <w:szCs w:val="18"/>
        </w:rPr>
        <w:footnoteReference w:id="40"/>
      </w:r>
    </w:p>
    <w:p w:rsidR="00DF510B" w:rsidRDefault="00DF510B" w:rsidP="00090E5C">
      <w:pPr>
        <w:spacing w:line="360" w:lineRule="auto"/>
        <w:rPr>
          <w:rFonts w:asciiTheme="majorBidi" w:hAnsiTheme="majorBidi" w:cstheme="majorBidi"/>
          <w:kern w:val="0"/>
          <w:sz w:val="24"/>
          <w:szCs w:val="24"/>
        </w:rPr>
      </w:pPr>
      <w:r>
        <w:rPr>
          <w:rFonts w:asciiTheme="majorBidi" w:hAnsiTheme="majorBidi" w:cstheme="majorBidi" w:hint="eastAsia"/>
          <w:kern w:val="0"/>
          <w:sz w:val="24"/>
          <w:szCs w:val="24"/>
        </w:rPr>
        <w:t>However, while Libya</w:t>
      </w:r>
      <w:r>
        <w:rPr>
          <w:rFonts w:asciiTheme="majorBidi" w:hAnsiTheme="majorBidi" w:cstheme="majorBidi"/>
          <w:kern w:val="0"/>
          <w:sz w:val="24"/>
          <w:szCs w:val="24"/>
        </w:rPr>
        <w:t>’</w:t>
      </w:r>
      <w:r>
        <w:rPr>
          <w:rFonts w:asciiTheme="majorBidi" w:hAnsiTheme="majorBidi" w:cstheme="majorBidi" w:hint="eastAsia"/>
          <w:kern w:val="0"/>
          <w:sz w:val="24"/>
          <w:szCs w:val="24"/>
        </w:rPr>
        <w:t>s mov</w:t>
      </w:r>
      <w:r w:rsidR="00DA41B0">
        <w:rPr>
          <w:rFonts w:asciiTheme="majorBidi" w:hAnsiTheme="majorBidi" w:cstheme="majorBidi"/>
          <w:kern w:val="0"/>
          <w:sz w:val="24"/>
          <w:szCs w:val="24"/>
        </w:rPr>
        <w:t>e</w:t>
      </w:r>
      <w:r>
        <w:rPr>
          <w:rFonts w:asciiTheme="majorBidi" w:hAnsiTheme="majorBidi" w:cstheme="majorBidi" w:hint="eastAsia"/>
          <w:kern w:val="0"/>
          <w:sz w:val="24"/>
          <w:szCs w:val="24"/>
        </w:rPr>
        <w:t xml:space="preserve"> toward liberalization of its economy since 1988 allowed the greater scope to the local </w:t>
      </w:r>
      <w:r>
        <w:rPr>
          <w:rFonts w:asciiTheme="majorBidi" w:hAnsiTheme="majorBidi" w:cstheme="majorBidi"/>
          <w:kern w:val="0"/>
          <w:sz w:val="24"/>
          <w:szCs w:val="24"/>
        </w:rPr>
        <w:t>pr</w:t>
      </w:r>
      <w:r>
        <w:rPr>
          <w:rFonts w:asciiTheme="majorBidi" w:hAnsiTheme="majorBidi" w:cstheme="majorBidi" w:hint="eastAsia"/>
          <w:kern w:val="0"/>
          <w:sz w:val="24"/>
          <w:szCs w:val="24"/>
        </w:rPr>
        <w:t>i</w:t>
      </w:r>
      <w:r>
        <w:rPr>
          <w:rFonts w:asciiTheme="majorBidi" w:hAnsiTheme="majorBidi" w:cstheme="majorBidi"/>
          <w:kern w:val="0"/>
          <w:sz w:val="24"/>
          <w:szCs w:val="24"/>
        </w:rPr>
        <w:t>v</w:t>
      </w:r>
      <w:r>
        <w:rPr>
          <w:rFonts w:asciiTheme="majorBidi" w:hAnsiTheme="majorBidi" w:cstheme="majorBidi" w:hint="eastAsia"/>
          <w:kern w:val="0"/>
          <w:sz w:val="24"/>
          <w:szCs w:val="24"/>
        </w:rPr>
        <w:t xml:space="preserve">ate enterprise in </w:t>
      </w:r>
      <w:r>
        <w:rPr>
          <w:rFonts w:asciiTheme="majorBidi" w:hAnsiTheme="majorBidi" w:cstheme="majorBidi"/>
          <w:kern w:val="0"/>
          <w:sz w:val="24"/>
          <w:szCs w:val="24"/>
        </w:rPr>
        <w:t>the</w:t>
      </w:r>
      <w:r>
        <w:rPr>
          <w:rFonts w:asciiTheme="majorBidi" w:hAnsiTheme="majorBidi" w:cstheme="majorBidi" w:hint="eastAsia"/>
          <w:kern w:val="0"/>
          <w:sz w:val="24"/>
          <w:szCs w:val="24"/>
        </w:rPr>
        <w:t xml:space="preserve"> retail trade,</w:t>
      </w:r>
      <w:r>
        <w:rPr>
          <w:rStyle w:val="a4"/>
          <w:rFonts w:asciiTheme="majorBidi" w:hAnsiTheme="majorBidi" w:cstheme="majorBidi"/>
          <w:kern w:val="0"/>
          <w:sz w:val="24"/>
          <w:szCs w:val="24"/>
        </w:rPr>
        <w:footnoteReference w:id="41"/>
      </w:r>
      <w:r>
        <w:rPr>
          <w:rFonts w:asciiTheme="majorBidi" w:hAnsiTheme="majorBidi" w:cstheme="majorBidi" w:hint="eastAsia"/>
          <w:kern w:val="0"/>
          <w:sz w:val="24"/>
          <w:szCs w:val="24"/>
        </w:rPr>
        <w:t xml:space="preserve"> it left extremely few niche for Chinese purveyors of cheap merchandises. </w:t>
      </w:r>
      <w:r w:rsidR="000268F5">
        <w:rPr>
          <w:rFonts w:asciiTheme="majorBidi" w:hAnsiTheme="majorBidi" w:cstheme="majorBidi" w:hint="eastAsia"/>
          <w:kern w:val="0"/>
          <w:sz w:val="24"/>
          <w:szCs w:val="24"/>
        </w:rPr>
        <w:t xml:space="preserve">By 2007, there are probably only </w:t>
      </w:r>
      <w:r>
        <w:rPr>
          <w:rFonts w:asciiTheme="majorBidi" w:hAnsiTheme="majorBidi" w:cstheme="majorBidi" w:hint="eastAsia"/>
          <w:kern w:val="0"/>
          <w:sz w:val="24"/>
          <w:szCs w:val="24"/>
        </w:rPr>
        <w:t xml:space="preserve">two </w:t>
      </w:r>
      <w:r>
        <w:rPr>
          <w:rFonts w:asciiTheme="majorBidi" w:hAnsiTheme="majorBidi" w:cstheme="majorBidi"/>
          <w:kern w:val="0"/>
          <w:sz w:val="24"/>
          <w:szCs w:val="24"/>
        </w:rPr>
        <w:t>successful</w:t>
      </w:r>
      <w:r w:rsidR="00E60D92">
        <w:rPr>
          <w:rFonts w:asciiTheme="majorBidi" w:hAnsiTheme="majorBidi" w:cstheme="majorBidi" w:hint="eastAsia"/>
          <w:kern w:val="0"/>
          <w:sz w:val="24"/>
          <w:szCs w:val="24"/>
        </w:rPr>
        <w:t xml:space="preserve"> </w:t>
      </w:r>
      <w:r w:rsidR="000268F5">
        <w:rPr>
          <w:rFonts w:asciiTheme="majorBidi" w:hAnsiTheme="majorBidi" w:cstheme="majorBidi" w:hint="eastAsia"/>
          <w:kern w:val="0"/>
          <w:sz w:val="24"/>
          <w:szCs w:val="24"/>
        </w:rPr>
        <w:t xml:space="preserve">investment </w:t>
      </w:r>
      <w:r>
        <w:rPr>
          <w:rFonts w:asciiTheme="majorBidi" w:hAnsiTheme="majorBidi" w:cstheme="majorBidi" w:hint="eastAsia"/>
          <w:kern w:val="0"/>
          <w:sz w:val="24"/>
          <w:szCs w:val="24"/>
        </w:rPr>
        <w:t xml:space="preserve">cases, but </w:t>
      </w:r>
      <w:r w:rsidR="00B837B8">
        <w:rPr>
          <w:rFonts w:asciiTheme="majorBidi" w:hAnsiTheme="majorBidi" w:cstheme="majorBidi" w:hint="eastAsia"/>
          <w:kern w:val="0"/>
          <w:sz w:val="24"/>
          <w:szCs w:val="24"/>
        </w:rPr>
        <w:t>their story</w:t>
      </w:r>
      <w:r w:rsidR="00E60D92">
        <w:rPr>
          <w:rFonts w:asciiTheme="majorBidi" w:hAnsiTheme="majorBidi" w:cstheme="majorBidi" w:hint="eastAsia"/>
          <w:kern w:val="0"/>
          <w:sz w:val="24"/>
          <w:szCs w:val="24"/>
        </w:rPr>
        <w:t xml:space="preserve"> </w:t>
      </w:r>
      <w:r w:rsidR="00DA41B0">
        <w:rPr>
          <w:rFonts w:asciiTheme="majorBidi" w:hAnsiTheme="majorBidi" w:cstheme="majorBidi"/>
          <w:kern w:val="0"/>
          <w:sz w:val="24"/>
          <w:szCs w:val="24"/>
        </w:rPr>
        <w:t>was the exception rather than the rule</w:t>
      </w:r>
      <w:r w:rsidR="00090E5C">
        <w:rPr>
          <w:rFonts w:asciiTheme="majorBidi" w:hAnsiTheme="majorBidi" w:cstheme="majorBidi" w:hint="eastAsia"/>
          <w:kern w:val="0"/>
          <w:sz w:val="24"/>
          <w:szCs w:val="24"/>
        </w:rPr>
        <w:t xml:space="preserve">. </w:t>
      </w:r>
      <w:r>
        <w:rPr>
          <w:rFonts w:asciiTheme="majorBidi" w:hAnsiTheme="majorBidi" w:cstheme="majorBidi" w:hint="eastAsia"/>
          <w:kern w:val="0"/>
          <w:sz w:val="24"/>
          <w:szCs w:val="24"/>
        </w:rPr>
        <w:t>One Wenzhou couple shipped containers of nightgowns from their own manufacturing factories t</w:t>
      </w:r>
      <w:r w:rsidR="00BA661C">
        <w:rPr>
          <w:rFonts w:asciiTheme="majorBidi" w:hAnsiTheme="majorBidi" w:cstheme="majorBidi" w:hint="eastAsia"/>
          <w:kern w:val="0"/>
          <w:sz w:val="24"/>
          <w:szCs w:val="24"/>
        </w:rPr>
        <w:t>o Libya. They did not open shop locally</w:t>
      </w:r>
      <w:r>
        <w:rPr>
          <w:rFonts w:asciiTheme="majorBidi" w:hAnsiTheme="majorBidi" w:cstheme="majorBidi" w:hint="eastAsia"/>
          <w:kern w:val="0"/>
          <w:sz w:val="24"/>
          <w:szCs w:val="24"/>
        </w:rPr>
        <w:t xml:space="preserve">, but instead, rented a basement and sold it to the local clothing retailers who lacked the </w:t>
      </w:r>
      <w:r>
        <w:rPr>
          <w:rFonts w:asciiTheme="majorBidi" w:hAnsiTheme="majorBidi" w:cstheme="majorBidi" w:hint="eastAsia"/>
          <w:kern w:val="0"/>
          <w:sz w:val="24"/>
          <w:szCs w:val="24"/>
        </w:rPr>
        <w:lastRenderedPageBreak/>
        <w:t>means to travel to China directly for import in large quantity.</w:t>
      </w:r>
      <w:r>
        <w:rPr>
          <w:rStyle w:val="a4"/>
          <w:rFonts w:asciiTheme="majorBidi" w:hAnsiTheme="majorBidi" w:cstheme="majorBidi"/>
          <w:kern w:val="0"/>
          <w:sz w:val="24"/>
          <w:szCs w:val="24"/>
        </w:rPr>
        <w:footnoteReference w:id="42"/>
      </w:r>
      <w:r>
        <w:rPr>
          <w:rFonts w:asciiTheme="majorBidi" w:hAnsiTheme="majorBidi" w:cstheme="majorBidi" w:hint="eastAsia"/>
          <w:kern w:val="0"/>
          <w:sz w:val="24"/>
          <w:szCs w:val="24"/>
        </w:rPr>
        <w:t xml:space="preserve"> Al Maida Chinese restaurant opened on 2007</w:t>
      </w:r>
      <w:r>
        <w:rPr>
          <w:rFonts w:asciiTheme="majorBidi" w:hAnsiTheme="majorBidi" w:cstheme="majorBidi"/>
          <w:kern w:val="0"/>
          <w:sz w:val="24"/>
          <w:szCs w:val="24"/>
        </w:rPr>
        <w:t>’</w:t>
      </w:r>
      <w:r>
        <w:rPr>
          <w:rFonts w:asciiTheme="majorBidi" w:hAnsiTheme="majorBidi" w:cstheme="majorBidi" w:hint="eastAsia"/>
          <w:kern w:val="0"/>
          <w:sz w:val="24"/>
          <w:szCs w:val="24"/>
        </w:rPr>
        <w:t>s New Year</w:t>
      </w:r>
      <w:r>
        <w:rPr>
          <w:rFonts w:asciiTheme="majorBidi" w:hAnsiTheme="majorBidi" w:cstheme="majorBidi"/>
          <w:kern w:val="0"/>
          <w:sz w:val="24"/>
          <w:szCs w:val="24"/>
        </w:rPr>
        <w:t>’</w:t>
      </w:r>
      <w:r>
        <w:rPr>
          <w:rFonts w:asciiTheme="majorBidi" w:hAnsiTheme="majorBidi" w:cstheme="majorBidi" w:hint="eastAsia"/>
          <w:kern w:val="0"/>
          <w:sz w:val="24"/>
          <w:szCs w:val="24"/>
        </w:rPr>
        <w:t xml:space="preserve">s Eve, and remains open </w:t>
      </w:r>
      <w:r w:rsidR="00DA41B0">
        <w:rPr>
          <w:rFonts w:asciiTheme="majorBidi" w:hAnsiTheme="majorBidi" w:cstheme="majorBidi"/>
          <w:kern w:val="0"/>
          <w:sz w:val="24"/>
          <w:szCs w:val="24"/>
        </w:rPr>
        <w:t>until the present</w:t>
      </w:r>
      <w:r>
        <w:rPr>
          <w:rFonts w:asciiTheme="majorBidi" w:hAnsiTheme="majorBidi" w:cstheme="majorBidi" w:hint="eastAsia"/>
          <w:kern w:val="0"/>
          <w:sz w:val="24"/>
          <w:szCs w:val="24"/>
        </w:rPr>
        <w:t>. In retrospect to the original idea of opening such a restaurant in Tripoli, the daughter of one of the Chinese founders recalled:</w:t>
      </w:r>
    </w:p>
    <w:p w:rsidR="00421A45" w:rsidRPr="0001499E" w:rsidRDefault="00DF510B" w:rsidP="004215AA">
      <w:pPr>
        <w:widowControl/>
        <w:ind w:left="420"/>
        <w:rPr>
          <w:rFonts w:asciiTheme="majorBidi" w:hAnsiTheme="majorBidi" w:cstheme="majorBidi"/>
          <w:kern w:val="0"/>
          <w:sz w:val="24"/>
          <w:szCs w:val="24"/>
        </w:rPr>
      </w:pPr>
      <w:r>
        <w:rPr>
          <w:rFonts w:ascii="TimesNewRomanPSMT" w:hAnsi="TimesNewRomanPSMT" w:cs="TimesNewRomanPSMT"/>
          <w:kern w:val="0"/>
          <w:sz w:val="18"/>
          <w:szCs w:val="18"/>
        </w:rPr>
        <w:t>We all come from Quzhou City [in Zhejiang], famous for its mushrooms. My mother’s first visit</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to Libya was in 2003, when she came with two other [Chinese] women of about her age. None</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of them had any overseas experience. In China, my mother sold vegetables at the market, while</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[the other] woman worked at the local medical station, making up the prescriptions, and the third</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one operated a textile shop. The initial opportunity was because of a Libyan businessman who</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was looking for Chinese technical workers who would work with him to grow mushrooms in</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Libya. Through introductions by several middlemen, he finally got in touch with my mother and</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the two other Chinese women. The first visit to Libya to conduct market research was not</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satisfactory, since the natural conditions in Libya are not hospitable to mushroom cultivation.</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 xml:space="preserve">Considering the tens of thousands of </w:t>
      </w:r>
      <w:r>
        <w:rPr>
          <w:rFonts w:ascii="TimesNewRomanPSMT" w:hAnsi="TimesNewRomanPSMT" w:cs="TimesNewRomanPSMT" w:hint="eastAsia"/>
          <w:kern w:val="0"/>
          <w:sz w:val="18"/>
          <w:szCs w:val="18"/>
        </w:rPr>
        <w:t xml:space="preserve">RMB </w:t>
      </w:r>
      <w:r>
        <w:rPr>
          <w:rFonts w:ascii="TimesNewRomanPSMT" w:hAnsi="TimesNewRomanPSMT" w:cs="TimesNewRomanPSMT"/>
          <w:kern w:val="0"/>
          <w:sz w:val="18"/>
          <w:szCs w:val="18"/>
        </w:rPr>
        <w:t>spent on the trip to Libya, they decided after</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consultation to open a Chinese restaurant there, as a result of their Libyan market research, as</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well as to effect a compromise vis-a-vis their Libyan partner. After a series of preparations both</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in China and in Libya, the restaurant was finally opened for New Year’s Eve in</w:t>
      </w:r>
      <w:r>
        <w:rPr>
          <w:rFonts w:ascii="TimesNewRomanPSMT" w:hAnsi="TimesNewRomanPSMT" w:cs="TimesNewRomanPSMT" w:hint="eastAsia"/>
          <w:kern w:val="0"/>
          <w:sz w:val="18"/>
          <w:szCs w:val="18"/>
        </w:rPr>
        <w:t xml:space="preserve"> 2007.</w:t>
      </w:r>
      <w:r>
        <w:rPr>
          <w:rStyle w:val="a4"/>
          <w:rFonts w:ascii="TimesNewRomanPSMT" w:hAnsi="TimesNewRomanPSMT" w:cs="TimesNewRomanPSMT"/>
          <w:kern w:val="0"/>
          <w:sz w:val="18"/>
          <w:szCs w:val="18"/>
        </w:rPr>
        <w:footnoteReference w:id="43"/>
      </w:r>
    </w:p>
    <w:p w:rsidR="00421A45" w:rsidRDefault="00421A45" w:rsidP="00084A22">
      <w:pPr>
        <w:widowControl/>
        <w:spacing w:line="360" w:lineRule="auto"/>
        <w:rPr>
          <w:rFonts w:asciiTheme="majorBidi" w:hAnsiTheme="majorBidi" w:cstheme="majorBidi"/>
          <w:kern w:val="0"/>
          <w:sz w:val="24"/>
          <w:szCs w:val="24"/>
        </w:rPr>
      </w:pPr>
    </w:p>
    <w:p w:rsidR="00421A45" w:rsidRPr="00235F68" w:rsidRDefault="0046230C" w:rsidP="00235F68">
      <w:pPr>
        <w:widowControl/>
        <w:spacing w:line="360" w:lineRule="auto"/>
        <w:rPr>
          <w:rFonts w:asciiTheme="majorBidi" w:hAnsiTheme="majorBidi" w:cstheme="majorBidi"/>
          <w:b/>
          <w:bCs/>
          <w:kern w:val="0"/>
          <w:sz w:val="24"/>
          <w:szCs w:val="24"/>
        </w:rPr>
      </w:pPr>
      <w:r>
        <w:rPr>
          <w:rFonts w:asciiTheme="majorBidi" w:hAnsiTheme="majorBidi" w:cstheme="majorBidi" w:hint="eastAsia"/>
          <w:b/>
          <w:bCs/>
          <w:kern w:val="0"/>
          <w:sz w:val="24"/>
          <w:szCs w:val="24"/>
        </w:rPr>
        <w:t>2007-201</w:t>
      </w:r>
      <w:r w:rsidR="00A825C9">
        <w:rPr>
          <w:rFonts w:asciiTheme="majorBidi" w:hAnsiTheme="majorBidi" w:cstheme="majorBidi" w:hint="eastAsia"/>
          <w:b/>
          <w:bCs/>
          <w:kern w:val="0"/>
          <w:sz w:val="24"/>
          <w:szCs w:val="24"/>
        </w:rPr>
        <w:t>0</w:t>
      </w:r>
      <w:r w:rsidR="00574F12" w:rsidRPr="00574F12">
        <w:rPr>
          <w:rFonts w:asciiTheme="majorBidi" w:hAnsiTheme="majorBidi" w:cstheme="majorBidi" w:hint="eastAsia"/>
          <w:b/>
          <w:bCs/>
          <w:kern w:val="0"/>
          <w:sz w:val="24"/>
          <w:szCs w:val="24"/>
        </w:rPr>
        <w:t>:</w:t>
      </w:r>
      <w:r w:rsidR="00E60D92">
        <w:rPr>
          <w:rFonts w:asciiTheme="majorBidi" w:hAnsiTheme="majorBidi" w:cstheme="majorBidi" w:hint="eastAsia"/>
          <w:b/>
          <w:bCs/>
          <w:kern w:val="0"/>
          <w:sz w:val="24"/>
          <w:szCs w:val="24"/>
        </w:rPr>
        <w:t xml:space="preserve"> </w:t>
      </w:r>
      <w:r w:rsidR="00A825C9">
        <w:rPr>
          <w:rFonts w:asciiTheme="majorBidi" w:hAnsiTheme="majorBidi" w:cstheme="majorBidi" w:hint="eastAsia"/>
          <w:b/>
          <w:bCs/>
          <w:kern w:val="0"/>
          <w:sz w:val="24"/>
          <w:szCs w:val="24"/>
        </w:rPr>
        <w:t>Contracted Project-Based Economic C</w:t>
      </w:r>
      <w:r w:rsidR="00FD693A">
        <w:rPr>
          <w:rFonts w:asciiTheme="majorBidi" w:hAnsiTheme="majorBidi" w:cstheme="majorBidi" w:hint="eastAsia"/>
          <w:b/>
          <w:bCs/>
          <w:kern w:val="0"/>
          <w:sz w:val="24"/>
          <w:szCs w:val="24"/>
        </w:rPr>
        <w:t>o</w:t>
      </w:r>
      <w:r w:rsidR="00360A83">
        <w:rPr>
          <w:rFonts w:asciiTheme="majorBidi" w:hAnsiTheme="majorBidi" w:cstheme="majorBidi" w:hint="eastAsia"/>
          <w:b/>
          <w:bCs/>
          <w:kern w:val="0"/>
          <w:sz w:val="24"/>
          <w:szCs w:val="24"/>
        </w:rPr>
        <w:t>ope</w:t>
      </w:r>
      <w:r w:rsidR="00FD693A">
        <w:rPr>
          <w:rFonts w:asciiTheme="majorBidi" w:hAnsiTheme="majorBidi" w:cstheme="majorBidi" w:hint="eastAsia"/>
          <w:b/>
          <w:bCs/>
          <w:kern w:val="0"/>
          <w:sz w:val="24"/>
          <w:szCs w:val="24"/>
        </w:rPr>
        <w:t xml:space="preserve">ration </w:t>
      </w:r>
    </w:p>
    <w:p w:rsidR="00FD693A" w:rsidRPr="00235F68" w:rsidRDefault="00235F68" w:rsidP="00360A83">
      <w:pPr>
        <w:autoSpaceDE w:val="0"/>
        <w:autoSpaceDN w:val="0"/>
        <w:adjustRightInd w:val="0"/>
        <w:ind w:left="420"/>
        <w:rPr>
          <w:rFonts w:ascii="TimesNewRomanPSMT" w:hAnsi="TimesNewRomanPSMT" w:cs="TimesNewRomanPSMT"/>
          <w:kern w:val="0"/>
          <w:sz w:val="18"/>
          <w:szCs w:val="18"/>
        </w:rPr>
      </w:pPr>
      <w:r>
        <w:rPr>
          <w:rFonts w:ascii="TimesNewRomanPSMT" w:hAnsi="TimesNewRomanPSMT" w:cs="TimesNewRomanPSMT"/>
          <w:kern w:val="0"/>
          <w:sz w:val="18"/>
          <w:szCs w:val="18"/>
        </w:rPr>
        <w:t>During the first half of 2007, we were all anxious, unsure whether the restaurant could turn a</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profit or not. At the time, almost all our customers were</w:t>
      </w:r>
      <w:r w:rsidR="005D47E8">
        <w:rPr>
          <w:rFonts w:ascii="TimesNewRomanPSMT" w:hAnsi="TimesNewRomanPSMT" w:cs="TimesNewRomanPSMT" w:hint="eastAsia"/>
          <w:kern w:val="0"/>
          <w:sz w:val="18"/>
          <w:szCs w:val="18"/>
        </w:rPr>
        <w:t xml:space="preserve"> those </w:t>
      </w:r>
      <w:r>
        <w:rPr>
          <w:rFonts w:ascii="TimesNewRomanPSMT" w:hAnsi="TimesNewRomanPSMT" w:cs="TimesNewRomanPSMT"/>
          <w:kern w:val="0"/>
          <w:sz w:val="18"/>
          <w:szCs w:val="18"/>
        </w:rPr>
        <w:t>working at foreign embassies or</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Chinese st</w:t>
      </w:r>
      <w:r w:rsidR="005D47E8">
        <w:rPr>
          <w:rFonts w:ascii="TimesNewRomanPSMT" w:hAnsi="TimesNewRomanPSMT" w:cs="TimesNewRomanPSMT"/>
          <w:kern w:val="0"/>
          <w:sz w:val="18"/>
          <w:szCs w:val="18"/>
        </w:rPr>
        <w:t xml:space="preserve">aff working for ZTE </w:t>
      </w:r>
      <w:r w:rsidR="00360A83">
        <w:rPr>
          <w:rFonts w:ascii="TimesNewRomanPSMT" w:hAnsi="TimesNewRomanPSMT" w:cs="TimesNewRomanPSMT" w:hint="eastAsia"/>
          <w:kern w:val="0"/>
          <w:sz w:val="18"/>
          <w:szCs w:val="18"/>
        </w:rPr>
        <w:t>cor</w:t>
      </w:r>
      <w:r w:rsidR="005D47E8">
        <w:rPr>
          <w:rFonts w:ascii="TimesNewRomanPSMT" w:hAnsi="TimesNewRomanPSMT" w:cs="TimesNewRomanPSMT"/>
          <w:kern w:val="0"/>
          <w:sz w:val="18"/>
          <w:szCs w:val="18"/>
        </w:rPr>
        <w:t>poration</w:t>
      </w:r>
      <w:r w:rsidR="00E60D92">
        <w:rPr>
          <w:rFonts w:ascii="TimesNewRomanPSMT" w:hAnsi="TimesNewRomanPSMT" w:cs="TimesNewRomanPSMT" w:hint="eastAsia"/>
          <w:kern w:val="0"/>
          <w:sz w:val="18"/>
          <w:szCs w:val="18"/>
        </w:rPr>
        <w:t xml:space="preserve"> </w:t>
      </w:r>
      <w:r w:rsidR="005D47E8">
        <w:rPr>
          <w:rFonts w:ascii="TimesNewRomanPSMT" w:hAnsi="TimesNewRomanPSMT" w:cs="TimesNewRomanPSMT" w:hint="eastAsia"/>
          <w:kern w:val="0"/>
          <w:sz w:val="18"/>
          <w:szCs w:val="18"/>
        </w:rPr>
        <w:t>[</w:t>
      </w:r>
      <w:r>
        <w:rPr>
          <w:rFonts w:ascii="TimesNewRomanPSMT" w:hAnsi="TimesNewRomanPSMT" w:cs="TimesNewRomanPSMT"/>
          <w:kern w:val="0"/>
          <w:sz w:val="18"/>
          <w:szCs w:val="18"/>
        </w:rPr>
        <w:t>the Chinese provider of telecommunications</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equipment and network solutions in Libya</w:t>
      </w:r>
      <w:r w:rsidR="005D47E8">
        <w:rPr>
          <w:rFonts w:ascii="TimesNewRomanPSMT" w:hAnsi="TimesNewRomanPSMT" w:cs="TimesNewRomanPSMT" w:hint="eastAsia"/>
          <w:kern w:val="0"/>
          <w:sz w:val="18"/>
          <w:szCs w:val="18"/>
        </w:rPr>
        <w:t>]</w:t>
      </w:r>
      <w:r>
        <w:rPr>
          <w:rFonts w:ascii="TimesNewRomanPSMT" w:hAnsi="TimesNewRomanPSMT" w:cs="TimesNewRomanPSMT"/>
          <w:kern w:val="0"/>
          <w:sz w:val="18"/>
          <w:szCs w:val="18"/>
        </w:rPr>
        <w:t>. However, starting in the autumn of 2007, things</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began to get better for us. Chinese people started to come to Libya to undertake market research,</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and most of them were directors and engineers from Chinese construction companies, as well</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as bosses of private companies. Later, as everyone saw, many SOEs signed construction</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contracts with the Libyan</w:t>
      </w:r>
      <w:r w:rsidR="00E60D92">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government, and subsequently hundreds, thousands, and then tens of</w:t>
      </w:r>
      <w:r w:rsidR="00E60D92">
        <w:rPr>
          <w:rFonts w:ascii="TimesNewRomanPSMT" w:hAnsi="TimesNewRomanPSMT" w:cs="TimesNewRomanPSMT" w:hint="eastAsia"/>
          <w:kern w:val="0"/>
          <w:sz w:val="18"/>
          <w:szCs w:val="18"/>
        </w:rPr>
        <w:t xml:space="preserve"> </w:t>
      </w:r>
      <w:r w:rsidR="008A233E">
        <w:rPr>
          <w:rFonts w:ascii="TimesNewRomanPSMT" w:hAnsi="TimesNewRomanPSMT" w:cs="TimesNewRomanPSMT"/>
          <w:kern w:val="0"/>
          <w:sz w:val="18"/>
          <w:szCs w:val="18"/>
        </w:rPr>
        <w:t>thousands of lab</w:t>
      </w:r>
      <w:r w:rsidR="008A233E">
        <w:rPr>
          <w:rFonts w:ascii="TimesNewRomanPSMT" w:hAnsi="TimesNewRomanPSMT" w:cs="TimesNewRomanPSMT" w:hint="eastAsia"/>
          <w:kern w:val="0"/>
          <w:sz w:val="18"/>
          <w:szCs w:val="18"/>
        </w:rPr>
        <w:t>o</w:t>
      </w:r>
      <w:r>
        <w:rPr>
          <w:rFonts w:ascii="TimesNewRomanPSMT" w:hAnsi="TimesNewRomanPSMT" w:cs="TimesNewRomanPSMT"/>
          <w:kern w:val="0"/>
          <w:sz w:val="18"/>
          <w:szCs w:val="18"/>
        </w:rPr>
        <w:t>rs came. We won our gamble on opening the restaurant</w:t>
      </w:r>
      <w:r>
        <w:rPr>
          <w:rFonts w:ascii="TimesNewRomanPSMT" w:hAnsi="TimesNewRomanPSMT" w:cs="TimesNewRomanPSMT" w:hint="eastAsia"/>
          <w:kern w:val="0"/>
          <w:sz w:val="18"/>
          <w:szCs w:val="18"/>
        </w:rPr>
        <w:t>.</w:t>
      </w:r>
      <w:r>
        <w:rPr>
          <w:rStyle w:val="a4"/>
          <w:rFonts w:ascii="TimesNewRomanPSMT" w:hAnsi="TimesNewRomanPSMT" w:cs="TimesNewRomanPSMT"/>
          <w:kern w:val="0"/>
          <w:sz w:val="18"/>
          <w:szCs w:val="18"/>
        </w:rPr>
        <w:footnoteReference w:id="44"/>
      </w:r>
    </w:p>
    <w:p w:rsidR="00DB1E5B" w:rsidRDefault="00477BF7" w:rsidP="00131533">
      <w:pPr>
        <w:widowControl/>
        <w:spacing w:line="360" w:lineRule="auto"/>
        <w:rPr>
          <w:rFonts w:asciiTheme="majorBidi" w:hAnsiTheme="majorBidi" w:cstheme="majorBidi"/>
          <w:kern w:val="0"/>
          <w:sz w:val="24"/>
          <w:szCs w:val="24"/>
        </w:rPr>
      </w:pPr>
      <w:r>
        <w:rPr>
          <w:rFonts w:asciiTheme="majorBidi" w:hAnsiTheme="majorBidi" w:cstheme="majorBidi" w:hint="eastAsia"/>
          <w:kern w:val="0"/>
          <w:sz w:val="24"/>
          <w:szCs w:val="24"/>
        </w:rPr>
        <w:t xml:space="preserve">As the daughter of one of the </w:t>
      </w:r>
      <w:r>
        <w:rPr>
          <w:rFonts w:asciiTheme="majorBidi" w:hAnsiTheme="majorBidi" w:cstheme="majorBidi"/>
          <w:kern w:val="0"/>
          <w:sz w:val="24"/>
          <w:szCs w:val="24"/>
        </w:rPr>
        <w:t>shareholders</w:t>
      </w:r>
      <w:r>
        <w:rPr>
          <w:rFonts w:asciiTheme="majorBidi" w:hAnsiTheme="majorBidi" w:cstheme="majorBidi" w:hint="eastAsia"/>
          <w:kern w:val="0"/>
          <w:sz w:val="24"/>
          <w:szCs w:val="24"/>
        </w:rPr>
        <w:t xml:space="preserve"> of Tripoli</w:t>
      </w:r>
      <w:r>
        <w:rPr>
          <w:rFonts w:asciiTheme="majorBidi" w:hAnsiTheme="majorBidi" w:cstheme="majorBidi"/>
          <w:kern w:val="0"/>
          <w:sz w:val="24"/>
          <w:szCs w:val="24"/>
        </w:rPr>
        <w:t>’</w:t>
      </w:r>
      <w:r>
        <w:rPr>
          <w:rFonts w:asciiTheme="majorBidi" w:hAnsiTheme="majorBidi" w:cstheme="majorBidi" w:hint="eastAsia"/>
          <w:kern w:val="0"/>
          <w:sz w:val="24"/>
          <w:szCs w:val="24"/>
        </w:rPr>
        <w:t xml:space="preserve">s </w:t>
      </w:r>
      <w:r w:rsidR="00CE3230">
        <w:rPr>
          <w:rFonts w:asciiTheme="majorBidi" w:hAnsiTheme="majorBidi" w:cstheme="majorBidi" w:hint="eastAsia"/>
          <w:kern w:val="0"/>
          <w:sz w:val="24"/>
          <w:szCs w:val="24"/>
        </w:rPr>
        <w:t>a</w:t>
      </w:r>
      <w:r>
        <w:rPr>
          <w:rFonts w:asciiTheme="majorBidi" w:hAnsiTheme="majorBidi" w:cstheme="majorBidi" w:hint="eastAsia"/>
          <w:kern w:val="0"/>
          <w:sz w:val="24"/>
          <w:szCs w:val="24"/>
        </w:rPr>
        <w:t xml:space="preserve">l Maida Chinese restaurant </w:t>
      </w:r>
      <w:r w:rsidR="00017D63">
        <w:rPr>
          <w:rFonts w:asciiTheme="majorBidi" w:hAnsiTheme="majorBidi" w:cstheme="majorBidi" w:hint="eastAsia"/>
          <w:kern w:val="0"/>
          <w:sz w:val="24"/>
          <w:szCs w:val="24"/>
        </w:rPr>
        <w:t xml:space="preserve">observed, </w:t>
      </w:r>
      <w:r w:rsidR="00BC4C4E">
        <w:rPr>
          <w:rFonts w:asciiTheme="majorBidi" w:hAnsiTheme="majorBidi" w:cstheme="majorBidi" w:hint="eastAsia"/>
          <w:kern w:val="0"/>
          <w:sz w:val="24"/>
          <w:szCs w:val="24"/>
        </w:rPr>
        <w:t>the SOEs</w:t>
      </w:r>
      <w:r w:rsidR="00486FB2">
        <w:rPr>
          <w:rFonts w:asciiTheme="majorBidi" w:hAnsiTheme="majorBidi" w:cstheme="majorBidi" w:hint="eastAsia"/>
          <w:kern w:val="0"/>
          <w:sz w:val="24"/>
          <w:szCs w:val="24"/>
        </w:rPr>
        <w:t xml:space="preserve"> are the backbone of </w:t>
      </w:r>
      <w:r w:rsidR="00BB5FD5">
        <w:rPr>
          <w:rFonts w:asciiTheme="majorBidi" w:hAnsiTheme="majorBidi" w:cstheme="majorBidi" w:hint="eastAsia"/>
          <w:kern w:val="0"/>
          <w:sz w:val="24"/>
          <w:szCs w:val="24"/>
        </w:rPr>
        <w:t>the Chinese</w:t>
      </w:r>
      <w:r w:rsidR="005B7716">
        <w:rPr>
          <w:rFonts w:asciiTheme="majorBidi" w:hAnsiTheme="majorBidi" w:cstheme="majorBidi" w:hint="eastAsia"/>
          <w:kern w:val="0"/>
          <w:sz w:val="24"/>
          <w:szCs w:val="24"/>
        </w:rPr>
        <w:t xml:space="preserve"> migrant community there, the </w:t>
      </w:r>
      <w:r w:rsidR="005B7716">
        <w:rPr>
          <w:rFonts w:asciiTheme="majorBidi" w:hAnsiTheme="majorBidi" w:cstheme="majorBidi"/>
          <w:kern w:val="0"/>
          <w:sz w:val="24"/>
          <w:szCs w:val="24"/>
        </w:rPr>
        <w:t>population</w:t>
      </w:r>
      <w:r w:rsidR="005B7716">
        <w:rPr>
          <w:rFonts w:asciiTheme="majorBidi" w:hAnsiTheme="majorBidi" w:cstheme="majorBidi" w:hint="eastAsia"/>
          <w:kern w:val="0"/>
          <w:sz w:val="24"/>
          <w:szCs w:val="24"/>
        </w:rPr>
        <w:t xml:space="preserve"> of which </w:t>
      </w:r>
      <w:r w:rsidR="00010E7F">
        <w:rPr>
          <w:rFonts w:asciiTheme="majorBidi" w:hAnsiTheme="majorBidi" w:cstheme="majorBidi" w:hint="eastAsia"/>
          <w:kern w:val="0"/>
          <w:sz w:val="24"/>
          <w:szCs w:val="24"/>
        </w:rPr>
        <w:t>increased rapidly from few hundred to more than thirty</w:t>
      </w:r>
      <w:r w:rsidR="006842F9">
        <w:rPr>
          <w:rFonts w:asciiTheme="majorBidi" w:hAnsiTheme="majorBidi" w:cstheme="majorBidi"/>
          <w:kern w:val="0"/>
          <w:sz w:val="24"/>
          <w:szCs w:val="24"/>
        </w:rPr>
        <w:t>-</w:t>
      </w:r>
      <w:r w:rsidR="00010E7F">
        <w:rPr>
          <w:rFonts w:asciiTheme="majorBidi" w:hAnsiTheme="majorBidi" w:cstheme="majorBidi" w:hint="eastAsia"/>
          <w:kern w:val="0"/>
          <w:sz w:val="24"/>
          <w:szCs w:val="24"/>
        </w:rPr>
        <w:t>five thousand</w:t>
      </w:r>
      <w:r w:rsidR="005B7716">
        <w:rPr>
          <w:rFonts w:asciiTheme="majorBidi" w:hAnsiTheme="majorBidi" w:cstheme="majorBidi" w:hint="eastAsia"/>
          <w:kern w:val="0"/>
          <w:sz w:val="24"/>
          <w:szCs w:val="24"/>
        </w:rPr>
        <w:t xml:space="preserve"> within four years. </w:t>
      </w:r>
      <w:r w:rsidR="002F14AF">
        <w:rPr>
          <w:rFonts w:asciiTheme="majorBidi" w:hAnsiTheme="majorBidi" w:cstheme="majorBidi" w:hint="eastAsia"/>
          <w:kern w:val="0"/>
          <w:sz w:val="24"/>
          <w:szCs w:val="24"/>
        </w:rPr>
        <w:t xml:space="preserve">This </w:t>
      </w:r>
      <w:r w:rsidR="00C97E5A">
        <w:rPr>
          <w:rFonts w:asciiTheme="majorBidi" w:hAnsiTheme="majorBidi" w:cstheme="majorBidi" w:hint="eastAsia"/>
          <w:kern w:val="0"/>
          <w:sz w:val="24"/>
          <w:szCs w:val="24"/>
        </w:rPr>
        <w:t xml:space="preserve">is </w:t>
      </w:r>
      <w:r w:rsidR="005B2C81">
        <w:rPr>
          <w:rFonts w:asciiTheme="majorBidi" w:hAnsiTheme="majorBidi" w:cstheme="majorBidi"/>
          <w:kern w:val="0"/>
          <w:sz w:val="24"/>
          <w:szCs w:val="24"/>
        </w:rPr>
        <w:t>the</w:t>
      </w:r>
      <w:r w:rsidR="005B2C81">
        <w:rPr>
          <w:rFonts w:asciiTheme="majorBidi" w:hAnsiTheme="majorBidi" w:cstheme="majorBidi" w:hint="eastAsia"/>
          <w:kern w:val="0"/>
          <w:sz w:val="24"/>
          <w:szCs w:val="24"/>
        </w:rPr>
        <w:t xml:space="preserve"> consequence of</w:t>
      </w:r>
      <w:r w:rsidR="00E60D92">
        <w:rPr>
          <w:rFonts w:asciiTheme="majorBidi" w:hAnsiTheme="majorBidi" w:cstheme="majorBidi" w:hint="eastAsia"/>
          <w:kern w:val="0"/>
          <w:sz w:val="24"/>
          <w:szCs w:val="24"/>
        </w:rPr>
        <w:t xml:space="preserve"> </w:t>
      </w:r>
      <w:r w:rsidR="006842F9">
        <w:rPr>
          <w:rFonts w:asciiTheme="majorBidi" w:hAnsiTheme="majorBidi" w:cstheme="majorBidi"/>
          <w:kern w:val="0"/>
          <w:sz w:val="24"/>
          <w:szCs w:val="24"/>
        </w:rPr>
        <w:t xml:space="preserve">both </w:t>
      </w:r>
      <w:r w:rsidR="009D24D8">
        <w:rPr>
          <w:rFonts w:asciiTheme="majorBidi" w:hAnsiTheme="majorBidi" w:cstheme="majorBidi" w:hint="eastAsia"/>
          <w:kern w:val="0"/>
          <w:sz w:val="24"/>
          <w:szCs w:val="24"/>
        </w:rPr>
        <w:t>push</w:t>
      </w:r>
      <w:r w:rsidR="00A9530A">
        <w:rPr>
          <w:rFonts w:asciiTheme="majorBidi" w:hAnsiTheme="majorBidi" w:cstheme="majorBidi" w:hint="eastAsia"/>
          <w:kern w:val="0"/>
          <w:sz w:val="24"/>
          <w:szCs w:val="24"/>
        </w:rPr>
        <w:t>ing</w:t>
      </w:r>
      <w:r w:rsidR="009D24D8">
        <w:rPr>
          <w:rFonts w:asciiTheme="majorBidi" w:hAnsiTheme="majorBidi" w:cstheme="majorBidi" w:hint="eastAsia"/>
          <w:kern w:val="0"/>
          <w:sz w:val="24"/>
          <w:szCs w:val="24"/>
        </w:rPr>
        <w:t xml:space="preserve"> and pull</w:t>
      </w:r>
      <w:r w:rsidR="00A9530A">
        <w:rPr>
          <w:rFonts w:asciiTheme="majorBidi" w:hAnsiTheme="majorBidi" w:cstheme="majorBidi" w:hint="eastAsia"/>
          <w:kern w:val="0"/>
          <w:sz w:val="24"/>
          <w:szCs w:val="24"/>
        </w:rPr>
        <w:t>ing</w:t>
      </w:r>
      <w:r w:rsidR="009D24D8">
        <w:rPr>
          <w:rFonts w:asciiTheme="majorBidi" w:hAnsiTheme="majorBidi" w:cstheme="majorBidi" w:hint="eastAsia"/>
          <w:kern w:val="0"/>
          <w:sz w:val="24"/>
          <w:szCs w:val="24"/>
        </w:rPr>
        <w:t xml:space="preserve"> factors</w:t>
      </w:r>
      <w:r w:rsidR="000B558E">
        <w:rPr>
          <w:rFonts w:asciiTheme="majorBidi" w:hAnsiTheme="majorBidi" w:cstheme="majorBidi" w:hint="eastAsia"/>
          <w:kern w:val="0"/>
          <w:sz w:val="24"/>
          <w:szCs w:val="24"/>
        </w:rPr>
        <w:t>. For China</w:t>
      </w:r>
      <w:r w:rsidR="00C97E5A">
        <w:rPr>
          <w:rFonts w:asciiTheme="majorBidi" w:hAnsiTheme="majorBidi" w:cstheme="majorBidi" w:hint="eastAsia"/>
          <w:kern w:val="0"/>
          <w:sz w:val="24"/>
          <w:szCs w:val="24"/>
        </w:rPr>
        <w:t xml:space="preserve">, </w:t>
      </w:r>
      <w:r w:rsidR="00642F0B">
        <w:rPr>
          <w:rFonts w:asciiTheme="majorBidi" w:hAnsiTheme="majorBidi" w:cstheme="majorBidi" w:hint="eastAsia"/>
          <w:kern w:val="0"/>
          <w:sz w:val="24"/>
          <w:szCs w:val="24"/>
        </w:rPr>
        <w:t xml:space="preserve">in </w:t>
      </w:r>
      <w:r w:rsidR="003C626F">
        <w:rPr>
          <w:rFonts w:asciiTheme="majorBidi" w:hAnsiTheme="majorBidi" w:cstheme="majorBidi" w:hint="eastAsia"/>
          <w:kern w:val="0"/>
          <w:sz w:val="24"/>
          <w:szCs w:val="24"/>
        </w:rPr>
        <w:t xml:space="preserve">April </w:t>
      </w:r>
      <w:r w:rsidR="00642F0B">
        <w:rPr>
          <w:rFonts w:asciiTheme="majorBidi" w:hAnsiTheme="majorBidi" w:cstheme="majorBidi" w:hint="eastAsia"/>
          <w:kern w:val="0"/>
          <w:sz w:val="24"/>
          <w:szCs w:val="24"/>
        </w:rPr>
        <w:t>2003</w:t>
      </w:r>
      <w:r w:rsidR="003C626F">
        <w:rPr>
          <w:rFonts w:asciiTheme="majorBidi" w:hAnsiTheme="majorBidi" w:cstheme="majorBidi" w:hint="eastAsia"/>
          <w:kern w:val="0"/>
          <w:sz w:val="24"/>
          <w:szCs w:val="24"/>
        </w:rPr>
        <w:t xml:space="preserve">, the Ministry of Commerce, the Ministry of Finance, and </w:t>
      </w:r>
      <w:r w:rsidR="006F7E5E">
        <w:rPr>
          <w:rFonts w:asciiTheme="majorBidi" w:hAnsiTheme="majorBidi" w:cstheme="majorBidi" w:hint="eastAsia"/>
          <w:kern w:val="0"/>
          <w:sz w:val="24"/>
          <w:szCs w:val="24"/>
        </w:rPr>
        <w:t>the People</w:t>
      </w:r>
      <w:r w:rsidR="006F7E5E">
        <w:rPr>
          <w:rFonts w:asciiTheme="majorBidi" w:hAnsiTheme="majorBidi" w:cstheme="majorBidi"/>
          <w:kern w:val="0"/>
          <w:sz w:val="24"/>
          <w:szCs w:val="24"/>
        </w:rPr>
        <w:t>’</w:t>
      </w:r>
      <w:r w:rsidR="006F7E5E">
        <w:rPr>
          <w:rFonts w:asciiTheme="majorBidi" w:hAnsiTheme="majorBidi" w:cstheme="majorBidi" w:hint="eastAsia"/>
          <w:kern w:val="0"/>
          <w:sz w:val="24"/>
          <w:szCs w:val="24"/>
        </w:rPr>
        <w:t xml:space="preserve">s Bank of China </w:t>
      </w:r>
      <w:r w:rsidR="008956D0">
        <w:rPr>
          <w:rFonts w:asciiTheme="majorBidi" w:hAnsiTheme="majorBidi" w:cstheme="majorBidi" w:hint="eastAsia"/>
          <w:kern w:val="0"/>
          <w:sz w:val="24"/>
          <w:szCs w:val="24"/>
        </w:rPr>
        <w:t>together issued</w:t>
      </w:r>
      <w:r w:rsidR="00283160">
        <w:rPr>
          <w:rFonts w:asciiTheme="majorBidi" w:hAnsiTheme="majorBidi" w:cstheme="majorBidi" w:hint="eastAsia"/>
          <w:kern w:val="0"/>
          <w:sz w:val="24"/>
          <w:szCs w:val="24"/>
        </w:rPr>
        <w:t xml:space="preserve"> </w:t>
      </w:r>
      <w:r w:rsidR="00283160">
        <w:rPr>
          <w:rFonts w:asciiTheme="majorBidi" w:hAnsiTheme="majorBidi" w:cstheme="majorBidi"/>
          <w:kern w:val="0"/>
          <w:sz w:val="24"/>
          <w:szCs w:val="24"/>
        </w:rPr>
        <w:t>“</w:t>
      </w:r>
      <w:r w:rsidR="00283160">
        <w:rPr>
          <w:rFonts w:asciiTheme="majorBidi" w:hAnsiTheme="majorBidi" w:cstheme="majorBidi" w:hint="eastAsia"/>
          <w:kern w:val="0"/>
          <w:sz w:val="24"/>
          <w:szCs w:val="24"/>
        </w:rPr>
        <w:t xml:space="preserve">Several Suggestions on Supporting </w:t>
      </w:r>
      <w:r w:rsidR="00F334DD">
        <w:rPr>
          <w:rFonts w:asciiTheme="majorBidi" w:hAnsiTheme="majorBidi" w:cstheme="majorBidi" w:hint="eastAsia"/>
          <w:kern w:val="0"/>
          <w:sz w:val="24"/>
          <w:szCs w:val="24"/>
        </w:rPr>
        <w:t>Our Country</w:t>
      </w:r>
      <w:r w:rsidR="00F334DD">
        <w:rPr>
          <w:rFonts w:asciiTheme="majorBidi" w:hAnsiTheme="majorBidi" w:cstheme="majorBidi"/>
          <w:kern w:val="0"/>
          <w:sz w:val="24"/>
          <w:szCs w:val="24"/>
        </w:rPr>
        <w:t>’</w:t>
      </w:r>
      <w:r w:rsidR="00F334DD">
        <w:rPr>
          <w:rFonts w:asciiTheme="majorBidi" w:hAnsiTheme="majorBidi" w:cstheme="majorBidi" w:hint="eastAsia"/>
          <w:kern w:val="0"/>
          <w:sz w:val="24"/>
          <w:szCs w:val="24"/>
        </w:rPr>
        <w:t xml:space="preserve">s Enterprises to Conduct Construction Project Overseas with Financial </w:t>
      </w:r>
      <w:r w:rsidR="00F334DD">
        <w:rPr>
          <w:rFonts w:asciiTheme="majorBidi" w:hAnsiTheme="majorBidi" w:cstheme="majorBidi" w:hint="eastAsia"/>
          <w:kern w:val="0"/>
          <w:sz w:val="24"/>
          <w:szCs w:val="24"/>
        </w:rPr>
        <w:lastRenderedPageBreak/>
        <w:t>Capital</w:t>
      </w:r>
      <w:r w:rsidR="00283160">
        <w:rPr>
          <w:rFonts w:asciiTheme="majorBidi" w:hAnsiTheme="majorBidi" w:cstheme="majorBidi"/>
          <w:kern w:val="0"/>
          <w:sz w:val="24"/>
          <w:szCs w:val="24"/>
        </w:rPr>
        <w:t>”</w:t>
      </w:r>
      <w:r w:rsidR="00F334DD">
        <w:rPr>
          <w:rFonts w:asciiTheme="majorBidi" w:hAnsiTheme="majorBidi" w:cstheme="majorBidi" w:hint="eastAsia"/>
          <w:kern w:val="0"/>
          <w:sz w:val="24"/>
          <w:szCs w:val="24"/>
        </w:rPr>
        <w:t xml:space="preserve"> </w:t>
      </w:r>
      <w:r w:rsidR="006054D0">
        <w:rPr>
          <w:rFonts w:asciiTheme="majorBidi" w:hAnsiTheme="majorBidi" w:cstheme="majorBidi" w:hint="eastAsia"/>
          <w:kern w:val="0"/>
          <w:sz w:val="24"/>
          <w:szCs w:val="24"/>
        </w:rPr>
        <w:t>(</w:t>
      </w:r>
      <w:r w:rsidR="006054D0">
        <w:rPr>
          <w:rFonts w:asciiTheme="majorBidi" w:hAnsiTheme="majorBidi" w:cstheme="majorBidi" w:hint="eastAsia"/>
          <w:kern w:val="0"/>
          <w:sz w:val="24"/>
          <w:szCs w:val="24"/>
        </w:rPr>
        <w:t>《</w:t>
      </w:r>
      <w:r w:rsidR="008956D0">
        <w:rPr>
          <w:rFonts w:asciiTheme="majorBidi" w:hAnsiTheme="majorBidi" w:cstheme="majorBidi" w:hint="eastAsia"/>
          <w:kern w:val="0"/>
          <w:sz w:val="24"/>
          <w:szCs w:val="24"/>
        </w:rPr>
        <w:t>关于支持我国企业带资承包国外工程的若干意见</w:t>
      </w:r>
      <w:r w:rsidR="006054D0">
        <w:rPr>
          <w:rFonts w:asciiTheme="majorBidi" w:hAnsiTheme="majorBidi" w:cstheme="majorBidi" w:hint="eastAsia"/>
          <w:kern w:val="0"/>
          <w:sz w:val="24"/>
          <w:szCs w:val="24"/>
        </w:rPr>
        <w:t>》</w:t>
      </w:r>
      <w:r w:rsidR="006054D0">
        <w:rPr>
          <w:rFonts w:asciiTheme="majorBidi" w:hAnsiTheme="majorBidi" w:cstheme="majorBidi" w:hint="eastAsia"/>
          <w:kern w:val="0"/>
          <w:sz w:val="24"/>
          <w:szCs w:val="24"/>
        </w:rPr>
        <w:t>)</w:t>
      </w:r>
      <w:r w:rsidR="008956D0">
        <w:rPr>
          <w:rFonts w:asciiTheme="majorBidi" w:hAnsiTheme="majorBidi" w:cstheme="majorBidi" w:hint="eastAsia"/>
          <w:kern w:val="0"/>
          <w:sz w:val="24"/>
          <w:szCs w:val="24"/>
        </w:rPr>
        <w:t>,</w:t>
      </w:r>
      <w:r w:rsidR="00C736B0">
        <w:rPr>
          <w:rStyle w:val="a4"/>
          <w:rFonts w:asciiTheme="majorBidi" w:hAnsiTheme="majorBidi" w:cstheme="majorBidi"/>
          <w:kern w:val="0"/>
          <w:sz w:val="24"/>
          <w:szCs w:val="24"/>
        </w:rPr>
        <w:footnoteReference w:id="45"/>
      </w:r>
      <w:r w:rsidR="00C736B0">
        <w:rPr>
          <w:rFonts w:asciiTheme="majorBidi" w:hAnsiTheme="majorBidi" w:cstheme="majorBidi" w:hint="eastAsia"/>
          <w:kern w:val="0"/>
          <w:sz w:val="24"/>
          <w:szCs w:val="24"/>
        </w:rPr>
        <w:t xml:space="preserve"> providing more financial support to the companies</w:t>
      </w:r>
      <w:r w:rsidR="00736BEE">
        <w:rPr>
          <w:rFonts w:asciiTheme="majorBidi" w:hAnsiTheme="majorBidi" w:cstheme="majorBidi" w:hint="eastAsia"/>
          <w:kern w:val="0"/>
          <w:sz w:val="24"/>
          <w:szCs w:val="24"/>
        </w:rPr>
        <w:t xml:space="preserve"> implementing </w:t>
      </w:r>
      <w:r w:rsidR="00C736B0">
        <w:rPr>
          <w:rFonts w:asciiTheme="majorBidi" w:hAnsiTheme="majorBidi" w:cstheme="majorBidi"/>
          <w:kern w:val="0"/>
          <w:sz w:val="24"/>
          <w:szCs w:val="24"/>
        </w:rPr>
        <w:t>construction</w:t>
      </w:r>
      <w:r w:rsidR="00C736B0">
        <w:rPr>
          <w:rFonts w:asciiTheme="majorBidi" w:hAnsiTheme="majorBidi" w:cstheme="majorBidi" w:hint="eastAsia"/>
          <w:kern w:val="0"/>
          <w:sz w:val="24"/>
          <w:szCs w:val="24"/>
        </w:rPr>
        <w:t xml:space="preserve"> project overseas,</w:t>
      </w:r>
      <w:r w:rsidR="008956D0">
        <w:rPr>
          <w:rFonts w:asciiTheme="majorBidi" w:hAnsiTheme="majorBidi" w:cstheme="majorBidi" w:hint="eastAsia"/>
          <w:kern w:val="0"/>
          <w:sz w:val="24"/>
          <w:szCs w:val="24"/>
        </w:rPr>
        <w:t xml:space="preserve"> and in</w:t>
      </w:r>
      <w:r w:rsidR="00642F0B">
        <w:rPr>
          <w:rFonts w:asciiTheme="majorBidi" w:hAnsiTheme="majorBidi" w:cstheme="majorBidi" w:hint="eastAsia"/>
          <w:kern w:val="0"/>
          <w:sz w:val="24"/>
          <w:szCs w:val="24"/>
        </w:rPr>
        <w:t xml:space="preserve"> 2004, </w:t>
      </w:r>
      <w:r w:rsidR="008956D0">
        <w:rPr>
          <w:rFonts w:asciiTheme="majorBidi" w:hAnsiTheme="majorBidi" w:cstheme="majorBidi" w:hint="eastAsia"/>
          <w:kern w:val="0"/>
          <w:sz w:val="24"/>
          <w:szCs w:val="24"/>
        </w:rPr>
        <w:t>the Ministry of Commerce and the Ministry of Finance</w:t>
      </w:r>
      <w:r w:rsidR="00E60D92">
        <w:rPr>
          <w:rFonts w:asciiTheme="majorBidi" w:hAnsiTheme="majorBidi" w:cstheme="majorBidi" w:hint="eastAsia"/>
          <w:kern w:val="0"/>
          <w:sz w:val="24"/>
          <w:szCs w:val="24"/>
        </w:rPr>
        <w:t xml:space="preserve"> </w:t>
      </w:r>
      <w:r w:rsidR="009C048F">
        <w:rPr>
          <w:rFonts w:asciiTheme="majorBidi" w:hAnsiTheme="majorBidi" w:cstheme="majorBidi" w:hint="eastAsia"/>
          <w:kern w:val="0"/>
          <w:sz w:val="24"/>
          <w:szCs w:val="24"/>
        </w:rPr>
        <w:t xml:space="preserve">complemented </w:t>
      </w:r>
      <w:r w:rsidR="00701240">
        <w:rPr>
          <w:rFonts w:asciiTheme="majorBidi" w:hAnsiTheme="majorBidi" w:cstheme="majorBidi"/>
          <w:kern w:val="0"/>
          <w:sz w:val="24"/>
          <w:szCs w:val="24"/>
        </w:rPr>
        <w:t>“</w:t>
      </w:r>
      <w:r w:rsidR="00701240">
        <w:rPr>
          <w:rFonts w:asciiTheme="majorBidi" w:hAnsiTheme="majorBidi" w:cstheme="majorBidi" w:hint="eastAsia"/>
          <w:kern w:val="0"/>
          <w:sz w:val="24"/>
          <w:szCs w:val="24"/>
        </w:rPr>
        <w:t xml:space="preserve">Temporary Methods of </w:t>
      </w:r>
      <w:r w:rsidR="00701240">
        <w:rPr>
          <w:rFonts w:asciiTheme="majorBidi" w:hAnsiTheme="majorBidi" w:cstheme="majorBidi"/>
          <w:kern w:val="0"/>
          <w:sz w:val="24"/>
          <w:szCs w:val="24"/>
        </w:rPr>
        <w:t>Manag</w:t>
      </w:r>
      <w:r w:rsidR="00701240">
        <w:rPr>
          <w:rFonts w:asciiTheme="majorBidi" w:hAnsiTheme="majorBidi" w:cstheme="majorBidi" w:hint="eastAsia"/>
          <w:kern w:val="0"/>
          <w:sz w:val="24"/>
          <w:szCs w:val="24"/>
        </w:rPr>
        <w:t>ing the Outward Guarantee Under Government Special Fund For Overseas Construction</w:t>
      </w:r>
      <w:r w:rsidR="00701240">
        <w:rPr>
          <w:rFonts w:asciiTheme="majorBidi" w:hAnsiTheme="majorBidi" w:cstheme="majorBidi"/>
          <w:kern w:val="0"/>
          <w:sz w:val="24"/>
          <w:szCs w:val="24"/>
        </w:rPr>
        <w:t>”</w:t>
      </w:r>
      <w:r w:rsidR="00701240">
        <w:rPr>
          <w:rFonts w:asciiTheme="majorBidi" w:hAnsiTheme="majorBidi" w:cstheme="majorBidi" w:hint="eastAsia"/>
          <w:kern w:val="0"/>
          <w:sz w:val="24"/>
          <w:szCs w:val="24"/>
        </w:rPr>
        <w:t xml:space="preserve"> (</w:t>
      </w:r>
      <w:r w:rsidR="009C048F">
        <w:rPr>
          <w:rFonts w:asciiTheme="majorBidi" w:hAnsiTheme="majorBidi" w:cstheme="majorBidi" w:hint="eastAsia"/>
          <w:kern w:val="0"/>
          <w:sz w:val="24"/>
          <w:szCs w:val="24"/>
        </w:rPr>
        <w:t>《对外承包工程保函风险专项资金管理暂行办法》</w:t>
      </w:r>
      <w:r w:rsidR="00701240">
        <w:rPr>
          <w:rFonts w:asciiTheme="majorBidi" w:hAnsiTheme="majorBidi" w:cstheme="majorBidi" w:hint="eastAsia"/>
          <w:kern w:val="0"/>
          <w:sz w:val="24"/>
          <w:szCs w:val="24"/>
        </w:rPr>
        <w:t>)</w:t>
      </w:r>
      <w:r w:rsidR="009C048F">
        <w:rPr>
          <w:rFonts w:asciiTheme="majorBidi" w:hAnsiTheme="majorBidi" w:cstheme="majorBidi" w:hint="eastAsia"/>
          <w:kern w:val="0"/>
          <w:sz w:val="24"/>
          <w:szCs w:val="24"/>
        </w:rPr>
        <w:t>, increasing the bank guarantee</w:t>
      </w:r>
      <w:r w:rsidR="009C048F">
        <w:rPr>
          <w:rFonts w:asciiTheme="majorBidi" w:hAnsiTheme="majorBidi" w:cstheme="majorBidi"/>
          <w:kern w:val="0"/>
          <w:sz w:val="24"/>
          <w:szCs w:val="24"/>
        </w:rPr>
        <w:t>’</w:t>
      </w:r>
      <w:r w:rsidR="009C048F">
        <w:rPr>
          <w:rFonts w:asciiTheme="majorBidi" w:hAnsiTheme="majorBidi" w:cstheme="majorBidi" w:hint="eastAsia"/>
          <w:kern w:val="0"/>
          <w:sz w:val="24"/>
          <w:szCs w:val="24"/>
        </w:rPr>
        <w:t>s quota.</w:t>
      </w:r>
      <w:r w:rsidR="009C048F">
        <w:rPr>
          <w:rStyle w:val="a4"/>
          <w:rFonts w:asciiTheme="majorBidi" w:hAnsiTheme="majorBidi" w:cstheme="majorBidi"/>
          <w:kern w:val="0"/>
          <w:sz w:val="24"/>
          <w:szCs w:val="24"/>
        </w:rPr>
        <w:footnoteReference w:id="46"/>
      </w:r>
      <w:r w:rsidR="00DB1E5B">
        <w:rPr>
          <w:rFonts w:asciiTheme="majorBidi" w:hAnsiTheme="majorBidi" w:cstheme="majorBidi" w:hint="eastAsia"/>
          <w:kern w:val="0"/>
          <w:sz w:val="24"/>
          <w:szCs w:val="24"/>
        </w:rPr>
        <w:t xml:space="preserve"> In October 2005, </w:t>
      </w:r>
      <w:r w:rsidR="003B7258">
        <w:rPr>
          <w:rFonts w:asciiTheme="majorBidi" w:hAnsiTheme="majorBidi" w:cstheme="majorBidi" w:hint="eastAsia"/>
          <w:kern w:val="0"/>
          <w:sz w:val="24"/>
          <w:szCs w:val="24"/>
        </w:rPr>
        <w:t xml:space="preserve">on the Fifth Session of the sixteenth Central Committee of the </w:t>
      </w:r>
      <w:r w:rsidR="00D600F6">
        <w:rPr>
          <w:rFonts w:asciiTheme="majorBidi" w:hAnsiTheme="majorBidi" w:cstheme="majorBidi" w:hint="eastAsia"/>
          <w:kern w:val="0"/>
          <w:sz w:val="24"/>
          <w:szCs w:val="24"/>
        </w:rPr>
        <w:t xml:space="preserve">Communist </w:t>
      </w:r>
      <w:r w:rsidR="003B7258">
        <w:rPr>
          <w:rFonts w:asciiTheme="majorBidi" w:hAnsiTheme="majorBidi" w:cstheme="majorBidi" w:hint="eastAsia"/>
          <w:kern w:val="0"/>
          <w:sz w:val="24"/>
          <w:szCs w:val="24"/>
        </w:rPr>
        <w:t xml:space="preserve">Party China further encouraged </w:t>
      </w:r>
      <w:r w:rsidR="00C945C5">
        <w:rPr>
          <w:rFonts w:asciiTheme="majorBidi" w:hAnsiTheme="majorBidi" w:cstheme="majorBidi" w:hint="eastAsia"/>
          <w:kern w:val="0"/>
          <w:sz w:val="24"/>
          <w:szCs w:val="24"/>
        </w:rPr>
        <w:t>enterprises</w:t>
      </w:r>
      <w:r w:rsidR="00C945C5">
        <w:rPr>
          <w:rFonts w:asciiTheme="majorBidi" w:hAnsiTheme="majorBidi" w:cstheme="majorBidi"/>
          <w:kern w:val="0"/>
          <w:sz w:val="24"/>
          <w:szCs w:val="24"/>
        </w:rPr>
        <w:t>’</w:t>
      </w:r>
      <w:r w:rsidR="00C945C5">
        <w:rPr>
          <w:rFonts w:asciiTheme="majorBidi" w:hAnsiTheme="majorBidi" w:cstheme="majorBidi" w:hint="eastAsia"/>
          <w:kern w:val="0"/>
          <w:sz w:val="24"/>
          <w:szCs w:val="24"/>
        </w:rPr>
        <w:t xml:space="preserve"> overseas investment and transnational </w:t>
      </w:r>
      <w:r w:rsidR="00C945C5">
        <w:rPr>
          <w:rFonts w:asciiTheme="majorBidi" w:hAnsiTheme="majorBidi" w:cstheme="majorBidi"/>
          <w:kern w:val="0"/>
          <w:sz w:val="24"/>
          <w:szCs w:val="24"/>
        </w:rPr>
        <w:t>management</w:t>
      </w:r>
      <w:r w:rsidR="00D600F6">
        <w:rPr>
          <w:rFonts w:asciiTheme="majorBidi" w:hAnsiTheme="majorBidi" w:cstheme="majorBidi" w:hint="eastAsia"/>
          <w:kern w:val="0"/>
          <w:sz w:val="24"/>
          <w:szCs w:val="24"/>
        </w:rPr>
        <w:t xml:space="preserve">, in particular </w:t>
      </w:r>
      <w:r w:rsidR="00DF18AC">
        <w:rPr>
          <w:rFonts w:asciiTheme="majorBidi" w:hAnsiTheme="majorBidi" w:cstheme="majorBidi" w:hint="eastAsia"/>
          <w:kern w:val="0"/>
          <w:sz w:val="24"/>
          <w:szCs w:val="24"/>
        </w:rPr>
        <w:t xml:space="preserve">in </w:t>
      </w:r>
      <w:r w:rsidR="00D600F6">
        <w:rPr>
          <w:rFonts w:asciiTheme="majorBidi" w:hAnsiTheme="majorBidi" w:cstheme="majorBidi" w:hint="eastAsia"/>
          <w:kern w:val="0"/>
          <w:sz w:val="24"/>
          <w:szCs w:val="24"/>
        </w:rPr>
        <w:t xml:space="preserve">construction </w:t>
      </w:r>
      <w:r w:rsidR="00DF18AC">
        <w:rPr>
          <w:rFonts w:asciiTheme="majorBidi" w:hAnsiTheme="majorBidi" w:cstheme="majorBidi" w:hint="eastAsia"/>
          <w:kern w:val="0"/>
          <w:sz w:val="24"/>
          <w:szCs w:val="24"/>
        </w:rPr>
        <w:t xml:space="preserve">sector </w:t>
      </w:r>
      <w:r w:rsidR="00D600F6">
        <w:rPr>
          <w:rFonts w:asciiTheme="majorBidi" w:hAnsiTheme="majorBidi" w:cstheme="majorBidi" w:hint="eastAsia"/>
          <w:kern w:val="0"/>
          <w:sz w:val="24"/>
          <w:szCs w:val="24"/>
        </w:rPr>
        <w:t>and labor supply</w:t>
      </w:r>
      <w:r w:rsidR="00DB1E5B">
        <w:rPr>
          <w:rFonts w:asciiTheme="majorBidi" w:hAnsiTheme="majorBidi" w:cstheme="majorBidi" w:hint="eastAsia"/>
          <w:kern w:val="0"/>
          <w:sz w:val="24"/>
          <w:szCs w:val="24"/>
        </w:rPr>
        <w:t>.</w:t>
      </w:r>
      <w:r w:rsidR="009A5687">
        <w:rPr>
          <w:rStyle w:val="a4"/>
          <w:rFonts w:asciiTheme="majorBidi" w:hAnsiTheme="majorBidi" w:cstheme="majorBidi"/>
          <w:kern w:val="0"/>
          <w:sz w:val="24"/>
          <w:szCs w:val="24"/>
        </w:rPr>
        <w:footnoteReference w:id="47"/>
      </w:r>
      <w:r w:rsidR="00031C09">
        <w:rPr>
          <w:rFonts w:asciiTheme="majorBidi" w:hAnsiTheme="majorBidi" w:cstheme="majorBidi" w:hint="eastAsia"/>
          <w:kern w:val="0"/>
          <w:sz w:val="24"/>
          <w:szCs w:val="24"/>
        </w:rPr>
        <w:t xml:space="preserve"> </w:t>
      </w:r>
      <w:r w:rsidR="00C84BFE">
        <w:rPr>
          <w:rFonts w:asciiTheme="majorBidi" w:hAnsiTheme="majorBidi" w:cstheme="majorBidi" w:hint="eastAsia"/>
          <w:kern w:val="0"/>
          <w:sz w:val="24"/>
          <w:szCs w:val="24"/>
        </w:rPr>
        <w:t xml:space="preserve">From the </w:t>
      </w:r>
      <w:r w:rsidR="00DB1E5B">
        <w:rPr>
          <w:rFonts w:asciiTheme="majorBidi" w:hAnsiTheme="majorBidi" w:cstheme="majorBidi" w:hint="eastAsia"/>
          <w:kern w:val="0"/>
          <w:sz w:val="24"/>
          <w:szCs w:val="24"/>
        </w:rPr>
        <w:t>Libyan</w:t>
      </w:r>
      <w:r w:rsidR="00C84BFE">
        <w:rPr>
          <w:rFonts w:asciiTheme="majorBidi" w:hAnsiTheme="majorBidi" w:cstheme="majorBidi" w:hint="eastAsia"/>
          <w:kern w:val="0"/>
          <w:sz w:val="24"/>
          <w:szCs w:val="24"/>
        </w:rPr>
        <w:t xml:space="preserve"> side</w:t>
      </w:r>
      <w:r w:rsidR="002F14AF">
        <w:rPr>
          <w:rFonts w:asciiTheme="majorBidi" w:hAnsiTheme="majorBidi" w:cstheme="majorBidi" w:hint="eastAsia"/>
          <w:kern w:val="0"/>
          <w:sz w:val="24"/>
          <w:szCs w:val="24"/>
        </w:rPr>
        <w:t xml:space="preserve">, </w:t>
      </w:r>
      <w:r w:rsidR="0068767B">
        <w:rPr>
          <w:rFonts w:asciiTheme="majorBidi" w:hAnsiTheme="majorBidi" w:cstheme="majorBidi" w:hint="eastAsia"/>
          <w:kern w:val="0"/>
          <w:sz w:val="24"/>
          <w:szCs w:val="24"/>
        </w:rPr>
        <w:t xml:space="preserve">since the end of 2006, Libya initiated a </w:t>
      </w:r>
      <w:r w:rsidR="0068767B">
        <w:rPr>
          <w:rFonts w:asciiTheme="majorBidi" w:hAnsiTheme="majorBidi" w:cstheme="majorBidi"/>
          <w:kern w:val="0"/>
          <w:sz w:val="24"/>
          <w:szCs w:val="24"/>
        </w:rPr>
        <w:t>“</w:t>
      </w:r>
      <w:r w:rsidR="0068767B">
        <w:rPr>
          <w:rFonts w:asciiTheme="majorBidi" w:hAnsiTheme="majorBidi" w:cstheme="majorBidi" w:hint="eastAsia"/>
          <w:kern w:val="0"/>
          <w:sz w:val="24"/>
          <w:szCs w:val="24"/>
        </w:rPr>
        <w:t>multi-billion dollar infrastructure development plan focused on the renovating and construction of airports, roads, housing, schools, hospitals, and water and sanitation projects nation-wide, as well as the Railway Project.</w:t>
      </w:r>
      <w:r w:rsidR="0068767B">
        <w:rPr>
          <w:rFonts w:asciiTheme="majorBidi" w:hAnsiTheme="majorBidi" w:cstheme="majorBidi"/>
          <w:kern w:val="0"/>
          <w:sz w:val="24"/>
          <w:szCs w:val="24"/>
        </w:rPr>
        <w:t>”</w:t>
      </w:r>
      <w:r w:rsidR="0068767B">
        <w:rPr>
          <w:rStyle w:val="a4"/>
          <w:rFonts w:asciiTheme="majorBidi" w:hAnsiTheme="majorBidi" w:cstheme="majorBidi"/>
          <w:kern w:val="0"/>
          <w:sz w:val="24"/>
          <w:szCs w:val="24"/>
        </w:rPr>
        <w:footnoteReference w:id="48"/>
      </w:r>
    </w:p>
    <w:p w:rsidR="00C67879" w:rsidRDefault="00771DF2" w:rsidP="003303C7">
      <w:pPr>
        <w:widowControl/>
        <w:spacing w:line="360" w:lineRule="auto"/>
        <w:ind w:firstLine="420"/>
        <w:rPr>
          <w:rFonts w:asciiTheme="majorBidi" w:hAnsiTheme="majorBidi" w:cstheme="majorBidi"/>
          <w:kern w:val="0"/>
          <w:sz w:val="24"/>
          <w:szCs w:val="24"/>
        </w:rPr>
      </w:pPr>
      <w:r>
        <w:rPr>
          <w:rFonts w:asciiTheme="majorBidi" w:hAnsiTheme="majorBidi" w:cstheme="majorBidi" w:hint="eastAsia"/>
          <w:kern w:val="0"/>
          <w:sz w:val="24"/>
          <w:szCs w:val="24"/>
        </w:rPr>
        <w:t xml:space="preserve">However, one </w:t>
      </w:r>
      <w:r w:rsidR="00991895">
        <w:rPr>
          <w:rFonts w:asciiTheme="majorBidi" w:hAnsiTheme="majorBidi" w:cstheme="majorBidi" w:hint="eastAsia"/>
          <w:kern w:val="0"/>
          <w:sz w:val="24"/>
          <w:szCs w:val="24"/>
        </w:rPr>
        <w:t>detail</w:t>
      </w:r>
      <w:r w:rsidR="00E60D92">
        <w:rPr>
          <w:rFonts w:asciiTheme="majorBidi" w:hAnsiTheme="majorBidi" w:cstheme="majorBidi" w:hint="eastAsia"/>
          <w:kern w:val="0"/>
          <w:sz w:val="24"/>
          <w:szCs w:val="24"/>
        </w:rPr>
        <w:t xml:space="preserve"> </w:t>
      </w:r>
      <w:r w:rsidR="00E60D92">
        <w:rPr>
          <w:rFonts w:asciiTheme="majorBidi" w:hAnsiTheme="majorBidi" w:cstheme="majorBidi"/>
          <w:kern w:val="0"/>
          <w:sz w:val="24"/>
          <w:szCs w:val="24"/>
        </w:rPr>
        <w:t>i</w:t>
      </w:r>
      <w:r w:rsidR="00E60D92">
        <w:rPr>
          <w:rFonts w:asciiTheme="majorBidi" w:hAnsiTheme="majorBidi" w:cstheme="majorBidi" w:hint="eastAsia"/>
          <w:kern w:val="0"/>
          <w:sz w:val="24"/>
          <w:szCs w:val="24"/>
        </w:rPr>
        <w:t>s</w:t>
      </w:r>
      <w:r w:rsidR="006842F9">
        <w:rPr>
          <w:rFonts w:asciiTheme="majorBidi" w:hAnsiTheme="majorBidi" w:cstheme="majorBidi"/>
          <w:kern w:val="0"/>
          <w:sz w:val="24"/>
          <w:szCs w:val="24"/>
        </w:rPr>
        <w:t xml:space="preserve"> critical</w:t>
      </w:r>
      <w:r w:rsidR="00E91BB3">
        <w:rPr>
          <w:rFonts w:asciiTheme="majorBidi" w:hAnsiTheme="majorBidi" w:cstheme="majorBidi" w:hint="eastAsia"/>
          <w:kern w:val="0"/>
          <w:sz w:val="24"/>
          <w:szCs w:val="24"/>
        </w:rPr>
        <w:t>.</w:t>
      </w:r>
      <w:r w:rsidR="00E60D92">
        <w:rPr>
          <w:rFonts w:asciiTheme="majorBidi" w:hAnsiTheme="majorBidi" w:cstheme="majorBidi" w:hint="eastAsia"/>
          <w:kern w:val="0"/>
          <w:sz w:val="24"/>
          <w:szCs w:val="24"/>
        </w:rPr>
        <w:t xml:space="preserve"> </w:t>
      </w:r>
      <w:r w:rsidR="00472BA2">
        <w:rPr>
          <w:rFonts w:asciiTheme="majorBidi" w:hAnsiTheme="majorBidi" w:cstheme="majorBidi" w:hint="eastAsia"/>
          <w:kern w:val="0"/>
          <w:sz w:val="24"/>
          <w:szCs w:val="24"/>
        </w:rPr>
        <w:t xml:space="preserve">Though </w:t>
      </w:r>
      <w:r w:rsidR="001779AC">
        <w:rPr>
          <w:rFonts w:asciiTheme="majorBidi" w:hAnsiTheme="majorBidi" w:cstheme="majorBidi" w:hint="eastAsia"/>
          <w:kern w:val="0"/>
          <w:sz w:val="24"/>
          <w:szCs w:val="24"/>
        </w:rPr>
        <w:t xml:space="preserve">ranked No.1 in </w:t>
      </w:r>
      <w:r w:rsidR="004036FF">
        <w:rPr>
          <w:rFonts w:asciiTheme="majorBidi" w:hAnsiTheme="majorBidi" w:cstheme="majorBidi" w:hint="eastAsia"/>
          <w:kern w:val="0"/>
          <w:sz w:val="24"/>
          <w:szCs w:val="24"/>
        </w:rPr>
        <w:t xml:space="preserve">terms of </w:t>
      </w:r>
      <w:r w:rsidR="001779AC">
        <w:rPr>
          <w:rFonts w:asciiTheme="majorBidi" w:hAnsiTheme="majorBidi" w:cstheme="majorBidi" w:hint="eastAsia"/>
          <w:kern w:val="0"/>
          <w:sz w:val="24"/>
          <w:szCs w:val="24"/>
        </w:rPr>
        <w:t xml:space="preserve">the </w:t>
      </w:r>
      <w:r w:rsidR="00BA1AF5">
        <w:rPr>
          <w:rFonts w:asciiTheme="majorBidi" w:hAnsiTheme="majorBidi" w:cstheme="majorBidi" w:hint="eastAsia"/>
          <w:kern w:val="0"/>
          <w:sz w:val="24"/>
          <w:szCs w:val="24"/>
        </w:rPr>
        <w:t xml:space="preserve">total </w:t>
      </w:r>
      <w:r w:rsidR="001779AC">
        <w:rPr>
          <w:rFonts w:asciiTheme="majorBidi" w:hAnsiTheme="majorBidi" w:cstheme="majorBidi" w:hint="eastAsia"/>
          <w:kern w:val="0"/>
          <w:sz w:val="24"/>
          <w:szCs w:val="24"/>
        </w:rPr>
        <w:t xml:space="preserve">number of </w:t>
      </w:r>
      <w:r w:rsidR="004036FF">
        <w:rPr>
          <w:rFonts w:asciiTheme="majorBidi" w:hAnsiTheme="majorBidi" w:cstheme="majorBidi" w:hint="eastAsia"/>
          <w:kern w:val="0"/>
          <w:sz w:val="24"/>
          <w:szCs w:val="24"/>
        </w:rPr>
        <w:t xml:space="preserve">contractors </w:t>
      </w:r>
      <w:r w:rsidR="00701896">
        <w:rPr>
          <w:rFonts w:asciiTheme="majorBidi" w:hAnsiTheme="majorBidi" w:cstheme="majorBidi" w:hint="eastAsia"/>
          <w:kern w:val="0"/>
          <w:sz w:val="24"/>
          <w:szCs w:val="24"/>
        </w:rPr>
        <w:t xml:space="preserve">being </w:t>
      </w:r>
      <w:r w:rsidR="004036FF">
        <w:rPr>
          <w:rFonts w:asciiTheme="majorBidi" w:hAnsiTheme="majorBidi" w:cstheme="majorBidi" w:hint="eastAsia"/>
          <w:kern w:val="0"/>
          <w:sz w:val="24"/>
          <w:szCs w:val="24"/>
        </w:rPr>
        <w:t>evaluated within</w:t>
      </w:r>
      <w:r w:rsidR="00E60D92">
        <w:rPr>
          <w:rFonts w:asciiTheme="majorBidi" w:hAnsiTheme="majorBidi" w:cstheme="majorBidi" w:hint="eastAsia"/>
          <w:kern w:val="0"/>
          <w:sz w:val="24"/>
          <w:szCs w:val="24"/>
        </w:rPr>
        <w:t xml:space="preserve"> </w:t>
      </w:r>
      <w:r w:rsidR="005A0116">
        <w:rPr>
          <w:rFonts w:asciiTheme="majorBidi" w:hAnsiTheme="majorBidi" w:cstheme="majorBidi"/>
          <w:kern w:val="0"/>
          <w:sz w:val="24"/>
          <w:szCs w:val="24"/>
        </w:rPr>
        <w:t>“</w:t>
      </w:r>
      <w:r w:rsidR="00266F27">
        <w:rPr>
          <w:rFonts w:asciiTheme="majorBidi" w:hAnsiTheme="majorBidi" w:cstheme="majorBidi" w:hint="eastAsia"/>
          <w:kern w:val="0"/>
          <w:sz w:val="24"/>
          <w:szCs w:val="24"/>
        </w:rPr>
        <w:t>t</w:t>
      </w:r>
      <w:r w:rsidR="00BA1AF5">
        <w:rPr>
          <w:rFonts w:asciiTheme="majorBidi" w:hAnsiTheme="majorBidi" w:cstheme="majorBidi" w:hint="eastAsia"/>
          <w:kern w:val="0"/>
          <w:sz w:val="24"/>
          <w:szCs w:val="24"/>
        </w:rPr>
        <w:t>he World</w:t>
      </w:r>
      <w:r w:rsidR="00BA1AF5">
        <w:rPr>
          <w:rFonts w:asciiTheme="majorBidi" w:hAnsiTheme="majorBidi" w:cstheme="majorBidi"/>
          <w:kern w:val="0"/>
          <w:sz w:val="24"/>
          <w:szCs w:val="24"/>
        </w:rPr>
        <w:t>’</w:t>
      </w:r>
      <w:r w:rsidR="00BA1AF5">
        <w:rPr>
          <w:rFonts w:asciiTheme="majorBidi" w:hAnsiTheme="majorBidi" w:cstheme="majorBidi" w:hint="eastAsia"/>
          <w:kern w:val="0"/>
          <w:sz w:val="24"/>
          <w:szCs w:val="24"/>
        </w:rPr>
        <w:t>s Top 225 International Contractors</w:t>
      </w:r>
      <w:r w:rsidR="005A0116">
        <w:rPr>
          <w:rFonts w:asciiTheme="majorBidi" w:hAnsiTheme="majorBidi" w:cstheme="majorBidi"/>
          <w:kern w:val="0"/>
          <w:sz w:val="24"/>
          <w:szCs w:val="24"/>
        </w:rPr>
        <w:t>”</w:t>
      </w:r>
      <w:r w:rsidR="00E60D92">
        <w:rPr>
          <w:rFonts w:asciiTheme="majorBidi" w:hAnsiTheme="majorBidi" w:cstheme="majorBidi" w:hint="eastAsia"/>
          <w:kern w:val="0"/>
          <w:sz w:val="24"/>
          <w:szCs w:val="24"/>
        </w:rPr>
        <w:t xml:space="preserve"> </w:t>
      </w:r>
      <w:r w:rsidR="004036FF">
        <w:rPr>
          <w:rFonts w:asciiTheme="majorBidi" w:hAnsiTheme="majorBidi" w:cstheme="majorBidi" w:hint="eastAsia"/>
          <w:kern w:val="0"/>
          <w:sz w:val="24"/>
          <w:szCs w:val="24"/>
        </w:rPr>
        <w:t>a</w:t>
      </w:r>
      <w:r w:rsidR="004036FF">
        <w:rPr>
          <w:rFonts w:asciiTheme="majorBidi" w:hAnsiTheme="majorBidi" w:cstheme="majorBidi"/>
          <w:kern w:val="0"/>
          <w:sz w:val="24"/>
          <w:szCs w:val="24"/>
        </w:rPr>
        <w:t>nnounced</w:t>
      </w:r>
      <w:r w:rsidR="00E60D92">
        <w:rPr>
          <w:rFonts w:asciiTheme="majorBidi" w:hAnsiTheme="majorBidi" w:cstheme="majorBidi" w:hint="eastAsia"/>
          <w:kern w:val="0"/>
          <w:sz w:val="24"/>
          <w:szCs w:val="24"/>
        </w:rPr>
        <w:t xml:space="preserve"> </w:t>
      </w:r>
      <w:r w:rsidR="00B96679">
        <w:rPr>
          <w:rFonts w:asciiTheme="majorBidi" w:hAnsiTheme="majorBidi" w:cstheme="majorBidi" w:hint="eastAsia"/>
          <w:kern w:val="0"/>
          <w:sz w:val="24"/>
          <w:szCs w:val="24"/>
        </w:rPr>
        <w:t>by ENR-Engineering News Record</w:t>
      </w:r>
      <w:r w:rsidR="004036FF">
        <w:rPr>
          <w:rFonts w:asciiTheme="majorBidi" w:hAnsiTheme="majorBidi" w:cstheme="majorBidi" w:hint="eastAsia"/>
          <w:kern w:val="0"/>
          <w:sz w:val="24"/>
          <w:szCs w:val="24"/>
        </w:rPr>
        <w:t>,</w:t>
      </w:r>
      <w:r w:rsidR="00E60D92">
        <w:rPr>
          <w:rFonts w:asciiTheme="majorBidi" w:hAnsiTheme="majorBidi" w:cstheme="majorBidi" w:hint="eastAsia"/>
          <w:kern w:val="0"/>
          <w:sz w:val="24"/>
          <w:szCs w:val="24"/>
        </w:rPr>
        <w:t xml:space="preserve"> </w:t>
      </w:r>
      <w:r w:rsidR="001779AC">
        <w:rPr>
          <w:rFonts w:asciiTheme="majorBidi" w:hAnsiTheme="majorBidi" w:cstheme="majorBidi" w:hint="eastAsia"/>
          <w:kern w:val="0"/>
          <w:sz w:val="24"/>
          <w:szCs w:val="24"/>
        </w:rPr>
        <w:t>Chinese construction companies</w:t>
      </w:r>
      <w:r w:rsidR="005C1A5A">
        <w:rPr>
          <w:rFonts w:asciiTheme="majorBidi" w:hAnsiTheme="majorBidi" w:cstheme="majorBidi"/>
          <w:kern w:val="0"/>
          <w:sz w:val="24"/>
          <w:szCs w:val="24"/>
        </w:rPr>
        <w:t>’</w:t>
      </w:r>
      <w:r w:rsidR="005C1A5A">
        <w:rPr>
          <w:rFonts w:asciiTheme="majorBidi" w:hAnsiTheme="majorBidi" w:cstheme="majorBidi" w:hint="eastAsia"/>
          <w:kern w:val="0"/>
          <w:sz w:val="24"/>
          <w:szCs w:val="24"/>
        </w:rPr>
        <w:t xml:space="preserve"> presence</w:t>
      </w:r>
      <w:r w:rsidR="001779AC">
        <w:rPr>
          <w:rFonts w:asciiTheme="majorBidi" w:hAnsiTheme="majorBidi" w:cstheme="majorBidi" w:hint="eastAsia"/>
          <w:kern w:val="0"/>
          <w:sz w:val="24"/>
          <w:szCs w:val="24"/>
        </w:rPr>
        <w:t xml:space="preserve"> in Libya manifested a </w:t>
      </w:r>
      <w:r>
        <w:rPr>
          <w:rFonts w:asciiTheme="majorBidi" w:hAnsiTheme="majorBidi" w:cstheme="majorBidi" w:hint="eastAsia"/>
          <w:kern w:val="0"/>
          <w:sz w:val="24"/>
          <w:szCs w:val="24"/>
        </w:rPr>
        <w:t>low-level</w:t>
      </w:r>
      <w:r w:rsidR="00E60D92">
        <w:rPr>
          <w:rFonts w:asciiTheme="majorBidi" w:hAnsiTheme="majorBidi" w:cstheme="majorBidi" w:hint="eastAsia"/>
          <w:kern w:val="0"/>
          <w:sz w:val="24"/>
          <w:szCs w:val="24"/>
        </w:rPr>
        <w:t xml:space="preserve"> </w:t>
      </w:r>
      <w:r>
        <w:rPr>
          <w:rFonts w:asciiTheme="majorBidi" w:hAnsiTheme="majorBidi" w:cstheme="majorBidi"/>
          <w:kern w:val="0"/>
          <w:sz w:val="24"/>
          <w:szCs w:val="24"/>
        </w:rPr>
        <w:t>homogeneity</w:t>
      </w:r>
      <w:r w:rsidR="00F7611B">
        <w:rPr>
          <w:rFonts w:asciiTheme="majorBidi" w:hAnsiTheme="majorBidi" w:cstheme="majorBidi" w:hint="eastAsia"/>
          <w:kern w:val="0"/>
          <w:sz w:val="24"/>
          <w:szCs w:val="24"/>
        </w:rPr>
        <w:t xml:space="preserve"> in </w:t>
      </w:r>
      <w:r w:rsidR="00D11228">
        <w:rPr>
          <w:rFonts w:asciiTheme="majorBidi" w:hAnsiTheme="majorBidi" w:cstheme="majorBidi" w:hint="eastAsia"/>
          <w:kern w:val="0"/>
          <w:sz w:val="24"/>
          <w:szCs w:val="24"/>
        </w:rPr>
        <w:t xml:space="preserve">at </w:t>
      </w:r>
      <w:r w:rsidR="00F7611B">
        <w:rPr>
          <w:rFonts w:asciiTheme="majorBidi" w:hAnsiTheme="majorBidi" w:cstheme="majorBidi" w:hint="eastAsia"/>
          <w:kern w:val="0"/>
          <w:sz w:val="24"/>
          <w:szCs w:val="24"/>
        </w:rPr>
        <w:t>least three aspects</w:t>
      </w:r>
      <w:r w:rsidR="00F339D3">
        <w:rPr>
          <w:rFonts w:asciiTheme="majorBidi" w:hAnsiTheme="majorBidi" w:cstheme="majorBidi" w:hint="eastAsia"/>
          <w:kern w:val="0"/>
          <w:sz w:val="24"/>
          <w:szCs w:val="24"/>
        </w:rPr>
        <w:t xml:space="preserve">, </w:t>
      </w:r>
      <w:r w:rsidR="00F339D3">
        <w:rPr>
          <w:rFonts w:asciiTheme="majorBidi" w:hAnsiTheme="majorBidi" w:cstheme="majorBidi"/>
          <w:kern w:val="0"/>
          <w:sz w:val="24"/>
          <w:szCs w:val="24"/>
        </w:rPr>
        <w:t>compared</w:t>
      </w:r>
      <w:r w:rsidR="00F339D3">
        <w:rPr>
          <w:rFonts w:asciiTheme="majorBidi" w:hAnsiTheme="majorBidi" w:cstheme="majorBidi" w:hint="eastAsia"/>
          <w:kern w:val="0"/>
          <w:sz w:val="24"/>
          <w:szCs w:val="24"/>
        </w:rPr>
        <w:t xml:space="preserve"> to their counterparts of some other countries, such as Turkey, Italy, South Korea, and Japan. </w:t>
      </w:r>
      <w:r w:rsidR="009E1B76">
        <w:rPr>
          <w:rFonts w:asciiTheme="majorBidi" w:hAnsiTheme="majorBidi" w:cstheme="majorBidi" w:hint="eastAsia"/>
          <w:kern w:val="0"/>
          <w:sz w:val="24"/>
          <w:szCs w:val="24"/>
        </w:rPr>
        <w:t xml:space="preserve">First, </w:t>
      </w:r>
      <w:r w:rsidR="00ED5CCC" w:rsidRPr="00ED5CCC">
        <w:rPr>
          <w:rFonts w:asciiTheme="majorBidi" w:hAnsiTheme="majorBidi" w:cstheme="majorBidi" w:hint="eastAsia"/>
          <w:kern w:val="0"/>
          <w:sz w:val="24"/>
          <w:szCs w:val="24"/>
        </w:rPr>
        <w:t>the type of the project is mainly either housing unit</w:t>
      </w:r>
      <w:r w:rsidR="006842F9">
        <w:rPr>
          <w:rFonts w:asciiTheme="majorBidi" w:hAnsiTheme="majorBidi" w:cstheme="majorBidi"/>
          <w:kern w:val="0"/>
          <w:sz w:val="24"/>
          <w:szCs w:val="24"/>
        </w:rPr>
        <w:t>s</w:t>
      </w:r>
      <w:r w:rsidR="00ED5CCC" w:rsidRPr="00ED5CCC">
        <w:rPr>
          <w:rFonts w:asciiTheme="majorBidi" w:hAnsiTheme="majorBidi" w:cstheme="majorBidi" w:hint="eastAsia"/>
          <w:kern w:val="0"/>
          <w:sz w:val="24"/>
          <w:szCs w:val="24"/>
        </w:rPr>
        <w:t xml:space="preserve"> or infrastructure</w:t>
      </w:r>
      <w:r w:rsidR="00ED5CCC">
        <w:rPr>
          <w:rFonts w:asciiTheme="majorBidi" w:hAnsiTheme="majorBidi" w:cstheme="majorBidi" w:hint="eastAsia"/>
          <w:kern w:val="0"/>
          <w:sz w:val="24"/>
          <w:szCs w:val="24"/>
        </w:rPr>
        <w:t>.</w:t>
      </w:r>
      <w:r w:rsidR="00ED5CCC" w:rsidRPr="00ED5CCC">
        <w:rPr>
          <w:rStyle w:val="a4"/>
          <w:rFonts w:asciiTheme="majorBidi" w:hAnsiTheme="majorBidi" w:cstheme="majorBidi"/>
          <w:kern w:val="0"/>
          <w:sz w:val="24"/>
          <w:szCs w:val="24"/>
        </w:rPr>
        <w:footnoteReference w:id="49"/>
      </w:r>
      <w:r w:rsidR="00E60D92">
        <w:rPr>
          <w:rFonts w:asciiTheme="majorBidi" w:hAnsiTheme="majorBidi" w:cstheme="majorBidi" w:hint="eastAsia"/>
          <w:kern w:val="0"/>
          <w:sz w:val="24"/>
          <w:szCs w:val="24"/>
        </w:rPr>
        <w:t xml:space="preserve"> </w:t>
      </w:r>
      <w:r w:rsidR="001B3115">
        <w:rPr>
          <w:rFonts w:asciiTheme="majorBidi" w:hAnsiTheme="majorBidi" w:cstheme="majorBidi" w:hint="eastAsia"/>
          <w:kern w:val="0"/>
          <w:sz w:val="24"/>
          <w:szCs w:val="24"/>
        </w:rPr>
        <w:t>L</w:t>
      </w:r>
      <w:r w:rsidR="00290522">
        <w:rPr>
          <w:rFonts w:asciiTheme="majorBidi" w:hAnsiTheme="majorBidi" w:cstheme="majorBidi" w:hint="eastAsia"/>
          <w:kern w:val="0"/>
          <w:sz w:val="24"/>
          <w:szCs w:val="24"/>
        </w:rPr>
        <w:t xml:space="preserve">abor intensity and </w:t>
      </w:r>
      <w:r w:rsidR="00C92EFC">
        <w:rPr>
          <w:rFonts w:asciiTheme="majorBidi" w:hAnsiTheme="majorBidi" w:cstheme="majorBidi" w:hint="eastAsia"/>
          <w:kern w:val="0"/>
          <w:sz w:val="24"/>
          <w:szCs w:val="24"/>
        </w:rPr>
        <w:t>low-tech requirement</w:t>
      </w:r>
      <w:r w:rsidR="006842F9">
        <w:rPr>
          <w:rFonts w:asciiTheme="majorBidi" w:hAnsiTheme="majorBidi" w:cstheme="majorBidi"/>
          <w:kern w:val="0"/>
          <w:sz w:val="24"/>
          <w:szCs w:val="24"/>
        </w:rPr>
        <w:t>s</w:t>
      </w:r>
      <w:r w:rsidR="00E60D92">
        <w:rPr>
          <w:rFonts w:asciiTheme="majorBidi" w:hAnsiTheme="majorBidi" w:cstheme="majorBidi" w:hint="eastAsia"/>
          <w:kern w:val="0"/>
          <w:sz w:val="24"/>
          <w:szCs w:val="24"/>
        </w:rPr>
        <w:t xml:space="preserve"> </w:t>
      </w:r>
      <w:r w:rsidR="00987993">
        <w:rPr>
          <w:rFonts w:asciiTheme="majorBidi" w:hAnsiTheme="majorBidi" w:cstheme="majorBidi" w:hint="eastAsia"/>
          <w:kern w:val="0"/>
          <w:sz w:val="24"/>
          <w:szCs w:val="24"/>
        </w:rPr>
        <w:t>in construct</w:t>
      </w:r>
      <w:r w:rsidR="000D24B2">
        <w:rPr>
          <w:rFonts w:asciiTheme="majorBidi" w:hAnsiTheme="majorBidi" w:cstheme="majorBidi" w:hint="eastAsia"/>
          <w:kern w:val="0"/>
          <w:sz w:val="24"/>
          <w:szCs w:val="24"/>
        </w:rPr>
        <w:t>ing these projects</w:t>
      </w:r>
      <w:r w:rsidR="00E60D92">
        <w:rPr>
          <w:rFonts w:asciiTheme="majorBidi" w:hAnsiTheme="majorBidi" w:cstheme="majorBidi" w:hint="eastAsia"/>
          <w:kern w:val="0"/>
          <w:sz w:val="24"/>
          <w:szCs w:val="24"/>
        </w:rPr>
        <w:t xml:space="preserve"> </w:t>
      </w:r>
      <w:r w:rsidR="00C92EFC">
        <w:rPr>
          <w:rFonts w:asciiTheme="majorBidi" w:hAnsiTheme="majorBidi" w:cstheme="majorBidi" w:hint="eastAsia"/>
          <w:kern w:val="0"/>
          <w:sz w:val="24"/>
          <w:szCs w:val="24"/>
        </w:rPr>
        <w:t>determine the relatively low price of each meter</w:t>
      </w:r>
      <w:r w:rsidR="006842F9">
        <w:rPr>
          <w:rFonts w:asciiTheme="majorBidi" w:hAnsiTheme="majorBidi" w:cstheme="majorBidi"/>
          <w:kern w:val="0"/>
          <w:sz w:val="24"/>
          <w:szCs w:val="24"/>
        </w:rPr>
        <w:t>, despite the</w:t>
      </w:r>
      <w:r w:rsidR="00E60D92">
        <w:rPr>
          <w:rFonts w:asciiTheme="majorBidi" w:hAnsiTheme="majorBidi" w:cstheme="majorBidi" w:hint="eastAsia"/>
          <w:kern w:val="0"/>
          <w:sz w:val="24"/>
          <w:szCs w:val="24"/>
        </w:rPr>
        <w:t xml:space="preserve"> </w:t>
      </w:r>
      <w:r w:rsidR="00E20665">
        <w:rPr>
          <w:rFonts w:asciiTheme="majorBidi" w:hAnsiTheme="majorBidi" w:cstheme="majorBidi" w:hint="eastAsia"/>
          <w:kern w:val="0"/>
          <w:sz w:val="24"/>
          <w:szCs w:val="24"/>
        </w:rPr>
        <w:t xml:space="preserve">high </w:t>
      </w:r>
      <w:r w:rsidR="0009064B">
        <w:rPr>
          <w:rFonts w:asciiTheme="majorBidi" w:hAnsiTheme="majorBidi" w:cstheme="majorBidi" w:hint="eastAsia"/>
          <w:kern w:val="0"/>
          <w:sz w:val="24"/>
          <w:szCs w:val="24"/>
        </w:rPr>
        <w:t>overall</w:t>
      </w:r>
      <w:r w:rsidR="00E20665">
        <w:rPr>
          <w:rFonts w:asciiTheme="majorBidi" w:hAnsiTheme="majorBidi" w:cstheme="majorBidi" w:hint="eastAsia"/>
          <w:kern w:val="0"/>
          <w:sz w:val="24"/>
          <w:szCs w:val="24"/>
        </w:rPr>
        <w:t xml:space="preserve"> value </w:t>
      </w:r>
      <w:r w:rsidR="00126983">
        <w:rPr>
          <w:rFonts w:asciiTheme="majorBidi" w:hAnsiTheme="majorBidi" w:cstheme="majorBidi" w:hint="eastAsia"/>
          <w:kern w:val="0"/>
          <w:sz w:val="24"/>
          <w:szCs w:val="24"/>
        </w:rPr>
        <w:t xml:space="preserve">of the contract. </w:t>
      </w:r>
      <w:r w:rsidR="00720B0E">
        <w:rPr>
          <w:rFonts w:asciiTheme="majorBidi" w:hAnsiTheme="majorBidi" w:cstheme="majorBidi" w:hint="eastAsia"/>
          <w:kern w:val="0"/>
          <w:sz w:val="24"/>
          <w:szCs w:val="24"/>
        </w:rPr>
        <w:t xml:space="preserve">Second, most of the construction sites are in the desert, being </w:t>
      </w:r>
      <w:r w:rsidR="00720B0E">
        <w:rPr>
          <w:rFonts w:asciiTheme="majorBidi" w:hAnsiTheme="majorBidi" w:cstheme="majorBidi" w:hint="eastAsia"/>
          <w:kern w:val="0"/>
          <w:sz w:val="24"/>
          <w:szCs w:val="24"/>
        </w:rPr>
        <w:lastRenderedPageBreak/>
        <w:t xml:space="preserve">isolated from the </w:t>
      </w:r>
      <w:r w:rsidR="00C33376">
        <w:rPr>
          <w:rFonts w:asciiTheme="majorBidi" w:hAnsiTheme="majorBidi" w:cstheme="majorBidi" w:hint="eastAsia"/>
          <w:kern w:val="0"/>
          <w:sz w:val="24"/>
          <w:szCs w:val="24"/>
        </w:rPr>
        <w:t>town</w:t>
      </w:r>
      <w:r w:rsidR="00720B0E">
        <w:rPr>
          <w:rFonts w:asciiTheme="majorBidi" w:hAnsiTheme="majorBidi" w:cstheme="majorBidi" w:hint="eastAsia"/>
          <w:kern w:val="0"/>
          <w:sz w:val="24"/>
          <w:szCs w:val="24"/>
        </w:rPr>
        <w:t>, and with</w:t>
      </w:r>
      <w:r w:rsidR="00C33376">
        <w:rPr>
          <w:rFonts w:asciiTheme="majorBidi" w:hAnsiTheme="majorBidi" w:cstheme="majorBidi" w:hint="eastAsia"/>
          <w:kern w:val="0"/>
          <w:sz w:val="24"/>
          <w:szCs w:val="24"/>
        </w:rPr>
        <w:t xml:space="preserve"> l</w:t>
      </w:r>
      <w:r w:rsidR="006842F9">
        <w:rPr>
          <w:rFonts w:asciiTheme="majorBidi" w:hAnsiTheme="majorBidi" w:cstheme="majorBidi"/>
          <w:kern w:val="0"/>
          <w:sz w:val="24"/>
          <w:szCs w:val="24"/>
        </w:rPr>
        <w:t>ittle</w:t>
      </w:r>
      <w:r w:rsidR="00C33376">
        <w:rPr>
          <w:rFonts w:asciiTheme="majorBidi" w:hAnsiTheme="majorBidi" w:cstheme="majorBidi" w:hint="eastAsia"/>
          <w:kern w:val="0"/>
          <w:sz w:val="24"/>
          <w:szCs w:val="24"/>
        </w:rPr>
        <w:t xml:space="preserve"> access to</w:t>
      </w:r>
      <w:r w:rsidR="00720B0E">
        <w:rPr>
          <w:rFonts w:asciiTheme="majorBidi" w:hAnsiTheme="majorBidi" w:cstheme="majorBidi" w:hint="eastAsia"/>
          <w:kern w:val="0"/>
          <w:sz w:val="24"/>
          <w:szCs w:val="24"/>
        </w:rPr>
        <w:t xml:space="preserve"> water, electricity and transportation. Third, </w:t>
      </w:r>
      <w:r w:rsidR="00FB37BA">
        <w:rPr>
          <w:rFonts w:asciiTheme="majorBidi" w:hAnsiTheme="majorBidi" w:cstheme="majorBidi" w:hint="eastAsia"/>
          <w:kern w:val="0"/>
          <w:sz w:val="24"/>
          <w:szCs w:val="24"/>
        </w:rPr>
        <w:t xml:space="preserve">they do not participate in the design, which </w:t>
      </w:r>
      <w:r w:rsidR="00275E10">
        <w:rPr>
          <w:rFonts w:asciiTheme="majorBidi" w:hAnsiTheme="majorBidi" w:cstheme="majorBidi" w:hint="eastAsia"/>
          <w:kern w:val="0"/>
          <w:sz w:val="24"/>
          <w:szCs w:val="24"/>
        </w:rPr>
        <w:t xml:space="preserve">inevitably </w:t>
      </w:r>
      <w:r w:rsidR="007F63DD">
        <w:rPr>
          <w:rFonts w:asciiTheme="majorBidi" w:hAnsiTheme="majorBidi" w:cstheme="majorBidi" w:hint="eastAsia"/>
          <w:kern w:val="0"/>
          <w:sz w:val="24"/>
          <w:szCs w:val="24"/>
        </w:rPr>
        <w:t xml:space="preserve">increases the potential risks of project cost control. </w:t>
      </w:r>
      <w:r w:rsidR="00965FAE">
        <w:rPr>
          <w:rFonts w:asciiTheme="majorBidi" w:hAnsiTheme="majorBidi" w:cstheme="majorBidi" w:hint="eastAsia"/>
          <w:kern w:val="0"/>
          <w:sz w:val="24"/>
          <w:szCs w:val="24"/>
        </w:rPr>
        <w:t xml:space="preserve">Some Chinese private enterprises once </w:t>
      </w:r>
      <w:r w:rsidR="002679C1">
        <w:rPr>
          <w:rFonts w:asciiTheme="majorBidi" w:hAnsiTheme="majorBidi" w:cstheme="majorBidi" w:hint="eastAsia"/>
          <w:kern w:val="0"/>
          <w:sz w:val="24"/>
          <w:szCs w:val="24"/>
        </w:rPr>
        <w:t>targeted</w:t>
      </w:r>
      <w:r w:rsidR="00E60D92">
        <w:rPr>
          <w:rFonts w:asciiTheme="majorBidi" w:hAnsiTheme="majorBidi" w:cstheme="majorBidi" w:hint="eastAsia"/>
          <w:kern w:val="0"/>
          <w:sz w:val="24"/>
          <w:szCs w:val="24"/>
        </w:rPr>
        <w:t xml:space="preserve"> </w:t>
      </w:r>
      <w:r w:rsidR="00BF33A8">
        <w:rPr>
          <w:rFonts w:asciiTheme="majorBidi" w:hAnsiTheme="majorBidi" w:cstheme="majorBidi" w:hint="eastAsia"/>
          <w:kern w:val="0"/>
          <w:sz w:val="24"/>
          <w:szCs w:val="24"/>
        </w:rPr>
        <w:t xml:space="preserve">the </w:t>
      </w:r>
      <w:r w:rsidR="00965FAE">
        <w:rPr>
          <w:rFonts w:asciiTheme="majorBidi" w:hAnsiTheme="majorBidi" w:cstheme="majorBidi" w:hint="eastAsia"/>
          <w:kern w:val="0"/>
          <w:sz w:val="24"/>
          <w:szCs w:val="24"/>
        </w:rPr>
        <w:t>middle-sized project of other type</w:t>
      </w:r>
      <w:r w:rsidR="00BF33A8">
        <w:rPr>
          <w:rFonts w:asciiTheme="majorBidi" w:hAnsiTheme="majorBidi" w:cstheme="majorBidi" w:hint="eastAsia"/>
          <w:kern w:val="0"/>
          <w:sz w:val="24"/>
          <w:szCs w:val="24"/>
        </w:rPr>
        <w:t>s</w:t>
      </w:r>
      <w:r w:rsidR="00965FAE">
        <w:rPr>
          <w:rFonts w:asciiTheme="majorBidi" w:hAnsiTheme="majorBidi" w:cstheme="majorBidi" w:hint="eastAsia"/>
          <w:kern w:val="0"/>
          <w:sz w:val="24"/>
          <w:szCs w:val="24"/>
        </w:rPr>
        <w:t>, such as hospital renovation and shopping mall</w:t>
      </w:r>
      <w:r w:rsidR="00BF33A8">
        <w:rPr>
          <w:rFonts w:asciiTheme="majorBidi" w:hAnsiTheme="majorBidi" w:cstheme="majorBidi" w:hint="eastAsia"/>
          <w:kern w:val="0"/>
          <w:sz w:val="24"/>
          <w:szCs w:val="24"/>
        </w:rPr>
        <w:t xml:space="preserve"> construction</w:t>
      </w:r>
      <w:r w:rsidR="008B29B1">
        <w:rPr>
          <w:rFonts w:asciiTheme="majorBidi" w:hAnsiTheme="majorBidi" w:cstheme="majorBidi" w:hint="eastAsia"/>
          <w:kern w:val="0"/>
          <w:sz w:val="24"/>
          <w:szCs w:val="24"/>
        </w:rPr>
        <w:t>, but none succe</w:t>
      </w:r>
      <w:r w:rsidR="00CA604C">
        <w:rPr>
          <w:rFonts w:asciiTheme="majorBidi" w:hAnsiTheme="majorBidi" w:cstheme="majorBidi" w:hint="eastAsia"/>
          <w:kern w:val="0"/>
          <w:sz w:val="24"/>
          <w:szCs w:val="24"/>
        </w:rPr>
        <w:t>eded</w:t>
      </w:r>
      <w:r w:rsidR="008B29B1">
        <w:rPr>
          <w:rFonts w:asciiTheme="majorBidi" w:hAnsiTheme="majorBidi" w:cstheme="majorBidi" w:hint="eastAsia"/>
          <w:kern w:val="0"/>
          <w:sz w:val="24"/>
          <w:szCs w:val="24"/>
        </w:rPr>
        <w:t xml:space="preserve">. </w:t>
      </w:r>
      <w:r w:rsidR="001103B6">
        <w:rPr>
          <w:rFonts w:asciiTheme="majorBidi" w:hAnsiTheme="majorBidi" w:cstheme="majorBidi" w:hint="eastAsia"/>
          <w:kern w:val="0"/>
          <w:sz w:val="24"/>
          <w:szCs w:val="24"/>
        </w:rPr>
        <w:t xml:space="preserve">While welcoming the Chinese SOEs </w:t>
      </w:r>
      <w:r w:rsidR="00C615F6">
        <w:rPr>
          <w:rFonts w:asciiTheme="majorBidi" w:hAnsiTheme="majorBidi" w:cstheme="majorBidi" w:hint="eastAsia"/>
          <w:kern w:val="0"/>
          <w:sz w:val="24"/>
          <w:szCs w:val="24"/>
        </w:rPr>
        <w:t xml:space="preserve">(locally registered as overseas branch office of its mother company in China) </w:t>
      </w:r>
      <w:r w:rsidR="001103B6">
        <w:rPr>
          <w:rFonts w:asciiTheme="majorBidi" w:hAnsiTheme="majorBidi" w:cstheme="majorBidi" w:hint="eastAsia"/>
          <w:kern w:val="0"/>
          <w:sz w:val="24"/>
          <w:szCs w:val="24"/>
        </w:rPr>
        <w:t xml:space="preserve">in </w:t>
      </w:r>
      <w:r w:rsidR="006842F9">
        <w:rPr>
          <w:rFonts w:asciiTheme="majorBidi" w:hAnsiTheme="majorBidi" w:cstheme="majorBidi"/>
          <w:kern w:val="0"/>
          <w:sz w:val="24"/>
          <w:szCs w:val="24"/>
        </w:rPr>
        <w:t>their</w:t>
      </w:r>
      <w:r w:rsidR="00E60D92">
        <w:rPr>
          <w:rFonts w:asciiTheme="majorBidi" w:hAnsiTheme="majorBidi" w:cstheme="majorBidi" w:hint="eastAsia"/>
          <w:kern w:val="0"/>
          <w:sz w:val="24"/>
          <w:szCs w:val="24"/>
        </w:rPr>
        <w:t xml:space="preserve"> </w:t>
      </w:r>
      <w:r w:rsidR="001103B6">
        <w:rPr>
          <w:rFonts w:asciiTheme="majorBidi" w:hAnsiTheme="majorBidi" w:cstheme="majorBidi"/>
          <w:kern w:val="0"/>
          <w:sz w:val="24"/>
          <w:szCs w:val="24"/>
        </w:rPr>
        <w:t>capacity</w:t>
      </w:r>
      <w:r w:rsidR="00E60D92">
        <w:rPr>
          <w:rFonts w:asciiTheme="majorBidi" w:hAnsiTheme="majorBidi" w:cstheme="majorBidi" w:hint="eastAsia"/>
          <w:kern w:val="0"/>
          <w:sz w:val="24"/>
          <w:szCs w:val="24"/>
        </w:rPr>
        <w:t xml:space="preserve"> </w:t>
      </w:r>
      <w:r w:rsidR="006842F9">
        <w:rPr>
          <w:rFonts w:asciiTheme="majorBidi" w:hAnsiTheme="majorBidi" w:cstheme="majorBidi"/>
          <w:kern w:val="0"/>
          <w:sz w:val="24"/>
          <w:szCs w:val="24"/>
        </w:rPr>
        <w:t>to</w:t>
      </w:r>
      <w:r w:rsidR="001103B6">
        <w:rPr>
          <w:rFonts w:asciiTheme="majorBidi" w:hAnsiTheme="majorBidi" w:cstheme="majorBidi" w:hint="eastAsia"/>
          <w:kern w:val="0"/>
          <w:sz w:val="24"/>
          <w:szCs w:val="24"/>
        </w:rPr>
        <w:t xml:space="preserve"> issuing bank guarantee</w:t>
      </w:r>
      <w:r w:rsidR="006842F9">
        <w:rPr>
          <w:rFonts w:asciiTheme="majorBidi" w:hAnsiTheme="majorBidi" w:cstheme="majorBidi"/>
          <w:kern w:val="0"/>
          <w:sz w:val="24"/>
          <w:szCs w:val="24"/>
        </w:rPr>
        <w:t>s</w:t>
      </w:r>
      <w:r w:rsidR="00E60D92">
        <w:rPr>
          <w:rFonts w:asciiTheme="majorBidi" w:hAnsiTheme="majorBidi" w:cstheme="majorBidi" w:hint="eastAsia"/>
          <w:kern w:val="0"/>
          <w:sz w:val="24"/>
          <w:szCs w:val="24"/>
        </w:rPr>
        <w:t xml:space="preserve"> </w:t>
      </w:r>
      <w:r w:rsidR="006842F9">
        <w:rPr>
          <w:rFonts w:asciiTheme="majorBidi" w:hAnsiTheme="majorBidi" w:cstheme="majorBidi"/>
          <w:kern w:val="0"/>
          <w:sz w:val="24"/>
          <w:szCs w:val="24"/>
        </w:rPr>
        <w:t>for</w:t>
      </w:r>
      <w:r w:rsidR="00E60D92">
        <w:rPr>
          <w:rFonts w:asciiTheme="majorBidi" w:hAnsiTheme="majorBidi" w:cstheme="majorBidi" w:hint="eastAsia"/>
          <w:kern w:val="0"/>
          <w:sz w:val="24"/>
          <w:szCs w:val="24"/>
        </w:rPr>
        <w:t xml:space="preserve"> </w:t>
      </w:r>
      <w:r w:rsidR="006842F9">
        <w:rPr>
          <w:rFonts w:asciiTheme="majorBidi" w:hAnsiTheme="majorBidi" w:cstheme="majorBidi"/>
          <w:kern w:val="0"/>
          <w:sz w:val="24"/>
          <w:szCs w:val="24"/>
        </w:rPr>
        <w:t xml:space="preserve">large </w:t>
      </w:r>
      <w:r w:rsidR="001103B6">
        <w:rPr>
          <w:rFonts w:asciiTheme="majorBidi" w:hAnsiTheme="majorBidi" w:cstheme="majorBidi" w:hint="eastAsia"/>
          <w:kern w:val="0"/>
          <w:sz w:val="24"/>
          <w:szCs w:val="24"/>
        </w:rPr>
        <w:t>project</w:t>
      </w:r>
      <w:r w:rsidR="006842F9">
        <w:rPr>
          <w:rFonts w:asciiTheme="majorBidi" w:hAnsiTheme="majorBidi" w:cstheme="majorBidi"/>
          <w:kern w:val="0"/>
          <w:sz w:val="24"/>
          <w:szCs w:val="24"/>
        </w:rPr>
        <w:t>s</w:t>
      </w:r>
      <w:r w:rsidR="001103B6">
        <w:rPr>
          <w:rFonts w:asciiTheme="majorBidi" w:hAnsiTheme="majorBidi" w:cstheme="majorBidi" w:hint="eastAsia"/>
          <w:kern w:val="0"/>
          <w:sz w:val="24"/>
          <w:szCs w:val="24"/>
        </w:rPr>
        <w:t xml:space="preserve"> due to the Chinese state</w:t>
      </w:r>
      <w:r w:rsidR="001103B6">
        <w:rPr>
          <w:rFonts w:asciiTheme="majorBidi" w:hAnsiTheme="majorBidi" w:cstheme="majorBidi"/>
          <w:kern w:val="0"/>
          <w:sz w:val="24"/>
          <w:szCs w:val="24"/>
        </w:rPr>
        <w:t>’</w:t>
      </w:r>
      <w:r w:rsidR="001103B6">
        <w:rPr>
          <w:rFonts w:asciiTheme="majorBidi" w:hAnsiTheme="majorBidi" w:cstheme="majorBidi" w:hint="eastAsia"/>
          <w:kern w:val="0"/>
          <w:sz w:val="24"/>
          <w:szCs w:val="24"/>
        </w:rPr>
        <w:t>s enormous financial and policy support, Libya</w:t>
      </w:r>
      <w:r w:rsidR="001103B6">
        <w:rPr>
          <w:rFonts w:asciiTheme="majorBidi" w:hAnsiTheme="majorBidi" w:cstheme="majorBidi"/>
          <w:kern w:val="0"/>
          <w:sz w:val="24"/>
          <w:szCs w:val="24"/>
        </w:rPr>
        <w:t>’</w:t>
      </w:r>
      <w:r w:rsidR="001103B6">
        <w:rPr>
          <w:rFonts w:asciiTheme="majorBidi" w:hAnsiTheme="majorBidi" w:cstheme="majorBidi" w:hint="eastAsia"/>
          <w:kern w:val="0"/>
          <w:sz w:val="24"/>
          <w:szCs w:val="24"/>
        </w:rPr>
        <w:t xml:space="preserve">s </w:t>
      </w:r>
      <w:r w:rsidR="001103B6">
        <w:rPr>
          <w:rFonts w:asciiTheme="majorBidi" w:hAnsiTheme="majorBidi" w:cstheme="majorBidi"/>
          <w:kern w:val="0"/>
          <w:sz w:val="24"/>
          <w:szCs w:val="24"/>
        </w:rPr>
        <w:t>construction</w:t>
      </w:r>
      <w:r w:rsidR="00E60D92">
        <w:rPr>
          <w:rFonts w:asciiTheme="majorBidi" w:hAnsiTheme="majorBidi" w:cstheme="majorBidi" w:hint="eastAsia"/>
          <w:kern w:val="0"/>
          <w:sz w:val="24"/>
          <w:szCs w:val="24"/>
        </w:rPr>
        <w:t xml:space="preserve"> </w:t>
      </w:r>
      <w:r w:rsidR="007E3EB5">
        <w:rPr>
          <w:rFonts w:asciiTheme="majorBidi" w:hAnsiTheme="majorBidi" w:cstheme="majorBidi" w:hint="eastAsia"/>
          <w:kern w:val="0"/>
          <w:sz w:val="24"/>
          <w:szCs w:val="24"/>
        </w:rPr>
        <w:t>market</w:t>
      </w:r>
      <w:r w:rsidR="001103B6">
        <w:rPr>
          <w:rFonts w:asciiTheme="majorBidi" w:hAnsiTheme="majorBidi" w:cstheme="majorBidi" w:hint="eastAsia"/>
          <w:kern w:val="0"/>
          <w:sz w:val="24"/>
          <w:szCs w:val="24"/>
        </w:rPr>
        <w:t xml:space="preserve"> does not </w:t>
      </w:r>
      <w:r w:rsidR="008B720B">
        <w:rPr>
          <w:rFonts w:asciiTheme="majorBidi" w:hAnsiTheme="majorBidi" w:cstheme="majorBidi" w:hint="eastAsia"/>
          <w:kern w:val="0"/>
          <w:sz w:val="24"/>
          <w:szCs w:val="24"/>
        </w:rPr>
        <w:t xml:space="preserve">leave </w:t>
      </w:r>
      <w:r w:rsidR="007E3EB5">
        <w:rPr>
          <w:rFonts w:asciiTheme="majorBidi" w:hAnsiTheme="majorBidi" w:cstheme="majorBidi" w:hint="eastAsia"/>
          <w:kern w:val="0"/>
          <w:sz w:val="24"/>
          <w:szCs w:val="24"/>
        </w:rPr>
        <w:t xml:space="preserve">space for the Chinese private </w:t>
      </w:r>
      <w:r w:rsidR="00D92A7A">
        <w:rPr>
          <w:rFonts w:asciiTheme="majorBidi" w:hAnsiTheme="majorBidi" w:cstheme="majorBidi" w:hint="eastAsia"/>
          <w:kern w:val="0"/>
          <w:sz w:val="24"/>
          <w:szCs w:val="24"/>
        </w:rPr>
        <w:t>contractor</w:t>
      </w:r>
      <w:r w:rsidR="007E3EB5">
        <w:rPr>
          <w:rFonts w:asciiTheme="majorBidi" w:hAnsiTheme="majorBidi" w:cstheme="majorBidi" w:hint="eastAsia"/>
          <w:kern w:val="0"/>
          <w:sz w:val="24"/>
          <w:szCs w:val="24"/>
        </w:rPr>
        <w:t xml:space="preserve">s to localize </w:t>
      </w:r>
      <w:r w:rsidR="006A056D">
        <w:rPr>
          <w:rFonts w:asciiTheme="majorBidi" w:hAnsiTheme="majorBidi" w:cstheme="majorBidi" w:hint="eastAsia"/>
          <w:kern w:val="0"/>
          <w:sz w:val="24"/>
          <w:szCs w:val="24"/>
        </w:rPr>
        <w:t>in</w:t>
      </w:r>
      <w:r w:rsidR="00E60D92">
        <w:rPr>
          <w:rFonts w:asciiTheme="majorBidi" w:hAnsiTheme="majorBidi" w:cstheme="majorBidi" w:hint="eastAsia"/>
          <w:kern w:val="0"/>
          <w:sz w:val="24"/>
          <w:szCs w:val="24"/>
        </w:rPr>
        <w:t xml:space="preserve"> </w:t>
      </w:r>
      <w:r w:rsidR="00C64BB5">
        <w:rPr>
          <w:rFonts w:asciiTheme="majorBidi" w:hAnsiTheme="majorBidi" w:cstheme="majorBidi" w:hint="eastAsia"/>
          <w:kern w:val="0"/>
          <w:sz w:val="24"/>
          <w:szCs w:val="24"/>
        </w:rPr>
        <w:t xml:space="preserve">the </w:t>
      </w:r>
      <w:r w:rsidR="00C64BB5">
        <w:rPr>
          <w:rFonts w:asciiTheme="majorBidi" w:hAnsiTheme="majorBidi" w:cstheme="majorBidi"/>
          <w:kern w:val="0"/>
          <w:sz w:val="24"/>
          <w:szCs w:val="24"/>
        </w:rPr>
        <w:t>same</w:t>
      </w:r>
      <w:r w:rsidR="00C64BB5">
        <w:rPr>
          <w:rFonts w:asciiTheme="majorBidi" w:hAnsiTheme="majorBidi" w:cstheme="majorBidi" w:hint="eastAsia"/>
          <w:kern w:val="0"/>
          <w:sz w:val="24"/>
          <w:szCs w:val="24"/>
        </w:rPr>
        <w:t xml:space="preserve"> form of entity</w:t>
      </w:r>
      <w:r w:rsidR="00E43D46">
        <w:rPr>
          <w:rFonts w:asciiTheme="majorBidi" w:hAnsiTheme="majorBidi" w:cstheme="majorBidi" w:hint="eastAsia"/>
          <w:kern w:val="0"/>
          <w:sz w:val="24"/>
          <w:szCs w:val="24"/>
        </w:rPr>
        <w:t xml:space="preserve"> as independent overseas branch office</w:t>
      </w:r>
      <w:r w:rsidR="0064097A">
        <w:rPr>
          <w:rFonts w:asciiTheme="majorBidi" w:hAnsiTheme="majorBidi" w:cstheme="majorBidi" w:hint="eastAsia"/>
          <w:kern w:val="0"/>
          <w:sz w:val="24"/>
          <w:szCs w:val="24"/>
        </w:rPr>
        <w:t>, but instead,</w:t>
      </w:r>
      <w:r w:rsidR="0011490E">
        <w:rPr>
          <w:rFonts w:asciiTheme="majorBidi" w:hAnsiTheme="majorBidi" w:cstheme="majorBidi" w:hint="eastAsia"/>
          <w:kern w:val="0"/>
          <w:sz w:val="24"/>
          <w:szCs w:val="24"/>
        </w:rPr>
        <w:t xml:space="preserve"> to be</w:t>
      </w:r>
      <w:r w:rsidR="00E60D92">
        <w:rPr>
          <w:rFonts w:asciiTheme="majorBidi" w:hAnsiTheme="majorBidi" w:cstheme="majorBidi" w:hint="eastAsia"/>
          <w:kern w:val="0"/>
          <w:sz w:val="24"/>
          <w:szCs w:val="24"/>
        </w:rPr>
        <w:t xml:space="preserve"> </w:t>
      </w:r>
      <w:r w:rsidR="006A056D">
        <w:rPr>
          <w:rFonts w:asciiTheme="majorBidi" w:hAnsiTheme="majorBidi" w:cstheme="majorBidi" w:hint="eastAsia"/>
          <w:kern w:val="0"/>
          <w:sz w:val="24"/>
          <w:szCs w:val="24"/>
        </w:rPr>
        <w:t xml:space="preserve">registered </w:t>
      </w:r>
      <w:r w:rsidR="0064097A">
        <w:rPr>
          <w:rFonts w:asciiTheme="majorBidi" w:hAnsiTheme="majorBidi" w:cstheme="majorBidi" w:hint="eastAsia"/>
          <w:kern w:val="0"/>
          <w:sz w:val="24"/>
          <w:szCs w:val="24"/>
        </w:rPr>
        <w:t xml:space="preserve">as joint-venture with 51 percent of </w:t>
      </w:r>
      <w:r w:rsidR="006A056D">
        <w:rPr>
          <w:rFonts w:asciiTheme="majorBidi" w:hAnsiTheme="majorBidi" w:cstheme="majorBidi" w:hint="eastAsia"/>
          <w:kern w:val="0"/>
          <w:sz w:val="24"/>
          <w:szCs w:val="24"/>
        </w:rPr>
        <w:t xml:space="preserve">registration </w:t>
      </w:r>
      <w:r w:rsidR="004E420E">
        <w:rPr>
          <w:rFonts w:asciiTheme="majorBidi" w:hAnsiTheme="majorBidi" w:cstheme="majorBidi" w:hint="eastAsia"/>
          <w:kern w:val="0"/>
          <w:sz w:val="24"/>
          <w:szCs w:val="24"/>
        </w:rPr>
        <w:t xml:space="preserve">capital from the Libyan partner. </w:t>
      </w:r>
      <w:r w:rsidR="001547D6">
        <w:rPr>
          <w:rFonts w:asciiTheme="majorBidi" w:hAnsiTheme="majorBidi" w:cstheme="majorBidi" w:hint="eastAsia"/>
          <w:kern w:val="0"/>
          <w:sz w:val="24"/>
          <w:szCs w:val="24"/>
        </w:rPr>
        <w:t>In general, t</w:t>
      </w:r>
      <w:r w:rsidR="00941138">
        <w:rPr>
          <w:rFonts w:asciiTheme="majorBidi" w:hAnsiTheme="majorBidi" w:cstheme="majorBidi" w:hint="eastAsia"/>
          <w:kern w:val="0"/>
          <w:sz w:val="24"/>
          <w:szCs w:val="24"/>
        </w:rPr>
        <w:t xml:space="preserve">he Chinese companies </w:t>
      </w:r>
      <w:r w:rsidR="006842F9">
        <w:rPr>
          <w:rFonts w:asciiTheme="majorBidi" w:hAnsiTheme="majorBidi" w:cstheme="majorBidi"/>
          <w:kern w:val="0"/>
          <w:sz w:val="24"/>
          <w:szCs w:val="24"/>
        </w:rPr>
        <w:t>remain</w:t>
      </w:r>
      <w:r w:rsidR="0036509F">
        <w:rPr>
          <w:rFonts w:asciiTheme="majorBidi" w:hAnsiTheme="majorBidi" w:cstheme="majorBidi" w:hint="eastAsia"/>
          <w:kern w:val="0"/>
          <w:sz w:val="24"/>
          <w:szCs w:val="24"/>
        </w:rPr>
        <w:t>ed</w:t>
      </w:r>
      <w:r w:rsidR="00941138">
        <w:rPr>
          <w:rFonts w:asciiTheme="majorBidi" w:hAnsiTheme="majorBidi" w:cstheme="majorBidi" w:hint="eastAsia"/>
          <w:kern w:val="0"/>
          <w:sz w:val="24"/>
          <w:szCs w:val="24"/>
        </w:rPr>
        <w:t xml:space="preserve"> conservative </w:t>
      </w:r>
      <w:r w:rsidR="00DC1EDE">
        <w:rPr>
          <w:rFonts w:asciiTheme="majorBidi" w:hAnsiTheme="majorBidi" w:cstheme="majorBidi" w:hint="eastAsia"/>
          <w:kern w:val="0"/>
          <w:sz w:val="24"/>
          <w:szCs w:val="24"/>
        </w:rPr>
        <w:t xml:space="preserve">and </w:t>
      </w:r>
      <w:r w:rsidR="00DC1EDE">
        <w:rPr>
          <w:rFonts w:asciiTheme="majorBidi" w:hAnsiTheme="majorBidi" w:cstheme="majorBidi"/>
          <w:kern w:val="0"/>
          <w:sz w:val="24"/>
          <w:szCs w:val="24"/>
        </w:rPr>
        <w:t>cautious</w:t>
      </w:r>
      <w:r w:rsidR="00E60D92">
        <w:rPr>
          <w:rFonts w:asciiTheme="majorBidi" w:hAnsiTheme="majorBidi" w:cstheme="majorBidi" w:hint="eastAsia"/>
          <w:kern w:val="0"/>
          <w:sz w:val="24"/>
          <w:szCs w:val="24"/>
        </w:rPr>
        <w:t xml:space="preserve"> </w:t>
      </w:r>
      <w:r w:rsidR="006842F9">
        <w:rPr>
          <w:rFonts w:asciiTheme="majorBidi" w:hAnsiTheme="majorBidi" w:cstheme="majorBidi"/>
          <w:kern w:val="0"/>
          <w:sz w:val="24"/>
          <w:szCs w:val="24"/>
        </w:rPr>
        <w:t>about</w:t>
      </w:r>
      <w:r w:rsidR="00E60D92">
        <w:rPr>
          <w:rFonts w:asciiTheme="majorBidi" w:hAnsiTheme="majorBidi" w:cstheme="majorBidi" w:hint="eastAsia"/>
          <w:kern w:val="0"/>
          <w:sz w:val="24"/>
          <w:szCs w:val="24"/>
        </w:rPr>
        <w:t xml:space="preserve"> </w:t>
      </w:r>
      <w:r w:rsidR="006842F9">
        <w:rPr>
          <w:rFonts w:asciiTheme="majorBidi" w:hAnsiTheme="majorBidi" w:cstheme="majorBidi"/>
          <w:kern w:val="0"/>
          <w:sz w:val="24"/>
          <w:szCs w:val="24"/>
        </w:rPr>
        <w:t xml:space="preserve">this form of </w:t>
      </w:r>
      <w:r w:rsidR="00BF4A0C">
        <w:rPr>
          <w:rFonts w:asciiTheme="majorBidi" w:hAnsiTheme="majorBidi" w:cstheme="majorBidi" w:hint="eastAsia"/>
          <w:kern w:val="0"/>
          <w:sz w:val="24"/>
          <w:szCs w:val="24"/>
        </w:rPr>
        <w:t xml:space="preserve">cooperation </w:t>
      </w:r>
      <w:r w:rsidR="00334E4A">
        <w:rPr>
          <w:rFonts w:asciiTheme="majorBidi" w:hAnsiTheme="majorBidi" w:cstheme="majorBidi" w:hint="eastAsia"/>
          <w:kern w:val="0"/>
          <w:sz w:val="24"/>
          <w:szCs w:val="24"/>
        </w:rPr>
        <w:t xml:space="preserve">when </w:t>
      </w:r>
      <w:r w:rsidR="00DE6895">
        <w:rPr>
          <w:rFonts w:asciiTheme="majorBidi" w:hAnsiTheme="majorBidi" w:cstheme="majorBidi" w:hint="eastAsia"/>
          <w:kern w:val="0"/>
          <w:sz w:val="24"/>
          <w:szCs w:val="24"/>
        </w:rPr>
        <w:t xml:space="preserve">the overall </w:t>
      </w:r>
      <w:r w:rsidR="00434ED3">
        <w:rPr>
          <w:rFonts w:asciiTheme="majorBidi" w:hAnsiTheme="majorBidi" w:cstheme="majorBidi" w:hint="eastAsia"/>
          <w:kern w:val="0"/>
          <w:sz w:val="24"/>
          <w:szCs w:val="24"/>
        </w:rPr>
        <w:t xml:space="preserve">external </w:t>
      </w:r>
      <w:r w:rsidR="00DE6895">
        <w:rPr>
          <w:rFonts w:asciiTheme="majorBidi" w:hAnsiTheme="majorBidi" w:cstheme="majorBidi" w:hint="eastAsia"/>
          <w:kern w:val="0"/>
          <w:sz w:val="24"/>
          <w:szCs w:val="24"/>
        </w:rPr>
        <w:t>investment en</w:t>
      </w:r>
      <w:r w:rsidR="0036509F">
        <w:rPr>
          <w:rFonts w:asciiTheme="majorBidi" w:hAnsiTheme="majorBidi" w:cstheme="majorBidi" w:hint="eastAsia"/>
          <w:kern w:val="0"/>
          <w:sz w:val="24"/>
          <w:szCs w:val="24"/>
        </w:rPr>
        <w:t>vironment remained</w:t>
      </w:r>
      <w:r w:rsidR="00434ED3">
        <w:rPr>
          <w:rFonts w:asciiTheme="majorBidi" w:hAnsiTheme="majorBidi" w:cstheme="majorBidi" w:hint="eastAsia"/>
          <w:kern w:val="0"/>
          <w:sz w:val="24"/>
          <w:szCs w:val="24"/>
        </w:rPr>
        <w:t xml:space="preserve"> unfamiliar. </w:t>
      </w:r>
    </w:p>
    <w:p w:rsidR="00F84167" w:rsidRDefault="00434ED3" w:rsidP="000A6F5E">
      <w:pPr>
        <w:widowControl/>
        <w:spacing w:line="360" w:lineRule="auto"/>
        <w:rPr>
          <w:rFonts w:ascii="TimesNewRomanPSMT" w:hAnsi="TimesNewRomanPSMT" w:cs="TimesNewRomanPSMT"/>
          <w:kern w:val="0"/>
          <w:sz w:val="24"/>
          <w:szCs w:val="24"/>
        </w:rPr>
      </w:pPr>
      <w:r>
        <w:rPr>
          <w:rFonts w:asciiTheme="majorBidi" w:hAnsiTheme="majorBidi" w:cstheme="majorBidi" w:hint="eastAsia"/>
          <w:kern w:val="0"/>
          <w:sz w:val="24"/>
          <w:szCs w:val="24"/>
        </w:rPr>
        <w:tab/>
      </w:r>
      <w:r w:rsidR="00050518">
        <w:rPr>
          <w:rFonts w:asciiTheme="majorBidi" w:hAnsiTheme="majorBidi" w:cstheme="majorBidi" w:hint="eastAsia"/>
          <w:kern w:val="0"/>
          <w:sz w:val="24"/>
          <w:szCs w:val="24"/>
        </w:rPr>
        <w:t>To maximally reduce</w:t>
      </w:r>
      <w:r w:rsidR="00E60D92">
        <w:rPr>
          <w:rFonts w:asciiTheme="majorBidi" w:hAnsiTheme="majorBidi" w:cstheme="majorBidi" w:hint="eastAsia"/>
          <w:kern w:val="0"/>
          <w:sz w:val="24"/>
          <w:szCs w:val="24"/>
        </w:rPr>
        <w:t xml:space="preserve"> </w:t>
      </w:r>
      <w:r w:rsidR="00753C81">
        <w:rPr>
          <w:rFonts w:asciiTheme="majorBidi" w:hAnsiTheme="majorBidi" w:cstheme="majorBidi" w:hint="eastAsia"/>
          <w:kern w:val="0"/>
          <w:sz w:val="24"/>
          <w:szCs w:val="24"/>
        </w:rPr>
        <w:t>investment risks</w:t>
      </w:r>
      <w:r w:rsidR="00050518">
        <w:rPr>
          <w:rFonts w:asciiTheme="majorBidi" w:hAnsiTheme="majorBidi" w:cstheme="majorBidi" w:hint="eastAsia"/>
          <w:kern w:val="0"/>
          <w:sz w:val="24"/>
          <w:szCs w:val="24"/>
        </w:rPr>
        <w:t xml:space="preserve"> overseas</w:t>
      </w:r>
      <w:r w:rsidR="00753C81">
        <w:rPr>
          <w:rFonts w:asciiTheme="majorBidi" w:hAnsiTheme="majorBidi" w:cstheme="majorBidi" w:hint="eastAsia"/>
          <w:kern w:val="0"/>
          <w:sz w:val="24"/>
          <w:szCs w:val="24"/>
        </w:rPr>
        <w:t>, s</w:t>
      </w:r>
      <w:r w:rsidR="00947B80">
        <w:rPr>
          <w:rFonts w:asciiTheme="majorBidi" w:hAnsiTheme="majorBidi" w:cstheme="majorBidi" w:hint="eastAsia"/>
          <w:kern w:val="0"/>
          <w:sz w:val="24"/>
          <w:szCs w:val="24"/>
        </w:rPr>
        <w:t xml:space="preserve">everal Chinese private </w:t>
      </w:r>
      <w:r w:rsidR="00947B80">
        <w:rPr>
          <w:rFonts w:asciiTheme="majorBidi" w:hAnsiTheme="majorBidi" w:cstheme="majorBidi"/>
          <w:kern w:val="0"/>
          <w:sz w:val="24"/>
          <w:szCs w:val="24"/>
        </w:rPr>
        <w:t>entrepreneurs</w:t>
      </w:r>
      <w:r w:rsidR="00947B80">
        <w:rPr>
          <w:rFonts w:asciiTheme="majorBidi" w:hAnsiTheme="majorBidi" w:cstheme="majorBidi" w:hint="eastAsia"/>
          <w:kern w:val="0"/>
          <w:sz w:val="24"/>
          <w:szCs w:val="24"/>
        </w:rPr>
        <w:t xml:space="preserve"> and traders </w:t>
      </w:r>
      <w:r w:rsidR="001A43DB">
        <w:rPr>
          <w:rFonts w:asciiTheme="majorBidi" w:hAnsiTheme="majorBidi" w:cstheme="majorBidi"/>
          <w:kern w:val="0"/>
          <w:sz w:val="24"/>
          <w:szCs w:val="24"/>
        </w:rPr>
        <w:t>sought to bind</w:t>
      </w:r>
      <w:r w:rsidR="00E60D92">
        <w:rPr>
          <w:rFonts w:asciiTheme="majorBidi" w:hAnsiTheme="majorBidi" w:cstheme="majorBidi" w:hint="eastAsia"/>
          <w:kern w:val="0"/>
          <w:sz w:val="24"/>
          <w:szCs w:val="24"/>
        </w:rPr>
        <w:t xml:space="preserve"> </w:t>
      </w:r>
      <w:r w:rsidR="00753C81">
        <w:rPr>
          <w:rFonts w:asciiTheme="majorBidi" w:hAnsiTheme="majorBidi" w:cstheme="majorBidi" w:hint="eastAsia"/>
          <w:kern w:val="0"/>
          <w:sz w:val="24"/>
          <w:szCs w:val="24"/>
        </w:rPr>
        <w:t>their business</w:t>
      </w:r>
      <w:r w:rsidR="001A43DB">
        <w:rPr>
          <w:rFonts w:asciiTheme="majorBidi" w:hAnsiTheme="majorBidi" w:cstheme="majorBidi"/>
          <w:kern w:val="0"/>
          <w:sz w:val="24"/>
          <w:szCs w:val="24"/>
        </w:rPr>
        <w:t>es</w:t>
      </w:r>
      <w:r w:rsidR="00753C81">
        <w:rPr>
          <w:rFonts w:asciiTheme="majorBidi" w:hAnsiTheme="majorBidi" w:cstheme="majorBidi" w:hint="eastAsia"/>
          <w:kern w:val="0"/>
          <w:sz w:val="24"/>
          <w:szCs w:val="24"/>
        </w:rPr>
        <w:t xml:space="preserve"> to </w:t>
      </w:r>
      <w:r w:rsidR="00CA6444">
        <w:rPr>
          <w:rFonts w:asciiTheme="majorBidi" w:hAnsiTheme="majorBidi" w:cstheme="majorBidi" w:hint="eastAsia"/>
          <w:kern w:val="0"/>
          <w:sz w:val="24"/>
          <w:szCs w:val="24"/>
        </w:rPr>
        <w:t xml:space="preserve">the SOE-signed contracted project and/or </w:t>
      </w:r>
      <w:r w:rsidR="00DD26FC">
        <w:rPr>
          <w:rFonts w:asciiTheme="majorBidi" w:hAnsiTheme="majorBidi" w:cstheme="majorBidi" w:hint="eastAsia"/>
          <w:kern w:val="0"/>
          <w:sz w:val="24"/>
          <w:szCs w:val="24"/>
        </w:rPr>
        <w:t xml:space="preserve">the SOE-driven </w:t>
      </w:r>
      <w:r w:rsidR="00DD26FC">
        <w:rPr>
          <w:rFonts w:asciiTheme="majorBidi" w:hAnsiTheme="majorBidi" w:cstheme="majorBidi"/>
          <w:kern w:val="0"/>
          <w:sz w:val="24"/>
          <w:szCs w:val="24"/>
        </w:rPr>
        <w:t>migrant</w:t>
      </w:r>
      <w:r w:rsidR="00E60D92">
        <w:rPr>
          <w:rFonts w:asciiTheme="majorBidi" w:hAnsiTheme="majorBidi" w:cstheme="majorBidi" w:hint="eastAsia"/>
          <w:kern w:val="0"/>
          <w:sz w:val="24"/>
          <w:szCs w:val="24"/>
        </w:rPr>
        <w:t xml:space="preserve"> </w:t>
      </w:r>
      <w:r w:rsidR="00265E65">
        <w:rPr>
          <w:rFonts w:asciiTheme="majorBidi" w:hAnsiTheme="majorBidi" w:cstheme="majorBidi" w:hint="eastAsia"/>
          <w:kern w:val="0"/>
          <w:sz w:val="24"/>
          <w:szCs w:val="24"/>
        </w:rPr>
        <w:t xml:space="preserve">community, to assure </w:t>
      </w:r>
      <w:r w:rsidR="005F5136">
        <w:rPr>
          <w:rFonts w:asciiTheme="majorBidi" w:hAnsiTheme="majorBidi" w:cstheme="majorBidi" w:hint="eastAsia"/>
          <w:kern w:val="0"/>
          <w:sz w:val="24"/>
          <w:szCs w:val="24"/>
        </w:rPr>
        <w:t xml:space="preserve">the </w:t>
      </w:r>
      <w:r w:rsidR="005F5136">
        <w:rPr>
          <w:rFonts w:asciiTheme="majorBidi" w:hAnsiTheme="majorBidi" w:cstheme="majorBidi"/>
          <w:kern w:val="0"/>
          <w:sz w:val="24"/>
          <w:szCs w:val="24"/>
        </w:rPr>
        <w:t>stability</w:t>
      </w:r>
      <w:r w:rsidR="005F5136">
        <w:rPr>
          <w:rFonts w:asciiTheme="majorBidi" w:hAnsiTheme="majorBidi" w:cstheme="majorBidi" w:hint="eastAsia"/>
          <w:kern w:val="0"/>
          <w:sz w:val="24"/>
          <w:szCs w:val="24"/>
        </w:rPr>
        <w:t xml:space="preserve"> of </w:t>
      </w:r>
      <w:r w:rsidR="00265E65">
        <w:rPr>
          <w:rFonts w:asciiTheme="majorBidi" w:hAnsiTheme="majorBidi" w:cstheme="majorBidi" w:hint="eastAsia"/>
          <w:kern w:val="0"/>
          <w:sz w:val="24"/>
          <w:szCs w:val="24"/>
        </w:rPr>
        <w:t xml:space="preserve">their </w:t>
      </w:r>
      <w:r w:rsidR="00FA08E9">
        <w:rPr>
          <w:rFonts w:asciiTheme="majorBidi" w:hAnsiTheme="majorBidi" w:cstheme="majorBidi" w:hint="eastAsia"/>
          <w:kern w:val="0"/>
          <w:sz w:val="24"/>
          <w:szCs w:val="24"/>
        </w:rPr>
        <w:t>c</w:t>
      </w:r>
      <w:r w:rsidR="00EF55BC">
        <w:rPr>
          <w:rFonts w:asciiTheme="majorBidi" w:hAnsiTheme="majorBidi" w:cstheme="majorBidi" w:hint="eastAsia"/>
          <w:kern w:val="0"/>
          <w:sz w:val="24"/>
          <w:szCs w:val="24"/>
        </w:rPr>
        <w:t>ustom</w:t>
      </w:r>
      <w:r w:rsidR="00E60D92">
        <w:rPr>
          <w:rFonts w:asciiTheme="majorBidi" w:hAnsiTheme="majorBidi" w:cstheme="majorBidi" w:hint="eastAsia"/>
          <w:kern w:val="0"/>
          <w:sz w:val="24"/>
          <w:szCs w:val="24"/>
        </w:rPr>
        <w:t xml:space="preserve"> </w:t>
      </w:r>
      <w:r w:rsidR="005F5136">
        <w:rPr>
          <w:rFonts w:asciiTheme="majorBidi" w:hAnsiTheme="majorBidi" w:cstheme="majorBidi" w:hint="eastAsia"/>
          <w:kern w:val="0"/>
          <w:sz w:val="24"/>
          <w:szCs w:val="24"/>
        </w:rPr>
        <w:t>pool</w:t>
      </w:r>
      <w:r w:rsidR="00FA08E9">
        <w:rPr>
          <w:rFonts w:asciiTheme="majorBidi" w:hAnsiTheme="majorBidi" w:cstheme="majorBidi" w:hint="eastAsia"/>
          <w:kern w:val="0"/>
          <w:sz w:val="24"/>
          <w:szCs w:val="24"/>
        </w:rPr>
        <w:t xml:space="preserve"> and profit </w:t>
      </w:r>
      <w:r w:rsidR="00DE4E2F">
        <w:rPr>
          <w:rFonts w:asciiTheme="majorBidi" w:hAnsiTheme="majorBidi" w:cstheme="majorBidi" w:hint="eastAsia"/>
          <w:kern w:val="0"/>
          <w:sz w:val="24"/>
          <w:szCs w:val="24"/>
        </w:rPr>
        <w:t>source</w:t>
      </w:r>
      <w:r w:rsidR="002063DC">
        <w:rPr>
          <w:rFonts w:asciiTheme="majorBidi" w:hAnsiTheme="majorBidi" w:cstheme="majorBidi" w:hint="eastAsia"/>
          <w:kern w:val="0"/>
          <w:sz w:val="24"/>
          <w:szCs w:val="24"/>
        </w:rPr>
        <w:t xml:space="preserve">. </w:t>
      </w:r>
      <w:r w:rsidR="008836DB">
        <w:rPr>
          <w:rFonts w:asciiTheme="majorBidi" w:hAnsiTheme="majorBidi" w:cstheme="majorBidi" w:hint="eastAsia"/>
          <w:kern w:val="0"/>
          <w:sz w:val="24"/>
          <w:szCs w:val="24"/>
        </w:rPr>
        <w:t xml:space="preserve">A Wuhan-based private </w:t>
      </w:r>
      <w:r w:rsidR="008836DB">
        <w:rPr>
          <w:rFonts w:asciiTheme="majorBidi" w:hAnsiTheme="majorBidi" w:cstheme="majorBidi"/>
          <w:kern w:val="0"/>
          <w:sz w:val="24"/>
          <w:szCs w:val="24"/>
        </w:rPr>
        <w:t>entrepreneur</w:t>
      </w:r>
      <w:r w:rsidR="008836DB">
        <w:rPr>
          <w:rFonts w:asciiTheme="majorBidi" w:hAnsiTheme="majorBidi" w:cstheme="majorBidi" w:hint="eastAsia"/>
          <w:kern w:val="0"/>
          <w:sz w:val="24"/>
          <w:szCs w:val="24"/>
        </w:rPr>
        <w:t xml:space="preserve"> opened a quar</w:t>
      </w:r>
      <w:r w:rsidR="00260AE0">
        <w:rPr>
          <w:rFonts w:asciiTheme="majorBidi" w:hAnsiTheme="majorBidi" w:cstheme="majorBidi" w:hint="eastAsia"/>
          <w:kern w:val="0"/>
          <w:sz w:val="24"/>
          <w:szCs w:val="24"/>
        </w:rPr>
        <w:t>r</w:t>
      </w:r>
      <w:r w:rsidR="008836DB">
        <w:rPr>
          <w:rFonts w:asciiTheme="majorBidi" w:hAnsiTheme="majorBidi" w:cstheme="majorBidi" w:hint="eastAsia"/>
          <w:kern w:val="0"/>
          <w:sz w:val="24"/>
          <w:szCs w:val="24"/>
        </w:rPr>
        <w:t>y</w:t>
      </w:r>
      <w:r w:rsidR="003B507A">
        <w:rPr>
          <w:rFonts w:asciiTheme="majorBidi" w:hAnsiTheme="majorBidi" w:cstheme="majorBidi" w:hint="eastAsia"/>
          <w:kern w:val="0"/>
          <w:sz w:val="24"/>
          <w:szCs w:val="24"/>
        </w:rPr>
        <w:t xml:space="preserve"> in al Aziziyah (a region </w:t>
      </w:r>
      <w:r w:rsidR="00314DCB">
        <w:rPr>
          <w:rFonts w:asciiTheme="majorBidi" w:hAnsiTheme="majorBidi" w:cstheme="majorBidi" w:hint="eastAsia"/>
          <w:kern w:val="0"/>
          <w:sz w:val="24"/>
          <w:szCs w:val="24"/>
        </w:rPr>
        <w:t>of quarry assemblage</w:t>
      </w:r>
      <w:r w:rsidR="003B507A">
        <w:rPr>
          <w:rFonts w:asciiTheme="majorBidi" w:hAnsiTheme="majorBidi" w:cstheme="majorBidi" w:hint="eastAsia"/>
          <w:kern w:val="0"/>
          <w:sz w:val="24"/>
          <w:szCs w:val="24"/>
        </w:rPr>
        <w:t xml:space="preserve"> not far from Tripoli)</w:t>
      </w:r>
      <w:r w:rsidR="008A49AF">
        <w:rPr>
          <w:rFonts w:asciiTheme="majorBidi" w:hAnsiTheme="majorBidi" w:cstheme="majorBidi" w:hint="eastAsia"/>
          <w:kern w:val="0"/>
          <w:sz w:val="24"/>
          <w:szCs w:val="24"/>
        </w:rPr>
        <w:t xml:space="preserve"> to extract aggregates and exclusively supply them to Chinese </w:t>
      </w:r>
      <w:r w:rsidR="008A49AF">
        <w:rPr>
          <w:rFonts w:asciiTheme="majorBidi" w:hAnsiTheme="majorBidi" w:cstheme="majorBidi"/>
          <w:kern w:val="0"/>
          <w:sz w:val="24"/>
          <w:szCs w:val="24"/>
        </w:rPr>
        <w:t>construction</w:t>
      </w:r>
      <w:r w:rsidR="008A49AF">
        <w:rPr>
          <w:rFonts w:asciiTheme="majorBidi" w:hAnsiTheme="majorBidi" w:cstheme="majorBidi" w:hint="eastAsia"/>
          <w:kern w:val="0"/>
          <w:sz w:val="24"/>
          <w:szCs w:val="24"/>
        </w:rPr>
        <w:t xml:space="preserve"> contractors there. Similarly, </w:t>
      </w:r>
      <w:r w:rsidR="0092268A">
        <w:rPr>
          <w:rFonts w:asciiTheme="majorBidi" w:hAnsiTheme="majorBidi" w:cstheme="majorBidi" w:hint="eastAsia"/>
          <w:kern w:val="0"/>
          <w:sz w:val="24"/>
          <w:szCs w:val="24"/>
        </w:rPr>
        <w:t xml:space="preserve">one hair salon in </w:t>
      </w:r>
      <w:r w:rsidR="0092268A" w:rsidRPr="00C21900">
        <w:rPr>
          <w:rFonts w:ascii="TimesNewRomanPSMT" w:hAnsi="TimesNewRomanPSMT" w:cs="TimesNewRomanPSMT"/>
          <w:kern w:val="0"/>
          <w:sz w:val="24"/>
          <w:szCs w:val="24"/>
        </w:rPr>
        <w:t>Janzoor (on the outskirts of Tripoli)</w:t>
      </w:r>
      <w:r w:rsidR="000A6F5E">
        <w:rPr>
          <w:rFonts w:ascii="TimesNewRomanPSMT" w:hAnsi="TimesNewRomanPSMT" w:cs="TimesNewRomanPSMT" w:hint="eastAsia"/>
          <w:kern w:val="0"/>
          <w:sz w:val="24"/>
          <w:szCs w:val="24"/>
        </w:rPr>
        <w:t>, though not officially registered, sen</w:t>
      </w:r>
      <w:r w:rsidR="001A43DB">
        <w:rPr>
          <w:rFonts w:ascii="TimesNewRomanPSMT" w:hAnsi="TimesNewRomanPSMT" w:cs="TimesNewRomanPSMT"/>
          <w:kern w:val="0"/>
          <w:sz w:val="24"/>
          <w:szCs w:val="24"/>
        </w:rPr>
        <w:t>t</w:t>
      </w:r>
      <w:r w:rsidR="000A6F5E">
        <w:rPr>
          <w:rFonts w:ascii="TimesNewRomanPSMT" w:hAnsi="TimesNewRomanPSMT" w:cs="TimesNewRomanPSMT" w:hint="eastAsia"/>
          <w:kern w:val="0"/>
          <w:sz w:val="24"/>
          <w:szCs w:val="24"/>
        </w:rPr>
        <w:t xml:space="preserve"> Chinese barbers to </w:t>
      </w:r>
      <w:r w:rsidR="000A6F5E" w:rsidRPr="009E2E81">
        <w:rPr>
          <w:rFonts w:ascii="TimesNewRomanPSMT" w:hAnsi="TimesNewRomanPSMT" w:cs="TimesNewRomanPSMT"/>
          <w:kern w:val="0"/>
          <w:sz w:val="24"/>
          <w:szCs w:val="24"/>
        </w:rPr>
        <w:t>Chinese construction</w:t>
      </w:r>
      <w:r w:rsidR="00E60D92">
        <w:rPr>
          <w:rFonts w:ascii="TimesNewRomanPSMT" w:hAnsi="TimesNewRomanPSMT" w:cs="TimesNewRomanPSMT" w:hint="eastAsia"/>
          <w:kern w:val="0"/>
          <w:sz w:val="24"/>
          <w:szCs w:val="24"/>
        </w:rPr>
        <w:t xml:space="preserve"> </w:t>
      </w:r>
      <w:r w:rsidR="000A6F5E" w:rsidRPr="009E2E81">
        <w:rPr>
          <w:rFonts w:ascii="TimesNewRomanPSMT" w:hAnsi="TimesNewRomanPSMT" w:cs="TimesNewRomanPSMT"/>
          <w:kern w:val="0"/>
          <w:sz w:val="24"/>
          <w:szCs w:val="24"/>
        </w:rPr>
        <w:t>sites</w:t>
      </w:r>
      <w:r w:rsidR="00E60D92">
        <w:rPr>
          <w:rFonts w:ascii="TimesNewRomanPSMT" w:hAnsi="TimesNewRomanPSMT" w:cs="TimesNewRomanPSMT" w:hint="eastAsia"/>
          <w:kern w:val="0"/>
          <w:sz w:val="24"/>
          <w:szCs w:val="24"/>
        </w:rPr>
        <w:t xml:space="preserve"> </w:t>
      </w:r>
      <w:r w:rsidR="001A43DB">
        <w:rPr>
          <w:rFonts w:ascii="TimesNewRomanPSMT" w:hAnsi="TimesNewRomanPSMT" w:cs="TimesNewRomanPSMT"/>
          <w:kern w:val="0"/>
          <w:sz w:val="24"/>
          <w:szCs w:val="24"/>
        </w:rPr>
        <w:t>on the</w:t>
      </w:r>
      <w:r w:rsidR="000A6F5E">
        <w:rPr>
          <w:rFonts w:ascii="TimesNewRomanPSMT" w:hAnsi="TimesNewRomanPSMT" w:cs="TimesNewRomanPSMT" w:hint="eastAsia"/>
          <w:kern w:val="0"/>
          <w:sz w:val="24"/>
          <w:szCs w:val="24"/>
        </w:rPr>
        <w:t xml:space="preserve"> weekend</w:t>
      </w:r>
      <w:r w:rsidR="001A43DB">
        <w:rPr>
          <w:rFonts w:ascii="TimesNewRomanPSMT" w:hAnsi="TimesNewRomanPSMT" w:cs="TimesNewRomanPSMT"/>
          <w:kern w:val="0"/>
          <w:sz w:val="24"/>
          <w:szCs w:val="24"/>
        </w:rPr>
        <w:t>s</w:t>
      </w:r>
      <w:r w:rsidR="000A6F5E" w:rsidRPr="009E2E81">
        <w:rPr>
          <w:rFonts w:ascii="TimesNewRomanPSMT" w:hAnsi="TimesNewRomanPSMT" w:cs="TimesNewRomanPSMT"/>
          <w:kern w:val="0"/>
          <w:sz w:val="24"/>
          <w:szCs w:val="24"/>
        </w:rPr>
        <w:t>, providing</w:t>
      </w:r>
      <w:r w:rsidR="000A6F5E">
        <w:rPr>
          <w:rFonts w:ascii="TimesNewRomanPSMT" w:hAnsi="TimesNewRomanPSMT" w:cs="TimesNewRomanPSMT"/>
          <w:kern w:val="0"/>
          <w:sz w:val="24"/>
          <w:szCs w:val="24"/>
        </w:rPr>
        <w:t xml:space="preserve"> hairdressing services to lab</w:t>
      </w:r>
      <w:r w:rsidR="000A6F5E">
        <w:rPr>
          <w:rFonts w:ascii="TimesNewRomanPSMT" w:hAnsi="TimesNewRomanPSMT" w:cs="TimesNewRomanPSMT" w:hint="eastAsia"/>
          <w:kern w:val="0"/>
          <w:sz w:val="24"/>
          <w:szCs w:val="24"/>
        </w:rPr>
        <w:t>o</w:t>
      </w:r>
      <w:r w:rsidR="000A6F5E" w:rsidRPr="009E2E81">
        <w:rPr>
          <w:rFonts w:ascii="TimesNewRomanPSMT" w:hAnsi="TimesNewRomanPSMT" w:cs="TimesNewRomanPSMT"/>
          <w:kern w:val="0"/>
          <w:sz w:val="24"/>
          <w:szCs w:val="24"/>
        </w:rPr>
        <w:t>rs there</w:t>
      </w:r>
      <w:r w:rsidR="000A6F5E">
        <w:rPr>
          <w:rFonts w:ascii="TimesNewRomanPSMT" w:hAnsi="TimesNewRomanPSMT" w:cs="TimesNewRomanPSMT" w:hint="eastAsia"/>
          <w:kern w:val="0"/>
          <w:sz w:val="24"/>
          <w:szCs w:val="24"/>
        </w:rPr>
        <w:t>.</w:t>
      </w:r>
    </w:p>
    <w:p w:rsidR="00621714" w:rsidRDefault="00621714" w:rsidP="000A6F5E">
      <w:pPr>
        <w:widowControl/>
        <w:spacing w:line="360" w:lineRule="auto"/>
        <w:rPr>
          <w:rFonts w:ascii="TimesNewRomanPSMT" w:hAnsi="TimesNewRomanPSMT" w:cs="TimesNewRomanPSMT"/>
          <w:kern w:val="0"/>
          <w:sz w:val="24"/>
          <w:szCs w:val="24"/>
        </w:rPr>
      </w:pPr>
    </w:p>
    <w:p w:rsidR="00977FED" w:rsidRPr="00977FED" w:rsidRDefault="00977FED" w:rsidP="00105AC2">
      <w:pPr>
        <w:spacing w:line="360" w:lineRule="auto"/>
        <w:jc w:val="left"/>
        <w:rPr>
          <w:rFonts w:asciiTheme="majorBidi" w:hAnsiTheme="majorBidi" w:cstheme="majorBidi"/>
          <w:b/>
          <w:bCs/>
          <w:kern w:val="0"/>
          <w:sz w:val="28"/>
          <w:szCs w:val="28"/>
        </w:rPr>
      </w:pPr>
      <w:r>
        <w:rPr>
          <w:rFonts w:asciiTheme="majorBidi" w:hAnsiTheme="majorBidi" w:cstheme="majorBidi" w:hint="eastAsia"/>
          <w:b/>
          <w:bCs/>
          <w:kern w:val="0"/>
          <w:sz w:val="28"/>
          <w:szCs w:val="28"/>
        </w:rPr>
        <w:t>CHINA</w:t>
      </w:r>
      <w:r>
        <w:rPr>
          <w:rFonts w:asciiTheme="majorBidi" w:hAnsiTheme="majorBidi" w:cstheme="majorBidi"/>
          <w:b/>
          <w:bCs/>
          <w:kern w:val="0"/>
          <w:sz w:val="28"/>
          <w:szCs w:val="28"/>
        </w:rPr>
        <w:t>’</w:t>
      </w:r>
      <w:r>
        <w:rPr>
          <w:rFonts w:asciiTheme="majorBidi" w:hAnsiTheme="majorBidi" w:cstheme="majorBidi" w:hint="eastAsia"/>
          <w:b/>
          <w:bCs/>
          <w:kern w:val="0"/>
          <w:sz w:val="28"/>
          <w:szCs w:val="28"/>
        </w:rPr>
        <w:t>S REFRAINS FROM INTERVENING IN LIBYAN AFFAIRS</w:t>
      </w:r>
    </w:p>
    <w:p w:rsidR="00B55F8C" w:rsidRDefault="005E3058" w:rsidP="001B3B35">
      <w:pPr>
        <w:widowControl/>
        <w:spacing w:line="360" w:lineRule="auto"/>
        <w:rPr>
          <w:rFonts w:asciiTheme="majorBidi" w:hAnsiTheme="majorBidi" w:cstheme="majorBidi"/>
          <w:color w:val="000000" w:themeColor="text1"/>
          <w:kern w:val="0"/>
          <w:sz w:val="24"/>
          <w:szCs w:val="24"/>
        </w:rPr>
      </w:pPr>
      <w:r>
        <w:rPr>
          <w:rFonts w:asciiTheme="majorBidi" w:hAnsiTheme="majorBidi" w:cstheme="majorBidi" w:hint="eastAsia"/>
          <w:kern w:val="0"/>
          <w:sz w:val="24"/>
          <w:szCs w:val="24"/>
        </w:rPr>
        <w:t xml:space="preserve">On 15 February 2011, anti-government unrest took place in Benghazi, </w:t>
      </w:r>
      <w:r w:rsidR="00272E88">
        <w:rPr>
          <w:rFonts w:asciiTheme="majorBidi" w:hAnsiTheme="majorBidi" w:cstheme="majorBidi" w:hint="eastAsia"/>
          <w:kern w:val="0"/>
          <w:sz w:val="24"/>
          <w:szCs w:val="24"/>
        </w:rPr>
        <w:t xml:space="preserve">sparking </w:t>
      </w:r>
      <w:r>
        <w:rPr>
          <w:rFonts w:asciiTheme="majorBidi" w:hAnsiTheme="majorBidi" w:cstheme="majorBidi" w:hint="eastAsia"/>
          <w:kern w:val="0"/>
          <w:sz w:val="24"/>
          <w:szCs w:val="24"/>
        </w:rPr>
        <w:t xml:space="preserve">a nine-month civil armed conflict between </w:t>
      </w:r>
      <w:r>
        <w:rPr>
          <w:rFonts w:asciiTheme="majorBidi" w:hAnsiTheme="majorBidi" w:cstheme="majorBidi"/>
          <w:kern w:val="0"/>
          <w:sz w:val="24"/>
          <w:szCs w:val="24"/>
        </w:rPr>
        <w:t>forces loyal to Libyan former leader Muammar Gaddafi and those led by the National Transitional Council (NTC) and seeking to oust his government</w:t>
      </w:r>
      <w:r w:rsidR="005B0E57">
        <w:rPr>
          <w:rFonts w:asciiTheme="majorBidi" w:hAnsiTheme="majorBidi" w:cstheme="majorBidi"/>
          <w:kern w:val="0"/>
          <w:sz w:val="24"/>
          <w:szCs w:val="24"/>
        </w:rPr>
        <w:t xml:space="preserve">. The result of the conflict was </w:t>
      </w:r>
      <w:r>
        <w:rPr>
          <w:rFonts w:asciiTheme="majorBidi" w:hAnsiTheme="majorBidi" w:cstheme="majorBidi"/>
          <w:kern w:val="0"/>
          <w:sz w:val="24"/>
          <w:szCs w:val="24"/>
        </w:rPr>
        <w:t xml:space="preserve">the end to Qaddafi and </w:t>
      </w:r>
      <w:r w:rsidR="001B3B35">
        <w:rPr>
          <w:rFonts w:asciiTheme="majorBidi" w:hAnsiTheme="majorBidi" w:cstheme="majorBidi" w:hint="eastAsia"/>
          <w:kern w:val="0"/>
          <w:sz w:val="24"/>
          <w:szCs w:val="24"/>
        </w:rPr>
        <w:lastRenderedPageBreak/>
        <w:t>the</w:t>
      </w:r>
      <w:r>
        <w:rPr>
          <w:rFonts w:asciiTheme="majorBidi" w:hAnsiTheme="majorBidi" w:cstheme="majorBidi"/>
          <w:kern w:val="0"/>
          <w:sz w:val="24"/>
          <w:szCs w:val="24"/>
        </w:rPr>
        <w:t xml:space="preserve"> </w:t>
      </w:r>
      <w:r w:rsidR="003D2E32" w:rsidRPr="003D2E32">
        <w:rPr>
          <w:rFonts w:asciiTheme="majorBidi" w:hAnsiTheme="majorBidi" w:cstheme="majorBidi" w:hint="eastAsia"/>
          <w:i/>
          <w:iCs/>
          <w:kern w:val="0"/>
          <w:sz w:val="24"/>
          <w:szCs w:val="24"/>
        </w:rPr>
        <w:t>Jamahiriya</w:t>
      </w:r>
      <w:r w:rsidR="003D2E32">
        <w:rPr>
          <w:rFonts w:asciiTheme="majorBidi" w:hAnsiTheme="majorBidi" w:cstheme="majorBidi" w:hint="eastAsia"/>
          <w:kern w:val="0"/>
          <w:sz w:val="24"/>
          <w:szCs w:val="24"/>
        </w:rPr>
        <w:t xml:space="preserve"> regime</w:t>
      </w:r>
      <w:r>
        <w:rPr>
          <w:rFonts w:asciiTheme="majorBidi" w:hAnsiTheme="majorBidi" w:cstheme="majorBidi" w:hint="eastAsia"/>
          <w:kern w:val="0"/>
          <w:sz w:val="24"/>
          <w:szCs w:val="24"/>
        </w:rPr>
        <w:t>.</w:t>
      </w:r>
      <w:r w:rsidR="00E60D92">
        <w:rPr>
          <w:rFonts w:asciiTheme="majorBidi" w:hAnsiTheme="majorBidi" w:cstheme="majorBidi" w:hint="eastAsia"/>
          <w:kern w:val="0"/>
          <w:sz w:val="24"/>
          <w:szCs w:val="24"/>
        </w:rPr>
        <w:t xml:space="preserve"> </w:t>
      </w:r>
      <w:r w:rsidR="008B3DC5">
        <w:rPr>
          <w:rFonts w:asciiTheme="majorBidi" w:hAnsiTheme="majorBidi" w:cstheme="majorBidi" w:hint="eastAsia"/>
          <w:color w:val="000000" w:themeColor="text1"/>
          <w:kern w:val="0"/>
          <w:sz w:val="24"/>
          <w:szCs w:val="24"/>
        </w:rPr>
        <w:t>But</w:t>
      </w:r>
      <w:r w:rsidR="008B3DC5">
        <w:rPr>
          <w:rFonts w:asciiTheme="majorBidi" w:hAnsiTheme="majorBidi" w:cstheme="majorBidi" w:hint="eastAsia"/>
          <w:kern w:val="0"/>
          <w:sz w:val="24"/>
          <w:szCs w:val="24"/>
        </w:rPr>
        <w:t xml:space="preserve"> t</w:t>
      </w:r>
      <w:r w:rsidR="008B3DC5">
        <w:rPr>
          <w:rFonts w:asciiTheme="majorBidi" w:hAnsiTheme="majorBidi" w:cstheme="majorBidi"/>
          <w:kern w:val="0"/>
          <w:sz w:val="24"/>
          <w:szCs w:val="24"/>
        </w:rPr>
        <w:t>he post-Qaddafi era did not usher in the expected period of peace and democracy by the 17 February revolutionists,</w:t>
      </w:r>
      <w:r w:rsidR="008B3DC5">
        <w:rPr>
          <w:rStyle w:val="a4"/>
          <w:rFonts w:asciiTheme="majorBidi" w:hAnsiTheme="majorBidi" w:cstheme="majorBidi"/>
          <w:kern w:val="0"/>
          <w:sz w:val="24"/>
          <w:szCs w:val="24"/>
        </w:rPr>
        <w:footnoteReference w:id="50"/>
      </w:r>
      <w:r w:rsidR="00E60D92">
        <w:rPr>
          <w:rFonts w:asciiTheme="majorBidi" w:hAnsiTheme="majorBidi" w:cstheme="majorBidi" w:hint="eastAsia"/>
          <w:kern w:val="0"/>
          <w:sz w:val="24"/>
          <w:szCs w:val="24"/>
        </w:rPr>
        <w:t xml:space="preserve"> </w:t>
      </w:r>
      <w:r w:rsidR="001826F6">
        <w:rPr>
          <w:rFonts w:asciiTheme="majorBidi" w:hAnsiTheme="majorBidi" w:cstheme="majorBidi" w:hint="eastAsia"/>
          <w:kern w:val="0"/>
          <w:sz w:val="24"/>
          <w:szCs w:val="24"/>
        </w:rPr>
        <w:t>and</w:t>
      </w:r>
      <w:r w:rsidR="008B3DC5">
        <w:rPr>
          <w:rFonts w:asciiTheme="majorBidi" w:hAnsiTheme="majorBidi" w:cstheme="majorBidi"/>
          <w:kern w:val="0"/>
          <w:sz w:val="24"/>
          <w:szCs w:val="24"/>
        </w:rPr>
        <w:t xml:space="preserve"> descended instead into another </w:t>
      </w:r>
      <w:r w:rsidR="008B3DC5">
        <w:rPr>
          <w:rFonts w:asciiTheme="majorBidi" w:hAnsiTheme="majorBidi" w:cstheme="majorBidi" w:hint="eastAsia"/>
          <w:kern w:val="0"/>
          <w:sz w:val="24"/>
          <w:szCs w:val="24"/>
        </w:rPr>
        <w:t xml:space="preserve">ongoing </w:t>
      </w:r>
      <w:r w:rsidR="008B3DC5">
        <w:rPr>
          <w:rFonts w:asciiTheme="majorBidi" w:hAnsiTheme="majorBidi" w:cstheme="majorBidi"/>
          <w:kern w:val="0"/>
          <w:sz w:val="24"/>
          <w:szCs w:val="24"/>
        </w:rPr>
        <w:t xml:space="preserve">episode </w:t>
      </w:r>
      <w:r w:rsidR="005B0E57">
        <w:rPr>
          <w:rFonts w:asciiTheme="majorBidi" w:hAnsiTheme="majorBidi" w:cstheme="majorBidi"/>
          <w:kern w:val="0"/>
          <w:sz w:val="24"/>
          <w:szCs w:val="24"/>
        </w:rPr>
        <w:t xml:space="preserve">of complex </w:t>
      </w:r>
      <w:r w:rsidR="008B3DC5">
        <w:rPr>
          <w:rFonts w:asciiTheme="majorBidi" w:hAnsiTheme="majorBidi" w:cstheme="majorBidi"/>
          <w:kern w:val="0"/>
          <w:sz w:val="24"/>
          <w:szCs w:val="24"/>
        </w:rPr>
        <w:t>domestic alliances, “riven with rivalries of almost every stripe</w:t>
      </w:r>
      <w:r w:rsidR="005B0E57">
        <w:rPr>
          <w:rFonts w:asciiTheme="majorBidi" w:hAnsiTheme="majorBidi" w:cstheme="majorBidi"/>
          <w:kern w:val="0"/>
          <w:sz w:val="24"/>
          <w:szCs w:val="24"/>
        </w:rPr>
        <w:t>—</w:t>
      </w:r>
      <w:r w:rsidR="008B3DC5">
        <w:rPr>
          <w:rFonts w:asciiTheme="majorBidi" w:hAnsiTheme="majorBidi" w:cstheme="majorBidi"/>
          <w:kern w:val="0"/>
          <w:sz w:val="24"/>
          <w:szCs w:val="24"/>
        </w:rPr>
        <w:t>regional, ethnic, linguistic, ideological or simply historical grievances between cities or towns,”</w:t>
      </w:r>
      <w:r w:rsidR="008B3DC5">
        <w:rPr>
          <w:rStyle w:val="a4"/>
          <w:rFonts w:asciiTheme="majorBidi" w:hAnsiTheme="majorBidi" w:cstheme="majorBidi"/>
          <w:kern w:val="0"/>
          <w:sz w:val="24"/>
          <w:szCs w:val="24"/>
        </w:rPr>
        <w:footnoteReference w:id="51"/>
      </w:r>
      <w:r w:rsidR="00E60D92">
        <w:rPr>
          <w:rFonts w:asciiTheme="majorBidi" w:hAnsiTheme="majorBidi" w:cstheme="majorBidi" w:hint="eastAsia"/>
          <w:kern w:val="0"/>
          <w:sz w:val="24"/>
          <w:szCs w:val="24"/>
        </w:rPr>
        <w:t xml:space="preserve"> </w:t>
      </w:r>
      <w:r w:rsidR="008B3DC5">
        <w:rPr>
          <w:rFonts w:asciiTheme="majorBidi" w:eastAsia="SimSun" w:hAnsiTheme="majorBidi" w:cstheme="majorBidi"/>
          <w:kern w:val="0"/>
          <w:sz w:val="24"/>
          <w:szCs w:val="24"/>
        </w:rPr>
        <w:t>and evolving into a “tripartite power struggle… between government forces, secular forces and jihadist forces</w:t>
      </w:r>
      <w:r w:rsidR="008B3DC5">
        <w:rPr>
          <w:rFonts w:asciiTheme="majorBidi" w:eastAsia="SimSun" w:hAnsiTheme="majorBidi" w:cstheme="majorBidi" w:hint="eastAsia"/>
          <w:kern w:val="0"/>
          <w:sz w:val="24"/>
          <w:szCs w:val="24"/>
        </w:rPr>
        <w:t>.</w:t>
      </w:r>
      <w:r w:rsidR="008B3DC5">
        <w:rPr>
          <w:rFonts w:asciiTheme="majorBidi" w:eastAsia="SimSun" w:hAnsiTheme="majorBidi" w:cstheme="majorBidi"/>
          <w:kern w:val="0"/>
          <w:sz w:val="24"/>
          <w:szCs w:val="24"/>
        </w:rPr>
        <w:t>”</w:t>
      </w:r>
      <w:r w:rsidR="008B3DC5">
        <w:rPr>
          <w:rStyle w:val="a4"/>
          <w:rFonts w:asciiTheme="majorBidi" w:eastAsia="SimSun" w:hAnsiTheme="majorBidi" w:cstheme="majorBidi"/>
          <w:kern w:val="0"/>
          <w:sz w:val="24"/>
          <w:szCs w:val="24"/>
        </w:rPr>
        <w:footnoteReference w:id="52"/>
      </w:r>
    </w:p>
    <w:p w:rsidR="00057D4F" w:rsidRDefault="005164BB" w:rsidP="003856D3">
      <w:pPr>
        <w:widowControl/>
        <w:spacing w:line="360" w:lineRule="auto"/>
        <w:ind w:firstLine="420"/>
        <w:rPr>
          <w:rFonts w:asciiTheme="majorBidi" w:eastAsia="SimSun" w:hAnsiTheme="majorBidi" w:cstheme="majorBidi"/>
          <w:kern w:val="0"/>
          <w:sz w:val="24"/>
          <w:szCs w:val="24"/>
        </w:rPr>
      </w:pPr>
      <w:r>
        <w:rPr>
          <w:rFonts w:asciiTheme="majorBidi" w:hAnsiTheme="majorBidi" w:cstheme="majorBidi" w:hint="eastAsia"/>
          <w:color w:val="000000" w:themeColor="text1"/>
          <w:kern w:val="0"/>
          <w:sz w:val="24"/>
          <w:szCs w:val="24"/>
        </w:rPr>
        <w:t xml:space="preserve">China </w:t>
      </w:r>
      <w:r w:rsidR="005B0E57">
        <w:rPr>
          <w:rFonts w:asciiTheme="majorBidi" w:hAnsiTheme="majorBidi" w:cstheme="majorBidi"/>
          <w:color w:val="000000" w:themeColor="text1"/>
          <w:kern w:val="0"/>
          <w:sz w:val="24"/>
          <w:szCs w:val="24"/>
        </w:rPr>
        <w:t>made</w:t>
      </w:r>
      <w:r>
        <w:rPr>
          <w:rFonts w:asciiTheme="majorBidi" w:hAnsiTheme="majorBidi" w:cstheme="majorBidi" w:hint="eastAsia"/>
          <w:color w:val="000000" w:themeColor="text1"/>
          <w:kern w:val="0"/>
          <w:sz w:val="24"/>
          <w:szCs w:val="24"/>
        </w:rPr>
        <w:t xml:space="preserve"> an</w:t>
      </w:r>
      <w:r w:rsidRPr="002B7662">
        <w:rPr>
          <w:rFonts w:asciiTheme="majorBidi" w:hAnsiTheme="majorBidi" w:cstheme="majorBidi" w:hint="eastAsia"/>
          <w:color w:val="000000" w:themeColor="text1"/>
          <w:kern w:val="0"/>
          <w:sz w:val="24"/>
          <w:szCs w:val="24"/>
        </w:rPr>
        <w:t xml:space="preserve"> impressive</w:t>
      </w:r>
      <w:r w:rsidR="00E60D92">
        <w:rPr>
          <w:rFonts w:asciiTheme="majorBidi" w:hAnsiTheme="majorBidi" w:cstheme="majorBidi" w:hint="eastAsia"/>
          <w:color w:val="000000" w:themeColor="text1"/>
          <w:kern w:val="0"/>
          <w:sz w:val="24"/>
          <w:szCs w:val="24"/>
        </w:rPr>
        <w:t xml:space="preserve"> </w:t>
      </w:r>
      <w:r w:rsidR="005B0E57">
        <w:rPr>
          <w:rFonts w:asciiTheme="majorBidi" w:hAnsiTheme="majorBidi" w:cstheme="majorBidi"/>
          <w:color w:val="000000" w:themeColor="text1"/>
          <w:kern w:val="0"/>
          <w:sz w:val="24"/>
          <w:szCs w:val="24"/>
        </w:rPr>
        <w:t>first response to these developments</w:t>
      </w:r>
      <w:r>
        <w:rPr>
          <w:rFonts w:asciiTheme="majorBidi" w:hAnsiTheme="majorBidi" w:cstheme="majorBidi" w:hint="eastAsia"/>
          <w:color w:val="000000" w:themeColor="text1"/>
          <w:kern w:val="0"/>
          <w:sz w:val="24"/>
          <w:szCs w:val="24"/>
        </w:rPr>
        <w:t xml:space="preserve">. </w:t>
      </w:r>
      <w:r w:rsidRPr="002B7662">
        <w:rPr>
          <w:rFonts w:asciiTheme="majorBidi" w:hAnsiTheme="majorBidi" w:cstheme="majorBidi" w:hint="eastAsia"/>
          <w:color w:val="000000" w:themeColor="text1"/>
          <w:kern w:val="0"/>
          <w:sz w:val="24"/>
          <w:szCs w:val="24"/>
        </w:rPr>
        <w:t>Bas</w:t>
      </w:r>
      <w:r>
        <w:rPr>
          <w:rFonts w:asciiTheme="majorBidi" w:hAnsiTheme="majorBidi" w:cstheme="majorBidi" w:hint="eastAsia"/>
          <w:kern w:val="0"/>
          <w:sz w:val="24"/>
          <w:szCs w:val="24"/>
        </w:rPr>
        <w:t>ed upon report from the Chinese embassy in Tripoli and China</w:t>
      </w:r>
      <w:r>
        <w:rPr>
          <w:rFonts w:asciiTheme="majorBidi" w:hAnsiTheme="majorBidi" w:cstheme="majorBidi"/>
          <w:kern w:val="0"/>
          <w:sz w:val="24"/>
          <w:szCs w:val="24"/>
        </w:rPr>
        <w:t>’</w:t>
      </w:r>
      <w:r>
        <w:rPr>
          <w:rFonts w:asciiTheme="majorBidi" w:hAnsiTheme="majorBidi" w:cstheme="majorBidi" w:hint="eastAsia"/>
          <w:kern w:val="0"/>
          <w:sz w:val="24"/>
          <w:szCs w:val="24"/>
        </w:rPr>
        <w:t>s Ministry of Foreign Affairs, on 22 February, the State Council set up an emergency team headed by Vice Premier Zhang Dejiang and with the involvement of the People</w:t>
      </w:r>
      <w:r>
        <w:rPr>
          <w:rFonts w:asciiTheme="majorBidi" w:hAnsiTheme="majorBidi" w:cstheme="majorBidi"/>
          <w:kern w:val="0"/>
          <w:sz w:val="24"/>
          <w:szCs w:val="24"/>
        </w:rPr>
        <w:t>’</w:t>
      </w:r>
      <w:r>
        <w:rPr>
          <w:rFonts w:asciiTheme="majorBidi" w:hAnsiTheme="majorBidi" w:cstheme="majorBidi" w:hint="eastAsia"/>
          <w:kern w:val="0"/>
          <w:sz w:val="24"/>
          <w:szCs w:val="24"/>
        </w:rPr>
        <w:t xml:space="preserve">s Liberation Army (PLA) to organize the mass evacuation for the sake of overseas citizen protection. </w:t>
      </w:r>
      <w:r w:rsidR="005B0E57">
        <w:rPr>
          <w:rFonts w:asciiTheme="majorBidi" w:hAnsiTheme="majorBidi" w:cstheme="majorBidi"/>
          <w:kern w:val="0"/>
          <w:sz w:val="24"/>
          <w:szCs w:val="24"/>
        </w:rPr>
        <w:t>In the following</w:t>
      </w:r>
      <w:r w:rsidR="00E60D92">
        <w:rPr>
          <w:rFonts w:asciiTheme="majorBidi" w:hAnsiTheme="majorBidi" w:cstheme="majorBidi" w:hint="eastAsia"/>
          <w:kern w:val="0"/>
          <w:sz w:val="24"/>
          <w:szCs w:val="24"/>
        </w:rPr>
        <w:t xml:space="preserve"> </w:t>
      </w:r>
      <w:r>
        <w:rPr>
          <w:rFonts w:asciiTheme="majorBidi" w:hAnsiTheme="majorBidi" w:cstheme="majorBidi" w:hint="eastAsia"/>
          <w:kern w:val="0"/>
          <w:sz w:val="24"/>
          <w:szCs w:val="24"/>
        </w:rPr>
        <w:t xml:space="preserve">twelve days, a total number of 35,860 Chinese </w:t>
      </w:r>
      <w:r>
        <w:rPr>
          <w:rFonts w:asciiTheme="majorBidi" w:hAnsiTheme="majorBidi" w:cstheme="majorBidi"/>
          <w:kern w:val="0"/>
          <w:sz w:val="24"/>
          <w:szCs w:val="24"/>
        </w:rPr>
        <w:t>nationals</w:t>
      </w:r>
      <w:r>
        <w:rPr>
          <w:rFonts w:asciiTheme="majorBidi" w:hAnsiTheme="majorBidi" w:cstheme="majorBidi" w:hint="eastAsia"/>
          <w:kern w:val="0"/>
          <w:sz w:val="24"/>
          <w:szCs w:val="24"/>
        </w:rPr>
        <w:t xml:space="preserve"> w</w:t>
      </w:r>
      <w:r w:rsidR="005B0E57">
        <w:rPr>
          <w:rFonts w:asciiTheme="majorBidi" w:hAnsiTheme="majorBidi" w:cstheme="majorBidi"/>
          <w:kern w:val="0"/>
          <w:sz w:val="24"/>
          <w:szCs w:val="24"/>
        </w:rPr>
        <w:t>ere</w:t>
      </w:r>
      <w:r>
        <w:rPr>
          <w:rFonts w:asciiTheme="majorBidi" w:hAnsiTheme="majorBidi" w:cstheme="majorBidi" w:hint="eastAsia"/>
          <w:kern w:val="0"/>
          <w:sz w:val="24"/>
          <w:szCs w:val="24"/>
        </w:rPr>
        <w:t xml:space="preserve"> safely transported to the home country or </w:t>
      </w:r>
      <w:r w:rsidR="005B0E57">
        <w:rPr>
          <w:rFonts w:asciiTheme="majorBidi" w:hAnsiTheme="majorBidi" w:cstheme="majorBidi"/>
          <w:kern w:val="0"/>
          <w:sz w:val="24"/>
          <w:szCs w:val="24"/>
        </w:rPr>
        <w:t>a</w:t>
      </w:r>
      <w:r>
        <w:rPr>
          <w:rFonts w:asciiTheme="majorBidi" w:hAnsiTheme="majorBidi" w:cstheme="majorBidi" w:hint="eastAsia"/>
          <w:kern w:val="0"/>
          <w:sz w:val="24"/>
          <w:szCs w:val="24"/>
        </w:rPr>
        <w:t xml:space="preserve"> third country through overland, sea or air route, with only ten to fifteen electing to stay.</w:t>
      </w:r>
      <w:r>
        <w:rPr>
          <w:rStyle w:val="a4"/>
          <w:rFonts w:asciiTheme="majorBidi" w:hAnsiTheme="majorBidi" w:cstheme="majorBidi"/>
          <w:kern w:val="0"/>
          <w:sz w:val="24"/>
          <w:szCs w:val="24"/>
        </w:rPr>
        <w:footnoteReference w:id="53"/>
      </w:r>
      <w:r>
        <w:rPr>
          <w:rFonts w:asciiTheme="majorBidi" w:hAnsiTheme="majorBidi" w:cstheme="majorBidi" w:hint="eastAsia"/>
          <w:kern w:val="0"/>
          <w:sz w:val="24"/>
          <w:szCs w:val="24"/>
        </w:rPr>
        <w:t xml:space="preserve"> China</w:t>
      </w:r>
      <w:r>
        <w:rPr>
          <w:rFonts w:asciiTheme="majorBidi" w:hAnsiTheme="majorBidi" w:cstheme="majorBidi"/>
          <w:kern w:val="0"/>
          <w:sz w:val="24"/>
          <w:szCs w:val="24"/>
        </w:rPr>
        <w:t>’</w:t>
      </w:r>
      <w:r>
        <w:rPr>
          <w:rFonts w:asciiTheme="majorBidi" w:hAnsiTheme="majorBidi" w:cstheme="majorBidi" w:hint="eastAsia"/>
          <w:kern w:val="0"/>
          <w:sz w:val="24"/>
          <w:szCs w:val="24"/>
        </w:rPr>
        <w:t xml:space="preserve">s ensuing actions </w:t>
      </w:r>
      <w:r w:rsidR="00D651BA">
        <w:rPr>
          <w:rFonts w:asciiTheme="majorBidi" w:hAnsiTheme="majorBidi" w:cstheme="majorBidi" w:hint="eastAsia"/>
          <w:kern w:val="0"/>
          <w:sz w:val="24"/>
          <w:szCs w:val="24"/>
        </w:rPr>
        <w:t xml:space="preserve">are described by some western observers as </w:t>
      </w:r>
      <w:r w:rsidR="00D651BA">
        <w:rPr>
          <w:rFonts w:asciiTheme="majorBidi" w:hAnsiTheme="majorBidi" w:cstheme="majorBidi"/>
          <w:kern w:val="0"/>
          <w:sz w:val="24"/>
          <w:szCs w:val="24"/>
        </w:rPr>
        <w:t>“</w:t>
      </w:r>
      <w:r w:rsidR="00D651BA">
        <w:rPr>
          <w:rFonts w:asciiTheme="majorBidi" w:hAnsiTheme="majorBidi" w:cstheme="majorBidi" w:hint="eastAsia"/>
          <w:kern w:val="0"/>
          <w:sz w:val="24"/>
          <w:szCs w:val="24"/>
        </w:rPr>
        <w:t>extremely cautious.</w:t>
      </w:r>
      <w:r w:rsidR="00D651BA">
        <w:rPr>
          <w:rFonts w:asciiTheme="majorBidi" w:hAnsiTheme="majorBidi" w:cstheme="majorBidi"/>
          <w:kern w:val="0"/>
          <w:sz w:val="24"/>
          <w:szCs w:val="24"/>
        </w:rPr>
        <w:t>”</w:t>
      </w:r>
      <w:r>
        <w:rPr>
          <w:rStyle w:val="a4"/>
          <w:rFonts w:asciiTheme="majorBidi" w:hAnsiTheme="majorBidi" w:cstheme="majorBidi"/>
          <w:kern w:val="0"/>
          <w:sz w:val="24"/>
          <w:szCs w:val="24"/>
        </w:rPr>
        <w:footnoteReference w:id="54"/>
      </w:r>
      <w:r w:rsidR="00E60D92">
        <w:rPr>
          <w:rFonts w:asciiTheme="majorBidi" w:hAnsiTheme="majorBidi" w:cstheme="majorBidi" w:hint="eastAsia"/>
          <w:kern w:val="0"/>
          <w:sz w:val="24"/>
          <w:szCs w:val="24"/>
        </w:rPr>
        <w:t xml:space="preserve"> </w:t>
      </w:r>
      <w:r w:rsidR="003856D3">
        <w:rPr>
          <w:rFonts w:asciiTheme="majorBidi" w:hAnsiTheme="majorBidi" w:cstheme="majorBidi" w:hint="eastAsia"/>
          <w:kern w:val="0"/>
          <w:sz w:val="24"/>
          <w:szCs w:val="24"/>
        </w:rPr>
        <w:t xml:space="preserve">Like </w:t>
      </w:r>
      <w:r w:rsidR="00922472">
        <w:rPr>
          <w:rFonts w:asciiTheme="majorBidi" w:hAnsiTheme="majorBidi" w:cstheme="majorBidi" w:hint="eastAsia"/>
          <w:kern w:val="0"/>
          <w:sz w:val="24"/>
          <w:szCs w:val="24"/>
        </w:rPr>
        <w:t>Brazil, Germany, India and Russia</w:t>
      </w:r>
      <w:r w:rsidR="0083118D">
        <w:rPr>
          <w:rFonts w:asciiTheme="majorBidi" w:hAnsiTheme="majorBidi" w:cstheme="majorBidi" w:hint="eastAsia"/>
          <w:kern w:val="0"/>
          <w:sz w:val="24"/>
          <w:szCs w:val="24"/>
        </w:rPr>
        <w:t>, China abstained on UN Resolution 1973</w:t>
      </w:r>
      <w:r w:rsidR="003856D3">
        <w:rPr>
          <w:rFonts w:asciiTheme="majorBidi" w:hAnsiTheme="majorBidi" w:cstheme="majorBidi" w:hint="eastAsia"/>
          <w:kern w:val="0"/>
          <w:sz w:val="24"/>
          <w:szCs w:val="24"/>
        </w:rPr>
        <w:t xml:space="preserve"> on 17 March 2011</w:t>
      </w:r>
      <w:r w:rsidR="00B71A2F">
        <w:rPr>
          <w:rFonts w:asciiTheme="majorBidi" w:hAnsiTheme="majorBidi" w:cstheme="majorBidi" w:hint="eastAsia"/>
          <w:kern w:val="0"/>
          <w:sz w:val="24"/>
          <w:szCs w:val="24"/>
        </w:rPr>
        <w:t>, and</w:t>
      </w:r>
      <w:r w:rsidR="00E60D92">
        <w:rPr>
          <w:rFonts w:asciiTheme="majorBidi" w:hAnsiTheme="majorBidi" w:cstheme="majorBidi" w:hint="eastAsia"/>
          <w:kern w:val="0"/>
          <w:sz w:val="24"/>
          <w:szCs w:val="24"/>
        </w:rPr>
        <w:t xml:space="preserve"> </w:t>
      </w:r>
      <w:r w:rsidR="003856D3">
        <w:rPr>
          <w:rFonts w:asciiTheme="majorBidi" w:hAnsiTheme="majorBidi" w:cstheme="majorBidi" w:hint="eastAsia"/>
          <w:kern w:val="0"/>
          <w:sz w:val="24"/>
          <w:szCs w:val="24"/>
        </w:rPr>
        <w:t>it</w:t>
      </w:r>
      <w:r w:rsidR="005B0E57">
        <w:rPr>
          <w:rFonts w:asciiTheme="majorBidi" w:hAnsiTheme="majorBidi" w:cstheme="majorBidi"/>
          <w:kern w:val="0"/>
          <w:sz w:val="24"/>
          <w:szCs w:val="24"/>
        </w:rPr>
        <w:t xml:space="preserve"> </w:t>
      </w:r>
      <w:r w:rsidR="000C53AD">
        <w:rPr>
          <w:rFonts w:asciiTheme="majorBidi" w:hAnsiTheme="majorBidi" w:cstheme="majorBidi" w:hint="eastAsia"/>
          <w:kern w:val="0"/>
          <w:sz w:val="24"/>
          <w:szCs w:val="24"/>
        </w:rPr>
        <w:t>did not recognize the NTC as the legitimate representative of Libya until 12</w:t>
      </w:r>
      <w:r w:rsidR="000C53AD" w:rsidRPr="007F7FCC">
        <w:rPr>
          <w:rFonts w:asciiTheme="majorBidi" w:hAnsiTheme="majorBidi" w:cstheme="majorBidi" w:hint="eastAsia"/>
          <w:kern w:val="0"/>
          <w:sz w:val="24"/>
          <w:szCs w:val="24"/>
          <w:vertAlign w:val="superscript"/>
        </w:rPr>
        <w:t>th</w:t>
      </w:r>
      <w:r w:rsidR="000C53AD">
        <w:rPr>
          <w:rFonts w:asciiTheme="majorBidi" w:hAnsiTheme="majorBidi" w:cstheme="majorBidi" w:hint="eastAsia"/>
          <w:kern w:val="0"/>
          <w:sz w:val="24"/>
          <w:szCs w:val="24"/>
        </w:rPr>
        <w:t xml:space="preserve"> September 2011, being the last UN Security Council member to do so. </w:t>
      </w:r>
      <w:r w:rsidR="003E58D0">
        <w:rPr>
          <w:rFonts w:asciiTheme="majorBidi" w:hAnsiTheme="majorBidi" w:cstheme="majorBidi" w:hint="eastAsia"/>
          <w:kern w:val="0"/>
          <w:sz w:val="24"/>
          <w:szCs w:val="24"/>
        </w:rPr>
        <w:t xml:space="preserve">In </w:t>
      </w:r>
      <w:r w:rsidR="003E58D0">
        <w:rPr>
          <w:rFonts w:asciiTheme="majorBidi" w:hAnsiTheme="majorBidi" w:cstheme="majorBidi"/>
          <w:kern w:val="0"/>
          <w:sz w:val="24"/>
          <w:szCs w:val="24"/>
        </w:rPr>
        <w:t>addition</w:t>
      </w:r>
      <w:r w:rsidR="003E58D0">
        <w:rPr>
          <w:rFonts w:asciiTheme="majorBidi" w:hAnsiTheme="majorBidi" w:cstheme="majorBidi" w:hint="eastAsia"/>
          <w:kern w:val="0"/>
          <w:sz w:val="24"/>
          <w:szCs w:val="24"/>
        </w:rPr>
        <w:t xml:space="preserve">, </w:t>
      </w:r>
      <w:r w:rsidR="00057D4F">
        <w:rPr>
          <w:rFonts w:asciiTheme="majorBidi" w:eastAsia="SimSun" w:hAnsiTheme="majorBidi" w:cstheme="majorBidi" w:hint="eastAsia"/>
          <w:kern w:val="0"/>
          <w:sz w:val="24"/>
          <w:szCs w:val="24"/>
        </w:rPr>
        <w:t xml:space="preserve">China </w:t>
      </w:r>
      <w:r w:rsidR="005B0E57">
        <w:rPr>
          <w:rFonts w:asciiTheme="majorBidi" w:eastAsia="SimSun" w:hAnsiTheme="majorBidi" w:cstheme="majorBidi"/>
          <w:kern w:val="0"/>
          <w:sz w:val="24"/>
          <w:szCs w:val="24"/>
        </w:rPr>
        <w:t>has insisted that the</w:t>
      </w:r>
      <w:r w:rsidR="00057D4F">
        <w:rPr>
          <w:rFonts w:asciiTheme="majorBidi" w:eastAsia="SimSun" w:hAnsiTheme="majorBidi" w:cstheme="majorBidi" w:hint="eastAsia"/>
          <w:kern w:val="0"/>
          <w:sz w:val="24"/>
          <w:szCs w:val="24"/>
        </w:rPr>
        <w:t xml:space="preserve"> UN leadership </w:t>
      </w:r>
      <w:r w:rsidR="005B0E57">
        <w:rPr>
          <w:rFonts w:asciiTheme="majorBidi" w:eastAsia="SimSun" w:hAnsiTheme="majorBidi" w:cstheme="majorBidi"/>
          <w:kern w:val="0"/>
          <w:sz w:val="24"/>
          <w:szCs w:val="24"/>
        </w:rPr>
        <w:t>should seek</w:t>
      </w:r>
      <w:r w:rsidR="00057D4F">
        <w:rPr>
          <w:rFonts w:asciiTheme="majorBidi" w:eastAsia="SimSun" w:hAnsiTheme="majorBidi" w:cstheme="majorBidi" w:hint="eastAsia"/>
          <w:kern w:val="0"/>
          <w:sz w:val="24"/>
          <w:szCs w:val="24"/>
        </w:rPr>
        <w:t xml:space="preserve"> a political settlement, while keeping a low profile </w:t>
      </w:r>
      <w:r w:rsidR="005B0E57">
        <w:rPr>
          <w:rFonts w:asciiTheme="majorBidi" w:eastAsia="SimSun" w:hAnsiTheme="majorBidi" w:cstheme="majorBidi"/>
          <w:kern w:val="0"/>
          <w:sz w:val="24"/>
          <w:szCs w:val="24"/>
        </w:rPr>
        <w:t>o</w:t>
      </w:r>
      <w:r w:rsidR="00057D4F">
        <w:rPr>
          <w:rFonts w:asciiTheme="majorBidi" w:eastAsia="SimSun" w:hAnsiTheme="majorBidi" w:cstheme="majorBidi" w:hint="eastAsia"/>
          <w:kern w:val="0"/>
          <w:sz w:val="24"/>
          <w:szCs w:val="24"/>
        </w:rPr>
        <w:t>n international conference</w:t>
      </w:r>
      <w:r w:rsidR="005B0E57">
        <w:rPr>
          <w:rFonts w:asciiTheme="majorBidi" w:eastAsia="SimSun" w:hAnsiTheme="majorBidi" w:cstheme="majorBidi"/>
          <w:kern w:val="0"/>
          <w:sz w:val="24"/>
          <w:szCs w:val="24"/>
        </w:rPr>
        <w:t>s</w:t>
      </w:r>
      <w:r w:rsidR="00057D4F">
        <w:rPr>
          <w:rFonts w:asciiTheme="majorBidi" w:eastAsia="SimSun" w:hAnsiTheme="majorBidi" w:cstheme="majorBidi" w:hint="eastAsia"/>
          <w:kern w:val="0"/>
          <w:sz w:val="24"/>
          <w:szCs w:val="24"/>
        </w:rPr>
        <w:t xml:space="preserve"> on Libya</w:t>
      </w:r>
      <w:r w:rsidR="005B0E57">
        <w:rPr>
          <w:rFonts w:asciiTheme="majorBidi" w:eastAsia="SimSun" w:hAnsiTheme="majorBidi" w:cstheme="majorBidi"/>
          <w:kern w:val="0"/>
          <w:sz w:val="24"/>
          <w:szCs w:val="24"/>
        </w:rPr>
        <w:t>n affairs</w:t>
      </w:r>
      <w:r w:rsidR="00057D4F">
        <w:rPr>
          <w:rFonts w:asciiTheme="majorBidi" w:eastAsia="SimSun" w:hAnsiTheme="majorBidi" w:cstheme="majorBidi" w:hint="eastAsia"/>
          <w:kern w:val="0"/>
          <w:sz w:val="24"/>
          <w:szCs w:val="24"/>
        </w:rPr>
        <w:t>.</w:t>
      </w:r>
      <w:r w:rsidR="00057D4F">
        <w:rPr>
          <w:rStyle w:val="a4"/>
          <w:rFonts w:asciiTheme="majorBidi" w:eastAsia="SimSun" w:hAnsiTheme="majorBidi" w:cstheme="majorBidi"/>
          <w:kern w:val="0"/>
          <w:sz w:val="24"/>
          <w:szCs w:val="24"/>
        </w:rPr>
        <w:footnoteReference w:id="55"/>
      </w:r>
    </w:p>
    <w:p w:rsidR="0030307D" w:rsidRDefault="00942CC7" w:rsidP="00D17C16">
      <w:pPr>
        <w:widowControl/>
        <w:spacing w:line="360" w:lineRule="auto"/>
        <w:ind w:firstLine="420"/>
        <w:rPr>
          <w:rFonts w:asciiTheme="majorBidi" w:eastAsia="SimSun" w:hAnsiTheme="majorBidi" w:cstheme="majorBidi"/>
          <w:kern w:val="0"/>
          <w:sz w:val="24"/>
          <w:szCs w:val="24"/>
        </w:rPr>
      </w:pPr>
      <w:r>
        <w:rPr>
          <w:rFonts w:asciiTheme="majorBidi" w:eastAsia="SimSun" w:hAnsiTheme="majorBidi" w:cstheme="majorBidi" w:hint="eastAsia"/>
          <w:kern w:val="0"/>
          <w:sz w:val="24"/>
          <w:szCs w:val="24"/>
        </w:rPr>
        <w:lastRenderedPageBreak/>
        <w:t>China</w:t>
      </w:r>
      <w:r>
        <w:rPr>
          <w:rFonts w:asciiTheme="majorBidi" w:eastAsia="SimSun" w:hAnsiTheme="majorBidi" w:cstheme="majorBidi"/>
          <w:kern w:val="0"/>
          <w:sz w:val="24"/>
          <w:szCs w:val="24"/>
        </w:rPr>
        <w:t>’</w:t>
      </w:r>
      <w:r>
        <w:rPr>
          <w:rFonts w:asciiTheme="majorBidi" w:eastAsia="SimSun" w:hAnsiTheme="majorBidi" w:cstheme="majorBidi" w:hint="eastAsia"/>
          <w:kern w:val="0"/>
          <w:sz w:val="24"/>
          <w:szCs w:val="24"/>
        </w:rPr>
        <w:t xml:space="preserve">s political </w:t>
      </w:r>
      <w:r w:rsidR="005B0E57">
        <w:rPr>
          <w:rFonts w:asciiTheme="majorBidi" w:eastAsia="SimSun" w:hAnsiTheme="majorBidi" w:cstheme="majorBidi"/>
          <w:kern w:val="0"/>
          <w:sz w:val="24"/>
          <w:szCs w:val="24"/>
        </w:rPr>
        <w:t>actions</w:t>
      </w:r>
      <w:r w:rsidR="00E60D92">
        <w:rPr>
          <w:rFonts w:asciiTheme="majorBidi" w:hAnsiTheme="majorBidi" w:cstheme="majorBidi" w:hint="eastAsia"/>
          <w:kern w:val="0"/>
          <w:sz w:val="24"/>
          <w:szCs w:val="24"/>
        </w:rPr>
        <w:t xml:space="preserve"> </w:t>
      </w:r>
      <w:r w:rsidR="005B0E57">
        <w:rPr>
          <w:rFonts w:asciiTheme="majorBidi" w:eastAsia="SimSun" w:hAnsiTheme="majorBidi" w:cstheme="majorBidi"/>
          <w:kern w:val="0"/>
          <w:sz w:val="24"/>
          <w:szCs w:val="24"/>
        </w:rPr>
        <w:t>in</w:t>
      </w:r>
      <w:r w:rsidR="00E60D92">
        <w:rPr>
          <w:rFonts w:asciiTheme="majorBidi" w:hAnsiTheme="majorBidi" w:cstheme="majorBidi" w:hint="eastAsia"/>
          <w:kern w:val="0"/>
          <w:sz w:val="24"/>
          <w:szCs w:val="24"/>
        </w:rPr>
        <w:t xml:space="preserve"> </w:t>
      </w:r>
      <w:r w:rsidR="002A7978">
        <w:rPr>
          <w:rFonts w:asciiTheme="majorBidi" w:eastAsia="SimSun" w:hAnsiTheme="majorBidi" w:cstheme="majorBidi" w:hint="eastAsia"/>
          <w:kern w:val="0"/>
          <w:sz w:val="24"/>
          <w:szCs w:val="24"/>
        </w:rPr>
        <w:t>coping with</w:t>
      </w:r>
      <w:r w:rsidR="008853D9">
        <w:rPr>
          <w:rFonts w:asciiTheme="majorBidi" w:eastAsia="SimSun" w:hAnsiTheme="majorBidi" w:cstheme="majorBidi" w:hint="eastAsia"/>
          <w:kern w:val="0"/>
          <w:sz w:val="24"/>
          <w:szCs w:val="24"/>
        </w:rPr>
        <w:t xml:space="preserve"> Libyan affairs</w:t>
      </w:r>
      <w:r w:rsidR="00E60D92">
        <w:rPr>
          <w:rFonts w:asciiTheme="majorBidi" w:hAnsiTheme="majorBidi" w:cstheme="majorBidi" w:hint="eastAsia"/>
          <w:kern w:val="0"/>
          <w:sz w:val="24"/>
          <w:szCs w:val="24"/>
        </w:rPr>
        <w:t xml:space="preserve"> </w:t>
      </w:r>
      <w:r w:rsidR="008F225B">
        <w:rPr>
          <w:rFonts w:asciiTheme="majorBidi" w:eastAsia="SimSun" w:hAnsiTheme="majorBidi" w:cstheme="majorBidi" w:hint="eastAsia"/>
          <w:kern w:val="0"/>
          <w:sz w:val="24"/>
          <w:szCs w:val="24"/>
        </w:rPr>
        <w:t xml:space="preserve">have been </w:t>
      </w:r>
      <w:r w:rsidR="007C0F59">
        <w:rPr>
          <w:rFonts w:asciiTheme="majorBidi" w:eastAsia="SimSun" w:hAnsiTheme="majorBidi" w:cstheme="majorBidi" w:hint="eastAsia"/>
          <w:kern w:val="0"/>
          <w:sz w:val="24"/>
          <w:szCs w:val="24"/>
        </w:rPr>
        <w:t>scrutinized</w:t>
      </w:r>
      <w:r w:rsidR="004267C2">
        <w:rPr>
          <w:rFonts w:asciiTheme="majorBidi" w:eastAsia="SimSun" w:hAnsiTheme="majorBidi" w:cstheme="majorBidi" w:hint="eastAsia"/>
          <w:kern w:val="0"/>
          <w:sz w:val="24"/>
          <w:szCs w:val="24"/>
        </w:rPr>
        <w:t xml:space="preserve"> and </w:t>
      </w:r>
      <w:r w:rsidR="00C47E1B">
        <w:rPr>
          <w:rFonts w:asciiTheme="majorBidi" w:eastAsia="SimSun" w:hAnsiTheme="majorBidi" w:cstheme="majorBidi" w:hint="eastAsia"/>
          <w:kern w:val="0"/>
          <w:sz w:val="24"/>
          <w:szCs w:val="24"/>
        </w:rPr>
        <w:t xml:space="preserve">analyzed </w:t>
      </w:r>
      <w:r w:rsidR="000D0FB0">
        <w:rPr>
          <w:rFonts w:asciiTheme="majorBidi" w:eastAsia="SimSun" w:hAnsiTheme="majorBidi" w:cstheme="majorBidi" w:hint="eastAsia"/>
          <w:kern w:val="0"/>
          <w:sz w:val="24"/>
          <w:szCs w:val="24"/>
        </w:rPr>
        <w:t>within dif</w:t>
      </w:r>
      <w:r w:rsidR="002A7978">
        <w:rPr>
          <w:rFonts w:asciiTheme="majorBidi" w:eastAsia="SimSun" w:hAnsiTheme="majorBidi" w:cstheme="majorBidi" w:hint="eastAsia"/>
          <w:kern w:val="0"/>
          <w:sz w:val="24"/>
          <w:szCs w:val="24"/>
        </w:rPr>
        <w:t xml:space="preserve">ferent contexts and discourses, </w:t>
      </w:r>
      <w:r w:rsidR="00D42334">
        <w:rPr>
          <w:rFonts w:asciiTheme="majorBidi" w:eastAsia="SimSun" w:hAnsiTheme="majorBidi" w:cstheme="majorBidi" w:hint="eastAsia"/>
          <w:kern w:val="0"/>
          <w:sz w:val="24"/>
          <w:szCs w:val="24"/>
        </w:rPr>
        <w:t>including</w:t>
      </w:r>
      <w:r w:rsidR="00E60D92">
        <w:rPr>
          <w:rFonts w:asciiTheme="majorBidi" w:hAnsiTheme="majorBidi" w:cstheme="majorBidi" w:hint="eastAsia"/>
          <w:kern w:val="0"/>
          <w:sz w:val="24"/>
          <w:szCs w:val="24"/>
        </w:rPr>
        <w:t xml:space="preserve"> </w:t>
      </w:r>
      <w:r w:rsidR="00AB152E">
        <w:rPr>
          <w:rFonts w:asciiTheme="majorBidi" w:eastAsia="SimSun" w:hAnsiTheme="majorBidi" w:cstheme="majorBidi" w:hint="eastAsia"/>
          <w:kern w:val="0"/>
          <w:sz w:val="24"/>
          <w:szCs w:val="24"/>
        </w:rPr>
        <w:t xml:space="preserve">the relations between </w:t>
      </w:r>
      <w:r w:rsidR="007C0F59">
        <w:rPr>
          <w:rFonts w:asciiTheme="majorBidi" w:eastAsia="SimSun" w:hAnsiTheme="majorBidi" w:cstheme="majorBidi"/>
          <w:kern w:val="0"/>
          <w:sz w:val="24"/>
          <w:szCs w:val="24"/>
        </w:rPr>
        <w:t>“</w:t>
      </w:r>
      <w:r w:rsidR="007C0F59">
        <w:rPr>
          <w:rFonts w:asciiTheme="majorBidi" w:eastAsia="SimSun" w:hAnsiTheme="majorBidi" w:cstheme="majorBidi" w:hint="eastAsia"/>
          <w:kern w:val="0"/>
          <w:sz w:val="24"/>
          <w:szCs w:val="24"/>
        </w:rPr>
        <w:t>China</w:t>
      </w:r>
      <w:r w:rsidR="007C0F59">
        <w:rPr>
          <w:rFonts w:asciiTheme="majorBidi" w:eastAsia="SimSun" w:hAnsiTheme="majorBidi" w:cstheme="majorBidi"/>
          <w:kern w:val="0"/>
          <w:sz w:val="24"/>
          <w:szCs w:val="24"/>
        </w:rPr>
        <w:t>’</w:t>
      </w:r>
      <w:r w:rsidR="007C0F59">
        <w:rPr>
          <w:rFonts w:asciiTheme="majorBidi" w:eastAsia="SimSun" w:hAnsiTheme="majorBidi" w:cstheme="majorBidi" w:hint="eastAsia"/>
          <w:kern w:val="0"/>
          <w:sz w:val="24"/>
          <w:szCs w:val="24"/>
        </w:rPr>
        <w:t xml:space="preserve">s traditional </w:t>
      </w:r>
      <w:r w:rsidR="00AB152E">
        <w:rPr>
          <w:rFonts w:asciiTheme="majorBidi" w:eastAsia="SimSun" w:hAnsiTheme="majorBidi" w:cstheme="majorBidi" w:hint="eastAsia"/>
          <w:kern w:val="0"/>
          <w:sz w:val="24"/>
          <w:szCs w:val="24"/>
        </w:rPr>
        <w:t>adherence to a classical understanding of state sovereignty and non-intervention</w:t>
      </w:r>
      <w:r w:rsidR="00AB152E">
        <w:rPr>
          <w:rFonts w:asciiTheme="majorBidi" w:eastAsia="SimSun" w:hAnsiTheme="majorBidi" w:cstheme="majorBidi"/>
          <w:kern w:val="0"/>
          <w:sz w:val="24"/>
          <w:szCs w:val="24"/>
        </w:rPr>
        <w:t>”</w:t>
      </w:r>
      <w:r w:rsidR="00AB152E">
        <w:rPr>
          <w:rFonts w:asciiTheme="majorBidi" w:eastAsia="SimSun" w:hAnsiTheme="majorBidi" w:cstheme="majorBidi" w:hint="eastAsia"/>
          <w:kern w:val="0"/>
          <w:sz w:val="24"/>
          <w:szCs w:val="24"/>
        </w:rPr>
        <w:t xml:space="preserve"> and</w:t>
      </w:r>
      <w:r w:rsidR="00FB725C">
        <w:rPr>
          <w:rFonts w:asciiTheme="majorBidi" w:eastAsia="SimSun" w:hAnsiTheme="majorBidi" w:cstheme="majorBidi" w:hint="eastAsia"/>
          <w:kern w:val="0"/>
          <w:sz w:val="24"/>
          <w:szCs w:val="24"/>
        </w:rPr>
        <w:t xml:space="preserve"> Responsibility to Protect (</w:t>
      </w:r>
      <w:r w:rsidR="00AB152E">
        <w:rPr>
          <w:rFonts w:asciiTheme="majorBidi" w:eastAsia="SimSun" w:hAnsiTheme="majorBidi" w:cstheme="majorBidi" w:hint="eastAsia"/>
          <w:kern w:val="0"/>
          <w:sz w:val="24"/>
          <w:szCs w:val="24"/>
        </w:rPr>
        <w:t>R2P)</w:t>
      </w:r>
      <w:r w:rsidR="009E418C">
        <w:rPr>
          <w:rFonts w:asciiTheme="majorBidi" w:eastAsia="SimSun" w:hAnsiTheme="majorBidi" w:cstheme="majorBidi" w:hint="eastAsia"/>
          <w:kern w:val="0"/>
          <w:sz w:val="24"/>
          <w:szCs w:val="24"/>
        </w:rPr>
        <w:t>,</w:t>
      </w:r>
      <w:r w:rsidR="002405E7">
        <w:rPr>
          <w:rStyle w:val="a4"/>
          <w:rFonts w:asciiTheme="majorBidi" w:eastAsia="SimSun" w:hAnsiTheme="majorBidi" w:cstheme="majorBidi"/>
          <w:kern w:val="0"/>
          <w:sz w:val="24"/>
          <w:szCs w:val="24"/>
        </w:rPr>
        <w:footnoteReference w:id="56"/>
      </w:r>
      <w:r w:rsidR="00020E62">
        <w:rPr>
          <w:rFonts w:asciiTheme="majorBidi" w:hAnsiTheme="majorBidi" w:cstheme="majorBidi" w:hint="eastAsia"/>
          <w:kern w:val="0"/>
          <w:sz w:val="24"/>
          <w:szCs w:val="24"/>
        </w:rPr>
        <w:t xml:space="preserve"> </w:t>
      </w:r>
      <w:r w:rsidR="00472323">
        <w:rPr>
          <w:rFonts w:asciiTheme="majorBidi" w:eastAsia="SimSun" w:hAnsiTheme="majorBidi" w:cstheme="majorBidi" w:hint="eastAsia"/>
          <w:kern w:val="0"/>
          <w:sz w:val="24"/>
          <w:szCs w:val="24"/>
        </w:rPr>
        <w:t>its</w:t>
      </w:r>
      <w:r w:rsidR="00E60D92">
        <w:rPr>
          <w:rFonts w:asciiTheme="majorBidi" w:hAnsiTheme="majorBidi" w:cstheme="majorBidi" w:hint="eastAsia"/>
          <w:kern w:val="0"/>
          <w:sz w:val="24"/>
          <w:szCs w:val="24"/>
        </w:rPr>
        <w:t xml:space="preserve"> </w:t>
      </w:r>
      <w:r w:rsidR="00D0245B">
        <w:rPr>
          <w:rFonts w:asciiTheme="majorBidi" w:eastAsia="SimSun" w:hAnsiTheme="majorBidi" w:cstheme="majorBidi"/>
          <w:kern w:val="0"/>
          <w:sz w:val="24"/>
          <w:szCs w:val="24"/>
        </w:rPr>
        <w:t>econom</w:t>
      </w:r>
      <w:r w:rsidR="00D0245B">
        <w:rPr>
          <w:rFonts w:asciiTheme="majorBidi" w:eastAsia="SimSun" w:hAnsiTheme="majorBidi" w:cstheme="majorBidi" w:hint="eastAsia"/>
          <w:kern w:val="0"/>
          <w:sz w:val="24"/>
          <w:szCs w:val="24"/>
        </w:rPr>
        <w:t>ic</w:t>
      </w:r>
      <w:r w:rsidR="008F71CB">
        <w:rPr>
          <w:rFonts w:asciiTheme="majorBidi" w:eastAsia="SimSun" w:hAnsiTheme="majorBidi" w:cstheme="majorBidi" w:hint="eastAsia"/>
          <w:kern w:val="0"/>
          <w:sz w:val="24"/>
          <w:szCs w:val="24"/>
        </w:rPr>
        <w:t xml:space="preserve"> and citizen security interests in the Middle East</w:t>
      </w:r>
      <w:r w:rsidR="00285210">
        <w:rPr>
          <w:rFonts w:asciiTheme="majorBidi" w:eastAsia="SimSun" w:hAnsiTheme="majorBidi" w:cstheme="majorBidi" w:hint="eastAsia"/>
          <w:kern w:val="0"/>
          <w:sz w:val="24"/>
          <w:szCs w:val="24"/>
        </w:rPr>
        <w:t xml:space="preserve"> and Africa</w:t>
      </w:r>
      <w:r w:rsidR="008F71CB">
        <w:rPr>
          <w:rFonts w:asciiTheme="majorBidi" w:eastAsia="SimSun" w:hAnsiTheme="majorBidi" w:cstheme="majorBidi" w:hint="eastAsia"/>
          <w:kern w:val="0"/>
          <w:sz w:val="24"/>
          <w:szCs w:val="24"/>
        </w:rPr>
        <w:t xml:space="preserve">, </w:t>
      </w:r>
      <w:r w:rsidR="00285210">
        <w:rPr>
          <w:rFonts w:asciiTheme="majorBidi" w:eastAsia="SimSun" w:hAnsiTheme="majorBidi" w:cstheme="majorBidi" w:hint="eastAsia"/>
          <w:kern w:val="0"/>
          <w:sz w:val="24"/>
          <w:szCs w:val="24"/>
        </w:rPr>
        <w:t>China</w:t>
      </w:r>
      <w:r w:rsidR="00285210">
        <w:rPr>
          <w:rFonts w:asciiTheme="majorBidi" w:eastAsia="SimSun" w:hAnsiTheme="majorBidi" w:cstheme="majorBidi"/>
          <w:kern w:val="0"/>
          <w:sz w:val="24"/>
          <w:szCs w:val="24"/>
        </w:rPr>
        <w:t>’</w:t>
      </w:r>
      <w:r w:rsidR="00285210">
        <w:rPr>
          <w:rFonts w:asciiTheme="majorBidi" w:eastAsia="SimSun" w:hAnsiTheme="majorBidi" w:cstheme="majorBidi" w:hint="eastAsia"/>
          <w:kern w:val="0"/>
          <w:sz w:val="24"/>
          <w:szCs w:val="24"/>
        </w:rPr>
        <w:t xml:space="preserve">s hedging </w:t>
      </w:r>
      <w:r w:rsidR="00285210">
        <w:rPr>
          <w:rFonts w:asciiTheme="majorBidi" w:eastAsia="SimSun" w:hAnsiTheme="majorBidi" w:cstheme="majorBidi"/>
          <w:kern w:val="0"/>
          <w:sz w:val="24"/>
          <w:szCs w:val="24"/>
        </w:rPr>
        <w:t>strategy</w:t>
      </w:r>
      <w:r w:rsidR="00285210">
        <w:rPr>
          <w:rFonts w:asciiTheme="majorBidi" w:eastAsia="SimSun" w:hAnsiTheme="majorBidi" w:cstheme="majorBidi" w:hint="eastAsia"/>
          <w:kern w:val="0"/>
          <w:sz w:val="24"/>
          <w:szCs w:val="24"/>
        </w:rPr>
        <w:t xml:space="preserve"> in the Syrian Crisis, etc.</w:t>
      </w:r>
      <w:r w:rsidR="00E60D92">
        <w:rPr>
          <w:rFonts w:asciiTheme="majorBidi" w:hAnsiTheme="majorBidi" w:cstheme="majorBidi" w:hint="eastAsia"/>
          <w:kern w:val="0"/>
          <w:sz w:val="24"/>
          <w:szCs w:val="24"/>
        </w:rPr>
        <w:t xml:space="preserve"> </w:t>
      </w:r>
      <w:r w:rsidR="004B2B6E">
        <w:rPr>
          <w:rFonts w:asciiTheme="majorBidi" w:eastAsia="SimSun" w:hAnsiTheme="majorBidi" w:cstheme="majorBidi" w:hint="eastAsia"/>
          <w:kern w:val="0"/>
          <w:sz w:val="24"/>
          <w:szCs w:val="24"/>
        </w:rPr>
        <w:t xml:space="preserve">Except </w:t>
      </w:r>
      <w:r w:rsidR="005B0E57">
        <w:rPr>
          <w:rFonts w:asciiTheme="majorBidi" w:eastAsia="SimSun" w:hAnsiTheme="majorBidi" w:cstheme="majorBidi"/>
          <w:kern w:val="0"/>
          <w:sz w:val="24"/>
          <w:szCs w:val="24"/>
        </w:rPr>
        <w:t xml:space="preserve">for </w:t>
      </w:r>
      <w:r w:rsidR="004B2B6E">
        <w:rPr>
          <w:rFonts w:asciiTheme="majorBidi" w:eastAsia="SimSun" w:hAnsiTheme="majorBidi" w:cstheme="majorBidi" w:hint="eastAsia"/>
          <w:kern w:val="0"/>
          <w:sz w:val="24"/>
          <w:szCs w:val="24"/>
        </w:rPr>
        <w:t xml:space="preserve">a few researchers </w:t>
      </w:r>
      <w:r w:rsidR="00A034D8">
        <w:rPr>
          <w:rFonts w:asciiTheme="majorBidi" w:eastAsia="SimSun" w:hAnsiTheme="majorBidi" w:cstheme="majorBidi" w:hint="eastAsia"/>
          <w:kern w:val="0"/>
          <w:sz w:val="24"/>
          <w:szCs w:val="24"/>
        </w:rPr>
        <w:t>pa</w:t>
      </w:r>
      <w:r w:rsidR="002825E5">
        <w:rPr>
          <w:rFonts w:asciiTheme="majorBidi" w:eastAsia="SimSun" w:hAnsiTheme="majorBidi" w:cstheme="majorBidi" w:hint="eastAsia"/>
          <w:kern w:val="0"/>
          <w:sz w:val="24"/>
          <w:szCs w:val="24"/>
        </w:rPr>
        <w:t>ying</w:t>
      </w:r>
      <w:r w:rsidR="00A034D8">
        <w:rPr>
          <w:rFonts w:asciiTheme="majorBidi" w:eastAsia="SimSun" w:hAnsiTheme="majorBidi" w:cstheme="majorBidi" w:hint="eastAsia"/>
          <w:kern w:val="0"/>
          <w:sz w:val="24"/>
          <w:szCs w:val="24"/>
        </w:rPr>
        <w:t xml:space="preserve"> attention to</w:t>
      </w:r>
      <w:r w:rsidR="00F219DE">
        <w:rPr>
          <w:rFonts w:asciiTheme="majorBidi" w:eastAsia="SimSun" w:hAnsiTheme="majorBidi" w:cstheme="majorBidi" w:hint="eastAsia"/>
          <w:kern w:val="0"/>
          <w:sz w:val="24"/>
          <w:szCs w:val="24"/>
        </w:rPr>
        <w:t xml:space="preserve"> the </w:t>
      </w:r>
      <w:r w:rsidR="0051768B">
        <w:rPr>
          <w:rFonts w:asciiTheme="majorBidi" w:eastAsia="SimSun" w:hAnsiTheme="majorBidi" w:cstheme="majorBidi" w:hint="eastAsia"/>
          <w:kern w:val="0"/>
          <w:sz w:val="24"/>
          <w:szCs w:val="24"/>
        </w:rPr>
        <w:t xml:space="preserve">quantitative </w:t>
      </w:r>
      <w:r w:rsidR="008544EC">
        <w:rPr>
          <w:rFonts w:asciiTheme="majorBidi" w:eastAsia="SimSun" w:hAnsiTheme="majorBidi" w:cstheme="majorBidi" w:hint="eastAsia"/>
          <w:kern w:val="0"/>
          <w:sz w:val="24"/>
          <w:szCs w:val="24"/>
        </w:rPr>
        <w:t xml:space="preserve">analysis </w:t>
      </w:r>
      <w:r w:rsidR="00A034D8">
        <w:rPr>
          <w:rFonts w:asciiTheme="majorBidi" w:eastAsia="SimSun" w:hAnsiTheme="majorBidi" w:cstheme="majorBidi" w:hint="eastAsia"/>
          <w:kern w:val="0"/>
          <w:sz w:val="24"/>
          <w:szCs w:val="24"/>
        </w:rPr>
        <w:t xml:space="preserve">that </w:t>
      </w:r>
      <w:r w:rsidR="00B72F43">
        <w:rPr>
          <w:rFonts w:asciiTheme="majorBidi" w:eastAsia="SimSun" w:hAnsiTheme="majorBidi" w:cstheme="majorBidi" w:hint="eastAsia"/>
          <w:kern w:val="0"/>
          <w:sz w:val="24"/>
          <w:szCs w:val="24"/>
        </w:rPr>
        <w:t>helps to understand</w:t>
      </w:r>
      <w:r w:rsidR="00E60D92">
        <w:rPr>
          <w:rFonts w:asciiTheme="majorBidi" w:hAnsiTheme="majorBidi" w:cstheme="majorBidi" w:hint="eastAsia"/>
          <w:kern w:val="0"/>
          <w:sz w:val="24"/>
          <w:szCs w:val="24"/>
        </w:rPr>
        <w:t xml:space="preserve"> </w:t>
      </w:r>
      <w:r w:rsidR="00A034D8">
        <w:rPr>
          <w:rFonts w:asciiTheme="majorBidi" w:eastAsia="SimSun" w:hAnsiTheme="majorBidi" w:cstheme="majorBidi" w:hint="eastAsia"/>
          <w:kern w:val="0"/>
          <w:sz w:val="24"/>
          <w:szCs w:val="24"/>
        </w:rPr>
        <w:t xml:space="preserve">the formation of the </w:t>
      </w:r>
      <w:r w:rsidR="00F219DE">
        <w:rPr>
          <w:rFonts w:asciiTheme="majorBidi" w:eastAsia="SimSun" w:hAnsiTheme="majorBidi" w:cstheme="majorBidi" w:hint="eastAsia"/>
          <w:kern w:val="0"/>
          <w:sz w:val="24"/>
          <w:szCs w:val="24"/>
        </w:rPr>
        <w:t>political behavior</w:t>
      </w:r>
      <w:r w:rsidR="00F219DE" w:rsidRPr="00A034D8">
        <w:rPr>
          <w:rFonts w:asciiTheme="majorBidi" w:eastAsia="SimSun" w:hAnsiTheme="majorBidi" w:cstheme="majorBidi" w:hint="eastAsia"/>
          <w:i/>
          <w:iCs/>
          <w:kern w:val="0"/>
          <w:sz w:val="24"/>
          <w:szCs w:val="24"/>
        </w:rPr>
        <w:t xml:space="preserve"> itself</w:t>
      </w:r>
      <w:r w:rsidR="00F219DE">
        <w:rPr>
          <w:rFonts w:asciiTheme="majorBidi" w:eastAsia="SimSun" w:hAnsiTheme="majorBidi" w:cstheme="majorBidi" w:hint="eastAsia"/>
          <w:kern w:val="0"/>
          <w:sz w:val="24"/>
          <w:szCs w:val="24"/>
        </w:rPr>
        <w:t>,</w:t>
      </w:r>
      <w:r w:rsidR="00E60D92">
        <w:rPr>
          <w:rFonts w:asciiTheme="majorBidi" w:hAnsiTheme="majorBidi" w:cstheme="majorBidi" w:hint="eastAsia"/>
          <w:kern w:val="0"/>
          <w:sz w:val="24"/>
          <w:szCs w:val="24"/>
        </w:rPr>
        <w:t xml:space="preserve"> </w:t>
      </w:r>
      <w:r w:rsidR="00591C9F">
        <w:rPr>
          <w:rFonts w:asciiTheme="majorBidi" w:eastAsia="SimSun" w:hAnsiTheme="majorBidi" w:cstheme="majorBidi" w:hint="eastAsia"/>
          <w:kern w:val="0"/>
          <w:sz w:val="24"/>
          <w:szCs w:val="24"/>
        </w:rPr>
        <w:t xml:space="preserve">most are more </w:t>
      </w:r>
      <w:r w:rsidR="00591C9F">
        <w:rPr>
          <w:rFonts w:asciiTheme="majorBidi" w:eastAsia="SimSun" w:hAnsiTheme="majorBidi" w:cstheme="majorBidi"/>
          <w:kern w:val="0"/>
          <w:sz w:val="24"/>
          <w:szCs w:val="24"/>
        </w:rPr>
        <w:t>interested</w:t>
      </w:r>
      <w:r w:rsidR="00E60D92">
        <w:rPr>
          <w:rFonts w:asciiTheme="majorBidi" w:hAnsiTheme="majorBidi" w:cstheme="majorBidi" w:hint="eastAsia"/>
          <w:kern w:val="0"/>
          <w:sz w:val="24"/>
          <w:szCs w:val="24"/>
        </w:rPr>
        <w:t xml:space="preserve"> </w:t>
      </w:r>
      <w:r w:rsidR="005F78D2">
        <w:rPr>
          <w:rFonts w:asciiTheme="majorBidi" w:eastAsia="SimSun" w:hAnsiTheme="majorBidi" w:cstheme="majorBidi" w:hint="eastAsia"/>
          <w:kern w:val="0"/>
          <w:sz w:val="24"/>
          <w:szCs w:val="24"/>
        </w:rPr>
        <w:t>in utiliz</w:t>
      </w:r>
      <w:r w:rsidR="00457AD4">
        <w:rPr>
          <w:rFonts w:asciiTheme="majorBidi" w:eastAsia="SimSun" w:hAnsiTheme="majorBidi" w:cstheme="majorBidi" w:hint="eastAsia"/>
          <w:kern w:val="0"/>
          <w:sz w:val="24"/>
          <w:szCs w:val="24"/>
        </w:rPr>
        <w:t>ing it as one o</w:t>
      </w:r>
      <w:r w:rsidR="001337C9">
        <w:rPr>
          <w:rFonts w:asciiTheme="majorBidi" w:eastAsia="SimSun" w:hAnsiTheme="majorBidi" w:cstheme="majorBidi" w:hint="eastAsia"/>
          <w:kern w:val="0"/>
          <w:sz w:val="24"/>
          <w:szCs w:val="24"/>
        </w:rPr>
        <w:t>f the many</w:t>
      </w:r>
      <w:r w:rsidR="00E60D92">
        <w:rPr>
          <w:rFonts w:asciiTheme="majorBidi" w:hAnsiTheme="majorBidi" w:cstheme="majorBidi" w:hint="eastAsia"/>
          <w:kern w:val="0"/>
          <w:sz w:val="24"/>
          <w:szCs w:val="24"/>
        </w:rPr>
        <w:t xml:space="preserve"> </w:t>
      </w:r>
      <w:r w:rsidR="00CC20DB">
        <w:rPr>
          <w:rFonts w:asciiTheme="majorBidi" w:eastAsia="SimSun" w:hAnsiTheme="majorBidi" w:cstheme="majorBidi" w:hint="eastAsia"/>
          <w:kern w:val="0"/>
          <w:sz w:val="24"/>
          <w:szCs w:val="24"/>
        </w:rPr>
        <w:t>f</w:t>
      </w:r>
      <w:r w:rsidR="00A034D8">
        <w:rPr>
          <w:rFonts w:asciiTheme="majorBidi" w:eastAsia="SimSun" w:hAnsiTheme="majorBidi" w:cstheme="majorBidi" w:hint="eastAsia"/>
          <w:kern w:val="0"/>
          <w:sz w:val="24"/>
          <w:szCs w:val="24"/>
        </w:rPr>
        <w:t>act</w:t>
      </w:r>
      <w:r w:rsidR="001337C9">
        <w:rPr>
          <w:rFonts w:asciiTheme="majorBidi" w:eastAsia="SimSun" w:hAnsiTheme="majorBidi" w:cstheme="majorBidi" w:hint="eastAsia"/>
          <w:kern w:val="0"/>
          <w:sz w:val="24"/>
          <w:szCs w:val="24"/>
        </w:rPr>
        <w:t>s</w:t>
      </w:r>
      <w:r w:rsidR="00E60D92">
        <w:rPr>
          <w:rFonts w:asciiTheme="majorBidi" w:hAnsiTheme="majorBidi" w:cstheme="majorBidi" w:hint="eastAsia"/>
          <w:kern w:val="0"/>
          <w:sz w:val="24"/>
          <w:szCs w:val="24"/>
        </w:rPr>
        <w:t xml:space="preserve"> </w:t>
      </w:r>
      <w:r w:rsidR="004101A5">
        <w:rPr>
          <w:rFonts w:asciiTheme="majorBidi" w:eastAsia="SimSun" w:hAnsiTheme="majorBidi" w:cstheme="majorBidi" w:hint="eastAsia"/>
          <w:kern w:val="0"/>
          <w:sz w:val="24"/>
          <w:szCs w:val="24"/>
        </w:rPr>
        <w:t>on a macro-level</w:t>
      </w:r>
      <w:r w:rsidR="005B0E57">
        <w:rPr>
          <w:rFonts w:asciiTheme="majorBidi" w:eastAsia="SimSun" w:hAnsiTheme="majorBidi" w:cstheme="majorBidi"/>
          <w:kern w:val="0"/>
          <w:sz w:val="24"/>
          <w:szCs w:val="24"/>
        </w:rPr>
        <w:t xml:space="preserve"> analysis</w:t>
      </w:r>
      <w:r w:rsidR="00CC20DB">
        <w:rPr>
          <w:rFonts w:asciiTheme="majorBidi" w:eastAsia="SimSun" w:hAnsiTheme="majorBidi" w:cstheme="majorBidi" w:hint="eastAsia"/>
          <w:kern w:val="0"/>
          <w:sz w:val="24"/>
          <w:szCs w:val="24"/>
        </w:rPr>
        <w:t xml:space="preserve">, </w:t>
      </w:r>
      <w:r w:rsidR="00F35163">
        <w:rPr>
          <w:rFonts w:asciiTheme="majorBidi" w:eastAsia="SimSun" w:hAnsiTheme="majorBidi" w:cstheme="majorBidi" w:hint="eastAsia"/>
          <w:kern w:val="0"/>
          <w:sz w:val="24"/>
          <w:szCs w:val="24"/>
        </w:rPr>
        <w:t xml:space="preserve">to </w:t>
      </w:r>
      <w:r w:rsidR="004101A5">
        <w:rPr>
          <w:rFonts w:asciiTheme="majorBidi" w:eastAsia="SimSun" w:hAnsiTheme="majorBidi" w:cstheme="majorBidi" w:hint="eastAsia"/>
          <w:kern w:val="0"/>
          <w:sz w:val="24"/>
          <w:szCs w:val="24"/>
        </w:rPr>
        <w:t xml:space="preserve">serve </w:t>
      </w:r>
      <w:r w:rsidR="00C606F3">
        <w:rPr>
          <w:rFonts w:asciiTheme="majorBidi" w:eastAsia="SimSun" w:hAnsiTheme="majorBidi" w:cstheme="majorBidi" w:hint="eastAsia"/>
          <w:kern w:val="0"/>
          <w:sz w:val="24"/>
          <w:szCs w:val="24"/>
        </w:rPr>
        <w:t xml:space="preserve">as </w:t>
      </w:r>
      <w:r w:rsidR="008D71C6">
        <w:rPr>
          <w:rFonts w:asciiTheme="majorBidi" w:eastAsia="SimSun" w:hAnsiTheme="majorBidi" w:cstheme="majorBidi" w:hint="eastAsia"/>
          <w:kern w:val="0"/>
          <w:sz w:val="24"/>
          <w:szCs w:val="24"/>
        </w:rPr>
        <w:t>supporting</w:t>
      </w:r>
      <w:r w:rsidR="00E60D92">
        <w:rPr>
          <w:rFonts w:asciiTheme="majorBidi" w:hAnsiTheme="majorBidi" w:cstheme="majorBidi" w:hint="eastAsia"/>
          <w:kern w:val="0"/>
          <w:sz w:val="24"/>
          <w:szCs w:val="24"/>
        </w:rPr>
        <w:t xml:space="preserve"> </w:t>
      </w:r>
      <w:r w:rsidR="00F11BAC">
        <w:rPr>
          <w:rFonts w:asciiTheme="majorBidi" w:eastAsia="SimSun" w:hAnsiTheme="majorBidi" w:cstheme="majorBidi" w:hint="eastAsia"/>
          <w:kern w:val="0"/>
          <w:sz w:val="24"/>
          <w:szCs w:val="24"/>
        </w:rPr>
        <w:t>evidence</w:t>
      </w:r>
      <w:r w:rsidR="00E60D92">
        <w:rPr>
          <w:rFonts w:asciiTheme="majorBidi" w:hAnsiTheme="majorBidi" w:cstheme="majorBidi" w:hint="eastAsia"/>
          <w:kern w:val="0"/>
          <w:sz w:val="24"/>
          <w:szCs w:val="24"/>
        </w:rPr>
        <w:t xml:space="preserve"> i</w:t>
      </w:r>
      <w:r w:rsidR="00F11BAC">
        <w:rPr>
          <w:rFonts w:asciiTheme="majorBidi" w:eastAsia="SimSun" w:hAnsiTheme="majorBidi" w:cstheme="majorBidi" w:hint="eastAsia"/>
          <w:kern w:val="0"/>
          <w:sz w:val="24"/>
          <w:szCs w:val="24"/>
        </w:rPr>
        <w:t>n</w:t>
      </w:r>
      <w:r w:rsidR="00E60D92">
        <w:rPr>
          <w:rFonts w:asciiTheme="majorBidi" w:hAnsiTheme="majorBidi" w:cstheme="majorBidi" w:hint="eastAsia"/>
          <w:kern w:val="0"/>
          <w:sz w:val="24"/>
          <w:szCs w:val="24"/>
        </w:rPr>
        <w:t xml:space="preserve"> </w:t>
      </w:r>
      <w:r w:rsidR="00A034D8">
        <w:rPr>
          <w:rFonts w:asciiTheme="majorBidi" w:eastAsia="SimSun" w:hAnsiTheme="majorBidi" w:cstheme="majorBidi" w:hint="eastAsia"/>
          <w:kern w:val="0"/>
          <w:sz w:val="24"/>
          <w:szCs w:val="24"/>
        </w:rPr>
        <w:t xml:space="preserve">the argumentation </w:t>
      </w:r>
      <w:r w:rsidR="007E73BE">
        <w:rPr>
          <w:rFonts w:asciiTheme="majorBidi" w:eastAsia="SimSun" w:hAnsiTheme="majorBidi" w:cstheme="majorBidi" w:hint="eastAsia"/>
          <w:kern w:val="0"/>
          <w:sz w:val="24"/>
          <w:szCs w:val="24"/>
        </w:rPr>
        <w:t xml:space="preserve">which </w:t>
      </w:r>
      <w:r w:rsidR="005B0E57">
        <w:rPr>
          <w:rFonts w:asciiTheme="majorBidi" w:eastAsia="SimSun" w:hAnsiTheme="majorBidi" w:cstheme="majorBidi"/>
          <w:kern w:val="0"/>
          <w:sz w:val="24"/>
          <w:szCs w:val="24"/>
        </w:rPr>
        <w:t>constructs various debates on</w:t>
      </w:r>
      <w:r w:rsidR="00E60D92">
        <w:rPr>
          <w:rFonts w:asciiTheme="majorBidi" w:hAnsiTheme="majorBidi" w:cstheme="majorBidi" w:hint="eastAsia"/>
          <w:kern w:val="0"/>
          <w:sz w:val="24"/>
          <w:szCs w:val="24"/>
        </w:rPr>
        <w:t xml:space="preserve"> </w:t>
      </w:r>
      <w:r w:rsidR="00F35163">
        <w:rPr>
          <w:rFonts w:asciiTheme="majorBidi" w:eastAsia="SimSun" w:hAnsiTheme="majorBidi" w:cstheme="majorBidi" w:hint="eastAsia"/>
          <w:kern w:val="0"/>
          <w:sz w:val="24"/>
          <w:szCs w:val="24"/>
        </w:rPr>
        <w:t xml:space="preserve">Sino-Arab </w:t>
      </w:r>
      <w:r w:rsidR="005B0E57">
        <w:rPr>
          <w:rFonts w:asciiTheme="majorBidi" w:eastAsia="SimSun" w:hAnsiTheme="majorBidi" w:cstheme="majorBidi"/>
          <w:kern w:val="0"/>
          <w:sz w:val="24"/>
          <w:szCs w:val="24"/>
        </w:rPr>
        <w:t>contact</w:t>
      </w:r>
      <w:r w:rsidR="00A84DE2">
        <w:rPr>
          <w:rFonts w:asciiTheme="majorBidi" w:eastAsia="SimSun" w:hAnsiTheme="majorBidi" w:cstheme="majorBidi" w:hint="eastAsia"/>
          <w:kern w:val="0"/>
          <w:sz w:val="24"/>
          <w:szCs w:val="24"/>
        </w:rPr>
        <w:t xml:space="preserve">. </w:t>
      </w:r>
      <w:r w:rsidR="00F22D7B">
        <w:rPr>
          <w:rFonts w:asciiTheme="majorBidi" w:eastAsia="SimSun" w:hAnsiTheme="majorBidi" w:cstheme="majorBidi" w:hint="eastAsia"/>
          <w:kern w:val="0"/>
          <w:sz w:val="24"/>
          <w:szCs w:val="24"/>
        </w:rPr>
        <w:t>T</w:t>
      </w:r>
      <w:r w:rsidR="00F22D7B">
        <w:rPr>
          <w:rFonts w:asciiTheme="majorBidi" w:eastAsia="SimSun" w:hAnsiTheme="majorBidi" w:cstheme="majorBidi"/>
          <w:kern w:val="0"/>
          <w:sz w:val="24"/>
          <w:szCs w:val="24"/>
        </w:rPr>
        <w:t>he i</w:t>
      </w:r>
      <w:r w:rsidR="000E0757">
        <w:rPr>
          <w:rFonts w:asciiTheme="majorBidi" w:eastAsia="SimSun" w:hAnsiTheme="majorBidi" w:cstheme="majorBidi" w:hint="eastAsia"/>
          <w:kern w:val="0"/>
          <w:sz w:val="24"/>
          <w:szCs w:val="24"/>
        </w:rPr>
        <w:t xml:space="preserve">nterpretation of </w:t>
      </w:r>
      <w:r w:rsidR="00426D23">
        <w:rPr>
          <w:rFonts w:asciiTheme="majorBidi" w:eastAsia="SimSun" w:hAnsiTheme="majorBidi" w:cstheme="majorBidi" w:hint="eastAsia"/>
          <w:kern w:val="0"/>
          <w:sz w:val="24"/>
          <w:szCs w:val="24"/>
        </w:rPr>
        <w:t>China</w:t>
      </w:r>
      <w:r w:rsidR="00426D23">
        <w:rPr>
          <w:rFonts w:asciiTheme="majorBidi" w:eastAsia="SimSun" w:hAnsiTheme="majorBidi" w:cstheme="majorBidi"/>
          <w:kern w:val="0"/>
          <w:sz w:val="24"/>
          <w:szCs w:val="24"/>
        </w:rPr>
        <w:t>’</w:t>
      </w:r>
      <w:r w:rsidR="00426D23">
        <w:rPr>
          <w:rFonts w:asciiTheme="majorBidi" w:eastAsia="SimSun" w:hAnsiTheme="majorBidi" w:cstheme="majorBidi" w:hint="eastAsia"/>
          <w:kern w:val="0"/>
          <w:sz w:val="24"/>
          <w:szCs w:val="24"/>
        </w:rPr>
        <w:t xml:space="preserve">s </w:t>
      </w:r>
      <w:r w:rsidR="00B9799D">
        <w:rPr>
          <w:rFonts w:asciiTheme="majorBidi" w:eastAsia="SimSun" w:hAnsiTheme="majorBidi" w:cstheme="majorBidi"/>
          <w:kern w:val="0"/>
          <w:sz w:val="24"/>
          <w:szCs w:val="24"/>
        </w:rPr>
        <w:t>political</w:t>
      </w:r>
      <w:r w:rsidR="00B9799D">
        <w:rPr>
          <w:rFonts w:asciiTheme="majorBidi" w:eastAsia="SimSun" w:hAnsiTheme="majorBidi" w:cstheme="majorBidi" w:hint="eastAsia"/>
          <w:kern w:val="0"/>
          <w:sz w:val="24"/>
          <w:szCs w:val="24"/>
        </w:rPr>
        <w:t xml:space="preserve"> behaviors</w:t>
      </w:r>
      <w:r w:rsidR="00E60D92">
        <w:rPr>
          <w:rFonts w:asciiTheme="majorBidi" w:hAnsiTheme="majorBidi" w:cstheme="majorBidi" w:hint="eastAsia"/>
          <w:kern w:val="0"/>
          <w:sz w:val="24"/>
          <w:szCs w:val="24"/>
        </w:rPr>
        <w:t xml:space="preserve"> </w:t>
      </w:r>
      <w:r w:rsidR="00F22D7B">
        <w:rPr>
          <w:rFonts w:asciiTheme="majorBidi" w:eastAsia="SimSun" w:hAnsiTheme="majorBidi" w:cstheme="majorBidi"/>
          <w:kern w:val="0"/>
          <w:sz w:val="24"/>
          <w:szCs w:val="24"/>
        </w:rPr>
        <w:t xml:space="preserve">in a vacuum, without attention to </w:t>
      </w:r>
      <w:r w:rsidR="00426D23">
        <w:rPr>
          <w:rFonts w:asciiTheme="majorBidi" w:eastAsia="SimSun" w:hAnsiTheme="majorBidi" w:cstheme="majorBidi" w:hint="eastAsia"/>
          <w:kern w:val="0"/>
          <w:sz w:val="24"/>
          <w:szCs w:val="24"/>
        </w:rPr>
        <w:t xml:space="preserve">historical and regional </w:t>
      </w:r>
      <w:r w:rsidR="00A4503C">
        <w:rPr>
          <w:rFonts w:asciiTheme="majorBidi" w:eastAsia="SimSun" w:hAnsiTheme="majorBidi" w:cstheme="majorBidi" w:hint="eastAsia"/>
          <w:kern w:val="0"/>
          <w:sz w:val="24"/>
          <w:szCs w:val="24"/>
        </w:rPr>
        <w:t>intricacy</w:t>
      </w:r>
      <w:r w:rsidR="00F22D7B">
        <w:rPr>
          <w:rFonts w:asciiTheme="majorBidi" w:eastAsia="SimSun" w:hAnsiTheme="majorBidi" w:cstheme="majorBidi"/>
          <w:kern w:val="0"/>
          <w:sz w:val="24"/>
          <w:szCs w:val="24"/>
        </w:rPr>
        <w:t>, can lead to errors</w:t>
      </w:r>
      <w:r w:rsidR="00A4503C">
        <w:rPr>
          <w:rFonts w:asciiTheme="majorBidi" w:eastAsia="SimSun" w:hAnsiTheme="majorBidi" w:cstheme="majorBidi" w:hint="eastAsia"/>
          <w:kern w:val="0"/>
          <w:sz w:val="24"/>
          <w:szCs w:val="24"/>
        </w:rPr>
        <w:t xml:space="preserve"> and sometimes even </w:t>
      </w:r>
      <w:r w:rsidR="00F22D7B">
        <w:rPr>
          <w:rFonts w:asciiTheme="majorBidi" w:eastAsia="SimSun" w:hAnsiTheme="majorBidi" w:cstheme="majorBidi"/>
          <w:kern w:val="0"/>
          <w:sz w:val="24"/>
          <w:szCs w:val="24"/>
        </w:rPr>
        <w:t xml:space="preserve">the </w:t>
      </w:r>
      <w:r w:rsidR="00036378">
        <w:rPr>
          <w:rFonts w:asciiTheme="majorBidi" w:eastAsia="SimSun" w:hAnsiTheme="majorBidi" w:cstheme="majorBidi" w:hint="eastAsia"/>
          <w:kern w:val="0"/>
          <w:sz w:val="24"/>
          <w:szCs w:val="24"/>
        </w:rPr>
        <w:t xml:space="preserve">misuse </w:t>
      </w:r>
      <w:r w:rsidR="00DE2CEC">
        <w:rPr>
          <w:rFonts w:asciiTheme="majorBidi" w:eastAsia="SimSun" w:hAnsiTheme="majorBidi" w:cstheme="majorBidi" w:hint="eastAsia"/>
          <w:kern w:val="0"/>
          <w:sz w:val="24"/>
          <w:szCs w:val="24"/>
        </w:rPr>
        <w:t xml:space="preserve">of </w:t>
      </w:r>
      <w:r w:rsidR="00410E95">
        <w:rPr>
          <w:rFonts w:asciiTheme="majorBidi" w:eastAsia="SimSun" w:hAnsiTheme="majorBidi" w:cstheme="majorBidi" w:hint="eastAsia"/>
          <w:kern w:val="0"/>
          <w:sz w:val="24"/>
          <w:szCs w:val="24"/>
        </w:rPr>
        <w:t xml:space="preserve">the Libyan case </w:t>
      </w:r>
      <w:r w:rsidR="00396E8F">
        <w:rPr>
          <w:rFonts w:asciiTheme="majorBidi" w:eastAsia="SimSun" w:hAnsiTheme="majorBidi" w:cstheme="majorBidi" w:hint="eastAsia"/>
          <w:kern w:val="0"/>
          <w:sz w:val="24"/>
          <w:szCs w:val="24"/>
        </w:rPr>
        <w:t xml:space="preserve">for a valid broader discussion. </w:t>
      </w:r>
      <w:r w:rsidR="00F22D7B">
        <w:rPr>
          <w:rFonts w:asciiTheme="majorBidi" w:eastAsia="SimSun" w:hAnsiTheme="majorBidi" w:cstheme="majorBidi"/>
          <w:kern w:val="0"/>
          <w:sz w:val="24"/>
          <w:szCs w:val="24"/>
        </w:rPr>
        <w:t>O</w:t>
      </w:r>
      <w:r w:rsidR="00396E8F">
        <w:rPr>
          <w:rFonts w:asciiTheme="majorBidi" w:eastAsia="SimSun" w:hAnsiTheme="majorBidi" w:cstheme="majorBidi" w:hint="eastAsia"/>
          <w:kern w:val="0"/>
          <w:sz w:val="24"/>
          <w:szCs w:val="24"/>
        </w:rPr>
        <w:t xml:space="preserve">ne </w:t>
      </w:r>
      <w:r w:rsidR="00A764AC">
        <w:rPr>
          <w:rFonts w:asciiTheme="majorBidi" w:eastAsia="SimSun" w:hAnsiTheme="majorBidi" w:cstheme="majorBidi" w:hint="eastAsia"/>
          <w:kern w:val="0"/>
          <w:sz w:val="24"/>
          <w:szCs w:val="24"/>
        </w:rPr>
        <w:t xml:space="preserve">basic </w:t>
      </w:r>
      <w:r w:rsidR="00396E8F">
        <w:rPr>
          <w:rFonts w:asciiTheme="majorBidi" w:eastAsia="SimSun" w:hAnsiTheme="majorBidi" w:cstheme="majorBidi" w:hint="eastAsia"/>
          <w:kern w:val="0"/>
          <w:sz w:val="24"/>
          <w:szCs w:val="24"/>
        </w:rPr>
        <w:t>pitfall that many literature</w:t>
      </w:r>
      <w:r w:rsidR="00AD626A">
        <w:rPr>
          <w:rFonts w:asciiTheme="majorBidi" w:eastAsia="SimSun" w:hAnsiTheme="majorBidi" w:cstheme="majorBidi" w:hint="eastAsia"/>
          <w:kern w:val="0"/>
          <w:sz w:val="24"/>
          <w:szCs w:val="24"/>
        </w:rPr>
        <w:t>s share</w:t>
      </w:r>
      <w:r w:rsidR="00F22D7B">
        <w:rPr>
          <w:rFonts w:asciiTheme="majorBidi" w:eastAsia="SimSun" w:hAnsiTheme="majorBidi" w:cstheme="majorBidi"/>
          <w:kern w:val="0"/>
          <w:sz w:val="24"/>
          <w:szCs w:val="24"/>
        </w:rPr>
        <w:t>,</w:t>
      </w:r>
      <w:r w:rsidR="00E60D92">
        <w:rPr>
          <w:rFonts w:asciiTheme="majorBidi" w:hAnsiTheme="majorBidi" w:cstheme="majorBidi" w:hint="eastAsia"/>
          <w:kern w:val="0"/>
          <w:sz w:val="24"/>
          <w:szCs w:val="24"/>
        </w:rPr>
        <w:t xml:space="preserve"> </w:t>
      </w:r>
      <w:r w:rsidR="00F22D7B">
        <w:rPr>
          <w:rFonts w:asciiTheme="majorBidi" w:eastAsia="SimSun" w:hAnsiTheme="majorBidi" w:cstheme="majorBidi"/>
          <w:kern w:val="0"/>
          <w:sz w:val="24"/>
          <w:szCs w:val="24"/>
        </w:rPr>
        <w:t>influencing</w:t>
      </w:r>
      <w:r w:rsidR="00E60D92">
        <w:rPr>
          <w:rFonts w:asciiTheme="majorBidi" w:hAnsiTheme="majorBidi" w:cstheme="majorBidi" w:hint="eastAsia"/>
          <w:kern w:val="0"/>
          <w:sz w:val="24"/>
          <w:szCs w:val="24"/>
        </w:rPr>
        <w:t xml:space="preserve"> </w:t>
      </w:r>
      <w:r w:rsidR="00AD626A">
        <w:rPr>
          <w:rFonts w:asciiTheme="majorBidi" w:eastAsia="SimSun" w:hAnsiTheme="majorBidi" w:cstheme="majorBidi" w:hint="eastAsia"/>
          <w:kern w:val="0"/>
          <w:sz w:val="24"/>
          <w:szCs w:val="24"/>
        </w:rPr>
        <w:t>the thrust of the whole argumentation,</w:t>
      </w:r>
      <w:r w:rsidR="00E60D92">
        <w:rPr>
          <w:rFonts w:asciiTheme="majorBidi" w:hAnsiTheme="majorBidi" w:cstheme="majorBidi" w:hint="eastAsia"/>
          <w:kern w:val="0"/>
          <w:sz w:val="24"/>
          <w:szCs w:val="24"/>
        </w:rPr>
        <w:t xml:space="preserve"> </w:t>
      </w:r>
      <w:r w:rsidR="00396E8F">
        <w:rPr>
          <w:rFonts w:asciiTheme="majorBidi" w:eastAsia="SimSun" w:hAnsiTheme="majorBidi" w:cstheme="majorBidi" w:hint="eastAsia"/>
          <w:kern w:val="0"/>
          <w:sz w:val="24"/>
          <w:szCs w:val="24"/>
        </w:rPr>
        <w:t xml:space="preserve">is the </w:t>
      </w:r>
      <w:r w:rsidR="00F63EE4">
        <w:rPr>
          <w:rFonts w:asciiTheme="majorBidi" w:eastAsia="SimSun" w:hAnsiTheme="majorBidi" w:cstheme="majorBidi" w:hint="eastAsia"/>
          <w:kern w:val="0"/>
          <w:sz w:val="24"/>
          <w:szCs w:val="24"/>
        </w:rPr>
        <w:t xml:space="preserve">isolated, </w:t>
      </w:r>
      <w:r w:rsidR="00FD7C0E">
        <w:rPr>
          <w:rFonts w:asciiTheme="majorBidi" w:eastAsia="SimSun" w:hAnsiTheme="majorBidi" w:cstheme="majorBidi" w:hint="eastAsia"/>
          <w:kern w:val="0"/>
          <w:sz w:val="24"/>
          <w:szCs w:val="24"/>
        </w:rPr>
        <w:t>one-sided and over</w:t>
      </w:r>
      <w:r w:rsidR="00085B11">
        <w:rPr>
          <w:rFonts w:asciiTheme="majorBidi" w:eastAsia="SimSun" w:hAnsiTheme="majorBidi" w:cstheme="majorBidi" w:hint="eastAsia"/>
          <w:kern w:val="0"/>
          <w:sz w:val="24"/>
          <w:szCs w:val="24"/>
        </w:rPr>
        <w:t>s</w:t>
      </w:r>
      <w:r w:rsidR="00040E32">
        <w:rPr>
          <w:rFonts w:asciiTheme="majorBidi" w:eastAsia="SimSun" w:hAnsiTheme="majorBidi" w:cstheme="majorBidi" w:hint="eastAsia"/>
          <w:kern w:val="0"/>
          <w:sz w:val="24"/>
          <w:szCs w:val="24"/>
        </w:rPr>
        <w:t>tat</w:t>
      </w:r>
      <w:r w:rsidR="00FD7C0E">
        <w:rPr>
          <w:rFonts w:asciiTheme="majorBidi" w:eastAsia="SimSun" w:hAnsiTheme="majorBidi" w:cstheme="majorBidi" w:hint="eastAsia"/>
          <w:kern w:val="0"/>
          <w:sz w:val="24"/>
          <w:szCs w:val="24"/>
        </w:rPr>
        <w:t xml:space="preserve">ed </w:t>
      </w:r>
      <w:r w:rsidR="00F63EE4">
        <w:rPr>
          <w:rFonts w:asciiTheme="majorBidi" w:eastAsia="SimSun" w:hAnsiTheme="majorBidi" w:cstheme="majorBidi" w:hint="eastAsia"/>
          <w:kern w:val="0"/>
          <w:sz w:val="24"/>
          <w:szCs w:val="24"/>
        </w:rPr>
        <w:t>perception</w:t>
      </w:r>
      <w:r w:rsidR="000373AC">
        <w:rPr>
          <w:rFonts w:asciiTheme="majorBidi" w:eastAsia="SimSun" w:hAnsiTheme="majorBidi" w:cstheme="majorBidi" w:hint="eastAsia"/>
          <w:kern w:val="0"/>
          <w:sz w:val="24"/>
          <w:szCs w:val="24"/>
        </w:rPr>
        <w:t xml:space="preserve"> of</w:t>
      </w:r>
      <w:r w:rsidR="00FD7C0E">
        <w:rPr>
          <w:rFonts w:asciiTheme="majorBidi" w:eastAsia="SimSun" w:hAnsiTheme="majorBidi" w:cstheme="majorBidi" w:hint="eastAsia"/>
          <w:kern w:val="0"/>
          <w:sz w:val="24"/>
          <w:szCs w:val="24"/>
        </w:rPr>
        <w:t xml:space="preserve"> the </w:t>
      </w:r>
      <w:r w:rsidR="00396E8F">
        <w:rPr>
          <w:rFonts w:asciiTheme="majorBidi" w:eastAsia="SimSun" w:hAnsiTheme="majorBidi" w:cstheme="majorBidi" w:hint="eastAsia"/>
          <w:kern w:val="0"/>
          <w:sz w:val="24"/>
          <w:szCs w:val="24"/>
        </w:rPr>
        <w:t xml:space="preserve">Chinese </w:t>
      </w:r>
      <w:r w:rsidR="008B6EB6">
        <w:rPr>
          <w:rFonts w:asciiTheme="majorBidi" w:eastAsia="SimSun" w:hAnsiTheme="majorBidi" w:cstheme="majorBidi" w:hint="eastAsia"/>
          <w:kern w:val="0"/>
          <w:sz w:val="24"/>
          <w:szCs w:val="24"/>
        </w:rPr>
        <w:t xml:space="preserve">political and economic </w:t>
      </w:r>
      <w:r w:rsidR="00396E8F">
        <w:rPr>
          <w:rFonts w:asciiTheme="majorBidi" w:eastAsia="SimSun" w:hAnsiTheme="majorBidi" w:cstheme="majorBidi" w:hint="eastAsia"/>
          <w:kern w:val="0"/>
          <w:sz w:val="24"/>
          <w:szCs w:val="24"/>
        </w:rPr>
        <w:t xml:space="preserve">weight in pre-2011 Libya. </w:t>
      </w:r>
    </w:p>
    <w:p w:rsidR="00175AAF" w:rsidRDefault="000D2700" w:rsidP="00F504F3">
      <w:pPr>
        <w:widowControl/>
        <w:spacing w:line="360" w:lineRule="auto"/>
        <w:ind w:firstLine="420"/>
        <w:rPr>
          <w:rFonts w:asciiTheme="majorBidi" w:eastAsia="SimSun" w:hAnsiTheme="majorBidi" w:cstheme="majorBidi"/>
          <w:kern w:val="0"/>
          <w:sz w:val="24"/>
          <w:szCs w:val="24"/>
        </w:rPr>
      </w:pPr>
      <w:r>
        <w:rPr>
          <w:rFonts w:asciiTheme="majorBidi" w:eastAsia="SimSun" w:hAnsiTheme="majorBidi" w:cstheme="majorBidi" w:hint="eastAsia"/>
          <w:kern w:val="0"/>
          <w:sz w:val="24"/>
          <w:szCs w:val="24"/>
        </w:rPr>
        <w:t>As previous section</w:t>
      </w:r>
      <w:r w:rsidR="00FF1BDA">
        <w:rPr>
          <w:rFonts w:asciiTheme="majorBidi" w:eastAsia="SimSun" w:hAnsiTheme="majorBidi" w:cstheme="majorBidi" w:hint="eastAsia"/>
          <w:kern w:val="0"/>
          <w:sz w:val="24"/>
          <w:szCs w:val="24"/>
        </w:rPr>
        <w:t>s</w:t>
      </w:r>
      <w:r>
        <w:rPr>
          <w:rFonts w:asciiTheme="majorBidi" w:eastAsia="SimSun" w:hAnsiTheme="majorBidi" w:cstheme="majorBidi" w:hint="eastAsia"/>
          <w:kern w:val="0"/>
          <w:sz w:val="24"/>
          <w:szCs w:val="24"/>
        </w:rPr>
        <w:t xml:space="preserve"> revealed, </w:t>
      </w:r>
      <w:r w:rsidR="00F22D7B">
        <w:rPr>
          <w:rFonts w:asciiTheme="majorBidi" w:eastAsia="SimSun" w:hAnsiTheme="majorBidi" w:cstheme="majorBidi"/>
          <w:kern w:val="0"/>
          <w:sz w:val="24"/>
          <w:szCs w:val="24"/>
        </w:rPr>
        <w:t xml:space="preserve">the PRC and Libya have </w:t>
      </w:r>
      <w:r>
        <w:rPr>
          <w:rFonts w:asciiTheme="majorBidi" w:eastAsia="SimSun" w:hAnsiTheme="majorBidi" w:cstheme="majorBidi" w:hint="eastAsia"/>
          <w:kern w:val="0"/>
          <w:sz w:val="24"/>
          <w:szCs w:val="24"/>
        </w:rPr>
        <w:t>n</w:t>
      </w:r>
      <w:r w:rsidR="002B223F">
        <w:rPr>
          <w:rFonts w:asciiTheme="majorBidi" w:eastAsia="SimSun" w:hAnsiTheme="majorBidi" w:cstheme="majorBidi" w:hint="eastAsia"/>
          <w:kern w:val="0"/>
          <w:sz w:val="24"/>
          <w:szCs w:val="24"/>
        </w:rPr>
        <w:t xml:space="preserve">ever been </w:t>
      </w:r>
      <w:r w:rsidR="002B223F">
        <w:rPr>
          <w:rFonts w:asciiTheme="majorBidi" w:eastAsia="SimSun" w:hAnsiTheme="majorBidi" w:cstheme="majorBidi"/>
          <w:kern w:val="0"/>
          <w:sz w:val="24"/>
          <w:szCs w:val="24"/>
        </w:rPr>
        <w:t>“</w:t>
      </w:r>
      <w:r w:rsidR="002B223F">
        <w:rPr>
          <w:rFonts w:asciiTheme="majorBidi" w:eastAsia="SimSun" w:hAnsiTheme="majorBidi" w:cstheme="majorBidi" w:hint="eastAsia"/>
          <w:kern w:val="0"/>
          <w:sz w:val="24"/>
          <w:szCs w:val="24"/>
        </w:rPr>
        <w:t>revolutionary all</w:t>
      </w:r>
      <w:r w:rsidR="00FC50AD">
        <w:rPr>
          <w:rFonts w:asciiTheme="majorBidi" w:eastAsia="SimSun" w:hAnsiTheme="majorBidi" w:cstheme="majorBidi" w:hint="eastAsia"/>
          <w:kern w:val="0"/>
          <w:sz w:val="24"/>
          <w:szCs w:val="24"/>
        </w:rPr>
        <w:t>ies</w:t>
      </w:r>
      <w:r w:rsidR="002B223F">
        <w:rPr>
          <w:rFonts w:asciiTheme="majorBidi" w:eastAsia="SimSun" w:hAnsiTheme="majorBidi" w:cstheme="majorBidi" w:hint="eastAsia"/>
          <w:kern w:val="0"/>
          <w:sz w:val="24"/>
          <w:szCs w:val="24"/>
        </w:rPr>
        <w:t>,</w:t>
      </w:r>
      <w:r w:rsidR="002B223F">
        <w:rPr>
          <w:rFonts w:asciiTheme="majorBidi" w:eastAsia="SimSun" w:hAnsiTheme="majorBidi" w:cstheme="majorBidi"/>
          <w:kern w:val="0"/>
          <w:sz w:val="24"/>
          <w:szCs w:val="24"/>
        </w:rPr>
        <w:t>”</w:t>
      </w:r>
      <w:r w:rsidR="002B223F">
        <w:rPr>
          <w:rStyle w:val="a4"/>
          <w:rFonts w:asciiTheme="majorBidi" w:eastAsia="SimSun" w:hAnsiTheme="majorBidi" w:cstheme="majorBidi"/>
          <w:kern w:val="0"/>
          <w:sz w:val="24"/>
          <w:szCs w:val="24"/>
        </w:rPr>
        <w:footnoteReference w:id="57"/>
      </w:r>
      <w:r w:rsidR="002B223F">
        <w:rPr>
          <w:rFonts w:asciiTheme="majorBidi" w:eastAsia="SimSun" w:hAnsiTheme="majorBidi" w:cstheme="majorBidi" w:hint="eastAsia"/>
          <w:kern w:val="0"/>
          <w:sz w:val="24"/>
          <w:szCs w:val="24"/>
        </w:rPr>
        <w:t xml:space="preserve"> nor </w:t>
      </w:r>
      <w:r w:rsidR="00F22D7B">
        <w:rPr>
          <w:rFonts w:asciiTheme="majorBidi" w:eastAsia="SimSun" w:hAnsiTheme="majorBidi" w:cstheme="majorBidi"/>
          <w:kern w:val="0"/>
          <w:sz w:val="24"/>
          <w:szCs w:val="24"/>
        </w:rPr>
        <w:t xml:space="preserve">do they have </w:t>
      </w:r>
      <w:r w:rsidR="002B223F">
        <w:rPr>
          <w:rFonts w:asciiTheme="majorBidi" w:eastAsia="SimSun" w:hAnsiTheme="majorBidi" w:cstheme="majorBidi" w:hint="eastAsia"/>
          <w:kern w:val="0"/>
          <w:sz w:val="24"/>
          <w:szCs w:val="24"/>
        </w:rPr>
        <w:t>any common</w:t>
      </w:r>
      <w:r>
        <w:rPr>
          <w:rFonts w:asciiTheme="majorBidi" w:eastAsia="SimSun" w:hAnsiTheme="majorBidi" w:cstheme="majorBidi" w:hint="eastAsia"/>
          <w:kern w:val="0"/>
          <w:sz w:val="24"/>
          <w:szCs w:val="24"/>
        </w:rPr>
        <w:t xml:space="preserve"> ground for s</w:t>
      </w:r>
      <w:r w:rsidR="00FF1BDA">
        <w:rPr>
          <w:rFonts w:asciiTheme="majorBidi" w:eastAsia="SimSun" w:hAnsiTheme="majorBidi" w:cstheme="majorBidi" w:hint="eastAsia"/>
          <w:kern w:val="0"/>
          <w:sz w:val="24"/>
          <w:szCs w:val="24"/>
        </w:rPr>
        <w:t>uch an ideological or strategic alliance</w:t>
      </w:r>
      <w:r w:rsidR="00F22D7B">
        <w:rPr>
          <w:rFonts w:asciiTheme="majorBidi" w:eastAsia="SimSun" w:hAnsiTheme="majorBidi" w:cstheme="majorBidi"/>
          <w:kern w:val="0"/>
          <w:sz w:val="24"/>
          <w:szCs w:val="24"/>
        </w:rPr>
        <w:t>. Inst</w:t>
      </w:r>
      <w:r w:rsidR="00E60D92">
        <w:rPr>
          <w:rFonts w:asciiTheme="majorBidi" w:hAnsiTheme="majorBidi" w:cstheme="majorBidi" w:hint="eastAsia"/>
          <w:kern w:val="0"/>
          <w:sz w:val="24"/>
          <w:szCs w:val="24"/>
        </w:rPr>
        <w:t>ea</w:t>
      </w:r>
      <w:r w:rsidR="00F22D7B">
        <w:rPr>
          <w:rFonts w:asciiTheme="majorBidi" w:eastAsia="SimSun" w:hAnsiTheme="majorBidi" w:cstheme="majorBidi"/>
          <w:kern w:val="0"/>
          <w:sz w:val="24"/>
          <w:szCs w:val="24"/>
        </w:rPr>
        <w:t>d, i</w:t>
      </w:r>
      <w:r w:rsidR="00FC50AD">
        <w:rPr>
          <w:rFonts w:asciiTheme="majorBidi" w:eastAsia="SimSun" w:hAnsiTheme="majorBidi" w:cstheme="majorBidi" w:hint="eastAsia"/>
          <w:kern w:val="0"/>
          <w:sz w:val="24"/>
          <w:szCs w:val="24"/>
        </w:rPr>
        <w:t xml:space="preserve">t is the </w:t>
      </w:r>
      <w:r w:rsidR="00BD487F">
        <w:rPr>
          <w:rFonts w:asciiTheme="majorBidi" w:eastAsia="SimSun" w:hAnsiTheme="majorBidi" w:cstheme="majorBidi" w:hint="eastAsia"/>
          <w:kern w:val="0"/>
          <w:sz w:val="24"/>
          <w:szCs w:val="24"/>
        </w:rPr>
        <w:t>economic</w:t>
      </w:r>
      <w:r w:rsidR="00E60D92">
        <w:rPr>
          <w:rFonts w:asciiTheme="majorBidi" w:hAnsiTheme="majorBidi" w:cstheme="majorBidi" w:hint="eastAsia"/>
          <w:kern w:val="0"/>
          <w:sz w:val="24"/>
          <w:szCs w:val="24"/>
        </w:rPr>
        <w:t xml:space="preserve"> </w:t>
      </w:r>
      <w:r w:rsidR="000D01EB">
        <w:rPr>
          <w:rFonts w:asciiTheme="majorBidi" w:eastAsia="SimSun" w:hAnsiTheme="majorBidi" w:cstheme="majorBidi" w:hint="eastAsia"/>
          <w:kern w:val="0"/>
          <w:sz w:val="24"/>
          <w:szCs w:val="24"/>
        </w:rPr>
        <w:t>interdependence</w:t>
      </w:r>
      <w:r w:rsidR="00FC50AD">
        <w:rPr>
          <w:rFonts w:asciiTheme="majorBidi" w:eastAsia="SimSun" w:hAnsiTheme="majorBidi" w:cstheme="majorBidi" w:hint="eastAsia"/>
          <w:kern w:val="0"/>
          <w:sz w:val="24"/>
          <w:szCs w:val="24"/>
        </w:rPr>
        <w:t xml:space="preserve">, as </w:t>
      </w:r>
      <w:r w:rsidR="000504F5">
        <w:rPr>
          <w:rFonts w:asciiTheme="majorBidi" w:eastAsia="SimSun" w:hAnsiTheme="majorBidi" w:cstheme="majorBidi" w:hint="eastAsia"/>
          <w:kern w:val="0"/>
          <w:sz w:val="24"/>
          <w:szCs w:val="24"/>
        </w:rPr>
        <w:t xml:space="preserve">an </w:t>
      </w:r>
      <w:r w:rsidR="00BD487F">
        <w:rPr>
          <w:rFonts w:asciiTheme="majorBidi" w:eastAsia="SimSun" w:hAnsiTheme="majorBidi" w:cstheme="majorBidi" w:hint="eastAsia"/>
          <w:kern w:val="0"/>
          <w:sz w:val="24"/>
          <w:szCs w:val="24"/>
        </w:rPr>
        <w:t xml:space="preserve">inevitable </w:t>
      </w:r>
      <w:r w:rsidR="00FC50AD">
        <w:rPr>
          <w:rFonts w:asciiTheme="majorBidi" w:eastAsia="SimSun" w:hAnsiTheme="majorBidi" w:cstheme="majorBidi" w:hint="eastAsia"/>
          <w:kern w:val="0"/>
          <w:sz w:val="24"/>
          <w:szCs w:val="24"/>
        </w:rPr>
        <w:t>byprodu</w:t>
      </w:r>
      <w:r w:rsidR="00894F1B">
        <w:rPr>
          <w:rFonts w:asciiTheme="majorBidi" w:eastAsia="SimSun" w:hAnsiTheme="majorBidi" w:cstheme="majorBidi" w:hint="eastAsia"/>
          <w:kern w:val="0"/>
          <w:sz w:val="24"/>
          <w:szCs w:val="24"/>
        </w:rPr>
        <w:t xml:space="preserve">ct of globalization, that gives rise to the </w:t>
      </w:r>
      <w:r w:rsidR="00D01CBD">
        <w:rPr>
          <w:rFonts w:asciiTheme="majorBidi" w:eastAsia="SimSun" w:hAnsiTheme="majorBidi" w:cstheme="majorBidi" w:hint="eastAsia"/>
          <w:kern w:val="0"/>
          <w:sz w:val="24"/>
          <w:szCs w:val="24"/>
        </w:rPr>
        <w:t>diplomatic linkage of</w:t>
      </w:r>
      <w:r w:rsidR="00FC50AD">
        <w:rPr>
          <w:rFonts w:asciiTheme="majorBidi" w:eastAsia="SimSun" w:hAnsiTheme="majorBidi" w:cstheme="majorBidi" w:hint="eastAsia"/>
          <w:kern w:val="0"/>
          <w:sz w:val="24"/>
          <w:szCs w:val="24"/>
        </w:rPr>
        <w:t xml:space="preserve"> the two </w:t>
      </w:r>
      <w:r w:rsidR="00FC50AD">
        <w:rPr>
          <w:rFonts w:asciiTheme="majorBidi" w:eastAsia="SimSun" w:hAnsiTheme="majorBidi" w:cstheme="majorBidi"/>
          <w:kern w:val="0"/>
          <w:sz w:val="24"/>
          <w:szCs w:val="24"/>
        </w:rPr>
        <w:t>countries</w:t>
      </w:r>
      <w:r w:rsidR="00FC50AD">
        <w:rPr>
          <w:rFonts w:asciiTheme="majorBidi" w:eastAsia="SimSun" w:hAnsiTheme="majorBidi" w:cstheme="majorBidi" w:hint="eastAsia"/>
          <w:kern w:val="0"/>
          <w:sz w:val="24"/>
          <w:szCs w:val="24"/>
        </w:rPr>
        <w:t xml:space="preserve"> since </w:t>
      </w:r>
      <w:r w:rsidR="00A36527">
        <w:rPr>
          <w:rFonts w:asciiTheme="majorBidi" w:eastAsia="SimSun" w:hAnsiTheme="majorBidi" w:cstheme="majorBidi" w:hint="eastAsia"/>
          <w:kern w:val="0"/>
          <w:sz w:val="24"/>
          <w:szCs w:val="24"/>
        </w:rPr>
        <w:t>1978</w:t>
      </w:r>
      <w:r w:rsidR="000B3314">
        <w:rPr>
          <w:rFonts w:asciiTheme="majorBidi" w:eastAsia="SimSun" w:hAnsiTheme="majorBidi" w:cstheme="majorBidi" w:hint="eastAsia"/>
          <w:kern w:val="0"/>
          <w:sz w:val="24"/>
          <w:szCs w:val="24"/>
        </w:rPr>
        <w:t xml:space="preserve">, and </w:t>
      </w:r>
      <w:r w:rsidR="00FA756B">
        <w:rPr>
          <w:rFonts w:asciiTheme="majorBidi" w:eastAsia="SimSun" w:hAnsiTheme="majorBidi" w:cstheme="majorBidi" w:hint="eastAsia"/>
          <w:kern w:val="0"/>
          <w:sz w:val="24"/>
          <w:szCs w:val="24"/>
        </w:rPr>
        <w:t xml:space="preserve">gradually developed basically in the form of </w:t>
      </w:r>
      <w:r w:rsidR="000B3314">
        <w:rPr>
          <w:rFonts w:asciiTheme="majorBidi" w:eastAsia="SimSun" w:hAnsiTheme="majorBidi" w:cstheme="majorBidi" w:hint="eastAsia"/>
          <w:kern w:val="0"/>
          <w:sz w:val="24"/>
          <w:szCs w:val="24"/>
        </w:rPr>
        <w:t>contracted project</w:t>
      </w:r>
      <w:r w:rsidR="00FA756B">
        <w:rPr>
          <w:rFonts w:asciiTheme="majorBidi" w:eastAsia="SimSun" w:hAnsiTheme="majorBidi" w:cstheme="majorBidi" w:hint="eastAsia"/>
          <w:kern w:val="0"/>
          <w:sz w:val="24"/>
          <w:szCs w:val="24"/>
        </w:rPr>
        <w:t>,</w:t>
      </w:r>
      <w:r w:rsidR="000B3314">
        <w:rPr>
          <w:rFonts w:asciiTheme="majorBidi" w:eastAsia="SimSun" w:hAnsiTheme="majorBidi" w:cstheme="majorBidi" w:hint="eastAsia"/>
          <w:kern w:val="0"/>
          <w:sz w:val="24"/>
          <w:szCs w:val="24"/>
        </w:rPr>
        <w:t xml:space="preserve"> in particular from 2007 to 2010</w:t>
      </w:r>
      <w:r w:rsidR="00FC50AD">
        <w:rPr>
          <w:rFonts w:asciiTheme="majorBidi" w:eastAsia="SimSun" w:hAnsiTheme="majorBidi" w:cstheme="majorBidi" w:hint="eastAsia"/>
          <w:kern w:val="0"/>
          <w:sz w:val="24"/>
          <w:szCs w:val="24"/>
        </w:rPr>
        <w:t xml:space="preserve">. </w:t>
      </w:r>
      <w:r w:rsidR="007065A0">
        <w:rPr>
          <w:rFonts w:asciiTheme="majorBidi" w:eastAsia="SimSun" w:hAnsiTheme="majorBidi" w:cstheme="majorBidi" w:hint="eastAsia"/>
          <w:kern w:val="0"/>
          <w:sz w:val="24"/>
          <w:szCs w:val="24"/>
        </w:rPr>
        <w:t>The</w:t>
      </w:r>
      <w:r w:rsidR="00E60D92">
        <w:rPr>
          <w:rFonts w:asciiTheme="majorBidi" w:hAnsiTheme="majorBidi" w:cstheme="majorBidi" w:hint="eastAsia"/>
          <w:kern w:val="0"/>
          <w:sz w:val="24"/>
          <w:szCs w:val="24"/>
        </w:rPr>
        <w:t xml:space="preserve"> </w:t>
      </w:r>
      <w:r w:rsidR="00F22D7B">
        <w:rPr>
          <w:rFonts w:asciiTheme="majorBidi" w:eastAsia="SimSun" w:hAnsiTheme="majorBidi" w:cstheme="majorBidi"/>
          <w:kern w:val="0"/>
          <w:sz w:val="24"/>
          <w:szCs w:val="24"/>
        </w:rPr>
        <w:t>recent</w:t>
      </w:r>
      <w:r w:rsidR="00E60D92">
        <w:rPr>
          <w:rFonts w:asciiTheme="majorBidi" w:hAnsiTheme="majorBidi" w:cstheme="majorBidi" w:hint="eastAsia"/>
          <w:kern w:val="0"/>
          <w:sz w:val="24"/>
          <w:szCs w:val="24"/>
        </w:rPr>
        <w:t xml:space="preserve"> </w:t>
      </w:r>
      <w:r w:rsidR="00BD0C2A">
        <w:rPr>
          <w:rFonts w:asciiTheme="majorBidi" w:eastAsia="SimSun" w:hAnsiTheme="majorBidi" w:cstheme="majorBidi" w:hint="eastAsia"/>
          <w:kern w:val="0"/>
          <w:sz w:val="24"/>
          <w:szCs w:val="24"/>
        </w:rPr>
        <w:t xml:space="preserve">and </w:t>
      </w:r>
      <w:r w:rsidR="007065A0">
        <w:rPr>
          <w:rFonts w:asciiTheme="majorBidi" w:eastAsia="SimSun" w:hAnsiTheme="majorBidi" w:cstheme="majorBidi" w:hint="eastAsia"/>
          <w:kern w:val="0"/>
          <w:sz w:val="24"/>
          <w:szCs w:val="24"/>
        </w:rPr>
        <w:t>lukewarm</w:t>
      </w:r>
      <w:r w:rsidR="00E60D92">
        <w:rPr>
          <w:rFonts w:asciiTheme="majorBidi" w:hAnsiTheme="majorBidi" w:cstheme="majorBidi" w:hint="eastAsia"/>
          <w:kern w:val="0"/>
          <w:sz w:val="24"/>
          <w:szCs w:val="24"/>
        </w:rPr>
        <w:t xml:space="preserve"> </w:t>
      </w:r>
      <w:r w:rsidR="007065A0">
        <w:rPr>
          <w:rFonts w:asciiTheme="majorBidi" w:eastAsia="SimSun" w:hAnsiTheme="majorBidi" w:cstheme="majorBidi" w:hint="eastAsia"/>
          <w:kern w:val="0"/>
          <w:sz w:val="24"/>
          <w:szCs w:val="24"/>
        </w:rPr>
        <w:t xml:space="preserve">nature of the bilateral relations has been clearly </w:t>
      </w:r>
      <w:r w:rsidR="008A3840">
        <w:rPr>
          <w:rFonts w:asciiTheme="majorBidi" w:eastAsia="SimSun" w:hAnsiTheme="majorBidi" w:cstheme="majorBidi" w:hint="eastAsia"/>
          <w:kern w:val="0"/>
          <w:sz w:val="24"/>
          <w:szCs w:val="24"/>
        </w:rPr>
        <w:t>manifest</w:t>
      </w:r>
      <w:r w:rsidR="007065A0">
        <w:rPr>
          <w:rFonts w:asciiTheme="majorBidi" w:eastAsia="SimSun" w:hAnsiTheme="majorBidi" w:cstheme="majorBidi" w:hint="eastAsia"/>
          <w:kern w:val="0"/>
          <w:sz w:val="24"/>
          <w:szCs w:val="24"/>
        </w:rPr>
        <w:t xml:space="preserve">ed in </w:t>
      </w:r>
      <w:r w:rsidR="003447B8">
        <w:rPr>
          <w:rFonts w:asciiTheme="majorBidi" w:eastAsia="SimSun" w:hAnsiTheme="majorBidi" w:cstheme="majorBidi" w:hint="eastAsia"/>
          <w:kern w:val="0"/>
          <w:sz w:val="24"/>
          <w:szCs w:val="24"/>
        </w:rPr>
        <w:t>China</w:t>
      </w:r>
      <w:r w:rsidR="003447B8">
        <w:rPr>
          <w:rFonts w:asciiTheme="majorBidi" w:eastAsia="SimSun" w:hAnsiTheme="majorBidi" w:cstheme="majorBidi"/>
          <w:kern w:val="0"/>
          <w:sz w:val="24"/>
          <w:szCs w:val="24"/>
        </w:rPr>
        <w:t>’</w:t>
      </w:r>
      <w:r w:rsidR="003447B8">
        <w:rPr>
          <w:rFonts w:asciiTheme="majorBidi" w:eastAsia="SimSun" w:hAnsiTheme="majorBidi" w:cstheme="majorBidi" w:hint="eastAsia"/>
          <w:kern w:val="0"/>
          <w:sz w:val="24"/>
          <w:szCs w:val="24"/>
        </w:rPr>
        <w:t xml:space="preserve">s </w:t>
      </w:r>
      <w:r w:rsidR="00F22D7B">
        <w:rPr>
          <w:rFonts w:asciiTheme="majorBidi" w:eastAsia="SimSun" w:hAnsiTheme="majorBidi" w:cstheme="majorBidi"/>
          <w:kern w:val="0"/>
          <w:sz w:val="24"/>
          <w:szCs w:val="24"/>
        </w:rPr>
        <w:t xml:space="preserve">minor </w:t>
      </w:r>
      <w:r w:rsidR="003447B8">
        <w:rPr>
          <w:rFonts w:asciiTheme="majorBidi" w:eastAsia="SimSun" w:hAnsiTheme="majorBidi" w:cstheme="majorBidi" w:hint="eastAsia"/>
          <w:kern w:val="0"/>
          <w:sz w:val="24"/>
          <w:szCs w:val="24"/>
        </w:rPr>
        <w:t>econo</w:t>
      </w:r>
      <w:r w:rsidR="000504F5">
        <w:rPr>
          <w:rFonts w:asciiTheme="majorBidi" w:eastAsia="SimSun" w:hAnsiTheme="majorBidi" w:cstheme="majorBidi" w:hint="eastAsia"/>
          <w:kern w:val="0"/>
          <w:sz w:val="24"/>
          <w:szCs w:val="24"/>
        </w:rPr>
        <w:t xml:space="preserve">mic share </w:t>
      </w:r>
      <w:r w:rsidR="00F22D7B">
        <w:rPr>
          <w:rFonts w:asciiTheme="majorBidi" w:eastAsia="SimSun" w:hAnsiTheme="majorBidi" w:cstheme="majorBidi"/>
          <w:kern w:val="0"/>
          <w:sz w:val="24"/>
          <w:szCs w:val="24"/>
        </w:rPr>
        <w:t>of the</w:t>
      </w:r>
      <w:r w:rsidR="000504F5">
        <w:rPr>
          <w:rFonts w:asciiTheme="majorBidi" w:eastAsia="SimSun" w:hAnsiTheme="majorBidi" w:cstheme="majorBidi" w:hint="eastAsia"/>
          <w:kern w:val="0"/>
          <w:sz w:val="24"/>
          <w:szCs w:val="24"/>
        </w:rPr>
        <w:t xml:space="preserve"> Libyan </w:t>
      </w:r>
      <w:r w:rsidR="00426F8F">
        <w:rPr>
          <w:rFonts w:asciiTheme="majorBidi" w:eastAsia="SimSun" w:hAnsiTheme="majorBidi" w:cstheme="majorBidi" w:hint="eastAsia"/>
          <w:kern w:val="0"/>
          <w:sz w:val="24"/>
          <w:szCs w:val="24"/>
        </w:rPr>
        <w:t xml:space="preserve">economic </w:t>
      </w:r>
      <w:r w:rsidR="000504F5">
        <w:rPr>
          <w:rFonts w:asciiTheme="majorBidi" w:eastAsia="SimSun" w:hAnsiTheme="majorBidi" w:cstheme="majorBidi" w:hint="eastAsia"/>
          <w:kern w:val="0"/>
          <w:sz w:val="24"/>
          <w:szCs w:val="24"/>
        </w:rPr>
        <w:t>market</w:t>
      </w:r>
      <w:r w:rsidR="00FF2908">
        <w:rPr>
          <w:rFonts w:asciiTheme="majorBidi" w:eastAsia="SimSun" w:hAnsiTheme="majorBidi" w:cstheme="majorBidi" w:hint="eastAsia"/>
          <w:kern w:val="0"/>
          <w:sz w:val="24"/>
          <w:szCs w:val="24"/>
        </w:rPr>
        <w:t>, compared either to China</w:t>
      </w:r>
      <w:r w:rsidR="00FF2908">
        <w:rPr>
          <w:rFonts w:asciiTheme="majorBidi" w:eastAsia="SimSun" w:hAnsiTheme="majorBidi" w:cstheme="majorBidi"/>
          <w:kern w:val="0"/>
          <w:sz w:val="24"/>
          <w:szCs w:val="24"/>
        </w:rPr>
        <w:t>’</w:t>
      </w:r>
      <w:r w:rsidR="00FF2908">
        <w:rPr>
          <w:rFonts w:asciiTheme="majorBidi" w:eastAsia="SimSun" w:hAnsiTheme="majorBidi" w:cstheme="majorBidi" w:hint="eastAsia"/>
          <w:kern w:val="0"/>
          <w:sz w:val="24"/>
          <w:szCs w:val="24"/>
        </w:rPr>
        <w:t xml:space="preserve">s </w:t>
      </w:r>
      <w:r w:rsidR="005D67CE">
        <w:rPr>
          <w:rFonts w:asciiTheme="majorBidi" w:eastAsia="SimSun" w:hAnsiTheme="majorBidi" w:cstheme="majorBidi" w:hint="eastAsia"/>
          <w:kern w:val="0"/>
          <w:sz w:val="24"/>
          <w:szCs w:val="24"/>
        </w:rPr>
        <w:t>activities</w:t>
      </w:r>
      <w:r w:rsidR="00FF2908">
        <w:rPr>
          <w:rFonts w:asciiTheme="majorBidi" w:eastAsia="SimSun" w:hAnsiTheme="majorBidi" w:cstheme="majorBidi" w:hint="eastAsia"/>
          <w:kern w:val="0"/>
          <w:sz w:val="24"/>
          <w:szCs w:val="24"/>
        </w:rPr>
        <w:t xml:space="preserve"> in other Arab and African countries, or to </w:t>
      </w:r>
      <w:r w:rsidR="00C530A5">
        <w:rPr>
          <w:rFonts w:asciiTheme="majorBidi" w:eastAsia="SimSun" w:hAnsiTheme="majorBidi" w:cstheme="majorBidi" w:hint="eastAsia"/>
          <w:kern w:val="0"/>
          <w:sz w:val="24"/>
          <w:szCs w:val="24"/>
        </w:rPr>
        <w:t xml:space="preserve">its </w:t>
      </w:r>
      <w:r w:rsidR="00F22D7B">
        <w:rPr>
          <w:rFonts w:asciiTheme="majorBidi" w:eastAsia="SimSun" w:hAnsiTheme="majorBidi" w:cstheme="majorBidi"/>
          <w:kern w:val="0"/>
          <w:sz w:val="24"/>
          <w:szCs w:val="24"/>
        </w:rPr>
        <w:t>rivals’</w:t>
      </w:r>
      <w:r w:rsidR="00E60D92">
        <w:rPr>
          <w:rFonts w:asciiTheme="majorBidi" w:hAnsiTheme="majorBidi" w:cstheme="majorBidi" w:hint="eastAsia"/>
          <w:kern w:val="0"/>
          <w:sz w:val="24"/>
          <w:szCs w:val="24"/>
        </w:rPr>
        <w:t xml:space="preserve"> </w:t>
      </w:r>
      <w:r w:rsidR="00C00B6F">
        <w:rPr>
          <w:rFonts w:asciiTheme="majorBidi" w:eastAsia="SimSun" w:hAnsiTheme="majorBidi" w:cstheme="majorBidi" w:hint="eastAsia"/>
          <w:kern w:val="0"/>
          <w:sz w:val="24"/>
          <w:szCs w:val="24"/>
        </w:rPr>
        <w:t>share</w:t>
      </w:r>
      <w:r w:rsidR="00FF2908">
        <w:rPr>
          <w:rFonts w:asciiTheme="majorBidi" w:eastAsia="SimSun" w:hAnsiTheme="majorBidi" w:cstheme="majorBidi" w:hint="eastAsia"/>
          <w:kern w:val="0"/>
          <w:sz w:val="24"/>
          <w:szCs w:val="24"/>
        </w:rPr>
        <w:t xml:space="preserve"> in Libya</w:t>
      </w:r>
      <w:r w:rsidR="000504F5">
        <w:rPr>
          <w:rFonts w:asciiTheme="majorBidi" w:eastAsia="SimSun" w:hAnsiTheme="majorBidi" w:cstheme="majorBidi" w:hint="eastAsia"/>
          <w:kern w:val="0"/>
          <w:sz w:val="24"/>
          <w:szCs w:val="24"/>
        </w:rPr>
        <w:t xml:space="preserve">. </w:t>
      </w:r>
      <w:r w:rsidR="00175AAF">
        <w:rPr>
          <w:rFonts w:asciiTheme="majorBidi" w:eastAsia="SimSun" w:hAnsiTheme="majorBidi" w:cstheme="majorBidi" w:hint="eastAsia"/>
          <w:kern w:val="0"/>
          <w:sz w:val="24"/>
          <w:szCs w:val="24"/>
        </w:rPr>
        <w:t>F</w:t>
      </w:r>
      <w:r w:rsidR="00745B65">
        <w:rPr>
          <w:rFonts w:asciiTheme="majorBidi" w:eastAsia="SimSun" w:hAnsiTheme="majorBidi" w:cstheme="majorBidi" w:hint="eastAsia"/>
          <w:kern w:val="0"/>
          <w:sz w:val="24"/>
          <w:szCs w:val="24"/>
        </w:rPr>
        <w:t>rom 2003 until 2010, China</w:t>
      </w:r>
      <w:r w:rsidR="00745B65">
        <w:rPr>
          <w:rFonts w:asciiTheme="majorBidi" w:eastAsia="SimSun" w:hAnsiTheme="majorBidi" w:cstheme="majorBidi"/>
          <w:kern w:val="0"/>
          <w:sz w:val="24"/>
          <w:szCs w:val="24"/>
        </w:rPr>
        <w:t>’</w:t>
      </w:r>
      <w:r w:rsidR="00745B65">
        <w:rPr>
          <w:rFonts w:asciiTheme="majorBidi" w:eastAsia="SimSun" w:hAnsiTheme="majorBidi" w:cstheme="majorBidi" w:hint="eastAsia"/>
          <w:kern w:val="0"/>
          <w:sz w:val="24"/>
          <w:szCs w:val="24"/>
        </w:rPr>
        <w:t xml:space="preserve">s </w:t>
      </w:r>
      <w:r w:rsidR="00745B65">
        <w:rPr>
          <w:rFonts w:asciiTheme="majorBidi" w:eastAsia="SimSun" w:hAnsiTheme="majorBidi" w:cstheme="majorBidi" w:hint="eastAsia"/>
          <w:kern w:val="0"/>
          <w:sz w:val="24"/>
          <w:szCs w:val="24"/>
        </w:rPr>
        <w:lastRenderedPageBreak/>
        <w:t>outward foreign direct investment (ODI) in Libya is extremely limited, accounting for less than 1% of China</w:t>
      </w:r>
      <w:r w:rsidR="00745B65">
        <w:rPr>
          <w:rFonts w:asciiTheme="majorBidi" w:eastAsia="SimSun" w:hAnsiTheme="majorBidi" w:cstheme="majorBidi"/>
          <w:kern w:val="0"/>
          <w:sz w:val="24"/>
          <w:szCs w:val="24"/>
        </w:rPr>
        <w:t>’</w:t>
      </w:r>
      <w:r w:rsidR="00745B65">
        <w:rPr>
          <w:rFonts w:asciiTheme="majorBidi" w:eastAsia="SimSun" w:hAnsiTheme="majorBidi" w:cstheme="majorBidi" w:hint="eastAsia"/>
          <w:kern w:val="0"/>
          <w:sz w:val="24"/>
          <w:szCs w:val="24"/>
        </w:rPr>
        <w:t>s overall ODI flows into Africa.</w:t>
      </w:r>
      <w:r w:rsidR="00745B65">
        <w:rPr>
          <w:rStyle w:val="a4"/>
          <w:rFonts w:asciiTheme="majorBidi" w:eastAsia="SimSun" w:hAnsiTheme="majorBidi" w:cstheme="majorBidi"/>
          <w:kern w:val="0"/>
          <w:sz w:val="24"/>
          <w:szCs w:val="24"/>
        </w:rPr>
        <w:footnoteReference w:id="58"/>
      </w:r>
      <w:r w:rsidR="001041CE">
        <w:rPr>
          <w:rFonts w:asciiTheme="majorBidi" w:hAnsiTheme="majorBidi" w:cstheme="majorBidi" w:hint="eastAsia"/>
          <w:kern w:val="0"/>
          <w:sz w:val="24"/>
          <w:szCs w:val="24"/>
        </w:rPr>
        <w:t xml:space="preserve"> </w:t>
      </w:r>
      <w:r w:rsidR="00AB1D87">
        <w:rPr>
          <w:rFonts w:asciiTheme="majorBidi" w:eastAsia="SimSun" w:hAnsiTheme="majorBidi" w:cstheme="majorBidi" w:hint="eastAsia"/>
          <w:kern w:val="0"/>
          <w:sz w:val="24"/>
          <w:szCs w:val="24"/>
        </w:rPr>
        <w:t xml:space="preserve">The </w:t>
      </w:r>
      <w:r w:rsidR="005404E6">
        <w:rPr>
          <w:rFonts w:asciiTheme="majorBidi" w:eastAsia="SimSun" w:hAnsiTheme="majorBidi" w:cstheme="majorBidi" w:hint="eastAsia"/>
          <w:kern w:val="0"/>
          <w:sz w:val="24"/>
          <w:szCs w:val="24"/>
        </w:rPr>
        <w:t>enormous total contract value of almost $ 19 billion</w:t>
      </w:r>
      <w:r w:rsidR="00F73781">
        <w:rPr>
          <w:rFonts w:asciiTheme="majorBidi" w:eastAsia="SimSun" w:hAnsiTheme="majorBidi" w:cstheme="majorBidi" w:hint="eastAsia"/>
          <w:kern w:val="0"/>
          <w:sz w:val="24"/>
          <w:szCs w:val="24"/>
        </w:rPr>
        <w:t xml:space="preserve"> that Chinese companies signed with Libya</w:t>
      </w:r>
      <w:r w:rsidR="00D93A09">
        <w:rPr>
          <w:rFonts w:asciiTheme="majorBidi" w:eastAsia="SimSun" w:hAnsiTheme="majorBidi" w:cstheme="majorBidi" w:hint="eastAsia"/>
          <w:kern w:val="0"/>
          <w:sz w:val="24"/>
          <w:szCs w:val="24"/>
        </w:rPr>
        <w:t>,</w:t>
      </w:r>
      <w:r w:rsidR="00E60D92">
        <w:rPr>
          <w:rFonts w:asciiTheme="majorBidi" w:hAnsiTheme="majorBidi" w:cstheme="majorBidi" w:hint="eastAsia"/>
          <w:kern w:val="0"/>
          <w:sz w:val="24"/>
          <w:szCs w:val="24"/>
        </w:rPr>
        <w:t xml:space="preserve"> </w:t>
      </w:r>
      <w:r w:rsidR="00D93A09">
        <w:rPr>
          <w:rFonts w:asciiTheme="majorBidi" w:eastAsia="SimSun" w:hAnsiTheme="majorBidi" w:cstheme="majorBidi" w:hint="eastAsia"/>
          <w:kern w:val="0"/>
          <w:sz w:val="24"/>
          <w:szCs w:val="24"/>
        </w:rPr>
        <w:t>which</w:t>
      </w:r>
      <w:r w:rsidR="00AB1D87">
        <w:rPr>
          <w:rFonts w:asciiTheme="majorBidi" w:eastAsia="SimSun" w:hAnsiTheme="majorBidi" w:cstheme="majorBidi" w:hint="eastAsia"/>
          <w:kern w:val="0"/>
          <w:sz w:val="24"/>
          <w:szCs w:val="24"/>
        </w:rPr>
        <w:t xml:space="preserve"> has been </w:t>
      </w:r>
      <w:r w:rsidR="00951D0D">
        <w:rPr>
          <w:rFonts w:asciiTheme="majorBidi" w:eastAsia="SimSun" w:hAnsiTheme="majorBidi" w:cstheme="majorBidi" w:hint="eastAsia"/>
          <w:kern w:val="0"/>
          <w:sz w:val="24"/>
          <w:szCs w:val="24"/>
        </w:rPr>
        <w:t xml:space="preserve">frequently addressed in many </w:t>
      </w:r>
      <w:r w:rsidR="00414339">
        <w:rPr>
          <w:rFonts w:asciiTheme="majorBidi" w:eastAsia="SimSun" w:hAnsiTheme="majorBidi" w:cstheme="majorBidi" w:hint="eastAsia"/>
          <w:kern w:val="0"/>
          <w:sz w:val="24"/>
          <w:szCs w:val="24"/>
        </w:rPr>
        <w:t>discussions,</w:t>
      </w:r>
      <w:r w:rsidR="00E60D92">
        <w:rPr>
          <w:rFonts w:asciiTheme="majorBidi" w:hAnsiTheme="majorBidi" w:cstheme="majorBidi" w:hint="eastAsia"/>
          <w:kern w:val="0"/>
          <w:sz w:val="24"/>
          <w:szCs w:val="24"/>
        </w:rPr>
        <w:t xml:space="preserve"> </w:t>
      </w:r>
      <w:r w:rsidR="00E967E6">
        <w:rPr>
          <w:rFonts w:asciiTheme="majorBidi" w:eastAsia="SimSun" w:hAnsiTheme="majorBidi" w:cstheme="majorBidi" w:hint="eastAsia"/>
          <w:kern w:val="0"/>
          <w:sz w:val="24"/>
          <w:szCs w:val="24"/>
        </w:rPr>
        <w:t>is of</w:t>
      </w:r>
      <w:r w:rsidR="00EB6F82">
        <w:rPr>
          <w:rFonts w:asciiTheme="majorBidi" w:eastAsia="SimSun" w:hAnsiTheme="majorBidi" w:cstheme="majorBidi" w:hint="eastAsia"/>
          <w:kern w:val="0"/>
          <w:sz w:val="24"/>
          <w:szCs w:val="24"/>
        </w:rPr>
        <w:t xml:space="preserve"> indirect investment of service and labor</w:t>
      </w:r>
      <w:r w:rsidR="00F22D7B">
        <w:rPr>
          <w:rFonts w:asciiTheme="majorBidi" w:eastAsia="SimSun" w:hAnsiTheme="majorBidi" w:cstheme="majorBidi"/>
          <w:kern w:val="0"/>
          <w:sz w:val="24"/>
          <w:szCs w:val="24"/>
        </w:rPr>
        <w:t xml:space="preserve"> supply</w:t>
      </w:r>
      <w:r w:rsidR="00EB6F82">
        <w:rPr>
          <w:rFonts w:asciiTheme="majorBidi" w:eastAsia="SimSun" w:hAnsiTheme="majorBidi" w:cstheme="majorBidi" w:hint="eastAsia"/>
          <w:kern w:val="0"/>
          <w:sz w:val="24"/>
          <w:szCs w:val="24"/>
        </w:rPr>
        <w:t xml:space="preserve">, rather than </w:t>
      </w:r>
      <w:r w:rsidR="00F22D7B">
        <w:rPr>
          <w:rFonts w:asciiTheme="majorBidi" w:eastAsia="SimSun" w:hAnsiTheme="majorBidi" w:cstheme="majorBidi"/>
          <w:kern w:val="0"/>
          <w:sz w:val="24"/>
          <w:szCs w:val="24"/>
        </w:rPr>
        <w:t xml:space="preserve">supply of </w:t>
      </w:r>
      <w:r w:rsidR="00EB6F82">
        <w:rPr>
          <w:rFonts w:asciiTheme="majorBidi" w:eastAsia="SimSun" w:hAnsiTheme="majorBidi" w:cstheme="majorBidi" w:hint="eastAsia"/>
          <w:kern w:val="0"/>
          <w:sz w:val="24"/>
          <w:szCs w:val="24"/>
        </w:rPr>
        <w:t xml:space="preserve">financial capital. </w:t>
      </w:r>
      <w:r w:rsidR="00161677">
        <w:rPr>
          <w:rFonts w:asciiTheme="majorBidi" w:eastAsia="SimSun" w:hAnsiTheme="majorBidi" w:cstheme="majorBidi" w:hint="eastAsia"/>
          <w:kern w:val="0"/>
          <w:sz w:val="24"/>
          <w:szCs w:val="24"/>
        </w:rPr>
        <w:t xml:space="preserve">In </w:t>
      </w:r>
      <w:r w:rsidR="00161677">
        <w:rPr>
          <w:rFonts w:asciiTheme="majorBidi" w:eastAsia="SimSun" w:hAnsiTheme="majorBidi" w:cstheme="majorBidi"/>
          <w:kern w:val="0"/>
          <w:sz w:val="24"/>
          <w:szCs w:val="24"/>
        </w:rPr>
        <w:t>addition</w:t>
      </w:r>
      <w:r w:rsidR="00161677">
        <w:rPr>
          <w:rFonts w:asciiTheme="majorBidi" w:eastAsia="SimSun" w:hAnsiTheme="majorBidi" w:cstheme="majorBidi" w:hint="eastAsia"/>
          <w:kern w:val="0"/>
          <w:sz w:val="24"/>
          <w:szCs w:val="24"/>
        </w:rPr>
        <w:t>,</w:t>
      </w:r>
      <w:r w:rsidR="00EA20F0">
        <w:rPr>
          <w:rFonts w:asciiTheme="majorBidi" w:eastAsia="SimSun" w:hAnsiTheme="majorBidi" w:cstheme="majorBidi" w:hint="eastAsia"/>
          <w:kern w:val="0"/>
          <w:sz w:val="24"/>
          <w:szCs w:val="24"/>
        </w:rPr>
        <w:t xml:space="preserve"> b</w:t>
      </w:r>
      <w:r w:rsidR="00175AAF">
        <w:rPr>
          <w:rFonts w:asciiTheme="majorBidi" w:eastAsia="SimSun" w:hAnsiTheme="majorBidi" w:cstheme="majorBidi" w:hint="eastAsia"/>
          <w:kern w:val="0"/>
          <w:sz w:val="24"/>
          <w:szCs w:val="24"/>
        </w:rPr>
        <w:t xml:space="preserve">y 2010, 75% of the </w:t>
      </w:r>
      <w:r w:rsidR="00C93CAB">
        <w:rPr>
          <w:rFonts w:asciiTheme="majorBidi" w:eastAsia="SimSun" w:hAnsiTheme="majorBidi" w:cstheme="majorBidi" w:hint="eastAsia"/>
          <w:kern w:val="0"/>
          <w:sz w:val="24"/>
          <w:szCs w:val="24"/>
        </w:rPr>
        <w:t xml:space="preserve">construction </w:t>
      </w:r>
      <w:r w:rsidR="00175AAF">
        <w:rPr>
          <w:rFonts w:asciiTheme="majorBidi" w:eastAsia="SimSun" w:hAnsiTheme="majorBidi" w:cstheme="majorBidi" w:hint="eastAsia"/>
          <w:kern w:val="0"/>
          <w:sz w:val="24"/>
          <w:szCs w:val="24"/>
        </w:rPr>
        <w:t>market was owned by Turkish contractors</w:t>
      </w:r>
      <w:r w:rsidR="00D6366D">
        <w:rPr>
          <w:rFonts w:asciiTheme="majorBidi" w:eastAsia="SimSun" w:hAnsiTheme="majorBidi" w:cstheme="majorBidi" w:hint="eastAsia"/>
          <w:kern w:val="0"/>
          <w:sz w:val="24"/>
          <w:szCs w:val="24"/>
        </w:rPr>
        <w:t>,</w:t>
      </w:r>
      <w:r w:rsidR="00175AAF">
        <w:rPr>
          <w:rStyle w:val="a4"/>
          <w:rFonts w:asciiTheme="majorBidi" w:eastAsia="SimSun" w:hAnsiTheme="majorBidi" w:cstheme="majorBidi"/>
          <w:kern w:val="0"/>
          <w:sz w:val="24"/>
          <w:szCs w:val="24"/>
        </w:rPr>
        <w:footnoteReference w:id="59"/>
      </w:r>
      <w:r w:rsidR="001041CE">
        <w:rPr>
          <w:rFonts w:asciiTheme="majorBidi" w:hAnsiTheme="majorBidi" w:cstheme="majorBidi" w:hint="eastAsia"/>
          <w:kern w:val="0"/>
          <w:sz w:val="24"/>
          <w:szCs w:val="24"/>
        </w:rPr>
        <w:t xml:space="preserve"> </w:t>
      </w:r>
      <w:r w:rsidR="00D6366D">
        <w:rPr>
          <w:rFonts w:asciiTheme="majorBidi" w:eastAsia="SimSun" w:hAnsiTheme="majorBidi" w:cstheme="majorBidi" w:hint="eastAsia"/>
          <w:kern w:val="0"/>
          <w:sz w:val="24"/>
          <w:szCs w:val="24"/>
        </w:rPr>
        <w:t xml:space="preserve">and the projects that allocated to Chinese contractors </w:t>
      </w:r>
      <w:r w:rsidR="00F22D7B">
        <w:rPr>
          <w:rFonts w:asciiTheme="majorBidi" w:eastAsia="SimSun" w:hAnsiTheme="majorBidi" w:cstheme="majorBidi"/>
          <w:kern w:val="0"/>
          <w:sz w:val="24"/>
          <w:szCs w:val="24"/>
        </w:rPr>
        <w:t>we</w:t>
      </w:r>
      <w:r w:rsidR="00F22D7B">
        <w:rPr>
          <w:rFonts w:asciiTheme="majorBidi" w:eastAsia="SimSun" w:hAnsiTheme="majorBidi" w:cstheme="majorBidi" w:hint="eastAsia"/>
          <w:kern w:val="0"/>
          <w:sz w:val="24"/>
          <w:szCs w:val="24"/>
        </w:rPr>
        <w:t xml:space="preserve">re </w:t>
      </w:r>
      <w:r w:rsidR="00F22D7B">
        <w:rPr>
          <w:rFonts w:asciiTheme="majorBidi" w:eastAsia="SimSun" w:hAnsiTheme="majorBidi" w:cstheme="majorBidi"/>
          <w:kern w:val="0"/>
          <w:sz w:val="24"/>
          <w:szCs w:val="24"/>
        </w:rPr>
        <w:t>universally</w:t>
      </w:r>
      <w:r w:rsidR="00E60D92">
        <w:rPr>
          <w:rFonts w:asciiTheme="majorBidi" w:hAnsiTheme="majorBidi" w:cstheme="majorBidi" w:hint="eastAsia"/>
          <w:kern w:val="0"/>
          <w:sz w:val="24"/>
          <w:szCs w:val="24"/>
        </w:rPr>
        <w:t xml:space="preserve"> </w:t>
      </w:r>
      <w:r w:rsidR="00445983">
        <w:rPr>
          <w:rFonts w:asciiTheme="majorBidi" w:eastAsia="SimSun" w:hAnsiTheme="majorBidi" w:cstheme="majorBidi" w:hint="eastAsia"/>
          <w:kern w:val="0"/>
          <w:sz w:val="24"/>
          <w:szCs w:val="24"/>
        </w:rPr>
        <w:t>labor-intensive</w:t>
      </w:r>
      <w:r w:rsidR="00386FCA">
        <w:rPr>
          <w:rFonts w:asciiTheme="majorBidi" w:eastAsia="SimSun" w:hAnsiTheme="majorBidi" w:cstheme="majorBidi" w:hint="eastAsia"/>
          <w:kern w:val="0"/>
          <w:sz w:val="24"/>
          <w:szCs w:val="24"/>
        </w:rPr>
        <w:t xml:space="preserve">, </w:t>
      </w:r>
      <w:r w:rsidR="00D6366D">
        <w:rPr>
          <w:rFonts w:asciiTheme="majorBidi" w:eastAsia="SimSun" w:hAnsiTheme="majorBidi" w:cstheme="majorBidi" w:hint="eastAsia"/>
          <w:kern w:val="0"/>
          <w:sz w:val="24"/>
          <w:szCs w:val="24"/>
        </w:rPr>
        <w:t xml:space="preserve">low-tech </w:t>
      </w:r>
      <w:r w:rsidR="00386FCA">
        <w:rPr>
          <w:rFonts w:asciiTheme="majorBidi" w:eastAsia="SimSun" w:hAnsiTheme="majorBidi" w:cstheme="majorBidi" w:hint="eastAsia"/>
          <w:kern w:val="0"/>
          <w:sz w:val="24"/>
          <w:szCs w:val="24"/>
        </w:rPr>
        <w:t xml:space="preserve">and big-size housing units or </w:t>
      </w:r>
      <w:r w:rsidR="00386FCA">
        <w:rPr>
          <w:rFonts w:asciiTheme="majorBidi" w:eastAsia="SimSun" w:hAnsiTheme="majorBidi" w:cstheme="majorBidi"/>
          <w:kern w:val="0"/>
          <w:sz w:val="24"/>
          <w:szCs w:val="24"/>
        </w:rPr>
        <w:t>infrastructure</w:t>
      </w:r>
      <w:r w:rsidR="00386FCA">
        <w:rPr>
          <w:rFonts w:asciiTheme="majorBidi" w:eastAsia="SimSun" w:hAnsiTheme="majorBidi" w:cstheme="majorBidi" w:hint="eastAsia"/>
          <w:kern w:val="0"/>
          <w:sz w:val="24"/>
          <w:szCs w:val="24"/>
        </w:rPr>
        <w:t xml:space="preserve">. </w:t>
      </w:r>
      <w:r w:rsidR="000924ED">
        <w:rPr>
          <w:rFonts w:asciiTheme="majorBidi" w:eastAsia="SimSun" w:hAnsiTheme="majorBidi" w:cstheme="majorBidi" w:hint="eastAsia"/>
          <w:kern w:val="0"/>
          <w:sz w:val="24"/>
          <w:szCs w:val="24"/>
        </w:rPr>
        <w:t xml:space="preserve">Similarly, in the oil sector, </w:t>
      </w:r>
      <w:r w:rsidR="00FF0BC8">
        <w:rPr>
          <w:rFonts w:asciiTheme="majorBidi" w:eastAsia="SimSun" w:hAnsiTheme="majorBidi" w:cstheme="majorBidi" w:hint="eastAsia"/>
          <w:kern w:val="0"/>
          <w:sz w:val="24"/>
          <w:szCs w:val="24"/>
        </w:rPr>
        <w:t xml:space="preserve">Chinese companies </w:t>
      </w:r>
      <w:r w:rsidR="0095671C">
        <w:rPr>
          <w:rFonts w:asciiTheme="majorBidi" w:eastAsia="SimSun" w:hAnsiTheme="majorBidi" w:cstheme="majorBidi" w:hint="eastAsia"/>
          <w:kern w:val="0"/>
          <w:sz w:val="24"/>
          <w:szCs w:val="24"/>
        </w:rPr>
        <w:t>offer</w:t>
      </w:r>
      <w:r w:rsidR="00FF0BC8">
        <w:rPr>
          <w:rFonts w:asciiTheme="majorBidi" w:eastAsia="SimSun" w:hAnsiTheme="majorBidi" w:cstheme="majorBidi" w:hint="eastAsia"/>
          <w:kern w:val="0"/>
          <w:sz w:val="24"/>
          <w:szCs w:val="24"/>
        </w:rPr>
        <w:t xml:space="preserve">ed </w:t>
      </w:r>
      <w:r w:rsidR="00FF0BC8">
        <w:rPr>
          <w:rFonts w:asciiTheme="majorBidi" w:hAnsiTheme="majorBidi" w:cstheme="majorBidi"/>
          <w:kern w:val="0"/>
          <w:sz w:val="24"/>
          <w:szCs w:val="24"/>
        </w:rPr>
        <w:t>infrastructure</w:t>
      </w:r>
      <w:r w:rsidR="00E60D92">
        <w:rPr>
          <w:rFonts w:asciiTheme="majorBidi" w:hAnsiTheme="majorBidi" w:cstheme="majorBidi" w:hint="eastAsia"/>
          <w:kern w:val="0"/>
          <w:sz w:val="24"/>
          <w:szCs w:val="24"/>
        </w:rPr>
        <w:t xml:space="preserve"> </w:t>
      </w:r>
      <w:r w:rsidR="0095671C">
        <w:rPr>
          <w:rFonts w:asciiTheme="majorBidi" w:hAnsiTheme="majorBidi" w:cstheme="majorBidi" w:hint="eastAsia"/>
          <w:kern w:val="0"/>
          <w:sz w:val="24"/>
          <w:szCs w:val="24"/>
        </w:rPr>
        <w:t>service</w:t>
      </w:r>
      <w:r w:rsidR="00FF0BC8">
        <w:rPr>
          <w:rFonts w:asciiTheme="majorBidi" w:hAnsiTheme="majorBidi" w:cstheme="majorBidi" w:hint="eastAsia"/>
          <w:kern w:val="0"/>
          <w:sz w:val="24"/>
          <w:szCs w:val="24"/>
        </w:rPr>
        <w:t xml:space="preserve"> in the oilfield, and </w:t>
      </w:r>
      <w:r w:rsidR="000F1225">
        <w:rPr>
          <w:rFonts w:asciiTheme="majorBidi" w:hAnsiTheme="majorBidi" w:cstheme="majorBidi" w:hint="eastAsia"/>
          <w:kern w:val="0"/>
          <w:sz w:val="24"/>
          <w:szCs w:val="24"/>
        </w:rPr>
        <w:t xml:space="preserve">were </w:t>
      </w:r>
      <w:r w:rsidR="00FF0BC8">
        <w:rPr>
          <w:rFonts w:asciiTheme="majorBidi" w:hAnsiTheme="majorBidi" w:cstheme="majorBidi" w:hint="eastAsia"/>
          <w:kern w:val="0"/>
          <w:sz w:val="24"/>
          <w:szCs w:val="24"/>
        </w:rPr>
        <w:t xml:space="preserve">given no access to acquisitions of oil and gas properties. In 2009, China National Petroleum Corporation (CNPC) intended to purchase Verenex Energy Inc., a Canadian oil company, the main overseas market of which is Libya. However, the Libyan government did not approve this proposal, resulting in the abortion of the purchase plan after </w:t>
      </w:r>
      <w:r w:rsidR="00F22D7B">
        <w:rPr>
          <w:rFonts w:asciiTheme="majorBidi" w:hAnsiTheme="majorBidi" w:cstheme="majorBidi"/>
          <w:kern w:val="0"/>
          <w:sz w:val="24"/>
          <w:szCs w:val="24"/>
        </w:rPr>
        <w:t xml:space="preserve">the </w:t>
      </w:r>
      <w:r w:rsidR="00FF0BC8">
        <w:rPr>
          <w:rFonts w:asciiTheme="majorBidi" w:hAnsiTheme="majorBidi" w:cstheme="majorBidi" w:hint="eastAsia"/>
          <w:kern w:val="0"/>
          <w:sz w:val="24"/>
          <w:szCs w:val="24"/>
        </w:rPr>
        <w:t>CNPC</w:t>
      </w:r>
      <w:r w:rsidR="00F22D7B">
        <w:rPr>
          <w:rFonts w:asciiTheme="majorBidi" w:hAnsiTheme="majorBidi" w:cstheme="majorBidi"/>
          <w:kern w:val="0"/>
          <w:sz w:val="24"/>
          <w:szCs w:val="24"/>
        </w:rPr>
        <w:t xml:space="preserve"> had waited six months for the deal to be approved</w:t>
      </w:r>
      <w:r w:rsidR="00FF0BC8">
        <w:rPr>
          <w:rFonts w:asciiTheme="majorBidi" w:hAnsiTheme="majorBidi" w:cstheme="majorBidi" w:hint="eastAsia"/>
          <w:kern w:val="0"/>
          <w:sz w:val="24"/>
          <w:szCs w:val="24"/>
        </w:rPr>
        <w:t>.</w:t>
      </w:r>
    </w:p>
    <w:p w:rsidR="00864EAF" w:rsidRDefault="004C13C0" w:rsidP="001A2A48">
      <w:pPr>
        <w:widowControl/>
        <w:spacing w:line="360" w:lineRule="auto"/>
        <w:rPr>
          <w:rFonts w:asciiTheme="majorBidi" w:eastAsia="SimSun" w:hAnsiTheme="majorBidi" w:cstheme="majorBidi"/>
          <w:kern w:val="0"/>
          <w:sz w:val="24"/>
          <w:szCs w:val="24"/>
        </w:rPr>
      </w:pPr>
      <w:r>
        <w:rPr>
          <w:rFonts w:asciiTheme="majorBidi" w:eastAsia="SimSun" w:hAnsiTheme="majorBidi" w:cstheme="majorBidi" w:hint="eastAsia"/>
          <w:kern w:val="0"/>
          <w:sz w:val="24"/>
          <w:szCs w:val="24"/>
        </w:rPr>
        <w:tab/>
      </w:r>
      <w:r w:rsidR="00C24841">
        <w:rPr>
          <w:rFonts w:asciiTheme="majorBidi" w:eastAsia="SimSun" w:hAnsiTheme="majorBidi" w:cstheme="majorBidi" w:hint="eastAsia"/>
          <w:kern w:val="0"/>
          <w:sz w:val="24"/>
          <w:szCs w:val="24"/>
        </w:rPr>
        <w:t xml:space="preserve">For China, what makes the Libyan case particularly thorny </w:t>
      </w:r>
      <w:r w:rsidR="00AF3BA2">
        <w:rPr>
          <w:rFonts w:asciiTheme="majorBidi" w:eastAsia="SimSun" w:hAnsiTheme="majorBidi" w:cstheme="majorBidi" w:hint="eastAsia"/>
          <w:kern w:val="0"/>
          <w:sz w:val="24"/>
          <w:szCs w:val="24"/>
        </w:rPr>
        <w:t xml:space="preserve">to handle </w:t>
      </w:r>
      <w:r w:rsidR="00C24841">
        <w:rPr>
          <w:rFonts w:asciiTheme="majorBidi" w:eastAsia="SimSun" w:hAnsiTheme="majorBidi" w:cstheme="majorBidi" w:hint="eastAsia"/>
          <w:kern w:val="0"/>
          <w:sz w:val="24"/>
          <w:szCs w:val="24"/>
        </w:rPr>
        <w:t xml:space="preserve">is its unprecedentedness in </w:t>
      </w:r>
      <w:r w:rsidR="00F22D7B">
        <w:rPr>
          <w:rFonts w:asciiTheme="majorBidi" w:eastAsia="SimSun" w:hAnsiTheme="majorBidi" w:cstheme="majorBidi"/>
          <w:kern w:val="0"/>
          <w:sz w:val="24"/>
          <w:szCs w:val="24"/>
        </w:rPr>
        <w:t>terms of</w:t>
      </w:r>
      <w:r w:rsidR="00E60D92">
        <w:rPr>
          <w:rFonts w:asciiTheme="majorBidi" w:hAnsiTheme="majorBidi" w:cstheme="majorBidi" w:hint="eastAsia"/>
          <w:kern w:val="0"/>
          <w:sz w:val="24"/>
          <w:szCs w:val="24"/>
        </w:rPr>
        <w:t xml:space="preserve"> </w:t>
      </w:r>
      <w:r w:rsidR="00C24841">
        <w:rPr>
          <w:rFonts w:asciiTheme="majorBidi" w:eastAsia="SimSun" w:hAnsiTheme="majorBidi" w:cstheme="majorBidi" w:hint="eastAsia"/>
          <w:kern w:val="0"/>
          <w:sz w:val="24"/>
          <w:szCs w:val="24"/>
        </w:rPr>
        <w:t xml:space="preserve">UN </w:t>
      </w:r>
      <w:r w:rsidR="00F22D7B">
        <w:rPr>
          <w:rFonts w:asciiTheme="majorBidi" w:eastAsia="SimSun" w:hAnsiTheme="majorBidi" w:cstheme="majorBidi"/>
          <w:kern w:val="0"/>
          <w:sz w:val="24"/>
          <w:szCs w:val="24"/>
        </w:rPr>
        <w:t>responsibilities</w:t>
      </w:r>
      <w:r w:rsidR="002D6EEA">
        <w:rPr>
          <w:rFonts w:asciiTheme="majorBidi" w:eastAsia="SimSun" w:hAnsiTheme="majorBidi" w:cstheme="majorBidi" w:hint="eastAsia"/>
          <w:kern w:val="0"/>
          <w:sz w:val="24"/>
          <w:szCs w:val="24"/>
        </w:rPr>
        <w:t>.</w:t>
      </w:r>
      <w:r w:rsidR="00C24841">
        <w:rPr>
          <w:rStyle w:val="a4"/>
          <w:rFonts w:asciiTheme="majorBidi" w:eastAsia="SimSun" w:hAnsiTheme="majorBidi" w:cstheme="majorBidi"/>
          <w:kern w:val="0"/>
          <w:sz w:val="24"/>
          <w:szCs w:val="24"/>
        </w:rPr>
        <w:footnoteReference w:id="60"/>
      </w:r>
      <w:r w:rsidR="00E60D92">
        <w:rPr>
          <w:rFonts w:asciiTheme="majorBidi" w:hAnsiTheme="majorBidi" w:cstheme="majorBidi" w:hint="eastAsia"/>
          <w:kern w:val="0"/>
          <w:sz w:val="24"/>
          <w:szCs w:val="24"/>
        </w:rPr>
        <w:t xml:space="preserve"> </w:t>
      </w:r>
      <w:r w:rsidR="00D73452">
        <w:rPr>
          <w:rFonts w:asciiTheme="majorBidi" w:eastAsia="SimSun" w:hAnsiTheme="majorBidi" w:cstheme="majorBidi" w:hint="eastAsia"/>
          <w:kern w:val="0"/>
          <w:sz w:val="24"/>
          <w:szCs w:val="24"/>
        </w:rPr>
        <w:t xml:space="preserve">First, </w:t>
      </w:r>
      <w:r w:rsidR="00D73452">
        <w:rPr>
          <w:rFonts w:asciiTheme="majorBidi" w:eastAsia="SimSun" w:hAnsiTheme="majorBidi" w:cstheme="majorBidi"/>
          <w:kern w:val="0"/>
          <w:sz w:val="24"/>
          <w:szCs w:val="24"/>
        </w:rPr>
        <w:t>“</w:t>
      </w:r>
      <w:r w:rsidR="00D73452">
        <w:rPr>
          <w:rFonts w:asciiTheme="majorBidi" w:eastAsia="SimSun" w:hAnsiTheme="majorBidi" w:cstheme="majorBidi" w:hint="eastAsia"/>
          <w:kern w:val="0"/>
          <w:sz w:val="24"/>
          <w:szCs w:val="24"/>
        </w:rPr>
        <w:t xml:space="preserve">[for] the first time the [Security] Council had </w:t>
      </w:r>
      <w:r w:rsidR="00D73452">
        <w:rPr>
          <w:rFonts w:asciiTheme="majorBidi" w:eastAsia="SimSun" w:hAnsiTheme="majorBidi" w:cstheme="majorBidi"/>
          <w:kern w:val="0"/>
          <w:sz w:val="24"/>
          <w:szCs w:val="24"/>
        </w:rPr>
        <w:t>authorized</w:t>
      </w:r>
      <w:r w:rsidR="00D73452">
        <w:rPr>
          <w:rFonts w:asciiTheme="majorBidi" w:eastAsia="SimSun" w:hAnsiTheme="majorBidi" w:cstheme="majorBidi" w:hint="eastAsia"/>
          <w:kern w:val="0"/>
          <w:sz w:val="24"/>
          <w:szCs w:val="24"/>
        </w:rPr>
        <w:t xml:space="preserve"> the use of force for civilian </w:t>
      </w:r>
      <w:r w:rsidR="00D73452">
        <w:rPr>
          <w:rFonts w:asciiTheme="majorBidi" w:eastAsia="SimSun" w:hAnsiTheme="majorBidi" w:cstheme="majorBidi"/>
          <w:kern w:val="0"/>
          <w:sz w:val="24"/>
          <w:szCs w:val="24"/>
        </w:rPr>
        <w:t>protection</w:t>
      </w:r>
      <w:r w:rsidR="00D73452">
        <w:rPr>
          <w:rFonts w:asciiTheme="majorBidi" w:eastAsia="SimSun" w:hAnsiTheme="majorBidi" w:cstheme="majorBidi" w:hint="eastAsia"/>
          <w:kern w:val="0"/>
          <w:sz w:val="24"/>
          <w:szCs w:val="24"/>
        </w:rPr>
        <w:t xml:space="preserve"> purposes against the wishes of a host state;</w:t>
      </w:r>
      <w:r w:rsidR="002D6EEA">
        <w:rPr>
          <w:rFonts w:asciiTheme="majorBidi" w:eastAsia="SimSun" w:hAnsiTheme="majorBidi" w:cstheme="majorBidi"/>
          <w:kern w:val="0"/>
          <w:sz w:val="24"/>
          <w:szCs w:val="24"/>
        </w:rPr>
        <w:t>”</w:t>
      </w:r>
      <w:r w:rsidR="002D6EEA">
        <w:rPr>
          <w:rStyle w:val="a4"/>
          <w:rFonts w:asciiTheme="majorBidi" w:eastAsia="SimSun" w:hAnsiTheme="majorBidi" w:cstheme="majorBidi"/>
          <w:kern w:val="0"/>
          <w:sz w:val="24"/>
          <w:szCs w:val="24"/>
        </w:rPr>
        <w:footnoteReference w:id="61"/>
      </w:r>
      <w:r w:rsidR="002D6EEA">
        <w:rPr>
          <w:rFonts w:asciiTheme="majorBidi" w:eastAsia="SimSun" w:hAnsiTheme="majorBidi" w:cstheme="majorBidi" w:hint="eastAsia"/>
          <w:kern w:val="0"/>
          <w:sz w:val="24"/>
          <w:szCs w:val="24"/>
        </w:rPr>
        <w:t xml:space="preserve"> second, </w:t>
      </w:r>
      <w:r w:rsidR="00D77F29">
        <w:rPr>
          <w:rFonts w:asciiTheme="majorBidi" w:eastAsia="SimSun" w:hAnsiTheme="majorBidi" w:cstheme="majorBidi" w:hint="eastAsia"/>
          <w:kern w:val="0"/>
          <w:sz w:val="24"/>
          <w:szCs w:val="24"/>
        </w:rPr>
        <w:t xml:space="preserve">the </w:t>
      </w:r>
      <w:r w:rsidR="00D77F29">
        <w:rPr>
          <w:rFonts w:asciiTheme="majorBidi" w:eastAsia="SimSun" w:hAnsiTheme="majorBidi" w:cstheme="majorBidi"/>
          <w:kern w:val="0"/>
          <w:sz w:val="24"/>
          <w:szCs w:val="24"/>
        </w:rPr>
        <w:t>“</w:t>
      </w:r>
      <w:r w:rsidR="00D77F29">
        <w:rPr>
          <w:rFonts w:asciiTheme="majorBidi" w:eastAsia="SimSun" w:hAnsiTheme="majorBidi" w:cstheme="majorBidi" w:hint="eastAsia"/>
          <w:kern w:val="0"/>
          <w:sz w:val="24"/>
          <w:szCs w:val="24"/>
        </w:rPr>
        <w:t>concrete international action [that] was taken was remarkably rapid by Security Council standards.</w:t>
      </w:r>
      <w:r w:rsidR="00D77F29">
        <w:rPr>
          <w:rFonts w:asciiTheme="majorBidi" w:eastAsia="SimSun" w:hAnsiTheme="majorBidi" w:cstheme="majorBidi"/>
          <w:kern w:val="0"/>
          <w:sz w:val="24"/>
          <w:szCs w:val="24"/>
        </w:rPr>
        <w:t>”</w:t>
      </w:r>
      <w:r w:rsidR="00D77F29">
        <w:rPr>
          <w:rStyle w:val="a4"/>
          <w:rFonts w:asciiTheme="majorBidi" w:eastAsia="SimSun" w:hAnsiTheme="majorBidi" w:cstheme="majorBidi"/>
          <w:kern w:val="0"/>
          <w:sz w:val="24"/>
          <w:szCs w:val="24"/>
        </w:rPr>
        <w:footnoteReference w:id="62"/>
      </w:r>
      <w:r w:rsidR="00D15681">
        <w:rPr>
          <w:rFonts w:asciiTheme="majorBidi" w:eastAsia="SimSun" w:hAnsiTheme="majorBidi" w:cstheme="majorBidi" w:hint="eastAsia"/>
          <w:kern w:val="0"/>
          <w:sz w:val="24"/>
          <w:szCs w:val="24"/>
        </w:rPr>
        <w:t xml:space="preserve"> With </w:t>
      </w:r>
      <w:r w:rsidR="00D15681">
        <w:rPr>
          <w:rFonts w:asciiTheme="majorBidi" w:eastAsia="SimSun" w:hAnsiTheme="majorBidi" w:cstheme="majorBidi"/>
          <w:kern w:val="0"/>
          <w:sz w:val="24"/>
          <w:szCs w:val="24"/>
        </w:rPr>
        <w:t>“</w:t>
      </w:r>
      <w:r w:rsidR="00D15681">
        <w:rPr>
          <w:rFonts w:asciiTheme="majorBidi" w:eastAsia="SimSun" w:hAnsiTheme="majorBidi" w:cstheme="majorBidi" w:hint="eastAsia"/>
          <w:kern w:val="0"/>
          <w:sz w:val="24"/>
          <w:szCs w:val="24"/>
        </w:rPr>
        <w:t>serious difficulty with parts of the resolution,</w:t>
      </w:r>
      <w:r w:rsidR="00D15681">
        <w:rPr>
          <w:rFonts w:asciiTheme="majorBidi" w:eastAsia="SimSun" w:hAnsiTheme="majorBidi" w:cstheme="majorBidi"/>
          <w:kern w:val="0"/>
          <w:sz w:val="24"/>
          <w:szCs w:val="24"/>
        </w:rPr>
        <w:t>”</w:t>
      </w:r>
      <w:r w:rsidR="00D15681">
        <w:rPr>
          <w:rStyle w:val="a4"/>
          <w:rFonts w:asciiTheme="majorBidi" w:eastAsia="SimSun" w:hAnsiTheme="majorBidi" w:cstheme="majorBidi"/>
          <w:kern w:val="0"/>
          <w:sz w:val="24"/>
          <w:szCs w:val="24"/>
        </w:rPr>
        <w:footnoteReference w:id="63"/>
      </w:r>
      <w:r w:rsidR="00D15681">
        <w:rPr>
          <w:rFonts w:asciiTheme="majorBidi" w:eastAsia="SimSun" w:hAnsiTheme="majorBidi" w:cstheme="majorBidi" w:hint="eastAsia"/>
          <w:kern w:val="0"/>
          <w:sz w:val="24"/>
          <w:szCs w:val="24"/>
        </w:rPr>
        <w:t xml:space="preserve"> China allowed the passage of the Resolution 1973 by abstention. </w:t>
      </w:r>
      <w:r w:rsidR="00363A04">
        <w:rPr>
          <w:rFonts w:asciiTheme="majorBidi" w:eastAsia="SimSun" w:hAnsiTheme="majorBidi" w:cstheme="majorBidi" w:hint="eastAsia"/>
          <w:kern w:val="0"/>
          <w:sz w:val="24"/>
          <w:szCs w:val="24"/>
        </w:rPr>
        <w:t>This</w:t>
      </w:r>
      <w:r w:rsidR="00D15681">
        <w:rPr>
          <w:rFonts w:asciiTheme="majorBidi" w:eastAsia="SimSun" w:hAnsiTheme="majorBidi" w:cstheme="majorBidi" w:hint="eastAsia"/>
          <w:kern w:val="0"/>
          <w:sz w:val="24"/>
          <w:szCs w:val="24"/>
        </w:rPr>
        <w:t xml:space="preserve"> is mainly because China, as well as other four Security Council members, </w:t>
      </w:r>
      <w:r w:rsidR="00D15681">
        <w:rPr>
          <w:rFonts w:asciiTheme="majorBidi" w:eastAsia="SimSun" w:hAnsiTheme="majorBidi" w:cstheme="majorBidi"/>
          <w:kern w:val="0"/>
          <w:sz w:val="24"/>
          <w:szCs w:val="24"/>
        </w:rPr>
        <w:t>“</w:t>
      </w:r>
      <w:r w:rsidR="00BA288C">
        <w:rPr>
          <w:rFonts w:asciiTheme="majorBidi" w:eastAsia="SimSun" w:hAnsiTheme="majorBidi" w:cstheme="majorBidi" w:hint="eastAsia"/>
          <w:kern w:val="0"/>
          <w:sz w:val="24"/>
          <w:szCs w:val="24"/>
        </w:rPr>
        <w:t>believed that they could not legitimize inaction</w:t>
      </w:r>
      <w:r w:rsidR="00D15681">
        <w:rPr>
          <w:rFonts w:asciiTheme="majorBidi" w:eastAsia="SimSun" w:hAnsiTheme="majorBidi" w:cstheme="majorBidi" w:hint="eastAsia"/>
          <w:kern w:val="0"/>
          <w:sz w:val="24"/>
          <w:szCs w:val="24"/>
        </w:rPr>
        <w:t xml:space="preserve"> in the face of mass </w:t>
      </w:r>
      <w:r w:rsidR="00D15681">
        <w:rPr>
          <w:rFonts w:asciiTheme="majorBidi" w:eastAsia="SimSun" w:hAnsiTheme="majorBidi" w:cstheme="majorBidi" w:hint="eastAsia"/>
          <w:kern w:val="0"/>
          <w:sz w:val="24"/>
          <w:szCs w:val="24"/>
        </w:rPr>
        <w:lastRenderedPageBreak/>
        <w:t>atrocities.</w:t>
      </w:r>
      <w:r w:rsidR="00BA288C">
        <w:rPr>
          <w:rFonts w:asciiTheme="majorBidi" w:eastAsia="SimSun" w:hAnsiTheme="majorBidi" w:cstheme="majorBidi"/>
          <w:kern w:val="0"/>
          <w:sz w:val="24"/>
          <w:szCs w:val="24"/>
        </w:rPr>
        <w:t>”</w:t>
      </w:r>
      <w:r w:rsidR="00BA288C">
        <w:rPr>
          <w:rStyle w:val="a4"/>
          <w:rFonts w:asciiTheme="majorBidi" w:eastAsia="SimSun" w:hAnsiTheme="majorBidi" w:cstheme="majorBidi"/>
          <w:kern w:val="0"/>
          <w:sz w:val="24"/>
          <w:szCs w:val="24"/>
        </w:rPr>
        <w:footnoteReference w:id="64"/>
      </w:r>
      <w:r w:rsidR="00E60D92">
        <w:rPr>
          <w:rFonts w:asciiTheme="majorBidi" w:hAnsiTheme="majorBidi" w:cstheme="majorBidi" w:hint="eastAsia"/>
          <w:kern w:val="0"/>
          <w:sz w:val="24"/>
          <w:szCs w:val="24"/>
        </w:rPr>
        <w:t xml:space="preserve"> </w:t>
      </w:r>
      <w:r w:rsidR="00CC19E2">
        <w:rPr>
          <w:rFonts w:asciiTheme="majorBidi" w:eastAsia="SimSun" w:hAnsiTheme="majorBidi" w:cstheme="majorBidi" w:hint="eastAsia"/>
          <w:kern w:val="0"/>
          <w:sz w:val="24"/>
          <w:szCs w:val="24"/>
        </w:rPr>
        <w:t xml:space="preserve">Emerging as a global power, China has started looking outward, </w:t>
      </w:r>
      <w:r w:rsidR="00CC19E2">
        <w:rPr>
          <w:rFonts w:asciiTheme="majorBidi" w:eastAsia="SimSun" w:hAnsiTheme="majorBidi" w:cstheme="majorBidi"/>
          <w:kern w:val="0"/>
          <w:sz w:val="24"/>
          <w:szCs w:val="24"/>
        </w:rPr>
        <w:t>“</w:t>
      </w:r>
      <w:r w:rsidR="00CC19E2">
        <w:rPr>
          <w:rFonts w:asciiTheme="majorBidi" w:eastAsia="SimSun" w:hAnsiTheme="majorBidi" w:cstheme="majorBidi" w:hint="eastAsia"/>
          <w:kern w:val="0"/>
          <w:sz w:val="24"/>
          <w:szCs w:val="24"/>
        </w:rPr>
        <w:t>[being] much more concerned about national image</w:t>
      </w:r>
      <w:r w:rsidR="00CC19E2">
        <w:rPr>
          <w:rFonts w:asciiTheme="majorBidi" w:eastAsia="SimSun" w:hAnsiTheme="majorBidi" w:cstheme="majorBidi"/>
          <w:kern w:val="0"/>
          <w:sz w:val="24"/>
          <w:szCs w:val="24"/>
        </w:rPr>
        <w:t>”</w:t>
      </w:r>
      <w:r w:rsidR="00CC19E2">
        <w:rPr>
          <w:rFonts w:asciiTheme="majorBidi" w:eastAsia="SimSun" w:hAnsiTheme="majorBidi" w:cstheme="majorBidi" w:hint="eastAsia"/>
          <w:kern w:val="0"/>
          <w:sz w:val="24"/>
          <w:szCs w:val="24"/>
        </w:rPr>
        <w:t xml:space="preserve"> and </w:t>
      </w:r>
      <w:r w:rsidR="00CC19E2">
        <w:rPr>
          <w:rFonts w:asciiTheme="majorBidi" w:eastAsia="SimSun" w:hAnsiTheme="majorBidi" w:cstheme="majorBidi"/>
          <w:kern w:val="0"/>
          <w:sz w:val="24"/>
          <w:szCs w:val="24"/>
        </w:rPr>
        <w:t>“</w:t>
      </w:r>
      <w:r w:rsidR="00CC19E2">
        <w:rPr>
          <w:rFonts w:asciiTheme="majorBidi" w:eastAsia="SimSun" w:hAnsiTheme="majorBidi" w:cstheme="majorBidi" w:hint="eastAsia"/>
          <w:kern w:val="0"/>
          <w:sz w:val="24"/>
          <w:szCs w:val="24"/>
        </w:rPr>
        <w:t>attach[ing] more importance to soft power.</w:t>
      </w:r>
      <w:r w:rsidR="00CC19E2">
        <w:rPr>
          <w:rFonts w:asciiTheme="majorBidi" w:eastAsia="SimSun" w:hAnsiTheme="majorBidi" w:cstheme="majorBidi"/>
          <w:kern w:val="0"/>
          <w:sz w:val="24"/>
          <w:szCs w:val="24"/>
        </w:rPr>
        <w:t>”</w:t>
      </w:r>
      <w:r w:rsidR="00CC19E2">
        <w:rPr>
          <w:rStyle w:val="a4"/>
          <w:rFonts w:asciiTheme="majorBidi" w:eastAsia="SimSun" w:hAnsiTheme="majorBidi" w:cstheme="majorBidi"/>
          <w:kern w:val="0"/>
          <w:sz w:val="24"/>
          <w:szCs w:val="24"/>
        </w:rPr>
        <w:footnoteReference w:id="65"/>
      </w:r>
      <w:r w:rsidR="007D35FE">
        <w:rPr>
          <w:rFonts w:asciiTheme="majorBidi" w:hAnsiTheme="majorBidi" w:cstheme="majorBidi" w:hint="eastAsia"/>
          <w:kern w:val="0"/>
          <w:sz w:val="24"/>
          <w:szCs w:val="24"/>
        </w:rPr>
        <w:t xml:space="preserve"> </w:t>
      </w:r>
      <w:r w:rsidR="00F66D6C">
        <w:rPr>
          <w:rFonts w:asciiTheme="majorBidi" w:eastAsia="SimSun" w:hAnsiTheme="majorBidi" w:cstheme="majorBidi" w:hint="eastAsia"/>
          <w:kern w:val="0"/>
          <w:sz w:val="24"/>
          <w:szCs w:val="24"/>
        </w:rPr>
        <w:t xml:space="preserve">Voting that allows the continuity of the </w:t>
      </w:r>
      <w:r w:rsidR="00864EAF">
        <w:rPr>
          <w:rFonts w:asciiTheme="majorBidi" w:eastAsia="SimSun" w:hAnsiTheme="majorBidi" w:cstheme="majorBidi" w:hint="eastAsia"/>
          <w:kern w:val="0"/>
          <w:sz w:val="24"/>
          <w:szCs w:val="24"/>
        </w:rPr>
        <w:t xml:space="preserve">anti-civilian armed suppression would cause </w:t>
      </w:r>
      <w:r w:rsidR="008A6C50">
        <w:rPr>
          <w:rFonts w:asciiTheme="majorBidi" w:eastAsia="SimSun" w:hAnsiTheme="majorBidi" w:cstheme="majorBidi" w:hint="eastAsia"/>
          <w:kern w:val="0"/>
          <w:sz w:val="24"/>
          <w:szCs w:val="24"/>
        </w:rPr>
        <w:t xml:space="preserve">criticism </w:t>
      </w:r>
      <w:r w:rsidR="00864EAF">
        <w:rPr>
          <w:rFonts w:asciiTheme="majorBidi" w:eastAsia="SimSun" w:hAnsiTheme="majorBidi" w:cstheme="majorBidi" w:hint="eastAsia"/>
          <w:kern w:val="0"/>
          <w:sz w:val="24"/>
          <w:szCs w:val="24"/>
        </w:rPr>
        <w:t>of China, which definitely harms its reputation that has been established in the long process of China</w:t>
      </w:r>
      <w:r w:rsidR="00864EAF">
        <w:rPr>
          <w:rFonts w:asciiTheme="majorBidi" w:eastAsia="SimSun" w:hAnsiTheme="majorBidi" w:cstheme="majorBidi"/>
          <w:kern w:val="0"/>
          <w:sz w:val="24"/>
          <w:szCs w:val="24"/>
        </w:rPr>
        <w:t>’</w:t>
      </w:r>
      <w:r w:rsidR="00864EAF">
        <w:rPr>
          <w:rFonts w:asciiTheme="majorBidi" w:eastAsia="SimSun" w:hAnsiTheme="majorBidi" w:cstheme="majorBidi" w:hint="eastAsia"/>
          <w:kern w:val="0"/>
          <w:sz w:val="24"/>
          <w:szCs w:val="24"/>
        </w:rPr>
        <w:t xml:space="preserve">s initiatives </w:t>
      </w:r>
      <w:r w:rsidR="008F2832">
        <w:rPr>
          <w:rFonts w:asciiTheme="majorBidi" w:eastAsia="SimSun" w:hAnsiTheme="majorBidi" w:cstheme="majorBidi" w:hint="eastAsia"/>
          <w:kern w:val="0"/>
          <w:sz w:val="24"/>
          <w:szCs w:val="24"/>
        </w:rPr>
        <w:t xml:space="preserve">of </w:t>
      </w:r>
      <w:r w:rsidR="00864EAF">
        <w:rPr>
          <w:rFonts w:asciiTheme="majorBidi" w:eastAsia="SimSun" w:hAnsiTheme="majorBidi" w:cstheme="majorBidi" w:hint="eastAsia"/>
          <w:kern w:val="0"/>
          <w:sz w:val="24"/>
          <w:szCs w:val="24"/>
        </w:rPr>
        <w:t xml:space="preserve">and participation in multi-literal </w:t>
      </w:r>
      <w:r w:rsidR="001A2A48">
        <w:rPr>
          <w:rFonts w:asciiTheme="majorBidi" w:eastAsia="SimSun" w:hAnsiTheme="majorBidi" w:cstheme="majorBidi" w:hint="eastAsia"/>
          <w:kern w:val="0"/>
          <w:sz w:val="24"/>
          <w:szCs w:val="24"/>
        </w:rPr>
        <w:t>consultation</w:t>
      </w:r>
      <w:r w:rsidR="00864EAF">
        <w:rPr>
          <w:rFonts w:asciiTheme="majorBidi" w:eastAsia="SimSun" w:hAnsiTheme="majorBidi" w:cstheme="majorBidi" w:hint="eastAsia"/>
          <w:kern w:val="0"/>
          <w:sz w:val="24"/>
          <w:szCs w:val="24"/>
        </w:rPr>
        <w:t xml:space="preserve"> and </w:t>
      </w:r>
      <w:r w:rsidR="001A2A48">
        <w:rPr>
          <w:rFonts w:asciiTheme="majorBidi" w:eastAsia="SimSun" w:hAnsiTheme="majorBidi" w:cstheme="majorBidi" w:hint="eastAsia"/>
          <w:kern w:val="0"/>
          <w:sz w:val="24"/>
          <w:szCs w:val="24"/>
        </w:rPr>
        <w:t>dialogue</w:t>
      </w:r>
      <w:r w:rsidR="00F506F1">
        <w:rPr>
          <w:rFonts w:asciiTheme="majorBidi" w:eastAsia="SimSun" w:hAnsiTheme="majorBidi" w:cstheme="majorBidi" w:hint="eastAsia"/>
          <w:kern w:val="0"/>
          <w:sz w:val="24"/>
          <w:szCs w:val="24"/>
        </w:rPr>
        <w:t xml:space="preserve"> in the international affairs</w:t>
      </w:r>
      <w:r w:rsidR="00864EAF">
        <w:rPr>
          <w:rFonts w:asciiTheme="majorBidi" w:eastAsia="SimSun" w:hAnsiTheme="majorBidi" w:cstheme="majorBidi" w:hint="eastAsia"/>
          <w:kern w:val="0"/>
          <w:sz w:val="24"/>
          <w:szCs w:val="24"/>
        </w:rPr>
        <w:t>.</w:t>
      </w:r>
      <w:r w:rsidR="00864EAF">
        <w:rPr>
          <w:rStyle w:val="a4"/>
          <w:rFonts w:asciiTheme="majorBidi" w:eastAsia="SimSun" w:hAnsiTheme="majorBidi" w:cstheme="majorBidi"/>
          <w:kern w:val="0"/>
          <w:sz w:val="24"/>
          <w:szCs w:val="24"/>
        </w:rPr>
        <w:footnoteReference w:id="66"/>
      </w:r>
    </w:p>
    <w:p w:rsidR="00D11D7D" w:rsidRDefault="00D11D7D" w:rsidP="00864EAF">
      <w:pPr>
        <w:widowControl/>
        <w:spacing w:line="360" w:lineRule="auto"/>
        <w:rPr>
          <w:rFonts w:asciiTheme="majorBidi" w:hAnsiTheme="majorBidi" w:cstheme="majorBidi"/>
          <w:b/>
          <w:bCs/>
          <w:kern w:val="0"/>
          <w:sz w:val="28"/>
          <w:szCs w:val="28"/>
        </w:rPr>
      </w:pPr>
    </w:p>
    <w:p w:rsidR="00864EAF" w:rsidRPr="00D11D7D" w:rsidRDefault="00D11D7D" w:rsidP="00864EAF">
      <w:pPr>
        <w:widowControl/>
        <w:spacing w:line="360" w:lineRule="auto"/>
        <w:rPr>
          <w:rFonts w:asciiTheme="majorBidi" w:hAnsiTheme="majorBidi" w:cstheme="majorBidi"/>
          <w:b/>
          <w:bCs/>
          <w:kern w:val="0"/>
          <w:sz w:val="28"/>
          <w:szCs w:val="28"/>
        </w:rPr>
      </w:pPr>
      <w:r w:rsidRPr="00D11D7D">
        <w:rPr>
          <w:rFonts w:asciiTheme="majorBidi" w:hAnsiTheme="majorBidi" w:cstheme="majorBidi" w:hint="eastAsia"/>
          <w:b/>
          <w:bCs/>
          <w:kern w:val="0"/>
          <w:sz w:val="28"/>
          <w:szCs w:val="28"/>
        </w:rPr>
        <w:t>PROGNOSIS</w:t>
      </w:r>
    </w:p>
    <w:p w:rsidR="00CE0768" w:rsidRDefault="00CE0768" w:rsidP="00BD07FB">
      <w:pPr>
        <w:widowControl/>
        <w:spacing w:line="360" w:lineRule="auto"/>
        <w:rPr>
          <w:rFonts w:asciiTheme="majorBidi" w:eastAsia="SimSun" w:hAnsiTheme="majorBidi" w:cstheme="majorBidi"/>
          <w:kern w:val="0"/>
          <w:sz w:val="24"/>
          <w:szCs w:val="24"/>
        </w:rPr>
      </w:pPr>
      <w:r>
        <w:rPr>
          <w:rFonts w:asciiTheme="majorBidi" w:eastAsia="SimSun" w:hAnsiTheme="majorBidi" w:cstheme="majorBidi" w:hint="eastAsia"/>
          <w:kern w:val="0"/>
          <w:sz w:val="24"/>
          <w:szCs w:val="24"/>
        </w:rPr>
        <w:t>Though</w:t>
      </w:r>
      <w:r w:rsidR="007D35FE">
        <w:rPr>
          <w:rFonts w:asciiTheme="majorBidi" w:hAnsiTheme="majorBidi" w:cstheme="majorBidi" w:hint="eastAsia"/>
          <w:kern w:val="0"/>
          <w:sz w:val="24"/>
          <w:szCs w:val="24"/>
        </w:rPr>
        <w:t xml:space="preserve"> </w:t>
      </w:r>
      <w:r>
        <w:rPr>
          <w:rFonts w:asciiTheme="majorBidi" w:eastAsia="SimSun" w:hAnsiTheme="majorBidi" w:cstheme="majorBidi" w:hint="eastAsia"/>
          <w:kern w:val="0"/>
          <w:sz w:val="24"/>
          <w:szCs w:val="24"/>
        </w:rPr>
        <w:t>enormously visible in the Libyan crisis, China</w:t>
      </w:r>
      <w:r>
        <w:rPr>
          <w:rFonts w:asciiTheme="majorBidi" w:eastAsia="SimSun" w:hAnsiTheme="majorBidi" w:cstheme="majorBidi"/>
          <w:kern w:val="0"/>
          <w:sz w:val="24"/>
          <w:szCs w:val="24"/>
        </w:rPr>
        <w:t>’</w:t>
      </w:r>
      <w:r>
        <w:rPr>
          <w:rFonts w:asciiTheme="majorBidi" w:eastAsia="SimSun" w:hAnsiTheme="majorBidi" w:cstheme="majorBidi" w:hint="eastAsia"/>
          <w:kern w:val="0"/>
          <w:sz w:val="24"/>
          <w:szCs w:val="24"/>
        </w:rPr>
        <w:t xml:space="preserve">s overseas economic and citizen </w:t>
      </w:r>
      <w:r>
        <w:rPr>
          <w:rFonts w:asciiTheme="majorBidi" w:eastAsia="SimSun" w:hAnsiTheme="majorBidi" w:cstheme="majorBidi"/>
          <w:kern w:val="0"/>
          <w:sz w:val="24"/>
          <w:szCs w:val="24"/>
        </w:rPr>
        <w:t>security</w:t>
      </w:r>
      <w:r>
        <w:rPr>
          <w:rFonts w:asciiTheme="majorBidi" w:eastAsia="SimSun" w:hAnsiTheme="majorBidi" w:cstheme="majorBidi" w:hint="eastAsia"/>
          <w:kern w:val="0"/>
          <w:sz w:val="24"/>
          <w:szCs w:val="24"/>
        </w:rPr>
        <w:t xml:space="preserve"> risks </w:t>
      </w:r>
      <w:r w:rsidR="00137502">
        <w:rPr>
          <w:rFonts w:asciiTheme="majorBidi" w:eastAsia="SimSun" w:hAnsiTheme="majorBidi" w:cstheme="majorBidi"/>
          <w:kern w:val="0"/>
          <w:sz w:val="24"/>
          <w:szCs w:val="24"/>
        </w:rPr>
        <w:t>did</w:t>
      </w:r>
      <w:r>
        <w:rPr>
          <w:rFonts w:asciiTheme="majorBidi" w:eastAsia="SimSun" w:hAnsiTheme="majorBidi" w:cstheme="majorBidi" w:hint="eastAsia"/>
          <w:kern w:val="0"/>
          <w:sz w:val="24"/>
          <w:szCs w:val="24"/>
        </w:rPr>
        <w:t xml:space="preserve"> not </w:t>
      </w:r>
      <w:r w:rsidR="00137502">
        <w:rPr>
          <w:rFonts w:asciiTheme="majorBidi" w:eastAsia="SimSun" w:hAnsiTheme="majorBidi" w:cstheme="majorBidi"/>
          <w:kern w:val="0"/>
          <w:sz w:val="24"/>
          <w:szCs w:val="24"/>
        </w:rPr>
        <w:t xml:space="preserve">act as </w:t>
      </w:r>
      <w:r>
        <w:rPr>
          <w:rFonts w:asciiTheme="majorBidi" w:hAnsiTheme="majorBidi" w:cstheme="majorBidi"/>
          <w:kern w:val="0"/>
          <w:sz w:val="24"/>
          <w:szCs w:val="24"/>
        </w:rPr>
        <w:t>“</w:t>
      </w:r>
      <w:r>
        <w:rPr>
          <w:rFonts w:asciiTheme="majorBidi" w:hAnsiTheme="majorBidi" w:cstheme="majorBidi" w:hint="eastAsia"/>
          <w:kern w:val="0"/>
          <w:sz w:val="24"/>
          <w:szCs w:val="24"/>
        </w:rPr>
        <w:t>a wake-up call</w:t>
      </w:r>
      <w:r>
        <w:rPr>
          <w:rFonts w:asciiTheme="majorBidi" w:hAnsiTheme="majorBidi" w:cstheme="majorBidi"/>
          <w:kern w:val="0"/>
          <w:sz w:val="24"/>
          <w:szCs w:val="24"/>
        </w:rPr>
        <w:t>”</w:t>
      </w:r>
      <w:r w:rsidR="007D35FE">
        <w:rPr>
          <w:rFonts w:asciiTheme="majorBidi" w:hAnsiTheme="majorBidi" w:cstheme="majorBidi" w:hint="eastAsia"/>
          <w:kern w:val="0"/>
          <w:sz w:val="24"/>
          <w:szCs w:val="24"/>
        </w:rPr>
        <w:t xml:space="preserve"> </w:t>
      </w:r>
      <w:r w:rsidR="00137502">
        <w:rPr>
          <w:rFonts w:asciiTheme="majorBidi" w:hAnsiTheme="majorBidi" w:cstheme="majorBidi"/>
          <w:kern w:val="0"/>
          <w:sz w:val="24"/>
          <w:szCs w:val="24"/>
        </w:rPr>
        <w:t>in the words of</w:t>
      </w:r>
      <w:r w:rsidR="007D35FE">
        <w:rPr>
          <w:rFonts w:asciiTheme="majorBidi" w:hAnsiTheme="majorBidi" w:cstheme="majorBidi" w:hint="eastAsia"/>
          <w:kern w:val="0"/>
          <w:sz w:val="24"/>
          <w:szCs w:val="24"/>
        </w:rPr>
        <w:t xml:space="preserve"> </w:t>
      </w:r>
      <w:r>
        <w:rPr>
          <w:rFonts w:asciiTheme="majorBidi" w:hAnsiTheme="majorBidi" w:cstheme="majorBidi" w:hint="eastAsia"/>
          <w:kern w:val="0"/>
          <w:sz w:val="24"/>
          <w:szCs w:val="24"/>
        </w:rPr>
        <w:t>political economist Chris Alden</w:t>
      </w:r>
      <w:r w:rsidR="00F41239">
        <w:rPr>
          <w:rFonts w:asciiTheme="majorBidi" w:hAnsiTheme="majorBidi" w:cstheme="majorBidi" w:hint="eastAsia"/>
          <w:kern w:val="0"/>
          <w:sz w:val="24"/>
          <w:szCs w:val="24"/>
        </w:rPr>
        <w:t>,</w:t>
      </w:r>
      <w:r>
        <w:rPr>
          <w:rStyle w:val="a4"/>
          <w:rFonts w:asciiTheme="majorBidi" w:hAnsiTheme="majorBidi" w:cstheme="majorBidi"/>
          <w:kern w:val="0"/>
          <w:sz w:val="24"/>
          <w:szCs w:val="24"/>
        </w:rPr>
        <w:footnoteReference w:id="67"/>
      </w:r>
      <w:r w:rsidR="007D35FE">
        <w:rPr>
          <w:rFonts w:asciiTheme="majorBidi" w:hAnsiTheme="majorBidi" w:cstheme="majorBidi" w:hint="eastAsia"/>
          <w:kern w:val="0"/>
          <w:sz w:val="24"/>
          <w:szCs w:val="24"/>
        </w:rPr>
        <w:t xml:space="preserve"> </w:t>
      </w:r>
      <w:r w:rsidR="00F41239">
        <w:rPr>
          <w:rFonts w:asciiTheme="majorBidi" w:hAnsiTheme="majorBidi" w:cstheme="majorBidi" w:hint="eastAsia"/>
          <w:kern w:val="0"/>
          <w:sz w:val="24"/>
          <w:szCs w:val="24"/>
        </w:rPr>
        <w:t>since this is not a new</w:t>
      </w:r>
      <w:r w:rsidR="005509EB">
        <w:rPr>
          <w:rFonts w:asciiTheme="majorBidi" w:hAnsiTheme="majorBidi" w:cstheme="majorBidi" w:hint="eastAsia"/>
          <w:kern w:val="0"/>
          <w:sz w:val="24"/>
          <w:szCs w:val="24"/>
        </w:rPr>
        <w:t>ly emerged</w:t>
      </w:r>
      <w:r w:rsidR="00F41239">
        <w:rPr>
          <w:rFonts w:asciiTheme="majorBidi" w:hAnsiTheme="majorBidi" w:cstheme="majorBidi" w:hint="eastAsia"/>
          <w:kern w:val="0"/>
          <w:sz w:val="24"/>
          <w:szCs w:val="24"/>
        </w:rPr>
        <w:t xml:space="preserve"> issue. </w:t>
      </w:r>
      <w:r w:rsidR="00137502">
        <w:rPr>
          <w:rFonts w:asciiTheme="majorBidi" w:eastAsia="SimSun" w:hAnsiTheme="majorBidi" w:cstheme="majorBidi"/>
          <w:kern w:val="0"/>
          <w:sz w:val="24"/>
          <w:szCs w:val="24"/>
        </w:rPr>
        <w:t>In the context of</w:t>
      </w:r>
      <w:r w:rsidR="00F41239">
        <w:rPr>
          <w:rFonts w:asciiTheme="majorBidi" w:eastAsia="SimSun" w:hAnsiTheme="majorBidi" w:cstheme="majorBidi" w:hint="eastAsia"/>
          <w:kern w:val="0"/>
          <w:sz w:val="24"/>
          <w:szCs w:val="24"/>
        </w:rPr>
        <w:t xml:space="preserve"> a long history of migration overseas, China has </w:t>
      </w:r>
      <w:r w:rsidR="00137502">
        <w:rPr>
          <w:rFonts w:asciiTheme="majorBidi" w:eastAsia="SimSun" w:hAnsiTheme="majorBidi" w:cstheme="majorBidi"/>
          <w:kern w:val="0"/>
          <w:sz w:val="24"/>
          <w:szCs w:val="24"/>
        </w:rPr>
        <w:t>been</w:t>
      </w:r>
      <w:r w:rsidR="007D35FE">
        <w:rPr>
          <w:rFonts w:asciiTheme="majorBidi" w:hAnsiTheme="majorBidi" w:cstheme="majorBidi" w:hint="eastAsia"/>
          <w:kern w:val="0"/>
          <w:sz w:val="24"/>
          <w:szCs w:val="24"/>
        </w:rPr>
        <w:t xml:space="preserve"> </w:t>
      </w:r>
      <w:r w:rsidR="00137502">
        <w:rPr>
          <w:rFonts w:asciiTheme="majorBidi" w:eastAsia="SimSun" w:hAnsiTheme="majorBidi" w:cstheme="majorBidi"/>
          <w:kern w:val="0"/>
          <w:sz w:val="24"/>
          <w:szCs w:val="24"/>
        </w:rPr>
        <w:t>concerned with the</w:t>
      </w:r>
      <w:r w:rsidR="00F41239">
        <w:rPr>
          <w:rFonts w:asciiTheme="majorBidi" w:eastAsia="SimSun" w:hAnsiTheme="majorBidi" w:cstheme="majorBidi" w:hint="eastAsia"/>
          <w:kern w:val="0"/>
          <w:sz w:val="24"/>
          <w:szCs w:val="24"/>
        </w:rPr>
        <w:t xml:space="preserve"> protecti</w:t>
      </w:r>
      <w:r w:rsidR="00137502">
        <w:rPr>
          <w:rFonts w:asciiTheme="majorBidi" w:eastAsia="SimSun" w:hAnsiTheme="majorBidi" w:cstheme="majorBidi"/>
          <w:kern w:val="0"/>
          <w:sz w:val="24"/>
          <w:szCs w:val="24"/>
        </w:rPr>
        <w:t>on</w:t>
      </w:r>
      <w:r w:rsidR="00F41239">
        <w:rPr>
          <w:rFonts w:asciiTheme="majorBidi" w:eastAsia="SimSun" w:hAnsiTheme="majorBidi" w:cstheme="majorBidi" w:hint="eastAsia"/>
          <w:kern w:val="0"/>
          <w:sz w:val="24"/>
          <w:szCs w:val="24"/>
        </w:rPr>
        <w:t xml:space="preserve"> overseas Chinese interests as </w:t>
      </w:r>
      <w:r w:rsidR="00F41239">
        <w:rPr>
          <w:rFonts w:asciiTheme="majorBidi" w:eastAsia="SimSun" w:hAnsiTheme="majorBidi" w:cstheme="majorBidi"/>
          <w:kern w:val="0"/>
          <w:sz w:val="24"/>
          <w:szCs w:val="24"/>
        </w:rPr>
        <w:t>early</w:t>
      </w:r>
      <w:r w:rsidR="00F41239">
        <w:rPr>
          <w:rFonts w:asciiTheme="majorBidi" w:eastAsia="SimSun" w:hAnsiTheme="majorBidi" w:cstheme="majorBidi" w:hint="eastAsia"/>
          <w:kern w:val="0"/>
          <w:sz w:val="24"/>
          <w:szCs w:val="24"/>
        </w:rPr>
        <w:t xml:space="preserve"> as back to Qing Dynasty</w:t>
      </w:r>
      <w:r w:rsidR="00931ADE">
        <w:rPr>
          <w:rFonts w:asciiTheme="majorBidi" w:hAnsiTheme="majorBidi" w:cstheme="majorBidi" w:hint="eastAsia"/>
          <w:kern w:val="0"/>
          <w:sz w:val="24"/>
          <w:szCs w:val="24"/>
        </w:rPr>
        <w:t xml:space="preserve"> (</w:t>
      </w:r>
      <w:r w:rsidR="00066BF2">
        <w:rPr>
          <w:rFonts w:asciiTheme="majorBidi" w:hAnsiTheme="majorBidi" w:cstheme="majorBidi" w:hint="eastAsia"/>
          <w:kern w:val="0"/>
          <w:sz w:val="24"/>
          <w:szCs w:val="24"/>
        </w:rPr>
        <w:t>1644-1912)</w:t>
      </w:r>
      <w:r w:rsidR="00F41239">
        <w:rPr>
          <w:rFonts w:asciiTheme="majorBidi" w:eastAsia="SimSun" w:hAnsiTheme="majorBidi" w:cstheme="majorBidi" w:hint="eastAsia"/>
          <w:kern w:val="0"/>
          <w:sz w:val="24"/>
          <w:szCs w:val="24"/>
        </w:rPr>
        <w:t>,</w:t>
      </w:r>
      <w:r w:rsidR="00F41239">
        <w:rPr>
          <w:rStyle w:val="a4"/>
          <w:rFonts w:asciiTheme="majorBidi" w:eastAsia="SimSun" w:hAnsiTheme="majorBidi" w:cstheme="majorBidi"/>
          <w:kern w:val="0"/>
          <w:sz w:val="24"/>
          <w:szCs w:val="24"/>
        </w:rPr>
        <w:footnoteReference w:id="68"/>
      </w:r>
      <w:r w:rsidR="00F41239">
        <w:rPr>
          <w:rFonts w:asciiTheme="majorBidi" w:eastAsia="SimSun" w:hAnsiTheme="majorBidi" w:cstheme="majorBidi" w:hint="eastAsia"/>
          <w:kern w:val="0"/>
          <w:sz w:val="24"/>
          <w:szCs w:val="24"/>
        </w:rPr>
        <w:t xml:space="preserve"> as well as the experience of organizing </w:t>
      </w:r>
      <w:r w:rsidR="00F41239" w:rsidRPr="00FC0965">
        <w:rPr>
          <w:rFonts w:asciiTheme="majorBidi" w:eastAsia="SimSun" w:hAnsiTheme="majorBidi" w:cstheme="majorBidi" w:hint="eastAsia"/>
          <w:kern w:val="0"/>
          <w:sz w:val="24"/>
          <w:szCs w:val="24"/>
        </w:rPr>
        <w:t>non-combatant evacuation operation (NEOs)</w:t>
      </w:r>
      <w:r w:rsidR="00F41239">
        <w:rPr>
          <w:rFonts w:asciiTheme="majorBidi" w:eastAsia="SimSun" w:hAnsiTheme="majorBidi" w:cstheme="majorBidi" w:hint="eastAsia"/>
          <w:kern w:val="0"/>
          <w:sz w:val="24"/>
          <w:szCs w:val="24"/>
        </w:rPr>
        <w:t xml:space="preserve"> for more than five decades, reaching Southeast Asia, the Gulf, and the Middle East,</w:t>
      </w:r>
      <w:r w:rsidR="00F41239">
        <w:rPr>
          <w:rStyle w:val="a4"/>
          <w:rFonts w:asciiTheme="majorBidi" w:eastAsia="SimSun" w:hAnsiTheme="majorBidi" w:cstheme="majorBidi"/>
          <w:kern w:val="0"/>
          <w:sz w:val="24"/>
          <w:szCs w:val="24"/>
          <w:lang w:val="fr-MC"/>
        </w:rPr>
        <w:footnoteReference w:id="69"/>
      </w:r>
      <w:r w:rsidR="00F41239">
        <w:rPr>
          <w:rFonts w:asciiTheme="majorBidi" w:eastAsia="SimSun" w:hAnsiTheme="majorBidi" w:cstheme="majorBidi" w:hint="eastAsia"/>
          <w:kern w:val="0"/>
          <w:sz w:val="24"/>
          <w:szCs w:val="24"/>
        </w:rPr>
        <w:t xml:space="preserve"> and most recently North Africa. In </w:t>
      </w:r>
      <w:r w:rsidR="00F41239">
        <w:rPr>
          <w:rFonts w:asciiTheme="majorBidi" w:eastAsia="SimSun" w:hAnsiTheme="majorBidi" w:cstheme="majorBidi"/>
          <w:kern w:val="0"/>
          <w:sz w:val="24"/>
          <w:szCs w:val="24"/>
        </w:rPr>
        <w:t>economic</w:t>
      </w:r>
      <w:r w:rsidR="00F41239">
        <w:rPr>
          <w:rFonts w:asciiTheme="majorBidi" w:eastAsia="SimSun" w:hAnsiTheme="majorBidi" w:cstheme="majorBidi" w:hint="eastAsia"/>
          <w:kern w:val="0"/>
          <w:sz w:val="24"/>
          <w:szCs w:val="24"/>
        </w:rPr>
        <w:t xml:space="preserve"> aspect, the 1997 Asian financial crisis directed Chinese military planners</w:t>
      </w:r>
      <w:r w:rsidR="00F41239">
        <w:rPr>
          <w:rFonts w:asciiTheme="majorBidi" w:eastAsia="SimSun" w:hAnsiTheme="majorBidi" w:cstheme="majorBidi"/>
          <w:kern w:val="0"/>
          <w:sz w:val="24"/>
          <w:szCs w:val="24"/>
        </w:rPr>
        <w:t>’</w:t>
      </w:r>
      <w:r w:rsidR="00F41239">
        <w:rPr>
          <w:rFonts w:asciiTheme="majorBidi" w:eastAsia="SimSun" w:hAnsiTheme="majorBidi" w:cstheme="majorBidi" w:hint="eastAsia"/>
          <w:kern w:val="0"/>
          <w:sz w:val="24"/>
          <w:szCs w:val="24"/>
        </w:rPr>
        <w:t xml:space="preserve"> attention to </w:t>
      </w:r>
      <w:r w:rsidR="00F41239">
        <w:rPr>
          <w:rFonts w:asciiTheme="majorBidi" w:eastAsia="SimSun" w:hAnsiTheme="majorBidi" w:cstheme="majorBidi"/>
          <w:kern w:val="0"/>
          <w:sz w:val="24"/>
          <w:szCs w:val="24"/>
        </w:rPr>
        <w:t>“</w:t>
      </w:r>
      <w:r w:rsidR="00F41239">
        <w:rPr>
          <w:rFonts w:asciiTheme="majorBidi" w:eastAsia="SimSun" w:hAnsiTheme="majorBidi" w:cstheme="majorBidi" w:hint="eastAsia"/>
          <w:kern w:val="0"/>
          <w:sz w:val="24"/>
          <w:szCs w:val="24"/>
        </w:rPr>
        <w:t>the importance of economic security as a critical component of the country</w:t>
      </w:r>
      <w:r w:rsidR="00F41239">
        <w:rPr>
          <w:rFonts w:asciiTheme="majorBidi" w:eastAsia="SimSun" w:hAnsiTheme="majorBidi" w:cstheme="majorBidi"/>
          <w:kern w:val="0"/>
          <w:sz w:val="24"/>
          <w:szCs w:val="24"/>
        </w:rPr>
        <w:t>’</w:t>
      </w:r>
      <w:r w:rsidR="00F41239">
        <w:rPr>
          <w:rFonts w:asciiTheme="majorBidi" w:eastAsia="SimSun" w:hAnsiTheme="majorBidi" w:cstheme="majorBidi" w:hint="eastAsia"/>
          <w:kern w:val="0"/>
          <w:sz w:val="24"/>
          <w:szCs w:val="24"/>
        </w:rPr>
        <w:t>s overall national security.</w:t>
      </w:r>
      <w:r w:rsidR="00F41239">
        <w:rPr>
          <w:rFonts w:asciiTheme="majorBidi" w:eastAsia="SimSun" w:hAnsiTheme="majorBidi" w:cstheme="majorBidi"/>
          <w:kern w:val="0"/>
          <w:sz w:val="24"/>
          <w:szCs w:val="24"/>
        </w:rPr>
        <w:t>”</w:t>
      </w:r>
      <w:r w:rsidR="00F41239">
        <w:rPr>
          <w:rStyle w:val="a4"/>
          <w:rFonts w:asciiTheme="majorBidi" w:eastAsia="SimSun" w:hAnsiTheme="majorBidi" w:cstheme="majorBidi"/>
          <w:kern w:val="0"/>
          <w:sz w:val="24"/>
          <w:szCs w:val="24"/>
        </w:rPr>
        <w:footnoteReference w:id="70"/>
      </w:r>
      <w:r w:rsidR="00F41239">
        <w:rPr>
          <w:rFonts w:asciiTheme="majorBidi" w:eastAsia="SimSun" w:hAnsiTheme="majorBidi" w:cstheme="majorBidi" w:hint="eastAsia"/>
          <w:kern w:val="0"/>
          <w:sz w:val="24"/>
          <w:szCs w:val="24"/>
        </w:rPr>
        <w:t xml:space="preserve"> Legislatively, in 2005, the Ministry of Commerce, the Ministry of Foreign Affairs, and the State-owned </w:t>
      </w:r>
      <w:r w:rsidR="00F41239">
        <w:rPr>
          <w:rFonts w:asciiTheme="majorBidi" w:eastAsia="SimSun" w:hAnsiTheme="majorBidi" w:cstheme="majorBidi" w:hint="eastAsia"/>
          <w:kern w:val="0"/>
          <w:sz w:val="24"/>
          <w:szCs w:val="24"/>
        </w:rPr>
        <w:lastRenderedPageBreak/>
        <w:t xml:space="preserve">Assets Supervision and Administration Commission of the State Council enacted </w:t>
      </w:r>
      <w:r w:rsidR="00F41239">
        <w:rPr>
          <w:rFonts w:asciiTheme="majorBidi" w:eastAsia="SimSun" w:hAnsiTheme="majorBidi" w:cstheme="majorBidi"/>
          <w:kern w:val="0"/>
          <w:sz w:val="24"/>
          <w:szCs w:val="24"/>
        </w:rPr>
        <w:t>“</w:t>
      </w:r>
      <w:r w:rsidR="00F41239">
        <w:rPr>
          <w:rFonts w:asciiTheme="majorBidi" w:eastAsia="SimSun" w:hAnsiTheme="majorBidi" w:cstheme="majorBidi" w:hint="eastAsia"/>
          <w:kern w:val="0"/>
          <w:sz w:val="24"/>
          <w:szCs w:val="24"/>
        </w:rPr>
        <w:t>Suggestions on Strengthening Protection of State-owned Enterprises, Institutions and Staffs Overseas</w:t>
      </w:r>
      <w:r w:rsidR="00F41239">
        <w:rPr>
          <w:rFonts w:asciiTheme="majorBidi" w:eastAsia="SimSun" w:hAnsiTheme="majorBidi" w:cstheme="majorBidi"/>
          <w:kern w:val="0"/>
          <w:sz w:val="24"/>
          <w:szCs w:val="24"/>
        </w:rPr>
        <w:t>”</w:t>
      </w:r>
      <w:r w:rsidR="00F41239">
        <w:rPr>
          <w:rFonts w:asciiTheme="majorBidi" w:eastAsia="SimSun" w:hAnsiTheme="majorBidi" w:cstheme="majorBidi" w:hint="eastAsia"/>
          <w:kern w:val="0"/>
          <w:sz w:val="24"/>
          <w:szCs w:val="24"/>
        </w:rPr>
        <w:t xml:space="preserve"> (</w:t>
      </w:r>
      <w:r w:rsidR="00F41239">
        <w:rPr>
          <w:rFonts w:asciiTheme="majorBidi" w:eastAsia="SimSun" w:hAnsiTheme="majorBidi" w:cstheme="majorBidi" w:hint="eastAsia"/>
          <w:kern w:val="0"/>
          <w:sz w:val="24"/>
          <w:szCs w:val="24"/>
        </w:rPr>
        <w:t>《关于加强境外中资企业、机构和人员安全保护工作的意见》</w:t>
      </w:r>
      <w:r w:rsidR="00F41239">
        <w:rPr>
          <w:rFonts w:asciiTheme="majorBidi" w:eastAsia="SimSun" w:hAnsiTheme="majorBidi" w:cstheme="majorBidi" w:hint="eastAsia"/>
          <w:kern w:val="0"/>
          <w:sz w:val="24"/>
          <w:szCs w:val="24"/>
        </w:rPr>
        <w:t>).</w:t>
      </w:r>
      <w:r w:rsidR="00F41239">
        <w:rPr>
          <w:rStyle w:val="a4"/>
          <w:rFonts w:asciiTheme="majorBidi" w:eastAsia="SimSun" w:hAnsiTheme="majorBidi" w:cstheme="majorBidi"/>
          <w:kern w:val="0"/>
          <w:sz w:val="24"/>
          <w:szCs w:val="24"/>
        </w:rPr>
        <w:footnoteReference w:id="71"/>
      </w:r>
    </w:p>
    <w:p w:rsidR="001541D3" w:rsidRDefault="00701FE5" w:rsidP="00402749">
      <w:pPr>
        <w:widowControl/>
        <w:spacing w:line="360" w:lineRule="auto"/>
        <w:rPr>
          <w:rFonts w:asciiTheme="majorBidi" w:eastAsia="SimSun" w:hAnsiTheme="majorBidi" w:cstheme="majorBidi"/>
          <w:kern w:val="0"/>
          <w:sz w:val="24"/>
          <w:szCs w:val="24"/>
        </w:rPr>
      </w:pPr>
      <w:r>
        <w:rPr>
          <w:rFonts w:asciiTheme="majorBidi" w:eastAsia="SimSun" w:hAnsiTheme="majorBidi" w:cstheme="majorBidi" w:hint="eastAsia"/>
          <w:kern w:val="0"/>
          <w:sz w:val="24"/>
          <w:szCs w:val="24"/>
        </w:rPr>
        <w:tab/>
        <w:t xml:space="preserve">Yet, this is by no means to imply that the Libyan crisis </w:t>
      </w:r>
      <w:r w:rsidR="00A77F28">
        <w:rPr>
          <w:rFonts w:asciiTheme="majorBidi" w:eastAsia="SimSun" w:hAnsiTheme="majorBidi" w:cstheme="majorBidi" w:hint="eastAsia"/>
          <w:kern w:val="0"/>
          <w:sz w:val="24"/>
          <w:szCs w:val="24"/>
        </w:rPr>
        <w:t>raise</w:t>
      </w:r>
      <w:r>
        <w:rPr>
          <w:rFonts w:asciiTheme="majorBidi" w:eastAsia="SimSun" w:hAnsiTheme="majorBidi" w:cstheme="majorBidi" w:hint="eastAsia"/>
          <w:kern w:val="0"/>
          <w:sz w:val="24"/>
          <w:szCs w:val="24"/>
        </w:rPr>
        <w:t>s no alarm</w:t>
      </w:r>
      <w:r w:rsidR="00137502">
        <w:rPr>
          <w:rFonts w:asciiTheme="majorBidi" w:eastAsia="SimSun" w:hAnsiTheme="majorBidi" w:cstheme="majorBidi"/>
          <w:kern w:val="0"/>
          <w:sz w:val="24"/>
          <w:szCs w:val="24"/>
        </w:rPr>
        <w:t>s</w:t>
      </w:r>
      <w:r w:rsidR="007D35FE">
        <w:rPr>
          <w:rFonts w:asciiTheme="majorBidi" w:hAnsiTheme="majorBidi" w:cstheme="majorBidi" w:hint="eastAsia"/>
          <w:kern w:val="0"/>
          <w:sz w:val="24"/>
          <w:szCs w:val="24"/>
        </w:rPr>
        <w:t xml:space="preserve"> </w:t>
      </w:r>
      <w:r w:rsidR="00137502">
        <w:rPr>
          <w:rFonts w:asciiTheme="majorBidi" w:eastAsia="SimSun" w:hAnsiTheme="majorBidi" w:cstheme="majorBidi"/>
          <w:kern w:val="0"/>
          <w:sz w:val="24"/>
          <w:szCs w:val="24"/>
        </w:rPr>
        <w:t>in</w:t>
      </w:r>
      <w:r w:rsidR="007D35FE">
        <w:rPr>
          <w:rFonts w:asciiTheme="majorBidi" w:hAnsiTheme="majorBidi" w:cstheme="majorBidi" w:hint="eastAsia"/>
          <w:kern w:val="0"/>
          <w:sz w:val="24"/>
          <w:szCs w:val="24"/>
        </w:rPr>
        <w:t xml:space="preserve"> </w:t>
      </w:r>
      <w:r>
        <w:rPr>
          <w:rFonts w:asciiTheme="majorBidi" w:eastAsia="SimSun" w:hAnsiTheme="majorBidi" w:cstheme="majorBidi" w:hint="eastAsia"/>
          <w:kern w:val="0"/>
          <w:sz w:val="24"/>
          <w:szCs w:val="24"/>
        </w:rPr>
        <w:t xml:space="preserve">China. </w:t>
      </w:r>
      <w:r w:rsidR="00E21445">
        <w:rPr>
          <w:rFonts w:asciiTheme="majorBidi" w:eastAsia="SimSun" w:hAnsiTheme="majorBidi" w:cstheme="majorBidi" w:hint="eastAsia"/>
          <w:kern w:val="0"/>
          <w:sz w:val="24"/>
          <w:szCs w:val="24"/>
        </w:rPr>
        <w:t xml:space="preserve">Instead, </w:t>
      </w:r>
      <w:r w:rsidR="00F371BB">
        <w:rPr>
          <w:rFonts w:asciiTheme="majorBidi" w:eastAsia="SimSun" w:hAnsiTheme="majorBidi" w:cstheme="majorBidi" w:hint="eastAsia"/>
          <w:kern w:val="0"/>
          <w:sz w:val="24"/>
          <w:szCs w:val="24"/>
        </w:rPr>
        <w:t>as</w:t>
      </w:r>
      <w:r w:rsidR="00081195">
        <w:rPr>
          <w:rFonts w:asciiTheme="majorBidi" w:eastAsia="SimSun" w:hAnsiTheme="majorBidi" w:cstheme="majorBidi" w:hint="eastAsia"/>
          <w:kern w:val="0"/>
          <w:sz w:val="24"/>
          <w:szCs w:val="24"/>
        </w:rPr>
        <w:t xml:space="preserve"> one of many episodes </w:t>
      </w:r>
      <w:r w:rsidR="00CE6A14">
        <w:rPr>
          <w:rFonts w:asciiTheme="majorBidi" w:eastAsia="SimSun" w:hAnsiTheme="majorBidi" w:cstheme="majorBidi"/>
          <w:kern w:val="0"/>
          <w:sz w:val="24"/>
          <w:szCs w:val="24"/>
        </w:rPr>
        <w:t>occurring</w:t>
      </w:r>
      <w:r w:rsidR="007D35FE">
        <w:rPr>
          <w:rFonts w:asciiTheme="majorBidi" w:hAnsiTheme="majorBidi" w:cstheme="majorBidi" w:hint="eastAsia"/>
          <w:kern w:val="0"/>
          <w:sz w:val="24"/>
          <w:szCs w:val="24"/>
        </w:rPr>
        <w:t xml:space="preserve"> </w:t>
      </w:r>
      <w:r w:rsidR="00766B6C">
        <w:rPr>
          <w:rFonts w:asciiTheme="majorBidi" w:eastAsia="SimSun" w:hAnsiTheme="majorBidi" w:cstheme="majorBidi" w:hint="eastAsia"/>
          <w:kern w:val="0"/>
          <w:sz w:val="24"/>
          <w:szCs w:val="24"/>
        </w:rPr>
        <w:t xml:space="preserve">in the </w:t>
      </w:r>
      <w:r w:rsidR="008E5F3A">
        <w:rPr>
          <w:rFonts w:asciiTheme="majorBidi" w:eastAsia="SimSun" w:hAnsiTheme="majorBidi" w:cstheme="majorBidi"/>
          <w:kern w:val="0"/>
          <w:sz w:val="24"/>
          <w:szCs w:val="24"/>
        </w:rPr>
        <w:t>“</w:t>
      </w:r>
      <w:r w:rsidR="008E5F3A">
        <w:rPr>
          <w:rFonts w:asciiTheme="majorBidi" w:eastAsia="SimSun" w:hAnsiTheme="majorBidi" w:cstheme="majorBidi" w:hint="eastAsia"/>
          <w:kern w:val="0"/>
          <w:sz w:val="24"/>
          <w:szCs w:val="24"/>
        </w:rPr>
        <w:t>discovery process</w:t>
      </w:r>
      <w:r w:rsidR="008E5F3A">
        <w:rPr>
          <w:rFonts w:asciiTheme="majorBidi" w:eastAsia="SimSun" w:hAnsiTheme="majorBidi" w:cstheme="majorBidi"/>
          <w:kern w:val="0"/>
          <w:sz w:val="24"/>
          <w:szCs w:val="24"/>
        </w:rPr>
        <w:t>”</w:t>
      </w:r>
      <w:r w:rsidR="00766B6C">
        <w:rPr>
          <w:rFonts w:asciiTheme="majorBidi" w:eastAsia="SimSun" w:hAnsiTheme="majorBidi" w:cstheme="majorBidi" w:hint="eastAsia"/>
          <w:kern w:val="0"/>
          <w:sz w:val="24"/>
          <w:szCs w:val="24"/>
        </w:rPr>
        <w:t xml:space="preserve"> of China</w:t>
      </w:r>
      <w:r w:rsidR="00766B6C">
        <w:rPr>
          <w:rFonts w:asciiTheme="majorBidi" w:eastAsia="SimSun" w:hAnsiTheme="majorBidi" w:cstheme="majorBidi"/>
          <w:kern w:val="0"/>
          <w:sz w:val="24"/>
          <w:szCs w:val="24"/>
        </w:rPr>
        <w:t>’</w:t>
      </w:r>
      <w:r w:rsidR="00766B6C">
        <w:rPr>
          <w:rFonts w:asciiTheme="majorBidi" w:eastAsia="SimSun" w:hAnsiTheme="majorBidi" w:cstheme="majorBidi" w:hint="eastAsia"/>
          <w:kern w:val="0"/>
          <w:sz w:val="24"/>
          <w:szCs w:val="24"/>
        </w:rPr>
        <w:t>s going global and integration into the world economy</w:t>
      </w:r>
      <w:r w:rsidR="00F371BB">
        <w:rPr>
          <w:rFonts w:asciiTheme="majorBidi" w:eastAsia="SimSun" w:hAnsiTheme="majorBidi" w:cstheme="majorBidi" w:hint="eastAsia"/>
          <w:kern w:val="0"/>
          <w:sz w:val="24"/>
          <w:szCs w:val="24"/>
        </w:rPr>
        <w:t>,</w:t>
      </w:r>
      <w:r w:rsidR="00F371BB">
        <w:rPr>
          <w:rStyle w:val="a4"/>
          <w:rFonts w:asciiTheme="majorBidi" w:eastAsia="SimSun" w:hAnsiTheme="majorBidi" w:cstheme="majorBidi"/>
          <w:kern w:val="0"/>
          <w:sz w:val="24"/>
          <w:szCs w:val="24"/>
        </w:rPr>
        <w:footnoteReference w:id="72"/>
      </w:r>
      <w:r w:rsidR="007D35FE">
        <w:rPr>
          <w:rFonts w:asciiTheme="majorBidi" w:hAnsiTheme="majorBidi" w:cstheme="majorBidi" w:hint="eastAsia"/>
          <w:kern w:val="0"/>
          <w:sz w:val="24"/>
          <w:szCs w:val="24"/>
        </w:rPr>
        <w:t xml:space="preserve"> </w:t>
      </w:r>
      <w:r w:rsidR="007466EF">
        <w:rPr>
          <w:rFonts w:asciiTheme="majorBidi" w:eastAsia="SimSun" w:hAnsiTheme="majorBidi" w:cstheme="majorBidi" w:hint="eastAsia"/>
          <w:kern w:val="0"/>
          <w:sz w:val="24"/>
          <w:szCs w:val="24"/>
        </w:rPr>
        <w:t>China</w:t>
      </w:r>
      <w:r w:rsidR="007466EF">
        <w:rPr>
          <w:rFonts w:asciiTheme="majorBidi" w:eastAsia="SimSun" w:hAnsiTheme="majorBidi" w:cstheme="majorBidi"/>
          <w:kern w:val="0"/>
          <w:sz w:val="24"/>
          <w:szCs w:val="24"/>
        </w:rPr>
        <w:t>’</w:t>
      </w:r>
      <w:r w:rsidR="007466EF">
        <w:rPr>
          <w:rFonts w:asciiTheme="majorBidi" w:eastAsia="SimSun" w:hAnsiTheme="majorBidi" w:cstheme="majorBidi" w:hint="eastAsia"/>
          <w:kern w:val="0"/>
          <w:sz w:val="24"/>
          <w:szCs w:val="24"/>
        </w:rPr>
        <w:t xml:space="preserve">s economic and political experience in the Libyan </w:t>
      </w:r>
      <w:r w:rsidR="00750802">
        <w:rPr>
          <w:rFonts w:asciiTheme="majorBidi" w:eastAsia="SimSun" w:hAnsiTheme="majorBidi" w:cstheme="majorBidi" w:hint="eastAsia"/>
          <w:kern w:val="0"/>
          <w:sz w:val="24"/>
          <w:szCs w:val="24"/>
        </w:rPr>
        <w:t>case</w:t>
      </w:r>
      <w:r w:rsidR="007D35FE">
        <w:rPr>
          <w:rFonts w:asciiTheme="majorBidi" w:hAnsiTheme="majorBidi" w:cstheme="majorBidi" w:hint="eastAsia"/>
          <w:kern w:val="0"/>
          <w:sz w:val="24"/>
          <w:szCs w:val="24"/>
        </w:rPr>
        <w:t xml:space="preserve"> </w:t>
      </w:r>
      <w:r w:rsidR="001541D3">
        <w:rPr>
          <w:rFonts w:asciiTheme="majorBidi" w:eastAsia="SimSun" w:hAnsiTheme="majorBidi" w:cstheme="majorBidi" w:hint="eastAsia"/>
          <w:kern w:val="0"/>
          <w:sz w:val="24"/>
          <w:szCs w:val="24"/>
        </w:rPr>
        <w:t xml:space="preserve">is </w:t>
      </w:r>
      <w:r w:rsidR="00137502">
        <w:rPr>
          <w:rFonts w:asciiTheme="majorBidi" w:eastAsia="SimSun" w:hAnsiTheme="majorBidi" w:cstheme="majorBidi"/>
          <w:kern w:val="0"/>
          <w:sz w:val="24"/>
          <w:szCs w:val="24"/>
        </w:rPr>
        <w:t xml:space="preserve">an indication that </w:t>
      </w:r>
      <w:r w:rsidR="007B49A3">
        <w:rPr>
          <w:rFonts w:asciiTheme="majorBidi" w:eastAsia="SimSun" w:hAnsiTheme="majorBidi" w:cstheme="majorBidi" w:hint="eastAsia"/>
          <w:kern w:val="0"/>
          <w:sz w:val="24"/>
          <w:szCs w:val="24"/>
        </w:rPr>
        <w:t xml:space="preserve">while </w:t>
      </w:r>
      <w:r w:rsidR="00171163">
        <w:rPr>
          <w:rFonts w:asciiTheme="majorBidi" w:eastAsia="SimSun" w:hAnsiTheme="majorBidi" w:cstheme="majorBidi" w:hint="eastAsia"/>
          <w:kern w:val="0"/>
          <w:sz w:val="24"/>
          <w:szCs w:val="24"/>
        </w:rPr>
        <w:t>continuing the regional and international interdep</w:t>
      </w:r>
      <w:r w:rsidR="00360A83">
        <w:rPr>
          <w:rFonts w:asciiTheme="majorBidi" w:eastAsia="SimSun" w:hAnsiTheme="majorBidi" w:cstheme="majorBidi" w:hint="eastAsia"/>
          <w:kern w:val="0"/>
          <w:sz w:val="24"/>
          <w:szCs w:val="24"/>
        </w:rPr>
        <w:t>endence as a means to foster co</w:t>
      </w:r>
      <w:r w:rsidR="00360A83">
        <w:rPr>
          <w:rFonts w:asciiTheme="majorBidi" w:hAnsiTheme="majorBidi" w:cstheme="majorBidi" w:hint="eastAsia"/>
          <w:kern w:val="0"/>
          <w:sz w:val="24"/>
          <w:szCs w:val="24"/>
        </w:rPr>
        <w:t>o</w:t>
      </w:r>
      <w:r w:rsidR="00360A83">
        <w:rPr>
          <w:rFonts w:asciiTheme="majorBidi" w:eastAsia="SimSun" w:hAnsiTheme="majorBidi" w:cstheme="majorBidi" w:hint="eastAsia"/>
          <w:kern w:val="0"/>
          <w:sz w:val="24"/>
          <w:szCs w:val="24"/>
        </w:rPr>
        <w:t>p</w:t>
      </w:r>
      <w:r w:rsidR="00360A83">
        <w:rPr>
          <w:rFonts w:asciiTheme="majorBidi" w:hAnsiTheme="majorBidi" w:cstheme="majorBidi" w:hint="eastAsia"/>
          <w:kern w:val="0"/>
          <w:sz w:val="24"/>
          <w:szCs w:val="24"/>
        </w:rPr>
        <w:t>e</w:t>
      </w:r>
      <w:r w:rsidR="00171163">
        <w:rPr>
          <w:rFonts w:asciiTheme="majorBidi" w:eastAsia="SimSun" w:hAnsiTheme="majorBidi" w:cstheme="majorBidi" w:hint="eastAsia"/>
          <w:kern w:val="0"/>
          <w:sz w:val="24"/>
          <w:szCs w:val="24"/>
        </w:rPr>
        <w:t>ratio</w:t>
      </w:r>
      <w:r w:rsidR="00137502">
        <w:rPr>
          <w:rFonts w:asciiTheme="majorBidi" w:eastAsia="SimSun" w:hAnsiTheme="majorBidi" w:cstheme="majorBidi"/>
          <w:kern w:val="0"/>
          <w:sz w:val="24"/>
          <w:szCs w:val="24"/>
        </w:rPr>
        <w:t>n</w:t>
      </w:r>
      <w:r w:rsidR="007D35FE">
        <w:rPr>
          <w:rFonts w:asciiTheme="majorBidi" w:hAnsiTheme="majorBidi" w:cstheme="majorBidi" w:hint="eastAsia"/>
          <w:kern w:val="0"/>
          <w:sz w:val="24"/>
          <w:szCs w:val="24"/>
        </w:rPr>
        <w:t>.</w:t>
      </w:r>
      <w:r w:rsidR="00171163">
        <w:rPr>
          <w:rStyle w:val="a4"/>
          <w:rFonts w:asciiTheme="majorBidi" w:eastAsia="SimSun" w:hAnsiTheme="majorBidi" w:cstheme="majorBidi"/>
          <w:kern w:val="0"/>
          <w:sz w:val="24"/>
          <w:szCs w:val="24"/>
        </w:rPr>
        <w:footnoteReference w:id="73"/>
      </w:r>
      <w:r w:rsidR="007D35FE">
        <w:rPr>
          <w:rFonts w:asciiTheme="majorBidi" w:hAnsiTheme="majorBidi" w:cstheme="majorBidi" w:hint="eastAsia"/>
          <w:kern w:val="0"/>
          <w:sz w:val="24"/>
          <w:szCs w:val="24"/>
        </w:rPr>
        <w:t xml:space="preserve"> </w:t>
      </w:r>
      <w:r w:rsidR="00116811" w:rsidRPr="00116811">
        <w:rPr>
          <w:rFonts w:asciiTheme="majorBidi" w:eastAsia="SimSun" w:hAnsiTheme="majorBidi" w:cstheme="majorBidi"/>
          <w:kern w:val="0"/>
          <w:sz w:val="24"/>
          <w:szCs w:val="24"/>
        </w:rPr>
        <w:t>China</w:t>
      </w:r>
      <w:r w:rsidR="00116811">
        <w:rPr>
          <w:rFonts w:asciiTheme="majorBidi" w:eastAsia="SimSun" w:hAnsiTheme="majorBidi" w:cstheme="majorBidi"/>
          <w:kern w:val="0"/>
          <w:sz w:val="24"/>
          <w:szCs w:val="24"/>
        </w:rPr>
        <w:t>’</w:t>
      </w:r>
      <w:r w:rsidR="00116811">
        <w:rPr>
          <w:rFonts w:asciiTheme="majorBidi" w:eastAsia="SimSun" w:hAnsiTheme="majorBidi" w:cstheme="majorBidi" w:hint="eastAsia"/>
          <w:kern w:val="0"/>
          <w:sz w:val="24"/>
          <w:szCs w:val="24"/>
        </w:rPr>
        <w:t>s</w:t>
      </w:r>
      <w:r w:rsidR="009453EC">
        <w:rPr>
          <w:rFonts w:asciiTheme="majorBidi" w:eastAsia="SimSun" w:hAnsiTheme="majorBidi" w:cstheme="majorBidi" w:hint="eastAsia"/>
          <w:kern w:val="0"/>
          <w:sz w:val="24"/>
          <w:szCs w:val="24"/>
        </w:rPr>
        <w:t xml:space="preserve"> independent foreign policy</w:t>
      </w:r>
      <w:r w:rsidR="007D35FE">
        <w:rPr>
          <w:rFonts w:asciiTheme="majorBidi" w:hAnsiTheme="majorBidi" w:cstheme="majorBidi" w:hint="eastAsia"/>
          <w:kern w:val="0"/>
          <w:sz w:val="24"/>
          <w:szCs w:val="24"/>
        </w:rPr>
        <w:t xml:space="preserve"> </w:t>
      </w:r>
      <w:r w:rsidR="009453EC">
        <w:rPr>
          <w:rFonts w:asciiTheme="majorBidi" w:eastAsia="SimSun" w:hAnsiTheme="majorBidi" w:cstheme="majorBidi" w:hint="eastAsia"/>
          <w:kern w:val="0"/>
          <w:sz w:val="24"/>
          <w:szCs w:val="24"/>
        </w:rPr>
        <w:t>has</w:t>
      </w:r>
      <w:r w:rsidR="00116811">
        <w:rPr>
          <w:rFonts w:asciiTheme="majorBidi" w:eastAsia="SimSun" w:hAnsiTheme="majorBidi" w:cstheme="majorBidi" w:hint="eastAsia"/>
          <w:kern w:val="0"/>
          <w:sz w:val="24"/>
          <w:szCs w:val="24"/>
        </w:rPr>
        <w:t xml:space="preserve"> also</w:t>
      </w:r>
      <w:r w:rsidR="009453EC">
        <w:rPr>
          <w:rFonts w:asciiTheme="majorBidi" w:eastAsia="SimSun" w:hAnsiTheme="majorBidi" w:cstheme="majorBidi" w:hint="eastAsia"/>
          <w:kern w:val="0"/>
          <w:sz w:val="24"/>
          <w:szCs w:val="24"/>
        </w:rPr>
        <w:t xml:space="preserve"> been</w:t>
      </w:r>
      <w:r w:rsidR="00116811">
        <w:rPr>
          <w:rFonts w:asciiTheme="majorBidi" w:eastAsia="SimSun" w:hAnsiTheme="majorBidi" w:cstheme="majorBidi" w:hint="eastAsia"/>
          <w:kern w:val="0"/>
          <w:sz w:val="24"/>
          <w:szCs w:val="24"/>
        </w:rPr>
        <w:t xml:space="preserve"> constrain</w:t>
      </w:r>
      <w:r w:rsidR="00137502">
        <w:rPr>
          <w:rFonts w:asciiTheme="majorBidi" w:eastAsia="SimSun" w:hAnsiTheme="majorBidi" w:cstheme="majorBidi"/>
          <w:kern w:val="0"/>
          <w:sz w:val="24"/>
          <w:szCs w:val="24"/>
        </w:rPr>
        <w:t>ed</w:t>
      </w:r>
      <w:r w:rsidR="00116811">
        <w:rPr>
          <w:rFonts w:asciiTheme="majorBidi" w:eastAsia="SimSun" w:hAnsiTheme="majorBidi" w:cstheme="majorBidi" w:hint="eastAsia"/>
          <w:kern w:val="0"/>
          <w:sz w:val="24"/>
          <w:szCs w:val="24"/>
        </w:rPr>
        <w:t xml:space="preserve"> by </w:t>
      </w:r>
      <w:r w:rsidR="009453EC">
        <w:rPr>
          <w:rFonts w:asciiTheme="majorBidi" w:eastAsia="SimSun" w:hAnsiTheme="majorBidi" w:cstheme="majorBidi" w:hint="eastAsia"/>
          <w:kern w:val="0"/>
          <w:sz w:val="24"/>
          <w:szCs w:val="24"/>
        </w:rPr>
        <w:t xml:space="preserve">its increasing and deepening involvement in </w:t>
      </w:r>
      <w:r w:rsidR="00137502">
        <w:rPr>
          <w:rFonts w:asciiTheme="majorBidi" w:eastAsia="SimSun" w:hAnsiTheme="majorBidi" w:cstheme="majorBidi"/>
          <w:kern w:val="0"/>
          <w:sz w:val="24"/>
          <w:szCs w:val="24"/>
        </w:rPr>
        <w:t>foreign</w:t>
      </w:r>
      <w:r w:rsidR="00085F41">
        <w:rPr>
          <w:rFonts w:asciiTheme="majorBidi" w:eastAsia="SimSun" w:hAnsiTheme="majorBidi" w:cstheme="majorBidi" w:hint="eastAsia"/>
          <w:kern w:val="0"/>
          <w:sz w:val="24"/>
          <w:szCs w:val="24"/>
        </w:rPr>
        <w:t xml:space="preserve"> affairs. </w:t>
      </w:r>
      <w:r w:rsidR="001541D3">
        <w:rPr>
          <w:rFonts w:asciiTheme="majorBidi" w:eastAsia="SimSun" w:hAnsiTheme="majorBidi" w:cstheme="majorBidi" w:hint="eastAsia"/>
          <w:kern w:val="0"/>
          <w:sz w:val="24"/>
          <w:szCs w:val="24"/>
        </w:rPr>
        <w:t xml:space="preserve">Therefore, the lessons China </w:t>
      </w:r>
      <w:r w:rsidR="0057345C" w:rsidRPr="001322E3">
        <w:rPr>
          <w:rFonts w:asciiTheme="majorBidi" w:eastAsia="SimSun" w:hAnsiTheme="majorBidi" w:cstheme="majorBidi" w:hint="eastAsia"/>
          <w:i/>
          <w:iCs/>
          <w:kern w:val="0"/>
          <w:sz w:val="24"/>
          <w:szCs w:val="24"/>
        </w:rPr>
        <w:t xml:space="preserve">adaptively </w:t>
      </w:r>
      <w:r w:rsidR="001541D3">
        <w:rPr>
          <w:rFonts w:asciiTheme="majorBidi" w:eastAsia="SimSun" w:hAnsiTheme="majorBidi" w:cstheme="majorBidi" w:hint="eastAsia"/>
          <w:kern w:val="0"/>
          <w:sz w:val="24"/>
          <w:szCs w:val="24"/>
        </w:rPr>
        <w:t>learnt from the Libyan case in</w:t>
      </w:r>
      <w:r w:rsidR="007D35FE">
        <w:rPr>
          <w:rFonts w:asciiTheme="majorBidi" w:hAnsiTheme="majorBidi" w:cstheme="majorBidi" w:hint="eastAsia"/>
          <w:kern w:val="0"/>
          <w:sz w:val="24"/>
          <w:szCs w:val="24"/>
        </w:rPr>
        <w:t xml:space="preserve"> </w:t>
      </w:r>
      <w:r w:rsidR="00A22A80">
        <w:rPr>
          <w:rFonts w:asciiTheme="majorBidi" w:eastAsia="SimSun" w:hAnsiTheme="majorBidi" w:cstheme="majorBidi" w:hint="eastAsia"/>
          <w:kern w:val="0"/>
          <w:sz w:val="24"/>
          <w:szCs w:val="24"/>
        </w:rPr>
        <w:t>promoting its performance in the international community are</w:t>
      </w:r>
      <w:r w:rsidR="001541D3">
        <w:rPr>
          <w:rFonts w:asciiTheme="majorBidi" w:eastAsia="SimSun" w:hAnsiTheme="majorBidi" w:cstheme="majorBidi" w:hint="eastAsia"/>
          <w:kern w:val="0"/>
          <w:sz w:val="24"/>
          <w:szCs w:val="24"/>
        </w:rPr>
        <w:t xml:space="preserve"> at least </w:t>
      </w:r>
      <w:r w:rsidR="00137502">
        <w:rPr>
          <w:rFonts w:asciiTheme="majorBidi" w:eastAsia="SimSun" w:hAnsiTheme="majorBidi" w:cstheme="majorBidi"/>
          <w:kern w:val="0"/>
          <w:sz w:val="24"/>
          <w:szCs w:val="24"/>
        </w:rPr>
        <w:t>as</w:t>
      </w:r>
      <w:r w:rsidR="007D35FE">
        <w:rPr>
          <w:rFonts w:asciiTheme="majorBidi" w:hAnsiTheme="majorBidi" w:cstheme="majorBidi" w:hint="eastAsia"/>
          <w:kern w:val="0"/>
          <w:sz w:val="24"/>
          <w:szCs w:val="24"/>
        </w:rPr>
        <w:t xml:space="preserve"> </w:t>
      </w:r>
      <w:r w:rsidR="001541D3">
        <w:rPr>
          <w:rFonts w:asciiTheme="majorBidi" w:eastAsia="SimSun" w:hAnsiTheme="majorBidi" w:cstheme="majorBidi" w:hint="eastAsia"/>
          <w:kern w:val="0"/>
          <w:sz w:val="24"/>
          <w:szCs w:val="24"/>
        </w:rPr>
        <w:t>important as China</w:t>
      </w:r>
      <w:r w:rsidR="001541D3">
        <w:rPr>
          <w:rFonts w:asciiTheme="majorBidi" w:eastAsia="SimSun" w:hAnsiTheme="majorBidi" w:cstheme="majorBidi"/>
          <w:kern w:val="0"/>
          <w:sz w:val="24"/>
          <w:szCs w:val="24"/>
        </w:rPr>
        <w:t>’</w:t>
      </w:r>
      <w:r w:rsidR="001541D3">
        <w:rPr>
          <w:rFonts w:asciiTheme="majorBidi" w:eastAsia="SimSun" w:hAnsiTheme="majorBidi" w:cstheme="majorBidi" w:hint="eastAsia"/>
          <w:kern w:val="0"/>
          <w:sz w:val="24"/>
          <w:szCs w:val="24"/>
        </w:rPr>
        <w:t xml:space="preserve">s concern </w:t>
      </w:r>
      <w:r w:rsidR="00137502">
        <w:rPr>
          <w:rFonts w:asciiTheme="majorBidi" w:eastAsia="SimSun" w:hAnsiTheme="majorBidi" w:cstheme="majorBidi"/>
          <w:kern w:val="0"/>
          <w:sz w:val="24"/>
          <w:szCs w:val="24"/>
        </w:rPr>
        <w:t>for</w:t>
      </w:r>
      <w:r w:rsidR="001541D3">
        <w:rPr>
          <w:rFonts w:asciiTheme="majorBidi" w:eastAsia="SimSun" w:hAnsiTheme="majorBidi" w:cstheme="majorBidi" w:hint="eastAsia"/>
          <w:kern w:val="0"/>
          <w:sz w:val="24"/>
          <w:szCs w:val="24"/>
        </w:rPr>
        <w:t xml:space="preserve"> the future development of the </w:t>
      </w:r>
      <w:r w:rsidR="001541D3">
        <w:rPr>
          <w:rFonts w:asciiTheme="majorBidi" w:eastAsia="SimSun" w:hAnsiTheme="majorBidi" w:cstheme="majorBidi"/>
          <w:kern w:val="0"/>
          <w:sz w:val="24"/>
          <w:szCs w:val="24"/>
        </w:rPr>
        <w:t>bilateral</w:t>
      </w:r>
      <w:r w:rsidR="001541D3">
        <w:rPr>
          <w:rFonts w:asciiTheme="majorBidi" w:eastAsia="SimSun" w:hAnsiTheme="majorBidi" w:cstheme="majorBidi" w:hint="eastAsia"/>
          <w:kern w:val="0"/>
          <w:sz w:val="24"/>
          <w:szCs w:val="24"/>
        </w:rPr>
        <w:t xml:space="preserve"> relations.</w:t>
      </w:r>
    </w:p>
    <w:p w:rsidR="009B652E" w:rsidRDefault="008A3740" w:rsidP="00183708">
      <w:pPr>
        <w:widowControl/>
        <w:spacing w:line="360" w:lineRule="auto"/>
        <w:rPr>
          <w:rFonts w:asciiTheme="majorBidi" w:hAnsiTheme="majorBidi" w:cstheme="majorBidi"/>
          <w:kern w:val="0"/>
          <w:sz w:val="24"/>
          <w:szCs w:val="24"/>
        </w:rPr>
      </w:pPr>
      <w:r>
        <w:rPr>
          <w:rFonts w:asciiTheme="majorBidi" w:eastAsia="SimSun" w:hAnsiTheme="majorBidi" w:cstheme="majorBidi" w:hint="eastAsia"/>
          <w:kern w:val="0"/>
          <w:sz w:val="24"/>
          <w:szCs w:val="24"/>
        </w:rPr>
        <w:tab/>
      </w:r>
      <w:r w:rsidR="0054271C">
        <w:rPr>
          <w:rFonts w:asciiTheme="majorBidi" w:eastAsia="SimSun" w:hAnsiTheme="majorBidi" w:cstheme="majorBidi" w:hint="eastAsia"/>
          <w:kern w:val="0"/>
          <w:sz w:val="24"/>
          <w:szCs w:val="24"/>
        </w:rPr>
        <w:t>Though many observers perceive China</w:t>
      </w:r>
      <w:r w:rsidR="0054271C">
        <w:rPr>
          <w:rFonts w:asciiTheme="majorBidi" w:eastAsia="SimSun" w:hAnsiTheme="majorBidi" w:cstheme="majorBidi"/>
          <w:kern w:val="0"/>
          <w:sz w:val="24"/>
          <w:szCs w:val="24"/>
        </w:rPr>
        <w:t>’</w:t>
      </w:r>
      <w:r w:rsidR="0054271C">
        <w:rPr>
          <w:rFonts w:asciiTheme="majorBidi" w:eastAsia="SimSun" w:hAnsiTheme="majorBidi" w:cstheme="majorBidi" w:hint="eastAsia"/>
          <w:kern w:val="0"/>
          <w:sz w:val="24"/>
          <w:szCs w:val="24"/>
        </w:rPr>
        <w:t>s failure to support the NTC during the latter</w:t>
      </w:r>
      <w:r w:rsidR="0054271C">
        <w:rPr>
          <w:rFonts w:asciiTheme="majorBidi" w:eastAsia="SimSun" w:hAnsiTheme="majorBidi" w:cstheme="majorBidi"/>
          <w:kern w:val="0"/>
          <w:sz w:val="24"/>
          <w:szCs w:val="24"/>
        </w:rPr>
        <w:t>’</w:t>
      </w:r>
      <w:r w:rsidR="0054271C">
        <w:rPr>
          <w:rFonts w:asciiTheme="majorBidi" w:eastAsia="SimSun" w:hAnsiTheme="majorBidi" w:cstheme="majorBidi" w:hint="eastAsia"/>
          <w:kern w:val="0"/>
          <w:sz w:val="24"/>
          <w:szCs w:val="24"/>
        </w:rPr>
        <w:t xml:space="preserve">s </w:t>
      </w:r>
      <w:r w:rsidR="0054271C">
        <w:rPr>
          <w:rFonts w:asciiTheme="majorBidi" w:eastAsia="SimSun" w:hAnsiTheme="majorBidi" w:cstheme="majorBidi"/>
          <w:kern w:val="0"/>
          <w:sz w:val="24"/>
          <w:szCs w:val="24"/>
        </w:rPr>
        <w:t>political</w:t>
      </w:r>
      <w:r w:rsidR="0054271C">
        <w:rPr>
          <w:rFonts w:asciiTheme="majorBidi" w:eastAsia="SimSun" w:hAnsiTheme="majorBidi" w:cstheme="majorBidi" w:hint="eastAsia"/>
          <w:kern w:val="0"/>
          <w:sz w:val="24"/>
          <w:szCs w:val="24"/>
        </w:rPr>
        <w:t xml:space="preserve"> competition with the </w:t>
      </w:r>
      <w:r w:rsidR="0054271C" w:rsidRPr="00500FA2">
        <w:rPr>
          <w:rFonts w:asciiTheme="majorBidi" w:eastAsia="SimSun" w:hAnsiTheme="majorBidi" w:cstheme="majorBidi" w:hint="eastAsia"/>
          <w:i/>
          <w:iCs/>
          <w:kern w:val="0"/>
          <w:sz w:val="24"/>
          <w:szCs w:val="24"/>
        </w:rPr>
        <w:t>Jamahiriya</w:t>
      </w:r>
      <w:r w:rsidR="0054271C">
        <w:rPr>
          <w:rFonts w:asciiTheme="majorBidi" w:eastAsia="SimSun" w:hAnsiTheme="majorBidi" w:cstheme="majorBidi" w:hint="eastAsia"/>
          <w:kern w:val="0"/>
          <w:sz w:val="24"/>
          <w:szCs w:val="24"/>
        </w:rPr>
        <w:t xml:space="preserve"> regime as a negative </w:t>
      </w:r>
      <w:r w:rsidR="00137502">
        <w:rPr>
          <w:rFonts w:asciiTheme="majorBidi" w:eastAsia="SimSun" w:hAnsiTheme="majorBidi" w:cstheme="majorBidi"/>
          <w:kern w:val="0"/>
          <w:sz w:val="24"/>
          <w:szCs w:val="24"/>
        </w:rPr>
        <w:t>decision</w:t>
      </w:r>
      <w:r w:rsidR="0054271C">
        <w:rPr>
          <w:rFonts w:asciiTheme="majorBidi" w:eastAsia="SimSun" w:hAnsiTheme="majorBidi" w:cstheme="majorBidi" w:hint="eastAsia"/>
          <w:kern w:val="0"/>
          <w:sz w:val="24"/>
          <w:szCs w:val="24"/>
        </w:rPr>
        <w:t xml:space="preserve">, </w:t>
      </w:r>
      <w:r w:rsidR="008D72BB">
        <w:rPr>
          <w:rFonts w:asciiTheme="majorBidi" w:eastAsia="SimSun" w:hAnsiTheme="majorBidi" w:cstheme="majorBidi" w:hint="eastAsia"/>
          <w:kern w:val="0"/>
          <w:sz w:val="24"/>
          <w:szCs w:val="24"/>
        </w:rPr>
        <w:t>the Sino-Libyan relations</w:t>
      </w:r>
      <w:r w:rsidR="00FF4842">
        <w:rPr>
          <w:rFonts w:asciiTheme="majorBidi" w:eastAsia="SimSun" w:hAnsiTheme="majorBidi" w:cstheme="majorBidi"/>
          <w:kern w:val="0"/>
          <w:sz w:val="24"/>
          <w:szCs w:val="24"/>
        </w:rPr>
        <w:t>’</w:t>
      </w:r>
      <w:r w:rsidR="008D72BB">
        <w:rPr>
          <w:rFonts w:asciiTheme="majorBidi" w:eastAsia="SimSun" w:hAnsiTheme="majorBidi" w:cstheme="majorBidi" w:hint="eastAsia"/>
          <w:kern w:val="0"/>
          <w:sz w:val="24"/>
          <w:szCs w:val="24"/>
        </w:rPr>
        <w:t xml:space="preserve"> future</w:t>
      </w:r>
      <w:r w:rsidR="00FF4842">
        <w:rPr>
          <w:rFonts w:asciiTheme="majorBidi" w:eastAsia="SimSun" w:hAnsiTheme="majorBidi" w:cstheme="majorBidi" w:hint="eastAsia"/>
          <w:kern w:val="0"/>
          <w:sz w:val="24"/>
          <w:szCs w:val="24"/>
        </w:rPr>
        <w:t xml:space="preserve"> development</w:t>
      </w:r>
      <w:r w:rsidR="0054271C">
        <w:rPr>
          <w:rFonts w:asciiTheme="majorBidi" w:eastAsia="SimSun" w:hAnsiTheme="majorBidi" w:cstheme="majorBidi" w:hint="eastAsia"/>
          <w:kern w:val="0"/>
          <w:sz w:val="24"/>
          <w:szCs w:val="24"/>
        </w:rPr>
        <w:t xml:space="preserve"> </w:t>
      </w:r>
      <w:r w:rsidR="007D35FE">
        <w:rPr>
          <w:rFonts w:asciiTheme="majorBidi" w:hAnsiTheme="majorBidi" w:cstheme="majorBidi" w:hint="eastAsia"/>
          <w:kern w:val="0"/>
          <w:sz w:val="24"/>
          <w:szCs w:val="24"/>
        </w:rPr>
        <w:t xml:space="preserve">is </w:t>
      </w:r>
      <w:r w:rsidR="00FF4842">
        <w:rPr>
          <w:rFonts w:asciiTheme="majorBidi" w:eastAsia="SimSun" w:hAnsiTheme="majorBidi" w:cstheme="majorBidi" w:hint="eastAsia"/>
          <w:kern w:val="0"/>
          <w:sz w:val="24"/>
          <w:szCs w:val="24"/>
        </w:rPr>
        <w:t>fundamental</w:t>
      </w:r>
      <w:r w:rsidR="00E069F2">
        <w:rPr>
          <w:rFonts w:asciiTheme="majorBidi" w:eastAsia="SimSun" w:hAnsiTheme="majorBidi" w:cstheme="majorBidi" w:hint="eastAsia"/>
          <w:kern w:val="0"/>
          <w:sz w:val="24"/>
          <w:szCs w:val="24"/>
        </w:rPr>
        <w:t>ly constrain</w:t>
      </w:r>
      <w:r w:rsidR="00137502">
        <w:rPr>
          <w:rFonts w:asciiTheme="majorBidi" w:eastAsia="SimSun" w:hAnsiTheme="majorBidi" w:cstheme="majorBidi"/>
          <w:kern w:val="0"/>
          <w:sz w:val="24"/>
          <w:szCs w:val="24"/>
        </w:rPr>
        <w:t>ed</w:t>
      </w:r>
      <w:r w:rsidR="00382103" w:rsidRPr="00DF782E">
        <w:rPr>
          <w:rFonts w:asciiTheme="majorBidi" w:eastAsia="SimSun" w:hAnsiTheme="majorBidi" w:cstheme="majorBidi" w:hint="eastAsia"/>
          <w:kern w:val="0"/>
          <w:sz w:val="24"/>
          <w:szCs w:val="24"/>
        </w:rPr>
        <w:t xml:space="preserve"> by </w:t>
      </w:r>
      <w:r w:rsidR="00D24446" w:rsidRPr="00DF782E">
        <w:rPr>
          <w:rFonts w:asciiTheme="majorBidi" w:eastAsia="SimSun" w:hAnsiTheme="majorBidi" w:cstheme="majorBidi" w:hint="eastAsia"/>
          <w:kern w:val="0"/>
          <w:sz w:val="24"/>
          <w:szCs w:val="24"/>
        </w:rPr>
        <w:t>the legacy of the West</w:t>
      </w:r>
      <w:r w:rsidR="00D24446" w:rsidRPr="00DF782E">
        <w:rPr>
          <w:rFonts w:asciiTheme="majorBidi" w:eastAsia="SimSun" w:hAnsiTheme="majorBidi" w:cstheme="majorBidi"/>
          <w:kern w:val="0"/>
          <w:sz w:val="24"/>
          <w:szCs w:val="24"/>
        </w:rPr>
        <w:t>’</w:t>
      </w:r>
      <w:r w:rsidR="00D24446" w:rsidRPr="00DF782E">
        <w:rPr>
          <w:rFonts w:asciiTheme="majorBidi" w:eastAsia="SimSun" w:hAnsiTheme="majorBidi" w:cstheme="majorBidi" w:hint="eastAsia"/>
          <w:kern w:val="0"/>
          <w:sz w:val="24"/>
          <w:szCs w:val="24"/>
        </w:rPr>
        <w:t xml:space="preserve">s </w:t>
      </w:r>
      <w:r w:rsidR="00A70096" w:rsidRPr="00DF782E">
        <w:rPr>
          <w:rFonts w:asciiTheme="majorBidi" w:eastAsia="SimSun" w:hAnsiTheme="majorBidi" w:cstheme="majorBidi" w:hint="eastAsia"/>
          <w:kern w:val="0"/>
          <w:sz w:val="24"/>
          <w:szCs w:val="24"/>
        </w:rPr>
        <w:t>deep</w:t>
      </w:r>
      <w:r w:rsidR="002C5428" w:rsidRPr="00DF782E">
        <w:rPr>
          <w:rFonts w:asciiTheme="majorBidi" w:eastAsia="SimSun" w:hAnsiTheme="majorBidi" w:cstheme="majorBidi" w:hint="eastAsia"/>
          <w:kern w:val="0"/>
          <w:sz w:val="24"/>
          <w:szCs w:val="24"/>
        </w:rPr>
        <w:t xml:space="preserve"> and historically rooted</w:t>
      </w:r>
      <w:r w:rsidR="00A70096" w:rsidRPr="00DF782E">
        <w:rPr>
          <w:rFonts w:asciiTheme="majorBidi" w:eastAsia="SimSun" w:hAnsiTheme="majorBidi" w:cstheme="majorBidi" w:hint="eastAsia"/>
          <w:kern w:val="0"/>
          <w:sz w:val="24"/>
          <w:szCs w:val="24"/>
        </w:rPr>
        <w:t xml:space="preserve"> involvement in</w:t>
      </w:r>
      <w:r w:rsidR="00AE33C0" w:rsidRPr="00DF782E">
        <w:rPr>
          <w:rFonts w:asciiTheme="majorBidi" w:eastAsia="SimSun" w:hAnsiTheme="majorBidi" w:cstheme="majorBidi" w:hint="eastAsia"/>
          <w:kern w:val="0"/>
          <w:sz w:val="24"/>
          <w:szCs w:val="24"/>
        </w:rPr>
        <w:t xml:space="preserve"> alm</w:t>
      </w:r>
      <w:r w:rsidR="00A70096" w:rsidRPr="00DF782E">
        <w:rPr>
          <w:rFonts w:asciiTheme="majorBidi" w:eastAsia="SimSun" w:hAnsiTheme="majorBidi" w:cstheme="majorBidi" w:hint="eastAsia"/>
          <w:kern w:val="0"/>
          <w:sz w:val="24"/>
          <w:szCs w:val="24"/>
        </w:rPr>
        <w:t>ost ev</w:t>
      </w:r>
      <w:r w:rsidR="00A70096">
        <w:rPr>
          <w:rFonts w:asciiTheme="majorBidi" w:eastAsia="SimSun" w:hAnsiTheme="majorBidi" w:cstheme="majorBidi" w:hint="eastAsia"/>
          <w:kern w:val="0"/>
          <w:sz w:val="24"/>
          <w:szCs w:val="24"/>
        </w:rPr>
        <w:t>ery aspect of Libya</w:t>
      </w:r>
      <w:r w:rsidR="00A70096">
        <w:rPr>
          <w:rFonts w:asciiTheme="majorBidi" w:eastAsia="SimSun" w:hAnsiTheme="majorBidi" w:cstheme="majorBidi"/>
          <w:kern w:val="0"/>
          <w:sz w:val="24"/>
          <w:szCs w:val="24"/>
        </w:rPr>
        <w:t>’</w:t>
      </w:r>
      <w:r w:rsidR="00A70096">
        <w:rPr>
          <w:rFonts w:asciiTheme="majorBidi" w:eastAsia="SimSun" w:hAnsiTheme="majorBidi" w:cstheme="majorBidi" w:hint="eastAsia"/>
          <w:kern w:val="0"/>
          <w:sz w:val="24"/>
          <w:szCs w:val="24"/>
        </w:rPr>
        <w:t xml:space="preserve">s development as a modern sovereignty state. </w:t>
      </w:r>
      <w:r w:rsidR="00137502">
        <w:rPr>
          <w:rFonts w:asciiTheme="majorBidi" w:eastAsia="SimSun" w:hAnsiTheme="majorBidi" w:cstheme="majorBidi"/>
          <w:kern w:val="0"/>
          <w:sz w:val="24"/>
          <w:szCs w:val="24"/>
        </w:rPr>
        <w:t>This manifests</w:t>
      </w:r>
      <w:r w:rsidR="00F61182">
        <w:rPr>
          <w:rFonts w:asciiTheme="majorBidi" w:eastAsia="SimSun" w:hAnsiTheme="majorBidi" w:cstheme="majorBidi" w:hint="eastAsia"/>
          <w:kern w:val="0"/>
          <w:sz w:val="24"/>
          <w:szCs w:val="24"/>
        </w:rPr>
        <w:t xml:space="preserve"> mainly </w:t>
      </w:r>
      <w:r w:rsidR="009D4905">
        <w:rPr>
          <w:rFonts w:asciiTheme="majorBidi" w:eastAsia="SimSun" w:hAnsiTheme="majorBidi" w:cstheme="majorBidi" w:hint="eastAsia"/>
          <w:kern w:val="0"/>
          <w:sz w:val="24"/>
          <w:szCs w:val="24"/>
        </w:rPr>
        <w:t>as</w:t>
      </w:r>
      <w:r w:rsidR="00F61182">
        <w:rPr>
          <w:rFonts w:asciiTheme="majorBidi" w:eastAsia="SimSun" w:hAnsiTheme="majorBidi" w:cstheme="majorBidi" w:hint="eastAsia"/>
          <w:kern w:val="0"/>
          <w:sz w:val="24"/>
          <w:szCs w:val="24"/>
        </w:rPr>
        <w:t xml:space="preserve"> two </w:t>
      </w:r>
      <w:r w:rsidR="00D97C80">
        <w:rPr>
          <w:rFonts w:asciiTheme="majorBidi" w:eastAsia="SimSun" w:hAnsiTheme="majorBidi" w:cstheme="majorBidi" w:hint="eastAsia"/>
          <w:kern w:val="0"/>
          <w:sz w:val="24"/>
          <w:szCs w:val="24"/>
        </w:rPr>
        <w:t>predicaments</w:t>
      </w:r>
      <w:r w:rsidR="009D4905">
        <w:rPr>
          <w:rFonts w:asciiTheme="majorBidi" w:eastAsia="SimSun" w:hAnsiTheme="majorBidi" w:cstheme="majorBidi" w:hint="eastAsia"/>
          <w:kern w:val="0"/>
          <w:sz w:val="24"/>
          <w:szCs w:val="24"/>
        </w:rPr>
        <w:t xml:space="preserve"> for </w:t>
      </w:r>
      <w:r w:rsidR="00183708">
        <w:rPr>
          <w:rFonts w:asciiTheme="majorBidi" w:hAnsiTheme="majorBidi" w:cstheme="majorBidi" w:hint="eastAsia"/>
          <w:kern w:val="0"/>
          <w:sz w:val="24"/>
          <w:szCs w:val="24"/>
        </w:rPr>
        <w:t>the both countries</w:t>
      </w:r>
      <w:r w:rsidR="00F61182">
        <w:rPr>
          <w:rFonts w:asciiTheme="majorBidi" w:eastAsia="SimSun" w:hAnsiTheme="majorBidi" w:cstheme="majorBidi" w:hint="eastAsia"/>
          <w:kern w:val="0"/>
          <w:sz w:val="24"/>
          <w:szCs w:val="24"/>
        </w:rPr>
        <w:t xml:space="preserve">. </w:t>
      </w:r>
      <w:r w:rsidR="00F61182" w:rsidRPr="000B315D">
        <w:rPr>
          <w:rFonts w:asciiTheme="majorBidi" w:eastAsia="SimSun" w:hAnsiTheme="majorBidi" w:cstheme="majorBidi" w:hint="eastAsia"/>
          <w:kern w:val="0"/>
          <w:sz w:val="24"/>
          <w:szCs w:val="24"/>
        </w:rPr>
        <w:t xml:space="preserve">First, </w:t>
      </w:r>
      <w:r w:rsidR="004662A3" w:rsidRPr="000B315D">
        <w:rPr>
          <w:rFonts w:asciiTheme="majorBidi" w:eastAsia="SimSun" w:hAnsiTheme="majorBidi" w:cstheme="majorBidi" w:hint="eastAsia"/>
          <w:kern w:val="0"/>
          <w:sz w:val="24"/>
          <w:szCs w:val="24"/>
        </w:rPr>
        <w:t>on the</w:t>
      </w:r>
      <w:r w:rsidR="00006769" w:rsidRPr="000B315D">
        <w:rPr>
          <w:rFonts w:asciiTheme="majorBidi" w:eastAsia="SimSun" w:hAnsiTheme="majorBidi" w:cstheme="majorBidi" w:hint="eastAsia"/>
          <w:kern w:val="0"/>
          <w:sz w:val="24"/>
          <w:szCs w:val="24"/>
        </w:rPr>
        <w:t xml:space="preserve"> multilateral negotiation and conciliation </w:t>
      </w:r>
      <w:r w:rsidR="004662A3" w:rsidRPr="000B315D">
        <w:rPr>
          <w:rFonts w:asciiTheme="majorBidi" w:eastAsia="SimSun" w:hAnsiTheme="majorBidi" w:cstheme="majorBidi" w:hint="eastAsia"/>
          <w:kern w:val="0"/>
          <w:sz w:val="24"/>
          <w:szCs w:val="24"/>
        </w:rPr>
        <w:t xml:space="preserve">table </w:t>
      </w:r>
      <w:r w:rsidR="00006769" w:rsidRPr="000B315D">
        <w:rPr>
          <w:rFonts w:asciiTheme="majorBidi" w:eastAsia="SimSun" w:hAnsiTheme="majorBidi" w:cstheme="majorBidi" w:hint="eastAsia"/>
          <w:kern w:val="0"/>
          <w:sz w:val="24"/>
          <w:szCs w:val="24"/>
        </w:rPr>
        <w:t>for a political settlement of Libya, there is no</w:t>
      </w:r>
      <w:r w:rsidR="00137502" w:rsidRPr="000B315D">
        <w:rPr>
          <w:rFonts w:asciiTheme="majorBidi" w:eastAsia="SimSun" w:hAnsiTheme="majorBidi" w:cstheme="majorBidi"/>
          <w:kern w:val="0"/>
          <w:sz w:val="24"/>
          <w:szCs w:val="24"/>
        </w:rPr>
        <w:t>t</w:t>
      </w:r>
      <w:r w:rsidR="007D35FE" w:rsidRPr="000B315D">
        <w:rPr>
          <w:rFonts w:asciiTheme="majorBidi" w:hAnsiTheme="majorBidi" w:cstheme="majorBidi" w:hint="eastAsia"/>
          <w:kern w:val="0"/>
          <w:sz w:val="24"/>
          <w:szCs w:val="24"/>
        </w:rPr>
        <w:t xml:space="preserve"> </w:t>
      </w:r>
      <w:r w:rsidR="00137502" w:rsidRPr="000B315D">
        <w:rPr>
          <w:rFonts w:asciiTheme="majorBidi" w:eastAsia="SimSun" w:hAnsiTheme="majorBidi" w:cstheme="majorBidi"/>
          <w:kern w:val="0"/>
          <w:sz w:val="24"/>
          <w:szCs w:val="24"/>
        </w:rPr>
        <w:t>a great deal of</w:t>
      </w:r>
      <w:r w:rsidR="00006769" w:rsidRPr="000B315D">
        <w:rPr>
          <w:rFonts w:asciiTheme="majorBidi" w:eastAsia="SimSun" w:hAnsiTheme="majorBidi" w:cstheme="majorBidi" w:hint="eastAsia"/>
          <w:kern w:val="0"/>
          <w:sz w:val="24"/>
          <w:szCs w:val="24"/>
        </w:rPr>
        <w:t xml:space="preserve"> space</w:t>
      </w:r>
      <w:r w:rsidR="004662A3" w:rsidRPr="000B315D">
        <w:rPr>
          <w:rFonts w:asciiTheme="majorBidi" w:eastAsia="SimSun" w:hAnsiTheme="majorBidi" w:cstheme="majorBidi" w:hint="eastAsia"/>
          <w:kern w:val="0"/>
          <w:sz w:val="24"/>
          <w:szCs w:val="24"/>
        </w:rPr>
        <w:t xml:space="preserve"> between China and Libya </w:t>
      </w:r>
      <w:r w:rsidR="00546862" w:rsidRPr="000B315D">
        <w:rPr>
          <w:rFonts w:asciiTheme="majorBidi" w:eastAsia="SimSun" w:hAnsiTheme="majorBidi" w:cstheme="majorBidi" w:hint="eastAsia"/>
          <w:kern w:val="0"/>
          <w:sz w:val="24"/>
          <w:szCs w:val="24"/>
        </w:rPr>
        <w:t>that</w:t>
      </w:r>
      <w:r w:rsidR="007D35FE" w:rsidRPr="000B315D">
        <w:rPr>
          <w:rFonts w:asciiTheme="majorBidi" w:hAnsiTheme="majorBidi" w:cstheme="majorBidi" w:hint="eastAsia"/>
          <w:kern w:val="0"/>
          <w:sz w:val="24"/>
          <w:szCs w:val="24"/>
        </w:rPr>
        <w:t xml:space="preserve"> </w:t>
      </w:r>
      <w:r w:rsidR="006A5C2D" w:rsidRPr="000B315D">
        <w:rPr>
          <w:rFonts w:asciiTheme="majorBidi" w:eastAsia="SimSun" w:hAnsiTheme="majorBidi" w:cstheme="majorBidi" w:hint="eastAsia"/>
          <w:kern w:val="0"/>
          <w:sz w:val="24"/>
          <w:szCs w:val="24"/>
        </w:rPr>
        <w:t>could be</w:t>
      </w:r>
      <w:r w:rsidR="007D35FE" w:rsidRPr="000B315D">
        <w:rPr>
          <w:rFonts w:asciiTheme="majorBidi" w:hAnsiTheme="majorBidi" w:cstheme="majorBidi" w:hint="eastAsia"/>
          <w:kern w:val="0"/>
          <w:sz w:val="24"/>
          <w:szCs w:val="24"/>
        </w:rPr>
        <w:t xml:space="preserve"> </w:t>
      </w:r>
      <w:r w:rsidR="00AE33C0" w:rsidRPr="000B315D">
        <w:rPr>
          <w:rFonts w:asciiTheme="majorBidi" w:eastAsia="SimSun" w:hAnsiTheme="majorBidi" w:cstheme="majorBidi" w:hint="eastAsia"/>
          <w:kern w:val="0"/>
          <w:sz w:val="24"/>
          <w:szCs w:val="24"/>
        </w:rPr>
        <w:t>in favor</w:t>
      </w:r>
      <w:r w:rsidR="007D35FE" w:rsidRPr="000B315D">
        <w:rPr>
          <w:rFonts w:asciiTheme="majorBidi" w:hAnsiTheme="majorBidi" w:cstheme="majorBidi" w:hint="eastAsia"/>
          <w:kern w:val="0"/>
          <w:sz w:val="24"/>
          <w:szCs w:val="24"/>
        </w:rPr>
        <w:t xml:space="preserve"> </w:t>
      </w:r>
      <w:r w:rsidR="00137502" w:rsidRPr="000B315D">
        <w:rPr>
          <w:rFonts w:asciiTheme="majorBidi" w:eastAsia="SimSun" w:hAnsiTheme="majorBidi" w:cstheme="majorBidi"/>
          <w:kern w:val="0"/>
          <w:sz w:val="24"/>
          <w:szCs w:val="24"/>
        </w:rPr>
        <w:t>of</w:t>
      </w:r>
      <w:r w:rsidR="007D35FE" w:rsidRPr="000B315D">
        <w:rPr>
          <w:rFonts w:asciiTheme="majorBidi" w:hAnsiTheme="majorBidi" w:cstheme="majorBidi" w:hint="eastAsia"/>
          <w:kern w:val="0"/>
          <w:sz w:val="24"/>
          <w:szCs w:val="24"/>
        </w:rPr>
        <w:t xml:space="preserve"> </w:t>
      </w:r>
      <w:r w:rsidR="009A6956" w:rsidRPr="000B315D">
        <w:rPr>
          <w:rFonts w:asciiTheme="majorBidi" w:eastAsia="SimSun" w:hAnsiTheme="majorBidi" w:cstheme="majorBidi" w:hint="eastAsia"/>
          <w:kern w:val="0"/>
          <w:sz w:val="24"/>
          <w:szCs w:val="24"/>
        </w:rPr>
        <w:t>both countries</w:t>
      </w:r>
      <w:r w:rsidR="009A6956" w:rsidRPr="000B315D">
        <w:rPr>
          <w:rFonts w:asciiTheme="majorBidi" w:eastAsia="SimSun" w:hAnsiTheme="majorBidi" w:cstheme="majorBidi"/>
          <w:kern w:val="0"/>
          <w:sz w:val="24"/>
          <w:szCs w:val="24"/>
        </w:rPr>
        <w:t>’</w:t>
      </w:r>
      <w:r w:rsidR="007D35FE" w:rsidRPr="000B315D">
        <w:rPr>
          <w:rFonts w:asciiTheme="majorBidi" w:hAnsiTheme="majorBidi" w:cstheme="majorBidi" w:hint="eastAsia"/>
          <w:kern w:val="0"/>
          <w:sz w:val="24"/>
          <w:szCs w:val="24"/>
        </w:rPr>
        <w:t xml:space="preserve"> </w:t>
      </w:r>
      <w:r w:rsidR="009A6956" w:rsidRPr="000B315D">
        <w:rPr>
          <w:rFonts w:asciiTheme="majorBidi" w:eastAsia="SimSun" w:hAnsiTheme="majorBidi" w:cstheme="majorBidi" w:hint="eastAsia"/>
          <w:kern w:val="0"/>
          <w:sz w:val="24"/>
          <w:szCs w:val="24"/>
        </w:rPr>
        <w:t>national and regional interests</w:t>
      </w:r>
      <w:r w:rsidR="009F14DD">
        <w:rPr>
          <w:rFonts w:asciiTheme="majorBidi" w:hAnsiTheme="majorBidi" w:cstheme="majorBidi" w:hint="eastAsia"/>
          <w:kern w:val="0"/>
          <w:sz w:val="24"/>
          <w:szCs w:val="24"/>
        </w:rPr>
        <w:t xml:space="preserve">, and </w:t>
      </w:r>
      <w:r w:rsidR="00084EA2">
        <w:rPr>
          <w:rFonts w:asciiTheme="majorBidi" w:hAnsiTheme="majorBidi" w:cstheme="majorBidi" w:hint="eastAsia"/>
          <w:kern w:val="0"/>
          <w:sz w:val="24"/>
          <w:szCs w:val="24"/>
        </w:rPr>
        <w:t>China</w:t>
      </w:r>
      <w:r w:rsidR="00084EA2">
        <w:rPr>
          <w:rFonts w:asciiTheme="majorBidi" w:hAnsiTheme="majorBidi" w:cstheme="majorBidi"/>
          <w:kern w:val="0"/>
          <w:sz w:val="24"/>
          <w:szCs w:val="24"/>
        </w:rPr>
        <w:t>’</w:t>
      </w:r>
      <w:r w:rsidR="00084EA2">
        <w:rPr>
          <w:rFonts w:asciiTheme="majorBidi" w:hAnsiTheme="majorBidi" w:cstheme="majorBidi" w:hint="eastAsia"/>
          <w:kern w:val="0"/>
          <w:sz w:val="24"/>
          <w:szCs w:val="24"/>
        </w:rPr>
        <w:t>s</w:t>
      </w:r>
      <w:r w:rsidR="009F14DD">
        <w:rPr>
          <w:rFonts w:asciiTheme="majorBidi" w:hAnsiTheme="majorBidi" w:cstheme="majorBidi" w:hint="eastAsia"/>
          <w:kern w:val="0"/>
          <w:sz w:val="24"/>
          <w:szCs w:val="24"/>
        </w:rPr>
        <w:t xml:space="preserve"> </w:t>
      </w:r>
      <w:r w:rsidR="00893E49">
        <w:rPr>
          <w:rFonts w:asciiTheme="majorBidi" w:hAnsiTheme="majorBidi" w:cstheme="majorBidi" w:hint="eastAsia"/>
          <w:kern w:val="0"/>
          <w:sz w:val="24"/>
          <w:szCs w:val="24"/>
        </w:rPr>
        <w:t xml:space="preserve">joint </w:t>
      </w:r>
      <w:r w:rsidR="009F14DD">
        <w:rPr>
          <w:rFonts w:asciiTheme="majorBidi" w:hAnsiTheme="majorBidi" w:cstheme="majorBidi" w:hint="eastAsia"/>
          <w:kern w:val="0"/>
          <w:sz w:val="24"/>
          <w:szCs w:val="24"/>
        </w:rPr>
        <w:t>developmental blueprint of the Belt and Road Initiative</w:t>
      </w:r>
      <w:r w:rsidR="007D44AB">
        <w:rPr>
          <w:rFonts w:asciiTheme="majorBidi" w:hAnsiTheme="majorBidi" w:cstheme="majorBidi" w:hint="eastAsia"/>
          <w:kern w:val="0"/>
          <w:sz w:val="24"/>
          <w:szCs w:val="24"/>
        </w:rPr>
        <w:t xml:space="preserve"> </w:t>
      </w:r>
      <w:r w:rsidR="00E66D3F">
        <w:rPr>
          <w:rFonts w:asciiTheme="majorBidi" w:hAnsiTheme="majorBidi" w:cstheme="majorBidi" w:hint="eastAsia"/>
          <w:kern w:val="0"/>
          <w:sz w:val="24"/>
          <w:szCs w:val="24"/>
        </w:rPr>
        <w:t xml:space="preserve">could hardly </w:t>
      </w:r>
      <w:r w:rsidR="00414C4B">
        <w:rPr>
          <w:rFonts w:asciiTheme="majorBidi" w:hAnsiTheme="majorBidi" w:cstheme="majorBidi" w:hint="eastAsia"/>
          <w:kern w:val="0"/>
          <w:sz w:val="24"/>
          <w:szCs w:val="24"/>
        </w:rPr>
        <w:t xml:space="preserve">be integrated into the </w:t>
      </w:r>
      <w:r w:rsidR="00BE447C">
        <w:rPr>
          <w:rFonts w:asciiTheme="majorBidi" w:hAnsiTheme="majorBidi" w:cstheme="majorBidi" w:hint="eastAsia"/>
          <w:kern w:val="0"/>
          <w:sz w:val="24"/>
          <w:szCs w:val="24"/>
        </w:rPr>
        <w:t>negotiation agenda</w:t>
      </w:r>
      <w:r w:rsidR="00E66D3F">
        <w:rPr>
          <w:rFonts w:asciiTheme="majorBidi" w:hAnsiTheme="majorBidi" w:cstheme="majorBidi" w:hint="eastAsia"/>
          <w:kern w:val="0"/>
          <w:sz w:val="24"/>
          <w:szCs w:val="24"/>
        </w:rPr>
        <w:t xml:space="preserve">. </w:t>
      </w:r>
      <w:r w:rsidR="00526EA2">
        <w:rPr>
          <w:rFonts w:asciiTheme="majorBidi" w:eastAsia="SimSun" w:hAnsiTheme="majorBidi" w:cstheme="majorBidi" w:hint="eastAsia"/>
          <w:kern w:val="0"/>
          <w:sz w:val="24"/>
          <w:szCs w:val="24"/>
        </w:rPr>
        <w:t xml:space="preserve">On one hand, </w:t>
      </w:r>
      <w:r w:rsidR="0063128C">
        <w:rPr>
          <w:rFonts w:ascii="Times New Roman" w:hAnsi="Times New Roman" w:cs="Times New Roman"/>
          <w:color w:val="000000" w:themeColor="text1"/>
          <w:kern w:val="0"/>
          <w:sz w:val="24"/>
          <w:szCs w:val="24"/>
        </w:rPr>
        <w:t>NATO Allies and their Arab non-NATO partners (Qatar, Jordan, United Arab Emirates)’</w:t>
      </w:r>
      <w:r w:rsidR="0063128C">
        <w:rPr>
          <w:rFonts w:ascii="Times New Roman" w:hAnsi="Times New Roman" w:cs="Times New Roman" w:hint="eastAsia"/>
          <w:color w:val="000000" w:themeColor="text1"/>
          <w:kern w:val="0"/>
          <w:sz w:val="24"/>
          <w:szCs w:val="24"/>
        </w:rPr>
        <w:t xml:space="preserve">s heavy interference and </w:t>
      </w:r>
      <w:r w:rsidR="0063128C">
        <w:rPr>
          <w:rFonts w:ascii="Times New Roman" w:hAnsi="Times New Roman" w:cs="Times New Roman"/>
          <w:color w:val="000000" w:themeColor="text1"/>
          <w:kern w:val="0"/>
          <w:sz w:val="24"/>
          <w:szCs w:val="24"/>
        </w:rPr>
        <w:t>investment</w:t>
      </w:r>
      <w:r w:rsidR="0063128C">
        <w:rPr>
          <w:rFonts w:ascii="Times New Roman" w:hAnsi="Times New Roman" w:cs="Times New Roman" w:hint="eastAsia"/>
          <w:color w:val="000000" w:themeColor="text1"/>
          <w:kern w:val="0"/>
          <w:sz w:val="24"/>
          <w:szCs w:val="24"/>
        </w:rPr>
        <w:t xml:space="preserve">, </w:t>
      </w:r>
      <w:r w:rsidR="0063128C">
        <w:rPr>
          <w:rFonts w:asciiTheme="majorBidi" w:eastAsia="SimSun" w:hAnsiTheme="majorBidi" w:cstheme="majorBidi" w:hint="eastAsia"/>
          <w:kern w:val="0"/>
          <w:sz w:val="24"/>
          <w:szCs w:val="24"/>
        </w:rPr>
        <w:t xml:space="preserve">rhetorically, militarily and politically, </w:t>
      </w:r>
      <w:r w:rsidR="0079463A">
        <w:rPr>
          <w:rFonts w:asciiTheme="majorBidi" w:eastAsia="SimSun" w:hAnsiTheme="majorBidi" w:cstheme="majorBidi" w:hint="eastAsia"/>
          <w:kern w:val="0"/>
          <w:sz w:val="24"/>
          <w:szCs w:val="24"/>
        </w:rPr>
        <w:t xml:space="preserve">in assisting </w:t>
      </w:r>
      <w:r w:rsidR="0079463A">
        <w:rPr>
          <w:rFonts w:asciiTheme="majorBidi" w:eastAsia="SimSun" w:hAnsiTheme="majorBidi" w:cstheme="majorBidi" w:hint="eastAsia"/>
          <w:kern w:val="0"/>
          <w:sz w:val="24"/>
          <w:szCs w:val="24"/>
        </w:rPr>
        <w:lastRenderedPageBreak/>
        <w:t xml:space="preserve">the rebels to unseat </w:t>
      </w:r>
      <w:r w:rsidR="0079463A">
        <w:rPr>
          <w:rFonts w:ascii="Times New Roman" w:hAnsi="Times New Roman" w:cs="Times New Roman"/>
          <w:color w:val="000000" w:themeColor="text1"/>
          <w:kern w:val="0"/>
          <w:sz w:val="24"/>
          <w:szCs w:val="24"/>
        </w:rPr>
        <w:t>Muammar Qaddafi</w:t>
      </w:r>
      <w:r w:rsidR="0063128C">
        <w:rPr>
          <w:rFonts w:ascii="Times New Roman" w:hAnsi="Times New Roman" w:cs="Times New Roman" w:hint="eastAsia"/>
          <w:color w:val="000000" w:themeColor="text1"/>
          <w:kern w:val="0"/>
          <w:sz w:val="24"/>
          <w:szCs w:val="24"/>
        </w:rPr>
        <w:t xml:space="preserve"> determines that</w:t>
      </w:r>
      <w:r w:rsidR="007D35FE">
        <w:rPr>
          <w:rFonts w:ascii="Times New Roman" w:hAnsi="Times New Roman" w:cs="Times New Roman" w:hint="eastAsia"/>
          <w:color w:val="000000" w:themeColor="text1"/>
          <w:kern w:val="0"/>
          <w:sz w:val="24"/>
          <w:szCs w:val="24"/>
        </w:rPr>
        <w:t xml:space="preserve"> </w:t>
      </w:r>
      <w:r w:rsidR="00D14929">
        <w:rPr>
          <w:rFonts w:ascii="Times New Roman" w:hAnsi="Times New Roman" w:cs="Times New Roman" w:hint="eastAsia"/>
          <w:color w:val="000000" w:themeColor="text1"/>
          <w:kern w:val="0"/>
          <w:sz w:val="24"/>
          <w:szCs w:val="24"/>
        </w:rPr>
        <w:t xml:space="preserve">the </w:t>
      </w:r>
      <w:r w:rsidR="00D34A7B">
        <w:rPr>
          <w:rFonts w:ascii="Times New Roman" w:hAnsi="Times New Roman" w:cs="Times New Roman" w:hint="eastAsia"/>
          <w:color w:val="000000" w:themeColor="text1"/>
          <w:kern w:val="0"/>
          <w:sz w:val="24"/>
          <w:szCs w:val="24"/>
        </w:rPr>
        <w:t xml:space="preserve">post-Qaddafi </w:t>
      </w:r>
      <w:r w:rsidR="00D34A7B">
        <w:rPr>
          <w:rFonts w:asciiTheme="majorBidi" w:eastAsia="SimSun" w:hAnsiTheme="majorBidi" w:cstheme="majorBidi" w:hint="eastAsia"/>
          <w:kern w:val="0"/>
          <w:sz w:val="24"/>
          <w:szCs w:val="24"/>
        </w:rPr>
        <w:t xml:space="preserve">political business of re-distributing the domestic </w:t>
      </w:r>
      <w:r w:rsidR="00D34A7B">
        <w:rPr>
          <w:rFonts w:asciiTheme="majorBidi" w:eastAsia="SimSun" w:hAnsiTheme="majorBidi" w:cstheme="majorBidi"/>
          <w:kern w:val="0"/>
          <w:sz w:val="24"/>
          <w:szCs w:val="24"/>
        </w:rPr>
        <w:t>political</w:t>
      </w:r>
      <w:r w:rsidR="00D34A7B">
        <w:rPr>
          <w:rFonts w:asciiTheme="majorBidi" w:eastAsia="SimSun" w:hAnsiTheme="majorBidi" w:cstheme="majorBidi" w:hint="eastAsia"/>
          <w:kern w:val="0"/>
          <w:sz w:val="24"/>
          <w:szCs w:val="24"/>
        </w:rPr>
        <w:t xml:space="preserve"> power</w:t>
      </w:r>
      <w:r w:rsidR="00034F7E">
        <w:rPr>
          <w:rFonts w:asciiTheme="majorBidi" w:eastAsia="SimSun" w:hAnsiTheme="majorBidi" w:cstheme="majorBidi" w:hint="eastAsia"/>
          <w:kern w:val="0"/>
          <w:sz w:val="24"/>
          <w:szCs w:val="24"/>
        </w:rPr>
        <w:t xml:space="preserve"> </w:t>
      </w:r>
      <w:r w:rsidR="00B44447">
        <w:rPr>
          <w:rFonts w:asciiTheme="majorBidi" w:hAnsiTheme="majorBidi" w:cstheme="majorBidi" w:hint="eastAsia"/>
          <w:kern w:val="0"/>
          <w:sz w:val="24"/>
          <w:szCs w:val="24"/>
        </w:rPr>
        <w:t>is accompanied</w:t>
      </w:r>
      <w:r w:rsidR="006A5C2D">
        <w:rPr>
          <w:rFonts w:asciiTheme="majorBidi" w:eastAsia="SimSun" w:hAnsiTheme="majorBidi" w:cstheme="majorBidi" w:hint="eastAsia"/>
          <w:kern w:val="0"/>
          <w:sz w:val="24"/>
          <w:szCs w:val="24"/>
        </w:rPr>
        <w:t xml:space="preserve"> with the</w:t>
      </w:r>
      <w:r w:rsidR="00A83CE8">
        <w:rPr>
          <w:rFonts w:asciiTheme="majorBidi" w:eastAsia="SimSun" w:hAnsiTheme="majorBidi" w:cstheme="majorBidi" w:hint="eastAsia"/>
          <w:kern w:val="0"/>
          <w:sz w:val="24"/>
          <w:szCs w:val="24"/>
        </w:rPr>
        <w:t xml:space="preserve"> process of negotiating</w:t>
      </w:r>
      <w:r w:rsidR="007D35FE">
        <w:rPr>
          <w:rFonts w:asciiTheme="majorBidi" w:hAnsiTheme="majorBidi" w:cstheme="majorBidi" w:hint="eastAsia"/>
          <w:kern w:val="0"/>
          <w:sz w:val="24"/>
          <w:szCs w:val="24"/>
        </w:rPr>
        <w:t xml:space="preserve"> </w:t>
      </w:r>
      <w:r w:rsidR="002D6BED">
        <w:rPr>
          <w:rFonts w:asciiTheme="majorBidi" w:eastAsia="SimSun" w:hAnsiTheme="majorBidi" w:cstheme="majorBidi" w:hint="eastAsia"/>
          <w:kern w:val="0"/>
          <w:sz w:val="24"/>
          <w:szCs w:val="24"/>
        </w:rPr>
        <w:t>distribution</w:t>
      </w:r>
      <w:r w:rsidR="007D35FE">
        <w:rPr>
          <w:rFonts w:asciiTheme="majorBidi" w:hAnsiTheme="majorBidi" w:cstheme="majorBidi" w:hint="eastAsia"/>
          <w:kern w:val="0"/>
          <w:sz w:val="24"/>
          <w:szCs w:val="24"/>
        </w:rPr>
        <w:t xml:space="preserve"> </w:t>
      </w:r>
      <w:r w:rsidR="002D6BED">
        <w:rPr>
          <w:rFonts w:asciiTheme="majorBidi" w:eastAsia="SimSun" w:hAnsiTheme="majorBidi" w:cstheme="majorBidi" w:hint="eastAsia"/>
          <w:kern w:val="0"/>
          <w:sz w:val="24"/>
          <w:szCs w:val="24"/>
        </w:rPr>
        <w:t xml:space="preserve">of </w:t>
      </w:r>
      <w:r w:rsidR="00A83CE8">
        <w:rPr>
          <w:rFonts w:asciiTheme="majorBidi" w:eastAsia="SimSun" w:hAnsiTheme="majorBidi" w:cstheme="majorBidi" w:hint="eastAsia"/>
          <w:kern w:val="0"/>
          <w:sz w:val="24"/>
          <w:szCs w:val="24"/>
        </w:rPr>
        <w:t>political</w:t>
      </w:r>
      <w:r w:rsidR="00121776">
        <w:rPr>
          <w:rFonts w:asciiTheme="majorBidi" w:hAnsiTheme="majorBidi" w:cstheme="majorBidi" w:hint="eastAsia"/>
          <w:kern w:val="0"/>
          <w:sz w:val="24"/>
          <w:szCs w:val="24"/>
        </w:rPr>
        <w:t xml:space="preserve"> and economic</w:t>
      </w:r>
      <w:r w:rsidR="00A83CE8">
        <w:rPr>
          <w:rFonts w:asciiTheme="majorBidi" w:eastAsia="SimSun" w:hAnsiTheme="majorBidi" w:cstheme="majorBidi" w:hint="eastAsia"/>
          <w:kern w:val="0"/>
          <w:sz w:val="24"/>
          <w:szCs w:val="24"/>
        </w:rPr>
        <w:t xml:space="preserve"> </w:t>
      </w:r>
      <w:r w:rsidR="00DF782E">
        <w:rPr>
          <w:rFonts w:asciiTheme="majorBidi" w:eastAsia="SimSun" w:hAnsiTheme="majorBidi" w:cstheme="majorBidi" w:hint="eastAsia"/>
          <w:kern w:val="0"/>
          <w:sz w:val="24"/>
          <w:szCs w:val="24"/>
        </w:rPr>
        <w:t>interests</w:t>
      </w:r>
      <w:r w:rsidR="00A83CE8">
        <w:rPr>
          <w:rFonts w:asciiTheme="majorBidi" w:eastAsia="SimSun" w:hAnsiTheme="majorBidi" w:cstheme="majorBidi" w:hint="eastAsia"/>
          <w:kern w:val="0"/>
          <w:sz w:val="24"/>
          <w:szCs w:val="24"/>
        </w:rPr>
        <w:t xml:space="preserve"> with</w:t>
      </w:r>
      <w:r w:rsidR="00DF782E">
        <w:rPr>
          <w:rFonts w:asciiTheme="majorBidi" w:eastAsia="SimSun" w:hAnsiTheme="majorBidi" w:cstheme="majorBidi" w:hint="eastAsia"/>
          <w:kern w:val="0"/>
          <w:sz w:val="24"/>
          <w:szCs w:val="24"/>
        </w:rPr>
        <w:t xml:space="preserve"> the</w:t>
      </w:r>
      <w:r w:rsidR="00770615">
        <w:rPr>
          <w:rFonts w:asciiTheme="majorBidi" w:eastAsia="SimSun" w:hAnsiTheme="majorBidi" w:cstheme="majorBidi" w:hint="eastAsia"/>
          <w:kern w:val="0"/>
          <w:sz w:val="24"/>
          <w:szCs w:val="24"/>
        </w:rPr>
        <w:t>se</w:t>
      </w:r>
      <w:r w:rsidR="00DF782E">
        <w:rPr>
          <w:rFonts w:asciiTheme="majorBidi" w:eastAsia="SimSun" w:hAnsiTheme="majorBidi" w:cstheme="majorBidi" w:hint="eastAsia"/>
          <w:kern w:val="0"/>
          <w:sz w:val="24"/>
          <w:szCs w:val="24"/>
        </w:rPr>
        <w:t xml:space="preserve"> main foreign </w:t>
      </w:r>
      <w:r w:rsidR="002305F0">
        <w:rPr>
          <w:rFonts w:asciiTheme="majorBidi" w:eastAsia="SimSun" w:hAnsiTheme="majorBidi" w:cstheme="majorBidi" w:hint="eastAsia"/>
          <w:kern w:val="0"/>
          <w:sz w:val="24"/>
          <w:szCs w:val="24"/>
        </w:rPr>
        <w:t xml:space="preserve">actors </w:t>
      </w:r>
      <w:r w:rsidR="00673177">
        <w:rPr>
          <w:rFonts w:asciiTheme="majorBidi" w:hAnsiTheme="majorBidi" w:cstheme="majorBidi" w:hint="eastAsia"/>
          <w:kern w:val="0"/>
          <w:sz w:val="24"/>
          <w:szCs w:val="24"/>
        </w:rPr>
        <w:t>once contributed</w:t>
      </w:r>
      <w:r w:rsidR="00126669">
        <w:rPr>
          <w:rFonts w:asciiTheme="majorBidi" w:eastAsia="SimSun" w:hAnsiTheme="majorBidi" w:cstheme="majorBidi" w:hint="eastAsia"/>
          <w:kern w:val="0"/>
          <w:sz w:val="24"/>
          <w:szCs w:val="24"/>
        </w:rPr>
        <w:t xml:space="preserve"> </w:t>
      </w:r>
      <w:r w:rsidR="00673177">
        <w:rPr>
          <w:rFonts w:asciiTheme="majorBidi" w:hAnsiTheme="majorBidi" w:cstheme="majorBidi" w:hint="eastAsia"/>
          <w:kern w:val="0"/>
          <w:sz w:val="24"/>
          <w:szCs w:val="24"/>
        </w:rPr>
        <w:t xml:space="preserve">to </w:t>
      </w:r>
      <w:r w:rsidR="00126669">
        <w:rPr>
          <w:rFonts w:asciiTheme="majorBidi" w:eastAsia="SimSun" w:hAnsiTheme="majorBidi" w:cstheme="majorBidi" w:hint="eastAsia"/>
          <w:kern w:val="0"/>
          <w:sz w:val="24"/>
          <w:szCs w:val="24"/>
        </w:rPr>
        <w:t>overthrowing the former regime</w:t>
      </w:r>
      <w:r w:rsidR="00E22066">
        <w:rPr>
          <w:rFonts w:asciiTheme="majorBidi" w:hAnsiTheme="majorBidi" w:cstheme="majorBidi" w:hint="eastAsia"/>
          <w:kern w:val="0"/>
          <w:sz w:val="24"/>
          <w:szCs w:val="24"/>
        </w:rPr>
        <w:t xml:space="preserve">. </w:t>
      </w:r>
      <w:r w:rsidR="002305F0">
        <w:rPr>
          <w:rFonts w:asciiTheme="majorBidi" w:eastAsia="SimSun" w:hAnsiTheme="majorBidi" w:cstheme="majorBidi" w:hint="eastAsia"/>
          <w:kern w:val="0"/>
          <w:sz w:val="24"/>
          <w:szCs w:val="24"/>
        </w:rPr>
        <w:t xml:space="preserve">On the other hand, </w:t>
      </w:r>
      <w:r w:rsidR="00501A5C">
        <w:rPr>
          <w:rFonts w:asciiTheme="majorBidi" w:eastAsia="SimSun" w:hAnsiTheme="majorBidi" w:cstheme="majorBidi" w:hint="eastAsia"/>
          <w:kern w:val="0"/>
          <w:sz w:val="24"/>
          <w:szCs w:val="24"/>
        </w:rPr>
        <w:t xml:space="preserve">many Libyan actors in </w:t>
      </w:r>
      <w:r w:rsidR="002569A3">
        <w:rPr>
          <w:rFonts w:asciiTheme="majorBidi" w:eastAsia="SimSun" w:hAnsiTheme="majorBidi" w:cstheme="majorBidi" w:hint="eastAsia"/>
          <w:kern w:val="0"/>
          <w:sz w:val="24"/>
          <w:szCs w:val="24"/>
        </w:rPr>
        <w:t xml:space="preserve">or behind </w:t>
      </w:r>
      <w:r w:rsidR="00501A5C">
        <w:rPr>
          <w:rFonts w:asciiTheme="majorBidi" w:eastAsia="SimSun" w:hAnsiTheme="majorBidi" w:cstheme="majorBidi" w:hint="eastAsia"/>
          <w:kern w:val="0"/>
          <w:sz w:val="24"/>
          <w:szCs w:val="24"/>
        </w:rPr>
        <w:t>today</w:t>
      </w:r>
      <w:r w:rsidR="00501A5C">
        <w:rPr>
          <w:rFonts w:asciiTheme="majorBidi" w:eastAsia="SimSun" w:hAnsiTheme="majorBidi" w:cstheme="majorBidi"/>
          <w:kern w:val="0"/>
          <w:sz w:val="24"/>
          <w:szCs w:val="24"/>
        </w:rPr>
        <w:t>’</w:t>
      </w:r>
      <w:r w:rsidR="00501A5C">
        <w:rPr>
          <w:rFonts w:asciiTheme="majorBidi" w:eastAsia="SimSun" w:hAnsiTheme="majorBidi" w:cstheme="majorBidi" w:hint="eastAsia"/>
          <w:kern w:val="0"/>
          <w:sz w:val="24"/>
          <w:szCs w:val="24"/>
        </w:rPr>
        <w:t xml:space="preserve">s </w:t>
      </w:r>
      <w:r w:rsidR="002B72DD">
        <w:rPr>
          <w:rFonts w:asciiTheme="majorBidi" w:eastAsia="SimSun" w:hAnsiTheme="majorBidi" w:cstheme="majorBidi" w:hint="eastAsia"/>
          <w:kern w:val="0"/>
          <w:sz w:val="24"/>
          <w:szCs w:val="24"/>
        </w:rPr>
        <w:t xml:space="preserve">political arena </w:t>
      </w:r>
      <w:r w:rsidR="00501A5C">
        <w:rPr>
          <w:rFonts w:asciiTheme="majorBidi" w:eastAsia="SimSun" w:hAnsiTheme="majorBidi" w:cstheme="majorBidi" w:hint="eastAsia"/>
          <w:kern w:val="0"/>
          <w:sz w:val="24"/>
          <w:szCs w:val="24"/>
        </w:rPr>
        <w:t xml:space="preserve">were once in exile </w:t>
      </w:r>
      <w:r w:rsidR="00A83CA3">
        <w:rPr>
          <w:rFonts w:asciiTheme="majorBidi" w:eastAsia="SimSun" w:hAnsiTheme="majorBidi" w:cstheme="majorBidi" w:hint="eastAsia"/>
          <w:kern w:val="0"/>
          <w:sz w:val="24"/>
          <w:szCs w:val="24"/>
        </w:rPr>
        <w:t xml:space="preserve">(mostly </w:t>
      </w:r>
      <w:r w:rsidR="000C771A">
        <w:rPr>
          <w:rFonts w:asciiTheme="majorBidi" w:eastAsia="SimSun" w:hAnsiTheme="majorBidi" w:cstheme="majorBidi" w:hint="eastAsia"/>
          <w:kern w:val="0"/>
          <w:sz w:val="24"/>
          <w:szCs w:val="24"/>
        </w:rPr>
        <w:t xml:space="preserve">in </w:t>
      </w:r>
      <w:r w:rsidR="00501A5C">
        <w:rPr>
          <w:rFonts w:asciiTheme="majorBidi" w:eastAsia="SimSun" w:hAnsiTheme="majorBidi" w:cstheme="majorBidi" w:hint="eastAsia"/>
          <w:kern w:val="0"/>
          <w:sz w:val="24"/>
          <w:szCs w:val="24"/>
        </w:rPr>
        <w:t>Europe or the U.S.) under Qaddafi</w:t>
      </w:r>
      <w:r w:rsidR="00501A5C">
        <w:rPr>
          <w:rFonts w:asciiTheme="majorBidi" w:eastAsia="SimSun" w:hAnsiTheme="majorBidi" w:cstheme="majorBidi"/>
          <w:kern w:val="0"/>
          <w:sz w:val="24"/>
          <w:szCs w:val="24"/>
        </w:rPr>
        <w:t>’</w:t>
      </w:r>
      <w:r w:rsidR="00501A5C">
        <w:rPr>
          <w:rFonts w:asciiTheme="majorBidi" w:eastAsia="SimSun" w:hAnsiTheme="majorBidi" w:cstheme="majorBidi" w:hint="eastAsia"/>
          <w:kern w:val="0"/>
          <w:sz w:val="24"/>
          <w:szCs w:val="24"/>
        </w:rPr>
        <w:t xml:space="preserve">s reign. </w:t>
      </w:r>
      <w:r w:rsidR="006139E0">
        <w:rPr>
          <w:rFonts w:asciiTheme="majorBidi" w:eastAsia="SimSun" w:hAnsiTheme="majorBidi" w:cstheme="majorBidi" w:hint="eastAsia"/>
          <w:kern w:val="0"/>
          <w:sz w:val="24"/>
          <w:szCs w:val="24"/>
        </w:rPr>
        <w:t>The western imprint on them</w:t>
      </w:r>
      <w:r w:rsidR="00677C08">
        <w:rPr>
          <w:rFonts w:asciiTheme="majorBidi" w:eastAsia="SimSun" w:hAnsiTheme="majorBidi" w:cstheme="majorBidi" w:hint="eastAsia"/>
          <w:kern w:val="0"/>
          <w:sz w:val="24"/>
          <w:szCs w:val="24"/>
        </w:rPr>
        <w:t xml:space="preserve"> greatly influences the formation and orientation of their view of where </w:t>
      </w:r>
      <w:r w:rsidR="004303C7">
        <w:rPr>
          <w:rFonts w:asciiTheme="majorBidi" w:eastAsia="SimSun" w:hAnsiTheme="majorBidi" w:cstheme="majorBidi" w:hint="eastAsia"/>
          <w:kern w:val="0"/>
          <w:sz w:val="24"/>
          <w:szCs w:val="24"/>
        </w:rPr>
        <w:t>Libya</w:t>
      </w:r>
      <w:r w:rsidR="004303C7">
        <w:rPr>
          <w:rFonts w:asciiTheme="majorBidi" w:eastAsia="SimSun" w:hAnsiTheme="majorBidi" w:cstheme="majorBidi"/>
          <w:kern w:val="0"/>
          <w:sz w:val="24"/>
          <w:szCs w:val="24"/>
        </w:rPr>
        <w:t>’</w:t>
      </w:r>
      <w:r w:rsidR="004303C7">
        <w:rPr>
          <w:rFonts w:asciiTheme="majorBidi" w:eastAsia="SimSun" w:hAnsiTheme="majorBidi" w:cstheme="majorBidi" w:hint="eastAsia"/>
          <w:kern w:val="0"/>
          <w:sz w:val="24"/>
          <w:szCs w:val="24"/>
        </w:rPr>
        <w:t xml:space="preserve">s </w:t>
      </w:r>
      <w:r w:rsidR="00677C08">
        <w:rPr>
          <w:rFonts w:asciiTheme="majorBidi" w:eastAsia="SimSun" w:hAnsiTheme="majorBidi" w:cstheme="majorBidi" w:hint="eastAsia"/>
          <w:kern w:val="0"/>
          <w:sz w:val="24"/>
          <w:szCs w:val="24"/>
        </w:rPr>
        <w:t xml:space="preserve">interests </w:t>
      </w:r>
      <w:r w:rsidR="002B5D26">
        <w:rPr>
          <w:rFonts w:asciiTheme="majorBidi" w:eastAsia="SimSun" w:hAnsiTheme="majorBidi" w:cstheme="majorBidi" w:hint="eastAsia"/>
          <w:kern w:val="0"/>
          <w:sz w:val="24"/>
          <w:szCs w:val="24"/>
        </w:rPr>
        <w:t>li</w:t>
      </w:r>
      <w:r w:rsidR="00FA0F87">
        <w:rPr>
          <w:rFonts w:asciiTheme="majorBidi" w:eastAsia="SimSun" w:hAnsiTheme="majorBidi" w:cstheme="majorBidi" w:hint="eastAsia"/>
          <w:kern w:val="0"/>
          <w:sz w:val="24"/>
          <w:szCs w:val="24"/>
        </w:rPr>
        <w:t xml:space="preserve">e in, and how it is </w:t>
      </w:r>
      <w:r w:rsidR="000B487D">
        <w:rPr>
          <w:rFonts w:asciiTheme="majorBidi" w:eastAsia="SimSun" w:hAnsiTheme="majorBidi" w:cstheme="majorBidi" w:hint="eastAsia"/>
          <w:kern w:val="0"/>
          <w:sz w:val="24"/>
          <w:szCs w:val="24"/>
        </w:rPr>
        <w:t>connected</w:t>
      </w:r>
      <w:r w:rsidR="007D35FE">
        <w:rPr>
          <w:rFonts w:asciiTheme="majorBidi" w:hAnsiTheme="majorBidi" w:cstheme="majorBidi" w:hint="eastAsia"/>
          <w:kern w:val="0"/>
          <w:sz w:val="24"/>
          <w:szCs w:val="24"/>
        </w:rPr>
        <w:t xml:space="preserve"> </w:t>
      </w:r>
      <w:r w:rsidR="00075057">
        <w:rPr>
          <w:rFonts w:asciiTheme="majorBidi" w:eastAsia="SimSun" w:hAnsiTheme="majorBidi" w:cstheme="majorBidi" w:hint="eastAsia"/>
          <w:kern w:val="0"/>
          <w:sz w:val="24"/>
          <w:szCs w:val="24"/>
        </w:rPr>
        <w:t xml:space="preserve">to </w:t>
      </w:r>
      <w:r w:rsidR="00FA0F87">
        <w:rPr>
          <w:rFonts w:asciiTheme="majorBidi" w:eastAsia="SimSun" w:hAnsiTheme="majorBidi" w:cstheme="majorBidi" w:hint="eastAsia"/>
          <w:kern w:val="0"/>
          <w:sz w:val="24"/>
          <w:szCs w:val="24"/>
        </w:rPr>
        <w:t>the</w:t>
      </w:r>
      <w:r w:rsidR="00677C08">
        <w:rPr>
          <w:rFonts w:asciiTheme="majorBidi" w:eastAsia="SimSun" w:hAnsiTheme="majorBidi" w:cstheme="majorBidi" w:hint="eastAsia"/>
          <w:kern w:val="0"/>
          <w:sz w:val="24"/>
          <w:szCs w:val="24"/>
        </w:rPr>
        <w:t xml:space="preserve"> broader regi</w:t>
      </w:r>
      <w:r w:rsidR="00FA0F87">
        <w:rPr>
          <w:rFonts w:asciiTheme="majorBidi" w:eastAsia="SimSun" w:hAnsiTheme="majorBidi" w:cstheme="majorBidi" w:hint="eastAsia"/>
          <w:kern w:val="0"/>
          <w:sz w:val="24"/>
          <w:szCs w:val="24"/>
        </w:rPr>
        <w:t xml:space="preserve">onal and international </w:t>
      </w:r>
      <w:r w:rsidR="009C27F4">
        <w:rPr>
          <w:rFonts w:asciiTheme="majorBidi" w:eastAsia="SimSun" w:hAnsiTheme="majorBidi" w:cstheme="majorBidi" w:hint="eastAsia"/>
          <w:kern w:val="0"/>
          <w:sz w:val="24"/>
          <w:szCs w:val="24"/>
        </w:rPr>
        <w:t>geopolitical pattern</w:t>
      </w:r>
      <w:r w:rsidR="00FA0F87">
        <w:rPr>
          <w:rFonts w:asciiTheme="majorBidi" w:eastAsia="SimSun" w:hAnsiTheme="majorBidi" w:cstheme="majorBidi" w:hint="eastAsia"/>
          <w:kern w:val="0"/>
          <w:sz w:val="24"/>
          <w:szCs w:val="24"/>
        </w:rPr>
        <w:t xml:space="preserve">. Obviously, China hardly </w:t>
      </w:r>
      <w:r w:rsidR="00137502">
        <w:rPr>
          <w:rFonts w:asciiTheme="majorBidi" w:eastAsia="SimSun" w:hAnsiTheme="majorBidi" w:cstheme="majorBidi"/>
          <w:kern w:val="0"/>
          <w:sz w:val="24"/>
          <w:szCs w:val="24"/>
        </w:rPr>
        <w:t>fits</w:t>
      </w:r>
      <w:r w:rsidR="00FA0F87">
        <w:rPr>
          <w:rFonts w:asciiTheme="majorBidi" w:eastAsia="SimSun" w:hAnsiTheme="majorBidi" w:cstheme="majorBidi" w:hint="eastAsia"/>
          <w:kern w:val="0"/>
          <w:sz w:val="24"/>
          <w:szCs w:val="24"/>
        </w:rPr>
        <w:t xml:space="preserve"> into their foci. </w:t>
      </w:r>
    </w:p>
    <w:p w:rsidR="00A1703B" w:rsidRPr="004A1298" w:rsidRDefault="004C0148" w:rsidP="0005592F">
      <w:pPr>
        <w:widowControl/>
        <w:spacing w:line="360" w:lineRule="auto"/>
        <w:ind w:firstLine="420"/>
        <w:rPr>
          <w:rFonts w:asciiTheme="majorBidi" w:hAnsiTheme="majorBidi" w:cstheme="majorBidi"/>
          <w:kern w:val="0"/>
          <w:sz w:val="24"/>
          <w:szCs w:val="24"/>
        </w:rPr>
      </w:pPr>
      <w:r>
        <w:rPr>
          <w:rFonts w:asciiTheme="majorBidi" w:hAnsiTheme="majorBidi" w:cstheme="majorBidi" w:hint="eastAsia"/>
          <w:kern w:val="0"/>
          <w:sz w:val="24"/>
          <w:szCs w:val="24"/>
        </w:rPr>
        <w:t xml:space="preserve">Granted, </w:t>
      </w:r>
      <w:r w:rsidR="005816A7">
        <w:rPr>
          <w:rFonts w:asciiTheme="majorBidi" w:hAnsiTheme="majorBidi" w:cstheme="majorBidi" w:hint="eastAsia"/>
          <w:kern w:val="0"/>
          <w:sz w:val="24"/>
          <w:szCs w:val="24"/>
        </w:rPr>
        <w:t>the</w:t>
      </w:r>
      <w:r>
        <w:rPr>
          <w:rFonts w:asciiTheme="majorBidi" w:hAnsiTheme="majorBidi" w:cstheme="majorBidi" w:hint="eastAsia"/>
          <w:kern w:val="0"/>
          <w:sz w:val="24"/>
          <w:szCs w:val="24"/>
        </w:rPr>
        <w:t xml:space="preserve"> Libyan </w:t>
      </w:r>
      <w:r w:rsidR="003F0CC2">
        <w:rPr>
          <w:rFonts w:asciiTheme="majorBidi" w:hAnsiTheme="majorBidi" w:cstheme="majorBidi" w:hint="eastAsia"/>
          <w:kern w:val="0"/>
          <w:sz w:val="24"/>
          <w:szCs w:val="24"/>
        </w:rPr>
        <w:t xml:space="preserve">business </w:t>
      </w:r>
      <w:r>
        <w:rPr>
          <w:rFonts w:asciiTheme="majorBidi" w:hAnsiTheme="majorBidi" w:cstheme="majorBidi" w:hint="eastAsia"/>
          <w:kern w:val="0"/>
          <w:sz w:val="24"/>
          <w:szCs w:val="24"/>
        </w:rPr>
        <w:t>sojourners</w:t>
      </w:r>
      <w:r w:rsidR="00E51192">
        <w:rPr>
          <w:rFonts w:asciiTheme="majorBidi" w:hAnsiTheme="majorBidi" w:cstheme="majorBidi" w:hint="eastAsia"/>
          <w:kern w:val="0"/>
          <w:sz w:val="24"/>
          <w:szCs w:val="24"/>
        </w:rPr>
        <w:t>, whose coming</w:t>
      </w:r>
      <w:r w:rsidR="005816A7">
        <w:rPr>
          <w:rFonts w:asciiTheme="majorBidi" w:hAnsiTheme="majorBidi" w:cstheme="majorBidi" w:hint="eastAsia"/>
          <w:kern w:val="0"/>
          <w:sz w:val="24"/>
          <w:szCs w:val="24"/>
        </w:rPr>
        <w:t xml:space="preserve"> to</w:t>
      </w:r>
      <w:r w:rsidR="00E51192">
        <w:rPr>
          <w:rFonts w:asciiTheme="majorBidi" w:hAnsiTheme="majorBidi" w:cstheme="majorBidi" w:hint="eastAsia"/>
          <w:kern w:val="0"/>
          <w:sz w:val="24"/>
          <w:szCs w:val="24"/>
        </w:rPr>
        <w:t xml:space="preserve"> </w:t>
      </w:r>
      <w:r w:rsidR="00F10CBB">
        <w:rPr>
          <w:rFonts w:asciiTheme="majorBidi" w:hAnsiTheme="majorBidi" w:cstheme="majorBidi" w:hint="eastAsia"/>
          <w:kern w:val="0"/>
          <w:sz w:val="24"/>
          <w:szCs w:val="24"/>
        </w:rPr>
        <w:t xml:space="preserve">and settling down in </w:t>
      </w:r>
      <w:r w:rsidR="005816A7">
        <w:rPr>
          <w:rFonts w:asciiTheme="majorBidi" w:hAnsiTheme="majorBidi" w:cstheme="majorBidi" w:hint="eastAsia"/>
          <w:kern w:val="0"/>
          <w:sz w:val="24"/>
          <w:szCs w:val="24"/>
        </w:rPr>
        <w:t>China</w:t>
      </w:r>
      <w:r w:rsidR="00F10CBB">
        <w:rPr>
          <w:rFonts w:asciiTheme="majorBidi" w:hAnsiTheme="majorBidi" w:cstheme="majorBidi"/>
          <w:kern w:val="0"/>
          <w:sz w:val="24"/>
          <w:szCs w:val="24"/>
        </w:rPr>
        <w:t>’</w:t>
      </w:r>
      <w:r w:rsidR="00F10CBB">
        <w:rPr>
          <w:rFonts w:asciiTheme="majorBidi" w:hAnsiTheme="majorBidi" w:cstheme="majorBidi" w:hint="eastAsia"/>
          <w:kern w:val="0"/>
          <w:sz w:val="24"/>
          <w:szCs w:val="24"/>
        </w:rPr>
        <w:t>s main cities</w:t>
      </w:r>
      <w:r w:rsidR="003D0119">
        <w:rPr>
          <w:rFonts w:asciiTheme="majorBidi" w:hAnsiTheme="majorBidi" w:cstheme="majorBidi" w:hint="eastAsia"/>
          <w:kern w:val="0"/>
          <w:sz w:val="24"/>
          <w:szCs w:val="24"/>
        </w:rPr>
        <w:t xml:space="preserve">, such as Beijing, Guangzhou, Yiwu, </w:t>
      </w:r>
      <w:r w:rsidR="001B706A">
        <w:rPr>
          <w:rFonts w:asciiTheme="majorBidi" w:hAnsiTheme="majorBidi" w:cstheme="majorBidi" w:hint="eastAsia"/>
          <w:kern w:val="0"/>
          <w:sz w:val="24"/>
          <w:szCs w:val="24"/>
        </w:rPr>
        <w:t xml:space="preserve">and </w:t>
      </w:r>
      <w:r w:rsidR="003D0119">
        <w:rPr>
          <w:rFonts w:asciiTheme="majorBidi" w:hAnsiTheme="majorBidi" w:cstheme="majorBidi" w:hint="eastAsia"/>
          <w:kern w:val="0"/>
          <w:sz w:val="24"/>
          <w:szCs w:val="24"/>
        </w:rPr>
        <w:t>Hangzhou,</w:t>
      </w:r>
      <w:r w:rsidR="005816A7">
        <w:rPr>
          <w:rFonts w:asciiTheme="majorBidi" w:hAnsiTheme="majorBidi" w:cstheme="majorBidi" w:hint="eastAsia"/>
          <w:kern w:val="0"/>
          <w:sz w:val="24"/>
          <w:szCs w:val="24"/>
        </w:rPr>
        <w:t xml:space="preserve"> </w:t>
      </w:r>
      <w:r w:rsidR="00E51192">
        <w:rPr>
          <w:rFonts w:asciiTheme="majorBidi" w:hAnsiTheme="majorBidi" w:cstheme="majorBidi" w:hint="eastAsia"/>
          <w:kern w:val="0"/>
          <w:sz w:val="24"/>
          <w:szCs w:val="24"/>
        </w:rPr>
        <w:t>could be traced back to the late 1990s,</w:t>
      </w:r>
      <w:r>
        <w:rPr>
          <w:rFonts w:asciiTheme="majorBidi" w:hAnsiTheme="majorBidi" w:cstheme="majorBidi" w:hint="eastAsia"/>
          <w:kern w:val="0"/>
          <w:sz w:val="24"/>
          <w:szCs w:val="24"/>
        </w:rPr>
        <w:t xml:space="preserve"> </w:t>
      </w:r>
      <w:r w:rsidR="00C478E9">
        <w:rPr>
          <w:rFonts w:asciiTheme="majorBidi" w:hAnsiTheme="majorBidi" w:cstheme="majorBidi" w:hint="eastAsia"/>
          <w:kern w:val="0"/>
          <w:sz w:val="24"/>
          <w:szCs w:val="24"/>
        </w:rPr>
        <w:t xml:space="preserve">seem to be in the </w:t>
      </w:r>
      <w:r w:rsidR="00CE6C0A">
        <w:rPr>
          <w:rFonts w:asciiTheme="majorBidi" w:hAnsiTheme="majorBidi" w:cstheme="majorBidi" w:hint="eastAsia"/>
          <w:kern w:val="0"/>
          <w:sz w:val="24"/>
          <w:szCs w:val="24"/>
        </w:rPr>
        <w:t>most approximate</w:t>
      </w:r>
      <w:r w:rsidR="00C478E9">
        <w:rPr>
          <w:rFonts w:asciiTheme="majorBidi" w:hAnsiTheme="majorBidi" w:cstheme="majorBidi" w:hint="eastAsia"/>
          <w:kern w:val="0"/>
          <w:sz w:val="24"/>
          <w:szCs w:val="24"/>
        </w:rPr>
        <w:t xml:space="preserve"> position</w:t>
      </w:r>
      <w:r>
        <w:rPr>
          <w:rFonts w:asciiTheme="majorBidi" w:hAnsiTheme="majorBidi" w:cstheme="majorBidi" w:hint="eastAsia"/>
          <w:kern w:val="0"/>
          <w:sz w:val="24"/>
          <w:szCs w:val="24"/>
        </w:rPr>
        <w:t xml:space="preserve"> to </w:t>
      </w:r>
      <w:r w:rsidR="00E51192">
        <w:rPr>
          <w:rFonts w:asciiTheme="majorBidi" w:hAnsiTheme="majorBidi" w:cstheme="majorBidi" w:hint="eastAsia"/>
          <w:kern w:val="0"/>
          <w:sz w:val="24"/>
          <w:szCs w:val="24"/>
        </w:rPr>
        <w:t xml:space="preserve">play a vital and </w:t>
      </w:r>
      <w:r w:rsidR="00E51192">
        <w:rPr>
          <w:rFonts w:asciiTheme="majorBidi" w:hAnsiTheme="majorBidi" w:cstheme="majorBidi"/>
          <w:kern w:val="0"/>
          <w:sz w:val="24"/>
          <w:szCs w:val="24"/>
        </w:rPr>
        <w:t>positive</w:t>
      </w:r>
      <w:r w:rsidR="00E51192">
        <w:rPr>
          <w:rFonts w:asciiTheme="majorBidi" w:hAnsiTheme="majorBidi" w:cstheme="majorBidi" w:hint="eastAsia"/>
          <w:kern w:val="0"/>
          <w:sz w:val="24"/>
          <w:szCs w:val="24"/>
        </w:rPr>
        <w:t xml:space="preserve"> role in </w:t>
      </w:r>
      <w:r w:rsidR="00C478E9">
        <w:rPr>
          <w:rFonts w:asciiTheme="majorBidi" w:hAnsiTheme="majorBidi" w:cstheme="majorBidi" w:hint="eastAsia"/>
          <w:kern w:val="0"/>
          <w:sz w:val="24"/>
          <w:szCs w:val="24"/>
        </w:rPr>
        <w:t>promoting</w:t>
      </w:r>
      <w:r w:rsidR="000B51B8">
        <w:rPr>
          <w:rFonts w:asciiTheme="majorBidi" w:hAnsiTheme="majorBidi" w:cstheme="majorBidi" w:hint="eastAsia"/>
          <w:kern w:val="0"/>
          <w:sz w:val="24"/>
          <w:szCs w:val="24"/>
        </w:rPr>
        <w:t xml:space="preserve"> the bilateral relations, in </w:t>
      </w:r>
      <w:r w:rsidR="000B51B8">
        <w:rPr>
          <w:rFonts w:asciiTheme="majorBidi" w:hAnsiTheme="majorBidi" w:cstheme="majorBidi"/>
          <w:kern w:val="0"/>
          <w:sz w:val="24"/>
          <w:szCs w:val="24"/>
        </w:rPr>
        <w:t>particular</w:t>
      </w:r>
      <w:r w:rsidR="000B51B8">
        <w:rPr>
          <w:rFonts w:asciiTheme="majorBidi" w:hAnsiTheme="majorBidi" w:cstheme="majorBidi" w:hint="eastAsia"/>
          <w:kern w:val="0"/>
          <w:sz w:val="24"/>
          <w:szCs w:val="24"/>
        </w:rPr>
        <w:t xml:space="preserve"> the localization and implementation of the Belt and Road Initiative in Libya. </w:t>
      </w:r>
      <w:r w:rsidR="00AA64C4">
        <w:rPr>
          <w:rFonts w:asciiTheme="majorBidi" w:hAnsiTheme="majorBidi" w:cstheme="majorBidi" w:hint="eastAsia"/>
          <w:kern w:val="0"/>
          <w:sz w:val="24"/>
          <w:szCs w:val="24"/>
        </w:rPr>
        <w:t xml:space="preserve">However, </w:t>
      </w:r>
      <w:r w:rsidR="00D438D1">
        <w:rPr>
          <w:rFonts w:asciiTheme="majorBidi" w:hAnsiTheme="majorBidi" w:cstheme="majorBidi" w:hint="eastAsia"/>
          <w:kern w:val="0"/>
          <w:sz w:val="24"/>
          <w:szCs w:val="24"/>
        </w:rPr>
        <w:t xml:space="preserve">two </w:t>
      </w:r>
      <w:r w:rsidR="0079158A">
        <w:rPr>
          <w:rFonts w:asciiTheme="majorBidi" w:hAnsiTheme="majorBidi" w:cstheme="majorBidi" w:hint="eastAsia"/>
          <w:kern w:val="0"/>
          <w:sz w:val="24"/>
          <w:szCs w:val="24"/>
        </w:rPr>
        <w:t>observations</w:t>
      </w:r>
      <w:r w:rsidR="006A4C45">
        <w:rPr>
          <w:rFonts w:asciiTheme="majorBidi" w:hAnsiTheme="majorBidi" w:cstheme="majorBidi" w:hint="eastAsia"/>
          <w:kern w:val="0"/>
          <w:sz w:val="24"/>
          <w:szCs w:val="24"/>
        </w:rPr>
        <w:t>, alongside a lack of quantitative reference</w:t>
      </w:r>
      <w:r w:rsidR="002E0F82">
        <w:rPr>
          <w:rFonts w:asciiTheme="majorBidi" w:hAnsiTheme="majorBidi" w:cstheme="majorBidi" w:hint="eastAsia"/>
          <w:kern w:val="0"/>
          <w:sz w:val="24"/>
          <w:szCs w:val="24"/>
        </w:rPr>
        <w:t>s</w:t>
      </w:r>
      <w:r w:rsidR="006A4C45">
        <w:rPr>
          <w:rFonts w:asciiTheme="majorBidi" w:hAnsiTheme="majorBidi" w:cstheme="majorBidi" w:hint="eastAsia"/>
          <w:kern w:val="0"/>
          <w:sz w:val="24"/>
          <w:szCs w:val="24"/>
        </w:rPr>
        <w:t>,</w:t>
      </w:r>
      <w:r w:rsidR="005C4CA2">
        <w:rPr>
          <w:rFonts w:asciiTheme="majorBidi" w:hAnsiTheme="majorBidi" w:cstheme="majorBidi" w:hint="eastAsia"/>
          <w:kern w:val="0"/>
          <w:sz w:val="24"/>
          <w:szCs w:val="24"/>
        </w:rPr>
        <w:t xml:space="preserve"> </w:t>
      </w:r>
      <w:r w:rsidR="0085651D">
        <w:rPr>
          <w:rFonts w:asciiTheme="majorBidi" w:hAnsiTheme="majorBidi" w:cstheme="majorBidi" w:hint="eastAsia"/>
          <w:kern w:val="0"/>
          <w:sz w:val="24"/>
          <w:szCs w:val="24"/>
        </w:rPr>
        <w:t>indicate the complexity in</w:t>
      </w:r>
      <w:r w:rsidR="00AA2410">
        <w:rPr>
          <w:rFonts w:asciiTheme="majorBidi" w:hAnsiTheme="majorBidi" w:cstheme="majorBidi" w:hint="eastAsia"/>
          <w:kern w:val="0"/>
          <w:sz w:val="24"/>
          <w:szCs w:val="24"/>
        </w:rPr>
        <w:t xml:space="preserve"> </w:t>
      </w:r>
      <w:r w:rsidR="00AD1147">
        <w:rPr>
          <w:rFonts w:asciiTheme="majorBidi" w:hAnsiTheme="majorBidi" w:cstheme="majorBidi" w:hint="eastAsia"/>
          <w:kern w:val="0"/>
          <w:sz w:val="24"/>
          <w:szCs w:val="24"/>
        </w:rPr>
        <w:t>analy</w:t>
      </w:r>
      <w:r w:rsidR="0052237E">
        <w:rPr>
          <w:rFonts w:asciiTheme="majorBidi" w:hAnsiTheme="majorBidi" w:cstheme="majorBidi" w:hint="eastAsia"/>
          <w:kern w:val="0"/>
          <w:sz w:val="24"/>
          <w:szCs w:val="24"/>
        </w:rPr>
        <w:t>zing</w:t>
      </w:r>
      <w:r w:rsidR="00AD1147" w:rsidRPr="00AD1147">
        <w:rPr>
          <w:rFonts w:asciiTheme="majorBidi" w:hAnsiTheme="majorBidi" w:cstheme="majorBidi" w:hint="eastAsia"/>
          <w:kern w:val="0"/>
          <w:sz w:val="24"/>
          <w:szCs w:val="24"/>
        </w:rPr>
        <w:t xml:space="preserve"> </w:t>
      </w:r>
      <w:r w:rsidR="000F55CC" w:rsidRPr="00AD1147">
        <w:rPr>
          <w:rFonts w:asciiTheme="majorBidi" w:hAnsiTheme="majorBidi" w:cstheme="majorBidi" w:hint="eastAsia"/>
          <w:kern w:val="0"/>
          <w:sz w:val="24"/>
          <w:szCs w:val="24"/>
        </w:rPr>
        <w:t>this group</w:t>
      </w:r>
      <w:r w:rsidR="000F55CC" w:rsidRPr="00AD1147">
        <w:rPr>
          <w:rFonts w:asciiTheme="majorBidi" w:hAnsiTheme="majorBidi" w:cstheme="majorBidi"/>
          <w:kern w:val="0"/>
          <w:sz w:val="24"/>
          <w:szCs w:val="24"/>
        </w:rPr>
        <w:t>’</w:t>
      </w:r>
      <w:r w:rsidR="000F55CC" w:rsidRPr="00AD1147">
        <w:rPr>
          <w:rFonts w:asciiTheme="majorBidi" w:hAnsiTheme="majorBidi" w:cstheme="majorBidi" w:hint="eastAsia"/>
          <w:kern w:val="0"/>
          <w:sz w:val="24"/>
          <w:szCs w:val="24"/>
        </w:rPr>
        <w:t xml:space="preserve">s </w:t>
      </w:r>
      <w:r w:rsidR="00D9323E" w:rsidRPr="00AD1147">
        <w:rPr>
          <w:rFonts w:asciiTheme="majorBidi" w:hAnsiTheme="majorBidi" w:cstheme="majorBidi" w:hint="eastAsia"/>
          <w:kern w:val="0"/>
          <w:sz w:val="24"/>
          <w:szCs w:val="24"/>
        </w:rPr>
        <w:t>potential</w:t>
      </w:r>
      <w:r w:rsidR="00EC385A" w:rsidRPr="00AD1147">
        <w:rPr>
          <w:rFonts w:asciiTheme="majorBidi" w:hAnsiTheme="majorBidi" w:cstheme="majorBidi" w:hint="eastAsia"/>
          <w:kern w:val="0"/>
          <w:sz w:val="24"/>
          <w:szCs w:val="24"/>
        </w:rPr>
        <w:t xml:space="preserve"> contribution</w:t>
      </w:r>
      <w:r w:rsidR="00D33FF5" w:rsidRPr="00AD1147">
        <w:rPr>
          <w:rFonts w:asciiTheme="majorBidi" w:hAnsiTheme="majorBidi" w:cstheme="majorBidi" w:hint="eastAsia"/>
          <w:kern w:val="0"/>
          <w:sz w:val="24"/>
          <w:szCs w:val="24"/>
        </w:rPr>
        <w:t>s</w:t>
      </w:r>
      <w:r w:rsidR="00EC385A" w:rsidRPr="00AD1147">
        <w:rPr>
          <w:rFonts w:asciiTheme="majorBidi" w:hAnsiTheme="majorBidi" w:cstheme="majorBidi" w:hint="eastAsia"/>
          <w:kern w:val="0"/>
          <w:sz w:val="24"/>
          <w:szCs w:val="24"/>
        </w:rPr>
        <w:t xml:space="preserve">. First, </w:t>
      </w:r>
      <w:r w:rsidR="002D1DDA" w:rsidRPr="00AD1147">
        <w:rPr>
          <w:rFonts w:asciiTheme="majorBidi" w:hAnsiTheme="majorBidi" w:cstheme="majorBidi" w:hint="eastAsia"/>
          <w:kern w:val="0"/>
          <w:sz w:val="24"/>
          <w:szCs w:val="24"/>
        </w:rPr>
        <w:t xml:space="preserve">similar with </w:t>
      </w:r>
      <w:r w:rsidR="00C466A3" w:rsidRPr="00AD1147">
        <w:rPr>
          <w:rFonts w:asciiTheme="majorBidi" w:hAnsiTheme="majorBidi" w:cstheme="majorBidi" w:hint="eastAsia"/>
          <w:kern w:val="0"/>
          <w:sz w:val="24"/>
          <w:szCs w:val="24"/>
        </w:rPr>
        <w:t xml:space="preserve">the </w:t>
      </w:r>
      <w:r w:rsidR="00C466A3" w:rsidRPr="00AD1147">
        <w:rPr>
          <w:rFonts w:asciiTheme="majorBidi" w:hAnsiTheme="majorBidi" w:cstheme="majorBidi"/>
          <w:kern w:val="0"/>
          <w:sz w:val="24"/>
          <w:szCs w:val="24"/>
        </w:rPr>
        <w:t>experience</w:t>
      </w:r>
      <w:r w:rsidR="00C466A3" w:rsidRPr="00AD1147">
        <w:rPr>
          <w:rFonts w:asciiTheme="majorBidi" w:hAnsiTheme="majorBidi" w:cstheme="majorBidi" w:hint="eastAsia"/>
          <w:kern w:val="0"/>
          <w:sz w:val="24"/>
          <w:szCs w:val="24"/>
        </w:rPr>
        <w:t xml:space="preserve"> of </w:t>
      </w:r>
      <w:r w:rsidR="00854982" w:rsidRPr="00AD1147">
        <w:rPr>
          <w:rFonts w:asciiTheme="majorBidi" w:hAnsiTheme="majorBidi" w:cstheme="majorBidi" w:hint="eastAsia"/>
          <w:kern w:val="0"/>
          <w:sz w:val="24"/>
          <w:szCs w:val="24"/>
        </w:rPr>
        <w:t xml:space="preserve">their </w:t>
      </w:r>
      <w:r w:rsidR="00C36A52" w:rsidRPr="00AD1147">
        <w:rPr>
          <w:rFonts w:asciiTheme="majorBidi" w:hAnsiTheme="majorBidi" w:cstheme="majorBidi" w:hint="eastAsia"/>
          <w:kern w:val="0"/>
          <w:sz w:val="24"/>
          <w:szCs w:val="24"/>
        </w:rPr>
        <w:t>Chinese</w:t>
      </w:r>
      <w:r w:rsidR="00854982" w:rsidRPr="00AD1147">
        <w:rPr>
          <w:rFonts w:asciiTheme="majorBidi" w:hAnsiTheme="majorBidi" w:cstheme="majorBidi" w:hint="eastAsia"/>
          <w:kern w:val="0"/>
          <w:sz w:val="24"/>
          <w:szCs w:val="24"/>
        </w:rPr>
        <w:t xml:space="preserve"> counterpa</w:t>
      </w:r>
      <w:r w:rsidR="00854982">
        <w:rPr>
          <w:rFonts w:asciiTheme="majorBidi" w:hAnsiTheme="majorBidi" w:cstheme="majorBidi" w:hint="eastAsia"/>
          <w:kern w:val="0"/>
          <w:sz w:val="24"/>
          <w:szCs w:val="24"/>
        </w:rPr>
        <w:t>rts</w:t>
      </w:r>
      <w:r w:rsidR="00C36A52">
        <w:rPr>
          <w:rFonts w:asciiTheme="majorBidi" w:hAnsiTheme="majorBidi" w:cstheme="majorBidi" w:hint="eastAsia"/>
          <w:kern w:val="0"/>
          <w:sz w:val="24"/>
          <w:szCs w:val="24"/>
        </w:rPr>
        <w:t xml:space="preserve"> </w:t>
      </w:r>
      <w:r w:rsidR="00854982">
        <w:rPr>
          <w:rFonts w:asciiTheme="majorBidi" w:hAnsiTheme="majorBidi" w:cstheme="majorBidi" w:hint="eastAsia"/>
          <w:kern w:val="0"/>
          <w:sz w:val="24"/>
          <w:szCs w:val="24"/>
        </w:rPr>
        <w:t>in pre-2011</w:t>
      </w:r>
      <w:r w:rsidR="00C36A52">
        <w:rPr>
          <w:rFonts w:asciiTheme="majorBidi" w:hAnsiTheme="majorBidi" w:cstheme="majorBidi" w:hint="eastAsia"/>
          <w:kern w:val="0"/>
          <w:sz w:val="24"/>
          <w:szCs w:val="24"/>
        </w:rPr>
        <w:t xml:space="preserve"> Libya, </w:t>
      </w:r>
      <w:r w:rsidR="00895875">
        <w:rPr>
          <w:rFonts w:asciiTheme="majorBidi" w:hAnsiTheme="majorBidi" w:cstheme="majorBidi" w:hint="eastAsia"/>
          <w:kern w:val="0"/>
          <w:sz w:val="24"/>
          <w:szCs w:val="24"/>
        </w:rPr>
        <w:t>joint-venture has not been a</w:t>
      </w:r>
      <w:r w:rsidR="007D627C">
        <w:rPr>
          <w:rFonts w:asciiTheme="majorBidi" w:hAnsiTheme="majorBidi" w:cstheme="majorBidi" w:hint="eastAsia"/>
          <w:kern w:val="0"/>
          <w:sz w:val="24"/>
          <w:szCs w:val="24"/>
        </w:rPr>
        <w:t xml:space="preserve"> business model </w:t>
      </w:r>
      <w:r w:rsidR="00A04DA2">
        <w:rPr>
          <w:rFonts w:asciiTheme="majorBidi" w:hAnsiTheme="majorBidi" w:cstheme="majorBidi" w:hint="eastAsia"/>
          <w:kern w:val="0"/>
          <w:sz w:val="24"/>
          <w:szCs w:val="24"/>
        </w:rPr>
        <w:t>adopt</w:t>
      </w:r>
      <w:r w:rsidR="007D627C">
        <w:rPr>
          <w:rFonts w:asciiTheme="majorBidi" w:hAnsiTheme="majorBidi" w:cstheme="majorBidi" w:hint="eastAsia"/>
          <w:kern w:val="0"/>
          <w:sz w:val="24"/>
          <w:szCs w:val="24"/>
        </w:rPr>
        <w:t xml:space="preserve">ed </w:t>
      </w:r>
      <w:r w:rsidR="00BC49D6">
        <w:rPr>
          <w:rFonts w:asciiTheme="majorBidi" w:hAnsiTheme="majorBidi" w:cstheme="majorBidi" w:hint="eastAsia"/>
          <w:kern w:val="0"/>
          <w:sz w:val="24"/>
          <w:szCs w:val="24"/>
        </w:rPr>
        <w:t xml:space="preserve">favorably and successfully </w:t>
      </w:r>
      <w:r w:rsidR="007D627C">
        <w:rPr>
          <w:rFonts w:asciiTheme="majorBidi" w:hAnsiTheme="majorBidi" w:cstheme="majorBidi" w:hint="eastAsia"/>
          <w:kern w:val="0"/>
          <w:sz w:val="24"/>
          <w:szCs w:val="24"/>
        </w:rPr>
        <w:t xml:space="preserve">by </w:t>
      </w:r>
      <w:r w:rsidR="00570385">
        <w:rPr>
          <w:rFonts w:asciiTheme="majorBidi" w:hAnsiTheme="majorBidi" w:cstheme="majorBidi" w:hint="eastAsia"/>
          <w:kern w:val="0"/>
          <w:sz w:val="24"/>
          <w:szCs w:val="24"/>
        </w:rPr>
        <w:t xml:space="preserve">Libyans in China. </w:t>
      </w:r>
      <w:r w:rsidR="00F6059F">
        <w:rPr>
          <w:rFonts w:asciiTheme="majorBidi" w:hAnsiTheme="majorBidi" w:cstheme="majorBidi" w:hint="eastAsia"/>
          <w:kern w:val="0"/>
          <w:sz w:val="24"/>
          <w:szCs w:val="24"/>
        </w:rPr>
        <w:t>Their business activities</w:t>
      </w:r>
      <w:r w:rsidR="00DC7B83" w:rsidRPr="00DC7B83">
        <w:rPr>
          <w:rFonts w:asciiTheme="majorBidi" w:hAnsiTheme="majorBidi" w:cstheme="majorBidi" w:hint="eastAsia"/>
          <w:kern w:val="0"/>
          <w:sz w:val="24"/>
          <w:szCs w:val="24"/>
        </w:rPr>
        <w:t xml:space="preserve"> </w:t>
      </w:r>
      <w:r w:rsidR="00DC7B83">
        <w:rPr>
          <w:rFonts w:asciiTheme="majorBidi" w:hAnsiTheme="majorBidi" w:cstheme="majorBidi" w:hint="eastAsia"/>
          <w:kern w:val="0"/>
          <w:sz w:val="24"/>
          <w:szCs w:val="24"/>
        </w:rPr>
        <w:t>mainly</w:t>
      </w:r>
      <w:r w:rsidR="006809E6">
        <w:rPr>
          <w:rFonts w:asciiTheme="majorBidi" w:hAnsiTheme="majorBidi" w:cstheme="majorBidi" w:hint="eastAsia"/>
          <w:kern w:val="0"/>
          <w:sz w:val="24"/>
          <w:szCs w:val="24"/>
        </w:rPr>
        <w:t xml:space="preserve"> </w:t>
      </w:r>
      <w:r w:rsidR="00F6059F">
        <w:rPr>
          <w:rFonts w:asciiTheme="majorBidi" w:hAnsiTheme="majorBidi" w:cstheme="majorBidi" w:hint="eastAsia"/>
          <w:kern w:val="0"/>
          <w:sz w:val="24"/>
          <w:szCs w:val="24"/>
        </w:rPr>
        <w:t xml:space="preserve">include </w:t>
      </w:r>
      <w:r w:rsidR="006809E6">
        <w:rPr>
          <w:rFonts w:asciiTheme="majorBidi" w:hAnsiTheme="majorBidi" w:cstheme="majorBidi" w:hint="eastAsia"/>
          <w:kern w:val="0"/>
          <w:sz w:val="24"/>
          <w:szCs w:val="24"/>
        </w:rPr>
        <w:t>export trad</w:t>
      </w:r>
      <w:r w:rsidR="00DC7B83">
        <w:rPr>
          <w:rFonts w:asciiTheme="majorBidi" w:hAnsiTheme="majorBidi" w:cstheme="majorBidi" w:hint="eastAsia"/>
          <w:kern w:val="0"/>
          <w:sz w:val="24"/>
          <w:szCs w:val="24"/>
        </w:rPr>
        <w:t xml:space="preserve">ing and </w:t>
      </w:r>
      <w:r w:rsidR="0005016A">
        <w:rPr>
          <w:rFonts w:asciiTheme="majorBidi" w:hAnsiTheme="majorBidi" w:cstheme="majorBidi" w:hint="eastAsia"/>
          <w:kern w:val="0"/>
          <w:sz w:val="24"/>
          <w:szCs w:val="24"/>
        </w:rPr>
        <w:t>cargo shipping service</w:t>
      </w:r>
      <w:r w:rsidR="00DC7B83">
        <w:rPr>
          <w:rFonts w:asciiTheme="majorBidi" w:hAnsiTheme="majorBidi" w:cstheme="majorBidi" w:hint="eastAsia"/>
          <w:kern w:val="0"/>
          <w:sz w:val="24"/>
          <w:szCs w:val="24"/>
        </w:rPr>
        <w:t xml:space="preserve">, </w:t>
      </w:r>
      <w:r w:rsidR="00AE7C80">
        <w:rPr>
          <w:rFonts w:asciiTheme="majorBidi" w:hAnsiTheme="majorBidi" w:cstheme="majorBidi" w:hint="eastAsia"/>
          <w:kern w:val="0"/>
          <w:sz w:val="24"/>
          <w:szCs w:val="24"/>
        </w:rPr>
        <w:t xml:space="preserve">in </w:t>
      </w:r>
      <w:r w:rsidR="00456613">
        <w:rPr>
          <w:rFonts w:asciiTheme="majorBidi" w:hAnsiTheme="majorBidi" w:cstheme="majorBidi" w:hint="eastAsia"/>
          <w:kern w:val="0"/>
          <w:sz w:val="24"/>
          <w:szCs w:val="24"/>
        </w:rPr>
        <w:t xml:space="preserve">which </w:t>
      </w:r>
      <w:r w:rsidR="00A8482E">
        <w:rPr>
          <w:rFonts w:asciiTheme="majorBidi" w:hAnsiTheme="majorBidi" w:cstheme="majorBidi" w:hint="eastAsia"/>
          <w:kern w:val="0"/>
          <w:sz w:val="24"/>
          <w:szCs w:val="24"/>
        </w:rPr>
        <w:t xml:space="preserve">they, as </w:t>
      </w:r>
      <w:r w:rsidR="00AE7C80">
        <w:rPr>
          <w:rFonts w:asciiTheme="majorBidi" w:hAnsiTheme="majorBidi" w:cstheme="majorBidi" w:hint="eastAsia"/>
          <w:kern w:val="0"/>
          <w:sz w:val="24"/>
          <w:szCs w:val="24"/>
        </w:rPr>
        <w:t xml:space="preserve">the </w:t>
      </w:r>
      <w:r w:rsidR="00AE7C80">
        <w:rPr>
          <w:rFonts w:asciiTheme="majorBidi" w:hAnsiTheme="majorBidi" w:cstheme="majorBidi"/>
          <w:kern w:val="0"/>
          <w:sz w:val="24"/>
          <w:szCs w:val="24"/>
        </w:rPr>
        <w:t>foreign</w:t>
      </w:r>
      <w:r w:rsidR="0005592F">
        <w:rPr>
          <w:rFonts w:asciiTheme="majorBidi" w:hAnsiTheme="majorBidi" w:cstheme="majorBidi" w:hint="eastAsia"/>
          <w:kern w:val="0"/>
          <w:sz w:val="24"/>
          <w:szCs w:val="24"/>
        </w:rPr>
        <w:t>ers</w:t>
      </w:r>
      <w:r w:rsidR="00A8482E">
        <w:rPr>
          <w:rFonts w:asciiTheme="majorBidi" w:hAnsiTheme="majorBidi" w:cstheme="majorBidi" w:hint="eastAsia"/>
          <w:kern w:val="0"/>
          <w:sz w:val="24"/>
          <w:szCs w:val="24"/>
        </w:rPr>
        <w:t>,</w:t>
      </w:r>
      <w:r w:rsidR="00AE7C80">
        <w:rPr>
          <w:rFonts w:asciiTheme="majorBidi" w:hAnsiTheme="majorBidi" w:cstheme="majorBidi" w:hint="eastAsia"/>
          <w:kern w:val="0"/>
          <w:sz w:val="24"/>
          <w:szCs w:val="24"/>
        </w:rPr>
        <w:t xml:space="preserve"> own sole proprietorship. </w:t>
      </w:r>
      <w:r w:rsidR="00E11F85">
        <w:rPr>
          <w:rFonts w:asciiTheme="majorBidi" w:hAnsiTheme="majorBidi" w:cstheme="majorBidi" w:hint="eastAsia"/>
          <w:kern w:val="0"/>
          <w:sz w:val="24"/>
          <w:szCs w:val="24"/>
        </w:rPr>
        <w:t xml:space="preserve">Second, </w:t>
      </w:r>
      <w:r w:rsidR="00AF17FC">
        <w:rPr>
          <w:rFonts w:asciiTheme="majorBidi" w:hAnsiTheme="majorBidi" w:cstheme="majorBidi" w:hint="eastAsia"/>
          <w:kern w:val="0"/>
          <w:sz w:val="24"/>
          <w:szCs w:val="24"/>
        </w:rPr>
        <w:t xml:space="preserve">as a </w:t>
      </w:r>
      <w:r w:rsidR="005E31F8">
        <w:rPr>
          <w:rFonts w:asciiTheme="majorBidi" w:hAnsiTheme="majorBidi" w:cstheme="majorBidi" w:hint="eastAsia"/>
          <w:kern w:val="0"/>
          <w:sz w:val="24"/>
          <w:szCs w:val="24"/>
        </w:rPr>
        <w:t xml:space="preserve">strategic </w:t>
      </w:r>
      <w:r w:rsidR="00AF17FC">
        <w:rPr>
          <w:rFonts w:asciiTheme="majorBidi" w:hAnsiTheme="majorBidi" w:cstheme="majorBidi" w:hint="eastAsia"/>
          <w:kern w:val="0"/>
          <w:sz w:val="24"/>
          <w:szCs w:val="24"/>
        </w:rPr>
        <w:t>response to China</w:t>
      </w:r>
      <w:r w:rsidR="00AF17FC">
        <w:rPr>
          <w:rFonts w:asciiTheme="majorBidi" w:hAnsiTheme="majorBidi" w:cstheme="majorBidi"/>
          <w:kern w:val="0"/>
          <w:sz w:val="24"/>
          <w:szCs w:val="24"/>
        </w:rPr>
        <w:t>’</w:t>
      </w:r>
      <w:r w:rsidR="00AF17FC">
        <w:rPr>
          <w:rFonts w:asciiTheme="majorBidi" w:hAnsiTheme="majorBidi" w:cstheme="majorBidi" w:hint="eastAsia"/>
          <w:kern w:val="0"/>
          <w:sz w:val="24"/>
          <w:szCs w:val="24"/>
        </w:rPr>
        <w:t xml:space="preserve">s ongoing adjustment of </w:t>
      </w:r>
      <w:r w:rsidR="003E7276">
        <w:rPr>
          <w:rFonts w:asciiTheme="majorBidi" w:hAnsiTheme="majorBidi" w:cstheme="majorBidi" w:hint="eastAsia"/>
          <w:kern w:val="0"/>
          <w:sz w:val="24"/>
          <w:szCs w:val="24"/>
        </w:rPr>
        <w:t xml:space="preserve">its </w:t>
      </w:r>
      <w:r w:rsidR="00AF17FC">
        <w:rPr>
          <w:rFonts w:asciiTheme="majorBidi" w:hAnsiTheme="majorBidi" w:cstheme="majorBidi" w:hint="eastAsia"/>
          <w:kern w:val="0"/>
          <w:sz w:val="24"/>
          <w:szCs w:val="24"/>
        </w:rPr>
        <w:t xml:space="preserve">domestic industrial structure, </w:t>
      </w:r>
      <w:r w:rsidR="00E03304">
        <w:rPr>
          <w:rFonts w:asciiTheme="majorBidi" w:hAnsiTheme="majorBidi" w:cstheme="majorBidi" w:hint="eastAsia"/>
          <w:kern w:val="0"/>
          <w:sz w:val="24"/>
          <w:szCs w:val="24"/>
        </w:rPr>
        <w:t xml:space="preserve">many Libyan businessmen </w:t>
      </w:r>
      <w:r w:rsidR="00AD63FA">
        <w:rPr>
          <w:rFonts w:asciiTheme="majorBidi" w:hAnsiTheme="majorBidi" w:cstheme="majorBidi" w:hint="eastAsia"/>
          <w:kern w:val="0"/>
          <w:sz w:val="24"/>
          <w:szCs w:val="24"/>
        </w:rPr>
        <w:t xml:space="preserve">choose to </w:t>
      </w:r>
      <w:r w:rsidR="00E03304">
        <w:rPr>
          <w:rFonts w:asciiTheme="majorBidi" w:hAnsiTheme="majorBidi" w:cstheme="majorBidi" w:hint="eastAsia"/>
          <w:kern w:val="0"/>
          <w:sz w:val="24"/>
          <w:szCs w:val="24"/>
        </w:rPr>
        <w:t xml:space="preserve">build up a transnational network, being based in Guangzhou, </w:t>
      </w:r>
      <w:r w:rsidR="00110D2C">
        <w:rPr>
          <w:rFonts w:asciiTheme="majorBidi" w:hAnsiTheme="majorBidi" w:cstheme="majorBidi" w:hint="eastAsia"/>
          <w:kern w:val="0"/>
          <w:sz w:val="24"/>
          <w:szCs w:val="24"/>
        </w:rPr>
        <w:t xml:space="preserve">registered in Hong Kong </w:t>
      </w:r>
      <w:r w:rsidR="00C31089">
        <w:rPr>
          <w:rFonts w:asciiTheme="majorBidi" w:hAnsiTheme="majorBidi" w:cstheme="majorBidi" w:hint="eastAsia"/>
          <w:kern w:val="0"/>
          <w:sz w:val="24"/>
          <w:szCs w:val="24"/>
        </w:rPr>
        <w:t>due to its</w:t>
      </w:r>
      <w:r w:rsidR="00FF1CE8">
        <w:rPr>
          <w:rFonts w:asciiTheme="majorBidi" w:hAnsiTheme="majorBidi" w:cstheme="majorBidi" w:hint="eastAsia"/>
          <w:kern w:val="0"/>
          <w:sz w:val="24"/>
          <w:szCs w:val="24"/>
        </w:rPr>
        <w:t xml:space="preserve"> liberal</w:t>
      </w:r>
      <w:r w:rsidR="00C31089">
        <w:rPr>
          <w:rFonts w:asciiTheme="majorBidi" w:hAnsiTheme="majorBidi" w:cstheme="majorBidi" w:hint="eastAsia"/>
          <w:kern w:val="0"/>
          <w:sz w:val="24"/>
          <w:szCs w:val="24"/>
        </w:rPr>
        <w:t xml:space="preserve"> foreign exchange control policy</w:t>
      </w:r>
      <w:r w:rsidR="00B26572">
        <w:rPr>
          <w:rFonts w:asciiTheme="majorBidi" w:hAnsiTheme="majorBidi" w:cstheme="majorBidi" w:hint="eastAsia"/>
          <w:kern w:val="0"/>
          <w:sz w:val="24"/>
          <w:szCs w:val="24"/>
        </w:rPr>
        <w:t xml:space="preserve">, and </w:t>
      </w:r>
      <w:r w:rsidR="00E206FA">
        <w:rPr>
          <w:rFonts w:asciiTheme="majorBidi" w:hAnsiTheme="majorBidi" w:cstheme="majorBidi" w:hint="eastAsia"/>
          <w:kern w:val="0"/>
          <w:sz w:val="24"/>
          <w:szCs w:val="24"/>
        </w:rPr>
        <w:t>approach</w:t>
      </w:r>
      <w:r w:rsidR="00355F45">
        <w:rPr>
          <w:rFonts w:asciiTheme="majorBidi" w:hAnsiTheme="majorBidi" w:cstheme="majorBidi" w:hint="eastAsia"/>
          <w:kern w:val="0"/>
          <w:sz w:val="24"/>
          <w:szCs w:val="24"/>
        </w:rPr>
        <w:t>ing new</w:t>
      </w:r>
      <w:r w:rsidR="00606A3F">
        <w:rPr>
          <w:rFonts w:asciiTheme="majorBidi" w:hAnsiTheme="majorBidi" w:cstheme="majorBidi" w:hint="eastAsia"/>
          <w:kern w:val="0"/>
          <w:sz w:val="24"/>
          <w:szCs w:val="24"/>
        </w:rPr>
        <w:t xml:space="preserve"> </w:t>
      </w:r>
      <w:r w:rsidR="00035AEB">
        <w:rPr>
          <w:rFonts w:asciiTheme="majorBidi" w:hAnsiTheme="majorBidi" w:cstheme="majorBidi" w:hint="eastAsia"/>
          <w:kern w:val="0"/>
          <w:sz w:val="24"/>
          <w:szCs w:val="24"/>
        </w:rPr>
        <w:t xml:space="preserve">commodity </w:t>
      </w:r>
      <w:r w:rsidR="008B3F9E">
        <w:rPr>
          <w:rFonts w:asciiTheme="majorBidi" w:hAnsiTheme="majorBidi" w:cstheme="majorBidi" w:hint="eastAsia"/>
          <w:kern w:val="0"/>
          <w:sz w:val="24"/>
          <w:szCs w:val="24"/>
        </w:rPr>
        <w:t>manufacturer</w:t>
      </w:r>
      <w:r w:rsidR="00606A3F">
        <w:rPr>
          <w:rFonts w:asciiTheme="majorBidi" w:hAnsiTheme="majorBidi" w:cstheme="majorBidi" w:hint="eastAsia"/>
          <w:kern w:val="0"/>
          <w:sz w:val="24"/>
          <w:szCs w:val="24"/>
        </w:rPr>
        <w:t xml:space="preserve">s in </w:t>
      </w:r>
      <w:r w:rsidR="004D7ACC">
        <w:rPr>
          <w:rFonts w:asciiTheme="majorBidi" w:hAnsiTheme="majorBidi" w:cstheme="majorBidi" w:hint="eastAsia"/>
          <w:kern w:val="0"/>
          <w:sz w:val="24"/>
          <w:szCs w:val="24"/>
        </w:rPr>
        <w:t xml:space="preserve">Bangladesh and </w:t>
      </w:r>
      <w:r w:rsidR="00606A3F">
        <w:rPr>
          <w:rFonts w:asciiTheme="majorBidi" w:hAnsiTheme="majorBidi" w:cstheme="majorBidi" w:hint="eastAsia"/>
          <w:kern w:val="0"/>
          <w:sz w:val="24"/>
          <w:szCs w:val="24"/>
        </w:rPr>
        <w:t>some S</w:t>
      </w:r>
      <w:r w:rsidR="00AF17FC">
        <w:rPr>
          <w:rFonts w:asciiTheme="majorBidi" w:hAnsiTheme="majorBidi" w:cstheme="majorBidi" w:hint="eastAsia"/>
          <w:kern w:val="0"/>
          <w:sz w:val="24"/>
          <w:szCs w:val="24"/>
        </w:rPr>
        <w:t>outheastern</w:t>
      </w:r>
      <w:r w:rsidR="00606A3F">
        <w:rPr>
          <w:rFonts w:asciiTheme="majorBidi" w:hAnsiTheme="majorBidi" w:cstheme="majorBidi" w:hint="eastAsia"/>
          <w:kern w:val="0"/>
          <w:sz w:val="24"/>
          <w:szCs w:val="24"/>
        </w:rPr>
        <w:t xml:space="preserve"> Asian </w:t>
      </w:r>
      <w:r w:rsidR="00AF17FC">
        <w:rPr>
          <w:rFonts w:asciiTheme="majorBidi" w:hAnsiTheme="majorBidi" w:cstheme="majorBidi" w:hint="eastAsia"/>
          <w:kern w:val="0"/>
          <w:sz w:val="24"/>
          <w:szCs w:val="24"/>
        </w:rPr>
        <w:t>cou</w:t>
      </w:r>
      <w:r w:rsidR="00441293">
        <w:rPr>
          <w:rFonts w:asciiTheme="majorBidi" w:hAnsiTheme="majorBidi" w:cstheme="majorBidi" w:hint="eastAsia"/>
          <w:kern w:val="0"/>
          <w:sz w:val="24"/>
          <w:szCs w:val="24"/>
        </w:rPr>
        <w:t>ntries, in particular Malaysia and</w:t>
      </w:r>
      <w:r w:rsidR="004D7ACC">
        <w:rPr>
          <w:rFonts w:asciiTheme="majorBidi" w:hAnsiTheme="majorBidi" w:cstheme="majorBidi" w:hint="eastAsia"/>
          <w:kern w:val="0"/>
          <w:sz w:val="24"/>
          <w:szCs w:val="24"/>
        </w:rPr>
        <w:t xml:space="preserve"> Vietnam</w:t>
      </w:r>
      <w:r w:rsidR="00441293">
        <w:rPr>
          <w:rFonts w:asciiTheme="majorBidi" w:hAnsiTheme="majorBidi" w:cstheme="majorBidi" w:hint="eastAsia"/>
          <w:kern w:val="0"/>
          <w:sz w:val="24"/>
          <w:szCs w:val="24"/>
        </w:rPr>
        <w:t xml:space="preserve">. </w:t>
      </w:r>
      <w:r w:rsidR="008E692F">
        <w:rPr>
          <w:rFonts w:asciiTheme="majorBidi" w:hAnsiTheme="majorBidi" w:cstheme="majorBidi" w:hint="eastAsia"/>
          <w:kern w:val="0"/>
          <w:sz w:val="24"/>
          <w:szCs w:val="24"/>
        </w:rPr>
        <w:t>Thus, i</w:t>
      </w:r>
      <w:r w:rsidR="00E90FE6">
        <w:rPr>
          <w:rFonts w:asciiTheme="majorBidi" w:hAnsiTheme="majorBidi" w:cstheme="majorBidi" w:hint="eastAsia"/>
          <w:kern w:val="0"/>
          <w:sz w:val="24"/>
          <w:szCs w:val="24"/>
        </w:rPr>
        <w:t xml:space="preserve">t </w:t>
      </w:r>
      <w:r w:rsidR="008E692F">
        <w:rPr>
          <w:rFonts w:asciiTheme="majorBidi" w:hAnsiTheme="majorBidi" w:cstheme="majorBidi" w:hint="eastAsia"/>
          <w:kern w:val="0"/>
          <w:sz w:val="24"/>
          <w:szCs w:val="24"/>
        </w:rPr>
        <w:t xml:space="preserve">remains </w:t>
      </w:r>
      <w:r w:rsidR="00EC08FB">
        <w:rPr>
          <w:rFonts w:asciiTheme="majorBidi" w:hAnsiTheme="majorBidi" w:cstheme="majorBidi" w:hint="eastAsia"/>
          <w:kern w:val="0"/>
          <w:sz w:val="24"/>
          <w:szCs w:val="24"/>
        </w:rPr>
        <w:t xml:space="preserve">far from </w:t>
      </w:r>
      <w:r w:rsidR="00635835">
        <w:rPr>
          <w:rFonts w:asciiTheme="majorBidi" w:hAnsiTheme="majorBidi" w:cstheme="majorBidi" w:hint="eastAsia"/>
          <w:kern w:val="0"/>
          <w:sz w:val="24"/>
          <w:szCs w:val="24"/>
        </w:rPr>
        <w:t>clari</w:t>
      </w:r>
      <w:r w:rsidR="00C03B78">
        <w:rPr>
          <w:rFonts w:asciiTheme="majorBidi" w:hAnsiTheme="majorBidi" w:cstheme="majorBidi" w:hint="eastAsia"/>
          <w:kern w:val="0"/>
          <w:sz w:val="24"/>
          <w:szCs w:val="24"/>
        </w:rPr>
        <w:t>ty</w:t>
      </w:r>
      <w:r w:rsidR="00EF2E84">
        <w:rPr>
          <w:rFonts w:asciiTheme="majorBidi" w:hAnsiTheme="majorBidi" w:cstheme="majorBidi" w:hint="eastAsia"/>
          <w:kern w:val="0"/>
          <w:sz w:val="24"/>
          <w:szCs w:val="24"/>
        </w:rPr>
        <w:t xml:space="preserve">, on both a micro- and meso-level, </w:t>
      </w:r>
      <w:r w:rsidR="008516CF">
        <w:rPr>
          <w:rFonts w:asciiTheme="majorBidi" w:hAnsiTheme="majorBidi" w:cstheme="majorBidi" w:hint="eastAsia"/>
          <w:kern w:val="0"/>
          <w:sz w:val="24"/>
          <w:szCs w:val="24"/>
        </w:rPr>
        <w:t xml:space="preserve">of </w:t>
      </w:r>
      <w:r w:rsidR="00BD667C">
        <w:rPr>
          <w:rFonts w:asciiTheme="majorBidi" w:hAnsiTheme="majorBidi" w:cstheme="majorBidi" w:hint="eastAsia"/>
          <w:kern w:val="0"/>
          <w:sz w:val="24"/>
          <w:szCs w:val="24"/>
        </w:rPr>
        <w:t>the orders and thrusts of the Libyan business migrants</w:t>
      </w:r>
      <w:r w:rsidR="00BD667C">
        <w:rPr>
          <w:rFonts w:asciiTheme="majorBidi" w:hAnsiTheme="majorBidi" w:cstheme="majorBidi"/>
          <w:kern w:val="0"/>
          <w:sz w:val="24"/>
          <w:szCs w:val="24"/>
        </w:rPr>
        <w:t>’</w:t>
      </w:r>
      <w:r w:rsidR="00BD667C">
        <w:rPr>
          <w:rFonts w:asciiTheme="majorBidi" w:hAnsiTheme="majorBidi" w:cstheme="majorBidi" w:hint="eastAsia"/>
          <w:kern w:val="0"/>
          <w:sz w:val="24"/>
          <w:szCs w:val="24"/>
        </w:rPr>
        <w:t xml:space="preserve"> marketing re-orientation, re-localization and adjustments</w:t>
      </w:r>
      <w:r w:rsidR="00ED41B6">
        <w:rPr>
          <w:rFonts w:asciiTheme="majorBidi" w:hAnsiTheme="majorBidi" w:cstheme="majorBidi" w:hint="eastAsia"/>
          <w:kern w:val="0"/>
          <w:sz w:val="24"/>
          <w:szCs w:val="24"/>
        </w:rPr>
        <w:t xml:space="preserve"> in confronting their home country</w:t>
      </w:r>
      <w:r w:rsidR="00ED41B6">
        <w:rPr>
          <w:rFonts w:asciiTheme="majorBidi" w:hAnsiTheme="majorBidi" w:cstheme="majorBidi"/>
          <w:kern w:val="0"/>
          <w:sz w:val="24"/>
          <w:szCs w:val="24"/>
        </w:rPr>
        <w:t>’</w:t>
      </w:r>
      <w:r w:rsidR="00ED41B6">
        <w:rPr>
          <w:rFonts w:asciiTheme="majorBidi" w:hAnsiTheme="majorBidi" w:cstheme="majorBidi" w:hint="eastAsia"/>
          <w:kern w:val="0"/>
          <w:sz w:val="24"/>
          <w:szCs w:val="24"/>
        </w:rPr>
        <w:t xml:space="preserve">s </w:t>
      </w:r>
      <w:r w:rsidR="00ED41B6">
        <w:rPr>
          <w:rFonts w:asciiTheme="majorBidi" w:hAnsiTheme="majorBidi" w:cstheme="majorBidi"/>
          <w:kern w:val="0"/>
          <w:sz w:val="24"/>
          <w:szCs w:val="24"/>
        </w:rPr>
        <w:t>political</w:t>
      </w:r>
      <w:r w:rsidR="00ED41B6">
        <w:rPr>
          <w:rFonts w:asciiTheme="majorBidi" w:hAnsiTheme="majorBidi" w:cstheme="majorBidi" w:hint="eastAsia"/>
          <w:kern w:val="0"/>
          <w:sz w:val="24"/>
          <w:szCs w:val="24"/>
        </w:rPr>
        <w:t xml:space="preserve"> and social </w:t>
      </w:r>
      <w:r w:rsidR="00ED41B6">
        <w:rPr>
          <w:rFonts w:asciiTheme="majorBidi" w:hAnsiTheme="majorBidi" w:cstheme="majorBidi"/>
          <w:kern w:val="0"/>
          <w:sz w:val="24"/>
          <w:szCs w:val="24"/>
        </w:rPr>
        <w:t>transformation</w:t>
      </w:r>
      <w:r w:rsidR="00ED41B6">
        <w:rPr>
          <w:rFonts w:asciiTheme="majorBidi" w:hAnsiTheme="majorBidi" w:cstheme="majorBidi" w:hint="eastAsia"/>
          <w:kern w:val="0"/>
          <w:sz w:val="24"/>
          <w:szCs w:val="24"/>
        </w:rPr>
        <w:t>, as well as China</w:t>
      </w:r>
      <w:r w:rsidR="00ED41B6">
        <w:rPr>
          <w:rFonts w:asciiTheme="majorBidi" w:hAnsiTheme="majorBidi" w:cstheme="majorBidi"/>
          <w:kern w:val="0"/>
          <w:sz w:val="24"/>
          <w:szCs w:val="24"/>
        </w:rPr>
        <w:t>’</w:t>
      </w:r>
      <w:r w:rsidR="00ED41B6">
        <w:rPr>
          <w:rFonts w:asciiTheme="majorBidi" w:hAnsiTheme="majorBidi" w:cstheme="majorBidi" w:hint="eastAsia"/>
          <w:kern w:val="0"/>
          <w:sz w:val="24"/>
          <w:szCs w:val="24"/>
        </w:rPr>
        <w:t xml:space="preserve">s </w:t>
      </w:r>
      <w:r w:rsidR="00545FE0">
        <w:rPr>
          <w:rFonts w:asciiTheme="majorBidi" w:hAnsiTheme="majorBidi" w:cstheme="majorBidi" w:hint="eastAsia"/>
          <w:kern w:val="0"/>
          <w:sz w:val="24"/>
          <w:szCs w:val="24"/>
        </w:rPr>
        <w:t>21</w:t>
      </w:r>
      <w:r w:rsidR="00545FE0" w:rsidRPr="00545FE0">
        <w:rPr>
          <w:rFonts w:asciiTheme="majorBidi" w:hAnsiTheme="majorBidi" w:cstheme="majorBidi" w:hint="eastAsia"/>
          <w:kern w:val="0"/>
          <w:sz w:val="24"/>
          <w:szCs w:val="24"/>
          <w:vertAlign w:val="superscript"/>
        </w:rPr>
        <w:t>st</w:t>
      </w:r>
      <w:r w:rsidR="00545FE0">
        <w:rPr>
          <w:rFonts w:asciiTheme="majorBidi" w:hAnsiTheme="majorBidi" w:cstheme="majorBidi" w:hint="eastAsia"/>
          <w:kern w:val="0"/>
          <w:sz w:val="24"/>
          <w:szCs w:val="24"/>
        </w:rPr>
        <w:t xml:space="preserve"> century</w:t>
      </w:r>
      <w:r w:rsidR="00ED41B6">
        <w:rPr>
          <w:rFonts w:asciiTheme="majorBidi" w:hAnsiTheme="majorBidi" w:cstheme="majorBidi" w:hint="eastAsia"/>
          <w:kern w:val="0"/>
          <w:sz w:val="24"/>
          <w:szCs w:val="24"/>
        </w:rPr>
        <w:t xml:space="preserve"> political economic policy toward the Arab countries at large</w:t>
      </w:r>
      <w:r w:rsidR="00BD667C">
        <w:rPr>
          <w:rFonts w:asciiTheme="majorBidi" w:hAnsiTheme="majorBidi" w:cstheme="majorBidi" w:hint="eastAsia"/>
          <w:kern w:val="0"/>
          <w:sz w:val="24"/>
          <w:szCs w:val="24"/>
        </w:rPr>
        <w:t xml:space="preserve">. </w:t>
      </w:r>
    </w:p>
    <w:p w:rsidR="001834EC" w:rsidRDefault="009B652E" w:rsidP="00443596">
      <w:pPr>
        <w:widowControl/>
        <w:spacing w:line="360" w:lineRule="auto"/>
        <w:ind w:firstLine="420"/>
        <w:rPr>
          <w:rFonts w:asciiTheme="majorBidi" w:eastAsia="SimSun" w:hAnsiTheme="majorBidi" w:cstheme="majorBidi"/>
          <w:kern w:val="0"/>
          <w:sz w:val="24"/>
          <w:szCs w:val="24"/>
        </w:rPr>
      </w:pPr>
      <w:r>
        <w:rPr>
          <w:rFonts w:asciiTheme="majorBidi" w:hAnsiTheme="majorBidi" w:cstheme="majorBidi" w:hint="eastAsia"/>
          <w:kern w:val="0"/>
          <w:sz w:val="24"/>
          <w:szCs w:val="24"/>
        </w:rPr>
        <w:lastRenderedPageBreak/>
        <w:t>The s</w:t>
      </w:r>
      <w:r>
        <w:rPr>
          <w:rFonts w:asciiTheme="majorBidi" w:eastAsia="SimSun" w:hAnsiTheme="majorBidi" w:cstheme="majorBidi" w:hint="eastAsia"/>
          <w:kern w:val="0"/>
          <w:sz w:val="24"/>
          <w:szCs w:val="24"/>
        </w:rPr>
        <w:t>econd</w:t>
      </w:r>
      <w:r>
        <w:rPr>
          <w:rFonts w:asciiTheme="majorBidi" w:hAnsiTheme="majorBidi" w:cstheme="majorBidi" w:hint="eastAsia"/>
          <w:kern w:val="0"/>
          <w:sz w:val="24"/>
          <w:szCs w:val="24"/>
        </w:rPr>
        <w:t xml:space="preserve"> predicament is that</w:t>
      </w:r>
      <w:r w:rsidR="00827CC7">
        <w:rPr>
          <w:rFonts w:asciiTheme="majorBidi" w:eastAsia="SimSun" w:hAnsiTheme="majorBidi" w:cstheme="majorBidi" w:hint="eastAsia"/>
          <w:kern w:val="0"/>
          <w:sz w:val="24"/>
          <w:szCs w:val="24"/>
        </w:rPr>
        <w:t xml:space="preserve"> </w:t>
      </w:r>
      <w:r w:rsidR="009B29B1">
        <w:rPr>
          <w:rFonts w:asciiTheme="majorBidi" w:eastAsia="SimSun" w:hAnsiTheme="majorBidi" w:cstheme="majorBidi" w:hint="eastAsia"/>
          <w:kern w:val="0"/>
          <w:sz w:val="24"/>
          <w:szCs w:val="24"/>
        </w:rPr>
        <w:t>China</w:t>
      </w:r>
      <w:r w:rsidR="009B29B1">
        <w:rPr>
          <w:rFonts w:asciiTheme="majorBidi" w:eastAsia="SimSun" w:hAnsiTheme="majorBidi" w:cstheme="majorBidi"/>
          <w:kern w:val="0"/>
          <w:sz w:val="24"/>
          <w:szCs w:val="24"/>
        </w:rPr>
        <w:t>’</w:t>
      </w:r>
      <w:r w:rsidR="009B29B1">
        <w:rPr>
          <w:rFonts w:asciiTheme="majorBidi" w:eastAsia="SimSun" w:hAnsiTheme="majorBidi" w:cstheme="majorBidi" w:hint="eastAsia"/>
          <w:kern w:val="0"/>
          <w:sz w:val="24"/>
          <w:szCs w:val="24"/>
        </w:rPr>
        <w:t>s</w:t>
      </w:r>
      <w:r w:rsidR="00F26906">
        <w:rPr>
          <w:rFonts w:asciiTheme="majorBidi" w:eastAsia="SimSun" w:hAnsiTheme="majorBidi" w:cstheme="majorBidi" w:hint="eastAsia"/>
          <w:kern w:val="0"/>
          <w:sz w:val="24"/>
          <w:szCs w:val="24"/>
        </w:rPr>
        <w:t xml:space="preserve"> alternative</w:t>
      </w:r>
      <w:r w:rsidR="00805C48">
        <w:rPr>
          <w:rFonts w:asciiTheme="majorBidi" w:eastAsia="SimSun" w:hAnsiTheme="majorBidi" w:cstheme="majorBidi" w:hint="eastAsia"/>
          <w:kern w:val="0"/>
          <w:sz w:val="24"/>
          <w:szCs w:val="24"/>
        </w:rPr>
        <w:t>s of cooperation</w:t>
      </w:r>
      <w:r w:rsidR="00F26906">
        <w:rPr>
          <w:rFonts w:asciiTheme="majorBidi" w:eastAsia="SimSun" w:hAnsiTheme="majorBidi" w:cstheme="majorBidi" w:hint="eastAsia"/>
          <w:kern w:val="0"/>
          <w:sz w:val="24"/>
          <w:szCs w:val="24"/>
        </w:rPr>
        <w:t xml:space="preserve"> to participate</w:t>
      </w:r>
      <w:r w:rsidR="00C60079">
        <w:rPr>
          <w:rFonts w:asciiTheme="majorBidi" w:eastAsia="SimSun" w:hAnsiTheme="majorBidi" w:cstheme="majorBidi" w:hint="eastAsia"/>
          <w:kern w:val="0"/>
          <w:sz w:val="24"/>
          <w:szCs w:val="24"/>
        </w:rPr>
        <w:t>,</w:t>
      </w:r>
      <w:r w:rsidR="007D35FE">
        <w:rPr>
          <w:rFonts w:asciiTheme="majorBidi" w:hAnsiTheme="majorBidi" w:cstheme="majorBidi" w:hint="eastAsia"/>
          <w:kern w:val="0"/>
          <w:sz w:val="24"/>
          <w:szCs w:val="24"/>
        </w:rPr>
        <w:t xml:space="preserve"> </w:t>
      </w:r>
      <w:r w:rsidR="00C60079">
        <w:rPr>
          <w:rFonts w:asciiTheme="majorBidi" w:eastAsia="SimSun" w:hAnsiTheme="majorBidi" w:cstheme="majorBidi" w:hint="eastAsia"/>
          <w:kern w:val="0"/>
          <w:sz w:val="24"/>
          <w:szCs w:val="24"/>
        </w:rPr>
        <w:t>on a</w:t>
      </w:r>
      <w:r w:rsidR="00521D31">
        <w:rPr>
          <w:rFonts w:asciiTheme="majorBidi" w:eastAsia="SimSun" w:hAnsiTheme="majorBidi" w:cstheme="majorBidi" w:hint="eastAsia"/>
          <w:kern w:val="0"/>
          <w:sz w:val="24"/>
          <w:szCs w:val="24"/>
        </w:rPr>
        <w:t>n official</w:t>
      </w:r>
      <w:r w:rsidR="00556735">
        <w:rPr>
          <w:rFonts w:asciiTheme="majorBidi" w:eastAsia="SimSun" w:hAnsiTheme="majorBidi" w:cstheme="majorBidi" w:hint="eastAsia"/>
          <w:kern w:val="0"/>
          <w:sz w:val="24"/>
          <w:szCs w:val="24"/>
        </w:rPr>
        <w:t>, institutional</w:t>
      </w:r>
      <w:r w:rsidR="00521D31">
        <w:rPr>
          <w:rFonts w:asciiTheme="majorBidi" w:eastAsia="SimSun" w:hAnsiTheme="majorBidi" w:cstheme="majorBidi" w:hint="eastAsia"/>
          <w:kern w:val="0"/>
          <w:sz w:val="24"/>
          <w:szCs w:val="24"/>
        </w:rPr>
        <w:t xml:space="preserve"> or</w:t>
      </w:r>
      <w:r w:rsidR="00C60079">
        <w:rPr>
          <w:rFonts w:asciiTheme="majorBidi" w:eastAsia="SimSun" w:hAnsiTheme="majorBidi" w:cstheme="majorBidi" w:hint="eastAsia"/>
          <w:kern w:val="0"/>
          <w:sz w:val="24"/>
          <w:szCs w:val="24"/>
        </w:rPr>
        <w:t xml:space="preserve"> civilian level,</w:t>
      </w:r>
      <w:r w:rsidR="00F26906">
        <w:rPr>
          <w:rFonts w:asciiTheme="majorBidi" w:eastAsia="SimSun" w:hAnsiTheme="majorBidi" w:cstheme="majorBidi" w:hint="eastAsia"/>
          <w:kern w:val="0"/>
          <w:sz w:val="24"/>
          <w:szCs w:val="24"/>
        </w:rPr>
        <w:t xml:space="preserve"> in Libya</w:t>
      </w:r>
      <w:r w:rsidR="00F26906">
        <w:rPr>
          <w:rFonts w:asciiTheme="majorBidi" w:eastAsia="SimSun" w:hAnsiTheme="majorBidi" w:cstheme="majorBidi"/>
          <w:kern w:val="0"/>
          <w:sz w:val="24"/>
          <w:szCs w:val="24"/>
        </w:rPr>
        <w:t>’</w:t>
      </w:r>
      <w:r w:rsidR="00F26906">
        <w:rPr>
          <w:rFonts w:asciiTheme="majorBidi" w:eastAsia="SimSun" w:hAnsiTheme="majorBidi" w:cstheme="majorBidi" w:hint="eastAsia"/>
          <w:kern w:val="0"/>
          <w:sz w:val="24"/>
          <w:szCs w:val="24"/>
        </w:rPr>
        <w:t xml:space="preserve">s reconstruction are </w:t>
      </w:r>
      <w:r w:rsidR="0019451F">
        <w:rPr>
          <w:rFonts w:asciiTheme="majorBidi" w:eastAsia="SimSun" w:hAnsiTheme="majorBidi" w:cstheme="majorBidi" w:hint="eastAsia"/>
          <w:kern w:val="0"/>
          <w:sz w:val="24"/>
          <w:szCs w:val="24"/>
        </w:rPr>
        <w:t xml:space="preserve">very </w:t>
      </w:r>
      <w:r w:rsidR="00D11B24">
        <w:rPr>
          <w:rFonts w:asciiTheme="majorBidi" w:eastAsia="SimSun" w:hAnsiTheme="majorBidi" w:cstheme="majorBidi" w:hint="eastAsia"/>
          <w:kern w:val="0"/>
          <w:sz w:val="24"/>
          <w:szCs w:val="24"/>
        </w:rPr>
        <w:t>limited</w:t>
      </w:r>
      <w:r w:rsidR="00443596">
        <w:rPr>
          <w:rFonts w:asciiTheme="majorBidi" w:hAnsiTheme="majorBidi" w:cstheme="majorBidi" w:hint="eastAsia"/>
          <w:kern w:val="0"/>
          <w:sz w:val="24"/>
          <w:szCs w:val="24"/>
        </w:rPr>
        <w:t>,</w:t>
      </w:r>
      <w:r w:rsidR="003949D5">
        <w:rPr>
          <w:rFonts w:asciiTheme="majorBidi" w:hAnsiTheme="majorBidi" w:cstheme="majorBidi" w:hint="eastAsia"/>
          <w:kern w:val="0"/>
          <w:sz w:val="24"/>
          <w:szCs w:val="24"/>
        </w:rPr>
        <w:t xml:space="preserve"> albeit </w:t>
      </w:r>
      <w:r w:rsidR="00443596">
        <w:rPr>
          <w:rFonts w:asciiTheme="majorBidi" w:hAnsiTheme="majorBidi" w:cstheme="majorBidi" w:hint="eastAsia"/>
          <w:kern w:val="0"/>
          <w:sz w:val="24"/>
          <w:szCs w:val="24"/>
        </w:rPr>
        <w:t>the</w:t>
      </w:r>
      <w:r w:rsidR="003949D5">
        <w:rPr>
          <w:rFonts w:asciiTheme="majorBidi" w:hAnsiTheme="majorBidi" w:cstheme="majorBidi" w:hint="eastAsia"/>
          <w:kern w:val="0"/>
          <w:sz w:val="24"/>
          <w:szCs w:val="24"/>
        </w:rPr>
        <w:t xml:space="preserve"> O</w:t>
      </w:r>
      <w:r w:rsidR="003949D5">
        <w:rPr>
          <w:rFonts w:asciiTheme="majorBidi" w:hAnsiTheme="majorBidi" w:cstheme="majorBidi"/>
          <w:kern w:val="0"/>
          <w:sz w:val="24"/>
          <w:szCs w:val="24"/>
        </w:rPr>
        <w:t>n</w:t>
      </w:r>
      <w:r w:rsidR="003949D5">
        <w:rPr>
          <w:rFonts w:asciiTheme="majorBidi" w:hAnsiTheme="majorBidi" w:cstheme="majorBidi" w:hint="eastAsia"/>
          <w:kern w:val="0"/>
          <w:sz w:val="24"/>
          <w:szCs w:val="24"/>
        </w:rPr>
        <w:t>e Belt and Road Initiative</w:t>
      </w:r>
      <w:r w:rsidR="00D11B24">
        <w:rPr>
          <w:rFonts w:asciiTheme="majorBidi" w:eastAsia="SimSun" w:hAnsiTheme="majorBidi" w:cstheme="majorBidi" w:hint="eastAsia"/>
          <w:kern w:val="0"/>
          <w:sz w:val="24"/>
          <w:szCs w:val="24"/>
        </w:rPr>
        <w:t xml:space="preserve">. </w:t>
      </w:r>
      <w:r w:rsidR="006B41C3">
        <w:rPr>
          <w:rFonts w:asciiTheme="majorBidi" w:eastAsia="SimSun" w:hAnsiTheme="majorBidi" w:cstheme="majorBidi" w:hint="eastAsia"/>
          <w:kern w:val="0"/>
          <w:sz w:val="24"/>
          <w:szCs w:val="24"/>
        </w:rPr>
        <w:t xml:space="preserve">As </w:t>
      </w:r>
      <w:r w:rsidR="00643BFD">
        <w:rPr>
          <w:rFonts w:asciiTheme="majorBidi" w:hAnsiTheme="majorBidi" w:cstheme="majorBidi" w:hint="eastAsia"/>
          <w:kern w:val="0"/>
          <w:sz w:val="24"/>
          <w:szCs w:val="24"/>
        </w:rPr>
        <w:t>afore</w:t>
      </w:r>
      <w:r w:rsidR="0019451F">
        <w:rPr>
          <w:rFonts w:asciiTheme="majorBidi" w:eastAsia="SimSun" w:hAnsiTheme="majorBidi" w:cstheme="majorBidi" w:hint="eastAsia"/>
          <w:kern w:val="0"/>
          <w:sz w:val="24"/>
          <w:szCs w:val="24"/>
        </w:rPr>
        <w:t>mentioned</w:t>
      </w:r>
      <w:r w:rsidR="006B41C3">
        <w:rPr>
          <w:rFonts w:asciiTheme="majorBidi" w:eastAsia="SimSun" w:hAnsiTheme="majorBidi" w:cstheme="majorBidi" w:hint="eastAsia"/>
          <w:kern w:val="0"/>
          <w:sz w:val="24"/>
          <w:szCs w:val="24"/>
        </w:rPr>
        <w:t xml:space="preserve">, </w:t>
      </w:r>
      <w:r w:rsidR="00137502">
        <w:rPr>
          <w:rFonts w:asciiTheme="majorBidi" w:eastAsia="SimSun" w:hAnsiTheme="majorBidi" w:cstheme="majorBidi"/>
          <w:kern w:val="0"/>
          <w:sz w:val="24"/>
          <w:szCs w:val="24"/>
        </w:rPr>
        <w:t>Mainland C</w:t>
      </w:r>
      <w:r w:rsidR="006B41C3">
        <w:rPr>
          <w:rFonts w:asciiTheme="majorBidi" w:eastAsia="SimSun" w:hAnsiTheme="majorBidi" w:cstheme="majorBidi" w:hint="eastAsia"/>
          <w:kern w:val="0"/>
          <w:sz w:val="24"/>
          <w:szCs w:val="24"/>
        </w:rPr>
        <w:t xml:space="preserve">hina had no </w:t>
      </w:r>
      <w:r w:rsidR="00D11B24">
        <w:rPr>
          <w:rFonts w:asciiTheme="majorBidi" w:eastAsia="SimSun" w:hAnsiTheme="majorBidi" w:cstheme="majorBidi" w:hint="eastAsia"/>
          <w:kern w:val="0"/>
          <w:sz w:val="24"/>
          <w:szCs w:val="24"/>
        </w:rPr>
        <w:t xml:space="preserve">presence of any form in Libya </w:t>
      </w:r>
      <w:r w:rsidR="0019451F">
        <w:rPr>
          <w:rFonts w:asciiTheme="majorBidi" w:eastAsia="SimSun" w:hAnsiTheme="majorBidi" w:cstheme="majorBidi" w:hint="eastAsia"/>
          <w:kern w:val="0"/>
          <w:sz w:val="24"/>
          <w:szCs w:val="24"/>
        </w:rPr>
        <w:t xml:space="preserve">until 1978, and </w:t>
      </w:r>
      <w:r w:rsidR="00137502">
        <w:rPr>
          <w:rFonts w:asciiTheme="majorBidi" w:eastAsia="SimSun" w:hAnsiTheme="majorBidi" w:cstheme="majorBidi"/>
          <w:kern w:val="0"/>
          <w:sz w:val="24"/>
          <w:szCs w:val="24"/>
        </w:rPr>
        <w:t xml:space="preserve">since then its presence has </w:t>
      </w:r>
      <w:r w:rsidR="00062513">
        <w:rPr>
          <w:rFonts w:asciiTheme="majorBidi" w:eastAsia="SimSun" w:hAnsiTheme="majorBidi" w:cstheme="majorBidi" w:hint="eastAsia"/>
          <w:kern w:val="0"/>
          <w:sz w:val="24"/>
          <w:szCs w:val="24"/>
        </w:rPr>
        <w:t xml:space="preserve">mainly </w:t>
      </w:r>
      <w:r w:rsidR="00137502">
        <w:rPr>
          <w:rFonts w:asciiTheme="majorBidi" w:eastAsia="SimSun" w:hAnsiTheme="majorBidi" w:cstheme="majorBidi"/>
          <w:kern w:val="0"/>
          <w:sz w:val="24"/>
          <w:szCs w:val="24"/>
        </w:rPr>
        <w:t xml:space="preserve">been </w:t>
      </w:r>
      <w:r w:rsidR="00D11B24">
        <w:rPr>
          <w:rFonts w:asciiTheme="majorBidi" w:eastAsia="SimSun" w:hAnsiTheme="majorBidi" w:cstheme="majorBidi" w:hint="eastAsia"/>
          <w:kern w:val="0"/>
          <w:sz w:val="24"/>
          <w:szCs w:val="24"/>
        </w:rPr>
        <w:t>based on</w:t>
      </w:r>
      <w:r w:rsidR="00062513">
        <w:rPr>
          <w:rFonts w:asciiTheme="majorBidi" w:eastAsia="SimSun" w:hAnsiTheme="majorBidi" w:cstheme="majorBidi" w:hint="eastAsia"/>
          <w:kern w:val="0"/>
          <w:sz w:val="24"/>
          <w:szCs w:val="24"/>
        </w:rPr>
        <w:t xml:space="preserve"> contracted construction </w:t>
      </w:r>
      <w:r w:rsidR="00780E00">
        <w:rPr>
          <w:rFonts w:asciiTheme="majorBidi" w:eastAsia="SimSun" w:hAnsiTheme="majorBidi" w:cstheme="majorBidi" w:hint="eastAsia"/>
          <w:kern w:val="0"/>
          <w:sz w:val="24"/>
          <w:szCs w:val="24"/>
        </w:rPr>
        <w:t>project. This</w:t>
      </w:r>
      <w:r w:rsidR="007D35FE">
        <w:rPr>
          <w:rFonts w:asciiTheme="majorBidi" w:hAnsiTheme="majorBidi" w:cstheme="majorBidi" w:hint="eastAsia"/>
          <w:kern w:val="0"/>
          <w:sz w:val="24"/>
          <w:szCs w:val="24"/>
        </w:rPr>
        <w:t xml:space="preserve"> </w:t>
      </w:r>
      <w:r w:rsidR="00780E00">
        <w:rPr>
          <w:rFonts w:asciiTheme="majorBidi" w:eastAsia="SimSun" w:hAnsiTheme="majorBidi" w:cstheme="majorBidi" w:hint="eastAsia"/>
          <w:kern w:val="0"/>
          <w:sz w:val="24"/>
          <w:szCs w:val="24"/>
        </w:rPr>
        <w:t xml:space="preserve">indicates that compared to </w:t>
      </w:r>
      <w:r w:rsidR="00062513">
        <w:rPr>
          <w:rFonts w:asciiTheme="majorBidi" w:eastAsia="SimSun" w:hAnsiTheme="majorBidi" w:cstheme="majorBidi" w:hint="eastAsia"/>
          <w:kern w:val="0"/>
          <w:sz w:val="24"/>
          <w:szCs w:val="24"/>
        </w:rPr>
        <w:t>some other countries, China lacks foundation</w:t>
      </w:r>
      <w:r w:rsidR="006C2B95">
        <w:rPr>
          <w:rFonts w:asciiTheme="majorBidi" w:eastAsia="SimSun" w:hAnsiTheme="majorBidi" w:cstheme="majorBidi" w:hint="eastAsia"/>
          <w:kern w:val="0"/>
          <w:sz w:val="24"/>
          <w:szCs w:val="24"/>
        </w:rPr>
        <w:t>,</w:t>
      </w:r>
      <w:r w:rsidR="007D35FE">
        <w:rPr>
          <w:rFonts w:asciiTheme="majorBidi" w:hAnsiTheme="majorBidi" w:cstheme="majorBidi" w:hint="eastAsia"/>
          <w:kern w:val="0"/>
          <w:sz w:val="24"/>
          <w:szCs w:val="24"/>
        </w:rPr>
        <w:t xml:space="preserve"> </w:t>
      </w:r>
      <w:r w:rsidR="004E1885">
        <w:rPr>
          <w:rFonts w:asciiTheme="majorBidi" w:eastAsia="SimSun" w:hAnsiTheme="majorBidi" w:cstheme="majorBidi" w:hint="eastAsia"/>
          <w:kern w:val="0"/>
          <w:sz w:val="24"/>
          <w:szCs w:val="24"/>
        </w:rPr>
        <w:t xml:space="preserve">disposal sources, </w:t>
      </w:r>
      <w:r w:rsidR="00062513">
        <w:rPr>
          <w:rFonts w:asciiTheme="majorBidi" w:eastAsia="SimSun" w:hAnsiTheme="majorBidi" w:cstheme="majorBidi" w:hint="eastAsia"/>
          <w:kern w:val="0"/>
          <w:sz w:val="24"/>
          <w:szCs w:val="24"/>
        </w:rPr>
        <w:t xml:space="preserve">experience </w:t>
      </w:r>
      <w:r w:rsidR="006C2B95">
        <w:rPr>
          <w:rFonts w:asciiTheme="majorBidi" w:eastAsia="SimSun" w:hAnsiTheme="majorBidi" w:cstheme="majorBidi" w:hint="eastAsia"/>
          <w:kern w:val="0"/>
          <w:sz w:val="24"/>
          <w:szCs w:val="24"/>
        </w:rPr>
        <w:t xml:space="preserve">and know-how in </w:t>
      </w:r>
      <w:r w:rsidR="002C74C7">
        <w:rPr>
          <w:rFonts w:asciiTheme="majorBidi" w:eastAsia="SimSun" w:hAnsiTheme="majorBidi" w:cstheme="majorBidi" w:hint="eastAsia"/>
          <w:kern w:val="0"/>
          <w:sz w:val="24"/>
          <w:szCs w:val="24"/>
        </w:rPr>
        <w:t>many fields. Dutch</w:t>
      </w:r>
      <w:r w:rsidR="007D35FE">
        <w:rPr>
          <w:rFonts w:asciiTheme="majorBidi" w:hAnsiTheme="majorBidi" w:cstheme="majorBidi" w:hint="eastAsia"/>
          <w:kern w:val="0"/>
          <w:sz w:val="24"/>
          <w:szCs w:val="24"/>
        </w:rPr>
        <w:t xml:space="preserve"> </w:t>
      </w:r>
      <w:r w:rsidR="00BE352F">
        <w:rPr>
          <w:rFonts w:asciiTheme="majorBidi" w:eastAsia="SimSun" w:hAnsiTheme="majorBidi" w:cstheme="majorBidi" w:hint="eastAsia"/>
          <w:kern w:val="0"/>
          <w:sz w:val="24"/>
          <w:szCs w:val="24"/>
        </w:rPr>
        <w:t xml:space="preserve">academic collaboration with </w:t>
      </w:r>
      <w:r w:rsidR="008535DB">
        <w:rPr>
          <w:rFonts w:asciiTheme="majorBidi" w:eastAsia="SimSun" w:hAnsiTheme="majorBidi" w:cstheme="majorBidi" w:hint="eastAsia"/>
          <w:kern w:val="0"/>
          <w:sz w:val="24"/>
          <w:szCs w:val="24"/>
        </w:rPr>
        <w:t>Libya</w:t>
      </w:r>
      <w:r w:rsidR="007D35FE">
        <w:rPr>
          <w:rFonts w:asciiTheme="majorBidi" w:hAnsiTheme="majorBidi" w:cstheme="majorBidi" w:hint="eastAsia"/>
          <w:kern w:val="0"/>
          <w:sz w:val="24"/>
          <w:szCs w:val="24"/>
        </w:rPr>
        <w:t xml:space="preserve"> </w:t>
      </w:r>
      <w:r w:rsidR="00137502">
        <w:rPr>
          <w:rFonts w:asciiTheme="majorBidi" w:eastAsia="SimSun" w:hAnsiTheme="majorBidi" w:cstheme="majorBidi"/>
          <w:kern w:val="0"/>
          <w:sz w:val="24"/>
          <w:szCs w:val="24"/>
        </w:rPr>
        <w:t>can provide an</w:t>
      </w:r>
      <w:r w:rsidR="002C74C7">
        <w:rPr>
          <w:rFonts w:asciiTheme="majorBidi" w:eastAsia="SimSun" w:hAnsiTheme="majorBidi" w:cstheme="majorBidi" w:hint="eastAsia"/>
          <w:kern w:val="0"/>
          <w:sz w:val="24"/>
          <w:szCs w:val="24"/>
        </w:rPr>
        <w:t xml:space="preserve"> appropriate contrast. </w:t>
      </w:r>
      <w:r w:rsidR="005F6C1A">
        <w:rPr>
          <w:rFonts w:asciiTheme="majorBidi" w:eastAsia="SimSun" w:hAnsiTheme="majorBidi" w:cstheme="majorBidi" w:hint="eastAsia"/>
          <w:kern w:val="0"/>
          <w:sz w:val="24"/>
          <w:szCs w:val="24"/>
        </w:rPr>
        <w:t xml:space="preserve">Though </w:t>
      </w:r>
      <w:r w:rsidR="00E4592D">
        <w:rPr>
          <w:rFonts w:asciiTheme="majorBidi" w:eastAsia="SimSun" w:hAnsiTheme="majorBidi" w:cstheme="majorBidi" w:hint="eastAsia"/>
          <w:kern w:val="0"/>
          <w:sz w:val="24"/>
          <w:szCs w:val="24"/>
        </w:rPr>
        <w:t xml:space="preserve">no direct participation in </w:t>
      </w:r>
      <w:r w:rsidR="00E4592D">
        <w:rPr>
          <w:rFonts w:ascii="Times New Roman" w:hAnsi="Times New Roman" w:cs="Times New Roman" w:hint="eastAsia"/>
          <w:kern w:val="0"/>
          <w:sz w:val="24"/>
          <w:szCs w:val="24"/>
        </w:rPr>
        <w:t>the</w:t>
      </w:r>
      <w:r w:rsidR="00E4592D">
        <w:rPr>
          <w:rFonts w:ascii="Times New Roman" w:hAnsi="Times New Roman" w:cs="Times New Roman"/>
          <w:kern w:val="0"/>
          <w:sz w:val="24"/>
          <w:szCs w:val="24"/>
        </w:rPr>
        <w:t xml:space="preserve"> multilateral process of planned decoloniz</w:t>
      </w:r>
      <w:r w:rsidR="00174986">
        <w:rPr>
          <w:rFonts w:ascii="Times New Roman" w:hAnsi="Times New Roman" w:cs="Times New Roman" w:hint="eastAsia"/>
          <w:kern w:val="0"/>
          <w:sz w:val="24"/>
          <w:szCs w:val="24"/>
        </w:rPr>
        <w:t>ing Libya</w:t>
      </w:r>
      <w:r w:rsidR="00E4592D">
        <w:rPr>
          <w:rFonts w:ascii="Times New Roman" w:hAnsi="Times New Roman" w:cs="Times New Roman"/>
          <w:kern w:val="0"/>
          <w:sz w:val="24"/>
          <w:szCs w:val="24"/>
        </w:rPr>
        <w:t xml:space="preserve"> under the auspices of the UN</w:t>
      </w:r>
      <w:r w:rsidR="00174986">
        <w:rPr>
          <w:rFonts w:ascii="Times New Roman" w:hAnsi="Times New Roman" w:cs="Times New Roman" w:hint="eastAsia"/>
          <w:kern w:val="0"/>
          <w:sz w:val="24"/>
          <w:szCs w:val="24"/>
        </w:rPr>
        <w:t xml:space="preserve"> from 1949 to 1951, </w:t>
      </w:r>
      <w:r w:rsidR="008B5615">
        <w:rPr>
          <w:rFonts w:ascii="Times New Roman" w:hAnsi="Times New Roman" w:cs="Times New Roman" w:hint="eastAsia"/>
          <w:kern w:val="0"/>
          <w:sz w:val="24"/>
          <w:szCs w:val="24"/>
        </w:rPr>
        <w:t xml:space="preserve">the Netherlands </w:t>
      </w:r>
      <w:r w:rsidR="0005774F">
        <w:rPr>
          <w:rFonts w:ascii="Times New Roman" w:hAnsi="Times New Roman" w:cs="Times New Roman" w:hint="eastAsia"/>
          <w:kern w:val="0"/>
          <w:sz w:val="24"/>
          <w:szCs w:val="24"/>
        </w:rPr>
        <w:t xml:space="preserve">left </w:t>
      </w:r>
      <w:r w:rsidR="00137502">
        <w:rPr>
          <w:rFonts w:ascii="Times New Roman" w:hAnsi="Times New Roman" w:cs="Times New Roman"/>
          <w:kern w:val="0"/>
          <w:sz w:val="24"/>
          <w:szCs w:val="24"/>
        </w:rPr>
        <w:t xml:space="preserve">an </w:t>
      </w:r>
      <w:r w:rsidR="0005774F">
        <w:rPr>
          <w:rFonts w:ascii="Times New Roman" w:hAnsi="Times New Roman" w:cs="Times New Roman" w:hint="eastAsia"/>
          <w:kern w:val="0"/>
          <w:sz w:val="24"/>
          <w:szCs w:val="24"/>
        </w:rPr>
        <w:t xml:space="preserve">imprint </w:t>
      </w:r>
      <w:r w:rsidR="00137502">
        <w:rPr>
          <w:rFonts w:ascii="Times New Roman" w:hAnsi="Times New Roman" w:cs="Times New Roman"/>
          <w:kern w:val="0"/>
          <w:sz w:val="24"/>
          <w:szCs w:val="24"/>
        </w:rPr>
        <w:t>on the foundation</w:t>
      </w:r>
      <w:r w:rsidR="0005774F">
        <w:rPr>
          <w:rFonts w:ascii="Times New Roman" w:hAnsi="Times New Roman" w:cs="Times New Roman" w:hint="eastAsia"/>
          <w:kern w:val="0"/>
          <w:sz w:val="24"/>
          <w:szCs w:val="24"/>
        </w:rPr>
        <w:t xml:space="preserve"> of Libya</w:t>
      </w:r>
      <w:r w:rsidR="0005774F">
        <w:rPr>
          <w:rFonts w:ascii="Times New Roman" w:hAnsi="Times New Roman" w:cs="Times New Roman"/>
          <w:kern w:val="0"/>
          <w:sz w:val="24"/>
          <w:szCs w:val="24"/>
        </w:rPr>
        <w:t>’</w:t>
      </w:r>
      <w:r w:rsidR="0005774F">
        <w:rPr>
          <w:rFonts w:ascii="Times New Roman" w:hAnsi="Times New Roman" w:cs="Times New Roman" w:hint="eastAsia"/>
          <w:kern w:val="0"/>
          <w:sz w:val="24"/>
          <w:szCs w:val="24"/>
        </w:rPr>
        <w:t xml:space="preserve">s legal system. </w:t>
      </w:r>
      <w:r w:rsidR="0092109A">
        <w:rPr>
          <w:rFonts w:ascii="Times New Roman" w:hAnsi="Times New Roman" w:cs="Times New Roman" w:hint="eastAsia"/>
          <w:kern w:val="0"/>
          <w:sz w:val="24"/>
          <w:szCs w:val="24"/>
        </w:rPr>
        <w:t xml:space="preserve">Adriaan Pelt, then the Dutch UN commissioner </w:t>
      </w:r>
      <w:r w:rsidR="00EF0E60">
        <w:rPr>
          <w:rFonts w:ascii="Times New Roman" w:hAnsi="Times New Roman" w:cs="Times New Roman" w:hint="eastAsia"/>
          <w:kern w:val="0"/>
          <w:sz w:val="24"/>
          <w:szCs w:val="24"/>
        </w:rPr>
        <w:t>for</w:t>
      </w:r>
      <w:r w:rsidR="007D35FE">
        <w:rPr>
          <w:rFonts w:ascii="Times New Roman" w:hAnsi="Times New Roman" w:cs="Times New Roman" w:hint="eastAsia"/>
          <w:kern w:val="0"/>
          <w:sz w:val="24"/>
          <w:szCs w:val="24"/>
        </w:rPr>
        <w:t xml:space="preserve"> </w:t>
      </w:r>
      <w:r w:rsidR="00EF0E60">
        <w:rPr>
          <w:rFonts w:ascii="Times New Roman" w:hAnsi="Times New Roman" w:cs="Times New Roman" w:hint="eastAsia"/>
          <w:kern w:val="0"/>
          <w:sz w:val="24"/>
          <w:szCs w:val="24"/>
        </w:rPr>
        <w:t>Libya</w:t>
      </w:r>
      <w:r w:rsidR="0092109A">
        <w:rPr>
          <w:rFonts w:ascii="Times New Roman" w:hAnsi="Times New Roman" w:cs="Times New Roman" w:hint="eastAsia"/>
          <w:kern w:val="0"/>
          <w:sz w:val="24"/>
          <w:szCs w:val="24"/>
        </w:rPr>
        <w:t xml:space="preserve">, drafted </w:t>
      </w:r>
      <w:r w:rsidR="006919F4">
        <w:rPr>
          <w:rFonts w:asciiTheme="majorBidi" w:eastAsia="SimSun" w:hAnsiTheme="majorBidi" w:cstheme="majorBidi" w:hint="eastAsia"/>
          <w:kern w:val="0"/>
          <w:sz w:val="24"/>
          <w:szCs w:val="24"/>
        </w:rPr>
        <w:t xml:space="preserve">the </w:t>
      </w:r>
      <w:r w:rsidR="00BD12B1">
        <w:rPr>
          <w:rFonts w:asciiTheme="majorBidi" w:eastAsia="SimSun" w:hAnsiTheme="majorBidi" w:cstheme="majorBidi" w:hint="eastAsia"/>
          <w:kern w:val="0"/>
          <w:sz w:val="24"/>
          <w:szCs w:val="24"/>
        </w:rPr>
        <w:t>1951</w:t>
      </w:r>
      <w:r w:rsidR="006919F4">
        <w:rPr>
          <w:rFonts w:asciiTheme="majorBidi" w:eastAsia="SimSun" w:hAnsiTheme="majorBidi" w:cstheme="majorBidi" w:hint="eastAsia"/>
          <w:kern w:val="0"/>
          <w:sz w:val="24"/>
          <w:szCs w:val="24"/>
        </w:rPr>
        <w:t xml:space="preserve"> Libyan constitution</w:t>
      </w:r>
      <w:r w:rsidR="00EF0E60">
        <w:rPr>
          <w:rFonts w:asciiTheme="majorBidi" w:eastAsia="SimSun" w:hAnsiTheme="majorBidi" w:cstheme="majorBidi" w:hint="eastAsia"/>
          <w:kern w:val="0"/>
          <w:sz w:val="24"/>
          <w:szCs w:val="24"/>
        </w:rPr>
        <w:t>, which</w:t>
      </w:r>
      <w:r w:rsidR="007D35FE">
        <w:rPr>
          <w:rFonts w:asciiTheme="majorBidi" w:hAnsiTheme="majorBidi" w:cstheme="majorBidi" w:hint="eastAsia"/>
          <w:kern w:val="0"/>
          <w:sz w:val="24"/>
          <w:szCs w:val="24"/>
        </w:rPr>
        <w:t xml:space="preserve"> </w:t>
      </w:r>
      <w:r w:rsidR="0005774F">
        <w:rPr>
          <w:rFonts w:asciiTheme="majorBidi" w:eastAsia="SimSun" w:hAnsiTheme="majorBidi" w:cstheme="majorBidi" w:hint="eastAsia"/>
          <w:kern w:val="0"/>
          <w:sz w:val="24"/>
          <w:szCs w:val="24"/>
        </w:rPr>
        <w:t xml:space="preserve">is regarded as </w:t>
      </w:r>
      <w:r w:rsidR="0005774F">
        <w:rPr>
          <w:rFonts w:asciiTheme="majorBidi" w:eastAsia="SimSun" w:hAnsiTheme="majorBidi" w:cstheme="majorBidi"/>
          <w:kern w:val="0"/>
          <w:sz w:val="24"/>
          <w:szCs w:val="24"/>
        </w:rPr>
        <w:t>“</w:t>
      </w:r>
      <w:r w:rsidR="0005774F">
        <w:rPr>
          <w:rFonts w:asciiTheme="majorBidi" w:eastAsia="SimSun" w:hAnsiTheme="majorBidi" w:cstheme="majorBidi" w:hint="eastAsia"/>
          <w:kern w:val="0"/>
          <w:sz w:val="24"/>
          <w:szCs w:val="24"/>
        </w:rPr>
        <w:t>an important reference point</w:t>
      </w:r>
      <w:r w:rsidR="00EF0E60">
        <w:rPr>
          <w:rFonts w:asciiTheme="majorBidi" w:eastAsia="SimSun" w:hAnsiTheme="majorBidi" w:cstheme="majorBidi"/>
          <w:kern w:val="0"/>
          <w:sz w:val="24"/>
          <w:szCs w:val="24"/>
        </w:rPr>
        <w:t>”</w:t>
      </w:r>
      <w:r w:rsidR="0005774F">
        <w:rPr>
          <w:rFonts w:asciiTheme="majorBidi" w:eastAsia="SimSun" w:hAnsiTheme="majorBidi" w:cstheme="majorBidi" w:hint="eastAsia"/>
          <w:kern w:val="0"/>
          <w:sz w:val="24"/>
          <w:szCs w:val="24"/>
        </w:rPr>
        <w:t xml:space="preserve"> for </w:t>
      </w:r>
      <w:r w:rsidR="00580C5A">
        <w:rPr>
          <w:rFonts w:asciiTheme="majorBidi" w:eastAsia="SimSun" w:hAnsiTheme="majorBidi" w:cstheme="majorBidi" w:hint="eastAsia"/>
          <w:kern w:val="0"/>
          <w:sz w:val="24"/>
          <w:szCs w:val="24"/>
        </w:rPr>
        <w:t xml:space="preserve">post-Qaddafi </w:t>
      </w:r>
      <w:r w:rsidR="006141E5">
        <w:rPr>
          <w:rFonts w:asciiTheme="majorBidi" w:eastAsia="SimSun" w:hAnsiTheme="majorBidi" w:cstheme="majorBidi" w:hint="eastAsia"/>
          <w:kern w:val="0"/>
          <w:sz w:val="24"/>
          <w:szCs w:val="24"/>
        </w:rPr>
        <w:t>Libya</w:t>
      </w:r>
      <w:r w:rsidR="006141E5">
        <w:rPr>
          <w:rFonts w:asciiTheme="majorBidi" w:eastAsia="SimSun" w:hAnsiTheme="majorBidi" w:cstheme="majorBidi"/>
          <w:kern w:val="0"/>
          <w:sz w:val="24"/>
          <w:szCs w:val="24"/>
        </w:rPr>
        <w:t>’</w:t>
      </w:r>
      <w:r w:rsidR="006141E5">
        <w:rPr>
          <w:rFonts w:asciiTheme="majorBidi" w:eastAsia="SimSun" w:hAnsiTheme="majorBidi" w:cstheme="majorBidi" w:hint="eastAsia"/>
          <w:kern w:val="0"/>
          <w:sz w:val="24"/>
          <w:szCs w:val="24"/>
        </w:rPr>
        <w:t>s transition to democracy.</w:t>
      </w:r>
      <w:r w:rsidR="006141E5">
        <w:rPr>
          <w:rStyle w:val="a4"/>
          <w:rFonts w:asciiTheme="majorBidi" w:eastAsia="SimSun" w:hAnsiTheme="majorBidi" w:cstheme="majorBidi"/>
          <w:kern w:val="0"/>
          <w:sz w:val="24"/>
          <w:szCs w:val="24"/>
        </w:rPr>
        <w:footnoteReference w:id="74"/>
      </w:r>
      <w:r w:rsidR="007D35FE">
        <w:rPr>
          <w:rFonts w:asciiTheme="majorBidi" w:hAnsiTheme="majorBidi" w:cstheme="majorBidi" w:hint="eastAsia"/>
          <w:kern w:val="0"/>
          <w:sz w:val="24"/>
          <w:szCs w:val="24"/>
        </w:rPr>
        <w:t xml:space="preserve"> </w:t>
      </w:r>
      <w:r w:rsidR="00137502">
        <w:rPr>
          <w:rFonts w:asciiTheme="majorBidi" w:eastAsia="SimSun" w:hAnsiTheme="majorBidi" w:cstheme="majorBidi"/>
          <w:kern w:val="0"/>
          <w:sz w:val="24"/>
          <w:szCs w:val="24"/>
        </w:rPr>
        <w:t>Immediately</w:t>
      </w:r>
      <w:r w:rsidR="007D35FE">
        <w:rPr>
          <w:rFonts w:asciiTheme="majorBidi" w:hAnsiTheme="majorBidi" w:cstheme="majorBidi" w:hint="eastAsia"/>
          <w:kern w:val="0"/>
          <w:sz w:val="24"/>
          <w:szCs w:val="24"/>
        </w:rPr>
        <w:t xml:space="preserve"> </w:t>
      </w:r>
      <w:r w:rsidR="004E1885">
        <w:rPr>
          <w:rFonts w:asciiTheme="majorBidi" w:eastAsia="SimSun" w:hAnsiTheme="majorBidi" w:cstheme="majorBidi" w:hint="eastAsia"/>
          <w:kern w:val="0"/>
          <w:sz w:val="24"/>
          <w:szCs w:val="24"/>
        </w:rPr>
        <w:t xml:space="preserve">after the collapse of the </w:t>
      </w:r>
      <w:r w:rsidR="004E1885" w:rsidRPr="00A90BD3">
        <w:rPr>
          <w:rFonts w:asciiTheme="majorBidi" w:eastAsia="SimSun" w:hAnsiTheme="majorBidi" w:cstheme="majorBidi" w:hint="eastAsia"/>
          <w:i/>
          <w:iCs/>
          <w:kern w:val="0"/>
          <w:sz w:val="24"/>
          <w:szCs w:val="24"/>
        </w:rPr>
        <w:t>Jamahiriya</w:t>
      </w:r>
      <w:r w:rsidR="004E1885">
        <w:rPr>
          <w:rFonts w:asciiTheme="majorBidi" w:eastAsia="SimSun" w:hAnsiTheme="majorBidi" w:cstheme="majorBidi" w:hint="eastAsia"/>
          <w:kern w:val="0"/>
          <w:sz w:val="24"/>
          <w:szCs w:val="24"/>
        </w:rPr>
        <w:t xml:space="preserve"> regime, the Van Vollenhoven Institute for Law, Governance and Development of Leiden University (VVI/LU) considered focusing </w:t>
      </w:r>
      <w:r w:rsidR="00137502">
        <w:rPr>
          <w:rFonts w:asciiTheme="majorBidi" w:eastAsia="SimSun" w:hAnsiTheme="majorBidi" w:cstheme="majorBidi"/>
          <w:kern w:val="0"/>
          <w:sz w:val="24"/>
          <w:szCs w:val="24"/>
        </w:rPr>
        <w:t>a</w:t>
      </w:r>
      <w:r w:rsidR="007D35FE">
        <w:rPr>
          <w:rFonts w:asciiTheme="majorBidi" w:hAnsiTheme="majorBidi" w:cstheme="majorBidi" w:hint="eastAsia"/>
          <w:kern w:val="0"/>
          <w:sz w:val="24"/>
          <w:szCs w:val="24"/>
        </w:rPr>
        <w:t xml:space="preserve"> </w:t>
      </w:r>
      <w:r w:rsidR="004E1885">
        <w:rPr>
          <w:rFonts w:asciiTheme="majorBidi" w:eastAsia="SimSun" w:hAnsiTheme="majorBidi" w:cstheme="majorBidi"/>
          <w:kern w:val="0"/>
          <w:sz w:val="24"/>
          <w:szCs w:val="24"/>
        </w:rPr>
        <w:t>research</w:t>
      </w:r>
      <w:r w:rsidR="007D35FE">
        <w:rPr>
          <w:rFonts w:asciiTheme="majorBidi" w:hAnsiTheme="majorBidi" w:cstheme="majorBidi" w:hint="eastAsia"/>
          <w:kern w:val="0"/>
          <w:sz w:val="24"/>
          <w:szCs w:val="24"/>
        </w:rPr>
        <w:t xml:space="preserve"> </w:t>
      </w:r>
      <w:r w:rsidR="00137502">
        <w:rPr>
          <w:rFonts w:asciiTheme="majorBidi" w:eastAsia="SimSun" w:hAnsiTheme="majorBidi" w:cstheme="majorBidi"/>
          <w:kern w:val="0"/>
          <w:sz w:val="24"/>
          <w:szCs w:val="24"/>
        </w:rPr>
        <w:t xml:space="preserve">project </w:t>
      </w:r>
      <w:r w:rsidR="004E1885">
        <w:rPr>
          <w:rFonts w:asciiTheme="majorBidi" w:eastAsia="SimSun" w:hAnsiTheme="majorBidi" w:cstheme="majorBidi" w:hint="eastAsia"/>
          <w:kern w:val="0"/>
          <w:sz w:val="24"/>
          <w:szCs w:val="24"/>
        </w:rPr>
        <w:t xml:space="preserve">on Libya, and successfully </w:t>
      </w:r>
      <w:r w:rsidR="004E1885">
        <w:rPr>
          <w:rFonts w:asciiTheme="majorBidi" w:eastAsia="SimSun" w:hAnsiTheme="majorBidi" w:cstheme="majorBidi"/>
          <w:kern w:val="0"/>
          <w:sz w:val="24"/>
          <w:szCs w:val="24"/>
        </w:rPr>
        <w:t>approached</w:t>
      </w:r>
      <w:r w:rsidR="004E1885">
        <w:rPr>
          <w:rFonts w:asciiTheme="majorBidi" w:eastAsia="SimSun" w:hAnsiTheme="majorBidi" w:cstheme="majorBidi" w:hint="eastAsia"/>
          <w:kern w:val="0"/>
          <w:sz w:val="24"/>
          <w:szCs w:val="24"/>
        </w:rPr>
        <w:t xml:space="preserve"> the Benghazi Centre for Research and Consulting, and the Law Faculty of Benghazi University</w:t>
      </w:r>
      <w:r w:rsidR="001834EC">
        <w:rPr>
          <w:rFonts w:asciiTheme="majorBidi" w:eastAsia="SimSun" w:hAnsiTheme="majorBidi" w:cstheme="majorBidi" w:hint="eastAsia"/>
          <w:kern w:val="0"/>
          <w:sz w:val="24"/>
          <w:szCs w:val="24"/>
        </w:rPr>
        <w:t xml:space="preserve"> in 2012 for initiating the </w:t>
      </w:r>
      <w:r w:rsidR="001834EC">
        <w:rPr>
          <w:rFonts w:asciiTheme="majorBidi" w:eastAsia="SimSun" w:hAnsiTheme="majorBidi" w:cstheme="majorBidi"/>
          <w:kern w:val="0"/>
          <w:sz w:val="24"/>
          <w:szCs w:val="24"/>
        </w:rPr>
        <w:t>research</w:t>
      </w:r>
      <w:r w:rsidR="001834EC">
        <w:rPr>
          <w:rFonts w:asciiTheme="majorBidi" w:eastAsia="SimSun" w:hAnsiTheme="majorBidi" w:cstheme="majorBidi" w:hint="eastAsia"/>
          <w:kern w:val="0"/>
          <w:sz w:val="24"/>
          <w:szCs w:val="24"/>
        </w:rPr>
        <w:t xml:space="preserve"> project Access to Justice and Institutional Development in Libya (AJIDIL).</w:t>
      </w:r>
      <w:r w:rsidR="001834EC">
        <w:rPr>
          <w:rStyle w:val="a4"/>
          <w:rFonts w:asciiTheme="majorBidi" w:eastAsia="SimSun" w:hAnsiTheme="majorBidi" w:cstheme="majorBidi"/>
          <w:kern w:val="0"/>
          <w:sz w:val="24"/>
          <w:szCs w:val="24"/>
        </w:rPr>
        <w:footnoteReference w:id="75"/>
      </w:r>
      <w:r w:rsidR="001041CE">
        <w:rPr>
          <w:rFonts w:asciiTheme="majorBidi" w:hAnsiTheme="majorBidi" w:cstheme="majorBidi" w:hint="eastAsia"/>
          <w:kern w:val="0"/>
          <w:sz w:val="24"/>
          <w:szCs w:val="24"/>
        </w:rPr>
        <w:t xml:space="preserve"> </w:t>
      </w:r>
      <w:r w:rsidR="0038406A">
        <w:rPr>
          <w:rFonts w:asciiTheme="majorBidi" w:eastAsia="SimSun" w:hAnsiTheme="majorBidi" w:cstheme="majorBidi" w:hint="eastAsia"/>
          <w:kern w:val="0"/>
          <w:sz w:val="24"/>
          <w:szCs w:val="24"/>
        </w:rPr>
        <w:t xml:space="preserve">Since then, fieldwork was conducted in 2012 and 2013, with achievement of book-length report publication. In 2014, </w:t>
      </w:r>
      <w:r w:rsidR="00E756E5">
        <w:rPr>
          <w:rFonts w:asciiTheme="majorBidi" w:eastAsia="SimSun" w:hAnsiTheme="majorBidi" w:cstheme="majorBidi" w:hint="eastAsia"/>
          <w:kern w:val="0"/>
          <w:sz w:val="24"/>
          <w:szCs w:val="24"/>
        </w:rPr>
        <w:t>these two</w:t>
      </w:r>
      <w:r w:rsidR="0038406A">
        <w:rPr>
          <w:rFonts w:asciiTheme="majorBidi" w:eastAsia="SimSun" w:hAnsiTheme="majorBidi" w:cstheme="majorBidi" w:hint="eastAsia"/>
          <w:kern w:val="0"/>
          <w:sz w:val="24"/>
          <w:szCs w:val="24"/>
        </w:rPr>
        <w:t xml:space="preserve"> univer</w:t>
      </w:r>
      <w:r w:rsidR="00851722">
        <w:rPr>
          <w:rFonts w:asciiTheme="majorBidi" w:eastAsia="SimSun" w:hAnsiTheme="majorBidi" w:cstheme="majorBidi" w:hint="eastAsia"/>
          <w:kern w:val="0"/>
          <w:sz w:val="24"/>
          <w:szCs w:val="24"/>
        </w:rPr>
        <w:t xml:space="preserve">sities started a joint project in </w:t>
      </w:r>
      <w:r w:rsidR="009B17B5">
        <w:rPr>
          <w:rFonts w:asciiTheme="majorBidi" w:eastAsia="SimSun" w:hAnsiTheme="majorBidi" w:cstheme="majorBidi" w:hint="eastAsia"/>
          <w:kern w:val="0"/>
          <w:sz w:val="24"/>
          <w:szCs w:val="24"/>
        </w:rPr>
        <w:t xml:space="preserve">social-legal studies, in the forms of </w:t>
      </w:r>
      <w:r w:rsidR="00851722">
        <w:rPr>
          <w:rFonts w:asciiTheme="majorBidi" w:eastAsia="SimSun" w:hAnsiTheme="majorBidi" w:cstheme="majorBidi" w:hint="eastAsia"/>
          <w:kern w:val="0"/>
          <w:sz w:val="24"/>
          <w:szCs w:val="24"/>
        </w:rPr>
        <w:t>research, training and policy advice.</w:t>
      </w:r>
      <w:r w:rsidR="00851722">
        <w:rPr>
          <w:rStyle w:val="a4"/>
          <w:rFonts w:asciiTheme="majorBidi" w:eastAsia="SimSun" w:hAnsiTheme="majorBidi" w:cstheme="majorBidi"/>
          <w:kern w:val="0"/>
          <w:sz w:val="24"/>
          <w:szCs w:val="24"/>
        </w:rPr>
        <w:footnoteReference w:id="76"/>
      </w:r>
      <w:r w:rsidR="00137502">
        <w:rPr>
          <w:rFonts w:asciiTheme="majorBidi" w:eastAsia="SimSun" w:hAnsiTheme="majorBidi" w:cstheme="majorBidi"/>
          <w:kern w:val="0"/>
          <w:sz w:val="24"/>
          <w:szCs w:val="24"/>
        </w:rPr>
        <w:t xml:space="preserve"> No such opportunities have existed for Chinese scholars, educators, or institutions in the </w:t>
      </w:r>
      <w:r w:rsidR="00D54A76">
        <w:rPr>
          <w:rFonts w:asciiTheme="majorBidi" w:eastAsia="SimSun" w:hAnsiTheme="majorBidi" w:cstheme="majorBidi"/>
          <w:kern w:val="0"/>
          <w:sz w:val="24"/>
          <w:szCs w:val="24"/>
        </w:rPr>
        <w:t>nearly forty years of diplomatic relations.</w:t>
      </w:r>
    </w:p>
    <w:p w:rsidR="00594E27" w:rsidRDefault="00DE5478" w:rsidP="00C4004E">
      <w:pPr>
        <w:widowControl/>
        <w:spacing w:line="360" w:lineRule="auto"/>
        <w:rPr>
          <w:rFonts w:asciiTheme="majorBidi" w:eastAsia="SimSun" w:hAnsiTheme="majorBidi" w:cstheme="majorBidi"/>
          <w:kern w:val="0"/>
          <w:sz w:val="24"/>
          <w:szCs w:val="24"/>
        </w:rPr>
      </w:pPr>
      <w:r>
        <w:rPr>
          <w:rFonts w:asciiTheme="majorBidi" w:eastAsia="SimSun" w:hAnsiTheme="majorBidi" w:cstheme="majorBidi" w:hint="eastAsia"/>
          <w:kern w:val="0"/>
          <w:sz w:val="24"/>
          <w:szCs w:val="24"/>
        </w:rPr>
        <w:tab/>
      </w:r>
      <w:r w:rsidR="003A190D">
        <w:rPr>
          <w:rFonts w:asciiTheme="majorBidi" w:eastAsia="SimSun" w:hAnsiTheme="majorBidi" w:cstheme="majorBidi" w:hint="eastAsia"/>
          <w:kern w:val="0"/>
          <w:sz w:val="24"/>
          <w:szCs w:val="24"/>
        </w:rPr>
        <w:t xml:space="preserve">Infrastructure construction </w:t>
      </w:r>
      <w:r w:rsidR="00CE0D97">
        <w:rPr>
          <w:rFonts w:asciiTheme="majorBidi" w:eastAsia="SimSun" w:hAnsiTheme="majorBidi" w:cstheme="majorBidi" w:hint="eastAsia"/>
          <w:kern w:val="0"/>
          <w:sz w:val="24"/>
          <w:szCs w:val="24"/>
        </w:rPr>
        <w:t>seems to be</w:t>
      </w:r>
      <w:r w:rsidR="001D2A07">
        <w:rPr>
          <w:rFonts w:asciiTheme="majorBidi" w:eastAsia="SimSun" w:hAnsiTheme="majorBidi" w:cstheme="majorBidi" w:hint="eastAsia"/>
          <w:kern w:val="0"/>
          <w:sz w:val="24"/>
          <w:szCs w:val="24"/>
        </w:rPr>
        <w:t xml:space="preserve"> the </w:t>
      </w:r>
      <w:r w:rsidR="00FB3E17">
        <w:rPr>
          <w:rFonts w:asciiTheme="majorBidi" w:eastAsia="SimSun" w:hAnsiTheme="majorBidi" w:cstheme="majorBidi" w:hint="eastAsia"/>
          <w:kern w:val="0"/>
          <w:sz w:val="24"/>
          <w:szCs w:val="24"/>
        </w:rPr>
        <w:t xml:space="preserve">most </w:t>
      </w:r>
      <w:r w:rsidR="002B7547">
        <w:rPr>
          <w:rFonts w:asciiTheme="majorBidi" w:eastAsia="SimSun" w:hAnsiTheme="majorBidi" w:cstheme="majorBidi" w:hint="eastAsia"/>
          <w:kern w:val="0"/>
          <w:sz w:val="24"/>
          <w:szCs w:val="24"/>
        </w:rPr>
        <w:t xml:space="preserve">practical entry point through which China could </w:t>
      </w:r>
      <w:r w:rsidR="003D4778">
        <w:rPr>
          <w:rFonts w:asciiTheme="majorBidi" w:eastAsia="SimSun" w:hAnsiTheme="majorBidi" w:cstheme="majorBidi" w:hint="eastAsia"/>
          <w:kern w:val="0"/>
          <w:sz w:val="24"/>
          <w:szCs w:val="24"/>
        </w:rPr>
        <w:t xml:space="preserve">immediately </w:t>
      </w:r>
      <w:r w:rsidR="002B7547">
        <w:rPr>
          <w:rFonts w:asciiTheme="majorBidi" w:eastAsia="SimSun" w:hAnsiTheme="majorBidi" w:cstheme="majorBidi" w:hint="eastAsia"/>
          <w:kern w:val="0"/>
          <w:sz w:val="24"/>
          <w:szCs w:val="24"/>
        </w:rPr>
        <w:t>get involved in Libya</w:t>
      </w:r>
      <w:r w:rsidR="002B7547">
        <w:rPr>
          <w:rFonts w:asciiTheme="majorBidi" w:eastAsia="SimSun" w:hAnsiTheme="majorBidi" w:cstheme="majorBidi"/>
          <w:kern w:val="0"/>
          <w:sz w:val="24"/>
          <w:szCs w:val="24"/>
        </w:rPr>
        <w:t>’</w:t>
      </w:r>
      <w:r w:rsidR="002B7547">
        <w:rPr>
          <w:rFonts w:asciiTheme="majorBidi" w:eastAsia="SimSun" w:hAnsiTheme="majorBidi" w:cstheme="majorBidi" w:hint="eastAsia"/>
          <w:kern w:val="0"/>
          <w:sz w:val="24"/>
          <w:szCs w:val="24"/>
        </w:rPr>
        <w:t xml:space="preserve">s reconstruction. This has been </w:t>
      </w:r>
      <w:r w:rsidR="003D4778">
        <w:rPr>
          <w:rFonts w:asciiTheme="majorBidi" w:eastAsia="SimSun" w:hAnsiTheme="majorBidi" w:cstheme="majorBidi" w:hint="eastAsia"/>
          <w:kern w:val="0"/>
          <w:sz w:val="24"/>
          <w:szCs w:val="24"/>
        </w:rPr>
        <w:t xml:space="preserve">substantiated by positive actions from the Chinese side. In February 2012, a team led </w:t>
      </w:r>
      <w:r w:rsidR="003D4778">
        <w:rPr>
          <w:rFonts w:asciiTheme="majorBidi" w:eastAsia="SimSun" w:hAnsiTheme="majorBidi" w:cstheme="majorBidi" w:hint="eastAsia"/>
          <w:kern w:val="0"/>
          <w:sz w:val="24"/>
          <w:szCs w:val="24"/>
        </w:rPr>
        <w:lastRenderedPageBreak/>
        <w:t>by the Department of Outward Investment and Economic Cooperation of the PRC</w:t>
      </w:r>
      <w:r w:rsidR="003D4778">
        <w:rPr>
          <w:rFonts w:asciiTheme="majorBidi" w:eastAsia="SimSun" w:hAnsiTheme="majorBidi" w:cstheme="majorBidi"/>
          <w:kern w:val="0"/>
          <w:sz w:val="24"/>
          <w:szCs w:val="24"/>
        </w:rPr>
        <w:t>’</w:t>
      </w:r>
      <w:r w:rsidR="003D4778">
        <w:rPr>
          <w:rFonts w:asciiTheme="majorBidi" w:eastAsia="SimSun" w:hAnsiTheme="majorBidi" w:cstheme="majorBidi" w:hint="eastAsia"/>
          <w:kern w:val="0"/>
          <w:sz w:val="24"/>
          <w:szCs w:val="24"/>
        </w:rPr>
        <w:t xml:space="preserve">s Ministry of Commerce paid a visit to </w:t>
      </w:r>
      <w:r w:rsidR="006F76F0">
        <w:rPr>
          <w:rFonts w:asciiTheme="majorBidi" w:eastAsia="SimSun" w:hAnsiTheme="majorBidi" w:cstheme="majorBidi" w:hint="eastAsia"/>
          <w:kern w:val="0"/>
          <w:sz w:val="24"/>
          <w:szCs w:val="24"/>
        </w:rPr>
        <w:t xml:space="preserve">Libya, investigating </w:t>
      </w:r>
      <w:r w:rsidR="00D54A76">
        <w:rPr>
          <w:rFonts w:asciiTheme="majorBidi" w:eastAsia="SimSun" w:hAnsiTheme="majorBidi" w:cstheme="majorBidi"/>
          <w:kern w:val="0"/>
          <w:sz w:val="24"/>
          <w:szCs w:val="24"/>
        </w:rPr>
        <w:t xml:space="preserve">Chinese </w:t>
      </w:r>
      <w:r w:rsidR="001F07F3">
        <w:rPr>
          <w:rFonts w:asciiTheme="majorBidi" w:eastAsia="SimSun" w:hAnsiTheme="majorBidi" w:cstheme="majorBidi" w:hint="eastAsia"/>
          <w:kern w:val="0"/>
          <w:sz w:val="24"/>
          <w:szCs w:val="24"/>
        </w:rPr>
        <w:t>losses</w:t>
      </w:r>
      <w:r w:rsidR="0069332E">
        <w:rPr>
          <w:rFonts w:asciiTheme="majorBidi" w:eastAsia="SimSun" w:hAnsiTheme="majorBidi" w:cstheme="majorBidi" w:hint="eastAsia"/>
          <w:kern w:val="0"/>
          <w:sz w:val="24"/>
          <w:szCs w:val="24"/>
        </w:rPr>
        <w:t>, meeting with the Libyan officials, and evaluating the viability of</w:t>
      </w:r>
      <w:r w:rsidR="001F07F3">
        <w:rPr>
          <w:rFonts w:asciiTheme="majorBidi" w:eastAsia="SimSun" w:hAnsiTheme="majorBidi" w:cstheme="majorBidi" w:hint="eastAsia"/>
          <w:kern w:val="0"/>
          <w:sz w:val="24"/>
          <w:szCs w:val="24"/>
        </w:rPr>
        <w:t xml:space="preserve"> continuing the halted projects.</w:t>
      </w:r>
      <w:r w:rsidR="0069332E">
        <w:rPr>
          <w:rStyle w:val="a4"/>
          <w:rFonts w:asciiTheme="majorBidi" w:eastAsia="SimSun" w:hAnsiTheme="majorBidi" w:cstheme="majorBidi"/>
          <w:kern w:val="0"/>
          <w:sz w:val="24"/>
          <w:szCs w:val="24"/>
        </w:rPr>
        <w:footnoteReference w:id="77"/>
      </w:r>
      <w:r w:rsidR="00AC765A">
        <w:rPr>
          <w:rFonts w:asciiTheme="majorBidi" w:hAnsiTheme="majorBidi" w:cstheme="majorBidi" w:hint="eastAsia"/>
          <w:kern w:val="0"/>
          <w:sz w:val="24"/>
          <w:szCs w:val="24"/>
        </w:rPr>
        <w:t xml:space="preserve"> </w:t>
      </w:r>
      <w:r w:rsidR="00CE0D97">
        <w:rPr>
          <w:rFonts w:asciiTheme="majorBidi" w:eastAsia="SimSun" w:hAnsiTheme="majorBidi" w:cstheme="majorBidi" w:hint="eastAsia"/>
          <w:kern w:val="0"/>
          <w:sz w:val="24"/>
          <w:szCs w:val="24"/>
        </w:rPr>
        <w:t xml:space="preserve">Several construction companies </w:t>
      </w:r>
      <w:r w:rsidR="00C4004E">
        <w:rPr>
          <w:rFonts w:asciiTheme="majorBidi" w:hAnsiTheme="majorBidi" w:cstheme="majorBidi" w:hint="eastAsia"/>
          <w:kern w:val="0"/>
          <w:sz w:val="24"/>
          <w:szCs w:val="24"/>
        </w:rPr>
        <w:t xml:space="preserve">and </w:t>
      </w:r>
      <w:r w:rsidR="00924AB2">
        <w:rPr>
          <w:rFonts w:asciiTheme="majorBidi" w:hAnsiTheme="majorBidi" w:cstheme="majorBidi" w:hint="eastAsia"/>
          <w:kern w:val="0"/>
          <w:sz w:val="24"/>
          <w:szCs w:val="24"/>
        </w:rPr>
        <w:t xml:space="preserve">Huawei </w:t>
      </w:r>
      <w:r w:rsidR="00CE0D97">
        <w:rPr>
          <w:rFonts w:asciiTheme="majorBidi" w:eastAsia="SimSun" w:hAnsiTheme="majorBidi" w:cstheme="majorBidi" w:hint="eastAsia"/>
          <w:kern w:val="0"/>
          <w:sz w:val="24"/>
          <w:szCs w:val="24"/>
        </w:rPr>
        <w:t>ha</w:t>
      </w:r>
      <w:r w:rsidR="00D54A76">
        <w:rPr>
          <w:rFonts w:asciiTheme="majorBidi" w:eastAsia="SimSun" w:hAnsiTheme="majorBidi" w:cstheme="majorBidi"/>
          <w:kern w:val="0"/>
          <w:sz w:val="24"/>
          <w:szCs w:val="24"/>
        </w:rPr>
        <w:t>ve</w:t>
      </w:r>
      <w:r w:rsidR="00CE0D97">
        <w:rPr>
          <w:rFonts w:asciiTheme="majorBidi" w:eastAsia="SimSun" w:hAnsiTheme="majorBidi" w:cstheme="majorBidi" w:hint="eastAsia"/>
          <w:kern w:val="0"/>
          <w:sz w:val="24"/>
          <w:szCs w:val="24"/>
        </w:rPr>
        <w:t xml:space="preserve"> return</w:t>
      </w:r>
      <w:r w:rsidR="00D54A76">
        <w:rPr>
          <w:rFonts w:asciiTheme="majorBidi" w:eastAsia="SimSun" w:hAnsiTheme="majorBidi" w:cstheme="majorBidi"/>
          <w:kern w:val="0"/>
          <w:sz w:val="24"/>
          <w:szCs w:val="24"/>
        </w:rPr>
        <w:t>ed</w:t>
      </w:r>
      <w:r w:rsidR="00CE0D97">
        <w:rPr>
          <w:rFonts w:asciiTheme="majorBidi" w:eastAsia="SimSun" w:hAnsiTheme="majorBidi" w:cstheme="majorBidi" w:hint="eastAsia"/>
          <w:kern w:val="0"/>
          <w:sz w:val="24"/>
          <w:szCs w:val="24"/>
        </w:rPr>
        <w:t xml:space="preserve"> to Libya</w:t>
      </w:r>
      <w:r w:rsidR="00F63A7E">
        <w:rPr>
          <w:rFonts w:asciiTheme="majorBidi" w:eastAsia="SimSun" w:hAnsiTheme="majorBidi" w:cstheme="majorBidi" w:hint="eastAsia"/>
          <w:kern w:val="0"/>
          <w:sz w:val="24"/>
          <w:szCs w:val="24"/>
        </w:rPr>
        <w:t>, with approximately nine hundred Chinese nationals working there</w:t>
      </w:r>
      <w:r w:rsidR="000E7047">
        <w:rPr>
          <w:rFonts w:asciiTheme="majorBidi" w:hAnsiTheme="majorBidi" w:cstheme="majorBidi" w:hint="eastAsia"/>
          <w:kern w:val="0"/>
          <w:sz w:val="24"/>
          <w:szCs w:val="24"/>
        </w:rPr>
        <w:t xml:space="preserve"> </w:t>
      </w:r>
      <w:r w:rsidR="00F63A7E">
        <w:rPr>
          <w:rFonts w:asciiTheme="majorBidi" w:eastAsia="SimSun" w:hAnsiTheme="majorBidi" w:cstheme="majorBidi" w:hint="eastAsia"/>
          <w:kern w:val="0"/>
          <w:sz w:val="24"/>
          <w:szCs w:val="24"/>
        </w:rPr>
        <w:t>by 2014</w:t>
      </w:r>
      <w:r w:rsidR="00670ED5">
        <w:rPr>
          <w:rFonts w:asciiTheme="majorBidi" w:eastAsia="SimSun" w:hAnsiTheme="majorBidi" w:cstheme="majorBidi" w:hint="eastAsia"/>
          <w:kern w:val="0"/>
          <w:sz w:val="24"/>
          <w:szCs w:val="24"/>
        </w:rPr>
        <w:t>.</w:t>
      </w:r>
      <w:r w:rsidR="00670ED5">
        <w:rPr>
          <w:rStyle w:val="a4"/>
          <w:rFonts w:asciiTheme="majorBidi" w:eastAsia="SimSun" w:hAnsiTheme="majorBidi" w:cstheme="majorBidi"/>
          <w:kern w:val="0"/>
          <w:sz w:val="24"/>
          <w:szCs w:val="24"/>
        </w:rPr>
        <w:footnoteReference w:id="78"/>
      </w:r>
    </w:p>
    <w:p w:rsidR="006B41C3" w:rsidRPr="004472A5" w:rsidRDefault="005D5A9D" w:rsidP="004472A5">
      <w:pPr>
        <w:widowControl/>
        <w:spacing w:line="360" w:lineRule="auto"/>
        <w:ind w:firstLine="420"/>
        <w:rPr>
          <w:rFonts w:asciiTheme="majorBidi" w:hAnsiTheme="majorBidi" w:cstheme="majorBidi"/>
          <w:kern w:val="0"/>
          <w:sz w:val="24"/>
          <w:szCs w:val="24"/>
        </w:rPr>
      </w:pPr>
      <w:r>
        <w:rPr>
          <w:rFonts w:asciiTheme="majorBidi" w:eastAsia="SimSun" w:hAnsiTheme="majorBidi" w:cstheme="majorBidi" w:hint="eastAsia"/>
          <w:kern w:val="0"/>
          <w:sz w:val="24"/>
          <w:szCs w:val="24"/>
        </w:rPr>
        <w:t xml:space="preserve">It is </w:t>
      </w:r>
      <w:r w:rsidR="00D54A76">
        <w:rPr>
          <w:rFonts w:asciiTheme="majorBidi" w:eastAsia="SimSun" w:hAnsiTheme="majorBidi" w:cstheme="majorBidi"/>
          <w:kern w:val="0"/>
          <w:sz w:val="24"/>
          <w:szCs w:val="24"/>
        </w:rPr>
        <w:t xml:space="preserve">thus </w:t>
      </w:r>
      <w:r>
        <w:rPr>
          <w:rFonts w:asciiTheme="majorBidi" w:eastAsia="SimSun" w:hAnsiTheme="majorBidi" w:cstheme="majorBidi" w:hint="eastAsia"/>
          <w:kern w:val="0"/>
          <w:sz w:val="24"/>
          <w:szCs w:val="24"/>
        </w:rPr>
        <w:t xml:space="preserve">quite likely </w:t>
      </w:r>
      <w:r w:rsidR="00D54A76">
        <w:rPr>
          <w:rFonts w:asciiTheme="majorBidi" w:eastAsia="SimSun" w:hAnsiTheme="majorBidi" w:cstheme="majorBidi"/>
          <w:kern w:val="0"/>
          <w:sz w:val="24"/>
          <w:szCs w:val="24"/>
        </w:rPr>
        <w:t>that</w:t>
      </w:r>
      <w:r>
        <w:rPr>
          <w:rFonts w:asciiTheme="majorBidi" w:eastAsia="SimSun" w:hAnsiTheme="majorBidi" w:cstheme="majorBidi" w:hint="eastAsia"/>
          <w:kern w:val="0"/>
          <w:sz w:val="24"/>
          <w:szCs w:val="24"/>
        </w:rPr>
        <w:t xml:space="preserve"> an influx of Chinese SOEs</w:t>
      </w:r>
      <w:r w:rsidR="00D54A76">
        <w:rPr>
          <w:rFonts w:asciiTheme="majorBidi" w:eastAsia="SimSun" w:hAnsiTheme="majorBidi" w:cstheme="majorBidi"/>
          <w:kern w:val="0"/>
          <w:sz w:val="24"/>
          <w:szCs w:val="24"/>
        </w:rPr>
        <w:t xml:space="preserve"> will occur</w:t>
      </w:r>
      <w:r w:rsidR="008A4DB9">
        <w:rPr>
          <w:rFonts w:asciiTheme="majorBidi" w:eastAsia="SimSun" w:hAnsiTheme="majorBidi" w:cstheme="majorBidi" w:hint="eastAsia"/>
          <w:kern w:val="0"/>
          <w:sz w:val="24"/>
          <w:szCs w:val="24"/>
        </w:rPr>
        <w:t>,</w:t>
      </w:r>
      <w:r w:rsidR="007D35FE">
        <w:rPr>
          <w:rFonts w:asciiTheme="majorBidi" w:hAnsiTheme="majorBidi" w:cstheme="majorBidi" w:hint="eastAsia"/>
          <w:kern w:val="0"/>
          <w:sz w:val="24"/>
          <w:szCs w:val="24"/>
        </w:rPr>
        <w:t xml:space="preserve"> </w:t>
      </w:r>
      <w:r w:rsidR="008A4DB9">
        <w:rPr>
          <w:rFonts w:asciiTheme="majorBidi" w:eastAsia="SimSun" w:hAnsiTheme="majorBidi" w:cstheme="majorBidi" w:hint="eastAsia"/>
          <w:kern w:val="0"/>
          <w:sz w:val="24"/>
          <w:szCs w:val="24"/>
        </w:rPr>
        <w:t>as the first group of Chinese</w:t>
      </w:r>
      <w:r w:rsidR="00D54A76">
        <w:rPr>
          <w:rFonts w:asciiTheme="majorBidi" w:eastAsia="SimSun" w:hAnsiTheme="majorBidi" w:cstheme="majorBidi"/>
          <w:kern w:val="0"/>
          <w:sz w:val="24"/>
          <w:szCs w:val="24"/>
        </w:rPr>
        <w:t xml:space="preserve"> to enter</w:t>
      </w:r>
      <w:r>
        <w:rPr>
          <w:rFonts w:asciiTheme="majorBidi" w:eastAsia="SimSun" w:hAnsiTheme="majorBidi" w:cstheme="majorBidi" w:hint="eastAsia"/>
          <w:kern w:val="0"/>
          <w:sz w:val="24"/>
          <w:szCs w:val="24"/>
        </w:rPr>
        <w:t xml:space="preserve"> into Libya</w:t>
      </w:r>
      <w:r>
        <w:rPr>
          <w:rFonts w:asciiTheme="majorBidi" w:eastAsia="SimSun" w:hAnsiTheme="majorBidi" w:cstheme="majorBidi"/>
          <w:kern w:val="0"/>
          <w:sz w:val="24"/>
          <w:szCs w:val="24"/>
        </w:rPr>
        <w:t>’</w:t>
      </w:r>
      <w:r>
        <w:rPr>
          <w:rFonts w:asciiTheme="majorBidi" w:eastAsia="SimSun" w:hAnsiTheme="majorBidi" w:cstheme="majorBidi" w:hint="eastAsia"/>
          <w:kern w:val="0"/>
          <w:sz w:val="24"/>
          <w:szCs w:val="24"/>
        </w:rPr>
        <w:t xml:space="preserve">s </w:t>
      </w:r>
      <w:r w:rsidR="00346C84">
        <w:rPr>
          <w:rFonts w:asciiTheme="majorBidi" w:eastAsia="SimSun" w:hAnsiTheme="majorBidi" w:cstheme="majorBidi" w:hint="eastAsia"/>
          <w:kern w:val="0"/>
          <w:sz w:val="24"/>
          <w:szCs w:val="24"/>
        </w:rPr>
        <w:t>(</w:t>
      </w:r>
      <w:r w:rsidR="00924AB2">
        <w:rPr>
          <w:rFonts w:asciiTheme="majorBidi" w:hAnsiTheme="majorBidi" w:cstheme="majorBidi"/>
          <w:kern w:val="0"/>
          <w:sz w:val="24"/>
          <w:szCs w:val="24"/>
        </w:rPr>
        <w:t>infrastructure</w:t>
      </w:r>
      <w:r w:rsidR="00924AB2">
        <w:rPr>
          <w:rFonts w:asciiTheme="majorBidi" w:hAnsiTheme="majorBidi" w:cstheme="majorBidi" w:hint="eastAsia"/>
          <w:kern w:val="0"/>
          <w:sz w:val="24"/>
          <w:szCs w:val="24"/>
        </w:rPr>
        <w:t xml:space="preserve"> </w:t>
      </w:r>
      <w:r>
        <w:rPr>
          <w:rFonts w:asciiTheme="majorBidi" w:eastAsia="SimSun" w:hAnsiTheme="majorBidi" w:cstheme="majorBidi" w:hint="eastAsia"/>
          <w:kern w:val="0"/>
          <w:sz w:val="24"/>
          <w:szCs w:val="24"/>
        </w:rPr>
        <w:t>construction</w:t>
      </w:r>
      <w:r w:rsidR="00346C84">
        <w:rPr>
          <w:rFonts w:asciiTheme="majorBidi" w:eastAsia="SimSun" w:hAnsiTheme="majorBidi" w:cstheme="majorBidi" w:hint="eastAsia"/>
          <w:kern w:val="0"/>
          <w:sz w:val="24"/>
          <w:szCs w:val="24"/>
        </w:rPr>
        <w:t>)</w:t>
      </w:r>
      <w:r>
        <w:rPr>
          <w:rFonts w:asciiTheme="majorBidi" w:eastAsia="SimSun" w:hAnsiTheme="majorBidi" w:cstheme="majorBidi" w:hint="eastAsia"/>
          <w:kern w:val="0"/>
          <w:sz w:val="24"/>
          <w:szCs w:val="24"/>
        </w:rPr>
        <w:t xml:space="preserve"> market</w:t>
      </w:r>
      <w:r w:rsidR="00594E27">
        <w:rPr>
          <w:rFonts w:asciiTheme="majorBidi" w:eastAsia="SimSun" w:hAnsiTheme="majorBidi" w:cstheme="majorBidi" w:hint="eastAsia"/>
          <w:kern w:val="0"/>
          <w:sz w:val="24"/>
          <w:szCs w:val="24"/>
        </w:rPr>
        <w:t>,</w:t>
      </w:r>
      <w:r>
        <w:rPr>
          <w:rFonts w:asciiTheme="majorBidi" w:eastAsia="SimSun" w:hAnsiTheme="majorBidi" w:cstheme="majorBidi" w:hint="eastAsia"/>
          <w:kern w:val="0"/>
          <w:sz w:val="24"/>
          <w:szCs w:val="24"/>
        </w:rPr>
        <w:t xml:space="preserve"> once Libya achieves </w:t>
      </w:r>
      <w:r w:rsidR="00322C55">
        <w:rPr>
          <w:rFonts w:asciiTheme="majorBidi" w:eastAsia="SimSun" w:hAnsiTheme="majorBidi" w:cstheme="majorBidi" w:hint="eastAsia"/>
          <w:kern w:val="0"/>
          <w:sz w:val="24"/>
          <w:szCs w:val="24"/>
        </w:rPr>
        <w:t xml:space="preserve">social and political stability. </w:t>
      </w:r>
      <w:r w:rsidR="004472A5">
        <w:rPr>
          <w:rFonts w:asciiTheme="majorBidi" w:hAnsiTheme="majorBidi" w:cstheme="majorBidi" w:hint="eastAsia"/>
          <w:kern w:val="0"/>
          <w:sz w:val="24"/>
          <w:szCs w:val="24"/>
        </w:rPr>
        <w:t xml:space="preserve">The push factor of the Belt and Road Initiative should not be overestimated in accounting for such a trend. </w:t>
      </w:r>
      <w:r w:rsidR="00271483">
        <w:rPr>
          <w:rFonts w:asciiTheme="majorBidi" w:hAnsiTheme="majorBidi" w:cstheme="majorBidi" w:hint="eastAsia"/>
          <w:kern w:val="0"/>
          <w:sz w:val="24"/>
          <w:szCs w:val="24"/>
        </w:rPr>
        <w:t>But m</w:t>
      </w:r>
      <w:r w:rsidR="004472A5">
        <w:rPr>
          <w:rFonts w:asciiTheme="majorBidi" w:hAnsiTheme="majorBidi" w:cstheme="majorBidi" w:hint="eastAsia"/>
          <w:kern w:val="0"/>
          <w:sz w:val="24"/>
          <w:szCs w:val="24"/>
        </w:rPr>
        <w:t xml:space="preserve">ore profoundly, </w:t>
      </w:r>
      <w:r w:rsidR="00D346B3">
        <w:rPr>
          <w:rFonts w:asciiTheme="majorBidi" w:eastAsia="SimSun" w:hAnsiTheme="majorBidi" w:cstheme="majorBidi" w:hint="eastAsia"/>
          <w:kern w:val="0"/>
          <w:sz w:val="24"/>
          <w:szCs w:val="24"/>
        </w:rPr>
        <w:t>the Chinese SOEs</w:t>
      </w:r>
      <w:r w:rsidR="00D346B3">
        <w:rPr>
          <w:rFonts w:asciiTheme="majorBidi" w:eastAsia="SimSun" w:hAnsiTheme="majorBidi" w:cstheme="majorBidi"/>
          <w:kern w:val="0"/>
          <w:sz w:val="24"/>
          <w:szCs w:val="24"/>
        </w:rPr>
        <w:t>’</w:t>
      </w:r>
      <w:r w:rsidR="00D346B3">
        <w:rPr>
          <w:rFonts w:asciiTheme="majorBidi" w:eastAsia="SimSun" w:hAnsiTheme="majorBidi" w:cstheme="majorBidi" w:hint="eastAsia"/>
          <w:kern w:val="0"/>
          <w:sz w:val="24"/>
          <w:szCs w:val="24"/>
        </w:rPr>
        <w:t xml:space="preserve"> short but </w:t>
      </w:r>
      <w:r w:rsidR="009E7934">
        <w:rPr>
          <w:rFonts w:asciiTheme="majorBidi" w:eastAsia="SimSun" w:hAnsiTheme="majorBidi" w:cstheme="majorBidi" w:hint="eastAsia"/>
          <w:kern w:val="0"/>
          <w:sz w:val="24"/>
          <w:szCs w:val="24"/>
        </w:rPr>
        <w:t>impressive</w:t>
      </w:r>
      <w:r w:rsidR="00D346B3">
        <w:rPr>
          <w:rFonts w:asciiTheme="majorBidi" w:eastAsia="SimSun" w:hAnsiTheme="majorBidi" w:cstheme="majorBidi" w:hint="eastAsia"/>
          <w:kern w:val="0"/>
          <w:sz w:val="24"/>
          <w:szCs w:val="24"/>
        </w:rPr>
        <w:t xml:space="preserve"> performance in Libya</w:t>
      </w:r>
      <w:r w:rsidR="00A20763">
        <w:rPr>
          <w:rFonts w:asciiTheme="majorBidi" w:eastAsia="SimSun" w:hAnsiTheme="majorBidi" w:cstheme="majorBidi"/>
          <w:kern w:val="0"/>
          <w:sz w:val="24"/>
          <w:szCs w:val="24"/>
        </w:rPr>
        <w:t>’</w:t>
      </w:r>
      <w:r w:rsidR="00A20763">
        <w:rPr>
          <w:rFonts w:asciiTheme="majorBidi" w:eastAsia="SimSun" w:hAnsiTheme="majorBidi" w:cstheme="majorBidi" w:hint="eastAsia"/>
          <w:kern w:val="0"/>
          <w:sz w:val="24"/>
          <w:szCs w:val="24"/>
        </w:rPr>
        <w:t xml:space="preserve">s </w:t>
      </w:r>
      <w:r w:rsidR="00A20763">
        <w:rPr>
          <w:rFonts w:asciiTheme="majorBidi" w:eastAsia="SimSun" w:hAnsiTheme="majorBidi" w:cstheme="majorBidi"/>
          <w:kern w:val="0"/>
          <w:sz w:val="24"/>
          <w:szCs w:val="24"/>
        </w:rPr>
        <w:t>construction</w:t>
      </w:r>
      <w:r w:rsidR="00A20763">
        <w:rPr>
          <w:rFonts w:asciiTheme="majorBidi" w:eastAsia="SimSun" w:hAnsiTheme="majorBidi" w:cstheme="majorBidi" w:hint="eastAsia"/>
          <w:kern w:val="0"/>
          <w:sz w:val="24"/>
          <w:szCs w:val="24"/>
        </w:rPr>
        <w:t xml:space="preserve"> sector</w:t>
      </w:r>
      <w:r w:rsidR="00ED1B91">
        <w:rPr>
          <w:rFonts w:asciiTheme="majorBidi" w:eastAsia="SimSun" w:hAnsiTheme="majorBidi" w:cstheme="majorBidi" w:hint="eastAsia"/>
          <w:kern w:val="0"/>
          <w:sz w:val="24"/>
          <w:szCs w:val="24"/>
        </w:rPr>
        <w:t xml:space="preserve"> before the 2011 conflict </w:t>
      </w:r>
      <w:r w:rsidR="00D346B3">
        <w:rPr>
          <w:rFonts w:asciiTheme="majorBidi" w:eastAsia="SimSun" w:hAnsiTheme="majorBidi" w:cstheme="majorBidi" w:hint="eastAsia"/>
          <w:kern w:val="0"/>
          <w:sz w:val="24"/>
          <w:szCs w:val="24"/>
        </w:rPr>
        <w:t xml:space="preserve">has </w:t>
      </w:r>
      <w:r w:rsidR="009E7934">
        <w:rPr>
          <w:rFonts w:asciiTheme="majorBidi" w:eastAsia="SimSun" w:hAnsiTheme="majorBidi" w:cstheme="majorBidi" w:hint="eastAsia"/>
          <w:kern w:val="0"/>
          <w:sz w:val="24"/>
          <w:szCs w:val="24"/>
        </w:rPr>
        <w:t>already planted</w:t>
      </w:r>
      <w:r w:rsidR="007D35FE">
        <w:rPr>
          <w:rFonts w:asciiTheme="majorBidi" w:hAnsiTheme="majorBidi" w:cstheme="majorBidi" w:hint="eastAsia"/>
          <w:kern w:val="0"/>
          <w:sz w:val="24"/>
          <w:szCs w:val="24"/>
        </w:rPr>
        <w:t xml:space="preserve"> </w:t>
      </w:r>
      <w:r w:rsidR="009E7934">
        <w:rPr>
          <w:rFonts w:asciiTheme="majorBidi" w:eastAsia="SimSun" w:hAnsiTheme="majorBidi" w:cstheme="majorBidi" w:hint="eastAsia"/>
          <w:kern w:val="0"/>
          <w:sz w:val="24"/>
          <w:szCs w:val="24"/>
        </w:rPr>
        <w:t xml:space="preserve">the </w:t>
      </w:r>
      <w:r w:rsidR="00D54A76">
        <w:rPr>
          <w:rFonts w:asciiTheme="majorBidi" w:eastAsia="SimSun" w:hAnsiTheme="majorBidi" w:cstheme="majorBidi"/>
          <w:kern w:val="0"/>
          <w:sz w:val="24"/>
          <w:szCs w:val="24"/>
        </w:rPr>
        <w:t>foundations</w:t>
      </w:r>
      <w:r w:rsidR="0071309F">
        <w:rPr>
          <w:rFonts w:asciiTheme="majorBidi" w:eastAsia="SimSun" w:hAnsiTheme="majorBidi" w:cstheme="majorBidi" w:hint="eastAsia"/>
          <w:kern w:val="0"/>
          <w:sz w:val="24"/>
          <w:szCs w:val="24"/>
        </w:rPr>
        <w:t xml:space="preserve">, </w:t>
      </w:r>
      <w:r w:rsidR="00D54A76">
        <w:rPr>
          <w:rFonts w:asciiTheme="majorBidi" w:eastAsia="SimSun" w:hAnsiTheme="majorBidi" w:cstheme="majorBidi"/>
          <w:kern w:val="0"/>
          <w:sz w:val="24"/>
          <w:szCs w:val="24"/>
        </w:rPr>
        <w:t>shallow though they may be</w:t>
      </w:r>
      <w:r w:rsidR="0071309F">
        <w:rPr>
          <w:rFonts w:asciiTheme="majorBidi" w:eastAsia="SimSun" w:hAnsiTheme="majorBidi" w:cstheme="majorBidi" w:hint="eastAsia"/>
          <w:kern w:val="0"/>
          <w:sz w:val="24"/>
          <w:szCs w:val="24"/>
        </w:rPr>
        <w:t>,</w:t>
      </w:r>
      <w:r w:rsidR="00D346B3">
        <w:rPr>
          <w:rFonts w:asciiTheme="majorBidi" w:eastAsia="SimSun" w:hAnsiTheme="majorBidi" w:cstheme="majorBidi" w:hint="eastAsia"/>
          <w:kern w:val="0"/>
          <w:sz w:val="24"/>
          <w:szCs w:val="24"/>
        </w:rPr>
        <w:t xml:space="preserve"> for mutual trust and confidence in future cooperation. </w:t>
      </w:r>
      <w:r w:rsidR="00CB2D1D">
        <w:rPr>
          <w:rFonts w:asciiTheme="majorBidi" w:eastAsia="SimSun" w:hAnsiTheme="majorBidi" w:cstheme="majorBidi" w:hint="eastAsia"/>
          <w:kern w:val="0"/>
          <w:sz w:val="24"/>
          <w:szCs w:val="24"/>
        </w:rPr>
        <w:t>Not</w:t>
      </w:r>
      <w:r w:rsidR="00D54A76">
        <w:rPr>
          <w:rFonts w:asciiTheme="majorBidi" w:eastAsia="SimSun" w:hAnsiTheme="majorBidi" w:cstheme="majorBidi"/>
          <w:kern w:val="0"/>
          <w:sz w:val="24"/>
          <w:szCs w:val="24"/>
        </w:rPr>
        <w:t>ably</w:t>
      </w:r>
      <w:r w:rsidR="00CB2D1D">
        <w:rPr>
          <w:rFonts w:asciiTheme="majorBidi" w:eastAsia="SimSun" w:hAnsiTheme="majorBidi" w:cstheme="majorBidi" w:hint="eastAsia"/>
          <w:kern w:val="0"/>
          <w:sz w:val="24"/>
          <w:szCs w:val="24"/>
        </w:rPr>
        <w:t>,</w:t>
      </w:r>
      <w:r w:rsidR="007D35FE">
        <w:rPr>
          <w:rFonts w:asciiTheme="majorBidi" w:hAnsiTheme="majorBidi" w:cstheme="majorBidi" w:hint="eastAsia"/>
          <w:kern w:val="0"/>
          <w:sz w:val="24"/>
          <w:szCs w:val="24"/>
        </w:rPr>
        <w:t xml:space="preserve"> </w:t>
      </w:r>
      <w:r w:rsidR="005A2F8A">
        <w:rPr>
          <w:rFonts w:asciiTheme="majorBidi" w:hAnsiTheme="majorBidi" w:cstheme="majorBidi" w:hint="eastAsia"/>
          <w:kern w:val="0"/>
          <w:sz w:val="24"/>
          <w:szCs w:val="24"/>
        </w:rPr>
        <w:t xml:space="preserve">in the second half of 2010, </w:t>
      </w:r>
      <w:r w:rsidR="00FF4E23">
        <w:rPr>
          <w:rFonts w:asciiTheme="majorBidi" w:hAnsiTheme="majorBidi" w:cstheme="majorBidi" w:hint="eastAsia"/>
          <w:kern w:val="0"/>
          <w:sz w:val="24"/>
          <w:szCs w:val="24"/>
        </w:rPr>
        <w:t xml:space="preserve">Libya started </w:t>
      </w:r>
      <w:r w:rsidR="00D54A76">
        <w:rPr>
          <w:rFonts w:asciiTheme="majorBidi" w:hAnsiTheme="majorBidi" w:cstheme="majorBidi"/>
          <w:kern w:val="0"/>
          <w:sz w:val="24"/>
          <w:szCs w:val="24"/>
        </w:rPr>
        <w:t xml:space="preserve">to </w:t>
      </w:r>
      <w:r w:rsidR="00FF4E23">
        <w:rPr>
          <w:rFonts w:asciiTheme="majorBidi" w:hAnsiTheme="majorBidi" w:cstheme="majorBidi" w:hint="eastAsia"/>
          <w:kern w:val="0"/>
          <w:sz w:val="24"/>
          <w:szCs w:val="24"/>
        </w:rPr>
        <w:t>show</w:t>
      </w:r>
      <w:r w:rsidR="00D54A76">
        <w:rPr>
          <w:rFonts w:asciiTheme="majorBidi" w:hAnsiTheme="majorBidi" w:cstheme="majorBidi"/>
          <w:kern w:val="0"/>
          <w:sz w:val="24"/>
          <w:szCs w:val="24"/>
        </w:rPr>
        <w:t xml:space="preserve"> a</w:t>
      </w:r>
      <w:r w:rsidR="007D35FE">
        <w:rPr>
          <w:rFonts w:asciiTheme="majorBidi" w:hAnsiTheme="majorBidi" w:cstheme="majorBidi" w:hint="eastAsia"/>
          <w:kern w:val="0"/>
          <w:sz w:val="24"/>
          <w:szCs w:val="24"/>
        </w:rPr>
        <w:t xml:space="preserve"> </w:t>
      </w:r>
      <w:r w:rsidR="00241292">
        <w:rPr>
          <w:rFonts w:asciiTheme="majorBidi" w:hAnsiTheme="majorBidi" w:cstheme="majorBidi" w:hint="eastAsia"/>
          <w:kern w:val="0"/>
          <w:sz w:val="24"/>
          <w:szCs w:val="24"/>
        </w:rPr>
        <w:t>cooperative</w:t>
      </w:r>
      <w:r w:rsidR="00FF4E23">
        <w:rPr>
          <w:rFonts w:asciiTheme="majorBidi" w:hAnsiTheme="majorBidi" w:cstheme="majorBidi" w:hint="eastAsia"/>
          <w:kern w:val="0"/>
          <w:sz w:val="24"/>
          <w:szCs w:val="24"/>
        </w:rPr>
        <w:t xml:space="preserve"> response to the enormous Chinese presence, which once been criticized by </w:t>
      </w:r>
      <w:r w:rsidR="00AD7266" w:rsidRPr="00CF1BBE">
        <w:rPr>
          <w:rFonts w:asciiTheme="majorBidi" w:hAnsiTheme="majorBidi" w:cstheme="majorBidi"/>
          <w:kern w:val="0"/>
          <w:sz w:val="24"/>
          <w:szCs w:val="24"/>
        </w:rPr>
        <w:t xml:space="preserve">then </w:t>
      </w:r>
      <w:r w:rsidR="00AD7266">
        <w:rPr>
          <w:rFonts w:asciiTheme="majorBidi" w:hAnsiTheme="majorBidi" w:cstheme="majorBidi" w:hint="eastAsia"/>
          <w:kern w:val="0"/>
          <w:sz w:val="24"/>
          <w:szCs w:val="24"/>
        </w:rPr>
        <w:t xml:space="preserve">Libyan </w:t>
      </w:r>
      <w:r w:rsidR="00AD7266" w:rsidRPr="00CF1BBE">
        <w:rPr>
          <w:rFonts w:asciiTheme="majorBidi" w:hAnsiTheme="majorBidi" w:cstheme="majorBidi"/>
          <w:kern w:val="0"/>
          <w:sz w:val="24"/>
          <w:szCs w:val="24"/>
        </w:rPr>
        <w:t>Foreign Minister Musa Kusa</w:t>
      </w:r>
      <w:r w:rsidR="00AD7266">
        <w:rPr>
          <w:rFonts w:asciiTheme="majorBidi" w:hAnsiTheme="majorBidi" w:cstheme="majorBidi" w:hint="eastAsia"/>
          <w:kern w:val="0"/>
          <w:sz w:val="24"/>
          <w:szCs w:val="24"/>
        </w:rPr>
        <w:t xml:space="preserve"> as of </w:t>
      </w:r>
      <w:r w:rsidR="00AD7266">
        <w:rPr>
          <w:rFonts w:asciiTheme="majorBidi" w:hAnsiTheme="majorBidi" w:cstheme="majorBidi"/>
          <w:kern w:val="0"/>
          <w:sz w:val="24"/>
          <w:szCs w:val="24"/>
        </w:rPr>
        <w:t>“</w:t>
      </w:r>
      <w:r w:rsidR="00AD7266" w:rsidRPr="00CF1BBE">
        <w:rPr>
          <w:rFonts w:asciiTheme="majorBidi" w:hAnsiTheme="majorBidi" w:cstheme="majorBidi"/>
          <w:kern w:val="0"/>
          <w:sz w:val="24"/>
          <w:szCs w:val="24"/>
        </w:rPr>
        <w:t>something akin to a Chinese invasion of the African continent</w:t>
      </w:r>
      <w:r w:rsidR="00AD7266">
        <w:rPr>
          <w:rFonts w:asciiTheme="majorBidi" w:hAnsiTheme="majorBidi" w:cstheme="majorBidi"/>
          <w:kern w:val="0"/>
          <w:sz w:val="24"/>
          <w:szCs w:val="24"/>
        </w:rPr>
        <w:t>…</w:t>
      </w:r>
      <w:r w:rsidR="00AD7266">
        <w:rPr>
          <w:rFonts w:asciiTheme="majorBidi" w:hAnsiTheme="majorBidi" w:cstheme="majorBidi" w:hint="eastAsia"/>
          <w:kern w:val="0"/>
          <w:sz w:val="24"/>
          <w:szCs w:val="24"/>
        </w:rPr>
        <w:t xml:space="preserve"> [that] </w:t>
      </w:r>
      <w:r w:rsidR="00AD7266" w:rsidRPr="00CF1BBE">
        <w:rPr>
          <w:rFonts w:asciiTheme="majorBidi" w:hAnsiTheme="majorBidi" w:cstheme="majorBidi"/>
          <w:kern w:val="0"/>
          <w:sz w:val="24"/>
          <w:szCs w:val="24"/>
        </w:rPr>
        <w:t>brings to mind the effects that colonialism had on the African continent [in the past] from the creation of settlements to the dispersal of African communities</w:t>
      </w:r>
      <w:r w:rsidR="00AD7266">
        <w:rPr>
          <w:rFonts w:asciiTheme="majorBidi" w:hAnsiTheme="majorBidi" w:cstheme="majorBidi" w:hint="eastAsia"/>
          <w:kern w:val="0"/>
          <w:sz w:val="24"/>
          <w:szCs w:val="24"/>
        </w:rPr>
        <w:t>.</w:t>
      </w:r>
      <w:r w:rsidR="00AD7266">
        <w:rPr>
          <w:rFonts w:asciiTheme="majorBidi" w:hAnsiTheme="majorBidi" w:cstheme="majorBidi"/>
          <w:kern w:val="0"/>
          <w:sz w:val="24"/>
          <w:szCs w:val="24"/>
        </w:rPr>
        <w:t>”</w:t>
      </w:r>
      <w:r w:rsidR="00AD7266">
        <w:rPr>
          <w:rStyle w:val="a4"/>
          <w:rFonts w:asciiTheme="majorBidi" w:hAnsiTheme="majorBidi" w:cstheme="majorBidi"/>
          <w:kern w:val="0"/>
          <w:sz w:val="24"/>
          <w:szCs w:val="24"/>
        </w:rPr>
        <w:footnoteReference w:id="79"/>
      </w:r>
      <w:r w:rsidR="00CB1B84">
        <w:rPr>
          <w:rFonts w:asciiTheme="majorBidi" w:hAnsiTheme="majorBidi" w:cstheme="majorBidi" w:hint="eastAsia"/>
          <w:kern w:val="0"/>
          <w:sz w:val="24"/>
          <w:szCs w:val="24"/>
        </w:rPr>
        <w:t xml:space="preserve"> </w:t>
      </w:r>
      <w:r w:rsidR="00451D3B">
        <w:rPr>
          <w:rFonts w:ascii="TimesNewRomanPSMT" w:hAnsi="TimesNewRomanPSMT" w:cs="TimesNewRomanPSMT" w:hint="eastAsia"/>
          <w:kern w:val="0"/>
          <w:sz w:val="24"/>
          <w:szCs w:val="24"/>
        </w:rPr>
        <w:t>For instance</w:t>
      </w:r>
      <w:r w:rsidR="005A2F8A">
        <w:rPr>
          <w:rFonts w:ascii="TimesNewRomanPSMT" w:hAnsi="TimesNewRomanPSMT" w:cs="TimesNewRomanPSMT" w:hint="eastAsia"/>
          <w:kern w:val="0"/>
          <w:sz w:val="24"/>
          <w:szCs w:val="24"/>
        </w:rPr>
        <w:t xml:space="preserve">, </w:t>
      </w:r>
      <w:r w:rsidR="005A2F8A" w:rsidRPr="00E43449">
        <w:rPr>
          <w:rFonts w:ascii="TimesNewRomanPSMT" w:hAnsi="TimesNewRomanPSMT" w:cs="TimesNewRomanPSMT"/>
          <w:kern w:val="0"/>
          <w:sz w:val="24"/>
          <w:szCs w:val="24"/>
        </w:rPr>
        <w:t>Libya’s state-owned Afriqiyah</w:t>
      </w:r>
      <w:r w:rsidR="007D35FE">
        <w:rPr>
          <w:rFonts w:ascii="TimesNewRomanPSMT" w:hAnsi="TimesNewRomanPSMT" w:cs="TimesNewRomanPSMT" w:hint="eastAsia"/>
          <w:kern w:val="0"/>
          <w:sz w:val="24"/>
          <w:szCs w:val="24"/>
        </w:rPr>
        <w:t xml:space="preserve"> </w:t>
      </w:r>
      <w:r w:rsidR="00F36E14">
        <w:rPr>
          <w:rFonts w:ascii="TimesNewRomanPSMT" w:hAnsi="TimesNewRomanPSMT" w:cs="TimesNewRomanPSMT"/>
          <w:kern w:val="0"/>
          <w:sz w:val="24"/>
          <w:szCs w:val="24"/>
        </w:rPr>
        <w:t xml:space="preserve">Airways launched </w:t>
      </w:r>
      <w:r w:rsidR="00F36E14">
        <w:rPr>
          <w:rFonts w:ascii="TimesNewRomanPSMT" w:hAnsi="TimesNewRomanPSMT" w:cs="TimesNewRomanPSMT" w:hint="eastAsia"/>
          <w:kern w:val="0"/>
          <w:sz w:val="24"/>
          <w:szCs w:val="24"/>
        </w:rPr>
        <w:t>weekly</w:t>
      </w:r>
      <w:r w:rsidR="005A2F8A" w:rsidRPr="00E43449">
        <w:rPr>
          <w:rFonts w:ascii="TimesNewRomanPSMT" w:hAnsi="TimesNewRomanPSMT" w:cs="TimesNewRomanPSMT"/>
          <w:kern w:val="0"/>
          <w:sz w:val="24"/>
          <w:szCs w:val="24"/>
        </w:rPr>
        <w:t xml:space="preserve"> direct flights between Tripoli and Beijing, and Tripoli</w:t>
      </w:r>
      <w:r w:rsidR="007D35FE">
        <w:rPr>
          <w:rFonts w:ascii="TimesNewRomanPSMT" w:hAnsi="TimesNewRomanPSMT" w:cs="TimesNewRomanPSMT" w:hint="eastAsia"/>
          <w:kern w:val="0"/>
          <w:sz w:val="24"/>
          <w:szCs w:val="24"/>
        </w:rPr>
        <w:t xml:space="preserve"> </w:t>
      </w:r>
      <w:r w:rsidR="005A2F8A" w:rsidRPr="00E43449">
        <w:rPr>
          <w:rFonts w:ascii="TimesNewRomanPSMT" w:hAnsi="TimesNewRomanPSMT" w:cs="TimesNewRomanPSMT"/>
          <w:kern w:val="0"/>
          <w:sz w:val="24"/>
          <w:szCs w:val="24"/>
        </w:rPr>
        <w:t xml:space="preserve">and Guangzhou. It offered the lowest round-trip ticket price compared to </w:t>
      </w:r>
      <w:r w:rsidR="00D54A76">
        <w:rPr>
          <w:rFonts w:ascii="TimesNewRomanPSMT" w:hAnsi="TimesNewRomanPSMT" w:cs="TimesNewRomanPSMT"/>
          <w:kern w:val="0"/>
          <w:sz w:val="24"/>
          <w:szCs w:val="24"/>
        </w:rPr>
        <w:t xml:space="preserve">the </w:t>
      </w:r>
      <w:r w:rsidR="005A2F8A" w:rsidRPr="00E43449">
        <w:rPr>
          <w:rFonts w:ascii="TimesNewRomanPSMT" w:hAnsi="TimesNewRomanPSMT" w:cs="TimesNewRomanPSMT"/>
          <w:kern w:val="0"/>
          <w:sz w:val="24"/>
          <w:szCs w:val="24"/>
        </w:rPr>
        <w:t>options</w:t>
      </w:r>
      <w:r w:rsidR="007D35FE">
        <w:rPr>
          <w:rFonts w:ascii="TimesNewRomanPSMT" w:hAnsi="TimesNewRomanPSMT" w:cs="TimesNewRomanPSMT" w:hint="eastAsia"/>
          <w:kern w:val="0"/>
          <w:sz w:val="24"/>
          <w:szCs w:val="24"/>
        </w:rPr>
        <w:t xml:space="preserve"> </w:t>
      </w:r>
      <w:r w:rsidR="005A2F8A" w:rsidRPr="00E43449">
        <w:rPr>
          <w:rFonts w:ascii="TimesNewRomanPSMT" w:hAnsi="TimesNewRomanPSMT" w:cs="TimesNewRomanPSMT"/>
          <w:kern w:val="0"/>
          <w:sz w:val="24"/>
          <w:szCs w:val="24"/>
        </w:rPr>
        <w:t>offered by airline companies such as Qatar Airways, Turkish Airlines, Egypt Air,</w:t>
      </w:r>
      <w:r w:rsidR="007D35FE">
        <w:rPr>
          <w:rFonts w:ascii="TimesNewRomanPSMT" w:hAnsi="TimesNewRomanPSMT" w:cs="TimesNewRomanPSMT" w:hint="eastAsia"/>
          <w:kern w:val="0"/>
          <w:sz w:val="24"/>
          <w:szCs w:val="24"/>
        </w:rPr>
        <w:t xml:space="preserve"> </w:t>
      </w:r>
      <w:r w:rsidR="005A2F8A" w:rsidRPr="00E43449">
        <w:rPr>
          <w:rFonts w:ascii="TimesNewRomanPSMT" w:hAnsi="TimesNewRomanPSMT" w:cs="TimesNewRomanPSMT"/>
          <w:kern w:val="0"/>
          <w:sz w:val="24"/>
          <w:szCs w:val="24"/>
        </w:rPr>
        <w:t>Emirates</w:t>
      </w:r>
      <w:r w:rsidR="001B615D">
        <w:rPr>
          <w:rFonts w:ascii="TimesNewRomanPSMT" w:hAnsi="TimesNewRomanPSMT" w:cs="TimesNewRomanPSMT" w:hint="eastAsia"/>
          <w:kern w:val="0"/>
          <w:sz w:val="24"/>
          <w:szCs w:val="24"/>
        </w:rPr>
        <w:t xml:space="preserve"> Airlines</w:t>
      </w:r>
      <w:r w:rsidR="005A2F8A" w:rsidRPr="00E43449">
        <w:rPr>
          <w:rFonts w:ascii="TimesNewRomanPSMT" w:hAnsi="TimesNewRomanPSMT" w:cs="TimesNewRomanPSMT"/>
          <w:kern w:val="0"/>
          <w:sz w:val="24"/>
          <w:szCs w:val="24"/>
        </w:rPr>
        <w:t>, Austrian Airlines, Lufthansa and Alitalia Airways, clearly targeting the SOE</w:t>
      </w:r>
      <w:r w:rsidR="007D35FE">
        <w:rPr>
          <w:rFonts w:ascii="TimesNewRomanPSMT" w:hAnsi="TimesNewRomanPSMT" w:cs="TimesNewRomanPSMT" w:hint="eastAsia"/>
          <w:kern w:val="0"/>
          <w:sz w:val="24"/>
          <w:szCs w:val="24"/>
        </w:rPr>
        <w:t xml:space="preserve"> </w:t>
      </w:r>
      <w:r w:rsidR="005A2F8A">
        <w:rPr>
          <w:rFonts w:ascii="TimesNewRomanPSMT" w:hAnsi="TimesNewRomanPSMT" w:cs="TimesNewRomanPSMT"/>
          <w:kern w:val="0"/>
          <w:sz w:val="24"/>
          <w:szCs w:val="24"/>
        </w:rPr>
        <w:t>labo</w:t>
      </w:r>
      <w:r w:rsidR="005A2F8A" w:rsidRPr="00E43449">
        <w:rPr>
          <w:rFonts w:ascii="TimesNewRomanPSMT" w:hAnsi="TimesNewRomanPSMT" w:cs="TimesNewRomanPSMT"/>
          <w:kern w:val="0"/>
          <w:sz w:val="24"/>
          <w:szCs w:val="24"/>
        </w:rPr>
        <w:t xml:space="preserve">r migrant </w:t>
      </w:r>
      <w:r w:rsidR="00347165">
        <w:rPr>
          <w:rFonts w:ascii="TimesNewRomanPSMT" w:hAnsi="TimesNewRomanPSMT" w:cs="TimesNewRomanPSMT" w:hint="eastAsia"/>
          <w:kern w:val="0"/>
          <w:sz w:val="24"/>
          <w:szCs w:val="24"/>
        </w:rPr>
        <w:t>group</w:t>
      </w:r>
      <w:r w:rsidR="005A2F8A">
        <w:rPr>
          <w:rFonts w:ascii="TimesNewRomanPSMT" w:hAnsi="TimesNewRomanPSMT" w:cs="TimesNewRomanPSMT" w:hint="eastAsia"/>
          <w:kern w:val="0"/>
          <w:sz w:val="24"/>
          <w:szCs w:val="24"/>
        </w:rPr>
        <w:t xml:space="preserve">. In addition, new regulations aiming at facilitating the visa </w:t>
      </w:r>
      <w:r w:rsidR="005A2F8A">
        <w:rPr>
          <w:rFonts w:ascii="TimesNewRomanPSMT" w:hAnsi="TimesNewRomanPSMT" w:cs="TimesNewRomanPSMT"/>
          <w:kern w:val="0"/>
          <w:sz w:val="24"/>
          <w:szCs w:val="24"/>
        </w:rPr>
        <w:t>application</w:t>
      </w:r>
      <w:r w:rsidR="005A2F8A">
        <w:rPr>
          <w:rFonts w:ascii="TimesNewRomanPSMT" w:hAnsi="TimesNewRomanPSMT" w:cs="TimesNewRomanPSMT" w:hint="eastAsia"/>
          <w:kern w:val="0"/>
          <w:sz w:val="24"/>
          <w:szCs w:val="24"/>
        </w:rPr>
        <w:t xml:space="preserve"> procedure for Chinese labor migrants were issued. Libya-registered Chinese companies were requested to submit a list of the types and numbers of workers to arrive in Libya for the whole following </w:t>
      </w:r>
      <w:r w:rsidR="005A2F8A">
        <w:rPr>
          <w:rFonts w:ascii="TimesNewRomanPSMT" w:hAnsi="TimesNewRomanPSMT" w:cs="TimesNewRomanPSMT" w:hint="eastAsia"/>
          <w:kern w:val="0"/>
          <w:sz w:val="24"/>
          <w:szCs w:val="24"/>
        </w:rPr>
        <w:lastRenderedPageBreak/>
        <w:t xml:space="preserve">years. The Libyan immigrant </w:t>
      </w:r>
      <w:r w:rsidR="005A2F8A">
        <w:rPr>
          <w:rFonts w:ascii="TimesNewRomanPSMT" w:hAnsi="TimesNewRomanPSMT" w:cs="TimesNewRomanPSMT"/>
          <w:kern w:val="0"/>
          <w:sz w:val="24"/>
          <w:szCs w:val="24"/>
        </w:rPr>
        <w:t>authority</w:t>
      </w:r>
      <w:r w:rsidR="005A2F8A">
        <w:rPr>
          <w:rFonts w:ascii="TimesNewRomanPSMT" w:hAnsi="TimesNewRomanPSMT" w:cs="TimesNewRomanPSMT" w:hint="eastAsia"/>
          <w:kern w:val="0"/>
          <w:sz w:val="24"/>
          <w:szCs w:val="24"/>
        </w:rPr>
        <w:t xml:space="preserve"> then pass</w:t>
      </w:r>
      <w:r w:rsidR="00D54A76">
        <w:rPr>
          <w:rFonts w:ascii="TimesNewRomanPSMT" w:hAnsi="TimesNewRomanPSMT" w:cs="TimesNewRomanPSMT"/>
          <w:kern w:val="0"/>
          <w:sz w:val="24"/>
          <w:szCs w:val="24"/>
        </w:rPr>
        <w:t>ed</w:t>
      </w:r>
      <w:r w:rsidR="005A2F8A">
        <w:rPr>
          <w:rFonts w:ascii="TimesNewRomanPSMT" w:hAnsi="TimesNewRomanPSMT" w:cs="TimesNewRomanPSMT" w:hint="eastAsia"/>
          <w:kern w:val="0"/>
          <w:sz w:val="24"/>
          <w:szCs w:val="24"/>
        </w:rPr>
        <w:t xml:space="preserve"> on its approval of the quota to the Libyan embassy in Beijing.</w:t>
      </w:r>
    </w:p>
    <w:p w:rsidR="00640132" w:rsidRDefault="00FE1084" w:rsidP="00E515EC">
      <w:pPr>
        <w:widowControl/>
        <w:spacing w:line="360" w:lineRule="auto"/>
        <w:ind w:firstLine="420"/>
        <w:rPr>
          <w:rFonts w:ascii="TimesNewRomanPSMT" w:hAnsi="TimesNewRomanPSMT" w:cs="TimesNewRomanPSMT"/>
          <w:kern w:val="0"/>
          <w:sz w:val="24"/>
          <w:szCs w:val="24"/>
        </w:rPr>
      </w:pPr>
      <w:r>
        <w:rPr>
          <w:rFonts w:ascii="TimesNewRomanPSMT" w:hAnsi="TimesNewRomanPSMT" w:cs="TimesNewRomanPSMT" w:hint="eastAsia"/>
          <w:kern w:val="0"/>
          <w:sz w:val="24"/>
          <w:szCs w:val="24"/>
        </w:rPr>
        <w:t>F</w:t>
      </w:r>
      <w:r w:rsidR="00E872E0">
        <w:rPr>
          <w:rFonts w:ascii="TimesNewRomanPSMT" w:hAnsi="TimesNewRomanPSMT" w:cs="TimesNewRomanPSMT" w:hint="eastAsia"/>
          <w:kern w:val="0"/>
          <w:sz w:val="24"/>
          <w:szCs w:val="24"/>
        </w:rPr>
        <w:t xml:space="preserve">ollowing </w:t>
      </w:r>
      <w:r w:rsidR="00E51FC1">
        <w:rPr>
          <w:rFonts w:ascii="TimesNewRomanPSMT" w:hAnsi="TimesNewRomanPSMT" w:cs="TimesNewRomanPSMT" w:hint="eastAsia"/>
          <w:kern w:val="0"/>
          <w:sz w:val="24"/>
          <w:szCs w:val="24"/>
        </w:rPr>
        <w:t>the S</w:t>
      </w:r>
      <w:r w:rsidR="00E872E0">
        <w:rPr>
          <w:rFonts w:ascii="TimesNewRomanPSMT" w:hAnsi="TimesNewRomanPSMT" w:cs="TimesNewRomanPSMT" w:hint="eastAsia"/>
          <w:kern w:val="0"/>
          <w:sz w:val="24"/>
          <w:szCs w:val="24"/>
        </w:rPr>
        <w:t>O</w:t>
      </w:r>
      <w:r w:rsidR="00E51FC1" w:rsidRPr="00AC6340">
        <w:rPr>
          <w:rFonts w:ascii="TimesNewRomanPSMT" w:hAnsi="TimesNewRomanPSMT" w:cs="TimesNewRomanPSMT" w:hint="eastAsia"/>
          <w:kern w:val="0"/>
          <w:sz w:val="24"/>
          <w:szCs w:val="24"/>
        </w:rPr>
        <w:t>E</w:t>
      </w:r>
      <w:r w:rsidR="00E872E0" w:rsidRPr="00AC6340">
        <w:rPr>
          <w:rFonts w:ascii="TimesNewRomanPSMT" w:hAnsi="TimesNewRomanPSMT" w:cs="TimesNewRomanPSMT" w:hint="eastAsia"/>
          <w:kern w:val="0"/>
          <w:sz w:val="24"/>
          <w:szCs w:val="24"/>
        </w:rPr>
        <w:t xml:space="preserve">s, </w:t>
      </w:r>
      <w:r w:rsidR="00F00D33" w:rsidRPr="00AC6340">
        <w:rPr>
          <w:rFonts w:ascii="TimesNewRomanPSMT" w:hAnsi="TimesNewRomanPSMT" w:cs="TimesNewRomanPSMT" w:hint="eastAsia"/>
          <w:kern w:val="0"/>
          <w:sz w:val="24"/>
          <w:szCs w:val="24"/>
        </w:rPr>
        <w:t xml:space="preserve">private </w:t>
      </w:r>
      <w:r w:rsidR="00F00D33" w:rsidRPr="00AC6340">
        <w:rPr>
          <w:rFonts w:ascii="TimesNewRomanPSMT" w:hAnsi="TimesNewRomanPSMT" w:cs="TimesNewRomanPSMT"/>
          <w:kern w:val="0"/>
          <w:sz w:val="24"/>
          <w:szCs w:val="24"/>
        </w:rPr>
        <w:t>entrepreneurs</w:t>
      </w:r>
      <w:r w:rsidR="00F00D33" w:rsidRPr="00AC6340">
        <w:rPr>
          <w:rFonts w:ascii="TimesNewRomanPSMT" w:hAnsi="TimesNewRomanPSMT" w:cs="TimesNewRomanPSMT" w:hint="eastAsia"/>
          <w:kern w:val="0"/>
          <w:sz w:val="24"/>
          <w:szCs w:val="24"/>
        </w:rPr>
        <w:t xml:space="preserve"> will also show </w:t>
      </w:r>
      <w:r w:rsidR="00094AD3" w:rsidRPr="00AC6340">
        <w:rPr>
          <w:rFonts w:ascii="TimesNewRomanPSMT" w:hAnsi="TimesNewRomanPSMT" w:cs="TimesNewRomanPSMT" w:hint="eastAsia"/>
          <w:kern w:val="0"/>
          <w:sz w:val="24"/>
          <w:szCs w:val="24"/>
        </w:rPr>
        <w:t>substantial</w:t>
      </w:r>
      <w:r w:rsidR="00F00D33" w:rsidRPr="00AC6340">
        <w:rPr>
          <w:rFonts w:ascii="TimesNewRomanPSMT" w:hAnsi="TimesNewRomanPSMT" w:cs="TimesNewRomanPSMT" w:hint="eastAsia"/>
          <w:kern w:val="0"/>
          <w:sz w:val="24"/>
          <w:szCs w:val="24"/>
        </w:rPr>
        <w:t xml:space="preserve"> interests in the Libyan market</w:t>
      </w:r>
      <w:r w:rsidR="00984BAB">
        <w:rPr>
          <w:rFonts w:ascii="TimesNewRomanPSMT" w:hAnsi="TimesNewRomanPSMT" w:cs="TimesNewRomanPSMT" w:hint="eastAsia"/>
          <w:kern w:val="0"/>
          <w:sz w:val="24"/>
          <w:szCs w:val="24"/>
        </w:rPr>
        <w:t xml:space="preserve"> </w:t>
      </w:r>
      <w:r w:rsidR="004375D0">
        <w:rPr>
          <w:rFonts w:ascii="TimesNewRomanPSMT" w:hAnsi="TimesNewRomanPSMT" w:cs="TimesNewRomanPSMT" w:hint="eastAsia"/>
          <w:kern w:val="0"/>
          <w:sz w:val="24"/>
          <w:szCs w:val="24"/>
        </w:rPr>
        <w:t>(</w:t>
      </w:r>
      <w:r w:rsidR="00984BAB">
        <w:rPr>
          <w:rFonts w:ascii="TimesNewRomanPSMT" w:hAnsi="TimesNewRomanPSMT" w:cs="TimesNewRomanPSMT" w:hint="eastAsia"/>
          <w:kern w:val="0"/>
          <w:sz w:val="24"/>
          <w:szCs w:val="24"/>
        </w:rPr>
        <w:t xml:space="preserve">and </w:t>
      </w:r>
      <w:r w:rsidR="00D75309">
        <w:rPr>
          <w:rFonts w:ascii="TimesNewRomanPSMT" w:hAnsi="TimesNewRomanPSMT" w:cs="TimesNewRomanPSMT" w:hint="eastAsia"/>
          <w:kern w:val="0"/>
          <w:sz w:val="24"/>
          <w:szCs w:val="24"/>
        </w:rPr>
        <w:t xml:space="preserve">again, </w:t>
      </w:r>
      <w:r w:rsidR="00B36BBF">
        <w:rPr>
          <w:rFonts w:ascii="TimesNewRomanPSMT" w:hAnsi="TimesNewRomanPSMT" w:cs="TimesNewRomanPSMT" w:hint="eastAsia"/>
          <w:kern w:val="0"/>
          <w:sz w:val="24"/>
          <w:szCs w:val="24"/>
        </w:rPr>
        <w:t>needless to say</w:t>
      </w:r>
      <w:r w:rsidR="00984BAB">
        <w:rPr>
          <w:rFonts w:ascii="TimesNewRomanPSMT" w:hAnsi="TimesNewRomanPSMT" w:cs="TimesNewRomanPSMT" w:hint="eastAsia"/>
          <w:kern w:val="0"/>
          <w:sz w:val="24"/>
          <w:szCs w:val="24"/>
        </w:rPr>
        <w:t>, the Belt and Road Initiative will be the major macro-level push factor</w:t>
      </w:r>
      <w:r w:rsidR="004375D0">
        <w:rPr>
          <w:rFonts w:ascii="TimesNewRomanPSMT" w:hAnsi="TimesNewRomanPSMT" w:cs="TimesNewRomanPSMT" w:hint="eastAsia"/>
          <w:kern w:val="0"/>
          <w:sz w:val="24"/>
          <w:szCs w:val="24"/>
        </w:rPr>
        <w:t>)</w:t>
      </w:r>
      <w:r w:rsidR="00984BAB">
        <w:rPr>
          <w:rFonts w:ascii="TimesNewRomanPSMT" w:hAnsi="TimesNewRomanPSMT" w:cs="TimesNewRomanPSMT" w:hint="eastAsia"/>
          <w:kern w:val="0"/>
          <w:sz w:val="24"/>
          <w:szCs w:val="24"/>
        </w:rPr>
        <w:t>.</w:t>
      </w:r>
      <w:r w:rsidR="00D75309">
        <w:rPr>
          <w:rFonts w:ascii="TimesNewRomanPSMT" w:hAnsi="TimesNewRomanPSMT" w:cs="TimesNewRomanPSMT" w:hint="eastAsia"/>
          <w:kern w:val="0"/>
          <w:sz w:val="24"/>
          <w:szCs w:val="24"/>
        </w:rPr>
        <w:t xml:space="preserve"> </w:t>
      </w:r>
      <w:r w:rsidR="00131F4F">
        <w:rPr>
          <w:rFonts w:ascii="TimesNewRomanPSMT" w:hAnsi="TimesNewRomanPSMT" w:cs="TimesNewRomanPSMT" w:hint="eastAsia"/>
          <w:kern w:val="0"/>
          <w:sz w:val="24"/>
          <w:szCs w:val="24"/>
        </w:rPr>
        <w:t>In spite of</w:t>
      </w:r>
      <w:r w:rsidR="000E7643">
        <w:rPr>
          <w:rFonts w:ascii="TimesNewRomanPSMT" w:hAnsi="TimesNewRomanPSMT" w:cs="TimesNewRomanPSMT" w:hint="eastAsia"/>
          <w:kern w:val="0"/>
          <w:sz w:val="24"/>
          <w:szCs w:val="24"/>
        </w:rPr>
        <w:t xml:space="preserve"> </w:t>
      </w:r>
      <w:r w:rsidR="00131F4F">
        <w:rPr>
          <w:rFonts w:ascii="TimesNewRomanPSMT" w:hAnsi="TimesNewRomanPSMT" w:cs="TimesNewRomanPSMT" w:hint="eastAsia"/>
          <w:kern w:val="0"/>
          <w:sz w:val="24"/>
          <w:szCs w:val="24"/>
        </w:rPr>
        <w:t xml:space="preserve">the </w:t>
      </w:r>
      <w:r w:rsidR="000E7643">
        <w:rPr>
          <w:rFonts w:ascii="TimesNewRomanPSMT" w:hAnsi="TimesNewRomanPSMT" w:cs="TimesNewRomanPSMT" w:hint="eastAsia"/>
          <w:kern w:val="0"/>
          <w:sz w:val="24"/>
          <w:szCs w:val="24"/>
        </w:rPr>
        <w:t xml:space="preserve">accumulation of </w:t>
      </w:r>
      <w:r w:rsidR="00131F4F">
        <w:rPr>
          <w:rFonts w:ascii="TimesNewRomanPSMT" w:hAnsi="TimesNewRomanPSMT" w:cs="TimesNewRomanPSMT"/>
          <w:kern w:val="0"/>
          <w:sz w:val="24"/>
          <w:szCs w:val="24"/>
        </w:rPr>
        <w:t>les</w:t>
      </w:r>
      <w:r w:rsidR="00131F4F">
        <w:rPr>
          <w:rFonts w:ascii="TimesNewRomanPSMT" w:hAnsi="TimesNewRomanPSMT" w:cs="TimesNewRomanPSMT" w:hint="eastAsia"/>
          <w:kern w:val="0"/>
          <w:sz w:val="24"/>
          <w:szCs w:val="24"/>
        </w:rPr>
        <w:t>s</w:t>
      </w:r>
      <w:r w:rsidR="00131F4F">
        <w:rPr>
          <w:rFonts w:ascii="TimesNewRomanPSMT" w:hAnsi="TimesNewRomanPSMT" w:cs="TimesNewRomanPSMT"/>
          <w:kern w:val="0"/>
          <w:sz w:val="24"/>
          <w:szCs w:val="24"/>
        </w:rPr>
        <w:t>ons</w:t>
      </w:r>
      <w:r w:rsidR="00131F4F">
        <w:rPr>
          <w:rFonts w:ascii="TimesNewRomanPSMT" w:hAnsi="TimesNewRomanPSMT" w:cs="TimesNewRomanPSMT" w:hint="eastAsia"/>
          <w:kern w:val="0"/>
          <w:sz w:val="24"/>
          <w:szCs w:val="24"/>
        </w:rPr>
        <w:t xml:space="preserve"> and experiences in exploring </w:t>
      </w:r>
      <w:r w:rsidR="00953216">
        <w:rPr>
          <w:rFonts w:ascii="TimesNewRomanPSMT" w:hAnsi="TimesNewRomanPSMT" w:cs="TimesNewRomanPSMT" w:hint="eastAsia"/>
          <w:kern w:val="0"/>
          <w:sz w:val="24"/>
          <w:szCs w:val="24"/>
        </w:rPr>
        <w:t>overseas</w:t>
      </w:r>
      <w:r w:rsidR="00827385">
        <w:rPr>
          <w:rFonts w:ascii="TimesNewRomanPSMT" w:hAnsi="TimesNewRomanPSMT" w:cs="TimesNewRomanPSMT" w:hint="eastAsia"/>
          <w:kern w:val="0"/>
          <w:sz w:val="24"/>
          <w:szCs w:val="24"/>
        </w:rPr>
        <w:t xml:space="preserve"> market(s), in particular</w:t>
      </w:r>
      <w:r w:rsidR="00EE3A12">
        <w:rPr>
          <w:rFonts w:ascii="TimesNewRomanPSMT" w:hAnsi="TimesNewRomanPSMT" w:cs="TimesNewRomanPSMT" w:hint="eastAsia"/>
          <w:kern w:val="0"/>
          <w:sz w:val="24"/>
          <w:szCs w:val="24"/>
        </w:rPr>
        <w:t xml:space="preserve"> in</w:t>
      </w:r>
      <w:r w:rsidR="00827385">
        <w:rPr>
          <w:rFonts w:ascii="TimesNewRomanPSMT" w:hAnsi="TimesNewRomanPSMT" w:cs="TimesNewRomanPSMT" w:hint="eastAsia"/>
          <w:kern w:val="0"/>
          <w:sz w:val="24"/>
          <w:szCs w:val="24"/>
        </w:rPr>
        <w:t xml:space="preserve"> the Arab world and </w:t>
      </w:r>
      <w:r w:rsidR="00451FDE">
        <w:rPr>
          <w:rFonts w:ascii="TimesNewRomanPSMT" w:hAnsi="TimesNewRomanPSMT" w:cs="TimesNewRomanPSMT" w:hint="eastAsia"/>
          <w:kern w:val="0"/>
          <w:sz w:val="24"/>
          <w:szCs w:val="24"/>
        </w:rPr>
        <w:t xml:space="preserve">the </w:t>
      </w:r>
      <w:r w:rsidR="00827385">
        <w:rPr>
          <w:rFonts w:ascii="TimesNewRomanPSMT" w:hAnsi="TimesNewRomanPSMT" w:cs="TimesNewRomanPSMT" w:hint="eastAsia"/>
          <w:kern w:val="0"/>
          <w:sz w:val="24"/>
          <w:szCs w:val="24"/>
        </w:rPr>
        <w:t xml:space="preserve">African continent in the recent one decade or so, </w:t>
      </w:r>
      <w:r w:rsidR="00967AC8" w:rsidRPr="00AC6340">
        <w:rPr>
          <w:rFonts w:ascii="TimesNewRomanPSMT" w:hAnsi="TimesNewRomanPSMT" w:cs="TimesNewRomanPSMT" w:hint="eastAsia"/>
          <w:kern w:val="0"/>
          <w:sz w:val="24"/>
          <w:szCs w:val="24"/>
        </w:rPr>
        <w:t xml:space="preserve">they </w:t>
      </w:r>
      <w:r w:rsidR="00E51252" w:rsidRPr="00AC6340">
        <w:rPr>
          <w:rFonts w:ascii="TimesNewRomanPSMT" w:hAnsi="TimesNewRomanPSMT" w:cs="TimesNewRomanPSMT" w:hint="eastAsia"/>
          <w:kern w:val="0"/>
          <w:sz w:val="24"/>
          <w:szCs w:val="24"/>
        </w:rPr>
        <w:t>could hardly avoid</w:t>
      </w:r>
      <w:r w:rsidR="00967AC8" w:rsidRPr="00AC6340">
        <w:rPr>
          <w:rFonts w:ascii="TimesNewRomanPSMT" w:hAnsi="TimesNewRomanPSMT" w:cs="TimesNewRomanPSMT" w:hint="eastAsia"/>
          <w:kern w:val="0"/>
          <w:sz w:val="24"/>
          <w:szCs w:val="24"/>
        </w:rPr>
        <w:t xml:space="preserve"> </w:t>
      </w:r>
      <w:r w:rsidR="00F00D33" w:rsidRPr="00AC6340">
        <w:rPr>
          <w:rFonts w:ascii="TimesNewRomanPSMT" w:hAnsi="TimesNewRomanPSMT" w:cs="TimesNewRomanPSMT" w:hint="eastAsia"/>
          <w:kern w:val="0"/>
          <w:sz w:val="24"/>
          <w:szCs w:val="24"/>
        </w:rPr>
        <w:t xml:space="preserve">a long time </w:t>
      </w:r>
      <w:r w:rsidR="001415E5" w:rsidRPr="00AC6340">
        <w:rPr>
          <w:rFonts w:ascii="TimesNewRomanPSMT" w:hAnsi="TimesNewRomanPSMT" w:cs="TimesNewRomanPSMT" w:hint="eastAsia"/>
          <w:kern w:val="0"/>
          <w:sz w:val="24"/>
          <w:szCs w:val="24"/>
        </w:rPr>
        <w:t>period,</w:t>
      </w:r>
      <w:r w:rsidR="007D35FE" w:rsidRPr="00AC6340">
        <w:rPr>
          <w:rFonts w:ascii="TimesNewRomanPSMT" w:hAnsi="TimesNewRomanPSMT" w:cs="TimesNewRomanPSMT" w:hint="eastAsia"/>
          <w:kern w:val="0"/>
          <w:sz w:val="24"/>
          <w:szCs w:val="24"/>
        </w:rPr>
        <w:t xml:space="preserve"> </w:t>
      </w:r>
      <w:r w:rsidR="00D54A76" w:rsidRPr="00AC6340">
        <w:rPr>
          <w:rFonts w:ascii="TimesNewRomanPSMT" w:hAnsi="TimesNewRomanPSMT" w:cs="TimesNewRomanPSMT"/>
          <w:kern w:val="0"/>
          <w:sz w:val="24"/>
          <w:szCs w:val="24"/>
        </w:rPr>
        <w:t>demanding patience</w:t>
      </w:r>
      <w:r w:rsidR="001415E5" w:rsidRPr="00AC6340">
        <w:rPr>
          <w:rFonts w:ascii="TimesNewRomanPSMT" w:hAnsi="TimesNewRomanPSMT" w:cs="TimesNewRomanPSMT" w:hint="eastAsia"/>
          <w:kern w:val="0"/>
          <w:sz w:val="24"/>
          <w:szCs w:val="24"/>
        </w:rPr>
        <w:t xml:space="preserve">, of </w:t>
      </w:r>
      <w:r w:rsidR="00BE1237">
        <w:rPr>
          <w:rFonts w:ascii="TimesNewRomanPSMT" w:hAnsi="TimesNewRomanPSMT" w:cs="TimesNewRomanPSMT" w:hint="eastAsia"/>
          <w:kern w:val="0"/>
          <w:sz w:val="24"/>
          <w:szCs w:val="24"/>
        </w:rPr>
        <w:t xml:space="preserve">local </w:t>
      </w:r>
      <w:r w:rsidR="001415E5" w:rsidRPr="00AC6340">
        <w:rPr>
          <w:rFonts w:ascii="TimesNewRomanPSMT" w:hAnsi="TimesNewRomanPSMT" w:cs="TimesNewRomanPSMT" w:hint="eastAsia"/>
          <w:kern w:val="0"/>
          <w:sz w:val="24"/>
          <w:szCs w:val="24"/>
        </w:rPr>
        <w:t>market investigation,</w:t>
      </w:r>
      <w:r w:rsidR="001415E5">
        <w:rPr>
          <w:rFonts w:ascii="TimesNewRomanPSMT" w:hAnsi="TimesNewRomanPSMT" w:cs="TimesNewRomanPSMT" w:hint="eastAsia"/>
          <w:kern w:val="0"/>
          <w:sz w:val="24"/>
          <w:szCs w:val="24"/>
        </w:rPr>
        <w:t xml:space="preserve"> peer observation, negotiation with </w:t>
      </w:r>
      <w:r w:rsidR="009C7ECC">
        <w:rPr>
          <w:rFonts w:ascii="TimesNewRomanPSMT" w:hAnsi="TimesNewRomanPSMT" w:cs="TimesNewRomanPSMT" w:hint="eastAsia"/>
          <w:kern w:val="0"/>
          <w:sz w:val="24"/>
          <w:szCs w:val="24"/>
        </w:rPr>
        <w:t xml:space="preserve">potential </w:t>
      </w:r>
      <w:r w:rsidR="001415E5">
        <w:rPr>
          <w:rFonts w:ascii="TimesNewRomanPSMT" w:hAnsi="TimesNewRomanPSMT" w:cs="TimesNewRomanPSMT" w:hint="eastAsia"/>
          <w:kern w:val="0"/>
          <w:sz w:val="24"/>
          <w:szCs w:val="24"/>
        </w:rPr>
        <w:t xml:space="preserve">Libyan partners, and local policy research, </w:t>
      </w:r>
      <w:r w:rsidR="00F00D33">
        <w:rPr>
          <w:rFonts w:ascii="TimesNewRomanPSMT" w:hAnsi="TimesNewRomanPSMT" w:cs="TimesNewRomanPSMT" w:hint="eastAsia"/>
          <w:kern w:val="0"/>
          <w:sz w:val="24"/>
          <w:szCs w:val="24"/>
        </w:rPr>
        <w:t xml:space="preserve">until </w:t>
      </w:r>
      <w:r w:rsidR="00967AC8">
        <w:rPr>
          <w:rFonts w:ascii="TimesNewRomanPSMT" w:hAnsi="TimesNewRomanPSMT" w:cs="TimesNewRomanPSMT" w:hint="eastAsia"/>
          <w:kern w:val="0"/>
          <w:sz w:val="24"/>
          <w:szCs w:val="24"/>
        </w:rPr>
        <w:t xml:space="preserve">their </w:t>
      </w:r>
      <w:r w:rsidR="008A337D">
        <w:rPr>
          <w:rFonts w:ascii="TimesNewRomanPSMT" w:hAnsi="TimesNewRomanPSMT" w:cs="TimesNewRomanPSMT" w:hint="eastAsia"/>
          <w:kern w:val="0"/>
          <w:sz w:val="24"/>
          <w:szCs w:val="24"/>
        </w:rPr>
        <w:t xml:space="preserve">assurance of and </w:t>
      </w:r>
      <w:r w:rsidR="00967AC8">
        <w:rPr>
          <w:rFonts w:ascii="TimesNewRomanPSMT" w:hAnsi="TimesNewRomanPSMT" w:cs="TimesNewRomanPSMT"/>
          <w:kern w:val="0"/>
          <w:sz w:val="24"/>
          <w:szCs w:val="24"/>
        </w:rPr>
        <w:t>success</w:t>
      </w:r>
      <w:r w:rsidR="00F00D33">
        <w:rPr>
          <w:rFonts w:ascii="TimesNewRomanPSMT" w:hAnsi="TimesNewRomanPSMT" w:cs="TimesNewRomanPSMT" w:hint="eastAsia"/>
          <w:kern w:val="0"/>
          <w:sz w:val="24"/>
          <w:szCs w:val="24"/>
        </w:rPr>
        <w:t xml:space="preserve"> in pinpointing the niche and </w:t>
      </w:r>
      <w:r w:rsidR="00D54A76">
        <w:rPr>
          <w:rFonts w:ascii="TimesNewRomanPSMT" w:hAnsi="TimesNewRomanPSMT" w:cs="TimesNewRomanPSMT" w:hint="eastAsia"/>
          <w:kern w:val="0"/>
          <w:sz w:val="24"/>
          <w:szCs w:val="24"/>
        </w:rPr>
        <w:t>making</w:t>
      </w:r>
      <w:r w:rsidR="00D54A76">
        <w:rPr>
          <w:rFonts w:ascii="TimesNewRomanPSMT" w:hAnsi="TimesNewRomanPSMT" w:cs="TimesNewRomanPSMT"/>
          <w:kern w:val="0"/>
          <w:sz w:val="24"/>
          <w:szCs w:val="24"/>
        </w:rPr>
        <w:t xml:space="preserve"> local adaptations</w:t>
      </w:r>
      <w:r w:rsidR="00F00D33">
        <w:rPr>
          <w:rFonts w:ascii="TimesNewRomanPSMT" w:hAnsi="TimesNewRomanPSMT" w:cs="TimesNewRomanPSMT" w:hint="eastAsia"/>
          <w:kern w:val="0"/>
          <w:sz w:val="24"/>
          <w:szCs w:val="24"/>
        </w:rPr>
        <w:t xml:space="preserve">. </w:t>
      </w:r>
      <w:r w:rsidR="00294864">
        <w:rPr>
          <w:rFonts w:ascii="TimesNewRomanPSMT" w:hAnsi="TimesNewRomanPSMT" w:cs="TimesNewRomanPSMT" w:hint="eastAsia"/>
          <w:kern w:val="0"/>
          <w:sz w:val="24"/>
          <w:szCs w:val="24"/>
        </w:rPr>
        <w:t xml:space="preserve">This </w:t>
      </w:r>
      <w:r w:rsidR="007A1B02">
        <w:rPr>
          <w:rFonts w:ascii="TimesNewRomanPSMT" w:hAnsi="TimesNewRomanPSMT" w:cs="TimesNewRomanPSMT" w:hint="eastAsia"/>
          <w:kern w:val="0"/>
          <w:sz w:val="24"/>
          <w:szCs w:val="24"/>
        </w:rPr>
        <w:t>will be</w:t>
      </w:r>
      <w:r w:rsidR="00294864">
        <w:rPr>
          <w:rFonts w:ascii="TimesNewRomanPSMT" w:hAnsi="TimesNewRomanPSMT" w:cs="TimesNewRomanPSMT" w:hint="eastAsia"/>
          <w:kern w:val="0"/>
          <w:sz w:val="24"/>
          <w:szCs w:val="24"/>
        </w:rPr>
        <w:t xml:space="preserve"> an inevitable </w:t>
      </w:r>
      <w:r w:rsidR="007A1B02">
        <w:rPr>
          <w:rFonts w:ascii="TimesNewRomanPSMT" w:hAnsi="TimesNewRomanPSMT" w:cs="TimesNewRomanPSMT" w:hint="eastAsia"/>
          <w:kern w:val="0"/>
          <w:sz w:val="24"/>
          <w:szCs w:val="24"/>
        </w:rPr>
        <w:t>experience,</w:t>
      </w:r>
      <w:r w:rsidR="00294864">
        <w:rPr>
          <w:rFonts w:ascii="TimesNewRomanPSMT" w:hAnsi="TimesNewRomanPSMT" w:cs="TimesNewRomanPSMT" w:hint="eastAsia"/>
          <w:kern w:val="0"/>
          <w:sz w:val="24"/>
          <w:szCs w:val="24"/>
        </w:rPr>
        <w:t xml:space="preserve"> considering the </w:t>
      </w:r>
      <w:r w:rsidR="00530BCC">
        <w:rPr>
          <w:rFonts w:ascii="TimesNewRomanPSMT" w:hAnsi="TimesNewRomanPSMT" w:cs="TimesNewRomanPSMT" w:hint="eastAsia"/>
          <w:kern w:val="0"/>
          <w:sz w:val="24"/>
          <w:szCs w:val="24"/>
        </w:rPr>
        <w:t>fact that there were few successful collaborative cases before 2011</w:t>
      </w:r>
      <w:r w:rsidR="00096FD0">
        <w:rPr>
          <w:rFonts w:ascii="TimesNewRomanPSMT" w:hAnsi="TimesNewRomanPSMT" w:cs="TimesNewRomanPSMT" w:hint="eastAsia"/>
          <w:kern w:val="0"/>
          <w:sz w:val="24"/>
          <w:szCs w:val="24"/>
        </w:rPr>
        <w:t>, which</w:t>
      </w:r>
      <w:r w:rsidR="00D1435A">
        <w:rPr>
          <w:rFonts w:ascii="TimesNewRomanPSMT" w:hAnsi="TimesNewRomanPSMT" w:cs="TimesNewRomanPSMT" w:hint="eastAsia"/>
          <w:kern w:val="0"/>
          <w:sz w:val="24"/>
          <w:szCs w:val="24"/>
        </w:rPr>
        <w:t xml:space="preserve"> </w:t>
      </w:r>
      <w:r w:rsidR="00CE6DD1">
        <w:rPr>
          <w:rFonts w:ascii="TimesNewRomanPSMT" w:hAnsi="TimesNewRomanPSMT" w:cs="TimesNewRomanPSMT" w:hint="eastAsia"/>
          <w:kern w:val="0"/>
          <w:sz w:val="24"/>
          <w:szCs w:val="24"/>
        </w:rPr>
        <w:t xml:space="preserve">suggests </w:t>
      </w:r>
      <w:r w:rsidR="00895A7C">
        <w:rPr>
          <w:rFonts w:ascii="TimesNewRomanPSMT" w:hAnsi="TimesNewRomanPSMT" w:cs="TimesNewRomanPSMT" w:hint="eastAsia"/>
          <w:kern w:val="0"/>
          <w:sz w:val="24"/>
          <w:szCs w:val="24"/>
        </w:rPr>
        <w:t>the</w:t>
      </w:r>
      <w:r w:rsidR="006D00F8">
        <w:rPr>
          <w:rFonts w:ascii="TimesNewRomanPSMT" w:hAnsi="TimesNewRomanPSMT" w:cs="TimesNewRomanPSMT" w:hint="eastAsia"/>
          <w:kern w:val="0"/>
          <w:sz w:val="24"/>
          <w:szCs w:val="24"/>
        </w:rPr>
        <w:t xml:space="preserve"> </w:t>
      </w:r>
      <w:r w:rsidR="00895A7C">
        <w:rPr>
          <w:rFonts w:ascii="TimesNewRomanPSMT" w:hAnsi="TimesNewRomanPSMT" w:cs="TimesNewRomanPSMT" w:hint="eastAsia"/>
          <w:kern w:val="0"/>
          <w:sz w:val="24"/>
          <w:szCs w:val="24"/>
        </w:rPr>
        <w:t>lack</w:t>
      </w:r>
      <w:r w:rsidR="006D00F8">
        <w:rPr>
          <w:rFonts w:ascii="TimesNewRomanPSMT" w:hAnsi="TimesNewRomanPSMT" w:cs="TimesNewRomanPSMT" w:hint="eastAsia"/>
          <w:kern w:val="0"/>
          <w:sz w:val="24"/>
          <w:szCs w:val="24"/>
        </w:rPr>
        <w:t xml:space="preserve"> of a </w:t>
      </w:r>
      <w:r w:rsidR="00640132">
        <w:rPr>
          <w:rFonts w:ascii="TimesNewRomanPSMT" w:hAnsi="TimesNewRomanPSMT" w:cs="TimesNewRomanPSMT" w:hint="eastAsia"/>
          <w:kern w:val="0"/>
          <w:sz w:val="24"/>
          <w:szCs w:val="24"/>
        </w:rPr>
        <w:t>mutually</w:t>
      </w:r>
      <w:r w:rsidR="006D00F8">
        <w:rPr>
          <w:rFonts w:ascii="TimesNewRomanPSMT" w:hAnsi="TimesNewRomanPSMT" w:cs="TimesNewRomanPSMT" w:hint="eastAsia"/>
          <w:kern w:val="0"/>
          <w:sz w:val="24"/>
          <w:szCs w:val="24"/>
        </w:rPr>
        <w:t xml:space="preserve"> accepted standard and business </w:t>
      </w:r>
      <w:r w:rsidR="009A2480">
        <w:rPr>
          <w:rFonts w:ascii="TimesNewRomanPSMT" w:hAnsi="TimesNewRomanPSMT" w:cs="TimesNewRomanPSMT" w:hint="eastAsia"/>
          <w:kern w:val="0"/>
          <w:sz w:val="24"/>
          <w:szCs w:val="24"/>
        </w:rPr>
        <w:t>mechanism</w:t>
      </w:r>
      <w:r w:rsidR="00E515EC">
        <w:rPr>
          <w:rFonts w:ascii="TimesNewRomanPSMT" w:hAnsi="TimesNewRomanPSMT" w:cs="TimesNewRomanPSMT" w:hint="eastAsia"/>
          <w:kern w:val="0"/>
          <w:sz w:val="24"/>
          <w:szCs w:val="24"/>
        </w:rPr>
        <w:t>.</w:t>
      </w:r>
      <w:r w:rsidR="00D06539">
        <w:rPr>
          <w:rFonts w:ascii="TimesNewRomanPSMT" w:hAnsi="TimesNewRomanPSMT" w:cs="TimesNewRomanPSMT" w:hint="eastAsia"/>
          <w:kern w:val="0"/>
          <w:sz w:val="24"/>
          <w:szCs w:val="24"/>
        </w:rPr>
        <w:t xml:space="preserve"> </w:t>
      </w:r>
    </w:p>
    <w:p w:rsidR="00640132" w:rsidRPr="007A1B02" w:rsidRDefault="00640132" w:rsidP="00640132">
      <w:pPr>
        <w:widowControl/>
        <w:spacing w:line="360" w:lineRule="auto"/>
        <w:ind w:firstLine="420"/>
        <w:rPr>
          <w:rFonts w:ascii="TimesNewRomanPSMT" w:hAnsi="TimesNewRomanPSMT" w:cs="TimesNewRomanPSMT"/>
          <w:kern w:val="0"/>
          <w:sz w:val="24"/>
          <w:szCs w:val="24"/>
        </w:rPr>
      </w:pPr>
    </w:p>
    <w:p w:rsidR="00AF2D50" w:rsidRPr="00843146" w:rsidRDefault="00843146" w:rsidP="00AF2D50">
      <w:pPr>
        <w:widowControl/>
        <w:spacing w:line="360" w:lineRule="auto"/>
        <w:rPr>
          <w:rFonts w:ascii="TimesNewRomanPSMT" w:hAnsi="TimesNewRomanPSMT" w:cs="TimesNewRomanPSMT"/>
          <w:b/>
          <w:bCs/>
          <w:kern w:val="0"/>
          <w:sz w:val="28"/>
          <w:szCs w:val="28"/>
        </w:rPr>
      </w:pPr>
      <w:r w:rsidRPr="00843146">
        <w:rPr>
          <w:rFonts w:ascii="TimesNewRomanPSMT" w:hAnsi="TimesNewRomanPSMT" w:cs="TimesNewRomanPSMT" w:hint="eastAsia"/>
          <w:b/>
          <w:bCs/>
          <w:kern w:val="0"/>
          <w:sz w:val="28"/>
          <w:szCs w:val="28"/>
        </w:rPr>
        <w:t>CONCLUSION</w:t>
      </w:r>
    </w:p>
    <w:p w:rsidR="00AE7A08" w:rsidRPr="00990071" w:rsidRDefault="00AE7A08" w:rsidP="003B023D">
      <w:pPr>
        <w:widowControl/>
        <w:spacing w:line="360" w:lineRule="auto"/>
        <w:rPr>
          <w:rFonts w:asciiTheme="majorBidi" w:hAnsiTheme="majorBidi" w:cstheme="majorBidi"/>
          <w:sz w:val="24"/>
          <w:szCs w:val="24"/>
        </w:rPr>
      </w:pPr>
      <w:r>
        <w:rPr>
          <w:rFonts w:ascii="TimesNewRomanPSMT" w:hAnsi="TimesNewRomanPSMT" w:cs="TimesNewRomanPSMT" w:hint="eastAsia"/>
          <w:kern w:val="0"/>
          <w:sz w:val="24"/>
          <w:szCs w:val="24"/>
        </w:rPr>
        <w:t xml:space="preserve">Since its establishment as a sovereign state in 1951, </w:t>
      </w:r>
      <w:r w:rsidR="00A92465">
        <w:rPr>
          <w:rFonts w:asciiTheme="majorBidi" w:eastAsia="SimSun" w:hAnsiTheme="majorBidi" w:cstheme="majorBidi" w:hint="eastAsia"/>
          <w:kern w:val="0"/>
          <w:sz w:val="24"/>
          <w:szCs w:val="24"/>
        </w:rPr>
        <w:t xml:space="preserve">the Kingdom of </w:t>
      </w:r>
      <w:r w:rsidRPr="00EF4225">
        <w:rPr>
          <w:rFonts w:asciiTheme="majorBidi" w:eastAsia="SimSun" w:hAnsiTheme="majorBidi" w:cstheme="majorBidi"/>
          <w:kern w:val="0"/>
          <w:sz w:val="24"/>
          <w:szCs w:val="24"/>
        </w:rPr>
        <w:t>Libya’s foreign relations</w:t>
      </w:r>
      <w:r w:rsidRPr="00EF4225">
        <w:rPr>
          <w:rFonts w:asciiTheme="majorBidi" w:hAnsiTheme="majorBidi" w:cstheme="majorBidi"/>
          <w:sz w:val="24"/>
          <w:szCs w:val="24"/>
        </w:rPr>
        <w:t xml:space="preserve"> were regulated by</w:t>
      </w:r>
      <w:r w:rsidR="00A92465">
        <w:rPr>
          <w:rFonts w:asciiTheme="majorBidi" w:hAnsiTheme="majorBidi" w:cstheme="majorBidi" w:hint="eastAsia"/>
          <w:sz w:val="24"/>
          <w:szCs w:val="24"/>
        </w:rPr>
        <w:t xml:space="preserve"> a series of</w:t>
      </w:r>
      <w:r w:rsidRPr="00EF4225">
        <w:rPr>
          <w:rFonts w:asciiTheme="majorBidi" w:hAnsiTheme="majorBidi" w:cstheme="majorBidi"/>
          <w:sz w:val="24"/>
          <w:szCs w:val="24"/>
        </w:rPr>
        <w:t xml:space="preserve"> Anglo-Libyan treaties</w:t>
      </w:r>
      <w:r w:rsidR="00A92465">
        <w:rPr>
          <w:rFonts w:asciiTheme="majorBidi" w:hAnsiTheme="majorBidi" w:cstheme="majorBidi" w:hint="eastAsia"/>
          <w:sz w:val="24"/>
          <w:szCs w:val="24"/>
        </w:rPr>
        <w:t xml:space="preserve"> signed with the Great Britain, the U.S., France and Italy</w:t>
      </w:r>
      <w:r w:rsidR="002E3D9D">
        <w:rPr>
          <w:rFonts w:asciiTheme="majorBidi" w:hAnsiTheme="majorBidi" w:cstheme="majorBidi" w:hint="eastAsia"/>
          <w:sz w:val="24"/>
          <w:szCs w:val="24"/>
        </w:rPr>
        <w:t xml:space="preserve"> respectively</w:t>
      </w:r>
      <w:r w:rsidR="00A92465">
        <w:rPr>
          <w:rFonts w:asciiTheme="majorBidi" w:hAnsiTheme="majorBidi" w:cstheme="majorBidi" w:hint="eastAsia"/>
          <w:sz w:val="24"/>
          <w:szCs w:val="24"/>
        </w:rPr>
        <w:t xml:space="preserve">. The </w:t>
      </w:r>
      <w:r>
        <w:rPr>
          <w:rFonts w:asciiTheme="majorBidi" w:hAnsiTheme="majorBidi" w:cstheme="majorBidi" w:hint="eastAsia"/>
          <w:sz w:val="24"/>
          <w:szCs w:val="24"/>
        </w:rPr>
        <w:t>treaty obligations</w:t>
      </w:r>
      <w:r w:rsidR="00A92465">
        <w:rPr>
          <w:rFonts w:asciiTheme="majorBidi" w:hAnsiTheme="majorBidi" w:cstheme="majorBidi" w:hint="eastAsia"/>
          <w:sz w:val="24"/>
          <w:szCs w:val="24"/>
        </w:rPr>
        <w:t>,</w:t>
      </w:r>
      <w:r w:rsidR="002E3D9D">
        <w:rPr>
          <w:rFonts w:asciiTheme="majorBidi" w:hAnsiTheme="majorBidi" w:cstheme="majorBidi" w:hint="eastAsia"/>
          <w:sz w:val="24"/>
          <w:szCs w:val="24"/>
        </w:rPr>
        <w:t xml:space="preserve"> as well as</w:t>
      </w:r>
      <w:r w:rsidR="007D35FE">
        <w:rPr>
          <w:rFonts w:asciiTheme="majorBidi" w:hAnsiTheme="majorBidi" w:cstheme="majorBidi" w:hint="eastAsia"/>
          <w:sz w:val="24"/>
          <w:szCs w:val="24"/>
        </w:rPr>
        <w:t xml:space="preserve"> </w:t>
      </w:r>
      <w:r w:rsidR="000B0903">
        <w:rPr>
          <w:rFonts w:asciiTheme="majorBidi" w:hAnsiTheme="majorBidi" w:cstheme="majorBidi" w:hint="eastAsia"/>
          <w:sz w:val="24"/>
          <w:szCs w:val="24"/>
        </w:rPr>
        <w:t>King Idris</w:t>
      </w:r>
      <w:r w:rsidR="000B0903">
        <w:rPr>
          <w:rFonts w:asciiTheme="majorBidi" w:hAnsiTheme="majorBidi" w:cstheme="majorBidi"/>
          <w:sz w:val="24"/>
          <w:szCs w:val="24"/>
        </w:rPr>
        <w:t>’</w:t>
      </w:r>
      <w:r w:rsidR="000B0903">
        <w:rPr>
          <w:rFonts w:asciiTheme="majorBidi" w:hAnsiTheme="majorBidi" w:cstheme="majorBidi" w:hint="eastAsia"/>
          <w:sz w:val="24"/>
          <w:szCs w:val="24"/>
        </w:rPr>
        <w:t xml:space="preserve">s </w:t>
      </w:r>
      <w:r w:rsidR="00913CEB">
        <w:rPr>
          <w:rFonts w:asciiTheme="majorBidi" w:hAnsiTheme="majorBidi" w:cstheme="majorBidi" w:hint="eastAsia"/>
          <w:sz w:val="24"/>
          <w:szCs w:val="24"/>
        </w:rPr>
        <w:t xml:space="preserve">declination to involve his country with international </w:t>
      </w:r>
      <w:r w:rsidR="00913CEB">
        <w:rPr>
          <w:rFonts w:asciiTheme="majorBidi" w:hAnsiTheme="majorBidi" w:cstheme="majorBidi"/>
          <w:sz w:val="24"/>
          <w:szCs w:val="24"/>
        </w:rPr>
        <w:t>complications</w:t>
      </w:r>
      <w:r w:rsidR="000B0903">
        <w:rPr>
          <w:rFonts w:asciiTheme="majorBidi" w:hAnsiTheme="majorBidi" w:cstheme="majorBidi" w:hint="eastAsia"/>
          <w:sz w:val="24"/>
          <w:szCs w:val="24"/>
        </w:rPr>
        <w:t>, let Libya, unlike its neighboring countries, ha</w:t>
      </w:r>
      <w:r w:rsidR="002E3D9D">
        <w:rPr>
          <w:rFonts w:asciiTheme="majorBidi" w:hAnsiTheme="majorBidi" w:cstheme="majorBidi" w:hint="eastAsia"/>
          <w:sz w:val="24"/>
          <w:szCs w:val="24"/>
        </w:rPr>
        <w:t>ve</w:t>
      </w:r>
      <w:r w:rsidR="000B0903">
        <w:rPr>
          <w:rFonts w:asciiTheme="majorBidi" w:hAnsiTheme="majorBidi" w:cstheme="majorBidi" w:hint="eastAsia"/>
          <w:sz w:val="24"/>
          <w:szCs w:val="24"/>
        </w:rPr>
        <w:t xml:space="preserve"> no </w:t>
      </w:r>
      <w:r w:rsidR="00A64606">
        <w:rPr>
          <w:rFonts w:asciiTheme="majorBidi" w:hAnsiTheme="majorBidi" w:cstheme="majorBidi" w:hint="eastAsia"/>
          <w:sz w:val="24"/>
          <w:szCs w:val="24"/>
        </w:rPr>
        <w:t>interest in</w:t>
      </w:r>
      <w:r w:rsidR="007D35FE">
        <w:rPr>
          <w:rFonts w:asciiTheme="majorBidi" w:hAnsiTheme="majorBidi" w:cstheme="majorBidi" w:hint="eastAsia"/>
          <w:sz w:val="24"/>
          <w:szCs w:val="24"/>
        </w:rPr>
        <w:t xml:space="preserve"> </w:t>
      </w:r>
      <w:r w:rsidR="002E3D9D">
        <w:rPr>
          <w:rFonts w:asciiTheme="majorBidi" w:hAnsiTheme="majorBidi" w:cstheme="majorBidi" w:hint="eastAsia"/>
          <w:sz w:val="24"/>
          <w:szCs w:val="24"/>
        </w:rPr>
        <w:t xml:space="preserve">building up </w:t>
      </w:r>
      <w:r w:rsidR="007571AA">
        <w:rPr>
          <w:rFonts w:asciiTheme="majorBidi" w:hAnsiTheme="majorBidi" w:cstheme="majorBidi" w:hint="eastAsia"/>
          <w:sz w:val="24"/>
          <w:szCs w:val="24"/>
        </w:rPr>
        <w:t>the linkage with</w:t>
      </w:r>
      <w:r w:rsidR="007D35FE">
        <w:rPr>
          <w:rFonts w:asciiTheme="majorBidi" w:hAnsiTheme="majorBidi" w:cstheme="majorBidi" w:hint="eastAsia"/>
          <w:sz w:val="24"/>
          <w:szCs w:val="24"/>
        </w:rPr>
        <w:t xml:space="preserve"> </w:t>
      </w:r>
      <w:r w:rsidR="00486C6D">
        <w:rPr>
          <w:rFonts w:asciiTheme="majorBidi" w:hAnsiTheme="majorBidi" w:cstheme="majorBidi" w:hint="eastAsia"/>
          <w:sz w:val="24"/>
          <w:szCs w:val="24"/>
        </w:rPr>
        <w:t>China</w:t>
      </w:r>
      <w:r w:rsidR="00DC2F27">
        <w:rPr>
          <w:rFonts w:asciiTheme="majorBidi" w:hAnsiTheme="majorBidi" w:cstheme="majorBidi" w:hint="eastAsia"/>
          <w:sz w:val="24"/>
          <w:szCs w:val="24"/>
        </w:rPr>
        <w:t xml:space="preserve">. </w:t>
      </w:r>
      <w:r w:rsidR="008F61DB">
        <w:rPr>
          <w:rFonts w:asciiTheme="majorBidi" w:hAnsiTheme="majorBidi" w:cstheme="majorBidi" w:hint="eastAsia"/>
          <w:sz w:val="24"/>
          <w:szCs w:val="24"/>
        </w:rPr>
        <w:t>Qaddafi</w:t>
      </w:r>
      <w:r w:rsidR="008F61DB">
        <w:rPr>
          <w:rFonts w:asciiTheme="majorBidi" w:hAnsiTheme="majorBidi" w:cstheme="majorBidi"/>
          <w:sz w:val="24"/>
          <w:szCs w:val="24"/>
        </w:rPr>
        <w:t>’</w:t>
      </w:r>
      <w:r w:rsidR="008F61DB">
        <w:rPr>
          <w:rFonts w:asciiTheme="majorBidi" w:hAnsiTheme="majorBidi" w:cstheme="majorBidi" w:hint="eastAsia"/>
          <w:sz w:val="24"/>
          <w:szCs w:val="24"/>
        </w:rPr>
        <w:t xml:space="preserve">s mapping of </w:t>
      </w:r>
      <w:r w:rsidR="000811C7">
        <w:rPr>
          <w:rFonts w:asciiTheme="majorBidi" w:hAnsiTheme="majorBidi" w:cstheme="majorBidi" w:hint="eastAsia"/>
          <w:sz w:val="24"/>
          <w:szCs w:val="24"/>
        </w:rPr>
        <w:t xml:space="preserve">the </w:t>
      </w:r>
      <w:r w:rsidR="000811C7" w:rsidRPr="000811C7">
        <w:rPr>
          <w:rFonts w:asciiTheme="majorBidi" w:hAnsiTheme="majorBidi" w:cstheme="majorBidi" w:hint="eastAsia"/>
          <w:i/>
          <w:iCs/>
          <w:sz w:val="24"/>
          <w:szCs w:val="24"/>
        </w:rPr>
        <w:t>Jamahiriya</w:t>
      </w:r>
      <w:r w:rsidR="007D35FE">
        <w:rPr>
          <w:rFonts w:asciiTheme="majorBidi" w:hAnsiTheme="majorBidi" w:cstheme="majorBidi" w:hint="eastAsia"/>
          <w:i/>
          <w:iCs/>
          <w:sz w:val="24"/>
          <w:szCs w:val="24"/>
        </w:rPr>
        <w:t xml:space="preserve"> </w:t>
      </w:r>
      <w:r w:rsidR="008F61DB">
        <w:rPr>
          <w:rFonts w:asciiTheme="majorBidi" w:hAnsiTheme="majorBidi" w:cstheme="majorBidi" w:hint="eastAsia"/>
          <w:sz w:val="24"/>
          <w:szCs w:val="24"/>
        </w:rPr>
        <w:t>Libya</w:t>
      </w:r>
      <w:r w:rsidR="008F61DB">
        <w:rPr>
          <w:rFonts w:asciiTheme="majorBidi" w:hAnsiTheme="majorBidi" w:cstheme="majorBidi"/>
          <w:sz w:val="24"/>
          <w:szCs w:val="24"/>
        </w:rPr>
        <w:t>’</w:t>
      </w:r>
      <w:r w:rsidR="008F61DB">
        <w:rPr>
          <w:rFonts w:asciiTheme="majorBidi" w:hAnsiTheme="majorBidi" w:cstheme="majorBidi" w:hint="eastAsia"/>
          <w:sz w:val="24"/>
          <w:szCs w:val="24"/>
        </w:rPr>
        <w:t xml:space="preserve">s regional interests </w:t>
      </w:r>
      <w:r w:rsidR="00E762EE">
        <w:rPr>
          <w:rFonts w:asciiTheme="majorBidi" w:hAnsiTheme="majorBidi" w:cstheme="majorBidi" w:hint="eastAsia"/>
          <w:sz w:val="24"/>
          <w:szCs w:val="24"/>
        </w:rPr>
        <w:t>welcom</w:t>
      </w:r>
      <w:r w:rsidR="008F61DB">
        <w:rPr>
          <w:rFonts w:asciiTheme="majorBidi" w:hAnsiTheme="majorBidi" w:cstheme="majorBidi" w:hint="eastAsia"/>
          <w:sz w:val="24"/>
          <w:szCs w:val="24"/>
        </w:rPr>
        <w:t xml:space="preserve">ed </w:t>
      </w:r>
      <w:r w:rsidR="000F40E0">
        <w:rPr>
          <w:rFonts w:asciiTheme="majorBidi" w:hAnsiTheme="majorBidi" w:cstheme="majorBidi"/>
          <w:sz w:val="24"/>
          <w:szCs w:val="24"/>
        </w:rPr>
        <w:t xml:space="preserve">cooperation with </w:t>
      </w:r>
      <w:r w:rsidR="008F61DB">
        <w:rPr>
          <w:rFonts w:asciiTheme="majorBidi" w:hAnsiTheme="majorBidi" w:cstheme="majorBidi" w:hint="eastAsia"/>
          <w:sz w:val="24"/>
          <w:szCs w:val="24"/>
        </w:rPr>
        <w:t>China</w:t>
      </w:r>
      <w:r w:rsidR="000F40E0">
        <w:rPr>
          <w:rFonts w:asciiTheme="majorBidi" w:hAnsiTheme="majorBidi" w:cstheme="majorBidi"/>
          <w:sz w:val="24"/>
          <w:szCs w:val="24"/>
        </w:rPr>
        <w:t xml:space="preserve">, </w:t>
      </w:r>
      <w:r w:rsidR="00383A62">
        <w:rPr>
          <w:rFonts w:asciiTheme="majorBidi" w:hAnsiTheme="majorBidi" w:cstheme="majorBidi" w:hint="eastAsia"/>
          <w:sz w:val="24"/>
          <w:szCs w:val="24"/>
        </w:rPr>
        <w:t xml:space="preserve">in particular </w:t>
      </w:r>
      <w:r w:rsidR="00E762EE">
        <w:rPr>
          <w:rFonts w:asciiTheme="majorBidi" w:hAnsiTheme="majorBidi" w:cstheme="majorBidi" w:hint="eastAsia"/>
          <w:sz w:val="24"/>
          <w:szCs w:val="24"/>
        </w:rPr>
        <w:t xml:space="preserve">in </w:t>
      </w:r>
      <w:r w:rsidR="000F40E0">
        <w:rPr>
          <w:rFonts w:asciiTheme="majorBidi" w:hAnsiTheme="majorBidi" w:cstheme="majorBidi"/>
          <w:sz w:val="24"/>
          <w:szCs w:val="24"/>
        </w:rPr>
        <w:t xml:space="preserve">terms of </w:t>
      </w:r>
      <w:r w:rsidR="00383A62">
        <w:rPr>
          <w:rFonts w:asciiTheme="majorBidi" w:hAnsiTheme="majorBidi" w:cstheme="majorBidi" w:hint="eastAsia"/>
          <w:sz w:val="24"/>
          <w:szCs w:val="24"/>
        </w:rPr>
        <w:t xml:space="preserve">nuclear technology. </w:t>
      </w:r>
      <w:r w:rsidR="008F61DB">
        <w:rPr>
          <w:rFonts w:asciiTheme="majorBidi" w:hAnsiTheme="majorBidi" w:cstheme="majorBidi" w:hint="eastAsia"/>
          <w:sz w:val="24"/>
          <w:szCs w:val="24"/>
        </w:rPr>
        <w:t xml:space="preserve">However, </w:t>
      </w:r>
      <w:r w:rsidR="00A71949">
        <w:rPr>
          <w:rFonts w:asciiTheme="majorBidi" w:hAnsiTheme="majorBidi" w:cstheme="majorBidi" w:hint="eastAsia"/>
          <w:sz w:val="24"/>
          <w:szCs w:val="24"/>
        </w:rPr>
        <w:t xml:space="preserve">there was </w:t>
      </w:r>
      <w:r w:rsidR="000F40E0">
        <w:rPr>
          <w:rFonts w:asciiTheme="majorBidi" w:hAnsiTheme="majorBidi" w:cstheme="majorBidi"/>
          <w:sz w:val="24"/>
          <w:szCs w:val="24"/>
        </w:rPr>
        <w:t>little</w:t>
      </w:r>
      <w:r w:rsidR="007D35FE">
        <w:rPr>
          <w:rFonts w:asciiTheme="majorBidi" w:hAnsiTheme="majorBidi" w:cstheme="majorBidi" w:hint="eastAsia"/>
          <w:sz w:val="24"/>
          <w:szCs w:val="24"/>
        </w:rPr>
        <w:t xml:space="preserve"> </w:t>
      </w:r>
      <w:r w:rsidR="00A71949">
        <w:rPr>
          <w:rFonts w:asciiTheme="majorBidi" w:hAnsiTheme="majorBidi" w:cstheme="majorBidi" w:hint="eastAsia"/>
          <w:sz w:val="24"/>
          <w:szCs w:val="24"/>
        </w:rPr>
        <w:t xml:space="preserve">convergence between the </w:t>
      </w:r>
      <w:r w:rsidR="00377D11">
        <w:rPr>
          <w:rFonts w:asciiTheme="majorBidi" w:hAnsiTheme="majorBidi" w:cstheme="majorBidi" w:hint="eastAsia"/>
          <w:sz w:val="24"/>
          <w:szCs w:val="24"/>
        </w:rPr>
        <w:t xml:space="preserve">thrust of the </w:t>
      </w:r>
      <w:r w:rsidR="00A71949">
        <w:rPr>
          <w:rFonts w:asciiTheme="majorBidi" w:hAnsiTheme="majorBidi" w:cstheme="majorBidi" w:hint="eastAsia"/>
          <w:sz w:val="24"/>
          <w:szCs w:val="24"/>
        </w:rPr>
        <w:t>two countries</w:t>
      </w:r>
      <w:r w:rsidR="00A71949">
        <w:rPr>
          <w:rFonts w:asciiTheme="majorBidi" w:hAnsiTheme="majorBidi" w:cstheme="majorBidi"/>
          <w:sz w:val="24"/>
          <w:szCs w:val="24"/>
        </w:rPr>
        <w:t>’</w:t>
      </w:r>
      <w:r w:rsidR="007D35FE">
        <w:rPr>
          <w:rFonts w:asciiTheme="majorBidi" w:hAnsiTheme="majorBidi" w:cstheme="majorBidi" w:hint="eastAsia"/>
          <w:sz w:val="24"/>
          <w:szCs w:val="24"/>
        </w:rPr>
        <w:t xml:space="preserve"> </w:t>
      </w:r>
      <w:r w:rsidR="002B5C91">
        <w:rPr>
          <w:rFonts w:asciiTheme="majorBidi" w:hAnsiTheme="majorBidi" w:cstheme="majorBidi" w:hint="eastAsia"/>
          <w:sz w:val="24"/>
          <w:szCs w:val="24"/>
        </w:rPr>
        <w:t xml:space="preserve">foreign policies. While </w:t>
      </w:r>
      <w:r w:rsidR="00102756">
        <w:rPr>
          <w:rFonts w:asciiTheme="majorBidi" w:hAnsiTheme="majorBidi" w:cstheme="majorBidi" w:hint="eastAsia"/>
          <w:sz w:val="24"/>
          <w:szCs w:val="24"/>
        </w:rPr>
        <w:t>Libya</w:t>
      </w:r>
      <w:r w:rsidR="007D35FE">
        <w:rPr>
          <w:rFonts w:asciiTheme="majorBidi" w:hAnsiTheme="majorBidi" w:cstheme="majorBidi" w:hint="eastAsia"/>
          <w:sz w:val="24"/>
          <w:szCs w:val="24"/>
        </w:rPr>
        <w:t xml:space="preserve"> </w:t>
      </w:r>
      <w:r w:rsidR="00102756">
        <w:rPr>
          <w:rFonts w:asciiTheme="majorBidi" w:hAnsiTheme="majorBidi" w:cstheme="majorBidi" w:hint="eastAsia"/>
          <w:sz w:val="24"/>
          <w:szCs w:val="24"/>
        </w:rPr>
        <w:t>was on the track of</w:t>
      </w:r>
      <w:r w:rsidR="007D35FE">
        <w:rPr>
          <w:rFonts w:asciiTheme="majorBidi" w:hAnsiTheme="majorBidi" w:cstheme="majorBidi" w:hint="eastAsia"/>
          <w:sz w:val="24"/>
          <w:szCs w:val="24"/>
        </w:rPr>
        <w:t xml:space="preserve"> </w:t>
      </w:r>
      <w:r w:rsidR="00FC7A0B" w:rsidRPr="00FC7A0B">
        <w:rPr>
          <w:rFonts w:asciiTheme="majorBidi" w:hAnsiTheme="majorBidi" w:cstheme="majorBidi" w:hint="eastAsia"/>
          <w:i/>
          <w:iCs/>
          <w:sz w:val="24"/>
          <w:szCs w:val="24"/>
        </w:rPr>
        <w:t>al Fateh</w:t>
      </w:r>
      <w:r w:rsidR="007E25D2">
        <w:rPr>
          <w:rFonts w:asciiTheme="majorBidi" w:hAnsiTheme="majorBidi" w:cstheme="majorBidi" w:hint="eastAsia"/>
          <w:sz w:val="24"/>
          <w:szCs w:val="24"/>
        </w:rPr>
        <w:t xml:space="preserve"> revolution, </w:t>
      </w:r>
      <w:r w:rsidR="0044497D">
        <w:rPr>
          <w:rFonts w:asciiTheme="majorBidi" w:hAnsiTheme="majorBidi" w:cstheme="majorBidi" w:hint="eastAsia"/>
          <w:sz w:val="24"/>
          <w:szCs w:val="24"/>
        </w:rPr>
        <w:t>applying</w:t>
      </w:r>
      <w:r w:rsidR="002B5C91">
        <w:rPr>
          <w:rFonts w:asciiTheme="majorBidi" w:hAnsiTheme="majorBidi" w:cstheme="majorBidi" w:hint="eastAsia"/>
          <w:sz w:val="24"/>
          <w:szCs w:val="24"/>
        </w:rPr>
        <w:t xml:space="preserve"> activism and adventurism to pursue pan-Arabism regionally</w:t>
      </w:r>
      <w:r w:rsidR="00023C78">
        <w:rPr>
          <w:rFonts w:asciiTheme="majorBidi" w:hAnsiTheme="majorBidi" w:cstheme="majorBidi" w:hint="eastAsia"/>
          <w:sz w:val="24"/>
          <w:szCs w:val="24"/>
        </w:rPr>
        <w:t>,</w:t>
      </w:r>
      <w:r w:rsidR="002B5C91">
        <w:rPr>
          <w:rFonts w:asciiTheme="majorBidi" w:hAnsiTheme="majorBidi" w:cstheme="majorBidi" w:hint="eastAsia"/>
          <w:sz w:val="24"/>
          <w:szCs w:val="24"/>
        </w:rPr>
        <w:t xml:space="preserve"> and </w:t>
      </w:r>
      <w:r w:rsidR="00023C78">
        <w:rPr>
          <w:rFonts w:asciiTheme="majorBidi" w:hAnsiTheme="majorBidi" w:cstheme="majorBidi" w:hint="eastAsia"/>
          <w:sz w:val="24"/>
          <w:szCs w:val="24"/>
        </w:rPr>
        <w:t xml:space="preserve">to guarantee legitimacy of </w:t>
      </w:r>
      <w:r w:rsidR="000F40E0">
        <w:rPr>
          <w:rFonts w:asciiTheme="majorBidi" w:hAnsiTheme="majorBidi" w:cstheme="majorBidi"/>
          <w:sz w:val="24"/>
          <w:szCs w:val="24"/>
        </w:rPr>
        <w:t>the Qaddafi</w:t>
      </w:r>
      <w:r w:rsidR="00023C78">
        <w:rPr>
          <w:rFonts w:asciiTheme="majorBidi" w:hAnsiTheme="majorBidi" w:cstheme="majorBidi" w:hint="eastAsia"/>
          <w:sz w:val="24"/>
          <w:szCs w:val="24"/>
        </w:rPr>
        <w:t xml:space="preserve"> regime</w:t>
      </w:r>
      <w:r w:rsidR="008001D2">
        <w:rPr>
          <w:rFonts w:asciiTheme="majorBidi" w:hAnsiTheme="majorBidi" w:cstheme="majorBidi" w:hint="eastAsia"/>
          <w:sz w:val="24"/>
          <w:szCs w:val="24"/>
        </w:rPr>
        <w:t xml:space="preserve"> domestically, China </w:t>
      </w:r>
      <w:r w:rsidR="00486C6D">
        <w:rPr>
          <w:rFonts w:asciiTheme="majorBidi" w:hAnsiTheme="majorBidi" w:cstheme="majorBidi" w:hint="eastAsia"/>
          <w:sz w:val="24"/>
          <w:szCs w:val="24"/>
        </w:rPr>
        <w:t xml:space="preserve">strove to </w:t>
      </w:r>
      <w:r w:rsidR="00451114">
        <w:rPr>
          <w:rFonts w:asciiTheme="majorBidi" w:hAnsiTheme="majorBidi" w:cstheme="majorBidi" w:hint="eastAsia"/>
          <w:sz w:val="24"/>
          <w:szCs w:val="24"/>
        </w:rPr>
        <w:t xml:space="preserve">incorporate itself into the world economy and </w:t>
      </w:r>
      <w:r w:rsidR="00377D11">
        <w:rPr>
          <w:rFonts w:asciiTheme="majorBidi" w:hAnsiTheme="majorBidi" w:cstheme="majorBidi" w:hint="eastAsia"/>
          <w:sz w:val="24"/>
          <w:szCs w:val="24"/>
        </w:rPr>
        <w:t xml:space="preserve">to </w:t>
      </w:r>
      <w:r w:rsidR="00451114">
        <w:rPr>
          <w:rFonts w:asciiTheme="majorBidi" w:hAnsiTheme="majorBidi" w:cstheme="majorBidi" w:hint="eastAsia"/>
          <w:sz w:val="24"/>
          <w:szCs w:val="24"/>
        </w:rPr>
        <w:t xml:space="preserve">create </w:t>
      </w:r>
      <w:r w:rsidR="00990071">
        <w:rPr>
          <w:rFonts w:asciiTheme="majorBidi" w:hAnsiTheme="majorBidi" w:cstheme="majorBidi" w:hint="eastAsia"/>
          <w:sz w:val="24"/>
          <w:szCs w:val="24"/>
        </w:rPr>
        <w:t xml:space="preserve">a stable </w:t>
      </w:r>
      <w:r w:rsidR="00451114" w:rsidRPr="00A909A8">
        <w:rPr>
          <w:rFonts w:asciiTheme="majorBidi" w:hAnsiTheme="majorBidi" w:cstheme="majorBidi"/>
          <w:color w:val="000000" w:themeColor="text1"/>
          <w:sz w:val="24"/>
          <w:szCs w:val="24"/>
          <w:shd w:val="clear" w:color="auto" w:fill="FFFFFF"/>
        </w:rPr>
        <w:t>external security</w:t>
      </w:r>
      <w:r w:rsidR="007D35FE">
        <w:rPr>
          <w:rFonts w:asciiTheme="majorBidi" w:hAnsiTheme="majorBidi" w:cstheme="majorBidi" w:hint="eastAsia"/>
          <w:color w:val="000000" w:themeColor="text1"/>
          <w:sz w:val="24"/>
          <w:szCs w:val="24"/>
          <w:shd w:val="clear" w:color="auto" w:fill="FFFFFF"/>
        </w:rPr>
        <w:t xml:space="preserve"> </w:t>
      </w:r>
      <w:r w:rsidR="00451114">
        <w:rPr>
          <w:rFonts w:asciiTheme="majorBidi" w:hAnsiTheme="majorBidi" w:cstheme="majorBidi"/>
          <w:color w:val="000000" w:themeColor="text1"/>
          <w:sz w:val="24"/>
          <w:szCs w:val="24"/>
          <w:shd w:val="clear" w:color="auto" w:fill="FFFFFF"/>
        </w:rPr>
        <w:t>environment</w:t>
      </w:r>
      <w:r w:rsidR="00451114">
        <w:rPr>
          <w:rFonts w:asciiTheme="majorBidi" w:hAnsiTheme="majorBidi" w:cstheme="majorBidi" w:hint="eastAsia"/>
          <w:color w:val="000000" w:themeColor="text1"/>
          <w:sz w:val="24"/>
          <w:szCs w:val="24"/>
          <w:shd w:val="clear" w:color="auto" w:fill="FFFFFF"/>
        </w:rPr>
        <w:t xml:space="preserve">, which served its internal development of the Four Modernizations. </w:t>
      </w:r>
      <w:r w:rsidR="00904FE7">
        <w:rPr>
          <w:rFonts w:asciiTheme="majorBidi" w:hAnsiTheme="majorBidi" w:cstheme="majorBidi" w:hint="eastAsia"/>
          <w:color w:val="000000" w:themeColor="text1"/>
          <w:sz w:val="24"/>
          <w:szCs w:val="24"/>
          <w:shd w:val="clear" w:color="auto" w:fill="FFFFFF"/>
        </w:rPr>
        <w:t>This le</w:t>
      </w:r>
      <w:r w:rsidR="000F40E0">
        <w:rPr>
          <w:rFonts w:asciiTheme="majorBidi" w:hAnsiTheme="majorBidi" w:cstheme="majorBidi"/>
          <w:color w:val="000000" w:themeColor="text1"/>
          <w:sz w:val="24"/>
          <w:szCs w:val="24"/>
          <w:shd w:val="clear" w:color="auto" w:fill="FFFFFF"/>
        </w:rPr>
        <w:t>d</w:t>
      </w:r>
      <w:r w:rsidR="00904FE7">
        <w:rPr>
          <w:rFonts w:asciiTheme="majorBidi" w:hAnsiTheme="majorBidi" w:cstheme="majorBidi" w:hint="eastAsia"/>
          <w:color w:val="000000" w:themeColor="text1"/>
          <w:sz w:val="24"/>
          <w:szCs w:val="24"/>
          <w:shd w:val="clear" w:color="auto" w:fill="FFFFFF"/>
        </w:rPr>
        <w:t xml:space="preserve"> to </w:t>
      </w:r>
      <w:r w:rsidR="00613812">
        <w:rPr>
          <w:rFonts w:asciiTheme="majorBidi" w:hAnsiTheme="majorBidi" w:cstheme="majorBidi" w:hint="eastAsia"/>
          <w:color w:val="000000" w:themeColor="text1"/>
          <w:sz w:val="24"/>
          <w:szCs w:val="24"/>
          <w:shd w:val="clear" w:color="auto" w:fill="FFFFFF"/>
        </w:rPr>
        <w:t xml:space="preserve">lukewarm </w:t>
      </w:r>
      <w:r w:rsidR="00904FE7">
        <w:rPr>
          <w:rFonts w:asciiTheme="majorBidi" w:hAnsiTheme="majorBidi" w:cstheme="majorBidi" w:hint="eastAsia"/>
          <w:color w:val="000000" w:themeColor="text1"/>
          <w:sz w:val="24"/>
          <w:szCs w:val="24"/>
          <w:shd w:val="clear" w:color="auto" w:fill="FFFFFF"/>
        </w:rPr>
        <w:t xml:space="preserve">bilateral relations </w:t>
      </w:r>
      <w:r w:rsidR="00613812">
        <w:rPr>
          <w:rFonts w:asciiTheme="majorBidi" w:hAnsiTheme="majorBidi" w:cstheme="majorBidi" w:hint="eastAsia"/>
          <w:color w:val="000000" w:themeColor="text1"/>
          <w:sz w:val="24"/>
          <w:szCs w:val="24"/>
          <w:shd w:val="clear" w:color="auto" w:fill="FFFFFF"/>
        </w:rPr>
        <w:t>f</w:t>
      </w:r>
      <w:r w:rsidR="00FF6B08">
        <w:rPr>
          <w:rFonts w:asciiTheme="majorBidi" w:hAnsiTheme="majorBidi" w:cstheme="majorBidi" w:hint="eastAsia"/>
          <w:color w:val="000000" w:themeColor="text1"/>
          <w:sz w:val="24"/>
          <w:szCs w:val="24"/>
          <w:shd w:val="clear" w:color="auto" w:fill="FFFFFF"/>
        </w:rPr>
        <w:t>rom 1978</w:t>
      </w:r>
      <w:r w:rsidR="00EC6039">
        <w:rPr>
          <w:rFonts w:asciiTheme="majorBidi" w:hAnsiTheme="majorBidi" w:cstheme="majorBidi" w:hint="eastAsia"/>
          <w:color w:val="000000" w:themeColor="text1"/>
          <w:sz w:val="24"/>
          <w:szCs w:val="24"/>
          <w:shd w:val="clear" w:color="auto" w:fill="FFFFFF"/>
        </w:rPr>
        <w:t xml:space="preserve"> </w:t>
      </w:r>
      <w:r w:rsidR="00613812">
        <w:rPr>
          <w:rFonts w:asciiTheme="majorBidi" w:hAnsiTheme="majorBidi" w:cstheme="majorBidi" w:hint="eastAsia"/>
          <w:color w:val="000000" w:themeColor="text1"/>
          <w:sz w:val="24"/>
          <w:szCs w:val="24"/>
          <w:shd w:val="clear" w:color="auto" w:fill="FFFFFF"/>
        </w:rPr>
        <w:t>until</w:t>
      </w:r>
      <w:r w:rsidR="00DD7176">
        <w:rPr>
          <w:rFonts w:asciiTheme="majorBidi" w:hAnsiTheme="majorBidi" w:cstheme="majorBidi" w:hint="eastAsia"/>
          <w:color w:val="000000" w:themeColor="text1"/>
          <w:sz w:val="24"/>
          <w:szCs w:val="24"/>
          <w:shd w:val="clear" w:color="auto" w:fill="FFFFFF"/>
        </w:rPr>
        <w:t xml:space="preserve"> 2010</w:t>
      </w:r>
      <w:r w:rsidR="00613812">
        <w:rPr>
          <w:rFonts w:asciiTheme="majorBidi" w:hAnsiTheme="majorBidi" w:cstheme="majorBidi" w:hint="eastAsia"/>
          <w:color w:val="000000" w:themeColor="text1"/>
          <w:sz w:val="24"/>
          <w:szCs w:val="24"/>
          <w:shd w:val="clear" w:color="auto" w:fill="FFFFFF"/>
        </w:rPr>
        <w:t>.</w:t>
      </w:r>
    </w:p>
    <w:p w:rsidR="00705B72" w:rsidRDefault="003C6FEC" w:rsidP="00242576">
      <w:pPr>
        <w:widowControl/>
        <w:spacing w:line="360" w:lineRule="auto"/>
        <w:ind w:firstLine="420"/>
        <w:rPr>
          <w:rFonts w:asciiTheme="majorBidi" w:hAnsiTheme="majorBidi" w:cstheme="majorBidi"/>
          <w:color w:val="000000" w:themeColor="text1"/>
          <w:sz w:val="24"/>
          <w:szCs w:val="24"/>
          <w:shd w:val="clear" w:color="auto" w:fill="FFFFFF"/>
        </w:rPr>
      </w:pPr>
      <w:r>
        <w:rPr>
          <w:rFonts w:asciiTheme="majorBidi" w:hAnsiTheme="majorBidi" w:cstheme="majorBidi" w:hint="eastAsia"/>
          <w:color w:val="000000" w:themeColor="text1"/>
          <w:sz w:val="24"/>
          <w:szCs w:val="24"/>
          <w:shd w:val="clear" w:color="auto" w:fill="FFFFFF"/>
        </w:rPr>
        <w:lastRenderedPageBreak/>
        <w:t xml:space="preserve">Libya remains in the </w:t>
      </w:r>
      <w:r w:rsidR="00C16B04">
        <w:rPr>
          <w:rFonts w:asciiTheme="majorBidi" w:hAnsiTheme="majorBidi" w:cstheme="majorBidi" w:hint="eastAsia"/>
          <w:color w:val="000000" w:themeColor="text1"/>
          <w:sz w:val="24"/>
          <w:szCs w:val="24"/>
          <w:shd w:val="clear" w:color="auto" w:fill="FFFFFF"/>
        </w:rPr>
        <w:t xml:space="preserve">midst of </w:t>
      </w:r>
      <w:r w:rsidR="00755964">
        <w:rPr>
          <w:rFonts w:asciiTheme="majorBidi" w:hAnsiTheme="majorBidi" w:cstheme="majorBidi" w:hint="eastAsia"/>
          <w:color w:val="000000" w:themeColor="text1"/>
          <w:sz w:val="24"/>
          <w:szCs w:val="24"/>
          <w:shd w:val="clear" w:color="auto" w:fill="FFFFFF"/>
        </w:rPr>
        <w:t xml:space="preserve">armed competition for </w:t>
      </w:r>
      <w:r w:rsidR="000F40E0">
        <w:rPr>
          <w:rFonts w:asciiTheme="majorBidi" w:hAnsiTheme="majorBidi" w:cstheme="majorBidi"/>
          <w:color w:val="000000" w:themeColor="text1"/>
          <w:sz w:val="24"/>
          <w:szCs w:val="24"/>
          <w:shd w:val="clear" w:color="auto" w:fill="FFFFFF"/>
        </w:rPr>
        <w:t xml:space="preserve">the </w:t>
      </w:r>
      <w:r w:rsidR="00C16B04">
        <w:rPr>
          <w:rFonts w:asciiTheme="majorBidi" w:hAnsiTheme="majorBidi" w:cstheme="majorBidi" w:hint="eastAsia"/>
          <w:color w:val="000000" w:themeColor="text1"/>
          <w:sz w:val="24"/>
          <w:szCs w:val="24"/>
          <w:shd w:val="clear" w:color="auto" w:fill="FFFFFF"/>
        </w:rPr>
        <w:t>re-distributi</w:t>
      </w:r>
      <w:r w:rsidR="000F40E0">
        <w:rPr>
          <w:rFonts w:asciiTheme="majorBidi" w:hAnsiTheme="majorBidi" w:cstheme="majorBidi"/>
          <w:color w:val="000000" w:themeColor="text1"/>
          <w:sz w:val="24"/>
          <w:szCs w:val="24"/>
          <w:shd w:val="clear" w:color="auto" w:fill="FFFFFF"/>
        </w:rPr>
        <w:t>on</w:t>
      </w:r>
      <w:r w:rsidR="00C16B04">
        <w:rPr>
          <w:rFonts w:asciiTheme="majorBidi" w:hAnsiTheme="majorBidi" w:cstheme="majorBidi" w:hint="eastAsia"/>
          <w:color w:val="000000" w:themeColor="text1"/>
          <w:sz w:val="24"/>
          <w:szCs w:val="24"/>
          <w:shd w:val="clear" w:color="auto" w:fill="FFFFFF"/>
        </w:rPr>
        <w:t xml:space="preserve"> political power</w:t>
      </w:r>
      <w:r w:rsidR="00EB193E">
        <w:rPr>
          <w:rFonts w:asciiTheme="majorBidi" w:hAnsiTheme="majorBidi" w:cstheme="majorBidi" w:hint="eastAsia"/>
          <w:color w:val="000000" w:themeColor="text1"/>
          <w:sz w:val="24"/>
          <w:szCs w:val="24"/>
          <w:shd w:val="clear" w:color="auto" w:fill="FFFFFF"/>
        </w:rPr>
        <w:t xml:space="preserve"> hitherto</w:t>
      </w:r>
      <w:r w:rsidR="00C16B04">
        <w:rPr>
          <w:rFonts w:asciiTheme="majorBidi" w:hAnsiTheme="majorBidi" w:cstheme="majorBidi" w:hint="eastAsia"/>
          <w:color w:val="000000" w:themeColor="text1"/>
          <w:sz w:val="24"/>
          <w:szCs w:val="24"/>
          <w:shd w:val="clear" w:color="auto" w:fill="FFFFFF"/>
        </w:rPr>
        <w:t xml:space="preserve">. In Libyan affairs, </w:t>
      </w:r>
      <w:r w:rsidR="00901286">
        <w:rPr>
          <w:rFonts w:asciiTheme="majorBidi" w:hAnsiTheme="majorBidi" w:cstheme="majorBidi" w:hint="eastAsia"/>
          <w:color w:val="000000" w:themeColor="text1"/>
          <w:sz w:val="24"/>
          <w:szCs w:val="24"/>
          <w:shd w:val="clear" w:color="auto" w:fill="FFFFFF"/>
        </w:rPr>
        <w:t xml:space="preserve">China </w:t>
      </w:r>
      <w:r w:rsidR="000F40E0">
        <w:rPr>
          <w:rFonts w:asciiTheme="majorBidi" w:hAnsiTheme="majorBidi" w:cstheme="majorBidi"/>
          <w:color w:val="000000" w:themeColor="text1"/>
          <w:sz w:val="24"/>
          <w:szCs w:val="24"/>
          <w:shd w:val="clear" w:color="auto" w:fill="FFFFFF"/>
        </w:rPr>
        <w:t xml:space="preserve">maintains that </w:t>
      </w:r>
      <w:r w:rsidR="00901286">
        <w:rPr>
          <w:rFonts w:asciiTheme="majorBidi" w:hAnsiTheme="majorBidi" w:cstheme="majorBidi" w:hint="eastAsia"/>
          <w:color w:val="000000" w:themeColor="text1"/>
          <w:sz w:val="24"/>
          <w:szCs w:val="24"/>
          <w:shd w:val="clear" w:color="auto" w:fill="FFFFFF"/>
        </w:rPr>
        <w:t xml:space="preserve">UN leadership </w:t>
      </w:r>
      <w:r w:rsidR="000F40E0">
        <w:rPr>
          <w:rFonts w:asciiTheme="majorBidi" w:hAnsiTheme="majorBidi" w:cstheme="majorBidi"/>
          <w:color w:val="000000" w:themeColor="text1"/>
          <w:sz w:val="24"/>
          <w:szCs w:val="24"/>
          <w:shd w:val="clear" w:color="auto" w:fill="FFFFFF"/>
        </w:rPr>
        <w:t>must proceed through</w:t>
      </w:r>
      <w:r w:rsidR="00901286">
        <w:rPr>
          <w:rFonts w:asciiTheme="majorBidi" w:hAnsiTheme="majorBidi" w:cstheme="majorBidi" w:hint="eastAsia"/>
          <w:color w:val="000000" w:themeColor="text1"/>
          <w:sz w:val="24"/>
          <w:szCs w:val="24"/>
          <w:shd w:val="clear" w:color="auto" w:fill="FFFFFF"/>
        </w:rPr>
        <w:t xml:space="preserve"> multilateral</w:t>
      </w:r>
      <w:r w:rsidR="00F61E1C">
        <w:rPr>
          <w:rFonts w:asciiTheme="majorBidi" w:hAnsiTheme="majorBidi" w:cstheme="majorBidi" w:hint="eastAsia"/>
          <w:color w:val="000000" w:themeColor="text1"/>
          <w:sz w:val="24"/>
          <w:szCs w:val="24"/>
          <w:shd w:val="clear" w:color="auto" w:fill="FFFFFF"/>
        </w:rPr>
        <w:t xml:space="preserve"> consultation and</w:t>
      </w:r>
      <w:r w:rsidR="00901286">
        <w:rPr>
          <w:rFonts w:asciiTheme="majorBidi" w:hAnsiTheme="majorBidi" w:cstheme="majorBidi" w:hint="eastAsia"/>
          <w:color w:val="000000" w:themeColor="text1"/>
          <w:sz w:val="24"/>
          <w:szCs w:val="24"/>
          <w:shd w:val="clear" w:color="auto" w:fill="FFFFFF"/>
        </w:rPr>
        <w:t xml:space="preserve"> dialogue for a political settlement for Libya</w:t>
      </w:r>
      <w:r w:rsidR="00E24757">
        <w:rPr>
          <w:rFonts w:asciiTheme="majorBidi" w:hAnsiTheme="majorBidi" w:cstheme="majorBidi" w:hint="eastAsia"/>
          <w:color w:val="000000" w:themeColor="text1"/>
          <w:sz w:val="24"/>
          <w:szCs w:val="24"/>
          <w:shd w:val="clear" w:color="auto" w:fill="FFFFFF"/>
        </w:rPr>
        <w:t xml:space="preserve">. </w:t>
      </w:r>
      <w:r w:rsidR="00C666F8">
        <w:rPr>
          <w:rFonts w:asciiTheme="majorBidi" w:hAnsiTheme="majorBidi" w:cstheme="majorBidi" w:hint="eastAsia"/>
          <w:color w:val="000000" w:themeColor="text1"/>
          <w:sz w:val="24"/>
          <w:szCs w:val="24"/>
          <w:shd w:val="clear" w:color="auto" w:fill="FFFFFF"/>
        </w:rPr>
        <w:t xml:space="preserve">In the near future, </w:t>
      </w:r>
      <w:r w:rsidR="00264539">
        <w:rPr>
          <w:rFonts w:asciiTheme="majorBidi" w:hAnsiTheme="majorBidi" w:cstheme="majorBidi" w:hint="eastAsia"/>
          <w:color w:val="000000" w:themeColor="text1"/>
          <w:sz w:val="24"/>
          <w:szCs w:val="24"/>
          <w:shd w:val="clear" w:color="auto" w:fill="FFFFFF"/>
        </w:rPr>
        <w:t>China</w:t>
      </w:r>
      <w:r w:rsidR="00264539">
        <w:rPr>
          <w:rFonts w:asciiTheme="majorBidi" w:hAnsiTheme="majorBidi" w:cstheme="majorBidi"/>
          <w:color w:val="000000" w:themeColor="text1"/>
          <w:sz w:val="24"/>
          <w:szCs w:val="24"/>
          <w:shd w:val="clear" w:color="auto" w:fill="FFFFFF"/>
        </w:rPr>
        <w:t>’</w:t>
      </w:r>
      <w:r w:rsidR="00264539">
        <w:rPr>
          <w:rFonts w:asciiTheme="majorBidi" w:hAnsiTheme="majorBidi" w:cstheme="majorBidi" w:hint="eastAsia"/>
          <w:color w:val="000000" w:themeColor="text1"/>
          <w:sz w:val="24"/>
          <w:szCs w:val="24"/>
          <w:shd w:val="clear" w:color="auto" w:fill="FFFFFF"/>
        </w:rPr>
        <w:t xml:space="preserve">s </w:t>
      </w:r>
      <w:r w:rsidR="00A71121">
        <w:rPr>
          <w:rFonts w:asciiTheme="majorBidi" w:hAnsiTheme="majorBidi" w:cstheme="majorBidi" w:hint="eastAsia"/>
          <w:color w:val="000000" w:themeColor="text1"/>
          <w:sz w:val="24"/>
          <w:szCs w:val="24"/>
          <w:shd w:val="clear" w:color="auto" w:fill="FFFFFF"/>
        </w:rPr>
        <w:t>political behavior</w:t>
      </w:r>
      <w:r w:rsidR="00C666F8">
        <w:rPr>
          <w:rFonts w:asciiTheme="majorBidi" w:hAnsiTheme="majorBidi" w:cstheme="majorBidi" w:hint="eastAsia"/>
          <w:color w:val="000000" w:themeColor="text1"/>
          <w:sz w:val="24"/>
          <w:szCs w:val="24"/>
          <w:shd w:val="clear" w:color="auto" w:fill="FFFFFF"/>
        </w:rPr>
        <w:t xml:space="preserve"> </w:t>
      </w:r>
      <w:r w:rsidR="000F40E0">
        <w:rPr>
          <w:rFonts w:asciiTheme="majorBidi" w:hAnsiTheme="majorBidi" w:cstheme="majorBidi"/>
          <w:color w:val="000000" w:themeColor="text1"/>
          <w:sz w:val="24"/>
          <w:szCs w:val="24"/>
          <w:shd w:val="clear" w:color="auto" w:fill="FFFFFF"/>
        </w:rPr>
        <w:t xml:space="preserve">on </w:t>
      </w:r>
      <w:r w:rsidR="00A71121">
        <w:rPr>
          <w:rFonts w:asciiTheme="majorBidi" w:hAnsiTheme="majorBidi" w:cstheme="majorBidi" w:hint="eastAsia"/>
          <w:color w:val="000000" w:themeColor="text1"/>
          <w:sz w:val="24"/>
          <w:szCs w:val="24"/>
          <w:shd w:val="clear" w:color="auto" w:fill="FFFFFF"/>
        </w:rPr>
        <w:t>foreign affairs</w:t>
      </w:r>
      <w:r w:rsidR="000F40E0">
        <w:rPr>
          <w:rFonts w:asciiTheme="majorBidi" w:hAnsiTheme="majorBidi" w:cstheme="majorBidi"/>
          <w:color w:val="000000" w:themeColor="text1"/>
          <w:sz w:val="24"/>
          <w:szCs w:val="24"/>
          <w:shd w:val="clear" w:color="auto" w:fill="FFFFFF"/>
        </w:rPr>
        <w:t xml:space="preserve"> will likely continue to follow </w:t>
      </w:r>
      <w:r w:rsidR="00376914">
        <w:rPr>
          <w:rFonts w:asciiTheme="majorBidi" w:hAnsiTheme="majorBidi" w:cstheme="majorBidi" w:hint="eastAsia"/>
          <w:color w:val="000000" w:themeColor="text1"/>
          <w:sz w:val="24"/>
          <w:szCs w:val="24"/>
          <w:shd w:val="clear" w:color="auto" w:fill="FFFFFF"/>
        </w:rPr>
        <w:t xml:space="preserve">its </w:t>
      </w:r>
      <w:r w:rsidR="000F40E0">
        <w:rPr>
          <w:rFonts w:asciiTheme="majorBidi" w:hAnsiTheme="majorBidi" w:cstheme="majorBidi"/>
          <w:color w:val="000000" w:themeColor="text1"/>
          <w:sz w:val="24"/>
          <w:szCs w:val="24"/>
          <w:shd w:val="clear" w:color="auto" w:fill="FFFFFF"/>
        </w:rPr>
        <w:t>established precepts</w:t>
      </w:r>
      <w:r w:rsidR="00A71121">
        <w:rPr>
          <w:rFonts w:asciiTheme="majorBidi" w:hAnsiTheme="majorBidi" w:cstheme="majorBidi" w:hint="eastAsia"/>
          <w:color w:val="000000" w:themeColor="text1"/>
          <w:sz w:val="24"/>
          <w:szCs w:val="24"/>
          <w:shd w:val="clear" w:color="auto" w:fill="FFFFFF"/>
        </w:rPr>
        <w:t xml:space="preserve"> such as </w:t>
      </w:r>
      <w:r w:rsidR="00C666F8">
        <w:rPr>
          <w:rFonts w:asciiTheme="majorBidi" w:hAnsiTheme="majorBidi" w:cstheme="majorBidi" w:hint="eastAsia"/>
          <w:color w:val="000000" w:themeColor="text1"/>
          <w:sz w:val="24"/>
          <w:szCs w:val="24"/>
          <w:shd w:val="clear" w:color="auto" w:fill="FFFFFF"/>
        </w:rPr>
        <w:t>non-intervention</w:t>
      </w:r>
      <w:r w:rsidR="002E271F">
        <w:rPr>
          <w:rFonts w:asciiTheme="majorBidi" w:hAnsiTheme="majorBidi" w:cstheme="majorBidi" w:hint="eastAsia"/>
          <w:color w:val="000000" w:themeColor="text1"/>
          <w:sz w:val="24"/>
          <w:szCs w:val="24"/>
          <w:shd w:val="clear" w:color="auto" w:fill="FFFFFF"/>
        </w:rPr>
        <w:t xml:space="preserve"> and independent diplomacy</w:t>
      </w:r>
      <w:r w:rsidR="00585981">
        <w:rPr>
          <w:rFonts w:asciiTheme="majorBidi" w:hAnsiTheme="majorBidi" w:cstheme="majorBidi" w:hint="eastAsia"/>
          <w:color w:val="000000" w:themeColor="text1"/>
          <w:sz w:val="24"/>
          <w:szCs w:val="24"/>
          <w:shd w:val="clear" w:color="auto" w:fill="FFFFFF"/>
        </w:rPr>
        <w:t xml:space="preserve">. </w:t>
      </w:r>
      <w:r w:rsidR="00E507D2">
        <w:rPr>
          <w:rFonts w:asciiTheme="majorBidi" w:hAnsiTheme="majorBidi" w:cstheme="majorBidi" w:hint="eastAsia"/>
          <w:color w:val="000000" w:themeColor="text1"/>
          <w:sz w:val="24"/>
          <w:szCs w:val="24"/>
          <w:shd w:val="clear" w:color="auto" w:fill="FFFFFF"/>
        </w:rPr>
        <w:t>Though receiving some criticism, China</w:t>
      </w:r>
      <w:r w:rsidR="00E507D2">
        <w:rPr>
          <w:rFonts w:asciiTheme="majorBidi" w:hAnsiTheme="majorBidi" w:cstheme="majorBidi"/>
          <w:color w:val="000000" w:themeColor="text1"/>
          <w:sz w:val="24"/>
          <w:szCs w:val="24"/>
          <w:shd w:val="clear" w:color="auto" w:fill="FFFFFF"/>
        </w:rPr>
        <w:t>’</w:t>
      </w:r>
      <w:r w:rsidR="00E507D2">
        <w:rPr>
          <w:rFonts w:asciiTheme="majorBidi" w:hAnsiTheme="majorBidi" w:cstheme="majorBidi" w:hint="eastAsia"/>
          <w:color w:val="000000" w:themeColor="text1"/>
          <w:sz w:val="24"/>
          <w:szCs w:val="24"/>
          <w:shd w:val="clear" w:color="auto" w:fill="FFFFFF"/>
        </w:rPr>
        <w:t xml:space="preserve">s </w:t>
      </w:r>
      <w:r w:rsidR="00F2289E">
        <w:rPr>
          <w:rFonts w:asciiTheme="majorBidi" w:hAnsiTheme="majorBidi" w:cstheme="majorBidi" w:hint="eastAsia"/>
          <w:color w:val="000000" w:themeColor="text1"/>
          <w:sz w:val="24"/>
          <w:szCs w:val="24"/>
          <w:shd w:val="clear" w:color="auto" w:fill="FFFFFF"/>
        </w:rPr>
        <w:t>coping with</w:t>
      </w:r>
      <w:r w:rsidR="00BB6E25">
        <w:rPr>
          <w:rFonts w:asciiTheme="majorBidi" w:hAnsiTheme="majorBidi" w:cstheme="majorBidi" w:hint="eastAsia"/>
          <w:color w:val="000000" w:themeColor="text1"/>
          <w:sz w:val="24"/>
          <w:szCs w:val="24"/>
          <w:shd w:val="clear" w:color="auto" w:fill="FFFFFF"/>
        </w:rPr>
        <w:t xml:space="preserve"> the Libyan crisis</w:t>
      </w:r>
      <w:r w:rsidR="00425209">
        <w:rPr>
          <w:rFonts w:asciiTheme="majorBidi" w:hAnsiTheme="majorBidi" w:cstheme="majorBidi" w:hint="eastAsia"/>
          <w:color w:val="000000" w:themeColor="text1"/>
          <w:sz w:val="24"/>
          <w:szCs w:val="24"/>
          <w:shd w:val="clear" w:color="auto" w:fill="FFFFFF"/>
        </w:rPr>
        <w:t>, in particular its belated recognition of the NTC</w:t>
      </w:r>
      <w:r w:rsidR="00CD0002">
        <w:rPr>
          <w:rFonts w:asciiTheme="majorBidi" w:hAnsiTheme="majorBidi" w:cstheme="majorBidi" w:hint="eastAsia"/>
          <w:color w:val="000000" w:themeColor="text1"/>
          <w:sz w:val="24"/>
          <w:szCs w:val="24"/>
          <w:shd w:val="clear" w:color="auto" w:fill="FFFFFF"/>
        </w:rPr>
        <w:t xml:space="preserve">, will not </w:t>
      </w:r>
      <w:r w:rsidR="00184C36">
        <w:rPr>
          <w:rFonts w:asciiTheme="majorBidi" w:hAnsiTheme="majorBidi" w:cstheme="majorBidi" w:hint="eastAsia"/>
          <w:color w:val="000000" w:themeColor="text1"/>
          <w:sz w:val="24"/>
          <w:szCs w:val="24"/>
          <w:shd w:val="clear" w:color="auto" w:fill="FFFFFF"/>
        </w:rPr>
        <w:t>yield</w:t>
      </w:r>
      <w:r w:rsidR="007D35FE">
        <w:rPr>
          <w:rFonts w:asciiTheme="majorBidi" w:hAnsiTheme="majorBidi" w:cstheme="majorBidi" w:hint="eastAsia"/>
          <w:color w:val="000000" w:themeColor="text1"/>
          <w:sz w:val="24"/>
          <w:szCs w:val="24"/>
          <w:shd w:val="clear" w:color="auto" w:fill="FFFFFF"/>
        </w:rPr>
        <w:t xml:space="preserve"> </w:t>
      </w:r>
      <w:r w:rsidR="000F40E0">
        <w:rPr>
          <w:rFonts w:asciiTheme="majorBidi" w:hAnsiTheme="majorBidi" w:cstheme="majorBidi"/>
          <w:color w:val="000000" w:themeColor="text1"/>
          <w:sz w:val="24"/>
          <w:szCs w:val="24"/>
          <w:shd w:val="clear" w:color="auto" w:fill="FFFFFF"/>
        </w:rPr>
        <w:t>substantial</w:t>
      </w:r>
      <w:r w:rsidR="007D35FE">
        <w:rPr>
          <w:rFonts w:asciiTheme="majorBidi" w:hAnsiTheme="majorBidi" w:cstheme="majorBidi" w:hint="eastAsia"/>
          <w:color w:val="000000" w:themeColor="text1"/>
          <w:sz w:val="24"/>
          <w:szCs w:val="24"/>
          <w:shd w:val="clear" w:color="auto" w:fill="FFFFFF"/>
        </w:rPr>
        <w:t xml:space="preserve"> </w:t>
      </w:r>
      <w:r w:rsidR="000301CA">
        <w:rPr>
          <w:rFonts w:asciiTheme="majorBidi" w:hAnsiTheme="majorBidi" w:cstheme="majorBidi" w:hint="eastAsia"/>
          <w:color w:val="000000" w:themeColor="text1"/>
          <w:sz w:val="24"/>
          <w:szCs w:val="24"/>
          <w:shd w:val="clear" w:color="auto" w:fill="FFFFFF"/>
        </w:rPr>
        <w:t xml:space="preserve">negative </w:t>
      </w:r>
      <w:r w:rsidR="00DD7ABB">
        <w:rPr>
          <w:rFonts w:asciiTheme="majorBidi" w:hAnsiTheme="majorBidi" w:cstheme="majorBidi" w:hint="eastAsia"/>
          <w:color w:val="000000" w:themeColor="text1"/>
          <w:sz w:val="24"/>
          <w:szCs w:val="24"/>
          <w:shd w:val="clear" w:color="auto" w:fill="FFFFFF"/>
        </w:rPr>
        <w:t xml:space="preserve">influence </w:t>
      </w:r>
      <w:r w:rsidR="00702382">
        <w:rPr>
          <w:rFonts w:asciiTheme="majorBidi" w:hAnsiTheme="majorBidi" w:cstheme="majorBidi" w:hint="eastAsia"/>
          <w:color w:val="000000" w:themeColor="text1"/>
          <w:sz w:val="24"/>
          <w:szCs w:val="24"/>
          <w:shd w:val="clear" w:color="auto" w:fill="FFFFFF"/>
        </w:rPr>
        <w:t xml:space="preserve">on </w:t>
      </w:r>
      <w:r w:rsidR="00CD0002">
        <w:rPr>
          <w:rFonts w:asciiTheme="majorBidi" w:hAnsiTheme="majorBidi" w:cstheme="majorBidi" w:hint="eastAsia"/>
          <w:color w:val="000000" w:themeColor="text1"/>
          <w:sz w:val="24"/>
          <w:szCs w:val="24"/>
          <w:shd w:val="clear" w:color="auto" w:fill="FFFFFF"/>
        </w:rPr>
        <w:t xml:space="preserve">the future development of the bilateral relations. </w:t>
      </w:r>
      <w:r w:rsidR="004D69A9">
        <w:rPr>
          <w:rFonts w:asciiTheme="majorBidi" w:hAnsiTheme="majorBidi" w:cstheme="majorBidi" w:hint="eastAsia"/>
          <w:color w:val="000000" w:themeColor="text1"/>
          <w:sz w:val="24"/>
          <w:szCs w:val="24"/>
          <w:shd w:val="clear" w:color="auto" w:fill="FFFFFF"/>
        </w:rPr>
        <w:t>As a late-comer</w:t>
      </w:r>
      <w:r w:rsidR="001D4A7F">
        <w:rPr>
          <w:rFonts w:asciiTheme="majorBidi" w:hAnsiTheme="majorBidi" w:cstheme="majorBidi" w:hint="eastAsia"/>
          <w:color w:val="000000" w:themeColor="text1"/>
          <w:sz w:val="24"/>
          <w:szCs w:val="24"/>
          <w:shd w:val="clear" w:color="auto" w:fill="FFFFFF"/>
        </w:rPr>
        <w:t xml:space="preserve">, China </w:t>
      </w:r>
      <w:r w:rsidR="00F40920">
        <w:rPr>
          <w:rFonts w:asciiTheme="majorBidi" w:hAnsiTheme="majorBidi" w:cstheme="majorBidi" w:hint="eastAsia"/>
          <w:color w:val="000000" w:themeColor="text1"/>
          <w:sz w:val="24"/>
          <w:szCs w:val="24"/>
          <w:shd w:val="clear" w:color="auto" w:fill="FFFFFF"/>
        </w:rPr>
        <w:t xml:space="preserve">succeeded in </w:t>
      </w:r>
      <w:r w:rsidR="0077351F">
        <w:rPr>
          <w:rFonts w:asciiTheme="majorBidi" w:hAnsiTheme="majorBidi" w:cstheme="majorBidi" w:hint="eastAsia"/>
          <w:color w:val="000000" w:themeColor="text1"/>
          <w:sz w:val="24"/>
          <w:szCs w:val="24"/>
          <w:shd w:val="clear" w:color="auto" w:fill="FFFFFF"/>
        </w:rPr>
        <w:t>paving</w:t>
      </w:r>
      <w:r w:rsidR="007D35FE">
        <w:rPr>
          <w:rFonts w:asciiTheme="majorBidi" w:hAnsiTheme="majorBidi" w:cstheme="majorBidi" w:hint="eastAsia"/>
          <w:color w:val="000000" w:themeColor="text1"/>
          <w:sz w:val="24"/>
          <w:szCs w:val="24"/>
          <w:shd w:val="clear" w:color="auto" w:fill="FFFFFF"/>
        </w:rPr>
        <w:t xml:space="preserve"> </w:t>
      </w:r>
      <w:r w:rsidR="000F40E0">
        <w:rPr>
          <w:rFonts w:asciiTheme="majorBidi" w:hAnsiTheme="majorBidi" w:cstheme="majorBidi"/>
          <w:color w:val="000000" w:themeColor="text1"/>
          <w:sz w:val="24"/>
          <w:szCs w:val="24"/>
          <w:shd w:val="clear" w:color="auto" w:fill="FFFFFF"/>
        </w:rPr>
        <w:t>little</w:t>
      </w:r>
      <w:r w:rsidR="001D4A7F">
        <w:rPr>
          <w:rFonts w:asciiTheme="majorBidi" w:hAnsiTheme="majorBidi" w:cstheme="majorBidi" w:hint="eastAsia"/>
          <w:color w:val="000000" w:themeColor="text1"/>
          <w:sz w:val="24"/>
          <w:szCs w:val="24"/>
          <w:shd w:val="clear" w:color="auto" w:fill="FFFFFF"/>
        </w:rPr>
        <w:t xml:space="preserve"> common ground with Libya before 2011. </w:t>
      </w:r>
      <w:r w:rsidR="00705B72">
        <w:rPr>
          <w:rFonts w:asciiTheme="majorBidi" w:hAnsiTheme="majorBidi" w:cstheme="majorBidi" w:hint="eastAsia"/>
          <w:color w:val="000000" w:themeColor="text1"/>
          <w:sz w:val="24"/>
          <w:szCs w:val="24"/>
          <w:shd w:val="clear" w:color="auto" w:fill="FFFFFF"/>
        </w:rPr>
        <w:t xml:space="preserve">The multilateral consultation and dialogue </w:t>
      </w:r>
      <w:r w:rsidR="007F0B21">
        <w:rPr>
          <w:rFonts w:asciiTheme="majorBidi" w:hAnsiTheme="majorBidi" w:cstheme="majorBidi" w:hint="eastAsia"/>
          <w:color w:val="000000" w:themeColor="text1"/>
          <w:sz w:val="24"/>
          <w:szCs w:val="24"/>
          <w:shd w:val="clear" w:color="auto" w:fill="FFFFFF"/>
        </w:rPr>
        <w:t xml:space="preserve">that </w:t>
      </w:r>
      <w:r w:rsidR="00376914">
        <w:rPr>
          <w:rFonts w:asciiTheme="majorBidi" w:hAnsiTheme="majorBidi" w:cstheme="majorBidi" w:hint="eastAsia"/>
          <w:color w:val="000000" w:themeColor="text1"/>
          <w:sz w:val="24"/>
          <w:szCs w:val="24"/>
          <w:shd w:val="clear" w:color="auto" w:fill="FFFFFF"/>
        </w:rPr>
        <w:t>are helping</w:t>
      </w:r>
      <w:r w:rsidR="007F0B21">
        <w:rPr>
          <w:rFonts w:asciiTheme="majorBidi" w:hAnsiTheme="majorBidi" w:cstheme="majorBidi" w:hint="eastAsia"/>
          <w:color w:val="000000" w:themeColor="text1"/>
          <w:sz w:val="24"/>
          <w:szCs w:val="24"/>
          <w:shd w:val="clear" w:color="auto" w:fill="FFFFFF"/>
        </w:rPr>
        <w:t xml:space="preserve"> Libya </w:t>
      </w:r>
      <w:r w:rsidR="000F40E0">
        <w:rPr>
          <w:rFonts w:asciiTheme="majorBidi" w:hAnsiTheme="majorBidi" w:cstheme="majorBidi"/>
          <w:color w:val="000000" w:themeColor="text1"/>
          <w:sz w:val="24"/>
          <w:szCs w:val="24"/>
          <w:shd w:val="clear" w:color="auto" w:fill="FFFFFF"/>
        </w:rPr>
        <w:t>emerge</w:t>
      </w:r>
      <w:r w:rsidR="007F0B21">
        <w:rPr>
          <w:rFonts w:asciiTheme="majorBidi" w:hAnsiTheme="majorBidi" w:cstheme="majorBidi" w:hint="eastAsia"/>
          <w:color w:val="000000" w:themeColor="text1"/>
          <w:sz w:val="24"/>
          <w:szCs w:val="24"/>
          <w:shd w:val="clear" w:color="auto" w:fill="FFFFFF"/>
        </w:rPr>
        <w:t xml:space="preserve"> </w:t>
      </w:r>
      <w:r w:rsidR="00EC6039">
        <w:rPr>
          <w:rFonts w:asciiTheme="majorBidi" w:hAnsiTheme="majorBidi" w:cstheme="majorBidi" w:hint="eastAsia"/>
          <w:color w:val="000000" w:themeColor="text1"/>
          <w:sz w:val="24"/>
          <w:szCs w:val="24"/>
          <w:shd w:val="clear" w:color="auto" w:fill="FFFFFF"/>
        </w:rPr>
        <w:t xml:space="preserve">out </w:t>
      </w:r>
      <w:r w:rsidR="007F0B21">
        <w:rPr>
          <w:rFonts w:asciiTheme="majorBidi" w:hAnsiTheme="majorBidi" w:cstheme="majorBidi" w:hint="eastAsia"/>
          <w:color w:val="000000" w:themeColor="text1"/>
          <w:sz w:val="24"/>
          <w:szCs w:val="24"/>
          <w:shd w:val="clear" w:color="auto" w:fill="FFFFFF"/>
        </w:rPr>
        <w:t xml:space="preserve">of </w:t>
      </w:r>
      <w:r w:rsidR="00000A47">
        <w:rPr>
          <w:rFonts w:asciiTheme="majorBidi" w:hAnsiTheme="majorBidi" w:cstheme="majorBidi" w:hint="eastAsia"/>
          <w:color w:val="000000" w:themeColor="text1"/>
          <w:sz w:val="24"/>
          <w:szCs w:val="24"/>
          <w:shd w:val="clear" w:color="auto" w:fill="FFFFFF"/>
        </w:rPr>
        <w:t xml:space="preserve">the </w:t>
      </w:r>
      <w:r w:rsidR="007F0B21">
        <w:rPr>
          <w:rFonts w:asciiTheme="majorBidi" w:hAnsiTheme="majorBidi" w:cstheme="majorBidi" w:hint="eastAsia"/>
          <w:color w:val="000000" w:themeColor="text1"/>
          <w:sz w:val="24"/>
          <w:szCs w:val="24"/>
          <w:shd w:val="clear" w:color="auto" w:fill="FFFFFF"/>
        </w:rPr>
        <w:t xml:space="preserve">chaos </w:t>
      </w:r>
      <w:r w:rsidR="00705B72">
        <w:rPr>
          <w:rFonts w:asciiTheme="majorBidi" w:hAnsiTheme="majorBidi" w:cstheme="majorBidi" w:hint="eastAsia"/>
          <w:color w:val="000000" w:themeColor="text1"/>
          <w:sz w:val="24"/>
          <w:szCs w:val="24"/>
          <w:shd w:val="clear" w:color="auto" w:fill="FFFFFF"/>
        </w:rPr>
        <w:t xml:space="preserve">will </w:t>
      </w:r>
      <w:r w:rsidR="007A2DD5">
        <w:rPr>
          <w:rFonts w:asciiTheme="majorBidi" w:hAnsiTheme="majorBidi" w:cstheme="majorBidi" w:hint="eastAsia"/>
          <w:color w:val="000000" w:themeColor="text1"/>
          <w:sz w:val="24"/>
          <w:szCs w:val="24"/>
          <w:shd w:val="clear" w:color="auto" w:fill="FFFFFF"/>
        </w:rPr>
        <w:t>create</w:t>
      </w:r>
      <w:r w:rsidR="00705B72">
        <w:rPr>
          <w:rFonts w:asciiTheme="majorBidi" w:hAnsiTheme="majorBidi" w:cstheme="majorBidi" w:hint="eastAsia"/>
          <w:color w:val="000000" w:themeColor="text1"/>
          <w:sz w:val="24"/>
          <w:szCs w:val="24"/>
          <w:shd w:val="clear" w:color="auto" w:fill="FFFFFF"/>
        </w:rPr>
        <w:t xml:space="preserve"> a</w:t>
      </w:r>
      <w:r w:rsidR="007A2DD5">
        <w:rPr>
          <w:rFonts w:asciiTheme="majorBidi" w:hAnsiTheme="majorBidi" w:cstheme="majorBidi" w:hint="eastAsia"/>
          <w:color w:val="000000" w:themeColor="text1"/>
          <w:sz w:val="24"/>
          <w:szCs w:val="24"/>
          <w:shd w:val="clear" w:color="auto" w:fill="FFFFFF"/>
        </w:rPr>
        <w:t xml:space="preserve"> momentous</w:t>
      </w:r>
      <w:r w:rsidR="00705B72">
        <w:rPr>
          <w:rFonts w:asciiTheme="majorBidi" w:hAnsiTheme="majorBidi" w:cstheme="majorBidi" w:hint="eastAsia"/>
          <w:color w:val="000000" w:themeColor="text1"/>
          <w:sz w:val="24"/>
          <w:szCs w:val="24"/>
          <w:shd w:val="clear" w:color="auto" w:fill="FFFFFF"/>
        </w:rPr>
        <w:t xml:space="preserve"> opportunity for the Libyan new political actors to </w:t>
      </w:r>
      <w:r w:rsidR="007060BB">
        <w:rPr>
          <w:rFonts w:asciiTheme="majorBidi" w:hAnsiTheme="majorBidi" w:cstheme="majorBidi" w:hint="eastAsia"/>
          <w:color w:val="000000" w:themeColor="text1"/>
          <w:sz w:val="24"/>
          <w:szCs w:val="24"/>
          <w:shd w:val="clear" w:color="auto" w:fill="FFFFFF"/>
        </w:rPr>
        <w:t xml:space="preserve">re-examine </w:t>
      </w:r>
      <w:r w:rsidR="00D726FA">
        <w:rPr>
          <w:rFonts w:asciiTheme="majorBidi" w:hAnsiTheme="majorBidi" w:cstheme="majorBidi" w:hint="eastAsia"/>
          <w:color w:val="000000" w:themeColor="text1"/>
          <w:sz w:val="24"/>
          <w:szCs w:val="24"/>
          <w:shd w:val="clear" w:color="auto" w:fill="FFFFFF"/>
        </w:rPr>
        <w:t>what</w:t>
      </w:r>
      <w:r w:rsidR="007060BB" w:rsidRPr="003B0177">
        <w:rPr>
          <w:rFonts w:asciiTheme="majorBidi" w:hAnsiTheme="majorBidi" w:cstheme="majorBidi" w:hint="eastAsia"/>
          <w:color w:val="000000" w:themeColor="text1"/>
          <w:sz w:val="24"/>
          <w:szCs w:val="24"/>
          <w:shd w:val="clear" w:color="auto" w:fill="FFFFFF"/>
        </w:rPr>
        <w:t xml:space="preserve"> </w:t>
      </w:r>
      <w:r w:rsidR="007060BB" w:rsidRPr="003571BC">
        <w:rPr>
          <w:rFonts w:asciiTheme="majorBidi" w:hAnsiTheme="majorBidi" w:cstheme="majorBidi" w:hint="eastAsia"/>
          <w:color w:val="000000" w:themeColor="text1"/>
          <w:sz w:val="24"/>
          <w:szCs w:val="24"/>
          <w:shd w:val="clear" w:color="auto" w:fill="FFFFFF"/>
        </w:rPr>
        <w:t>Libya</w:t>
      </w:r>
      <w:r w:rsidR="007060BB" w:rsidRPr="003571BC">
        <w:rPr>
          <w:rFonts w:asciiTheme="majorBidi" w:hAnsiTheme="majorBidi" w:cstheme="majorBidi"/>
          <w:color w:val="000000" w:themeColor="text1"/>
          <w:sz w:val="24"/>
          <w:szCs w:val="24"/>
          <w:shd w:val="clear" w:color="auto" w:fill="FFFFFF"/>
        </w:rPr>
        <w:t>’</w:t>
      </w:r>
      <w:r w:rsidR="007060BB" w:rsidRPr="003571BC">
        <w:rPr>
          <w:rFonts w:asciiTheme="majorBidi" w:hAnsiTheme="majorBidi" w:cstheme="majorBidi" w:hint="eastAsia"/>
          <w:color w:val="000000" w:themeColor="text1"/>
          <w:sz w:val="24"/>
          <w:szCs w:val="24"/>
          <w:shd w:val="clear" w:color="auto" w:fill="FFFFFF"/>
        </w:rPr>
        <w:t xml:space="preserve">s </w:t>
      </w:r>
      <w:r w:rsidR="007060BB" w:rsidRPr="003571BC">
        <w:rPr>
          <w:rFonts w:asciiTheme="majorBidi" w:hAnsiTheme="majorBidi" w:cstheme="majorBidi"/>
          <w:color w:val="000000" w:themeColor="text1"/>
          <w:sz w:val="24"/>
          <w:szCs w:val="24"/>
          <w:shd w:val="clear" w:color="auto" w:fill="FFFFFF"/>
        </w:rPr>
        <w:t>national</w:t>
      </w:r>
      <w:r w:rsidR="007060BB" w:rsidRPr="003571BC">
        <w:rPr>
          <w:rFonts w:asciiTheme="majorBidi" w:hAnsiTheme="majorBidi" w:cstheme="majorBidi" w:hint="eastAsia"/>
          <w:color w:val="000000" w:themeColor="text1"/>
          <w:sz w:val="24"/>
          <w:szCs w:val="24"/>
          <w:shd w:val="clear" w:color="auto" w:fill="FFFFFF"/>
        </w:rPr>
        <w:t xml:space="preserve"> interests are in a broader sense, in particular based on the 21</w:t>
      </w:r>
      <w:r w:rsidR="007060BB" w:rsidRPr="003571BC">
        <w:rPr>
          <w:rFonts w:asciiTheme="majorBidi" w:hAnsiTheme="majorBidi" w:cstheme="majorBidi" w:hint="eastAsia"/>
          <w:color w:val="000000" w:themeColor="text1"/>
          <w:sz w:val="24"/>
          <w:szCs w:val="24"/>
          <w:shd w:val="clear" w:color="auto" w:fill="FFFFFF"/>
          <w:vertAlign w:val="superscript"/>
        </w:rPr>
        <w:t>st</w:t>
      </w:r>
      <w:r w:rsidR="007060BB" w:rsidRPr="003571BC">
        <w:rPr>
          <w:rFonts w:asciiTheme="majorBidi" w:hAnsiTheme="majorBidi" w:cstheme="majorBidi" w:hint="eastAsia"/>
          <w:color w:val="000000" w:themeColor="text1"/>
          <w:sz w:val="24"/>
          <w:szCs w:val="24"/>
          <w:shd w:val="clear" w:color="auto" w:fill="FFFFFF"/>
        </w:rPr>
        <w:t xml:space="preserve"> century</w:t>
      </w:r>
      <w:r w:rsidR="007060BB" w:rsidRPr="003571BC">
        <w:rPr>
          <w:rFonts w:asciiTheme="majorBidi" w:hAnsiTheme="majorBidi" w:cstheme="majorBidi"/>
          <w:color w:val="000000" w:themeColor="text1"/>
          <w:sz w:val="24"/>
          <w:szCs w:val="24"/>
          <w:shd w:val="clear" w:color="auto" w:fill="FFFFFF"/>
        </w:rPr>
        <w:t>’</w:t>
      </w:r>
      <w:r w:rsidR="007060BB" w:rsidRPr="003571BC">
        <w:rPr>
          <w:rFonts w:asciiTheme="majorBidi" w:hAnsiTheme="majorBidi" w:cstheme="majorBidi" w:hint="eastAsia"/>
          <w:color w:val="000000" w:themeColor="text1"/>
          <w:sz w:val="24"/>
          <w:szCs w:val="24"/>
          <w:shd w:val="clear" w:color="auto" w:fill="FFFFFF"/>
        </w:rPr>
        <w:t>s</w:t>
      </w:r>
      <w:r w:rsidR="007060BB">
        <w:rPr>
          <w:rFonts w:asciiTheme="majorBidi" w:hAnsiTheme="majorBidi" w:cstheme="majorBidi" w:hint="eastAsia"/>
          <w:color w:val="000000" w:themeColor="text1"/>
          <w:sz w:val="24"/>
          <w:szCs w:val="24"/>
          <w:shd w:val="clear" w:color="auto" w:fill="FFFFFF"/>
        </w:rPr>
        <w:t xml:space="preserve"> </w:t>
      </w:r>
      <w:r w:rsidR="007060BB">
        <w:rPr>
          <w:rFonts w:asciiTheme="majorBidi" w:eastAsia="SimSun" w:hAnsiTheme="majorBidi" w:cstheme="majorBidi"/>
          <w:kern w:val="0"/>
          <w:sz w:val="24"/>
          <w:szCs w:val="24"/>
        </w:rPr>
        <w:t>“new security concept</w:t>
      </w:r>
      <w:r w:rsidR="007060BB">
        <w:rPr>
          <w:rFonts w:asciiTheme="majorBidi" w:eastAsia="SimSun" w:hAnsiTheme="majorBidi" w:cstheme="majorBidi" w:hint="eastAsia"/>
          <w:kern w:val="0"/>
          <w:sz w:val="24"/>
          <w:szCs w:val="24"/>
        </w:rPr>
        <w:t>,</w:t>
      </w:r>
      <w:r w:rsidR="007060BB">
        <w:rPr>
          <w:rFonts w:asciiTheme="majorBidi" w:eastAsia="SimSun" w:hAnsiTheme="majorBidi" w:cstheme="majorBidi"/>
          <w:kern w:val="0"/>
          <w:sz w:val="24"/>
          <w:szCs w:val="24"/>
        </w:rPr>
        <w:t>”</w:t>
      </w:r>
      <w:r w:rsidR="007060BB">
        <w:rPr>
          <w:rStyle w:val="a4"/>
          <w:rFonts w:asciiTheme="majorBidi" w:eastAsia="SimSun" w:hAnsiTheme="majorBidi" w:cstheme="majorBidi"/>
          <w:kern w:val="0"/>
          <w:sz w:val="24"/>
          <w:szCs w:val="24"/>
        </w:rPr>
        <w:footnoteReference w:id="80"/>
      </w:r>
      <w:r w:rsidR="007060BB">
        <w:rPr>
          <w:rFonts w:asciiTheme="majorBidi" w:eastAsia="SimSun" w:hAnsiTheme="majorBidi" w:cstheme="majorBidi" w:hint="eastAsia"/>
          <w:kern w:val="0"/>
          <w:sz w:val="24"/>
          <w:szCs w:val="24"/>
        </w:rPr>
        <w:t xml:space="preserve"> where </w:t>
      </w:r>
      <w:r w:rsidR="00D712F2">
        <w:rPr>
          <w:rFonts w:asciiTheme="majorBidi" w:hAnsiTheme="majorBidi" w:cstheme="majorBidi" w:hint="eastAsia"/>
          <w:color w:val="000000" w:themeColor="text1"/>
          <w:sz w:val="24"/>
          <w:szCs w:val="24"/>
          <w:shd w:val="clear" w:color="auto" w:fill="FFFFFF"/>
        </w:rPr>
        <w:t>it</w:t>
      </w:r>
      <w:r w:rsidR="00D14118">
        <w:rPr>
          <w:rFonts w:asciiTheme="majorBidi" w:hAnsiTheme="majorBidi" w:cstheme="majorBidi" w:hint="eastAsia"/>
          <w:color w:val="000000" w:themeColor="text1"/>
          <w:sz w:val="24"/>
          <w:szCs w:val="24"/>
          <w:shd w:val="clear" w:color="auto" w:fill="FFFFFF"/>
        </w:rPr>
        <w:t xml:space="preserve"> lie</w:t>
      </w:r>
      <w:r w:rsidR="00D712F2">
        <w:rPr>
          <w:rFonts w:asciiTheme="majorBidi" w:hAnsiTheme="majorBidi" w:cstheme="majorBidi" w:hint="eastAsia"/>
          <w:color w:val="000000" w:themeColor="text1"/>
          <w:sz w:val="24"/>
          <w:szCs w:val="24"/>
          <w:shd w:val="clear" w:color="auto" w:fill="FFFFFF"/>
        </w:rPr>
        <w:t>s</w:t>
      </w:r>
      <w:r w:rsidR="007060BB">
        <w:rPr>
          <w:rFonts w:asciiTheme="majorBidi" w:hAnsiTheme="majorBidi" w:cstheme="majorBidi" w:hint="eastAsia"/>
          <w:color w:val="000000" w:themeColor="text1"/>
          <w:sz w:val="24"/>
          <w:szCs w:val="24"/>
          <w:shd w:val="clear" w:color="auto" w:fill="FFFFFF"/>
        </w:rPr>
        <w:t xml:space="preserve"> in the increasingly </w:t>
      </w:r>
      <w:r w:rsidR="007060BB">
        <w:rPr>
          <w:rFonts w:asciiTheme="majorBidi" w:hAnsiTheme="majorBidi" w:cstheme="majorBidi"/>
          <w:color w:val="000000" w:themeColor="text1"/>
          <w:sz w:val="24"/>
          <w:szCs w:val="24"/>
          <w:shd w:val="clear" w:color="auto" w:fill="FFFFFF"/>
        </w:rPr>
        <w:t>intricate</w:t>
      </w:r>
      <w:r w:rsidR="007060BB">
        <w:rPr>
          <w:rFonts w:asciiTheme="majorBidi" w:hAnsiTheme="majorBidi" w:cstheme="majorBidi" w:hint="eastAsia"/>
          <w:color w:val="000000" w:themeColor="text1"/>
          <w:sz w:val="24"/>
          <w:szCs w:val="24"/>
          <w:shd w:val="clear" w:color="auto" w:fill="FFFFFF"/>
        </w:rPr>
        <w:t xml:space="preserve"> global interdependent networks</w:t>
      </w:r>
      <w:r w:rsidR="00E552F5">
        <w:rPr>
          <w:rFonts w:asciiTheme="majorBidi" w:hAnsiTheme="majorBidi" w:cstheme="majorBidi" w:hint="eastAsia"/>
          <w:color w:val="000000" w:themeColor="text1"/>
          <w:sz w:val="24"/>
          <w:szCs w:val="24"/>
          <w:shd w:val="clear" w:color="auto" w:fill="FFFFFF"/>
        </w:rPr>
        <w:t xml:space="preserve">, and how </w:t>
      </w:r>
      <w:r w:rsidR="00D712F2">
        <w:rPr>
          <w:rFonts w:asciiTheme="majorBidi" w:hAnsiTheme="majorBidi" w:cstheme="majorBidi" w:hint="eastAsia"/>
          <w:color w:val="000000" w:themeColor="text1"/>
          <w:sz w:val="24"/>
          <w:szCs w:val="24"/>
          <w:shd w:val="clear" w:color="auto" w:fill="FFFFFF"/>
        </w:rPr>
        <w:t>they</w:t>
      </w:r>
      <w:r w:rsidR="00A121BD">
        <w:rPr>
          <w:rFonts w:asciiTheme="majorBidi" w:hAnsiTheme="majorBidi" w:cstheme="majorBidi" w:hint="eastAsia"/>
          <w:color w:val="000000" w:themeColor="text1"/>
          <w:sz w:val="24"/>
          <w:szCs w:val="24"/>
          <w:shd w:val="clear" w:color="auto" w:fill="FFFFFF"/>
        </w:rPr>
        <w:t xml:space="preserve"> could </w:t>
      </w:r>
      <w:r w:rsidR="00D712F2">
        <w:rPr>
          <w:rFonts w:asciiTheme="majorBidi" w:hAnsiTheme="majorBidi" w:cstheme="majorBidi" w:hint="eastAsia"/>
          <w:color w:val="000000" w:themeColor="text1"/>
          <w:sz w:val="24"/>
          <w:szCs w:val="24"/>
          <w:shd w:val="clear" w:color="auto" w:fill="FFFFFF"/>
        </w:rPr>
        <w:t xml:space="preserve">avail </w:t>
      </w:r>
      <w:r w:rsidR="00330CC4">
        <w:rPr>
          <w:rFonts w:asciiTheme="majorBidi" w:hAnsiTheme="majorBidi" w:cstheme="majorBidi" w:hint="eastAsia"/>
          <w:color w:val="000000" w:themeColor="text1"/>
          <w:sz w:val="24"/>
          <w:szCs w:val="24"/>
          <w:shd w:val="clear" w:color="auto" w:fill="FFFFFF"/>
        </w:rPr>
        <w:t>the Belt and Road Initiative</w:t>
      </w:r>
      <w:r w:rsidR="00D712F2">
        <w:rPr>
          <w:rFonts w:asciiTheme="majorBidi" w:hAnsiTheme="majorBidi" w:cstheme="majorBidi" w:hint="eastAsia"/>
          <w:color w:val="000000" w:themeColor="text1"/>
          <w:sz w:val="24"/>
          <w:szCs w:val="24"/>
          <w:shd w:val="clear" w:color="auto" w:fill="FFFFFF"/>
        </w:rPr>
        <w:t xml:space="preserve"> of </w:t>
      </w:r>
      <w:r w:rsidR="00242576">
        <w:rPr>
          <w:rFonts w:asciiTheme="majorBidi" w:hAnsiTheme="majorBidi" w:cstheme="majorBidi" w:hint="eastAsia"/>
          <w:color w:val="000000" w:themeColor="text1"/>
          <w:sz w:val="24"/>
          <w:szCs w:val="24"/>
          <w:shd w:val="clear" w:color="auto" w:fill="FFFFFF"/>
        </w:rPr>
        <w:t>maximizing</w:t>
      </w:r>
      <w:r w:rsidR="003571BC">
        <w:rPr>
          <w:rFonts w:asciiTheme="majorBidi" w:hAnsiTheme="majorBidi" w:cstheme="majorBidi" w:hint="eastAsia"/>
          <w:color w:val="000000" w:themeColor="text1"/>
          <w:sz w:val="24"/>
          <w:szCs w:val="24"/>
          <w:shd w:val="clear" w:color="auto" w:fill="FFFFFF"/>
        </w:rPr>
        <w:t xml:space="preserve"> their</w:t>
      </w:r>
      <w:r w:rsidR="009C45D0">
        <w:rPr>
          <w:rFonts w:asciiTheme="majorBidi" w:hAnsiTheme="majorBidi" w:cstheme="majorBidi" w:hint="eastAsia"/>
          <w:color w:val="000000" w:themeColor="text1"/>
          <w:sz w:val="24"/>
          <w:szCs w:val="24"/>
          <w:shd w:val="clear" w:color="auto" w:fill="FFFFFF"/>
        </w:rPr>
        <w:t xml:space="preserve"> </w:t>
      </w:r>
      <w:r w:rsidR="003571BC">
        <w:rPr>
          <w:rFonts w:asciiTheme="majorBidi" w:hAnsiTheme="majorBidi" w:cstheme="majorBidi" w:hint="eastAsia"/>
          <w:color w:val="000000" w:themeColor="text1"/>
          <w:sz w:val="24"/>
          <w:szCs w:val="24"/>
          <w:shd w:val="clear" w:color="auto" w:fill="FFFFFF"/>
        </w:rPr>
        <w:t xml:space="preserve">national interests. </w:t>
      </w:r>
      <w:r w:rsidR="006E277D">
        <w:rPr>
          <w:rFonts w:asciiTheme="majorBidi" w:hAnsiTheme="majorBidi" w:cstheme="majorBidi" w:hint="eastAsia"/>
          <w:color w:val="000000" w:themeColor="text1"/>
          <w:sz w:val="24"/>
          <w:szCs w:val="24"/>
          <w:shd w:val="clear" w:color="auto" w:fill="FFFFFF"/>
        </w:rPr>
        <w:t>T</w:t>
      </w:r>
      <w:r w:rsidR="00F80FA3">
        <w:rPr>
          <w:rFonts w:asciiTheme="majorBidi" w:hAnsiTheme="majorBidi" w:cstheme="majorBidi" w:hint="eastAsia"/>
          <w:color w:val="000000" w:themeColor="text1"/>
          <w:sz w:val="24"/>
          <w:szCs w:val="24"/>
          <w:shd w:val="clear" w:color="auto" w:fill="FFFFFF"/>
        </w:rPr>
        <w:t xml:space="preserve">he Sino-Libyan relations are promising in the future only if </w:t>
      </w:r>
      <w:r w:rsidR="00542ADB">
        <w:rPr>
          <w:rFonts w:asciiTheme="majorBidi" w:hAnsiTheme="majorBidi" w:cstheme="majorBidi" w:hint="eastAsia"/>
          <w:color w:val="000000" w:themeColor="text1"/>
          <w:sz w:val="24"/>
          <w:szCs w:val="24"/>
          <w:shd w:val="clear" w:color="auto" w:fill="FFFFFF"/>
        </w:rPr>
        <w:t xml:space="preserve">both sides are able to diversify </w:t>
      </w:r>
      <w:r w:rsidR="003D0912">
        <w:rPr>
          <w:rFonts w:asciiTheme="majorBidi" w:hAnsiTheme="majorBidi" w:cstheme="majorBidi" w:hint="eastAsia"/>
          <w:color w:val="000000" w:themeColor="text1"/>
          <w:sz w:val="24"/>
          <w:szCs w:val="24"/>
          <w:shd w:val="clear" w:color="auto" w:fill="FFFFFF"/>
        </w:rPr>
        <w:t xml:space="preserve">cooperation </w:t>
      </w:r>
      <w:r w:rsidR="004A4626">
        <w:rPr>
          <w:rFonts w:asciiTheme="majorBidi" w:hAnsiTheme="majorBidi" w:cstheme="majorBidi" w:hint="eastAsia"/>
          <w:color w:val="000000" w:themeColor="text1"/>
          <w:sz w:val="24"/>
          <w:szCs w:val="24"/>
          <w:shd w:val="clear" w:color="auto" w:fill="FFFFFF"/>
        </w:rPr>
        <w:t>avenues</w:t>
      </w:r>
      <w:r w:rsidR="003E7B8F">
        <w:rPr>
          <w:rFonts w:asciiTheme="majorBidi" w:hAnsiTheme="majorBidi" w:cstheme="majorBidi" w:hint="eastAsia"/>
          <w:color w:val="000000" w:themeColor="text1"/>
          <w:sz w:val="24"/>
          <w:szCs w:val="24"/>
          <w:shd w:val="clear" w:color="auto" w:fill="FFFFFF"/>
        </w:rPr>
        <w:t xml:space="preserve">, in </w:t>
      </w:r>
      <w:r w:rsidR="003E7B8F">
        <w:rPr>
          <w:rFonts w:asciiTheme="majorBidi" w:hAnsiTheme="majorBidi" w:cstheme="majorBidi"/>
          <w:color w:val="000000" w:themeColor="text1"/>
          <w:sz w:val="24"/>
          <w:szCs w:val="24"/>
          <w:shd w:val="clear" w:color="auto" w:fill="FFFFFF"/>
        </w:rPr>
        <w:t>particular</w:t>
      </w:r>
      <w:r w:rsidR="003E7B8F">
        <w:rPr>
          <w:rFonts w:asciiTheme="majorBidi" w:hAnsiTheme="majorBidi" w:cstheme="majorBidi" w:hint="eastAsia"/>
          <w:color w:val="000000" w:themeColor="text1"/>
          <w:sz w:val="24"/>
          <w:szCs w:val="24"/>
          <w:shd w:val="clear" w:color="auto" w:fill="FFFFFF"/>
        </w:rPr>
        <w:t xml:space="preserve"> in the light of the Belt and Road Initiative</w:t>
      </w:r>
      <w:r w:rsidR="00542ADB">
        <w:rPr>
          <w:rFonts w:asciiTheme="majorBidi" w:hAnsiTheme="majorBidi" w:cstheme="majorBidi" w:hint="eastAsia"/>
          <w:color w:val="000000" w:themeColor="text1"/>
          <w:sz w:val="24"/>
          <w:szCs w:val="24"/>
          <w:shd w:val="clear" w:color="auto" w:fill="FFFFFF"/>
        </w:rPr>
        <w:t xml:space="preserve">, </w:t>
      </w:r>
      <w:r w:rsidR="001A5947">
        <w:rPr>
          <w:rFonts w:asciiTheme="majorBidi" w:hAnsiTheme="majorBidi" w:cstheme="majorBidi" w:hint="eastAsia"/>
          <w:color w:val="000000" w:themeColor="text1"/>
          <w:sz w:val="24"/>
          <w:szCs w:val="24"/>
          <w:shd w:val="clear" w:color="auto" w:fill="FFFFFF"/>
        </w:rPr>
        <w:t xml:space="preserve">and this requires </w:t>
      </w:r>
      <w:r w:rsidR="000F40E0">
        <w:rPr>
          <w:rFonts w:asciiTheme="majorBidi" w:hAnsiTheme="majorBidi" w:cstheme="majorBidi"/>
          <w:color w:val="000000" w:themeColor="text1"/>
          <w:sz w:val="24"/>
          <w:szCs w:val="24"/>
          <w:shd w:val="clear" w:color="auto" w:fill="FFFFFF"/>
        </w:rPr>
        <w:t>substantial</w:t>
      </w:r>
      <w:r w:rsidR="007D35FE">
        <w:rPr>
          <w:rFonts w:asciiTheme="majorBidi" w:hAnsiTheme="majorBidi" w:cstheme="majorBidi" w:hint="eastAsia"/>
          <w:color w:val="000000" w:themeColor="text1"/>
          <w:sz w:val="24"/>
          <w:szCs w:val="24"/>
          <w:shd w:val="clear" w:color="auto" w:fill="FFFFFF"/>
        </w:rPr>
        <w:t xml:space="preserve"> </w:t>
      </w:r>
      <w:r w:rsidR="001A5947">
        <w:rPr>
          <w:rFonts w:asciiTheme="majorBidi" w:hAnsiTheme="majorBidi" w:cstheme="majorBidi" w:hint="eastAsia"/>
          <w:color w:val="000000" w:themeColor="text1"/>
          <w:sz w:val="24"/>
          <w:szCs w:val="24"/>
          <w:shd w:val="clear" w:color="auto" w:fill="FFFFFF"/>
        </w:rPr>
        <w:t>patience</w:t>
      </w:r>
      <w:r w:rsidR="005954E9">
        <w:rPr>
          <w:rFonts w:asciiTheme="majorBidi" w:hAnsiTheme="majorBidi" w:cstheme="majorBidi" w:hint="eastAsia"/>
          <w:color w:val="000000" w:themeColor="text1"/>
          <w:sz w:val="24"/>
          <w:szCs w:val="24"/>
          <w:shd w:val="clear" w:color="auto" w:fill="FFFFFF"/>
        </w:rPr>
        <w:t>,</w:t>
      </w:r>
      <w:r w:rsidR="00474306">
        <w:rPr>
          <w:rFonts w:asciiTheme="majorBidi" w:hAnsiTheme="majorBidi" w:cstheme="majorBidi" w:hint="eastAsia"/>
          <w:color w:val="000000" w:themeColor="text1"/>
          <w:sz w:val="24"/>
          <w:szCs w:val="24"/>
          <w:shd w:val="clear" w:color="auto" w:fill="FFFFFF"/>
        </w:rPr>
        <w:t xml:space="preserve"> since both countries are inevitably in the adaptive learning process to integrate into the international community</w:t>
      </w:r>
      <w:r w:rsidR="00473702">
        <w:rPr>
          <w:rFonts w:asciiTheme="majorBidi" w:hAnsiTheme="majorBidi" w:cstheme="majorBidi" w:hint="eastAsia"/>
          <w:color w:val="000000" w:themeColor="text1"/>
          <w:sz w:val="24"/>
          <w:szCs w:val="24"/>
          <w:shd w:val="clear" w:color="auto" w:fill="FFFFFF"/>
        </w:rPr>
        <w:t>, both politically and economically</w:t>
      </w:r>
      <w:r w:rsidR="00474306">
        <w:rPr>
          <w:rFonts w:asciiTheme="majorBidi" w:hAnsiTheme="majorBidi" w:cstheme="majorBidi" w:hint="eastAsia"/>
          <w:color w:val="000000" w:themeColor="text1"/>
          <w:sz w:val="24"/>
          <w:szCs w:val="24"/>
          <w:shd w:val="clear" w:color="auto" w:fill="FFFFFF"/>
        </w:rPr>
        <w:t>.</w:t>
      </w:r>
    </w:p>
    <w:p w:rsidR="00727F2C" w:rsidRDefault="00166EC2" w:rsidP="00951D7F">
      <w:pPr>
        <w:widowControl/>
        <w:spacing w:line="360" w:lineRule="auto"/>
        <w:ind w:firstLine="420"/>
        <w:rPr>
          <w:rFonts w:asciiTheme="majorBidi" w:hAnsiTheme="majorBidi" w:cstheme="majorBidi"/>
          <w:color w:val="000000" w:themeColor="text1"/>
          <w:sz w:val="24"/>
          <w:szCs w:val="24"/>
          <w:shd w:val="clear" w:color="auto" w:fill="FFFFFF"/>
        </w:rPr>
      </w:pPr>
      <w:r>
        <w:rPr>
          <w:rFonts w:asciiTheme="majorBidi" w:hAnsiTheme="majorBidi" w:cstheme="majorBidi" w:hint="eastAsia"/>
          <w:color w:val="000000" w:themeColor="text1"/>
          <w:sz w:val="24"/>
          <w:szCs w:val="24"/>
          <w:shd w:val="clear" w:color="auto" w:fill="FFFFFF"/>
        </w:rPr>
        <w:t xml:space="preserve">In terms of demographic influx, similar with the migrant community </w:t>
      </w:r>
      <w:r w:rsidR="00DB30A2">
        <w:rPr>
          <w:rFonts w:asciiTheme="majorBidi" w:hAnsiTheme="majorBidi" w:cstheme="majorBidi" w:hint="eastAsia"/>
          <w:color w:val="000000" w:themeColor="text1"/>
          <w:sz w:val="24"/>
          <w:szCs w:val="24"/>
          <w:shd w:val="clear" w:color="auto" w:fill="FFFFFF"/>
        </w:rPr>
        <w:t>shap</w:t>
      </w:r>
      <w:r w:rsidR="00266FCD">
        <w:rPr>
          <w:rFonts w:asciiTheme="majorBidi" w:hAnsiTheme="majorBidi" w:cstheme="majorBidi" w:hint="eastAsia"/>
          <w:color w:val="000000" w:themeColor="text1"/>
          <w:sz w:val="24"/>
          <w:szCs w:val="24"/>
          <w:shd w:val="clear" w:color="auto" w:fill="FFFFFF"/>
        </w:rPr>
        <w:t>ed</w:t>
      </w:r>
      <w:r w:rsidR="00DB30A2">
        <w:rPr>
          <w:rFonts w:asciiTheme="majorBidi" w:hAnsiTheme="majorBidi" w:cstheme="majorBidi" w:hint="eastAsia"/>
          <w:color w:val="000000" w:themeColor="text1"/>
          <w:sz w:val="24"/>
          <w:szCs w:val="24"/>
          <w:shd w:val="clear" w:color="auto" w:fill="FFFFFF"/>
        </w:rPr>
        <w:t xml:space="preserve"> before 2011, the</w:t>
      </w:r>
      <w:r>
        <w:rPr>
          <w:rFonts w:asciiTheme="majorBidi" w:hAnsiTheme="majorBidi" w:cstheme="majorBidi" w:hint="eastAsia"/>
          <w:color w:val="000000" w:themeColor="text1"/>
          <w:sz w:val="24"/>
          <w:szCs w:val="24"/>
          <w:shd w:val="clear" w:color="auto" w:fill="FFFFFF"/>
        </w:rPr>
        <w:t xml:space="preserve"> Chinese SOEs </w:t>
      </w:r>
      <w:r w:rsidR="00DB30A2">
        <w:rPr>
          <w:rFonts w:asciiTheme="majorBidi" w:hAnsiTheme="majorBidi" w:cstheme="majorBidi" w:hint="eastAsia"/>
          <w:color w:val="000000" w:themeColor="text1"/>
          <w:sz w:val="24"/>
          <w:szCs w:val="24"/>
          <w:shd w:val="clear" w:color="auto" w:fill="FFFFFF"/>
        </w:rPr>
        <w:t xml:space="preserve">will be the backbone of the new Chinese presence in Libya. </w:t>
      </w:r>
      <w:r w:rsidR="00951D7F">
        <w:rPr>
          <w:rFonts w:asciiTheme="majorBidi" w:hAnsiTheme="majorBidi" w:cstheme="majorBidi" w:hint="eastAsia"/>
          <w:color w:val="000000" w:themeColor="text1"/>
          <w:sz w:val="24"/>
          <w:szCs w:val="24"/>
          <w:shd w:val="clear" w:color="auto" w:fill="FFFFFF"/>
        </w:rPr>
        <w:t>In the light of the Belt and Road Initiative, j</w:t>
      </w:r>
      <w:r w:rsidR="00DB30A2">
        <w:rPr>
          <w:rFonts w:asciiTheme="majorBidi" w:hAnsiTheme="majorBidi" w:cstheme="majorBidi" w:hint="eastAsia"/>
          <w:color w:val="000000" w:themeColor="text1"/>
          <w:sz w:val="24"/>
          <w:szCs w:val="24"/>
          <w:shd w:val="clear" w:color="auto" w:fill="FFFFFF"/>
        </w:rPr>
        <w:t xml:space="preserve">oint venture </w:t>
      </w:r>
      <w:r w:rsidR="00065937">
        <w:rPr>
          <w:rFonts w:asciiTheme="majorBidi" w:hAnsiTheme="majorBidi" w:cstheme="majorBidi" w:hint="eastAsia"/>
          <w:color w:val="000000" w:themeColor="text1"/>
          <w:sz w:val="24"/>
          <w:szCs w:val="24"/>
          <w:shd w:val="clear" w:color="auto" w:fill="FFFFFF"/>
        </w:rPr>
        <w:t>possibilities</w:t>
      </w:r>
      <w:r w:rsidR="00DB30A2">
        <w:rPr>
          <w:rFonts w:asciiTheme="majorBidi" w:hAnsiTheme="majorBidi" w:cstheme="majorBidi" w:hint="eastAsia"/>
          <w:color w:val="000000" w:themeColor="text1"/>
          <w:sz w:val="24"/>
          <w:szCs w:val="24"/>
          <w:shd w:val="clear" w:color="auto" w:fill="FFFFFF"/>
        </w:rPr>
        <w:t xml:space="preserve"> between Libyan and C</w:t>
      </w:r>
      <w:r w:rsidR="00DB30A2">
        <w:rPr>
          <w:rFonts w:asciiTheme="majorBidi" w:hAnsiTheme="majorBidi" w:cstheme="majorBidi"/>
          <w:color w:val="000000" w:themeColor="text1"/>
          <w:sz w:val="24"/>
          <w:szCs w:val="24"/>
          <w:shd w:val="clear" w:color="auto" w:fill="FFFFFF"/>
        </w:rPr>
        <w:t>h</w:t>
      </w:r>
      <w:r w:rsidR="00DB30A2">
        <w:rPr>
          <w:rFonts w:asciiTheme="majorBidi" w:hAnsiTheme="majorBidi" w:cstheme="majorBidi" w:hint="eastAsia"/>
          <w:color w:val="000000" w:themeColor="text1"/>
          <w:sz w:val="24"/>
          <w:szCs w:val="24"/>
          <w:shd w:val="clear" w:color="auto" w:fill="FFFFFF"/>
        </w:rPr>
        <w:t xml:space="preserve">inese </w:t>
      </w:r>
      <w:r w:rsidR="00DB30A2">
        <w:rPr>
          <w:rFonts w:asciiTheme="majorBidi" w:hAnsiTheme="majorBidi" w:cstheme="majorBidi"/>
          <w:color w:val="000000" w:themeColor="text1"/>
          <w:sz w:val="24"/>
          <w:szCs w:val="24"/>
          <w:shd w:val="clear" w:color="auto" w:fill="FFFFFF"/>
        </w:rPr>
        <w:t>entrepreneurs</w:t>
      </w:r>
      <w:r w:rsidR="007D35FE">
        <w:rPr>
          <w:rFonts w:asciiTheme="majorBidi" w:hAnsiTheme="majorBidi" w:cstheme="majorBidi" w:hint="eastAsia"/>
          <w:color w:val="000000" w:themeColor="text1"/>
          <w:sz w:val="24"/>
          <w:szCs w:val="24"/>
          <w:shd w:val="clear" w:color="auto" w:fill="FFFFFF"/>
        </w:rPr>
        <w:t xml:space="preserve"> </w:t>
      </w:r>
      <w:r w:rsidR="00DB30A2">
        <w:rPr>
          <w:rFonts w:asciiTheme="majorBidi" w:hAnsiTheme="majorBidi" w:cstheme="majorBidi" w:hint="eastAsia"/>
          <w:color w:val="000000" w:themeColor="text1"/>
          <w:sz w:val="24"/>
          <w:szCs w:val="24"/>
          <w:shd w:val="clear" w:color="auto" w:fill="FFFFFF"/>
        </w:rPr>
        <w:t xml:space="preserve">will be greatly </w:t>
      </w:r>
      <w:r w:rsidR="00266FCD">
        <w:rPr>
          <w:rFonts w:asciiTheme="majorBidi" w:hAnsiTheme="majorBidi" w:cstheme="majorBidi" w:hint="eastAsia"/>
          <w:color w:val="000000" w:themeColor="text1"/>
          <w:sz w:val="24"/>
          <w:szCs w:val="24"/>
          <w:shd w:val="clear" w:color="auto" w:fill="FFFFFF"/>
        </w:rPr>
        <w:t>promoted</w:t>
      </w:r>
      <w:r w:rsidR="00DB30A2">
        <w:rPr>
          <w:rFonts w:asciiTheme="majorBidi" w:hAnsiTheme="majorBidi" w:cstheme="majorBidi" w:hint="eastAsia"/>
          <w:color w:val="000000" w:themeColor="text1"/>
          <w:sz w:val="24"/>
          <w:szCs w:val="24"/>
          <w:shd w:val="clear" w:color="auto" w:fill="FFFFFF"/>
        </w:rPr>
        <w:t xml:space="preserve">. However, this </w:t>
      </w:r>
      <w:r w:rsidR="00266FCD">
        <w:rPr>
          <w:rFonts w:asciiTheme="majorBidi" w:hAnsiTheme="majorBidi" w:cstheme="majorBidi" w:hint="eastAsia"/>
          <w:color w:val="000000" w:themeColor="text1"/>
          <w:sz w:val="24"/>
          <w:szCs w:val="24"/>
          <w:shd w:val="clear" w:color="auto" w:fill="FFFFFF"/>
        </w:rPr>
        <w:t>increasing</w:t>
      </w:r>
      <w:r w:rsidR="00065937">
        <w:rPr>
          <w:rFonts w:asciiTheme="majorBidi" w:hAnsiTheme="majorBidi" w:cstheme="majorBidi" w:hint="eastAsia"/>
          <w:color w:val="000000" w:themeColor="text1"/>
          <w:sz w:val="24"/>
          <w:szCs w:val="24"/>
          <w:shd w:val="clear" w:color="auto" w:fill="FFFFFF"/>
        </w:rPr>
        <w:t>ly frequent</w:t>
      </w:r>
      <w:r w:rsidR="00266FCD">
        <w:rPr>
          <w:rFonts w:asciiTheme="majorBidi" w:hAnsiTheme="majorBidi" w:cstheme="majorBidi" w:hint="eastAsia"/>
          <w:color w:val="000000" w:themeColor="text1"/>
          <w:sz w:val="24"/>
          <w:szCs w:val="24"/>
          <w:shd w:val="clear" w:color="auto" w:fill="FFFFFF"/>
        </w:rPr>
        <w:t xml:space="preserve"> contact on a civilian level </w:t>
      </w:r>
      <w:r w:rsidR="00DB30A2">
        <w:rPr>
          <w:rFonts w:asciiTheme="majorBidi" w:hAnsiTheme="majorBidi" w:cstheme="majorBidi" w:hint="eastAsia"/>
          <w:color w:val="000000" w:themeColor="text1"/>
          <w:sz w:val="24"/>
          <w:szCs w:val="24"/>
          <w:shd w:val="clear" w:color="auto" w:fill="FFFFFF"/>
        </w:rPr>
        <w:t xml:space="preserve">should not be </w:t>
      </w:r>
      <w:r w:rsidR="00266FCD">
        <w:rPr>
          <w:rFonts w:asciiTheme="majorBidi" w:hAnsiTheme="majorBidi" w:cstheme="majorBidi" w:hint="eastAsia"/>
          <w:color w:val="000000" w:themeColor="text1"/>
          <w:sz w:val="24"/>
          <w:szCs w:val="24"/>
          <w:shd w:val="clear" w:color="auto" w:fill="FFFFFF"/>
        </w:rPr>
        <w:t xml:space="preserve">considered as </w:t>
      </w:r>
      <w:r w:rsidR="00065937">
        <w:rPr>
          <w:rFonts w:asciiTheme="majorBidi" w:hAnsiTheme="majorBidi" w:cstheme="majorBidi" w:hint="eastAsia"/>
          <w:color w:val="000000" w:themeColor="text1"/>
          <w:sz w:val="24"/>
          <w:szCs w:val="24"/>
          <w:shd w:val="clear" w:color="auto" w:fill="FFFFFF"/>
        </w:rPr>
        <w:t xml:space="preserve">an immediate harbinger </w:t>
      </w:r>
      <w:r w:rsidR="00F35CEF">
        <w:rPr>
          <w:rFonts w:asciiTheme="majorBidi" w:hAnsiTheme="majorBidi" w:cstheme="majorBidi" w:hint="eastAsia"/>
          <w:color w:val="000000" w:themeColor="text1"/>
          <w:sz w:val="24"/>
          <w:szCs w:val="24"/>
          <w:shd w:val="clear" w:color="auto" w:fill="FFFFFF"/>
        </w:rPr>
        <w:t>for the emergence of a diverse Chinese community</w:t>
      </w:r>
      <w:r w:rsidR="000F40E0">
        <w:rPr>
          <w:rFonts w:asciiTheme="majorBidi" w:hAnsiTheme="majorBidi" w:cstheme="majorBidi"/>
          <w:color w:val="000000" w:themeColor="text1"/>
          <w:sz w:val="24"/>
          <w:szCs w:val="24"/>
          <w:shd w:val="clear" w:color="auto" w:fill="FFFFFF"/>
        </w:rPr>
        <w:t xml:space="preserve"> on </w:t>
      </w:r>
      <w:r w:rsidR="00CA64FC">
        <w:rPr>
          <w:rFonts w:asciiTheme="majorBidi" w:hAnsiTheme="majorBidi" w:cstheme="majorBidi" w:hint="eastAsia"/>
          <w:color w:val="000000" w:themeColor="text1"/>
          <w:sz w:val="24"/>
          <w:szCs w:val="24"/>
          <w:shd w:val="clear" w:color="auto" w:fill="FFFFFF"/>
        </w:rPr>
        <w:t xml:space="preserve">the </w:t>
      </w:r>
      <w:r w:rsidR="000F40E0">
        <w:rPr>
          <w:rFonts w:asciiTheme="majorBidi" w:hAnsiTheme="majorBidi" w:cstheme="majorBidi"/>
          <w:color w:val="000000" w:themeColor="text1"/>
          <w:sz w:val="24"/>
          <w:szCs w:val="24"/>
          <w:shd w:val="clear" w:color="auto" w:fill="FFFFFF"/>
        </w:rPr>
        <w:t>Libyan ground</w:t>
      </w:r>
      <w:r w:rsidR="00D02343">
        <w:rPr>
          <w:rFonts w:asciiTheme="majorBidi" w:hAnsiTheme="majorBidi" w:cstheme="majorBidi" w:hint="eastAsia"/>
          <w:color w:val="000000" w:themeColor="text1"/>
          <w:sz w:val="24"/>
          <w:szCs w:val="24"/>
          <w:shd w:val="clear" w:color="auto" w:fill="FFFFFF"/>
        </w:rPr>
        <w:t xml:space="preserve"> in a short term</w:t>
      </w:r>
      <w:r w:rsidR="00AF0A3D">
        <w:rPr>
          <w:rFonts w:asciiTheme="majorBidi" w:hAnsiTheme="majorBidi" w:cstheme="majorBidi" w:hint="eastAsia"/>
          <w:color w:val="000000" w:themeColor="text1"/>
          <w:sz w:val="24"/>
          <w:szCs w:val="24"/>
          <w:shd w:val="clear" w:color="auto" w:fill="FFFFFF"/>
        </w:rPr>
        <w:t>.</w:t>
      </w:r>
    </w:p>
    <w:p w:rsidR="00FA3050" w:rsidRDefault="00FA3050" w:rsidP="00E445DE">
      <w:pPr>
        <w:widowControl/>
        <w:spacing w:line="360" w:lineRule="auto"/>
        <w:ind w:firstLine="420"/>
        <w:rPr>
          <w:rFonts w:asciiTheme="majorBidi" w:hAnsiTheme="majorBidi" w:cstheme="majorBidi"/>
          <w:color w:val="000000" w:themeColor="text1"/>
          <w:sz w:val="24"/>
          <w:szCs w:val="24"/>
          <w:shd w:val="clear" w:color="auto" w:fill="FFFFFF"/>
        </w:rPr>
      </w:pPr>
    </w:p>
    <w:p w:rsidR="00912F11" w:rsidRDefault="00912F11" w:rsidP="00E445DE">
      <w:pPr>
        <w:widowControl/>
        <w:spacing w:line="360" w:lineRule="auto"/>
        <w:ind w:firstLine="420"/>
        <w:rPr>
          <w:rFonts w:asciiTheme="majorBidi" w:hAnsiTheme="majorBidi" w:cstheme="majorBidi"/>
          <w:color w:val="000000" w:themeColor="text1"/>
          <w:sz w:val="24"/>
          <w:szCs w:val="24"/>
          <w:shd w:val="clear" w:color="auto" w:fill="FFFFFF"/>
        </w:rPr>
      </w:pPr>
    </w:p>
    <w:p w:rsidR="00912F11" w:rsidRDefault="00912F11" w:rsidP="00E445DE">
      <w:pPr>
        <w:widowControl/>
        <w:spacing w:line="360" w:lineRule="auto"/>
        <w:ind w:firstLine="420"/>
        <w:rPr>
          <w:rFonts w:asciiTheme="majorBidi" w:hAnsiTheme="majorBidi" w:cstheme="majorBidi"/>
          <w:color w:val="000000" w:themeColor="text1"/>
          <w:sz w:val="24"/>
          <w:szCs w:val="24"/>
          <w:shd w:val="clear" w:color="auto" w:fill="FFFFFF"/>
        </w:rPr>
      </w:pPr>
    </w:p>
    <w:p w:rsidR="00912F11" w:rsidRDefault="00912F11" w:rsidP="00E445DE">
      <w:pPr>
        <w:widowControl/>
        <w:spacing w:line="360" w:lineRule="auto"/>
        <w:ind w:firstLine="420"/>
        <w:rPr>
          <w:rFonts w:asciiTheme="majorBidi" w:hAnsiTheme="majorBidi" w:cstheme="majorBidi"/>
          <w:color w:val="000000" w:themeColor="text1"/>
          <w:sz w:val="24"/>
          <w:szCs w:val="24"/>
          <w:shd w:val="clear" w:color="auto" w:fill="FFFFFF"/>
        </w:rPr>
      </w:pPr>
    </w:p>
    <w:p w:rsidR="00FA3050" w:rsidRDefault="00FA3050" w:rsidP="00E445DE">
      <w:pPr>
        <w:widowControl/>
        <w:spacing w:line="360" w:lineRule="auto"/>
        <w:ind w:firstLine="420"/>
        <w:rPr>
          <w:rFonts w:asciiTheme="majorBidi" w:hAnsiTheme="majorBidi" w:cstheme="majorBidi"/>
          <w:color w:val="000000" w:themeColor="text1"/>
          <w:sz w:val="24"/>
          <w:szCs w:val="24"/>
          <w:shd w:val="clear" w:color="auto" w:fill="FFFFFF"/>
        </w:rPr>
      </w:pPr>
    </w:p>
    <w:p w:rsidR="00FA3050" w:rsidRPr="00793B62" w:rsidRDefault="00FA3050" w:rsidP="00FA3050">
      <w:pPr>
        <w:spacing w:line="360" w:lineRule="auto"/>
        <w:rPr>
          <w:rFonts w:asciiTheme="majorBidi" w:hAnsiTheme="majorBidi" w:cstheme="majorBidi"/>
          <w:b/>
          <w:bCs/>
          <w:sz w:val="28"/>
          <w:szCs w:val="28"/>
        </w:rPr>
      </w:pPr>
      <w:r w:rsidRPr="00793B62">
        <w:rPr>
          <w:rFonts w:asciiTheme="majorBidi" w:hAnsiTheme="majorBidi" w:cstheme="majorBidi" w:hint="eastAsia"/>
          <w:b/>
          <w:bCs/>
          <w:sz w:val="28"/>
          <w:szCs w:val="28"/>
        </w:rPr>
        <w:t>BIBLIOGRAPHY</w:t>
      </w: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color w:val="333333"/>
          <w:sz w:val="24"/>
          <w:szCs w:val="24"/>
          <w:shd w:val="clear" w:color="auto" w:fill="FFFFFF"/>
        </w:rPr>
        <w:t>‘Academic Cooperation with Benghazi University in socio-legal studies,’ http://www.law.leiden.edu/organisation/metajuridica/vvi/events/2014-03-benghazi-project.html.</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sz w:val="24"/>
          <w:szCs w:val="24"/>
        </w:rPr>
        <w:t>Alex J. Bellamy and Paul D. Williams, ‘The new politics of protection? Cote d’Ivoire, Libya and the responsibility to protect.’</w:t>
      </w:r>
      <w:r w:rsidRPr="00DE5EF6">
        <w:rPr>
          <w:rFonts w:asciiTheme="majorBidi" w:hAnsiTheme="majorBidi" w:cstheme="majorBidi"/>
          <w:i/>
          <w:iCs/>
          <w:sz w:val="24"/>
          <w:szCs w:val="24"/>
        </w:rPr>
        <w:t xml:space="preserve"> International Affairs</w:t>
      </w:r>
      <w:r w:rsidRPr="00DE5EF6">
        <w:rPr>
          <w:rFonts w:asciiTheme="majorBidi" w:hAnsiTheme="majorBidi" w:cstheme="majorBidi"/>
          <w:sz w:val="24"/>
          <w:szCs w:val="24"/>
        </w:rPr>
        <w:t>, vol. 87, no.4 (2011): 825-850.</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sz w:val="24"/>
          <w:szCs w:val="24"/>
        </w:rPr>
        <w:t xml:space="preserve">‘An Interview with Chris Alden on the Evolving China-Africa Relationship.’ School of Public Policy at Central European University, </w:t>
      </w:r>
      <w:hyperlink r:id="rId7" w:history="1">
        <w:r w:rsidRPr="00DE5EF6">
          <w:rPr>
            <w:rStyle w:val="a7"/>
            <w:rFonts w:asciiTheme="majorBidi" w:hAnsiTheme="majorBidi" w:cstheme="majorBidi"/>
            <w:color w:val="000000" w:themeColor="text1"/>
            <w:sz w:val="24"/>
            <w:szCs w:val="24"/>
            <w:shd w:val="clear" w:color="auto" w:fill="FFFFFF"/>
          </w:rPr>
          <w:t>https://m.youtube.com/watch?v=Pur-TRj9qAM&amp;feature=youtu.be</w:t>
        </w:r>
      </w:hyperlink>
      <w:r w:rsidRPr="00DE5EF6">
        <w:rPr>
          <w:rFonts w:asciiTheme="majorBidi" w:hAnsiTheme="majorBidi" w:cstheme="majorBidi"/>
          <w:sz w:val="24"/>
          <w:szCs w:val="24"/>
        </w:rPr>
        <w:t>.</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sz w:val="24"/>
          <w:szCs w:val="24"/>
        </w:rPr>
        <w:t xml:space="preserve">Andrew Garwood-Gowers, ‘China and the ‘Responsibility to Protect’: the Implication of the Libyan Intervention.’ </w:t>
      </w:r>
      <w:r w:rsidRPr="00DE5EF6">
        <w:rPr>
          <w:rFonts w:asciiTheme="majorBidi" w:hAnsiTheme="majorBidi" w:cstheme="majorBidi"/>
          <w:i/>
          <w:iCs/>
          <w:sz w:val="24"/>
          <w:szCs w:val="24"/>
        </w:rPr>
        <w:t>Asian Journal of International Law</w:t>
      </w:r>
      <w:r w:rsidRPr="00DE5EF6">
        <w:rPr>
          <w:rFonts w:asciiTheme="majorBidi" w:hAnsiTheme="majorBidi" w:cstheme="majorBidi"/>
          <w:sz w:val="24"/>
          <w:szCs w:val="24"/>
        </w:rPr>
        <w:t>. vol. 2, 2 (2012):375-393.</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sz w:val="24"/>
          <w:szCs w:val="24"/>
        </w:rPr>
        <w:t xml:space="preserve">Andrian Pelt, </w:t>
      </w:r>
      <w:r w:rsidRPr="00DE5EF6">
        <w:rPr>
          <w:rFonts w:asciiTheme="majorBidi" w:hAnsiTheme="majorBidi" w:cstheme="majorBidi"/>
          <w:i/>
          <w:iCs/>
          <w:sz w:val="24"/>
          <w:szCs w:val="24"/>
        </w:rPr>
        <w:t>Libyan Independence and the United Nations: A Case of Planned D</w:t>
      </w:r>
      <w:r w:rsidRPr="00DE5EF6">
        <w:rPr>
          <w:rFonts w:asciiTheme="majorBidi" w:eastAsia="楷体" w:hAnsiTheme="majorBidi" w:cstheme="majorBidi"/>
          <w:i/>
          <w:iCs/>
          <w:sz w:val="24"/>
          <w:szCs w:val="24"/>
        </w:rPr>
        <w:t>ecolonization</w:t>
      </w:r>
      <w:r w:rsidRPr="00DE5EF6">
        <w:rPr>
          <w:rFonts w:asciiTheme="majorBidi" w:eastAsia="楷体" w:hAnsiTheme="majorBidi" w:cstheme="majorBidi"/>
          <w:sz w:val="24"/>
          <w:szCs w:val="24"/>
        </w:rPr>
        <w:t xml:space="preserve">. New Haven: Yale University Press, </w:t>
      </w:r>
      <w:r w:rsidRPr="00DE5EF6">
        <w:rPr>
          <w:rFonts w:asciiTheme="majorBidi" w:hAnsiTheme="majorBidi" w:cstheme="majorBidi"/>
          <w:sz w:val="24"/>
          <w:szCs w:val="24"/>
        </w:rPr>
        <w:t>1970.</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sz w:val="24"/>
          <w:szCs w:val="24"/>
        </w:rPr>
        <w:t xml:space="preserve">‘Assessment of the 1951 Libyan constitution according to international standards.’ </w:t>
      </w:r>
      <w:r w:rsidRPr="00DE5EF6">
        <w:rPr>
          <w:rFonts w:asciiTheme="majorBidi" w:hAnsiTheme="majorBidi" w:cstheme="majorBidi"/>
          <w:color w:val="333333"/>
          <w:sz w:val="24"/>
          <w:szCs w:val="24"/>
          <w:shd w:val="clear" w:color="auto" w:fill="FFFFFF"/>
        </w:rPr>
        <w:t>http://www.democracy-reporting.org/files/dri-ly-bp28-1951_libya_constitution.pdf.</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sz w:val="24"/>
          <w:szCs w:val="24"/>
        </w:rPr>
        <w:t xml:space="preserve">Bin Wu, and Valter Zanin, ‘Exploring Links between international migration and Wenzhou’s development,’ 5, </w:t>
      </w:r>
      <w:hyperlink r:id="rId8" w:history="1">
        <w:r w:rsidRPr="00DE5EF6">
          <w:rPr>
            <w:rStyle w:val="a7"/>
            <w:rFonts w:asciiTheme="majorBidi" w:hAnsiTheme="majorBidi" w:cstheme="majorBidi"/>
            <w:sz w:val="24"/>
            <w:szCs w:val="24"/>
            <w:shd w:val="clear" w:color="auto" w:fill="FFFFFF"/>
          </w:rPr>
          <w:t>https://www.nottingham.ac.uk/cpi/documents/discussion-papers/discussion-paper-25-international-migration-and-wenzhou-development.pdf</w:t>
        </w:r>
      </w:hyperlink>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sz w:val="24"/>
          <w:szCs w:val="24"/>
        </w:rPr>
        <w:t xml:space="preserve">Chen Zhimin, ‘Coastal Provinces and China’s Foreign policy-making,’ </w:t>
      </w:r>
      <w:r w:rsidRPr="00DE5EF6">
        <w:rPr>
          <w:rFonts w:asciiTheme="majorBidi" w:hAnsiTheme="majorBidi" w:cstheme="majorBidi"/>
          <w:color w:val="333333"/>
          <w:sz w:val="24"/>
          <w:szCs w:val="24"/>
          <w:shd w:val="clear" w:color="auto" w:fill="FFFFFF"/>
        </w:rPr>
        <w:t>http://www.cewp.fudan.edu.cn/attachments/article/68/Chen%20Zhimin,%20Coastal%20Provinces%20and%20China's%20Foreign%20Policy%20Making.pdf</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sz w:val="24"/>
          <w:szCs w:val="24"/>
        </w:rPr>
        <w:t xml:space="preserve">Chengqiu Wu, ‘Sovereignty, Human Rights and Responsibility: Changes in China’s Response to International Humanitarian Crises.’ </w:t>
      </w:r>
      <w:r w:rsidRPr="00DE5EF6">
        <w:rPr>
          <w:rFonts w:asciiTheme="majorBidi" w:hAnsiTheme="majorBidi" w:cstheme="majorBidi"/>
          <w:i/>
          <w:iCs/>
          <w:sz w:val="24"/>
          <w:szCs w:val="24"/>
        </w:rPr>
        <w:t>Journal of Chinese Political Science</w:t>
      </w:r>
      <w:r w:rsidRPr="00DE5EF6">
        <w:rPr>
          <w:rFonts w:asciiTheme="majorBidi" w:hAnsiTheme="majorBidi" w:cstheme="majorBidi"/>
          <w:sz w:val="24"/>
          <w:szCs w:val="24"/>
        </w:rPr>
        <w:t>. vol. 15, no. 1 (2010):71-97.</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kern w:val="0"/>
          <w:sz w:val="24"/>
          <w:szCs w:val="24"/>
        </w:rPr>
        <w:t xml:space="preserve">David M. Lampton, </w:t>
      </w:r>
      <w:r w:rsidRPr="00DE5EF6">
        <w:rPr>
          <w:rFonts w:asciiTheme="majorBidi" w:hAnsiTheme="majorBidi" w:cstheme="majorBidi"/>
          <w:i/>
          <w:iCs/>
          <w:kern w:val="0"/>
          <w:sz w:val="24"/>
          <w:szCs w:val="24"/>
        </w:rPr>
        <w:t>The Making of Chinese Foreign and Security Policy in the Era of Reform, 1978-2000</w:t>
      </w:r>
      <w:r w:rsidRPr="00DE5EF6">
        <w:rPr>
          <w:rFonts w:asciiTheme="majorBidi" w:hAnsiTheme="majorBidi" w:cstheme="majorBidi"/>
          <w:kern w:val="0"/>
          <w:sz w:val="24"/>
          <w:szCs w:val="24"/>
        </w:rPr>
        <w:t>. California: Stanford University Press, 2001.</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spacing w:line="360" w:lineRule="auto"/>
        <w:rPr>
          <w:rFonts w:asciiTheme="majorBidi" w:hAnsiTheme="majorBidi" w:cstheme="majorBidi"/>
          <w:sz w:val="24"/>
          <w:szCs w:val="24"/>
        </w:rPr>
      </w:pPr>
      <w:r w:rsidRPr="00DE5EF6">
        <w:rPr>
          <w:rFonts w:asciiTheme="majorBidi" w:hAnsiTheme="majorBidi" w:cstheme="majorBidi"/>
          <w:sz w:val="24"/>
          <w:szCs w:val="24"/>
        </w:rPr>
        <w:t xml:space="preserve">Dirk Vandewalle, </w:t>
      </w:r>
      <w:r w:rsidRPr="00DE5EF6">
        <w:rPr>
          <w:rFonts w:asciiTheme="majorBidi" w:hAnsiTheme="majorBidi" w:cstheme="majorBidi"/>
          <w:i/>
          <w:iCs/>
          <w:sz w:val="24"/>
          <w:szCs w:val="24"/>
        </w:rPr>
        <w:t>A History of Modern Libya</w:t>
      </w:r>
      <w:r w:rsidRPr="00DE5EF6">
        <w:rPr>
          <w:rFonts w:asciiTheme="majorBidi" w:hAnsiTheme="majorBidi" w:cstheme="majorBidi"/>
          <w:sz w:val="24"/>
          <w:szCs w:val="24"/>
        </w:rPr>
        <w:t>. Cambridge University Press, 2012).</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sz w:val="24"/>
          <w:szCs w:val="24"/>
        </w:rPr>
        <w:t xml:space="preserve">Encyclopaedia Britannica, inc. </w:t>
      </w:r>
      <w:r w:rsidRPr="00DE5EF6">
        <w:rPr>
          <w:rFonts w:asciiTheme="majorBidi" w:hAnsiTheme="majorBidi" w:cstheme="majorBidi"/>
          <w:i/>
          <w:iCs/>
          <w:sz w:val="24"/>
          <w:szCs w:val="24"/>
        </w:rPr>
        <w:t>Britannica Book of the Year 2011</w:t>
      </w:r>
      <w:r w:rsidRPr="00DE5EF6">
        <w:rPr>
          <w:rFonts w:asciiTheme="majorBidi" w:hAnsiTheme="majorBidi" w:cstheme="majorBidi"/>
          <w:sz w:val="24"/>
          <w:szCs w:val="24"/>
        </w:rPr>
        <w:t>. Chicago, Ill: Encyclopaedia Britannica, 2011.</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color w:val="000000" w:themeColor="text1"/>
          <w:sz w:val="24"/>
          <w:szCs w:val="24"/>
        </w:rPr>
        <w:t>Geoff D. Porter, ‘Stopping a Civil War in Libya,’ Politico Magazine, accessed March 17, 2014, http://www.politico.com/magazine/story/2014/03/remember-libya-104782.html?ml=m_u1_1#.Uy30v437AWx.</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color w:val="333333"/>
          <w:sz w:val="24"/>
          <w:szCs w:val="24"/>
          <w:shd w:val="clear" w:color="auto" w:fill="FFFFFF"/>
        </w:rPr>
        <w:t>‘Haiwai nonggeng zayi-libiya (2)’, [Fragments of Memory on Overseas Agricultural Assistance--Libya], http://blog.wenxuecity.com/blog/frontend.php?act=articlePrint&amp;blogId=42591&amp;date=201511&amp;postId=313802.</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color w:val="333333"/>
          <w:sz w:val="24"/>
          <w:szCs w:val="24"/>
          <w:shd w:val="clear" w:color="auto" w:fill="FFFFFF"/>
        </w:rPr>
        <w:t>‘Huawei zhongxin liuyue huo chongfan libiya, guodu zhengfu taidu jiji,’ [Huawei and ZTE Might return to Libya in June, the Attitude of the NTC is Positive], http://tech.qq.com/a/20120208/000180.htm.</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sz w:val="24"/>
          <w:szCs w:val="24"/>
        </w:rPr>
        <w:t xml:space="preserve">J M Otto and Nasser Algheitta, </w:t>
      </w:r>
      <w:r w:rsidRPr="00DE5EF6">
        <w:rPr>
          <w:rFonts w:asciiTheme="majorBidi" w:hAnsiTheme="majorBidi" w:cstheme="majorBidi"/>
          <w:i/>
          <w:iCs/>
          <w:sz w:val="24"/>
          <w:szCs w:val="24"/>
        </w:rPr>
        <w:t>Searching for Justice in Post-Gaddafi Libya</w:t>
      </w:r>
      <w:r w:rsidRPr="00DE5EF6">
        <w:rPr>
          <w:rFonts w:asciiTheme="majorBidi" w:hAnsiTheme="majorBidi" w:cstheme="majorBidi"/>
          <w:sz w:val="24"/>
          <w:szCs w:val="24"/>
        </w:rPr>
        <w:t>. Leiden: Van Vollenhoven Institute, 2013.</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sz w:val="24"/>
          <w:szCs w:val="24"/>
        </w:rPr>
        <w:t xml:space="preserve">James Lin, ‘International Development Organizations and Agricultural Development in Taiwan, 1945-1975,’ 15, </w:t>
      </w:r>
      <w:hyperlink r:id="rId9" w:history="1">
        <w:r w:rsidRPr="00DE5EF6">
          <w:rPr>
            <w:rStyle w:val="a7"/>
            <w:rFonts w:asciiTheme="majorBidi" w:hAnsiTheme="majorBidi" w:cstheme="majorBidi"/>
            <w:sz w:val="24"/>
            <w:szCs w:val="24"/>
            <w:shd w:val="clear" w:color="auto" w:fill="FFFFFF"/>
          </w:rPr>
          <w:t>http://www.rockarch.org/publications/resrep/lin.pdf</w:t>
        </w:r>
      </w:hyperlink>
      <w:r w:rsidRPr="00DE5EF6">
        <w:rPr>
          <w:rFonts w:asciiTheme="majorBidi" w:hAnsiTheme="majorBidi" w:cstheme="majorBidi"/>
          <w:color w:val="333333"/>
          <w:sz w:val="24"/>
          <w:szCs w:val="24"/>
          <w:shd w:val="clear" w:color="auto" w:fill="FFFFFF"/>
        </w:rPr>
        <w:t>.</w:t>
      </w:r>
    </w:p>
    <w:p w:rsidR="00FA3050" w:rsidRDefault="00FA3050" w:rsidP="00FA3050">
      <w:pPr>
        <w:spacing w:line="360" w:lineRule="auto"/>
        <w:rPr>
          <w:rFonts w:asciiTheme="majorBidi" w:hAnsiTheme="majorBidi" w:cstheme="majorBidi"/>
          <w:sz w:val="24"/>
          <w:szCs w:val="24"/>
        </w:rPr>
      </w:pPr>
    </w:p>
    <w:p w:rsidR="0076640C" w:rsidRPr="0076640C" w:rsidRDefault="0076640C" w:rsidP="0076640C">
      <w:pPr>
        <w:rPr>
          <w:rFonts w:asciiTheme="majorBidi" w:hAnsiTheme="majorBidi" w:cstheme="majorBidi"/>
          <w:color w:val="000000" w:themeColor="text1"/>
          <w:sz w:val="24"/>
          <w:szCs w:val="24"/>
        </w:rPr>
      </w:pPr>
      <w:r w:rsidRPr="0076640C">
        <w:rPr>
          <w:rFonts w:asciiTheme="majorBidi" w:hAnsiTheme="majorBidi" w:cstheme="majorBidi" w:hint="eastAsia"/>
          <w:color w:val="000000" w:themeColor="text1"/>
          <w:sz w:val="24"/>
          <w:szCs w:val="24"/>
          <w:shd w:val="clear" w:color="auto" w:fill="FFFFFF"/>
        </w:rPr>
        <w:t xml:space="preserve">James Lin, </w:t>
      </w:r>
      <w:r w:rsidRPr="0076640C">
        <w:rPr>
          <w:rFonts w:asciiTheme="majorBidi" w:hAnsiTheme="majorBidi" w:cstheme="majorBidi"/>
          <w:color w:val="000000" w:themeColor="text1"/>
          <w:sz w:val="24"/>
          <w:szCs w:val="24"/>
          <w:shd w:val="clear" w:color="auto" w:fill="FFFFFF"/>
        </w:rPr>
        <w:t>‘</w:t>
      </w:r>
      <w:r w:rsidRPr="0076640C">
        <w:rPr>
          <w:rFonts w:asciiTheme="majorBidi" w:hAnsiTheme="majorBidi" w:cstheme="majorBidi" w:hint="eastAsia"/>
          <w:color w:val="000000" w:themeColor="text1"/>
          <w:sz w:val="24"/>
          <w:szCs w:val="24"/>
          <w:shd w:val="clear" w:color="auto" w:fill="FFFFFF"/>
        </w:rPr>
        <w:t>Sowing Seeds and Knowledge: Agriculture Development in Taiwan and the World, 1925-1975,</w:t>
      </w:r>
      <w:r w:rsidRPr="0076640C">
        <w:rPr>
          <w:rFonts w:asciiTheme="majorBidi" w:hAnsiTheme="majorBidi" w:cstheme="majorBidi"/>
          <w:color w:val="000000" w:themeColor="text1"/>
          <w:sz w:val="24"/>
          <w:szCs w:val="24"/>
          <w:shd w:val="clear" w:color="auto" w:fill="FFFFFF"/>
        </w:rPr>
        <w:t>’</w:t>
      </w:r>
      <w:r w:rsidRPr="0076640C">
        <w:rPr>
          <w:rFonts w:asciiTheme="majorBidi" w:hAnsiTheme="majorBidi" w:cstheme="majorBidi" w:hint="eastAsia"/>
          <w:color w:val="000000" w:themeColor="text1"/>
          <w:sz w:val="24"/>
          <w:szCs w:val="24"/>
          <w:shd w:val="clear" w:color="auto" w:fill="FFFFFF"/>
        </w:rPr>
        <w:t xml:space="preserve"> </w:t>
      </w:r>
      <w:r w:rsidRPr="0076640C">
        <w:rPr>
          <w:rFonts w:asciiTheme="majorBidi" w:hAnsiTheme="majorBidi" w:cstheme="majorBidi" w:hint="eastAsia"/>
          <w:i/>
          <w:iCs/>
          <w:color w:val="000000" w:themeColor="text1"/>
          <w:sz w:val="24"/>
          <w:szCs w:val="24"/>
          <w:shd w:val="clear" w:color="auto" w:fill="FFFFFF"/>
        </w:rPr>
        <w:t>East Asian Science, Technology and Society: An International Journal</w:t>
      </w:r>
      <w:r w:rsidRPr="0076640C">
        <w:rPr>
          <w:rFonts w:asciiTheme="majorBidi" w:hAnsiTheme="majorBidi" w:cstheme="majorBidi" w:hint="eastAsia"/>
          <w:color w:val="000000" w:themeColor="text1"/>
          <w:sz w:val="24"/>
          <w:szCs w:val="24"/>
          <w:shd w:val="clear" w:color="auto" w:fill="FFFFFF"/>
        </w:rPr>
        <w:t>, 9 (2015): 127-149.</w:t>
      </w:r>
    </w:p>
    <w:p w:rsidR="0076640C" w:rsidRPr="00DE5EF6" w:rsidRDefault="0076640C"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sz w:val="24"/>
          <w:szCs w:val="24"/>
        </w:rPr>
        <w:t xml:space="preserve">Jie Wang, and Josh Stenberg, ‘Localizing Chinese Migrants in Africa: A Study of the Chinese in Libya before the Civil War,’ </w:t>
      </w:r>
      <w:r w:rsidRPr="00DE5EF6">
        <w:rPr>
          <w:rFonts w:asciiTheme="majorBidi" w:hAnsiTheme="majorBidi" w:cstheme="majorBidi"/>
          <w:i/>
          <w:iCs/>
          <w:sz w:val="24"/>
          <w:szCs w:val="24"/>
        </w:rPr>
        <w:t>China Information</w:t>
      </w:r>
      <w:r w:rsidRPr="00DE5EF6">
        <w:rPr>
          <w:rFonts w:asciiTheme="majorBidi" w:hAnsiTheme="majorBidi" w:cstheme="majorBidi"/>
          <w:sz w:val="24"/>
          <w:szCs w:val="24"/>
        </w:rPr>
        <w:t>, 28,1 (2014): 69-91.</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sz w:val="24"/>
          <w:szCs w:val="24"/>
        </w:rPr>
        <w:t xml:space="preserve">Juan Zhang, and Willian X. Wei, ‘Managing Political Risks of Chinese Contracted Projects in Libya,’ </w:t>
      </w:r>
      <w:r w:rsidRPr="00DE5EF6">
        <w:rPr>
          <w:rFonts w:asciiTheme="majorBidi" w:hAnsiTheme="majorBidi" w:cstheme="majorBidi"/>
          <w:i/>
          <w:iCs/>
          <w:sz w:val="24"/>
          <w:szCs w:val="24"/>
        </w:rPr>
        <w:t xml:space="preserve">Managing Projects in Africa: Essentials from the Project </w:t>
      </w:r>
      <w:r w:rsidRPr="00DE5EF6">
        <w:rPr>
          <w:rFonts w:asciiTheme="majorBidi" w:hAnsiTheme="majorBidi" w:cstheme="majorBidi"/>
          <w:i/>
          <w:iCs/>
          <w:sz w:val="24"/>
          <w:szCs w:val="24"/>
        </w:rPr>
        <w:lastRenderedPageBreak/>
        <w:t>Management Journal</w:t>
      </w:r>
      <w:r w:rsidRPr="00DE5EF6">
        <w:rPr>
          <w:rFonts w:asciiTheme="majorBidi" w:hAnsiTheme="majorBidi" w:cstheme="majorBidi"/>
          <w:sz w:val="24"/>
          <w:szCs w:val="24"/>
        </w:rPr>
        <w:t>.</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kern w:val="0"/>
          <w:sz w:val="24"/>
          <w:szCs w:val="24"/>
        </w:rPr>
        <w:t>Libiya Zhongguo maoyi zhongxin huozhun chengli (Establishment of Sino-Libyan commercialcentre approved), Zhong-Fei hezuo luntan (Forum on China-Africa Cooperation), 19November 2004, http://www.fmprc.gov.cn/zflt/chn/zfjmhz/t170619.htm, accessed 4 March 2013.</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color w:val="333333"/>
          <w:sz w:val="24"/>
          <w:szCs w:val="24"/>
          <w:shd w:val="clear" w:color="auto" w:fill="FFFFFF"/>
        </w:rPr>
        <w:t>‘Libya Announces Massive Infrastructure Development Program,’ PR Newswire, http://www.prnewswire.com/news-releases/libya-announces-massive-infrastructure-development-program-57149962.html.</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color w:val="222222"/>
          <w:sz w:val="24"/>
          <w:szCs w:val="24"/>
          <w:shd w:val="clear" w:color="auto" w:fill="FFFFFF"/>
        </w:rPr>
        <w:t xml:space="preserve">Lisa Anderson, “Legitimacy, identity, and the writing of history in Libya,” in </w:t>
      </w:r>
      <w:r w:rsidRPr="00DE5EF6">
        <w:rPr>
          <w:rFonts w:asciiTheme="majorBidi" w:hAnsiTheme="majorBidi" w:cstheme="majorBidi"/>
          <w:i/>
          <w:iCs/>
          <w:color w:val="222222"/>
          <w:sz w:val="24"/>
          <w:szCs w:val="24"/>
          <w:shd w:val="clear" w:color="auto" w:fill="FFFFFF"/>
        </w:rPr>
        <w:t xml:space="preserve">Statecraft in the Middle East: Oil, Historical Memory, and Popular Culture. </w:t>
      </w:r>
      <w:r w:rsidRPr="00DE5EF6">
        <w:rPr>
          <w:rFonts w:asciiTheme="majorBidi" w:hAnsiTheme="majorBidi" w:cstheme="majorBidi"/>
          <w:color w:val="222222"/>
          <w:sz w:val="24"/>
          <w:szCs w:val="24"/>
          <w:shd w:val="clear" w:color="auto" w:fill="FFFFFF"/>
        </w:rPr>
        <w:t>Miami: Florida International University Press, 1991.</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color w:val="222222"/>
          <w:sz w:val="24"/>
          <w:szCs w:val="24"/>
          <w:shd w:val="clear" w:color="auto" w:fill="FFFFFF"/>
        </w:rPr>
        <w:t>Majid Khadduri,</w:t>
      </w:r>
      <w:r w:rsidRPr="00DE5EF6">
        <w:rPr>
          <w:rStyle w:val="apple-converted-space"/>
          <w:rFonts w:asciiTheme="majorBidi" w:hAnsiTheme="majorBidi" w:cstheme="majorBidi"/>
          <w:color w:val="222222"/>
          <w:sz w:val="24"/>
          <w:szCs w:val="24"/>
          <w:shd w:val="clear" w:color="auto" w:fill="FFFFFF"/>
        </w:rPr>
        <w:t> </w:t>
      </w:r>
      <w:r w:rsidRPr="00DE5EF6">
        <w:rPr>
          <w:rFonts w:asciiTheme="majorBidi" w:hAnsiTheme="majorBidi" w:cstheme="majorBidi"/>
          <w:i/>
          <w:iCs/>
          <w:color w:val="222222"/>
          <w:sz w:val="24"/>
          <w:szCs w:val="24"/>
          <w:shd w:val="clear" w:color="auto" w:fill="FFFFFF"/>
        </w:rPr>
        <w:t>Modern Libya: a study in political development</w:t>
      </w:r>
      <w:r w:rsidRPr="00DE5EF6">
        <w:rPr>
          <w:rFonts w:asciiTheme="majorBidi" w:hAnsiTheme="majorBidi" w:cstheme="majorBidi"/>
          <w:color w:val="222222"/>
          <w:sz w:val="24"/>
          <w:szCs w:val="24"/>
          <w:shd w:val="clear" w:color="auto" w:fill="FFFFFF"/>
        </w:rPr>
        <w:t>. Johns Hopkins Press, 1963.</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kern w:val="0"/>
          <w:sz w:val="24"/>
          <w:szCs w:val="24"/>
        </w:rPr>
        <w:t xml:space="preserve">Marat Terterov and Jonathan Wallace (eds), </w:t>
      </w:r>
      <w:r w:rsidRPr="00DE5EF6">
        <w:rPr>
          <w:rFonts w:asciiTheme="majorBidi" w:hAnsiTheme="majorBidi" w:cstheme="majorBidi"/>
          <w:i/>
          <w:iCs/>
          <w:kern w:val="0"/>
          <w:sz w:val="24"/>
          <w:szCs w:val="24"/>
        </w:rPr>
        <w:t>Doing Business with Libya</w:t>
      </w:r>
      <w:r w:rsidRPr="00DE5EF6">
        <w:rPr>
          <w:rFonts w:asciiTheme="majorBidi" w:hAnsiTheme="majorBidi" w:cstheme="majorBidi"/>
          <w:kern w:val="0"/>
          <w:sz w:val="24"/>
          <w:szCs w:val="24"/>
        </w:rPr>
        <w:t>. London: Kogan, 2002.</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color w:val="000000" w:themeColor="text1"/>
          <w:sz w:val="24"/>
          <w:szCs w:val="24"/>
        </w:rPr>
        <w:t xml:space="preserve">Mikael Eriksson, ‘Libya in Retrospect: Security Implications and Evolving Norms,’ in </w:t>
      </w:r>
      <w:r w:rsidRPr="00DE5EF6">
        <w:rPr>
          <w:rFonts w:asciiTheme="majorBidi" w:hAnsiTheme="majorBidi" w:cstheme="majorBidi"/>
          <w:i/>
          <w:iCs/>
          <w:color w:val="000000" w:themeColor="text1"/>
          <w:sz w:val="24"/>
          <w:szCs w:val="24"/>
        </w:rPr>
        <w:t>Regional Organizations and Peacemaking, Challengers to the UN?</w:t>
      </w:r>
      <w:r w:rsidRPr="00DE5EF6">
        <w:rPr>
          <w:rFonts w:asciiTheme="majorBidi" w:hAnsiTheme="majorBidi" w:cstheme="majorBidi"/>
          <w:color w:val="000000" w:themeColor="text1"/>
          <w:sz w:val="24"/>
          <w:szCs w:val="24"/>
        </w:rPr>
        <w:t>, ed. Peter Wallensteen et al, New York: Routledge, 2015.</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sz w:val="24"/>
          <w:szCs w:val="24"/>
        </w:rPr>
        <w:t>Peter T.Y. Cheung, Chae-ho Chong, Zhimin Lin,</w:t>
      </w:r>
      <w:r w:rsidRPr="00DE5EF6">
        <w:rPr>
          <w:rFonts w:asciiTheme="majorBidi" w:hAnsiTheme="majorBidi" w:cstheme="majorBidi"/>
          <w:i/>
          <w:iCs/>
          <w:sz w:val="24"/>
          <w:szCs w:val="24"/>
        </w:rPr>
        <w:t xml:space="preserve"> Provincial Strategies of Economic Reform in Post-Mao China: Leadership, Politics, and Implementation</w:t>
      </w:r>
      <w:r w:rsidRPr="00DE5EF6">
        <w:rPr>
          <w:rFonts w:asciiTheme="majorBidi" w:hAnsiTheme="majorBidi" w:cstheme="majorBidi"/>
          <w:sz w:val="24"/>
          <w:szCs w:val="24"/>
        </w:rPr>
        <w:t>. Armonk, NY: M.E. Sharpe , 1998.</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autoSpaceDE w:val="0"/>
        <w:autoSpaceDN w:val="0"/>
        <w:adjustRightInd w:val="0"/>
        <w:jc w:val="left"/>
        <w:rPr>
          <w:rFonts w:asciiTheme="majorBidi" w:hAnsiTheme="majorBidi" w:cstheme="majorBidi"/>
          <w:kern w:val="0"/>
          <w:sz w:val="24"/>
          <w:szCs w:val="24"/>
        </w:rPr>
      </w:pPr>
      <w:r w:rsidRPr="00DE5EF6">
        <w:rPr>
          <w:rFonts w:asciiTheme="majorBidi" w:hAnsiTheme="majorBidi" w:cstheme="majorBidi"/>
          <w:kern w:val="0"/>
          <w:sz w:val="24"/>
          <w:szCs w:val="24"/>
        </w:rPr>
        <w:t xml:space="preserve">Q &amp; A with Libyan Foreign Minister Musa Kusa, </w:t>
      </w:r>
      <w:r w:rsidRPr="00DE5EF6">
        <w:rPr>
          <w:rFonts w:asciiTheme="majorBidi" w:hAnsiTheme="majorBidi" w:cstheme="majorBidi"/>
          <w:i/>
          <w:iCs/>
          <w:kern w:val="0"/>
          <w:sz w:val="24"/>
          <w:szCs w:val="24"/>
        </w:rPr>
        <w:t>Asharq Al-Awsat</w:t>
      </w:r>
      <w:r w:rsidRPr="00DE5EF6">
        <w:rPr>
          <w:rFonts w:asciiTheme="majorBidi" w:hAnsiTheme="majorBidi" w:cstheme="majorBidi"/>
          <w:kern w:val="0"/>
          <w:sz w:val="24"/>
          <w:szCs w:val="24"/>
        </w:rPr>
        <w:t>, 10 November 2009,</w:t>
      </w: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kern w:val="0"/>
          <w:sz w:val="24"/>
          <w:szCs w:val="24"/>
        </w:rPr>
        <w:t>http://www.aawsat.net/2009/11/article55252921, accessed 4 March 2013.</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spacing w:line="360" w:lineRule="auto"/>
        <w:rPr>
          <w:rFonts w:asciiTheme="majorBidi" w:hAnsiTheme="majorBidi" w:cstheme="majorBidi"/>
          <w:sz w:val="24"/>
          <w:szCs w:val="24"/>
        </w:rPr>
      </w:pPr>
      <w:r w:rsidRPr="00DE5EF6">
        <w:rPr>
          <w:rFonts w:asciiTheme="majorBidi" w:hAnsiTheme="majorBidi" w:cstheme="majorBidi"/>
          <w:sz w:val="24"/>
          <w:szCs w:val="24"/>
        </w:rPr>
        <w:t xml:space="preserve">Ruth First, </w:t>
      </w:r>
      <w:r w:rsidRPr="00DE5EF6">
        <w:rPr>
          <w:rFonts w:asciiTheme="majorBidi" w:hAnsiTheme="majorBidi" w:cstheme="majorBidi"/>
          <w:i/>
          <w:iCs/>
          <w:sz w:val="24"/>
          <w:szCs w:val="24"/>
        </w:rPr>
        <w:t>Libya: the Elusive Revolution</w:t>
      </w:r>
      <w:r w:rsidRPr="00DE5EF6">
        <w:rPr>
          <w:rFonts w:asciiTheme="majorBidi" w:hAnsiTheme="majorBidi" w:cstheme="majorBidi"/>
          <w:sz w:val="24"/>
          <w:szCs w:val="24"/>
        </w:rPr>
        <w:t>. Harmondsworth: Penguin, 1974.</w:t>
      </w:r>
    </w:p>
    <w:p w:rsidR="00FA3050" w:rsidRPr="00DE5EF6" w:rsidRDefault="00FA3050" w:rsidP="00FA3050">
      <w:pPr>
        <w:spacing w:line="360" w:lineRule="auto"/>
        <w:rPr>
          <w:rFonts w:asciiTheme="majorBidi" w:hAnsiTheme="majorBidi" w:cstheme="majorBidi"/>
          <w:sz w:val="24"/>
          <w:szCs w:val="24"/>
        </w:rPr>
      </w:pPr>
    </w:p>
    <w:p w:rsidR="00FA3050" w:rsidRDefault="00FA3050" w:rsidP="00FA3050">
      <w:pPr>
        <w:rPr>
          <w:rFonts w:asciiTheme="majorBidi" w:hAnsiTheme="majorBidi" w:cstheme="majorBidi"/>
          <w:sz w:val="24"/>
          <w:szCs w:val="24"/>
        </w:rPr>
      </w:pPr>
      <w:r w:rsidRPr="00DE5EF6">
        <w:rPr>
          <w:rFonts w:asciiTheme="majorBidi" w:hAnsiTheme="majorBidi" w:cstheme="majorBidi"/>
          <w:sz w:val="24"/>
          <w:szCs w:val="24"/>
        </w:rPr>
        <w:t xml:space="preserve">‘Statement by H.E. Ambassador Li Baodong, Permanent Representative of China to the United Nations, at the Security Council Meeting on the Situation in Libya,’ </w:t>
      </w:r>
      <w:hyperlink r:id="rId10" w:history="1">
        <w:r w:rsidRPr="00CF02B5">
          <w:rPr>
            <w:rStyle w:val="a7"/>
            <w:rFonts w:asciiTheme="majorBidi" w:hAnsiTheme="majorBidi" w:cstheme="majorBidi"/>
            <w:sz w:val="24"/>
            <w:szCs w:val="24"/>
            <w:shd w:val="clear" w:color="auto" w:fill="FFFFFF"/>
          </w:rPr>
          <w:t>http://www.china-un.org/eng/hyyfy/t824183.htm</w:t>
        </w:r>
      </w:hyperlink>
      <w:r w:rsidRPr="00DE5EF6">
        <w:rPr>
          <w:rFonts w:asciiTheme="majorBidi" w:hAnsiTheme="majorBidi" w:cstheme="majorBidi"/>
          <w:color w:val="333333"/>
          <w:sz w:val="24"/>
          <w:szCs w:val="24"/>
          <w:shd w:val="clear" w:color="auto" w:fill="FFFFFF"/>
        </w:rPr>
        <w:t>.</w:t>
      </w:r>
    </w:p>
    <w:p w:rsidR="00FA3050" w:rsidRPr="00DE5EF6" w:rsidRDefault="00FA3050" w:rsidP="00FA3050">
      <w:pPr>
        <w:rPr>
          <w:rFonts w:asciiTheme="majorBidi" w:hAnsiTheme="majorBidi" w:cstheme="majorBidi"/>
          <w:sz w:val="24"/>
          <w:szCs w:val="24"/>
        </w:rPr>
      </w:pPr>
    </w:p>
    <w:p w:rsidR="00FA3050" w:rsidRPr="00DE5EF6" w:rsidRDefault="00FA3050" w:rsidP="00FA3050">
      <w:pPr>
        <w:spacing w:line="360" w:lineRule="auto"/>
        <w:rPr>
          <w:rFonts w:asciiTheme="majorBidi" w:hAnsiTheme="majorBidi" w:cstheme="majorBidi"/>
          <w:sz w:val="24"/>
          <w:szCs w:val="24"/>
        </w:rPr>
      </w:pPr>
      <w:r w:rsidRPr="00DE5EF6">
        <w:rPr>
          <w:rFonts w:asciiTheme="majorBidi" w:hAnsiTheme="majorBidi" w:cstheme="majorBidi"/>
          <w:sz w:val="24"/>
          <w:szCs w:val="24"/>
        </w:rPr>
        <w:lastRenderedPageBreak/>
        <w:t xml:space="preserve">Stephanie Erian, ‘China at the Libyan endgame,’ </w:t>
      </w:r>
      <w:r w:rsidRPr="00DE5EF6">
        <w:rPr>
          <w:rFonts w:asciiTheme="majorBidi" w:hAnsiTheme="majorBidi" w:cstheme="majorBidi"/>
          <w:i/>
          <w:iCs/>
          <w:sz w:val="24"/>
          <w:szCs w:val="24"/>
        </w:rPr>
        <w:t>Policy</w:t>
      </w:r>
      <w:r w:rsidRPr="00DE5EF6">
        <w:rPr>
          <w:rFonts w:asciiTheme="majorBidi" w:hAnsiTheme="majorBidi" w:cstheme="majorBidi"/>
          <w:sz w:val="24"/>
          <w:szCs w:val="24"/>
        </w:rPr>
        <w:t>, vol. 2, no. 1 (2012): 49-52.</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sz w:val="24"/>
          <w:szCs w:val="24"/>
        </w:rPr>
        <w:t xml:space="preserve">Susanne T. Tempelhof and Manal M. Omar, ‘Stakeholders of Libya's February 17 Revolution.’ Washington, DC: U.S. Institute of Peace, 2012, </w:t>
      </w:r>
      <w:hyperlink r:id="rId11" w:history="1">
        <w:r w:rsidRPr="00DE5EF6">
          <w:rPr>
            <w:rStyle w:val="a7"/>
            <w:rFonts w:asciiTheme="majorBidi" w:hAnsiTheme="majorBidi" w:cstheme="majorBidi"/>
            <w:sz w:val="24"/>
            <w:szCs w:val="24"/>
          </w:rPr>
          <w:t>http://www.usip.org/sites/default/files/SR%20300.pdf</w:t>
        </w:r>
      </w:hyperlink>
      <w:r w:rsidRPr="00DE5EF6">
        <w:rPr>
          <w:rFonts w:asciiTheme="majorBidi" w:hAnsiTheme="majorBidi" w:cstheme="majorBidi"/>
          <w:sz w:val="24"/>
          <w:szCs w:val="24"/>
        </w:rPr>
        <w:t>.</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spacing w:line="360" w:lineRule="auto"/>
        <w:rPr>
          <w:rFonts w:asciiTheme="majorBidi" w:hAnsiTheme="majorBidi" w:cstheme="majorBidi"/>
          <w:sz w:val="24"/>
          <w:szCs w:val="24"/>
        </w:rPr>
      </w:pPr>
      <w:r w:rsidRPr="00DE5EF6">
        <w:rPr>
          <w:rFonts w:asciiTheme="majorBidi" w:hAnsiTheme="majorBidi" w:cstheme="majorBidi"/>
          <w:color w:val="333333"/>
          <w:sz w:val="24"/>
          <w:szCs w:val="24"/>
          <w:shd w:val="clear" w:color="auto" w:fill="FFFFFF"/>
        </w:rPr>
        <w:t>‘The Libyan Dilemma,’ The Economist, http://www.economist.com/node/21528664.</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sz w:val="24"/>
          <w:szCs w:val="24"/>
        </w:rPr>
        <w:t>“The Maghreb in Transition-Panel Three,” iTunes U video, 28:05, October 2012, posted by “the Center for Strategic &amp; International Studies.”</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sz w:val="24"/>
          <w:szCs w:val="24"/>
        </w:rPr>
        <w:t xml:space="preserve">Thomas W. Robinson, and David L. Shambaugh, </w:t>
      </w:r>
      <w:r w:rsidRPr="00DE5EF6">
        <w:rPr>
          <w:rFonts w:asciiTheme="majorBidi" w:hAnsiTheme="majorBidi" w:cstheme="majorBidi"/>
          <w:i/>
          <w:iCs/>
          <w:sz w:val="24"/>
          <w:szCs w:val="24"/>
        </w:rPr>
        <w:t>Chinese Foreign policy: Theory and Practice</w:t>
      </w:r>
      <w:r w:rsidRPr="00DE5EF6">
        <w:rPr>
          <w:rFonts w:asciiTheme="majorBidi" w:hAnsiTheme="majorBidi" w:cstheme="majorBidi"/>
          <w:sz w:val="24"/>
          <w:szCs w:val="24"/>
        </w:rPr>
        <w:t>. Oxford: Clarendon Press, 1994.</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color w:val="333333"/>
          <w:sz w:val="24"/>
          <w:szCs w:val="24"/>
          <w:shd w:val="clear" w:color="auto" w:fill="FFFFFF"/>
        </w:rPr>
        <w:t>Wu Jin, ‘xinzhongguo waijiao wuqi: quxiao “shuangchong guoji”.’ [New China’s Weapon in Diplomacy: Cancelling “Dual Citizenship”], http://dangshi.people.com.cn/GB/85039/10003712.html.</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autoSpaceDE w:val="0"/>
        <w:autoSpaceDN w:val="0"/>
        <w:adjustRightInd w:val="0"/>
        <w:jc w:val="left"/>
        <w:rPr>
          <w:rFonts w:asciiTheme="majorBidi" w:hAnsiTheme="majorBidi" w:cstheme="majorBidi"/>
          <w:kern w:val="0"/>
          <w:sz w:val="24"/>
          <w:szCs w:val="24"/>
        </w:rPr>
      </w:pPr>
      <w:r w:rsidRPr="00DE5EF6">
        <w:rPr>
          <w:rFonts w:asciiTheme="majorBidi" w:hAnsiTheme="majorBidi" w:cstheme="majorBidi"/>
          <w:kern w:val="0"/>
          <w:sz w:val="24"/>
          <w:szCs w:val="24"/>
        </w:rPr>
        <w:t>Xie Chuanlei, Lu Junmin, and Lou Runmiao, San ge Wenzhou ren ‘Zhongdong juejin meng’</w:t>
      </w:r>
    </w:p>
    <w:p w:rsidR="00FA3050" w:rsidRPr="00DE5EF6" w:rsidRDefault="00FA3050" w:rsidP="00FA3050">
      <w:pPr>
        <w:autoSpaceDE w:val="0"/>
        <w:autoSpaceDN w:val="0"/>
        <w:adjustRightInd w:val="0"/>
        <w:jc w:val="left"/>
        <w:rPr>
          <w:rFonts w:asciiTheme="majorBidi" w:hAnsiTheme="majorBidi" w:cstheme="majorBidi"/>
          <w:kern w:val="0"/>
          <w:sz w:val="24"/>
          <w:szCs w:val="24"/>
        </w:rPr>
      </w:pPr>
      <w:r w:rsidRPr="00DE5EF6">
        <w:rPr>
          <w:rFonts w:asciiTheme="majorBidi" w:hAnsiTheme="majorBidi" w:cstheme="majorBidi"/>
          <w:kern w:val="0"/>
          <w:sz w:val="24"/>
          <w:szCs w:val="24"/>
        </w:rPr>
        <w:t>[Three Wenzhounese ‘dream of digging gold in the Middle East’], 17 April 2003, http://www.</w:t>
      </w: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kern w:val="0"/>
          <w:sz w:val="24"/>
          <w:szCs w:val="24"/>
        </w:rPr>
        <w:t>southcn.com/weekend/tempdir/200304170012.htm, accessed 4 March 2013</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sz w:val="24"/>
          <w:szCs w:val="24"/>
        </w:rPr>
        <w:t xml:space="preserve">Yehudit Ronen, ‘Vestiges of the cold war in Libya’s “Arab Spring”: revisiting Libya’s relations with the Soviet Union,’ </w:t>
      </w:r>
      <w:r w:rsidRPr="00DE5EF6">
        <w:rPr>
          <w:rFonts w:asciiTheme="majorBidi" w:hAnsiTheme="majorBidi" w:cstheme="majorBidi"/>
          <w:i/>
          <w:iCs/>
          <w:sz w:val="24"/>
          <w:szCs w:val="24"/>
        </w:rPr>
        <w:t>Journal of Middle Eastern and Islamic Studies (in Asia)</w:t>
      </w:r>
      <w:r w:rsidRPr="00DE5EF6">
        <w:rPr>
          <w:rFonts w:asciiTheme="majorBidi" w:hAnsiTheme="majorBidi" w:cstheme="majorBidi"/>
          <w:sz w:val="24"/>
          <w:szCs w:val="24"/>
        </w:rPr>
        <w:t>, Vol. 8, no. 2 (2014): 66-95.</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sz w:val="24"/>
          <w:szCs w:val="24"/>
        </w:rPr>
        <w:t xml:space="preserve">Yitzhak Shichor, </w:t>
      </w:r>
      <w:r w:rsidRPr="00DE5EF6">
        <w:rPr>
          <w:rFonts w:asciiTheme="majorBidi" w:hAnsiTheme="majorBidi" w:cstheme="majorBidi"/>
          <w:i/>
          <w:iCs/>
          <w:sz w:val="24"/>
          <w:szCs w:val="24"/>
        </w:rPr>
        <w:t>The Middle East in China’s Foreign Policy 1949-1977</w:t>
      </w:r>
      <w:r w:rsidRPr="00DE5EF6">
        <w:rPr>
          <w:rFonts w:asciiTheme="majorBidi" w:hAnsiTheme="majorBidi" w:cstheme="majorBidi"/>
          <w:sz w:val="24"/>
          <w:szCs w:val="24"/>
        </w:rPr>
        <w:t>. Cambridge: Cambridge University Press, 1979.</w:t>
      </w:r>
    </w:p>
    <w:p w:rsidR="00FA3050" w:rsidRPr="00DE5EF6" w:rsidRDefault="00FA3050" w:rsidP="00FA3050">
      <w:pPr>
        <w:spacing w:line="360" w:lineRule="auto"/>
        <w:rPr>
          <w:rFonts w:asciiTheme="majorBidi" w:hAnsiTheme="majorBidi" w:cstheme="majorBidi"/>
          <w:sz w:val="24"/>
          <w:szCs w:val="24"/>
        </w:rPr>
      </w:pPr>
    </w:p>
    <w:p w:rsidR="00FA3050" w:rsidRPr="00DE5EF6" w:rsidRDefault="00FA3050" w:rsidP="00FA3050">
      <w:pPr>
        <w:rPr>
          <w:rFonts w:asciiTheme="majorBidi" w:hAnsiTheme="majorBidi" w:cstheme="majorBidi"/>
          <w:color w:val="333333"/>
          <w:sz w:val="24"/>
          <w:szCs w:val="24"/>
          <w:shd w:val="clear" w:color="auto" w:fill="FFFFFF"/>
        </w:rPr>
      </w:pPr>
      <w:r w:rsidRPr="00DE5EF6">
        <w:rPr>
          <w:rFonts w:asciiTheme="majorBidi" w:hAnsiTheme="majorBidi" w:cstheme="majorBidi"/>
          <w:sz w:val="24"/>
          <w:szCs w:val="24"/>
        </w:rPr>
        <w:t xml:space="preserve">Zhang Shaoze, Hu Lizhong, ‘“Taiwan dangju” dui feizhou nongji “waijiao” yu lianheguo zhongguo daibiaoquan wenti (1960-1971 nian)’ [Taiwan Authorities’ Agricultural Foreign Diplomacy on Africa, and the Issue of Its Representativeness of the Chinese People in the UN.], </w:t>
      </w:r>
      <w:r w:rsidRPr="00DE5EF6">
        <w:rPr>
          <w:rFonts w:asciiTheme="majorBidi" w:hAnsiTheme="majorBidi" w:cstheme="majorBidi"/>
          <w:i/>
          <w:iCs/>
          <w:sz w:val="24"/>
          <w:szCs w:val="24"/>
        </w:rPr>
        <w:t>Western Asia and Africa</w:t>
      </w:r>
      <w:r w:rsidRPr="00DE5EF6">
        <w:rPr>
          <w:rFonts w:asciiTheme="majorBidi" w:hAnsiTheme="majorBidi" w:cstheme="majorBidi"/>
          <w:sz w:val="24"/>
          <w:szCs w:val="24"/>
        </w:rPr>
        <w:t xml:space="preserve">, no. 3 (2009): 32-37. </w:t>
      </w:r>
      <w:hyperlink r:id="rId12" w:history="1">
        <w:r w:rsidRPr="00DE5EF6">
          <w:rPr>
            <w:rStyle w:val="a7"/>
            <w:rFonts w:asciiTheme="majorBidi" w:hAnsiTheme="majorBidi" w:cstheme="majorBidi"/>
            <w:sz w:val="24"/>
            <w:szCs w:val="24"/>
            <w:shd w:val="clear" w:color="auto" w:fill="FFFFFF"/>
          </w:rPr>
          <w:t>http://qk.cass.cn/xyfz/qkml/2009year/3/200909/P020131220429993435300</w:t>
        </w:r>
      </w:hyperlink>
      <w:r w:rsidRPr="00DE5EF6">
        <w:rPr>
          <w:rFonts w:asciiTheme="majorBidi" w:hAnsiTheme="majorBidi" w:cstheme="majorBidi"/>
          <w:color w:val="333333"/>
          <w:sz w:val="24"/>
          <w:szCs w:val="24"/>
          <w:shd w:val="clear" w:color="auto" w:fill="FFFFFF"/>
        </w:rPr>
        <w:t>.</w:t>
      </w:r>
    </w:p>
    <w:p w:rsidR="00FA3050" w:rsidRPr="00DE5EF6" w:rsidRDefault="00FA3050" w:rsidP="00FA3050">
      <w:pPr>
        <w:spacing w:line="360" w:lineRule="auto"/>
        <w:rPr>
          <w:rFonts w:asciiTheme="majorBidi" w:hAnsiTheme="majorBidi" w:cstheme="majorBidi"/>
          <w:color w:val="333333"/>
          <w:sz w:val="24"/>
          <w:szCs w:val="24"/>
          <w:shd w:val="clear" w:color="auto" w:fill="FFFFFF"/>
        </w:rPr>
      </w:pPr>
    </w:p>
    <w:p w:rsidR="00FA3050" w:rsidRPr="00DE5EF6" w:rsidRDefault="00FA3050" w:rsidP="00FA3050">
      <w:pPr>
        <w:rPr>
          <w:rFonts w:asciiTheme="majorBidi" w:hAnsiTheme="majorBidi" w:cstheme="majorBidi"/>
          <w:sz w:val="24"/>
          <w:szCs w:val="24"/>
        </w:rPr>
      </w:pPr>
      <w:r w:rsidRPr="00DE5EF6">
        <w:rPr>
          <w:rFonts w:asciiTheme="majorBidi" w:hAnsiTheme="majorBidi" w:cstheme="majorBidi"/>
          <w:color w:val="333333"/>
          <w:sz w:val="24"/>
          <w:szCs w:val="24"/>
          <w:shd w:val="clear" w:color="auto" w:fill="FFFFFF"/>
        </w:rPr>
        <w:t xml:space="preserve">‘Zhongzi qiye zhuli libiya cheqiao,’ [State-owned Enterprises Helped with Libyan </w:t>
      </w:r>
      <w:r w:rsidRPr="00DE5EF6">
        <w:rPr>
          <w:rFonts w:asciiTheme="majorBidi" w:hAnsiTheme="majorBidi" w:cstheme="majorBidi"/>
          <w:color w:val="333333"/>
          <w:sz w:val="24"/>
          <w:szCs w:val="24"/>
          <w:shd w:val="clear" w:color="auto" w:fill="FFFFFF"/>
        </w:rPr>
        <w:lastRenderedPageBreak/>
        <w:t>Evacuation] http://news.xinhuanet.com/world/2014-08/09/c_126851774.htm.</w:t>
      </w:r>
    </w:p>
    <w:p w:rsidR="00FA3050" w:rsidRPr="00FA3050" w:rsidRDefault="00FA3050" w:rsidP="00FA3050">
      <w:pPr>
        <w:widowControl/>
        <w:spacing w:line="360" w:lineRule="auto"/>
        <w:rPr>
          <w:rFonts w:asciiTheme="majorBidi" w:hAnsiTheme="majorBidi" w:cstheme="majorBidi"/>
          <w:color w:val="000000" w:themeColor="text1"/>
          <w:sz w:val="24"/>
          <w:szCs w:val="24"/>
          <w:shd w:val="clear" w:color="auto" w:fill="FFFFFF"/>
        </w:rPr>
      </w:pPr>
    </w:p>
    <w:sectPr w:rsidR="00FA3050" w:rsidRPr="00FA3050" w:rsidSect="00AA1A3D">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92C692" w15:done="0"/>
  <w15:commentEx w15:paraId="3DD8C26E" w15:done="0"/>
  <w15:commentEx w15:paraId="3FA7C54F" w15:done="0"/>
  <w15:commentEx w15:paraId="22494F41" w15:done="0"/>
  <w15:commentEx w15:paraId="71722523" w15:done="0"/>
  <w15:commentEx w15:paraId="43079638" w15:done="0"/>
  <w15:commentEx w15:paraId="60BD555F" w15:done="0"/>
  <w15:commentEx w15:paraId="32A76308" w15:done="0"/>
  <w15:commentEx w15:paraId="365DABDE" w15:done="0"/>
  <w15:commentEx w15:paraId="6D9CD15F" w15:done="0"/>
  <w15:commentEx w15:paraId="76CE6541" w15:done="0"/>
  <w15:commentEx w15:paraId="0D7F8092" w15:done="0"/>
  <w15:commentEx w15:paraId="334F491F" w15:done="0"/>
  <w15:commentEx w15:paraId="6D38C911" w15:done="0"/>
  <w15:commentEx w15:paraId="2EEC7FF8" w15:done="0"/>
  <w15:commentEx w15:paraId="75E5CE3C" w15:done="0"/>
  <w15:commentEx w15:paraId="414D03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52D" w:rsidRDefault="00BA252D" w:rsidP="002D6714">
      <w:r>
        <w:separator/>
      </w:r>
    </w:p>
  </w:endnote>
  <w:endnote w:type="continuationSeparator" w:id="1">
    <w:p w:rsidR="00BA252D" w:rsidRDefault="00BA252D" w:rsidP="002D67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FZShuT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52D" w:rsidRDefault="00BA252D" w:rsidP="002D6714">
      <w:r>
        <w:separator/>
      </w:r>
    </w:p>
  </w:footnote>
  <w:footnote w:type="continuationSeparator" w:id="1">
    <w:p w:rsidR="00BA252D" w:rsidRDefault="00BA252D" w:rsidP="002D6714">
      <w:r>
        <w:continuationSeparator/>
      </w:r>
    </w:p>
  </w:footnote>
  <w:footnote w:id="2">
    <w:p w:rsidR="00D438D1" w:rsidRPr="00745747" w:rsidRDefault="00D438D1" w:rsidP="002D6714">
      <w:pPr>
        <w:pStyle w:val="a3"/>
        <w:ind w:firstLine="420"/>
        <w:rPr>
          <w:rFonts w:asciiTheme="majorBidi" w:hAnsiTheme="majorBidi" w:cstheme="majorBidi"/>
        </w:rPr>
      </w:pPr>
      <w:r>
        <w:rPr>
          <w:rStyle w:val="a4"/>
          <w:rFonts w:asciiTheme="majorBidi" w:hAnsiTheme="majorBidi" w:cstheme="majorBidi"/>
        </w:rPr>
        <w:footnoteRef/>
      </w:r>
      <w:r>
        <w:rPr>
          <w:rFonts w:asciiTheme="majorBidi" w:hAnsiTheme="majorBidi" w:cstheme="majorBidi" w:hint="eastAsia"/>
        </w:rPr>
        <w:t xml:space="preserve"> </w:t>
      </w:r>
      <w:r>
        <w:rPr>
          <w:rFonts w:asciiTheme="majorBidi" w:hAnsiTheme="majorBidi" w:cstheme="majorBidi"/>
        </w:rPr>
        <w:t>‘</w:t>
      </w:r>
      <w:r w:rsidRPr="00155CC3">
        <w:rPr>
          <w:rFonts w:asciiTheme="majorBidi" w:hAnsiTheme="majorBidi" w:cstheme="majorBidi"/>
        </w:rPr>
        <w:t>The Mag</w:t>
      </w:r>
      <w:r>
        <w:rPr>
          <w:rFonts w:asciiTheme="majorBidi" w:hAnsiTheme="majorBidi" w:cstheme="majorBidi"/>
        </w:rPr>
        <w:t>hreb in Transition-Panel Three,’</w:t>
      </w:r>
      <w:r w:rsidRPr="00155CC3">
        <w:rPr>
          <w:rFonts w:asciiTheme="majorBidi" w:hAnsiTheme="majorBidi" w:cstheme="majorBidi"/>
        </w:rPr>
        <w:t xml:space="preserve"> iTunes U video, 28:05, October 2012,</w:t>
      </w:r>
      <w:r>
        <w:rPr>
          <w:rFonts w:asciiTheme="majorBidi" w:hAnsiTheme="majorBidi" w:cstheme="majorBidi" w:hint="eastAsia"/>
        </w:rPr>
        <w:t xml:space="preserve"> </w:t>
      </w:r>
      <w:r w:rsidRPr="00155CC3">
        <w:rPr>
          <w:rFonts w:asciiTheme="majorBidi" w:hAnsiTheme="majorBidi" w:cstheme="majorBidi"/>
        </w:rPr>
        <w:t>posted by “the Center for Strategic &amp; Interna</w:t>
      </w:r>
      <w:r w:rsidRPr="00745747">
        <w:rPr>
          <w:rFonts w:asciiTheme="majorBidi" w:hAnsiTheme="majorBidi" w:cstheme="majorBidi"/>
        </w:rPr>
        <w:t>tional Studies.”</w:t>
      </w:r>
    </w:p>
    <w:p w:rsidR="00D438D1" w:rsidRPr="00745747" w:rsidRDefault="00D438D1" w:rsidP="002D6714">
      <w:pPr>
        <w:pStyle w:val="a3"/>
        <w:ind w:firstLine="420"/>
        <w:rPr>
          <w:rFonts w:asciiTheme="majorBidi" w:hAnsiTheme="majorBidi" w:cstheme="majorBidi"/>
        </w:rPr>
      </w:pPr>
    </w:p>
  </w:footnote>
  <w:footnote w:id="3">
    <w:p w:rsidR="00D438D1" w:rsidRPr="00745747" w:rsidRDefault="00D438D1" w:rsidP="002D6714">
      <w:pPr>
        <w:pStyle w:val="a3"/>
        <w:ind w:firstLine="420"/>
        <w:rPr>
          <w:rFonts w:asciiTheme="majorBidi" w:hAnsiTheme="majorBidi" w:cstheme="majorBidi"/>
        </w:rPr>
      </w:pPr>
      <w:r w:rsidRPr="00745747">
        <w:rPr>
          <w:rStyle w:val="a4"/>
          <w:rFonts w:asciiTheme="majorBidi" w:hAnsiTheme="majorBidi" w:cstheme="majorBidi"/>
        </w:rPr>
        <w:footnoteRef/>
      </w:r>
      <w:r>
        <w:rPr>
          <w:rFonts w:asciiTheme="majorBidi" w:hAnsiTheme="majorBidi" w:cstheme="majorBidi" w:hint="eastAsia"/>
        </w:rPr>
        <w:t xml:space="preserve"> </w:t>
      </w:r>
      <w:r w:rsidRPr="00745747">
        <w:rPr>
          <w:rFonts w:asciiTheme="majorBidi" w:hAnsiTheme="majorBidi" w:cstheme="majorBidi"/>
        </w:rPr>
        <w:t>Susanne T. Tempelhof and Manal M. Omar,</w:t>
      </w:r>
      <w:r w:rsidRPr="00C123EF">
        <w:rPr>
          <w:rFonts w:asciiTheme="majorBidi" w:hAnsiTheme="majorBidi" w:cstheme="majorBidi"/>
        </w:rPr>
        <w:t xml:space="preserve"> </w:t>
      </w:r>
      <w:r>
        <w:rPr>
          <w:rFonts w:asciiTheme="majorBidi" w:hAnsiTheme="majorBidi" w:cstheme="majorBidi"/>
        </w:rPr>
        <w:t>‘</w:t>
      </w:r>
      <w:r w:rsidRPr="00C123EF">
        <w:rPr>
          <w:rFonts w:asciiTheme="majorBidi" w:hAnsiTheme="majorBidi" w:cstheme="majorBidi"/>
        </w:rPr>
        <w:t>Stakeholders of Libya's February 17 Revolution</w:t>
      </w:r>
      <w:r w:rsidRPr="00745747">
        <w:rPr>
          <w:rFonts w:asciiTheme="majorBidi" w:hAnsiTheme="majorBidi" w:cstheme="majorBidi"/>
        </w:rPr>
        <w:t>,</w:t>
      </w:r>
      <w:r>
        <w:rPr>
          <w:rFonts w:asciiTheme="majorBidi" w:hAnsiTheme="majorBidi" w:cstheme="majorBidi"/>
        </w:rPr>
        <w:t>’</w:t>
      </w:r>
      <w:r w:rsidRPr="00745747">
        <w:rPr>
          <w:rFonts w:asciiTheme="majorBidi" w:hAnsiTheme="majorBidi" w:cstheme="majorBidi"/>
        </w:rPr>
        <w:t xml:space="preserve"> Washington, DC: U.S. Institute of Peace, 2012: 12, http://www.usip.org/sites/default/files/SR%20300.pdf.</w:t>
      </w:r>
    </w:p>
    <w:p w:rsidR="00D438D1" w:rsidRPr="00745747" w:rsidRDefault="00D438D1" w:rsidP="002D6714">
      <w:pPr>
        <w:pStyle w:val="a3"/>
        <w:ind w:firstLine="420"/>
        <w:rPr>
          <w:rFonts w:asciiTheme="majorBidi" w:hAnsiTheme="majorBidi" w:cstheme="majorBidi"/>
        </w:rPr>
      </w:pPr>
    </w:p>
  </w:footnote>
  <w:footnote w:id="4">
    <w:p w:rsidR="00D438D1" w:rsidRDefault="00D438D1" w:rsidP="002D6714">
      <w:pPr>
        <w:pStyle w:val="a3"/>
        <w:ind w:firstLine="420"/>
        <w:rPr>
          <w:rFonts w:asciiTheme="majorBidi" w:hAnsiTheme="majorBidi" w:cstheme="majorBidi"/>
        </w:rPr>
      </w:pPr>
      <w:r w:rsidRPr="00745747">
        <w:rPr>
          <w:rStyle w:val="a4"/>
          <w:rFonts w:asciiTheme="majorBidi" w:hAnsiTheme="majorBidi" w:cstheme="majorBidi"/>
        </w:rPr>
        <w:footnoteRef/>
      </w:r>
      <w:r>
        <w:rPr>
          <w:rFonts w:asciiTheme="majorBidi" w:hAnsiTheme="majorBidi" w:cstheme="majorBidi" w:hint="eastAsia"/>
        </w:rPr>
        <w:t xml:space="preserve"> </w:t>
      </w:r>
      <w:r w:rsidRPr="00745747">
        <w:rPr>
          <w:rFonts w:asciiTheme="majorBidi" w:hAnsiTheme="majorBidi" w:cstheme="majorBidi"/>
        </w:rPr>
        <w:t>Ibid.</w:t>
      </w:r>
    </w:p>
    <w:p w:rsidR="00D438D1" w:rsidRDefault="00D438D1" w:rsidP="002D6714">
      <w:pPr>
        <w:pStyle w:val="a3"/>
        <w:ind w:firstLine="420"/>
        <w:rPr>
          <w:rFonts w:asciiTheme="majorBidi" w:hAnsiTheme="majorBidi" w:cstheme="majorBidi"/>
        </w:rPr>
      </w:pPr>
    </w:p>
  </w:footnote>
  <w:footnote w:id="5">
    <w:p w:rsidR="00D438D1" w:rsidRDefault="00D438D1" w:rsidP="000C6A67">
      <w:pPr>
        <w:pStyle w:val="a3"/>
        <w:ind w:firstLine="420"/>
        <w:rPr>
          <w:rFonts w:asciiTheme="majorBidi" w:hAnsiTheme="majorBidi" w:cstheme="majorBidi"/>
        </w:rPr>
      </w:pPr>
      <w:r>
        <w:rPr>
          <w:rStyle w:val="a4"/>
        </w:rPr>
        <w:footnoteRef/>
      </w:r>
      <w:r>
        <w:t xml:space="preserve"> </w:t>
      </w:r>
      <w:r w:rsidRPr="00F03F68">
        <w:rPr>
          <w:rFonts w:asciiTheme="majorBidi" w:hAnsiTheme="majorBidi" w:cstheme="majorBidi"/>
        </w:rPr>
        <w:t xml:space="preserve">Intermediate Zone theory was proposed by Mao Zedong in the 1940s. It refers to the vast geographic regions lying between the U.S. and the USSR which was not directly controlled by either of these two superpowers, but were the main target of competition by them. </w:t>
      </w:r>
    </w:p>
    <w:p w:rsidR="00D438D1" w:rsidRDefault="00D438D1" w:rsidP="000C6A67">
      <w:pPr>
        <w:pStyle w:val="a3"/>
        <w:ind w:firstLine="420"/>
      </w:pPr>
    </w:p>
  </w:footnote>
  <w:footnote w:id="6">
    <w:p w:rsidR="00D438D1" w:rsidRDefault="00D438D1" w:rsidP="000C6A67">
      <w:pPr>
        <w:pStyle w:val="a3"/>
        <w:ind w:firstLine="420"/>
        <w:rPr>
          <w:rFonts w:asciiTheme="majorBidi" w:hAnsiTheme="majorBidi" w:cstheme="majorBidi"/>
        </w:rPr>
      </w:pPr>
      <w:r>
        <w:rPr>
          <w:rStyle w:val="a4"/>
        </w:rPr>
        <w:footnoteRef/>
      </w:r>
      <w:r>
        <w:t xml:space="preserve"> </w:t>
      </w:r>
      <w:r w:rsidRPr="003945E0">
        <w:rPr>
          <w:rFonts w:asciiTheme="majorBidi" w:hAnsiTheme="majorBidi" w:cstheme="majorBidi"/>
        </w:rPr>
        <w:t xml:space="preserve">Andrian Pelt, </w:t>
      </w:r>
      <w:r w:rsidRPr="003945E0">
        <w:rPr>
          <w:rFonts w:asciiTheme="majorBidi" w:hAnsiTheme="majorBidi" w:cstheme="majorBidi"/>
          <w:i/>
          <w:iCs/>
        </w:rPr>
        <w:t>Libyan Independence and the United Nations: A Case of Planned D</w:t>
      </w:r>
      <w:r w:rsidRPr="003945E0">
        <w:rPr>
          <w:rFonts w:asciiTheme="majorBidi" w:eastAsia="楷体" w:hAnsiTheme="majorBidi" w:cstheme="majorBidi"/>
          <w:i/>
          <w:iCs/>
        </w:rPr>
        <w:t>ecolonization</w:t>
      </w:r>
      <w:r>
        <w:rPr>
          <w:rFonts w:asciiTheme="majorBidi" w:eastAsia="楷体" w:hAnsiTheme="majorBidi" w:cstheme="majorBidi" w:hint="eastAsia"/>
        </w:rPr>
        <w:t>, (</w:t>
      </w:r>
      <w:r w:rsidRPr="003945E0">
        <w:rPr>
          <w:rFonts w:asciiTheme="majorBidi" w:eastAsia="楷体" w:hAnsiTheme="majorBidi" w:cstheme="majorBidi"/>
        </w:rPr>
        <w:t>New Haven: Yal</w:t>
      </w:r>
      <w:r w:rsidRPr="00EE1C1E">
        <w:rPr>
          <w:rFonts w:asciiTheme="majorBidi" w:eastAsia="楷体" w:hAnsiTheme="majorBidi" w:cstheme="majorBidi"/>
        </w:rPr>
        <w:t>e University Press.</w:t>
      </w:r>
      <w:r w:rsidRPr="00EE1C1E">
        <w:rPr>
          <w:rFonts w:asciiTheme="majorBidi" w:hAnsiTheme="majorBidi" w:cstheme="majorBidi"/>
        </w:rPr>
        <w:t xml:space="preserve"> 1970), 303.</w:t>
      </w:r>
    </w:p>
    <w:p w:rsidR="00D438D1" w:rsidRPr="00EE1C1E" w:rsidRDefault="00D438D1" w:rsidP="000C6A67">
      <w:pPr>
        <w:pStyle w:val="a3"/>
        <w:ind w:firstLine="420"/>
        <w:rPr>
          <w:rFonts w:asciiTheme="majorBidi" w:hAnsiTheme="majorBidi" w:cstheme="majorBidi"/>
        </w:rPr>
      </w:pPr>
    </w:p>
  </w:footnote>
  <w:footnote w:id="7">
    <w:p w:rsidR="00D438D1" w:rsidRDefault="00D438D1" w:rsidP="000C6A67">
      <w:pPr>
        <w:pStyle w:val="a3"/>
        <w:ind w:firstLine="420"/>
        <w:rPr>
          <w:rFonts w:asciiTheme="majorBidi" w:hAnsiTheme="majorBidi" w:cstheme="majorBidi"/>
        </w:rPr>
      </w:pPr>
      <w:r w:rsidRPr="00EE1C1E">
        <w:rPr>
          <w:rStyle w:val="a4"/>
          <w:rFonts w:asciiTheme="majorBidi" w:hAnsiTheme="majorBidi" w:cstheme="majorBidi"/>
        </w:rPr>
        <w:footnoteRef/>
      </w:r>
      <w:r>
        <w:rPr>
          <w:rFonts w:asciiTheme="majorBidi" w:hAnsiTheme="majorBidi" w:cstheme="majorBidi"/>
        </w:rPr>
        <w:t xml:space="preserve"> </w:t>
      </w:r>
      <w:r w:rsidRPr="00EE1C1E">
        <w:rPr>
          <w:rFonts w:asciiTheme="majorBidi" w:hAnsiTheme="majorBidi" w:cstheme="majorBidi"/>
        </w:rPr>
        <w:t>Ibid., 74.</w:t>
      </w:r>
    </w:p>
    <w:p w:rsidR="00D438D1" w:rsidRDefault="00D438D1" w:rsidP="000C6A67">
      <w:pPr>
        <w:pStyle w:val="a3"/>
        <w:ind w:firstLine="420"/>
      </w:pPr>
    </w:p>
  </w:footnote>
  <w:footnote w:id="8">
    <w:p w:rsidR="00D438D1" w:rsidRDefault="00D438D1" w:rsidP="000C6A67">
      <w:pPr>
        <w:pStyle w:val="a3"/>
        <w:ind w:firstLine="420"/>
        <w:rPr>
          <w:rFonts w:asciiTheme="majorBidi" w:hAnsiTheme="majorBidi" w:cstheme="majorBidi"/>
        </w:rPr>
      </w:pPr>
      <w:r>
        <w:rPr>
          <w:rStyle w:val="a4"/>
        </w:rPr>
        <w:footnoteRef/>
      </w:r>
      <w:r>
        <w:rPr>
          <w:rFonts w:asciiTheme="majorBidi" w:hAnsiTheme="majorBidi" w:cstheme="majorBidi" w:hint="eastAsia"/>
        </w:rPr>
        <w:t xml:space="preserve"> </w:t>
      </w:r>
      <w:r w:rsidRPr="00911F91">
        <w:rPr>
          <w:rFonts w:asciiTheme="majorBidi" w:hAnsiTheme="majorBidi" w:cstheme="majorBidi"/>
        </w:rPr>
        <w:t xml:space="preserve">Ruth First, </w:t>
      </w:r>
      <w:r w:rsidRPr="006001F5">
        <w:rPr>
          <w:rFonts w:asciiTheme="majorBidi" w:hAnsiTheme="majorBidi" w:cstheme="majorBidi" w:hint="eastAsia"/>
          <w:i/>
          <w:iCs/>
        </w:rPr>
        <w:t>Libya: the Elusive Revolution</w:t>
      </w:r>
      <w:r>
        <w:rPr>
          <w:rFonts w:asciiTheme="majorBidi" w:hAnsiTheme="majorBidi" w:cstheme="majorBidi" w:hint="eastAsia"/>
        </w:rPr>
        <w:t xml:space="preserve">, (Harmondsworth: Penguin, 1974), </w:t>
      </w:r>
      <w:r w:rsidRPr="00911F91">
        <w:rPr>
          <w:rFonts w:asciiTheme="majorBidi" w:hAnsiTheme="majorBidi" w:cstheme="majorBidi"/>
        </w:rPr>
        <w:t>14</w:t>
      </w:r>
      <w:r>
        <w:rPr>
          <w:rFonts w:asciiTheme="majorBidi" w:hAnsiTheme="majorBidi" w:cstheme="majorBidi" w:hint="eastAsia"/>
        </w:rPr>
        <w:t>.</w:t>
      </w:r>
    </w:p>
    <w:p w:rsidR="00D438D1" w:rsidRPr="00911F91" w:rsidRDefault="00D438D1" w:rsidP="000C6A67">
      <w:pPr>
        <w:pStyle w:val="a3"/>
        <w:ind w:firstLine="420"/>
        <w:rPr>
          <w:rFonts w:asciiTheme="majorBidi" w:hAnsiTheme="majorBidi" w:cstheme="majorBidi"/>
        </w:rPr>
      </w:pPr>
    </w:p>
  </w:footnote>
  <w:footnote w:id="9">
    <w:p w:rsidR="00D438D1" w:rsidRDefault="00D438D1" w:rsidP="000C6A67">
      <w:pPr>
        <w:pStyle w:val="a3"/>
        <w:ind w:left="420"/>
        <w:rPr>
          <w:rFonts w:asciiTheme="majorBidi" w:hAnsiTheme="majorBidi" w:cstheme="majorBidi"/>
        </w:rPr>
      </w:pPr>
      <w:r w:rsidRPr="00911F91">
        <w:rPr>
          <w:rStyle w:val="a4"/>
          <w:rFonts w:asciiTheme="majorBidi" w:hAnsiTheme="majorBidi" w:cstheme="majorBidi"/>
        </w:rPr>
        <w:footnoteRef/>
      </w:r>
      <w:r>
        <w:rPr>
          <w:rFonts w:asciiTheme="majorBidi" w:hAnsiTheme="majorBidi" w:cstheme="majorBidi" w:hint="eastAsia"/>
        </w:rPr>
        <w:t xml:space="preserve"> </w:t>
      </w:r>
      <w:r w:rsidRPr="00860F52">
        <w:rPr>
          <w:rFonts w:asciiTheme="majorBidi" w:hAnsiTheme="majorBidi" w:cstheme="majorBidi"/>
          <w:color w:val="222222"/>
          <w:shd w:val="clear" w:color="auto" w:fill="FFFFFF"/>
        </w:rPr>
        <w:t>Majid Khadduri,</w:t>
      </w:r>
      <w:r w:rsidRPr="00860F52">
        <w:rPr>
          <w:rStyle w:val="apple-converted-space"/>
          <w:rFonts w:asciiTheme="majorBidi" w:hAnsiTheme="majorBidi" w:cstheme="majorBidi"/>
          <w:color w:val="222222"/>
          <w:shd w:val="clear" w:color="auto" w:fill="FFFFFF"/>
        </w:rPr>
        <w:t> </w:t>
      </w:r>
      <w:r w:rsidRPr="00860F52">
        <w:rPr>
          <w:rFonts w:asciiTheme="majorBidi" w:hAnsiTheme="majorBidi" w:cstheme="majorBidi"/>
          <w:i/>
          <w:iCs/>
          <w:color w:val="222222"/>
          <w:shd w:val="clear" w:color="auto" w:fill="FFFFFF"/>
        </w:rPr>
        <w:t>Moder</w:t>
      </w:r>
      <w:r>
        <w:rPr>
          <w:rFonts w:asciiTheme="majorBidi" w:hAnsiTheme="majorBidi" w:cstheme="majorBidi"/>
          <w:i/>
          <w:iCs/>
          <w:color w:val="222222"/>
          <w:shd w:val="clear" w:color="auto" w:fill="FFFFFF"/>
        </w:rPr>
        <w:t xml:space="preserve">n Libya: </w:t>
      </w:r>
      <w:r>
        <w:rPr>
          <w:rFonts w:asciiTheme="majorBidi" w:hAnsiTheme="majorBidi" w:cstheme="majorBidi" w:hint="eastAsia"/>
          <w:i/>
          <w:iCs/>
          <w:color w:val="222222"/>
          <w:shd w:val="clear" w:color="auto" w:fill="FFFFFF"/>
        </w:rPr>
        <w:t>A</w:t>
      </w:r>
      <w:r>
        <w:rPr>
          <w:rFonts w:asciiTheme="majorBidi" w:hAnsiTheme="majorBidi" w:cstheme="majorBidi"/>
          <w:i/>
          <w:iCs/>
          <w:color w:val="222222"/>
          <w:shd w:val="clear" w:color="auto" w:fill="FFFFFF"/>
        </w:rPr>
        <w:t xml:space="preserve"> </w:t>
      </w:r>
      <w:r>
        <w:rPr>
          <w:rFonts w:asciiTheme="majorBidi" w:hAnsiTheme="majorBidi" w:cstheme="majorBidi" w:hint="eastAsia"/>
          <w:i/>
          <w:iCs/>
          <w:color w:val="222222"/>
          <w:shd w:val="clear" w:color="auto" w:fill="FFFFFF"/>
        </w:rPr>
        <w:t>S</w:t>
      </w:r>
      <w:r>
        <w:rPr>
          <w:rFonts w:asciiTheme="majorBidi" w:hAnsiTheme="majorBidi" w:cstheme="majorBidi"/>
          <w:i/>
          <w:iCs/>
          <w:color w:val="222222"/>
          <w:shd w:val="clear" w:color="auto" w:fill="FFFFFF"/>
        </w:rPr>
        <w:t xml:space="preserve">tudy in </w:t>
      </w:r>
      <w:r>
        <w:rPr>
          <w:rFonts w:asciiTheme="majorBidi" w:hAnsiTheme="majorBidi" w:cstheme="majorBidi" w:hint="eastAsia"/>
          <w:i/>
          <w:iCs/>
          <w:color w:val="222222"/>
          <w:shd w:val="clear" w:color="auto" w:fill="FFFFFF"/>
        </w:rPr>
        <w:t>P</w:t>
      </w:r>
      <w:r>
        <w:rPr>
          <w:rFonts w:asciiTheme="majorBidi" w:hAnsiTheme="majorBidi" w:cstheme="majorBidi"/>
          <w:i/>
          <w:iCs/>
          <w:color w:val="222222"/>
          <w:shd w:val="clear" w:color="auto" w:fill="FFFFFF"/>
        </w:rPr>
        <w:t xml:space="preserve">olitical </w:t>
      </w:r>
      <w:r>
        <w:rPr>
          <w:rFonts w:asciiTheme="majorBidi" w:hAnsiTheme="majorBidi" w:cstheme="majorBidi" w:hint="eastAsia"/>
          <w:i/>
          <w:iCs/>
          <w:color w:val="222222"/>
          <w:shd w:val="clear" w:color="auto" w:fill="FFFFFF"/>
        </w:rPr>
        <w:t>D</w:t>
      </w:r>
      <w:r w:rsidRPr="00860F52">
        <w:rPr>
          <w:rFonts w:asciiTheme="majorBidi" w:hAnsiTheme="majorBidi" w:cstheme="majorBidi"/>
          <w:i/>
          <w:iCs/>
          <w:color w:val="222222"/>
          <w:shd w:val="clear" w:color="auto" w:fill="FFFFFF"/>
        </w:rPr>
        <w:t>evelopment</w:t>
      </w:r>
      <w:r>
        <w:rPr>
          <w:rFonts w:asciiTheme="majorBidi" w:hAnsiTheme="majorBidi" w:cstheme="majorBidi" w:hint="eastAsia"/>
          <w:color w:val="222222"/>
          <w:shd w:val="clear" w:color="auto" w:fill="FFFFFF"/>
        </w:rPr>
        <w:t>,</w:t>
      </w:r>
      <w:r w:rsidRPr="00860F52">
        <w:rPr>
          <w:rFonts w:asciiTheme="majorBidi" w:hAnsiTheme="majorBidi" w:cstheme="majorBidi"/>
          <w:color w:val="222222"/>
          <w:shd w:val="clear" w:color="auto" w:fill="FFFFFF"/>
        </w:rPr>
        <w:t xml:space="preserve"> </w:t>
      </w:r>
      <w:r w:rsidRPr="00860F52">
        <w:rPr>
          <w:rFonts w:asciiTheme="majorBidi" w:hAnsiTheme="majorBidi" w:cstheme="majorBidi" w:hint="eastAsia"/>
          <w:color w:val="222222"/>
          <w:shd w:val="clear" w:color="auto" w:fill="FFFFFF"/>
        </w:rPr>
        <w:t>(</w:t>
      </w:r>
      <w:r w:rsidRPr="00860F52">
        <w:rPr>
          <w:rFonts w:asciiTheme="majorBidi" w:hAnsiTheme="majorBidi" w:cstheme="majorBidi"/>
          <w:color w:val="222222"/>
          <w:shd w:val="clear" w:color="auto" w:fill="FFFFFF"/>
        </w:rPr>
        <w:t>Johns Hopkins Press, 1963</w:t>
      </w:r>
      <w:r w:rsidRPr="00860F52">
        <w:rPr>
          <w:rFonts w:asciiTheme="majorBidi" w:hAnsiTheme="majorBidi" w:cstheme="majorBidi" w:hint="eastAsia"/>
          <w:color w:val="222222"/>
          <w:shd w:val="clear" w:color="auto" w:fill="FFFFFF"/>
        </w:rPr>
        <w:t>)</w:t>
      </w:r>
      <w:r w:rsidRPr="00860F52">
        <w:rPr>
          <w:rFonts w:asciiTheme="majorBidi" w:hAnsiTheme="majorBidi" w:cstheme="majorBidi" w:hint="eastAsia"/>
        </w:rPr>
        <w:t>,</w:t>
      </w:r>
      <w:r w:rsidRPr="00860F52">
        <w:rPr>
          <w:rFonts w:asciiTheme="majorBidi" w:hAnsiTheme="majorBidi" w:cstheme="majorBidi"/>
        </w:rPr>
        <w:t xml:space="preserve"> 195</w:t>
      </w:r>
      <w:r w:rsidRPr="00860F52">
        <w:rPr>
          <w:rFonts w:asciiTheme="majorBidi" w:hAnsiTheme="majorBidi" w:cstheme="majorBidi" w:hint="eastAsia"/>
        </w:rPr>
        <w:t>.</w:t>
      </w:r>
    </w:p>
    <w:p w:rsidR="00D438D1" w:rsidRPr="00860F52" w:rsidRDefault="00D438D1" w:rsidP="000C6A67">
      <w:pPr>
        <w:pStyle w:val="a3"/>
        <w:ind w:left="420"/>
        <w:rPr>
          <w:rFonts w:asciiTheme="majorBidi" w:hAnsiTheme="majorBidi" w:cstheme="majorBidi"/>
        </w:rPr>
      </w:pPr>
    </w:p>
  </w:footnote>
  <w:footnote w:id="10">
    <w:p w:rsidR="00D438D1" w:rsidRDefault="00D438D1" w:rsidP="000C6A67">
      <w:pPr>
        <w:pStyle w:val="a3"/>
        <w:ind w:firstLine="420"/>
        <w:rPr>
          <w:rFonts w:asciiTheme="majorBidi" w:hAnsiTheme="majorBidi" w:cstheme="majorBidi"/>
        </w:rPr>
      </w:pPr>
      <w:r w:rsidRPr="00860F52">
        <w:rPr>
          <w:rStyle w:val="a4"/>
          <w:rFonts w:asciiTheme="majorBidi" w:hAnsiTheme="majorBidi" w:cstheme="majorBidi"/>
        </w:rPr>
        <w:footnoteRef/>
      </w:r>
      <w:r w:rsidRPr="00860F52">
        <w:rPr>
          <w:rFonts w:asciiTheme="majorBidi" w:hAnsiTheme="majorBidi" w:cstheme="majorBidi" w:hint="eastAsia"/>
        </w:rPr>
        <w:t xml:space="preserve"> Ibid.,</w:t>
      </w:r>
      <w:r w:rsidRPr="00860F52">
        <w:rPr>
          <w:rFonts w:asciiTheme="majorBidi" w:hAnsiTheme="majorBidi" w:cstheme="majorBidi"/>
        </w:rPr>
        <w:t xml:space="preserve"> 227</w:t>
      </w:r>
      <w:r w:rsidRPr="00860F52">
        <w:rPr>
          <w:rFonts w:asciiTheme="majorBidi" w:hAnsiTheme="majorBidi" w:cstheme="majorBidi" w:hint="eastAsia"/>
        </w:rPr>
        <w:t>.</w:t>
      </w:r>
    </w:p>
    <w:p w:rsidR="00D438D1" w:rsidRPr="00911F91" w:rsidRDefault="00D438D1" w:rsidP="000C6A67">
      <w:pPr>
        <w:pStyle w:val="a3"/>
        <w:ind w:firstLine="420"/>
        <w:rPr>
          <w:rFonts w:asciiTheme="majorBidi" w:hAnsiTheme="majorBidi" w:cstheme="majorBidi"/>
        </w:rPr>
      </w:pPr>
    </w:p>
  </w:footnote>
  <w:footnote w:id="11">
    <w:p w:rsidR="00D438D1" w:rsidRDefault="00D438D1" w:rsidP="000C6A67">
      <w:pPr>
        <w:pStyle w:val="a3"/>
        <w:ind w:firstLine="420"/>
        <w:rPr>
          <w:rFonts w:asciiTheme="majorBidi" w:hAnsiTheme="majorBidi" w:cstheme="majorBidi"/>
        </w:rPr>
      </w:pPr>
      <w:r w:rsidRPr="00911F91">
        <w:rPr>
          <w:rStyle w:val="a4"/>
          <w:rFonts w:asciiTheme="majorBidi" w:hAnsiTheme="majorBidi" w:cstheme="majorBidi"/>
        </w:rPr>
        <w:footnoteRef/>
      </w:r>
      <w:r>
        <w:rPr>
          <w:rFonts w:asciiTheme="majorBidi" w:hAnsiTheme="majorBidi" w:cstheme="majorBidi" w:hint="eastAsia"/>
          <w:i/>
          <w:iCs/>
        </w:rPr>
        <w:t xml:space="preserve"> </w:t>
      </w:r>
      <w:r w:rsidRPr="00911F91">
        <w:rPr>
          <w:rFonts w:asciiTheme="majorBidi" w:hAnsiTheme="majorBidi" w:cstheme="majorBidi"/>
          <w:i/>
          <w:iCs/>
        </w:rPr>
        <w:t>United States and Other International Agreements</w:t>
      </w:r>
      <w:r w:rsidRPr="00911F91">
        <w:rPr>
          <w:rFonts w:asciiTheme="majorBidi" w:hAnsiTheme="majorBidi" w:cstheme="majorBidi"/>
        </w:rPr>
        <w:t xml:space="preserve">, Vol. V, Part 3 (1954), p2451-95 (text in English and Arabic). </w:t>
      </w:r>
      <w:r w:rsidRPr="00860F52">
        <w:rPr>
          <w:rFonts w:asciiTheme="majorBidi" w:hAnsiTheme="majorBidi" w:cstheme="majorBidi"/>
          <w:color w:val="222222"/>
          <w:shd w:val="clear" w:color="auto" w:fill="FFFFFF"/>
        </w:rPr>
        <w:t>Majid Khadduri,</w:t>
      </w:r>
      <w:r w:rsidRPr="00860F52">
        <w:rPr>
          <w:rStyle w:val="apple-converted-space"/>
          <w:rFonts w:asciiTheme="majorBidi" w:hAnsiTheme="majorBidi" w:cstheme="majorBidi"/>
          <w:color w:val="222222"/>
          <w:shd w:val="clear" w:color="auto" w:fill="FFFFFF"/>
        </w:rPr>
        <w:t> </w:t>
      </w:r>
      <w:r w:rsidRPr="00860F52">
        <w:rPr>
          <w:rFonts w:asciiTheme="majorBidi" w:hAnsiTheme="majorBidi" w:cstheme="majorBidi"/>
          <w:i/>
          <w:iCs/>
          <w:color w:val="222222"/>
          <w:shd w:val="clear" w:color="auto" w:fill="FFFFFF"/>
        </w:rPr>
        <w:t>Modern Libya</w:t>
      </w:r>
      <w:r>
        <w:rPr>
          <w:rFonts w:asciiTheme="majorBidi" w:hAnsiTheme="majorBidi" w:cstheme="majorBidi"/>
        </w:rPr>
        <w:t xml:space="preserve">, </w:t>
      </w:r>
      <w:r w:rsidRPr="00911F91">
        <w:rPr>
          <w:rFonts w:asciiTheme="majorBidi" w:hAnsiTheme="majorBidi" w:cstheme="majorBidi"/>
        </w:rPr>
        <w:t>254</w:t>
      </w:r>
      <w:r>
        <w:rPr>
          <w:rFonts w:asciiTheme="majorBidi" w:hAnsiTheme="majorBidi" w:cstheme="majorBidi" w:hint="eastAsia"/>
        </w:rPr>
        <w:t>.</w:t>
      </w:r>
    </w:p>
    <w:p w:rsidR="00D438D1" w:rsidRPr="00911F91" w:rsidRDefault="00D438D1" w:rsidP="000C6A67">
      <w:pPr>
        <w:pStyle w:val="a3"/>
        <w:ind w:firstLine="420"/>
        <w:rPr>
          <w:rFonts w:asciiTheme="majorBidi" w:hAnsiTheme="majorBidi" w:cstheme="majorBidi"/>
        </w:rPr>
      </w:pPr>
    </w:p>
  </w:footnote>
  <w:footnote w:id="12">
    <w:p w:rsidR="00D438D1" w:rsidRDefault="00D438D1" w:rsidP="000C6A67">
      <w:pPr>
        <w:pStyle w:val="a3"/>
        <w:ind w:firstLine="420"/>
        <w:rPr>
          <w:rFonts w:asciiTheme="majorBidi" w:hAnsiTheme="majorBidi" w:cstheme="majorBidi"/>
        </w:rPr>
      </w:pPr>
      <w:r>
        <w:rPr>
          <w:rStyle w:val="a4"/>
        </w:rPr>
        <w:footnoteRef/>
      </w:r>
      <w:r>
        <w:rPr>
          <w:rFonts w:hint="eastAsia"/>
        </w:rPr>
        <w:t xml:space="preserve"> </w:t>
      </w:r>
      <w:r w:rsidRPr="00860F52">
        <w:rPr>
          <w:rFonts w:asciiTheme="majorBidi" w:hAnsiTheme="majorBidi" w:cstheme="majorBidi"/>
          <w:color w:val="222222"/>
          <w:shd w:val="clear" w:color="auto" w:fill="FFFFFF"/>
        </w:rPr>
        <w:t>Majid Khadduri,</w:t>
      </w:r>
      <w:r w:rsidRPr="00860F52">
        <w:rPr>
          <w:rStyle w:val="apple-converted-space"/>
          <w:rFonts w:asciiTheme="majorBidi" w:hAnsiTheme="majorBidi" w:cstheme="majorBidi"/>
          <w:color w:val="222222"/>
          <w:shd w:val="clear" w:color="auto" w:fill="FFFFFF"/>
        </w:rPr>
        <w:t> </w:t>
      </w:r>
      <w:r w:rsidRPr="00860F52">
        <w:rPr>
          <w:rFonts w:asciiTheme="majorBidi" w:hAnsiTheme="majorBidi" w:cstheme="majorBidi"/>
          <w:i/>
          <w:iCs/>
          <w:color w:val="222222"/>
          <w:shd w:val="clear" w:color="auto" w:fill="FFFFFF"/>
        </w:rPr>
        <w:t>Modern Libya</w:t>
      </w:r>
      <w:r w:rsidRPr="00860F52">
        <w:rPr>
          <w:rFonts w:asciiTheme="majorBidi" w:hAnsiTheme="majorBidi" w:cstheme="majorBidi"/>
        </w:rPr>
        <w:t>, 260.</w:t>
      </w:r>
    </w:p>
    <w:p w:rsidR="00D438D1" w:rsidRPr="00860F52" w:rsidRDefault="00D438D1" w:rsidP="000C6A67">
      <w:pPr>
        <w:pStyle w:val="a3"/>
        <w:rPr>
          <w:rFonts w:asciiTheme="majorBidi" w:hAnsiTheme="majorBidi" w:cstheme="majorBidi"/>
        </w:rPr>
      </w:pPr>
    </w:p>
  </w:footnote>
  <w:footnote w:id="13">
    <w:p w:rsidR="00D438D1" w:rsidRDefault="00D438D1" w:rsidP="000C6A67">
      <w:pPr>
        <w:pStyle w:val="a3"/>
        <w:ind w:firstLine="420"/>
        <w:rPr>
          <w:rFonts w:asciiTheme="majorBidi" w:hAnsiTheme="majorBidi" w:cstheme="majorBidi"/>
        </w:rPr>
      </w:pPr>
      <w:r>
        <w:rPr>
          <w:rStyle w:val="a4"/>
        </w:rPr>
        <w:footnoteRef/>
      </w:r>
      <w:r>
        <w:rPr>
          <w:rFonts w:hint="eastAsia"/>
        </w:rPr>
        <w:t xml:space="preserve"> </w:t>
      </w:r>
      <w:r w:rsidRPr="00860F52">
        <w:rPr>
          <w:rFonts w:asciiTheme="majorBidi" w:hAnsiTheme="majorBidi" w:cstheme="majorBidi"/>
        </w:rPr>
        <w:t>Ibid., 273.</w:t>
      </w:r>
    </w:p>
    <w:p w:rsidR="00D438D1" w:rsidRPr="00860F52" w:rsidRDefault="00D438D1" w:rsidP="000C6A67">
      <w:pPr>
        <w:pStyle w:val="a3"/>
        <w:ind w:firstLine="420"/>
        <w:rPr>
          <w:rFonts w:asciiTheme="majorBidi" w:hAnsiTheme="majorBidi" w:cstheme="majorBidi"/>
        </w:rPr>
      </w:pPr>
    </w:p>
  </w:footnote>
  <w:footnote w:id="14">
    <w:p w:rsidR="00D438D1" w:rsidRDefault="00D438D1" w:rsidP="000C6A67">
      <w:pPr>
        <w:pStyle w:val="a3"/>
        <w:ind w:firstLine="420"/>
        <w:rPr>
          <w:rFonts w:asciiTheme="majorBidi" w:hAnsiTheme="majorBidi" w:cstheme="majorBidi"/>
        </w:rPr>
      </w:pPr>
      <w:r w:rsidRPr="00860F52">
        <w:rPr>
          <w:rStyle w:val="a4"/>
          <w:rFonts w:asciiTheme="majorBidi" w:hAnsiTheme="majorBidi" w:cstheme="majorBidi"/>
        </w:rPr>
        <w:footnoteRef/>
      </w:r>
      <w:r w:rsidRPr="00860F52">
        <w:rPr>
          <w:rFonts w:asciiTheme="majorBidi" w:hAnsiTheme="majorBidi" w:cstheme="majorBidi"/>
        </w:rPr>
        <w:t xml:space="preserve"> Ibid., 283.</w:t>
      </w:r>
    </w:p>
    <w:p w:rsidR="00D438D1" w:rsidRPr="00860F52" w:rsidRDefault="00D438D1" w:rsidP="000C6A67">
      <w:pPr>
        <w:pStyle w:val="a3"/>
        <w:ind w:firstLine="420"/>
        <w:rPr>
          <w:rFonts w:asciiTheme="majorBidi" w:hAnsiTheme="majorBidi" w:cstheme="majorBidi"/>
        </w:rPr>
      </w:pPr>
    </w:p>
  </w:footnote>
  <w:footnote w:id="15">
    <w:p w:rsidR="00D438D1" w:rsidRDefault="00D438D1" w:rsidP="000C6A67">
      <w:pPr>
        <w:pStyle w:val="a3"/>
        <w:ind w:firstLine="420"/>
        <w:rPr>
          <w:rFonts w:asciiTheme="majorBidi" w:hAnsiTheme="majorBidi" w:cstheme="majorBidi"/>
        </w:rPr>
      </w:pPr>
      <w:r w:rsidRPr="00860F52">
        <w:rPr>
          <w:rStyle w:val="a4"/>
          <w:rFonts w:asciiTheme="majorBidi" w:hAnsiTheme="majorBidi" w:cstheme="majorBidi"/>
        </w:rPr>
        <w:footnoteRef/>
      </w:r>
      <w:r w:rsidRPr="00860F52">
        <w:rPr>
          <w:rFonts w:asciiTheme="majorBidi" w:hAnsiTheme="majorBidi" w:cstheme="majorBidi"/>
        </w:rPr>
        <w:t xml:space="preserve"> Ibid., 285.</w:t>
      </w:r>
    </w:p>
    <w:p w:rsidR="00D438D1" w:rsidRDefault="00D438D1" w:rsidP="000C6A67">
      <w:pPr>
        <w:pStyle w:val="a3"/>
        <w:ind w:firstLine="420"/>
      </w:pPr>
    </w:p>
  </w:footnote>
  <w:footnote w:id="16">
    <w:p w:rsidR="00D438D1" w:rsidRDefault="00D438D1" w:rsidP="003802A4">
      <w:pPr>
        <w:pStyle w:val="a3"/>
        <w:ind w:firstLine="420"/>
        <w:rPr>
          <w:rFonts w:asciiTheme="majorBidi" w:hAnsiTheme="majorBidi" w:cstheme="majorBidi"/>
          <w:color w:val="333333"/>
          <w:shd w:val="clear" w:color="auto" w:fill="FFFFFF"/>
        </w:rPr>
      </w:pPr>
      <w:r w:rsidRPr="00C03582">
        <w:rPr>
          <w:rStyle w:val="a4"/>
        </w:rPr>
        <w:footnoteRef/>
      </w:r>
      <w:r>
        <w:rPr>
          <w:rFonts w:asciiTheme="majorBidi" w:hAnsiTheme="majorBidi" w:cstheme="majorBidi" w:hint="eastAsia"/>
          <w:kern w:val="0"/>
        </w:rPr>
        <w:t xml:space="preserve"> </w:t>
      </w:r>
      <w:r w:rsidRPr="00C03582">
        <w:rPr>
          <w:rFonts w:asciiTheme="majorBidi" w:hAnsiTheme="majorBidi" w:cstheme="majorBidi" w:hint="eastAsia"/>
          <w:kern w:val="0"/>
        </w:rPr>
        <w:t xml:space="preserve">According to the web blog of one Taiwanese who spend her early childhood with her family in Libya from 1966 to 1976, 100 Taiwanese families of the medical personnel also moved to Libya, living in Tripoli, Benghazi and Sabha until the middle of the 1970s. </w:t>
      </w:r>
      <w:hyperlink r:id="rId1" w:history="1">
        <w:r w:rsidRPr="00CF02B5">
          <w:rPr>
            <w:rStyle w:val="a7"/>
            <w:rFonts w:asciiTheme="majorBidi" w:hAnsiTheme="majorBidi" w:cstheme="majorBidi"/>
            <w:shd w:val="clear" w:color="auto" w:fill="FFFFFF"/>
          </w:rPr>
          <w:t>http://www.jennifercancerjournal.com/my_youth.html</w:t>
        </w:r>
      </w:hyperlink>
    </w:p>
    <w:p w:rsidR="00D438D1" w:rsidRPr="00C03582" w:rsidRDefault="00D438D1" w:rsidP="003802A4">
      <w:pPr>
        <w:pStyle w:val="a3"/>
        <w:ind w:firstLine="420"/>
      </w:pPr>
    </w:p>
  </w:footnote>
  <w:footnote w:id="17">
    <w:p w:rsidR="00D438D1" w:rsidRPr="00794B89" w:rsidRDefault="00D438D1" w:rsidP="00794B89">
      <w:pPr>
        <w:pStyle w:val="a3"/>
        <w:ind w:firstLine="420"/>
        <w:rPr>
          <w:rFonts w:asciiTheme="majorBidi" w:hAnsiTheme="majorBidi" w:cstheme="majorBidi"/>
          <w:color w:val="333333"/>
          <w:shd w:val="clear" w:color="auto" w:fill="FFFFFF"/>
        </w:rPr>
      </w:pPr>
      <w:r>
        <w:rPr>
          <w:rStyle w:val="a4"/>
        </w:rPr>
        <w:footnoteRef/>
      </w:r>
      <w:r>
        <w:rPr>
          <w:rFonts w:asciiTheme="majorBidi" w:hAnsiTheme="majorBidi" w:cstheme="majorBidi" w:hint="eastAsia"/>
        </w:rPr>
        <w:t xml:space="preserve"> </w:t>
      </w:r>
      <w:r w:rsidRPr="00614087">
        <w:rPr>
          <w:rFonts w:asciiTheme="majorBidi" w:hAnsiTheme="majorBidi" w:cstheme="majorBidi"/>
        </w:rPr>
        <w:t>Ja</w:t>
      </w:r>
      <w:r>
        <w:rPr>
          <w:rFonts w:asciiTheme="majorBidi" w:hAnsiTheme="majorBidi" w:cstheme="majorBidi"/>
        </w:rPr>
        <w:t>mes Lin, ‘</w:t>
      </w:r>
      <w:r w:rsidRPr="00AE3387">
        <w:rPr>
          <w:rFonts w:asciiTheme="majorBidi" w:hAnsiTheme="majorBidi" w:cstheme="majorBidi"/>
        </w:rPr>
        <w:t>International Development Organizations and Agricultural Development in Taiwan, 1945-1975,</w:t>
      </w:r>
      <w:r>
        <w:rPr>
          <w:rFonts w:asciiTheme="majorBidi" w:hAnsiTheme="majorBidi" w:cstheme="majorBidi"/>
        </w:rPr>
        <w:t>’</w:t>
      </w:r>
      <w:r>
        <w:rPr>
          <w:rFonts w:asciiTheme="majorBidi" w:hAnsiTheme="majorBidi" w:cstheme="majorBidi" w:hint="eastAsia"/>
        </w:rPr>
        <w:t xml:space="preserve"> </w:t>
      </w:r>
      <w:r w:rsidRPr="00AE3387">
        <w:rPr>
          <w:rFonts w:asciiTheme="majorBidi" w:hAnsiTheme="majorBidi" w:cstheme="majorBidi"/>
        </w:rPr>
        <w:t xml:space="preserve">15, </w:t>
      </w:r>
      <w:hyperlink r:id="rId2" w:history="1">
        <w:r w:rsidRPr="00CF02B5">
          <w:rPr>
            <w:rStyle w:val="a7"/>
            <w:rFonts w:asciiTheme="majorBidi" w:hAnsiTheme="majorBidi" w:cstheme="majorBidi"/>
            <w:shd w:val="clear" w:color="auto" w:fill="FFFFFF"/>
          </w:rPr>
          <w:t>http://www.rockarch.org/publications/resrep/lin.pdf</w:t>
        </w:r>
      </w:hyperlink>
      <w:r>
        <w:rPr>
          <w:rFonts w:asciiTheme="majorBidi" w:hAnsiTheme="majorBidi" w:cstheme="majorBidi" w:hint="eastAsia"/>
          <w:color w:val="333333"/>
          <w:shd w:val="clear" w:color="auto" w:fill="FFFFFF"/>
        </w:rPr>
        <w:t>. For more details, see James Lin</w:t>
      </w:r>
      <w:r>
        <w:rPr>
          <w:rFonts w:asciiTheme="majorBidi" w:hAnsiTheme="majorBidi" w:cstheme="majorBidi"/>
          <w:color w:val="333333"/>
          <w:shd w:val="clear" w:color="auto" w:fill="FFFFFF"/>
        </w:rPr>
        <w:t>’</w:t>
      </w:r>
      <w:r>
        <w:rPr>
          <w:rFonts w:asciiTheme="majorBidi" w:hAnsiTheme="majorBidi" w:cstheme="majorBidi" w:hint="eastAsia"/>
          <w:color w:val="333333"/>
          <w:shd w:val="clear" w:color="auto" w:fill="FFFFFF"/>
        </w:rPr>
        <w:t xml:space="preserve">s </w:t>
      </w:r>
      <w:r>
        <w:rPr>
          <w:rFonts w:asciiTheme="majorBidi" w:hAnsiTheme="majorBidi" w:cstheme="majorBidi"/>
          <w:color w:val="333333"/>
          <w:shd w:val="clear" w:color="auto" w:fill="FFFFFF"/>
        </w:rPr>
        <w:t>‘</w:t>
      </w:r>
      <w:r>
        <w:rPr>
          <w:rFonts w:asciiTheme="majorBidi" w:hAnsiTheme="majorBidi" w:cstheme="majorBidi" w:hint="eastAsia"/>
          <w:color w:val="333333"/>
          <w:shd w:val="clear" w:color="auto" w:fill="FFFFFF"/>
        </w:rPr>
        <w:t>Sowing Seeds and Knowledge: Agriculture Development in Taiwan and the World, 1925-1975,</w:t>
      </w:r>
      <w:r>
        <w:rPr>
          <w:rFonts w:asciiTheme="majorBidi" w:hAnsiTheme="majorBidi" w:cstheme="majorBidi"/>
          <w:color w:val="333333"/>
          <w:shd w:val="clear" w:color="auto" w:fill="FFFFFF"/>
        </w:rPr>
        <w:t>’</w:t>
      </w:r>
      <w:r>
        <w:rPr>
          <w:rFonts w:asciiTheme="majorBidi" w:hAnsiTheme="majorBidi" w:cstheme="majorBidi" w:hint="eastAsia"/>
          <w:color w:val="333333"/>
          <w:shd w:val="clear" w:color="auto" w:fill="FFFFFF"/>
        </w:rPr>
        <w:t xml:space="preserve"> </w:t>
      </w:r>
      <w:r>
        <w:rPr>
          <w:rFonts w:asciiTheme="majorBidi" w:hAnsiTheme="majorBidi" w:cstheme="majorBidi" w:hint="eastAsia"/>
        </w:rPr>
        <w:t xml:space="preserve">p142-3. </w:t>
      </w:r>
    </w:p>
  </w:footnote>
  <w:footnote w:id="18">
    <w:p w:rsidR="00D438D1" w:rsidRDefault="00D438D1" w:rsidP="003802A4">
      <w:pPr>
        <w:pStyle w:val="a3"/>
        <w:ind w:firstLine="420"/>
        <w:rPr>
          <w:rFonts w:asciiTheme="majorBidi" w:hAnsiTheme="majorBidi" w:cstheme="majorBidi"/>
        </w:rPr>
      </w:pPr>
      <w:r>
        <w:rPr>
          <w:rStyle w:val="a4"/>
        </w:rPr>
        <w:footnoteRef/>
      </w:r>
      <w:r>
        <w:rPr>
          <w:rFonts w:asciiTheme="majorBidi" w:hAnsiTheme="majorBidi" w:cstheme="majorBidi"/>
        </w:rPr>
        <w:t xml:space="preserve"> </w:t>
      </w:r>
      <w:r>
        <w:rPr>
          <w:rFonts w:asciiTheme="majorBidi" w:hAnsiTheme="majorBidi" w:cstheme="majorBidi" w:hint="eastAsia"/>
        </w:rPr>
        <w:t>Ibid.,</w:t>
      </w:r>
      <w:r>
        <w:rPr>
          <w:rFonts w:asciiTheme="majorBidi" w:hAnsiTheme="majorBidi" w:cstheme="majorBidi"/>
        </w:rPr>
        <w:t xml:space="preserve"> </w:t>
      </w:r>
      <w:r w:rsidRPr="00614087">
        <w:rPr>
          <w:rFonts w:asciiTheme="majorBidi" w:hAnsiTheme="majorBidi" w:cstheme="majorBidi"/>
        </w:rPr>
        <w:t>4</w:t>
      </w:r>
      <w:r>
        <w:rPr>
          <w:rFonts w:asciiTheme="majorBidi" w:hAnsiTheme="majorBidi" w:cstheme="majorBidi" w:hint="eastAsia"/>
        </w:rPr>
        <w:t>.</w:t>
      </w:r>
    </w:p>
    <w:p w:rsidR="00D438D1" w:rsidRPr="00614087" w:rsidRDefault="00D438D1" w:rsidP="003802A4">
      <w:pPr>
        <w:pStyle w:val="a3"/>
        <w:ind w:firstLine="420"/>
        <w:rPr>
          <w:rFonts w:asciiTheme="majorBidi" w:hAnsiTheme="majorBidi" w:cstheme="majorBidi"/>
        </w:rPr>
      </w:pPr>
    </w:p>
  </w:footnote>
  <w:footnote w:id="19">
    <w:p w:rsidR="00D438D1" w:rsidRDefault="00D438D1" w:rsidP="003802A4">
      <w:pPr>
        <w:pStyle w:val="a3"/>
        <w:ind w:firstLine="420"/>
        <w:rPr>
          <w:rFonts w:asciiTheme="majorBidi" w:hAnsiTheme="majorBidi" w:cstheme="majorBidi"/>
        </w:rPr>
      </w:pPr>
      <w:r>
        <w:rPr>
          <w:rStyle w:val="a4"/>
        </w:rPr>
        <w:footnoteRef/>
      </w:r>
      <w:r w:rsidRPr="005D40F2">
        <w:rPr>
          <w:rFonts w:asciiTheme="majorBidi" w:hAnsiTheme="majorBidi" w:cstheme="majorBidi" w:hint="eastAsia"/>
        </w:rPr>
        <w:t xml:space="preserve"> Ibid.,</w:t>
      </w:r>
      <w:r w:rsidRPr="005D40F2">
        <w:rPr>
          <w:rFonts w:asciiTheme="majorBidi" w:hAnsiTheme="majorBidi" w:cstheme="majorBidi"/>
        </w:rPr>
        <w:t xml:space="preserve"> </w:t>
      </w:r>
      <w:r w:rsidRPr="005D40F2">
        <w:rPr>
          <w:rFonts w:asciiTheme="majorBidi" w:hAnsiTheme="majorBidi" w:cstheme="majorBidi" w:hint="eastAsia"/>
        </w:rPr>
        <w:t>2.</w:t>
      </w:r>
    </w:p>
    <w:p w:rsidR="00D438D1" w:rsidRPr="005D40F2" w:rsidRDefault="00D438D1" w:rsidP="003802A4">
      <w:pPr>
        <w:pStyle w:val="a3"/>
        <w:ind w:firstLine="420"/>
      </w:pPr>
    </w:p>
  </w:footnote>
  <w:footnote w:id="20">
    <w:p w:rsidR="00D438D1" w:rsidRDefault="00D438D1" w:rsidP="003802A4">
      <w:pPr>
        <w:pStyle w:val="a3"/>
        <w:ind w:firstLine="420"/>
        <w:rPr>
          <w:rFonts w:asciiTheme="majorBidi" w:hAnsiTheme="majorBidi" w:cstheme="majorBidi"/>
          <w:color w:val="333333"/>
          <w:shd w:val="clear" w:color="auto" w:fill="FFFFFF"/>
        </w:rPr>
      </w:pPr>
      <w:r>
        <w:rPr>
          <w:rStyle w:val="a4"/>
        </w:rPr>
        <w:footnoteRef/>
      </w:r>
      <w:r w:rsidRPr="005D40F2">
        <w:rPr>
          <w:rFonts w:hint="eastAsia"/>
        </w:rPr>
        <w:t xml:space="preserve"> </w:t>
      </w:r>
      <w:r w:rsidRPr="005D40F2">
        <w:rPr>
          <w:rFonts w:asciiTheme="majorBidi" w:hAnsiTheme="majorBidi" w:cstheme="majorBidi"/>
        </w:rPr>
        <w:t>Zhang Shaoze, Hu Lizhong, ‘</w:t>
      </w:r>
      <w:r>
        <w:rPr>
          <w:rFonts w:asciiTheme="majorBidi" w:hAnsiTheme="majorBidi" w:cstheme="majorBidi"/>
        </w:rPr>
        <w:t>“</w:t>
      </w:r>
      <w:r w:rsidRPr="005D40F2">
        <w:rPr>
          <w:rFonts w:asciiTheme="majorBidi" w:hAnsiTheme="majorBidi" w:cstheme="majorBidi"/>
        </w:rPr>
        <w:t>Taiwan dangju” dui feizhou nongji “waijiao” yu lianheguo zhongguo daibiaoquan wenti (1960-1971 nian)’</w:t>
      </w:r>
      <w:r>
        <w:rPr>
          <w:rFonts w:asciiTheme="majorBidi" w:hAnsiTheme="majorBidi" w:cstheme="majorBidi"/>
        </w:rPr>
        <w:t xml:space="preserve"> [</w:t>
      </w:r>
      <w:r>
        <w:rPr>
          <w:rFonts w:asciiTheme="majorBidi" w:hAnsiTheme="majorBidi" w:cstheme="majorBidi" w:hint="eastAsia"/>
        </w:rPr>
        <w:t>Taiwan Authorities</w:t>
      </w:r>
      <w:r>
        <w:rPr>
          <w:rFonts w:asciiTheme="majorBidi" w:hAnsiTheme="majorBidi" w:cstheme="majorBidi"/>
        </w:rPr>
        <w:t>’</w:t>
      </w:r>
      <w:r>
        <w:rPr>
          <w:rFonts w:asciiTheme="majorBidi" w:hAnsiTheme="majorBidi" w:cstheme="majorBidi" w:hint="eastAsia"/>
        </w:rPr>
        <w:t xml:space="preserve"> Agricultural Foreign Diplomacy on Africa, and the Issue of Its Representativeness of the Chinese People in the UN.</w:t>
      </w:r>
      <w:r w:rsidRPr="005D40F2">
        <w:rPr>
          <w:rFonts w:asciiTheme="majorBidi" w:hAnsiTheme="majorBidi" w:cstheme="majorBidi"/>
        </w:rPr>
        <w:t>]</w:t>
      </w:r>
      <w:r>
        <w:rPr>
          <w:rFonts w:asciiTheme="majorBidi" w:hAnsiTheme="majorBidi" w:cstheme="majorBidi" w:hint="eastAsia"/>
        </w:rPr>
        <w:t xml:space="preserve">, </w:t>
      </w:r>
      <w:r w:rsidRPr="00C123EF">
        <w:rPr>
          <w:rFonts w:asciiTheme="majorBidi" w:hAnsiTheme="majorBidi" w:cstheme="majorBidi" w:hint="eastAsia"/>
          <w:i/>
          <w:iCs/>
        </w:rPr>
        <w:t>Western Asia and Africa</w:t>
      </w:r>
      <w:r>
        <w:rPr>
          <w:rFonts w:asciiTheme="majorBidi" w:hAnsiTheme="majorBidi" w:cstheme="majorBidi" w:hint="eastAsia"/>
        </w:rPr>
        <w:t xml:space="preserve">, no. 3 (2009): 34. </w:t>
      </w:r>
      <w:hyperlink r:id="rId3" w:history="1">
        <w:r w:rsidRPr="00CF02B5">
          <w:rPr>
            <w:rStyle w:val="a7"/>
            <w:rFonts w:asciiTheme="majorBidi" w:hAnsiTheme="majorBidi" w:cstheme="majorBidi"/>
            <w:shd w:val="clear" w:color="auto" w:fill="FFFFFF"/>
          </w:rPr>
          <w:t>http://qk.cass.cn/xyfz/qkml/2009year/3/200909/P020131220429993435300</w:t>
        </w:r>
      </w:hyperlink>
      <w:r>
        <w:rPr>
          <w:rFonts w:asciiTheme="majorBidi" w:hAnsiTheme="majorBidi" w:cstheme="majorBidi" w:hint="eastAsia"/>
          <w:color w:val="333333"/>
          <w:shd w:val="clear" w:color="auto" w:fill="FFFFFF"/>
        </w:rPr>
        <w:t>.</w:t>
      </w:r>
    </w:p>
    <w:p w:rsidR="00D438D1" w:rsidRPr="00C123EF" w:rsidRDefault="00D438D1" w:rsidP="003802A4">
      <w:pPr>
        <w:pStyle w:val="a3"/>
        <w:ind w:firstLine="420"/>
        <w:rPr>
          <w:rFonts w:asciiTheme="majorBidi" w:hAnsiTheme="majorBidi" w:cstheme="majorBidi"/>
        </w:rPr>
      </w:pPr>
      <w:r>
        <w:rPr>
          <w:rFonts w:asciiTheme="majorBidi" w:hAnsiTheme="majorBidi" w:cstheme="majorBidi" w:hint="eastAsia"/>
        </w:rPr>
        <w:tab/>
      </w:r>
    </w:p>
  </w:footnote>
  <w:footnote w:id="21">
    <w:p w:rsidR="00D438D1" w:rsidRDefault="00D438D1" w:rsidP="003802A4">
      <w:pPr>
        <w:pStyle w:val="a3"/>
        <w:ind w:firstLine="420"/>
        <w:rPr>
          <w:rFonts w:asciiTheme="majorBidi" w:hAnsiTheme="majorBidi" w:cstheme="majorBidi"/>
          <w:color w:val="333333"/>
          <w:shd w:val="clear" w:color="auto" w:fill="FFFFFF"/>
        </w:rPr>
      </w:pPr>
      <w:r w:rsidRPr="00794FD8">
        <w:rPr>
          <w:rStyle w:val="a4"/>
          <w:rFonts w:asciiTheme="majorBidi" w:hAnsiTheme="majorBidi" w:cstheme="majorBidi"/>
        </w:rPr>
        <w:footnoteRef/>
      </w:r>
      <w:r>
        <w:rPr>
          <w:rFonts w:asciiTheme="majorBidi" w:hAnsiTheme="majorBidi" w:cstheme="majorBidi" w:hint="eastAsia"/>
          <w:color w:val="333333"/>
          <w:shd w:val="clear" w:color="auto" w:fill="FFFFFF"/>
        </w:rPr>
        <w:t xml:space="preserve"> </w:t>
      </w:r>
      <w:r>
        <w:rPr>
          <w:rFonts w:asciiTheme="majorBidi" w:hAnsiTheme="majorBidi" w:cstheme="majorBidi"/>
          <w:color w:val="333333"/>
          <w:shd w:val="clear" w:color="auto" w:fill="FFFFFF"/>
        </w:rPr>
        <w:t>‘</w:t>
      </w:r>
      <w:r>
        <w:rPr>
          <w:rFonts w:asciiTheme="majorBidi" w:hAnsiTheme="majorBidi" w:cstheme="majorBidi" w:hint="eastAsia"/>
          <w:color w:val="333333"/>
          <w:shd w:val="clear" w:color="auto" w:fill="FFFFFF"/>
        </w:rPr>
        <w:t>Haiwai nonggeng zayi-libiya (2)</w:t>
      </w:r>
      <w:r>
        <w:rPr>
          <w:rFonts w:asciiTheme="majorBidi" w:hAnsiTheme="majorBidi" w:cstheme="majorBidi"/>
          <w:color w:val="333333"/>
          <w:shd w:val="clear" w:color="auto" w:fill="FFFFFF"/>
        </w:rPr>
        <w:t>’</w:t>
      </w:r>
      <w:r>
        <w:rPr>
          <w:rFonts w:asciiTheme="majorBidi" w:hAnsiTheme="majorBidi" w:cstheme="majorBidi" w:hint="eastAsia"/>
          <w:color w:val="333333"/>
          <w:shd w:val="clear" w:color="auto" w:fill="FFFFFF"/>
        </w:rPr>
        <w:t xml:space="preserve">, [Fragments of Memory on Overseas Agricultural Assistance--Libya], </w:t>
      </w:r>
      <w:hyperlink r:id="rId4" w:history="1">
        <w:r w:rsidRPr="00CF02B5">
          <w:rPr>
            <w:rStyle w:val="a7"/>
            <w:rFonts w:asciiTheme="majorBidi" w:hAnsiTheme="majorBidi" w:cstheme="majorBidi"/>
            <w:shd w:val="clear" w:color="auto" w:fill="FFFFFF"/>
          </w:rPr>
          <w:t>http://blog.wenxuecity.com/blog/frontend.php?act=articlePrint&amp;blogId=42591&amp;date=201511&amp;postId=313802</w:t>
        </w:r>
      </w:hyperlink>
      <w:r>
        <w:rPr>
          <w:rFonts w:asciiTheme="majorBidi" w:hAnsiTheme="majorBidi" w:cstheme="majorBidi" w:hint="eastAsia"/>
          <w:color w:val="333333"/>
          <w:shd w:val="clear" w:color="auto" w:fill="FFFFFF"/>
        </w:rPr>
        <w:t>.</w:t>
      </w:r>
    </w:p>
    <w:p w:rsidR="00D438D1" w:rsidRPr="00BB1BC5" w:rsidRDefault="00D438D1" w:rsidP="003802A4">
      <w:pPr>
        <w:pStyle w:val="a3"/>
        <w:ind w:firstLine="420"/>
        <w:rPr>
          <w:rFonts w:asciiTheme="majorBidi" w:hAnsiTheme="majorBidi" w:cstheme="majorBidi"/>
          <w:color w:val="333333"/>
          <w:shd w:val="clear" w:color="auto" w:fill="FFFFFF"/>
        </w:rPr>
      </w:pPr>
    </w:p>
  </w:footnote>
  <w:footnote w:id="22">
    <w:p w:rsidR="00D438D1" w:rsidRDefault="00D438D1" w:rsidP="003802A4">
      <w:pPr>
        <w:pStyle w:val="a3"/>
        <w:ind w:firstLine="420"/>
      </w:pPr>
      <w:r>
        <w:rPr>
          <w:rStyle w:val="a4"/>
        </w:rPr>
        <w:footnoteRef/>
      </w:r>
      <w:r>
        <w:rPr>
          <w:rFonts w:hint="eastAsia"/>
        </w:rPr>
        <w:t xml:space="preserve"> </w:t>
      </w:r>
      <w:r w:rsidRPr="004B5FF8">
        <w:rPr>
          <w:rFonts w:asciiTheme="majorBidi" w:hAnsiTheme="majorBidi" w:cstheme="majorBidi"/>
        </w:rPr>
        <w:t xml:space="preserve">Dirk </w:t>
      </w:r>
      <w:r>
        <w:rPr>
          <w:rFonts w:asciiTheme="majorBidi" w:hAnsiTheme="majorBidi" w:cstheme="majorBidi" w:hint="eastAsia"/>
        </w:rPr>
        <w:t xml:space="preserve">Vandewalle, </w:t>
      </w:r>
      <w:r w:rsidRPr="00254852">
        <w:rPr>
          <w:rFonts w:asciiTheme="majorBidi" w:hAnsiTheme="majorBidi" w:cstheme="majorBidi" w:hint="eastAsia"/>
          <w:i/>
          <w:iCs/>
        </w:rPr>
        <w:t>A History of Modern Libya</w:t>
      </w:r>
      <w:r>
        <w:rPr>
          <w:rFonts w:asciiTheme="majorBidi" w:hAnsiTheme="majorBidi" w:cstheme="majorBidi" w:hint="eastAsia"/>
        </w:rPr>
        <w:t>, (Cambridge University Press: 2012), 1</w:t>
      </w:r>
      <w:r>
        <w:rPr>
          <w:rFonts w:hint="eastAsia"/>
        </w:rPr>
        <w:t>00-1.</w:t>
      </w:r>
    </w:p>
    <w:p w:rsidR="00D438D1" w:rsidRPr="00254852" w:rsidRDefault="00D438D1" w:rsidP="003802A4">
      <w:pPr>
        <w:pStyle w:val="a3"/>
        <w:ind w:firstLine="420"/>
        <w:rPr>
          <w:rFonts w:asciiTheme="majorBidi" w:hAnsiTheme="majorBidi" w:cstheme="majorBidi"/>
        </w:rPr>
      </w:pPr>
    </w:p>
  </w:footnote>
  <w:footnote w:id="23">
    <w:p w:rsidR="00D438D1" w:rsidRDefault="00D438D1" w:rsidP="003802A4">
      <w:pPr>
        <w:pStyle w:val="a3"/>
        <w:ind w:firstLine="420"/>
        <w:rPr>
          <w:rFonts w:asciiTheme="majorBidi" w:hAnsiTheme="majorBidi" w:cstheme="majorBidi"/>
          <w:color w:val="333333"/>
          <w:shd w:val="clear" w:color="auto" w:fill="FFFFFF"/>
        </w:rPr>
      </w:pPr>
      <w:r w:rsidRPr="006A77D7">
        <w:rPr>
          <w:rStyle w:val="a4"/>
          <w:rFonts w:asciiTheme="majorBidi" w:hAnsiTheme="majorBidi" w:cstheme="majorBidi"/>
        </w:rPr>
        <w:footnoteRef/>
      </w:r>
      <w:r>
        <w:rPr>
          <w:rFonts w:asciiTheme="majorBidi" w:hAnsiTheme="majorBidi" w:cstheme="majorBidi" w:hint="eastAsia"/>
          <w:kern w:val="0"/>
          <w:sz w:val="24"/>
          <w:szCs w:val="24"/>
        </w:rPr>
        <w:t xml:space="preserve"> </w:t>
      </w:r>
      <w:r w:rsidRPr="00313EB8">
        <w:rPr>
          <w:rFonts w:asciiTheme="majorBidi" w:hAnsiTheme="majorBidi" w:cstheme="majorBidi"/>
          <w:kern w:val="0"/>
        </w:rPr>
        <w:t>Abdel-Salam Jalloud is the core of the 1969 Free Officers Movement and later was the deputy chairman of the Libyan</w:t>
      </w:r>
      <w:r>
        <w:rPr>
          <w:rFonts w:asciiTheme="majorBidi" w:hAnsiTheme="majorBidi" w:cstheme="majorBidi"/>
          <w:kern w:val="0"/>
        </w:rPr>
        <w:t xml:space="preserve"> Revolutionary Command Council</w:t>
      </w:r>
      <w:r>
        <w:rPr>
          <w:rFonts w:asciiTheme="majorBidi" w:hAnsiTheme="majorBidi" w:cstheme="majorBidi" w:hint="eastAsia"/>
          <w:kern w:val="0"/>
        </w:rPr>
        <w:t xml:space="preserve">. </w:t>
      </w:r>
      <w:hyperlink r:id="rId5" w:history="1">
        <w:r w:rsidRPr="00CF02B5">
          <w:rPr>
            <w:rStyle w:val="a7"/>
            <w:rFonts w:asciiTheme="majorBidi" w:hAnsiTheme="majorBidi" w:cstheme="majorBidi"/>
            <w:shd w:val="clear" w:color="auto" w:fill="FFFFFF"/>
          </w:rPr>
          <w:t>http://daharchives.alhayat.com/issue_archive/Hayat%20INT/2011/10/29/</w:t>
        </w:r>
        <w:r w:rsidRPr="00CF02B5">
          <w:rPr>
            <w:rStyle w:val="a7"/>
            <w:rFonts w:asciiTheme="majorBidi" w:hAnsiTheme="majorBidi" w:cstheme="majorBidi"/>
            <w:shd w:val="clear" w:color="auto" w:fill="FFFFFF"/>
            <w:rtl/>
          </w:rPr>
          <w:t>الرجل-الثاني-يروي-ل-الحياة-كيف-استباح-القائد-التاريخي-البلاد-والعباد-وأقلق-العالم-جلود-سألني-الخميني-عن-الصد</w:t>
        </w:r>
        <w:r w:rsidRPr="00CF02B5">
          <w:rPr>
            <w:rStyle w:val="a7"/>
            <w:rFonts w:asciiTheme="majorBidi" w:hAnsiTheme="majorBidi" w:cstheme="majorBidi"/>
            <w:shd w:val="clear" w:color="auto" w:fill="FFFFFF"/>
          </w:rPr>
          <w:t>.html</w:t>
        </w:r>
      </w:hyperlink>
    </w:p>
    <w:p w:rsidR="00D438D1" w:rsidRPr="00861D93" w:rsidRDefault="00D438D1" w:rsidP="003802A4">
      <w:pPr>
        <w:pStyle w:val="a3"/>
        <w:ind w:firstLine="420"/>
        <w:rPr>
          <w:rFonts w:asciiTheme="majorBidi" w:hAnsiTheme="majorBidi" w:cstheme="majorBidi"/>
          <w:kern w:val="0"/>
        </w:rPr>
      </w:pPr>
    </w:p>
  </w:footnote>
  <w:footnote w:id="24">
    <w:p w:rsidR="00D438D1" w:rsidRDefault="00D438D1" w:rsidP="003802A4">
      <w:pPr>
        <w:pStyle w:val="a3"/>
        <w:ind w:firstLine="420"/>
        <w:rPr>
          <w:rFonts w:asciiTheme="majorBidi" w:hAnsiTheme="majorBidi" w:cstheme="majorBidi"/>
        </w:rPr>
      </w:pPr>
      <w:r w:rsidRPr="00313EB8">
        <w:rPr>
          <w:rStyle w:val="a4"/>
          <w:rFonts w:asciiTheme="majorBidi" w:hAnsiTheme="majorBidi" w:cstheme="majorBidi"/>
        </w:rPr>
        <w:footnoteRef/>
      </w:r>
      <w:r w:rsidRPr="00313EB8">
        <w:rPr>
          <w:rFonts w:asciiTheme="majorBidi" w:hAnsiTheme="majorBidi" w:cstheme="majorBidi"/>
        </w:rPr>
        <w:t xml:space="preserve"> </w:t>
      </w:r>
      <w:r>
        <w:rPr>
          <w:rFonts w:asciiTheme="majorBidi" w:hAnsiTheme="majorBidi" w:cstheme="majorBidi" w:hint="eastAsia"/>
        </w:rPr>
        <w:t xml:space="preserve">Thomas W. Robinson, and David L. Shambaugh, </w:t>
      </w:r>
      <w:r w:rsidRPr="00C73108">
        <w:rPr>
          <w:rFonts w:asciiTheme="majorBidi" w:hAnsiTheme="majorBidi" w:cstheme="majorBidi"/>
          <w:i/>
          <w:iCs/>
        </w:rPr>
        <w:t>Chinese Foreign policy: Theory and Practice</w:t>
      </w:r>
      <w:r>
        <w:rPr>
          <w:rFonts w:asciiTheme="majorBidi" w:hAnsiTheme="majorBidi" w:cstheme="majorBidi" w:hint="eastAsia"/>
        </w:rPr>
        <w:t xml:space="preserve">, (Oxford: Clarendon Press, 1994), </w:t>
      </w:r>
      <w:r w:rsidRPr="00313EB8">
        <w:rPr>
          <w:rFonts w:asciiTheme="majorBidi" w:hAnsiTheme="majorBidi" w:cstheme="majorBidi"/>
        </w:rPr>
        <w:t>331</w:t>
      </w:r>
      <w:r>
        <w:rPr>
          <w:rFonts w:asciiTheme="majorBidi" w:hAnsiTheme="majorBidi" w:cstheme="majorBidi" w:hint="eastAsia"/>
        </w:rPr>
        <w:t>.</w:t>
      </w:r>
    </w:p>
    <w:p w:rsidR="00D438D1" w:rsidRPr="00313EB8" w:rsidRDefault="00D438D1" w:rsidP="003802A4">
      <w:pPr>
        <w:pStyle w:val="a3"/>
        <w:ind w:firstLine="420"/>
        <w:rPr>
          <w:rFonts w:asciiTheme="majorBidi" w:hAnsiTheme="majorBidi" w:cstheme="majorBidi"/>
        </w:rPr>
      </w:pPr>
    </w:p>
  </w:footnote>
  <w:footnote w:id="25">
    <w:p w:rsidR="00D438D1" w:rsidRDefault="00D438D1" w:rsidP="003802A4">
      <w:pPr>
        <w:pStyle w:val="a3"/>
        <w:ind w:firstLine="420"/>
        <w:rPr>
          <w:rFonts w:asciiTheme="majorBidi" w:hAnsiTheme="majorBidi" w:cstheme="majorBidi"/>
        </w:rPr>
      </w:pPr>
      <w:r w:rsidRPr="00313EB8">
        <w:rPr>
          <w:rStyle w:val="a4"/>
          <w:rFonts w:asciiTheme="majorBidi" w:hAnsiTheme="majorBidi" w:cstheme="majorBidi"/>
        </w:rPr>
        <w:footnoteRef/>
      </w:r>
      <w:r>
        <w:rPr>
          <w:rFonts w:asciiTheme="majorBidi" w:hAnsiTheme="majorBidi" w:cstheme="majorBidi" w:hint="eastAsia"/>
        </w:rPr>
        <w:t xml:space="preserve"> Yitzhak Shichor, </w:t>
      </w:r>
      <w:r w:rsidRPr="00313EB8">
        <w:rPr>
          <w:rFonts w:asciiTheme="majorBidi" w:hAnsiTheme="majorBidi" w:cstheme="majorBidi"/>
          <w:i/>
          <w:iCs/>
        </w:rPr>
        <w:t>The Middle East in China’s Foreign Policy 1949-1977</w:t>
      </w:r>
      <w:r w:rsidRPr="00313EB8">
        <w:rPr>
          <w:rFonts w:asciiTheme="majorBidi" w:hAnsiTheme="majorBidi" w:cstheme="majorBidi"/>
        </w:rPr>
        <w:t xml:space="preserve">, </w:t>
      </w:r>
      <w:r>
        <w:rPr>
          <w:rFonts w:asciiTheme="majorBidi" w:hAnsiTheme="majorBidi" w:cstheme="majorBidi" w:hint="eastAsia"/>
        </w:rPr>
        <w:t xml:space="preserve">(Cambridge: Cambridge University Press, 1979), </w:t>
      </w:r>
      <w:r w:rsidRPr="00313EB8">
        <w:rPr>
          <w:rFonts w:asciiTheme="majorBidi" w:hAnsiTheme="majorBidi" w:cstheme="majorBidi"/>
        </w:rPr>
        <w:t>170</w:t>
      </w:r>
      <w:r>
        <w:rPr>
          <w:rFonts w:asciiTheme="majorBidi" w:hAnsiTheme="majorBidi" w:cstheme="majorBidi" w:hint="eastAsia"/>
        </w:rPr>
        <w:t>.</w:t>
      </w:r>
    </w:p>
    <w:p w:rsidR="00D438D1" w:rsidRPr="00313EB8" w:rsidRDefault="00D438D1" w:rsidP="003802A4">
      <w:pPr>
        <w:pStyle w:val="a3"/>
        <w:ind w:firstLine="420"/>
        <w:rPr>
          <w:rFonts w:asciiTheme="majorBidi" w:hAnsiTheme="majorBidi" w:cstheme="majorBidi"/>
        </w:rPr>
      </w:pPr>
    </w:p>
  </w:footnote>
  <w:footnote w:id="26">
    <w:p w:rsidR="00D438D1" w:rsidRDefault="00D438D1" w:rsidP="003802A4">
      <w:pPr>
        <w:pStyle w:val="a3"/>
        <w:ind w:firstLine="420"/>
        <w:rPr>
          <w:rFonts w:asciiTheme="majorBidi" w:hAnsiTheme="majorBidi" w:cstheme="majorBidi"/>
        </w:rPr>
      </w:pPr>
      <w:r w:rsidRPr="00313EB8">
        <w:rPr>
          <w:rStyle w:val="a4"/>
          <w:rFonts w:asciiTheme="majorBidi" w:hAnsiTheme="majorBidi" w:cstheme="majorBidi"/>
        </w:rPr>
        <w:footnoteRef/>
      </w:r>
      <w:r w:rsidRPr="00313EB8">
        <w:rPr>
          <w:rFonts w:asciiTheme="majorBidi" w:hAnsiTheme="majorBidi" w:cstheme="majorBidi"/>
          <w:i/>
          <w:iCs/>
        </w:rPr>
        <w:t xml:space="preserve"> </w:t>
      </w:r>
      <w:r w:rsidRPr="00313EB8">
        <w:rPr>
          <w:rFonts w:asciiTheme="majorBidi" w:hAnsiTheme="majorBidi" w:cstheme="majorBidi"/>
        </w:rPr>
        <w:t>Ibid., 145.</w:t>
      </w:r>
    </w:p>
    <w:p w:rsidR="00D438D1" w:rsidRPr="00313EB8" w:rsidRDefault="00D438D1" w:rsidP="003802A4">
      <w:pPr>
        <w:pStyle w:val="a3"/>
        <w:ind w:firstLine="420"/>
        <w:rPr>
          <w:rFonts w:asciiTheme="majorBidi" w:hAnsiTheme="majorBidi" w:cstheme="majorBidi"/>
        </w:rPr>
      </w:pPr>
    </w:p>
  </w:footnote>
  <w:footnote w:id="27">
    <w:p w:rsidR="00D438D1" w:rsidRDefault="00D438D1" w:rsidP="003802A4">
      <w:pPr>
        <w:pStyle w:val="a3"/>
        <w:ind w:firstLine="420"/>
        <w:rPr>
          <w:rFonts w:asciiTheme="majorBidi" w:hAnsiTheme="majorBidi" w:cstheme="majorBidi"/>
        </w:rPr>
      </w:pPr>
      <w:r w:rsidRPr="00313EB8">
        <w:rPr>
          <w:rStyle w:val="a4"/>
          <w:rFonts w:asciiTheme="majorBidi" w:hAnsiTheme="majorBidi" w:cstheme="majorBidi"/>
        </w:rPr>
        <w:footnoteRef/>
      </w:r>
      <w:r w:rsidRPr="00313EB8">
        <w:rPr>
          <w:rFonts w:asciiTheme="majorBidi" w:hAnsiTheme="majorBidi" w:cstheme="majorBidi"/>
          <w:i/>
          <w:iCs/>
        </w:rPr>
        <w:t xml:space="preserve"> </w:t>
      </w:r>
      <w:r w:rsidRPr="00313EB8">
        <w:rPr>
          <w:rFonts w:asciiTheme="majorBidi" w:hAnsiTheme="majorBidi" w:cstheme="majorBidi"/>
        </w:rPr>
        <w:t>Ibid., 181.</w:t>
      </w:r>
    </w:p>
    <w:p w:rsidR="00D438D1" w:rsidRPr="00313EB8" w:rsidRDefault="00D438D1" w:rsidP="003802A4">
      <w:pPr>
        <w:pStyle w:val="a3"/>
        <w:ind w:firstLine="420"/>
        <w:rPr>
          <w:rFonts w:asciiTheme="majorBidi" w:hAnsiTheme="majorBidi" w:cstheme="majorBidi"/>
        </w:rPr>
      </w:pPr>
    </w:p>
  </w:footnote>
  <w:footnote w:id="28">
    <w:p w:rsidR="00D438D1" w:rsidRDefault="00D438D1" w:rsidP="001B2D9A">
      <w:pPr>
        <w:pStyle w:val="a3"/>
        <w:ind w:firstLine="420"/>
        <w:rPr>
          <w:rFonts w:asciiTheme="majorBidi" w:hAnsiTheme="majorBidi" w:cstheme="majorBidi"/>
        </w:rPr>
      </w:pPr>
      <w:r w:rsidRPr="00A17C7C">
        <w:rPr>
          <w:rStyle w:val="a4"/>
          <w:rFonts w:asciiTheme="majorBidi" w:hAnsiTheme="majorBidi" w:cstheme="majorBidi"/>
        </w:rPr>
        <w:footnoteRef/>
      </w:r>
      <w:r>
        <w:rPr>
          <w:rFonts w:asciiTheme="majorBidi" w:hAnsiTheme="majorBidi" w:cstheme="majorBidi" w:hint="eastAsia"/>
          <w:color w:val="222222"/>
          <w:shd w:val="clear" w:color="auto" w:fill="FFFFFF"/>
        </w:rPr>
        <w:t xml:space="preserve"> </w:t>
      </w:r>
      <w:r w:rsidRPr="00A17C7C">
        <w:rPr>
          <w:rFonts w:asciiTheme="majorBidi" w:hAnsiTheme="majorBidi" w:cstheme="majorBidi"/>
          <w:color w:val="222222"/>
          <w:shd w:val="clear" w:color="auto" w:fill="FFFFFF"/>
        </w:rPr>
        <w:t xml:space="preserve">Lisa Anderson, “Legitimacy, identity, and </w:t>
      </w:r>
      <w:r>
        <w:rPr>
          <w:rFonts w:asciiTheme="majorBidi" w:hAnsiTheme="majorBidi" w:cstheme="majorBidi"/>
          <w:color w:val="222222"/>
          <w:shd w:val="clear" w:color="auto" w:fill="FFFFFF"/>
        </w:rPr>
        <w:t>the writing of history in Libya</w:t>
      </w:r>
      <w:r>
        <w:rPr>
          <w:rFonts w:asciiTheme="majorBidi" w:hAnsiTheme="majorBidi" w:cstheme="majorBidi" w:hint="eastAsia"/>
          <w:color w:val="222222"/>
          <w:shd w:val="clear" w:color="auto" w:fill="FFFFFF"/>
        </w:rPr>
        <w:t>,</w:t>
      </w:r>
      <w:r w:rsidRPr="00A17C7C">
        <w:rPr>
          <w:rFonts w:asciiTheme="majorBidi" w:hAnsiTheme="majorBidi" w:cstheme="majorBidi"/>
          <w:color w:val="222222"/>
          <w:shd w:val="clear" w:color="auto" w:fill="FFFFFF"/>
        </w:rPr>
        <w:t xml:space="preserve">” </w:t>
      </w:r>
      <w:r>
        <w:rPr>
          <w:rFonts w:asciiTheme="majorBidi" w:hAnsiTheme="majorBidi" w:cstheme="majorBidi" w:hint="eastAsia"/>
          <w:color w:val="222222"/>
          <w:shd w:val="clear" w:color="auto" w:fill="FFFFFF"/>
        </w:rPr>
        <w:t xml:space="preserve">in </w:t>
      </w:r>
      <w:r w:rsidRPr="00A17C7C">
        <w:rPr>
          <w:rFonts w:asciiTheme="majorBidi" w:hAnsiTheme="majorBidi" w:cstheme="majorBidi"/>
          <w:i/>
          <w:iCs/>
          <w:color w:val="222222"/>
          <w:shd w:val="clear" w:color="auto" w:fill="FFFFFF"/>
        </w:rPr>
        <w:t>Statecraft in the Middle East: Oil, Historical Memory, and Popula</w:t>
      </w:r>
      <w:r>
        <w:rPr>
          <w:rFonts w:asciiTheme="majorBidi" w:hAnsiTheme="majorBidi" w:cstheme="majorBidi"/>
          <w:i/>
          <w:iCs/>
          <w:color w:val="222222"/>
          <w:shd w:val="clear" w:color="auto" w:fill="FFFFFF"/>
        </w:rPr>
        <w:t>r Culture</w:t>
      </w:r>
      <w:r>
        <w:rPr>
          <w:rFonts w:asciiTheme="majorBidi" w:hAnsiTheme="majorBidi" w:cstheme="majorBidi" w:hint="eastAsia"/>
          <w:i/>
          <w:iCs/>
          <w:color w:val="222222"/>
          <w:shd w:val="clear" w:color="auto" w:fill="FFFFFF"/>
        </w:rPr>
        <w:t xml:space="preserve"> </w:t>
      </w:r>
      <w:r>
        <w:rPr>
          <w:rFonts w:asciiTheme="majorBidi" w:hAnsiTheme="majorBidi" w:cstheme="majorBidi"/>
          <w:color w:val="222222"/>
          <w:shd w:val="clear" w:color="auto" w:fill="FFFFFF"/>
        </w:rPr>
        <w:t>(</w:t>
      </w:r>
      <w:r>
        <w:rPr>
          <w:rFonts w:asciiTheme="majorBidi" w:hAnsiTheme="majorBidi" w:cstheme="majorBidi" w:hint="eastAsia"/>
          <w:color w:val="222222"/>
          <w:shd w:val="clear" w:color="auto" w:fill="FFFFFF"/>
        </w:rPr>
        <w:t xml:space="preserve">Miami: Florida International University Press, </w:t>
      </w:r>
      <w:r>
        <w:rPr>
          <w:rFonts w:asciiTheme="majorBidi" w:hAnsiTheme="majorBidi" w:cstheme="majorBidi"/>
          <w:color w:val="222222"/>
          <w:shd w:val="clear" w:color="auto" w:fill="FFFFFF"/>
        </w:rPr>
        <w:t>1991)</w:t>
      </w:r>
      <w:r>
        <w:rPr>
          <w:rFonts w:asciiTheme="majorBidi" w:hAnsiTheme="majorBidi" w:cstheme="majorBidi" w:hint="eastAsia"/>
          <w:color w:val="222222"/>
          <w:shd w:val="clear" w:color="auto" w:fill="FFFFFF"/>
        </w:rPr>
        <w:t>,</w:t>
      </w:r>
      <w:r>
        <w:rPr>
          <w:rFonts w:asciiTheme="majorBidi" w:hAnsiTheme="majorBidi" w:cstheme="majorBidi"/>
        </w:rPr>
        <w:t xml:space="preserve"> 87.</w:t>
      </w:r>
    </w:p>
    <w:p w:rsidR="00D438D1" w:rsidRPr="00036821" w:rsidRDefault="00D438D1" w:rsidP="001B2D9A">
      <w:pPr>
        <w:pStyle w:val="a3"/>
        <w:ind w:firstLine="420"/>
        <w:rPr>
          <w:rFonts w:asciiTheme="majorBidi" w:hAnsiTheme="majorBidi" w:cstheme="majorBidi"/>
          <w:color w:val="222222"/>
          <w:shd w:val="clear" w:color="auto" w:fill="FFFFFF"/>
        </w:rPr>
      </w:pPr>
    </w:p>
  </w:footnote>
  <w:footnote w:id="29">
    <w:p w:rsidR="00D438D1" w:rsidRDefault="00D438D1" w:rsidP="001B2D9A">
      <w:pPr>
        <w:pStyle w:val="a3"/>
        <w:ind w:firstLine="420"/>
        <w:rPr>
          <w:rFonts w:asciiTheme="majorBidi" w:hAnsiTheme="majorBidi" w:cstheme="majorBidi"/>
        </w:rPr>
      </w:pPr>
      <w:r>
        <w:rPr>
          <w:rStyle w:val="a4"/>
        </w:rPr>
        <w:footnoteRef/>
      </w:r>
      <w:r>
        <w:rPr>
          <w:rFonts w:asciiTheme="majorBidi" w:hAnsiTheme="majorBidi" w:cstheme="majorBidi" w:hint="eastAsia"/>
          <w:i/>
          <w:iCs/>
        </w:rPr>
        <w:t xml:space="preserve"> </w:t>
      </w:r>
      <w:r w:rsidRPr="001F06DC">
        <w:rPr>
          <w:rFonts w:asciiTheme="majorBidi" w:hAnsiTheme="majorBidi" w:cstheme="majorBidi"/>
        </w:rPr>
        <w:t>Shichor,</w:t>
      </w:r>
      <w:r w:rsidRPr="001F06DC">
        <w:rPr>
          <w:rFonts w:asciiTheme="majorBidi" w:hAnsiTheme="majorBidi" w:cstheme="majorBidi"/>
          <w:i/>
          <w:iCs/>
        </w:rPr>
        <w:t xml:space="preserve"> The Middle East in China’s Foreign Policy 1949-1977</w:t>
      </w:r>
      <w:r w:rsidRPr="001F06DC">
        <w:rPr>
          <w:rFonts w:asciiTheme="majorBidi" w:hAnsiTheme="majorBidi" w:cstheme="majorBidi"/>
        </w:rPr>
        <w:t>, 190.</w:t>
      </w:r>
    </w:p>
    <w:p w:rsidR="00D438D1" w:rsidRPr="001F06DC" w:rsidRDefault="00D438D1" w:rsidP="001B2D9A">
      <w:pPr>
        <w:pStyle w:val="a3"/>
        <w:ind w:firstLine="420"/>
        <w:rPr>
          <w:rFonts w:asciiTheme="majorBidi" w:hAnsiTheme="majorBidi" w:cstheme="majorBidi"/>
        </w:rPr>
      </w:pPr>
    </w:p>
  </w:footnote>
  <w:footnote w:id="30">
    <w:p w:rsidR="00D438D1" w:rsidRDefault="00D438D1" w:rsidP="001B2D9A">
      <w:pPr>
        <w:pStyle w:val="a3"/>
        <w:ind w:firstLine="420"/>
        <w:rPr>
          <w:rFonts w:asciiTheme="majorBidi" w:hAnsiTheme="majorBidi" w:cstheme="majorBidi"/>
        </w:rPr>
      </w:pPr>
      <w:r w:rsidRPr="001F06DC">
        <w:rPr>
          <w:rStyle w:val="a4"/>
          <w:rFonts w:asciiTheme="majorBidi" w:hAnsiTheme="majorBidi" w:cstheme="majorBidi"/>
        </w:rPr>
        <w:footnoteRef/>
      </w:r>
      <w:r w:rsidRPr="001F06DC">
        <w:rPr>
          <w:rFonts w:asciiTheme="majorBidi" w:hAnsiTheme="majorBidi" w:cstheme="majorBidi"/>
        </w:rPr>
        <w:t xml:space="preserve"> First, </w:t>
      </w:r>
      <w:r w:rsidRPr="001F06DC">
        <w:rPr>
          <w:rFonts w:asciiTheme="majorBidi" w:hAnsiTheme="majorBidi" w:cstheme="majorBidi"/>
          <w:i/>
          <w:iCs/>
        </w:rPr>
        <w:t>Libya</w:t>
      </w:r>
      <w:r w:rsidRPr="001F06DC">
        <w:rPr>
          <w:rFonts w:asciiTheme="majorBidi" w:hAnsiTheme="majorBidi" w:cstheme="majorBidi"/>
        </w:rPr>
        <w:t>, 121.</w:t>
      </w:r>
    </w:p>
    <w:p w:rsidR="00D438D1" w:rsidRPr="001F06DC" w:rsidRDefault="00D438D1" w:rsidP="001B2D9A">
      <w:pPr>
        <w:pStyle w:val="a3"/>
        <w:ind w:firstLine="420"/>
        <w:rPr>
          <w:rFonts w:asciiTheme="majorBidi" w:hAnsiTheme="majorBidi" w:cstheme="majorBidi"/>
        </w:rPr>
      </w:pPr>
    </w:p>
  </w:footnote>
  <w:footnote w:id="31">
    <w:p w:rsidR="00D438D1" w:rsidRDefault="00D438D1" w:rsidP="001B2D9A">
      <w:pPr>
        <w:pStyle w:val="a3"/>
        <w:ind w:firstLine="420"/>
        <w:rPr>
          <w:rFonts w:asciiTheme="majorBidi" w:hAnsiTheme="majorBidi" w:cstheme="majorBidi"/>
        </w:rPr>
      </w:pPr>
      <w:r w:rsidRPr="00367B2E">
        <w:rPr>
          <w:rStyle w:val="a4"/>
        </w:rPr>
        <w:footnoteRef/>
      </w:r>
      <w:r>
        <w:rPr>
          <w:rFonts w:asciiTheme="majorBidi" w:hAnsiTheme="majorBidi" w:cstheme="majorBidi" w:hint="eastAsia"/>
        </w:rPr>
        <w:t xml:space="preserve"> Yehudit Ronen, </w:t>
      </w:r>
      <w:r>
        <w:rPr>
          <w:rFonts w:asciiTheme="majorBidi" w:hAnsiTheme="majorBidi" w:cstheme="majorBidi"/>
        </w:rPr>
        <w:t>‘</w:t>
      </w:r>
      <w:r w:rsidRPr="00367B2E">
        <w:rPr>
          <w:rFonts w:asciiTheme="majorBidi" w:hAnsiTheme="majorBidi" w:cstheme="majorBidi"/>
        </w:rPr>
        <w:t>Vestiges of the cold war in Libya’s “Arab Spring”: revisiting Libya’s r</w:t>
      </w:r>
      <w:r>
        <w:rPr>
          <w:rFonts w:asciiTheme="majorBidi" w:hAnsiTheme="majorBidi" w:cstheme="majorBidi"/>
        </w:rPr>
        <w:t>elations with the Soviet Union,’</w:t>
      </w:r>
      <w:r>
        <w:rPr>
          <w:rFonts w:asciiTheme="majorBidi" w:hAnsiTheme="majorBidi" w:cstheme="majorBidi" w:hint="eastAsia"/>
        </w:rPr>
        <w:t xml:space="preserve"> </w:t>
      </w:r>
      <w:r w:rsidRPr="00072B10">
        <w:rPr>
          <w:rFonts w:asciiTheme="majorBidi" w:hAnsiTheme="majorBidi" w:cstheme="majorBidi" w:hint="eastAsia"/>
          <w:i/>
          <w:iCs/>
        </w:rPr>
        <w:t>Journal of Middle Eastern and Islamic Studies (in Asia)</w:t>
      </w:r>
      <w:r>
        <w:rPr>
          <w:rFonts w:asciiTheme="majorBidi" w:hAnsiTheme="majorBidi" w:cstheme="majorBidi" w:hint="eastAsia"/>
        </w:rPr>
        <w:t xml:space="preserve">, Vol. 8, no. 2 (2014): </w:t>
      </w:r>
      <w:r w:rsidRPr="00367B2E">
        <w:rPr>
          <w:rFonts w:asciiTheme="majorBidi" w:hAnsiTheme="majorBidi" w:cstheme="majorBidi"/>
        </w:rPr>
        <w:t>75</w:t>
      </w:r>
      <w:r>
        <w:rPr>
          <w:rFonts w:asciiTheme="majorBidi" w:hAnsiTheme="majorBidi" w:cstheme="majorBidi" w:hint="eastAsia"/>
        </w:rPr>
        <w:t>.</w:t>
      </w:r>
    </w:p>
    <w:p w:rsidR="00D438D1" w:rsidRPr="00072B10" w:rsidRDefault="00D438D1" w:rsidP="001B2D9A">
      <w:pPr>
        <w:pStyle w:val="a3"/>
        <w:ind w:firstLine="420"/>
        <w:rPr>
          <w:rFonts w:asciiTheme="majorBidi" w:hAnsiTheme="majorBidi" w:cstheme="majorBidi"/>
        </w:rPr>
      </w:pPr>
    </w:p>
  </w:footnote>
  <w:footnote w:id="32">
    <w:p w:rsidR="00D438D1" w:rsidRDefault="00D438D1" w:rsidP="001B2D9A">
      <w:pPr>
        <w:pStyle w:val="a3"/>
        <w:ind w:firstLine="420"/>
        <w:rPr>
          <w:rFonts w:asciiTheme="majorBidi" w:hAnsiTheme="majorBidi" w:cstheme="majorBidi"/>
          <w:kern w:val="0"/>
        </w:rPr>
      </w:pPr>
      <w:r w:rsidRPr="00367B2E">
        <w:rPr>
          <w:rStyle w:val="a4"/>
        </w:rPr>
        <w:footnoteRef/>
      </w:r>
      <w:r>
        <w:rPr>
          <w:rFonts w:asciiTheme="majorBidi" w:hAnsiTheme="majorBidi" w:cstheme="majorBidi" w:hint="eastAsia"/>
        </w:rPr>
        <w:t xml:space="preserve"> </w:t>
      </w:r>
      <w:r w:rsidRPr="00367B2E">
        <w:rPr>
          <w:rFonts w:asciiTheme="majorBidi" w:hAnsiTheme="majorBidi" w:cstheme="majorBidi"/>
        </w:rPr>
        <w:t>For example</w:t>
      </w:r>
      <w:r w:rsidRPr="00C96A1D">
        <w:rPr>
          <w:rFonts w:asciiTheme="majorBidi" w:hAnsiTheme="majorBidi" w:cstheme="majorBidi"/>
        </w:rPr>
        <w:t>,</w:t>
      </w:r>
      <w:r w:rsidRPr="00C96A1D">
        <w:rPr>
          <w:rFonts w:asciiTheme="majorBidi" w:hAnsiTheme="majorBidi" w:cstheme="majorBidi"/>
          <w:kern w:val="0"/>
        </w:rPr>
        <w:t xml:space="preserve"> while their counterparts continue the medical aid in Tunisia and Algeria since the first assignment in 1973 and 1963 respectively, the Chinese medical team in Libya worked only for one term (1983-1994) with no agreement </w:t>
      </w:r>
      <w:r>
        <w:rPr>
          <w:rFonts w:asciiTheme="majorBidi" w:hAnsiTheme="majorBidi" w:cstheme="majorBidi"/>
          <w:kern w:val="0"/>
        </w:rPr>
        <w:t xml:space="preserve">to </w:t>
      </w:r>
      <w:r w:rsidRPr="00C96A1D">
        <w:rPr>
          <w:rFonts w:asciiTheme="majorBidi" w:hAnsiTheme="majorBidi" w:cstheme="majorBidi"/>
          <w:kern w:val="0"/>
        </w:rPr>
        <w:t>exten</w:t>
      </w:r>
      <w:r>
        <w:rPr>
          <w:rFonts w:asciiTheme="majorBidi" w:hAnsiTheme="majorBidi" w:cstheme="majorBidi"/>
          <w:kern w:val="0"/>
        </w:rPr>
        <w:t>d</w:t>
      </w:r>
      <w:r w:rsidRPr="00C96A1D">
        <w:rPr>
          <w:rFonts w:asciiTheme="majorBidi" w:hAnsiTheme="majorBidi" w:cstheme="majorBidi"/>
          <w:kern w:val="0"/>
        </w:rPr>
        <w:t>.</w:t>
      </w:r>
    </w:p>
    <w:p w:rsidR="00D438D1" w:rsidRPr="00C96A1D" w:rsidRDefault="00D438D1" w:rsidP="001B2D9A">
      <w:pPr>
        <w:pStyle w:val="a3"/>
        <w:ind w:firstLine="420"/>
        <w:rPr>
          <w:rFonts w:asciiTheme="majorBidi" w:hAnsiTheme="majorBidi" w:cstheme="majorBidi"/>
        </w:rPr>
      </w:pPr>
    </w:p>
  </w:footnote>
  <w:footnote w:id="33">
    <w:p w:rsidR="00D438D1" w:rsidRDefault="00D438D1" w:rsidP="001B2D9A">
      <w:pPr>
        <w:pStyle w:val="a3"/>
        <w:ind w:firstLine="420"/>
        <w:rPr>
          <w:rFonts w:asciiTheme="majorBidi" w:hAnsiTheme="majorBidi" w:cstheme="majorBidi"/>
        </w:rPr>
      </w:pPr>
      <w:r>
        <w:rPr>
          <w:rStyle w:val="a4"/>
        </w:rPr>
        <w:footnoteRef/>
      </w:r>
      <w:r>
        <w:rPr>
          <w:rFonts w:asciiTheme="majorBidi" w:hAnsiTheme="majorBidi" w:cstheme="majorBidi" w:hint="eastAsia"/>
        </w:rPr>
        <w:t xml:space="preserve"> </w:t>
      </w:r>
      <w:r w:rsidRPr="00E0478F">
        <w:rPr>
          <w:rFonts w:asciiTheme="majorBidi" w:hAnsiTheme="majorBidi" w:cstheme="majorBidi"/>
        </w:rPr>
        <w:t xml:space="preserve">Chen Zhimin, ‘Coastal Provinces and China’s Foreign policy-making,’ 5, </w:t>
      </w:r>
      <w:hyperlink r:id="rId6" w:history="1">
        <w:r w:rsidRPr="00CF02B5">
          <w:rPr>
            <w:rStyle w:val="a7"/>
            <w:rFonts w:asciiTheme="majorBidi" w:hAnsiTheme="majorBidi" w:cstheme="majorBidi"/>
            <w:shd w:val="clear" w:color="auto" w:fill="FFFFFF"/>
          </w:rPr>
          <w:t>http://www.cewp.fudan.edu.cn/attachments/article/68/Chen%20Zhimin,%20Coastal%20Provinces%20and%20China's%20Foreign%20Policy%20Making.pdf</w:t>
        </w:r>
      </w:hyperlink>
      <w:r>
        <w:rPr>
          <w:rFonts w:asciiTheme="majorBidi" w:hAnsiTheme="majorBidi" w:cstheme="majorBidi" w:hint="eastAsia"/>
        </w:rPr>
        <w:t>.</w:t>
      </w:r>
    </w:p>
    <w:p w:rsidR="00D438D1" w:rsidRPr="00E0478F" w:rsidRDefault="00D438D1" w:rsidP="001B2D9A">
      <w:pPr>
        <w:pStyle w:val="a3"/>
        <w:ind w:firstLine="420"/>
        <w:rPr>
          <w:rFonts w:asciiTheme="majorBidi" w:hAnsiTheme="majorBidi" w:cstheme="majorBidi"/>
        </w:rPr>
      </w:pPr>
    </w:p>
  </w:footnote>
  <w:footnote w:id="34">
    <w:p w:rsidR="00D438D1" w:rsidRDefault="00D438D1" w:rsidP="001B2D9A">
      <w:pPr>
        <w:pStyle w:val="a3"/>
        <w:ind w:firstLine="420"/>
        <w:rPr>
          <w:rFonts w:asciiTheme="majorBidi" w:hAnsiTheme="majorBidi" w:cstheme="majorBidi"/>
        </w:rPr>
      </w:pPr>
      <w:r>
        <w:rPr>
          <w:rStyle w:val="a4"/>
        </w:rPr>
        <w:footnoteRef/>
      </w:r>
      <w:r>
        <w:rPr>
          <w:rFonts w:asciiTheme="majorBidi" w:hAnsiTheme="majorBidi" w:cstheme="majorBidi" w:hint="eastAsia"/>
        </w:rPr>
        <w:t xml:space="preserve"> Ibid. </w:t>
      </w:r>
    </w:p>
    <w:p w:rsidR="00D438D1" w:rsidRDefault="00D438D1" w:rsidP="001B2D9A">
      <w:pPr>
        <w:pStyle w:val="a3"/>
        <w:ind w:firstLine="420"/>
      </w:pPr>
    </w:p>
  </w:footnote>
  <w:footnote w:id="35">
    <w:p w:rsidR="00D438D1" w:rsidRDefault="00D438D1" w:rsidP="001B2D9A">
      <w:pPr>
        <w:pStyle w:val="a3"/>
        <w:ind w:firstLine="420"/>
        <w:rPr>
          <w:rFonts w:asciiTheme="majorBidi" w:hAnsiTheme="majorBidi" w:cstheme="majorBidi"/>
        </w:rPr>
      </w:pPr>
      <w:r>
        <w:rPr>
          <w:rStyle w:val="a4"/>
        </w:rPr>
        <w:footnoteRef/>
      </w:r>
      <w:r>
        <w:rPr>
          <w:rFonts w:asciiTheme="majorBidi" w:hAnsiTheme="majorBidi" w:cstheme="majorBidi" w:hint="eastAsia"/>
        </w:rPr>
        <w:t xml:space="preserve"> Peter T.Y. Cheung, Chae-ho Chong, Zhimin Lin,</w:t>
      </w:r>
      <w:r w:rsidRPr="00764FE2">
        <w:rPr>
          <w:rFonts w:asciiTheme="majorBidi" w:hAnsiTheme="majorBidi" w:cstheme="majorBidi" w:hint="eastAsia"/>
          <w:i/>
          <w:iCs/>
        </w:rPr>
        <w:t xml:space="preserve"> </w:t>
      </w:r>
      <w:r w:rsidRPr="00764FE2">
        <w:rPr>
          <w:rFonts w:asciiTheme="majorBidi" w:hAnsiTheme="majorBidi" w:cstheme="majorBidi"/>
          <w:i/>
          <w:iCs/>
        </w:rPr>
        <w:t>Provincial Strategies of Economic Reform in Post-Mao China: Leadershi</w:t>
      </w:r>
      <w:r w:rsidRPr="00764FE2">
        <w:rPr>
          <w:rFonts w:asciiTheme="majorBidi" w:hAnsiTheme="majorBidi" w:cstheme="majorBidi" w:hint="eastAsia"/>
          <w:i/>
          <w:iCs/>
        </w:rPr>
        <w:t>p, Politics, and Implementation</w:t>
      </w:r>
      <w:r>
        <w:rPr>
          <w:rFonts w:asciiTheme="majorBidi" w:hAnsiTheme="majorBidi" w:cstheme="majorBidi" w:hint="eastAsia"/>
        </w:rPr>
        <w:t xml:space="preserve">, (Armonk, NY: M.E. Sharpe , 1998): </w:t>
      </w:r>
      <w:r w:rsidRPr="008A3FE8">
        <w:rPr>
          <w:rFonts w:asciiTheme="majorBidi" w:hAnsiTheme="majorBidi" w:cstheme="majorBidi"/>
        </w:rPr>
        <w:t>31</w:t>
      </w:r>
      <w:r>
        <w:rPr>
          <w:rFonts w:asciiTheme="majorBidi" w:hAnsiTheme="majorBidi" w:cstheme="majorBidi" w:hint="eastAsia"/>
        </w:rPr>
        <w:t>.</w:t>
      </w:r>
    </w:p>
    <w:p w:rsidR="00D438D1" w:rsidRPr="00764FE2" w:rsidRDefault="00D438D1" w:rsidP="001B2D9A">
      <w:pPr>
        <w:pStyle w:val="a3"/>
        <w:ind w:firstLine="420"/>
        <w:rPr>
          <w:rFonts w:asciiTheme="majorBidi" w:hAnsiTheme="majorBidi" w:cstheme="majorBidi"/>
        </w:rPr>
      </w:pPr>
    </w:p>
  </w:footnote>
  <w:footnote w:id="36">
    <w:p w:rsidR="00D438D1" w:rsidRDefault="00D438D1" w:rsidP="001B2D9A">
      <w:pPr>
        <w:pStyle w:val="a3"/>
        <w:ind w:firstLine="420"/>
        <w:rPr>
          <w:rFonts w:asciiTheme="majorBidi" w:hAnsiTheme="majorBidi" w:cstheme="majorBidi"/>
          <w:color w:val="333333"/>
          <w:shd w:val="clear" w:color="auto" w:fill="FFFFFF"/>
        </w:rPr>
      </w:pPr>
      <w:r w:rsidRPr="008A3FE8">
        <w:rPr>
          <w:rStyle w:val="a4"/>
        </w:rPr>
        <w:footnoteRef/>
      </w:r>
      <w:r>
        <w:rPr>
          <w:rFonts w:asciiTheme="majorBidi" w:hAnsiTheme="majorBidi" w:cstheme="majorBidi" w:hint="eastAsia"/>
        </w:rPr>
        <w:t xml:space="preserve"> </w:t>
      </w:r>
      <w:r w:rsidRPr="0028114A">
        <w:rPr>
          <w:rFonts w:asciiTheme="majorBidi" w:hAnsiTheme="majorBidi" w:cstheme="majorBidi"/>
        </w:rPr>
        <w:t xml:space="preserve">Bin Wu, and Valter Zanin, ‘Exploring Links between international migration and Wenzhou’s development,’ 5, </w:t>
      </w:r>
      <w:hyperlink r:id="rId7" w:history="1">
        <w:r w:rsidRPr="0028114A">
          <w:rPr>
            <w:rStyle w:val="a7"/>
            <w:rFonts w:asciiTheme="majorBidi" w:hAnsiTheme="majorBidi" w:cstheme="majorBidi"/>
            <w:shd w:val="clear" w:color="auto" w:fill="FFFFFF"/>
          </w:rPr>
          <w:t>https://www.nottingham.ac.uk/cpi/documents/discussion-papers/discussion-paper-25-international-migration-and-wenzhou-development.pdf</w:t>
        </w:r>
      </w:hyperlink>
      <w:r w:rsidRPr="0028114A">
        <w:rPr>
          <w:rFonts w:asciiTheme="majorBidi" w:hAnsiTheme="majorBidi" w:cstheme="majorBidi"/>
          <w:color w:val="333333"/>
          <w:shd w:val="clear" w:color="auto" w:fill="FFFFFF"/>
        </w:rPr>
        <w:t xml:space="preserve">. </w:t>
      </w:r>
    </w:p>
    <w:p w:rsidR="00D438D1" w:rsidRPr="0028114A" w:rsidRDefault="00D438D1" w:rsidP="001B2D9A">
      <w:pPr>
        <w:pStyle w:val="a3"/>
        <w:ind w:firstLine="420"/>
        <w:rPr>
          <w:rFonts w:asciiTheme="majorBidi" w:hAnsiTheme="majorBidi" w:cstheme="majorBidi"/>
        </w:rPr>
      </w:pPr>
    </w:p>
  </w:footnote>
  <w:footnote w:id="37">
    <w:p w:rsidR="00D438D1" w:rsidRPr="0028114A" w:rsidRDefault="00D438D1" w:rsidP="001B2D9A">
      <w:pPr>
        <w:autoSpaceDE w:val="0"/>
        <w:autoSpaceDN w:val="0"/>
        <w:adjustRightInd w:val="0"/>
        <w:ind w:firstLine="420"/>
        <w:jc w:val="left"/>
        <w:rPr>
          <w:rFonts w:asciiTheme="majorBidi" w:hAnsiTheme="majorBidi" w:cstheme="majorBidi"/>
          <w:kern w:val="0"/>
          <w:sz w:val="18"/>
          <w:szCs w:val="18"/>
        </w:rPr>
      </w:pPr>
      <w:r w:rsidRPr="0028114A">
        <w:rPr>
          <w:rStyle w:val="a4"/>
          <w:rFonts w:asciiTheme="majorBidi" w:hAnsiTheme="majorBidi" w:cstheme="majorBidi"/>
          <w:sz w:val="18"/>
          <w:szCs w:val="18"/>
        </w:rPr>
        <w:footnoteRef/>
      </w:r>
      <w:r w:rsidRPr="0028114A">
        <w:rPr>
          <w:rFonts w:asciiTheme="majorBidi" w:hAnsiTheme="majorBidi" w:cstheme="majorBidi"/>
          <w:kern w:val="0"/>
          <w:sz w:val="18"/>
          <w:szCs w:val="18"/>
        </w:rPr>
        <w:t xml:space="preserve"> Xie Chuanlei, Lu Junmin, and Lou Runmiao, San ge Wenzhou ren ‘Zhongdong juejin meng’</w:t>
      </w:r>
    </w:p>
    <w:p w:rsidR="00D438D1" w:rsidRPr="0028114A" w:rsidRDefault="00D438D1" w:rsidP="00BA03EC">
      <w:pPr>
        <w:autoSpaceDE w:val="0"/>
        <w:autoSpaceDN w:val="0"/>
        <w:adjustRightInd w:val="0"/>
        <w:jc w:val="left"/>
        <w:rPr>
          <w:rFonts w:asciiTheme="majorBidi" w:hAnsiTheme="majorBidi" w:cstheme="majorBidi"/>
          <w:kern w:val="0"/>
          <w:sz w:val="18"/>
          <w:szCs w:val="18"/>
        </w:rPr>
      </w:pPr>
      <w:r w:rsidRPr="0028114A">
        <w:rPr>
          <w:rFonts w:asciiTheme="majorBidi" w:hAnsiTheme="majorBidi" w:cstheme="majorBidi"/>
          <w:kern w:val="0"/>
          <w:sz w:val="18"/>
          <w:szCs w:val="18"/>
        </w:rPr>
        <w:t>[Three Wenzhounese ‘dream of digging gold in the Middle East’], 17 April 2003, http://www.</w:t>
      </w:r>
    </w:p>
    <w:p w:rsidR="00D438D1" w:rsidRDefault="00D438D1" w:rsidP="00BA03EC">
      <w:pPr>
        <w:pStyle w:val="a3"/>
        <w:rPr>
          <w:rFonts w:asciiTheme="majorBidi" w:hAnsiTheme="majorBidi" w:cstheme="majorBidi"/>
          <w:kern w:val="0"/>
        </w:rPr>
      </w:pPr>
      <w:r w:rsidRPr="0028114A">
        <w:rPr>
          <w:rFonts w:asciiTheme="majorBidi" w:hAnsiTheme="majorBidi" w:cstheme="majorBidi"/>
          <w:kern w:val="0"/>
        </w:rPr>
        <w:t>southcn.com/weekend/tempdir/200304170012.htm, accessed 4 March 2013</w:t>
      </w:r>
      <w:r>
        <w:rPr>
          <w:rFonts w:asciiTheme="majorBidi" w:hAnsiTheme="majorBidi" w:cstheme="majorBidi" w:hint="eastAsia"/>
          <w:kern w:val="0"/>
        </w:rPr>
        <w:t>.</w:t>
      </w:r>
    </w:p>
    <w:p w:rsidR="00D438D1" w:rsidRPr="0028114A" w:rsidRDefault="00D438D1" w:rsidP="00BA03EC">
      <w:pPr>
        <w:pStyle w:val="a3"/>
        <w:rPr>
          <w:rFonts w:asciiTheme="majorBidi" w:hAnsiTheme="majorBidi" w:cstheme="majorBidi"/>
        </w:rPr>
      </w:pPr>
    </w:p>
  </w:footnote>
  <w:footnote w:id="38">
    <w:p w:rsidR="00D438D1" w:rsidRDefault="00D438D1" w:rsidP="001B2D9A">
      <w:pPr>
        <w:autoSpaceDE w:val="0"/>
        <w:autoSpaceDN w:val="0"/>
        <w:adjustRightInd w:val="0"/>
        <w:ind w:firstLine="420"/>
        <w:jc w:val="left"/>
        <w:rPr>
          <w:rFonts w:ascii="TimesNewRomanPSMT" w:hAnsi="TimesNewRomanPSMT" w:cs="TimesNewRomanPSMT"/>
          <w:kern w:val="0"/>
          <w:sz w:val="18"/>
          <w:szCs w:val="18"/>
        </w:rPr>
      </w:pPr>
      <w:r>
        <w:rPr>
          <w:rStyle w:val="a4"/>
        </w:rPr>
        <w:footnoteRef/>
      </w:r>
      <w:r>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Libiya Zhongguo maoyi zhongxin huozhun chengli (Establishment of Sino-Libyan commercialcentre approved), Zhong-Fei hezuo luntan (Forum on China-Africa Cooperation), 19November 2004, http://www.fmprc.gov.cn/zflt/chn/zfjmhz/t170619.htm, accessed 4 March</w:t>
      </w:r>
      <w:r>
        <w:rPr>
          <w:rFonts w:ascii="TimesNewRomanPSMT" w:hAnsi="TimesNewRomanPSMT" w:cs="TimesNewRomanPSMT" w:hint="eastAsia"/>
          <w:kern w:val="0"/>
          <w:sz w:val="18"/>
          <w:szCs w:val="18"/>
        </w:rPr>
        <w:t xml:space="preserve"> 2013.</w:t>
      </w:r>
    </w:p>
    <w:p w:rsidR="00D438D1" w:rsidRPr="00866AC5" w:rsidRDefault="00D438D1" w:rsidP="001B2D9A">
      <w:pPr>
        <w:autoSpaceDE w:val="0"/>
        <w:autoSpaceDN w:val="0"/>
        <w:adjustRightInd w:val="0"/>
        <w:ind w:firstLine="420"/>
        <w:jc w:val="left"/>
        <w:rPr>
          <w:rFonts w:ascii="TimesNewRomanPSMT" w:hAnsi="TimesNewRomanPSMT" w:cs="TimesNewRomanPSMT"/>
          <w:kern w:val="0"/>
          <w:sz w:val="18"/>
          <w:szCs w:val="18"/>
        </w:rPr>
      </w:pPr>
    </w:p>
  </w:footnote>
  <w:footnote w:id="39">
    <w:p w:rsidR="00D438D1" w:rsidRDefault="00D438D1" w:rsidP="001B2D9A">
      <w:pPr>
        <w:pStyle w:val="a3"/>
        <w:ind w:firstLine="420"/>
        <w:rPr>
          <w:rFonts w:asciiTheme="majorBidi" w:hAnsiTheme="majorBidi" w:cstheme="majorBidi"/>
        </w:rPr>
      </w:pPr>
      <w:r>
        <w:rPr>
          <w:rStyle w:val="a4"/>
        </w:rPr>
        <w:footnoteRef/>
      </w:r>
      <w:r>
        <w:t xml:space="preserve"> </w:t>
      </w:r>
      <w:r w:rsidRPr="001B1922">
        <w:rPr>
          <w:rFonts w:asciiTheme="majorBidi" w:hAnsiTheme="majorBidi" w:cstheme="majorBidi"/>
        </w:rPr>
        <w:t xml:space="preserve">Jie Wang, and Josh Stenberg, ‘Localizing Chinese Migrants in Africa: A Study of the Chinese in Libya before the Civil War,’ </w:t>
      </w:r>
      <w:r w:rsidRPr="001B1922">
        <w:rPr>
          <w:rFonts w:asciiTheme="majorBidi" w:hAnsiTheme="majorBidi" w:cstheme="majorBidi"/>
          <w:i/>
          <w:iCs/>
        </w:rPr>
        <w:t>China Information</w:t>
      </w:r>
      <w:r>
        <w:rPr>
          <w:rFonts w:asciiTheme="majorBidi" w:hAnsiTheme="majorBidi" w:cstheme="majorBidi"/>
        </w:rPr>
        <w:t>, 28</w:t>
      </w:r>
      <w:r>
        <w:rPr>
          <w:rFonts w:asciiTheme="majorBidi" w:hAnsiTheme="majorBidi" w:cstheme="majorBidi" w:hint="eastAsia"/>
        </w:rPr>
        <w:t xml:space="preserve">, </w:t>
      </w:r>
      <w:r>
        <w:rPr>
          <w:rFonts w:asciiTheme="majorBidi" w:hAnsiTheme="majorBidi" w:cstheme="majorBidi"/>
        </w:rPr>
        <w:t>1</w:t>
      </w:r>
      <w:r>
        <w:rPr>
          <w:rFonts w:asciiTheme="majorBidi" w:hAnsiTheme="majorBidi" w:cstheme="majorBidi" w:hint="eastAsia"/>
        </w:rPr>
        <w:t xml:space="preserve"> (2014)</w:t>
      </w:r>
      <w:r w:rsidRPr="001B1922">
        <w:rPr>
          <w:rFonts w:asciiTheme="majorBidi" w:hAnsiTheme="majorBidi" w:cstheme="majorBidi"/>
        </w:rPr>
        <w:t>: 75.</w:t>
      </w:r>
    </w:p>
    <w:p w:rsidR="00D438D1" w:rsidRPr="00866AC5" w:rsidRDefault="00D438D1" w:rsidP="001B2D9A">
      <w:pPr>
        <w:pStyle w:val="a3"/>
        <w:ind w:firstLine="420"/>
      </w:pPr>
    </w:p>
  </w:footnote>
  <w:footnote w:id="40">
    <w:p w:rsidR="00D438D1" w:rsidRDefault="00D438D1" w:rsidP="001B2D9A">
      <w:pPr>
        <w:pStyle w:val="a3"/>
        <w:ind w:firstLine="420"/>
        <w:rPr>
          <w:rFonts w:asciiTheme="majorBidi" w:hAnsiTheme="majorBidi" w:cstheme="majorBidi"/>
          <w:kern w:val="0"/>
        </w:rPr>
      </w:pPr>
      <w:r w:rsidRPr="00F44D40">
        <w:rPr>
          <w:rStyle w:val="a4"/>
          <w:rFonts w:asciiTheme="majorBidi" w:hAnsiTheme="majorBidi" w:cstheme="majorBidi"/>
        </w:rPr>
        <w:footnoteRef/>
      </w:r>
      <w:r>
        <w:rPr>
          <w:rFonts w:asciiTheme="majorBidi" w:hAnsiTheme="majorBidi" w:cstheme="majorBidi" w:hint="eastAsia"/>
          <w:kern w:val="0"/>
        </w:rPr>
        <w:t xml:space="preserve"> </w:t>
      </w:r>
      <w:r w:rsidRPr="00F44D40">
        <w:rPr>
          <w:rFonts w:asciiTheme="majorBidi" w:hAnsiTheme="majorBidi" w:cstheme="majorBidi"/>
          <w:kern w:val="0"/>
        </w:rPr>
        <w:t>The interview was conducted in Tripoli in December 2006.</w:t>
      </w:r>
    </w:p>
    <w:p w:rsidR="00D438D1" w:rsidRPr="00F44D40" w:rsidRDefault="00D438D1" w:rsidP="001B2D9A">
      <w:pPr>
        <w:pStyle w:val="a3"/>
        <w:ind w:firstLine="420"/>
        <w:rPr>
          <w:rFonts w:asciiTheme="majorBidi" w:hAnsiTheme="majorBidi" w:cstheme="majorBidi"/>
        </w:rPr>
      </w:pPr>
    </w:p>
  </w:footnote>
  <w:footnote w:id="41">
    <w:p w:rsidR="00D438D1" w:rsidRDefault="00D438D1" w:rsidP="001B2D9A">
      <w:pPr>
        <w:autoSpaceDE w:val="0"/>
        <w:autoSpaceDN w:val="0"/>
        <w:adjustRightInd w:val="0"/>
        <w:ind w:firstLine="420"/>
        <w:jc w:val="left"/>
        <w:rPr>
          <w:rFonts w:ascii="TimesNewRomanPSMT" w:hAnsi="TimesNewRomanPSMT" w:cs="TimesNewRomanPSMT"/>
          <w:kern w:val="0"/>
        </w:rPr>
      </w:pPr>
      <w:r>
        <w:rPr>
          <w:rStyle w:val="a4"/>
        </w:rPr>
        <w:footnoteRef/>
      </w:r>
      <w:r>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 xml:space="preserve">Marat Terterov and Jonathan Wallace (eds), </w:t>
      </w:r>
      <w:r>
        <w:rPr>
          <w:rFonts w:ascii="TimesNewRomanPS-ItalicMT" w:hAnsi="TimesNewRomanPS-ItalicMT" w:cs="TimesNewRomanPS-ItalicMT"/>
          <w:i/>
          <w:iCs/>
          <w:kern w:val="0"/>
          <w:sz w:val="18"/>
          <w:szCs w:val="18"/>
        </w:rPr>
        <w:t>Doing Business with Libya</w:t>
      </w:r>
      <w:r>
        <w:rPr>
          <w:rFonts w:ascii="TimesNewRomanPSMT" w:hAnsi="TimesNewRomanPSMT" w:cs="TimesNewRomanPSMT"/>
          <w:kern w:val="0"/>
          <w:sz w:val="18"/>
          <w:szCs w:val="18"/>
        </w:rPr>
        <w:t xml:space="preserve">, </w:t>
      </w:r>
      <w:r>
        <w:rPr>
          <w:rFonts w:ascii="TimesNewRomanPSMT" w:hAnsi="TimesNewRomanPSMT" w:cs="TimesNewRomanPSMT" w:hint="eastAsia"/>
          <w:kern w:val="0"/>
          <w:sz w:val="18"/>
          <w:szCs w:val="18"/>
        </w:rPr>
        <w:t>(</w:t>
      </w:r>
      <w:r>
        <w:rPr>
          <w:rFonts w:ascii="TimesNewRomanPSMT" w:hAnsi="TimesNewRomanPSMT" w:cs="TimesNewRomanPSMT"/>
          <w:kern w:val="0"/>
          <w:sz w:val="18"/>
          <w:szCs w:val="18"/>
        </w:rPr>
        <w:t>London: Kogan</w:t>
      </w:r>
      <w:r>
        <w:rPr>
          <w:rFonts w:ascii="TimesNewRomanPSMT" w:hAnsi="TimesNewRomanPSMT" w:cs="TimesNewRomanPSMT" w:hint="eastAsia"/>
          <w:kern w:val="0"/>
          <w:sz w:val="18"/>
          <w:szCs w:val="18"/>
        </w:rPr>
        <w:t xml:space="preserve">, 2002), </w:t>
      </w:r>
      <w:r>
        <w:rPr>
          <w:rFonts w:ascii="TimesNewRomanPSMT" w:hAnsi="TimesNewRomanPSMT" w:cs="TimesNewRomanPSMT"/>
          <w:kern w:val="0"/>
        </w:rPr>
        <w:t>23</w:t>
      </w:r>
      <w:r>
        <w:rPr>
          <w:rFonts w:ascii="TimesNewRomanPSMT" w:hAnsi="TimesNewRomanPSMT" w:cs="TimesNewRomanPSMT" w:hint="eastAsia"/>
          <w:kern w:val="0"/>
        </w:rPr>
        <w:t>.</w:t>
      </w:r>
    </w:p>
    <w:p w:rsidR="00D438D1" w:rsidRPr="002C3F17" w:rsidRDefault="00D438D1" w:rsidP="001B2D9A">
      <w:pPr>
        <w:autoSpaceDE w:val="0"/>
        <w:autoSpaceDN w:val="0"/>
        <w:adjustRightInd w:val="0"/>
        <w:ind w:firstLine="420"/>
        <w:jc w:val="left"/>
        <w:rPr>
          <w:rFonts w:ascii="TimesNewRomanPSMT" w:hAnsi="TimesNewRomanPSMT" w:cs="TimesNewRomanPSMT"/>
          <w:kern w:val="0"/>
          <w:sz w:val="18"/>
          <w:szCs w:val="18"/>
        </w:rPr>
      </w:pPr>
    </w:p>
  </w:footnote>
  <w:footnote w:id="42">
    <w:p w:rsidR="00D438D1" w:rsidRDefault="00D438D1" w:rsidP="001B2D9A">
      <w:pPr>
        <w:pStyle w:val="a3"/>
        <w:ind w:firstLine="420"/>
        <w:rPr>
          <w:rFonts w:asciiTheme="majorBidi" w:hAnsiTheme="majorBidi" w:cstheme="majorBidi"/>
        </w:rPr>
      </w:pPr>
      <w:r>
        <w:rPr>
          <w:rStyle w:val="a4"/>
        </w:rPr>
        <w:footnoteRef/>
      </w:r>
      <w:r>
        <w:t xml:space="preserve"> </w:t>
      </w:r>
      <w:r w:rsidRPr="00C14106">
        <w:rPr>
          <w:rFonts w:asciiTheme="majorBidi" w:hAnsiTheme="majorBidi" w:cstheme="majorBidi"/>
        </w:rPr>
        <w:t>Jie Wang, and Josh Stenberg, ‘Localizing Chinese Migrants in Africa,’ 75.</w:t>
      </w:r>
    </w:p>
    <w:p w:rsidR="00D438D1" w:rsidRPr="00C14106" w:rsidRDefault="00D438D1" w:rsidP="001B2D9A">
      <w:pPr>
        <w:pStyle w:val="a3"/>
        <w:ind w:firstLine="420"/>
        <w:rPr>
          <w:rFonts w:asciiTheme="majorBidi" w:hAnsiTheme="majorBidi" w:cstheme="majorBidi"/>
        </w:rPr>
      </w:pPr>
    </w:p>
  </w:footnote>
  <w:footnote w:id="43">
    <w:p w:rsidR="00D438D1" w:rsidRDefault="00D438D1" w:rsidP="001B2D9A">
      <w:pPr>
        <w:pStyle w:val="a3"/>
        <w:ind w:firstLine="420"/>
        <w:rPr>
          <w:rFonts w:asciiTheme="majorBidi" w:hAnsiTheme="majorBidi" w:cstheme="majorBidi"/>
          <w:kern w:val="0"/>
        </w:rPr>
      </w:pPr>
      <w:r w:rsidRPr="00C14106">
        <w:rPr>
          <w:rStyle w:val="a4"/>
          <w:rFonts w:asciiTheme="majorBidi" w:hAnsiTheme="majorBidi" w:cstheme="majorBidi"/>
        </w:rPr>
        <w:footnoteRef/>
      </w:r>
      <w:r w:rsidRPr="00C14106">
        <w:rPr>
          <w:rFonts w:asciiTheme="majorBidi" w:hAnsiTheme="majorBidi" w:cstheme="majorBidi"/>
          <w:kern w:val="0"/>
        </w:rPr>
        <w:t xml:space="preserve"> Phone interview conducted in China in 2011.</w:t>
      </w:r>
    </w:p>
    <w:p w:rsidR="00D438D1" w:rsidRPr="00C14106" w:rsidRDefault="00D438D1" w:rsidP="001B2D9A">
      <w:pPr>
        <w:pStyle w:val="a3"/>
        <w:ind w:firstLine="420"/>
        <w:rPr>
          <w:rFonts w:asciiTheme="majorBidi" w:hAnsiTheme="majorBidi" w:cstheme="majorBidi"/>
        </w:rPr>
      </w:pPr>
    </w:p>
  </w:footnote>
  <w:footnote w:id="44">
    <w:p w:rsidR="00D438D1" w:rsidRDefault="00D438D1" w:rsidP="001B2D9A">
      <w:pPr>
        <w:pStyle w:val="a3"/>
        <w:ind w:firstLine="420"/>
        <w:rPr>
          <w:rFonts w:asciiTheme="majorBidi" w:hAnsiTheme="majorBidi" w:cstheme="majorBidi"/>
          <w:kern w:val="0"/>
        </w:rPr>
      </w:pPr>
      <w:r w:rsidRPr="00C14106">
        <w:rPr>
          <w:rStyle w:val="a4"/>
          <w:rFonts w:asciiTheme="majorBidi" w:hAnsiTheme="majorBidi" w:cstheme="majorBidi"/>
        </w:rPr>
        <w:footnoteRef/>
      </w:r>
      <w:r w:rsidRPr="00C14106">
        <w:rPr>
          <w:rFonts w:asciiTheme="majorBidi" w:hAnsiTheme="majorBidi" w:cstheme="majorBidi"/>
          <w:kern w:val="0"/>
        </w:rPr>
        <w:t xml:space="preserve"> The interview was conducted in December 2011.</w:t>
      </w:r>
    </w:p>
    <w:p w:rsidR="00D438D1" w:rsidRPr="00C14106" w:rsidRDefault="00D438D1" w:rsidP="001B2D9A">
      <w:pPr>
        <w:pStyle w:val="a3"/>
        <w:ind w:firstLine="420"/>
        <w:rPr>
          <w:rFonts w:asciiTheme="majorBidi" w:hAnsiTheme="majorBidi" w:cstheme="majorBidi"/>
        </w:rPr>
      </w:pPr>
    </w:p>
  </w:footnote>
  <w:footnote w:id="45">
    <w:p w:rsidR="00D438D1" w:rsidRDefault="00D438D1" w:rsidP="001B2D9A">
      <w:pPr>
        <w:pStyle w:val="a3"/>
        <w:ind w:firstLine="420"/>
        <w:rPr>
          <w:rFonts w:asciiTheme="majorBidi" w:hAnsiTheme="majorBidi" w:cstheme="majorBidi"/>
          <w:color w:val="333333"/>
          <w:shd w:val="clear" w:color="auto" w:fill="FFFFFF"/>
        </w:rPr>
      </w:pPr>
      <w:r>
        <w:rPr>
          <w:rStyle w:val="a4"/>
        </w:rPr>
        <w:footnoteRef/>
      </w:r>
      <w:r>
        <w:t xml:space="preserve"> </w:t>
      </w:r>
      <w:r w:rsidRPr="008712AE">
        <w:rPr>
          <w:rFonts w:asciiTheme="majorBidi" w:hAnsiTheme="majorBidi" w:cstheme="majorBidi"/>
        </w:rPr>
        <w:t xml:space="preserve">The Department of Economy and Information of China Council for the Promotion of International Trade, ‘Woguo “zou chuqu” zhanlv de xingcheng ji tuidong zhengce tixi fenxi,’ [the Formation of Our Country’s “Going Out” Policy and the Systematic Analysis on Promoting the Policy], </w:t>
      </w:r>
      <w:hyperlink r:id="rId8" w:history="1">
        <w:r w:rsidRPr="00CF02B5">
          <w:rPr>
            <w:rStyle w:val="a7"/>
            <w:rFonts w:asciiTheme="majorBidi" w:hAnsiTheme="majorBidi" w:cstheme="majorBidi"/>
            <w:shd w:val="clear" w:color="auto" w:fill="FFFFFF"/>
          </w:rPr>
          <w:t>http://www.ccpit.org/Contents/Channel_1276/2007/0327/30814/content_30814.htm</w:t>
        </w:r>
      </w:hyperlink>
      <w:r w:rsidRPr="00C128A5">
        <w:rPr>
          <w:rFonts w:asciiTheme="majorBidi" w:hAnsiTheme="majorBidi" w:cstheme="majorBidi"/>
          <w:color w:val="333333"/>
          <w:shd w:val="clear" w:color="auto" w:fill="FFFFFF"/>
        </w:rPr>
        <w:t>.</w:t>
      </w:r>
    </w:p>
    <w:p w:rsidR="00D438D1" w:rsidRPr="00C128A5" w:rsidRDefault="00D438D1" w:rsidP="001B2D9A">
      <w:pPr>
        <w:pStyle w:val="a3"/>
        <w:ind w:firstLine="420"/>
        <w:rPr>
          <w:rFonts w:asciiTheme="majorBidi" w:hAnsiTheme="majorBidi" w:cstheme="majorBidi"/>
        </w:rPr>
      </w:pPr>
    </w:p>
  </w:footnote>
  <w:footnote w:id="46">
    <w:p w:rsidR="00D438D1" w:rsidRDefault="00D438D1" w:rsidP="001B2D9A">
      <w:pPr>
        <w:pStyle w:val="a3"/>
        <w:ind w:firstLine="420"/>
        <w:rPr>
          <w:rFonts w:asciiTheme="majorBidi" w:hAnsiTheme="majorBidi" w:cstheme="majorBidi"/>
        </w:rPr>
      </w:pPr>
      <w:r w:rsidRPr="00C128A5">
        <w:rPr>
          <w:rStyle w:val="a4"/>
          <w:rFonts w:asciiTheme="majorBidi" w:hAnsiTheme="majorBidi" w:cstheme="majorBidi"/>
        </w:rPr>
        <w:footnoteRef/>
      </w:r>
      <w:r w:rsidRPr="00C128A5">
        <w:rPr>
          <w:rFonts w:asciiTheme="majorBidi" w:hAnsiTheme="majorBidi" w:cstheme="majorBidi"/>
        </w:rPr>
        <w:t xml:space="preserve"> Ibid.</w:t>
      </w:r>
    </w:p>
    <w:p w:rsidR="00D438D1" w:rsidRPr="00C128A5" w:rsidRDefault="00D438D1" w:rsidP="001B2D9A">
      <w:pPr>
        <w:pStyle w:val="a3"/>
        <w:ind w:firstLine="420"/>
        <w:rPr>
          <w:rFonts w:asciiTheme="majorBidi" w:hAnsiTheme="majorBidi" w:cstheme="majorBidi"/>
        </w:rPr>
      </w:pPr>
    </w:p>
  </w:footnote>
  <w:footnote w:id="47">
    <w:p w:rsidR="00D438D1" w:rsidRDefault="00D438D1" w:rsidP="001B2D9A">
      <w:pPr>
        <w:pStyle w:val="a3"/>
        <w:ind w:firstLine="420"/>
        <w:rPr>
          <w:rFonts w:asciiTheme="majorBidi" w:hAnsiTheme="majorBidi" w:cstheme="majorBidi"/>
        </w:rPr>
      </w:pPr>
      <w:r w:rsidRPr="00C128A5">
        <w:rPr>
          <w:rStyle w:val="a4"/>
          <w:rFonts w:asciiTheme="majorBidi" w:hAnsiTheme="majorBidi" w:cstheme="majorBidi"/>
        </w:rPr>
        <w:footnoteRef/>
      </w:r>
      <w:r w:rsidRPr="00C128A5">
        <w:rPr>
          <w:rFonts w:asciiTheme="majorBidi" w:hAnsiTheme="majorBidi" w:cstheme="majorBidi"/>
        </w:rPr>
        <w:t xml:space="preserve"> Ibid.</w:t>
      </w:r>
    </w:p>
    <w:p w:rsidR="00D438D1" w:rsidRPr="00C128A5" w:rsidRDefault="00D438D1" w:rsidP="001B2D9A">
      <w:pPr>
        <w:pStyle w:val="a3"/>
        <w:ind w:firstLine="420"/>
        <w:rPr>
          <w:rFonts w:asciiTheme="majorBidi" w:hAnsiTheme="majorBidi" w:cstheme="majorBidi"/>
        </w:rPr>
      </w:pPr>
    </w:p>
  </w:footnote>
  <w:footnote w:id="48">
    <w:p w:rsidR="00D438D1" w:rsidRDefault="00D438D1" w:rsidP="001B2D9A">
      <w:pPr>
        <w:pStyle w:val="a3"/>
        <w:ind w:firstLine="420"/>
        <w:rPr>
          <w:rFonts w:asciiTheme="majorBidi" w:hAnsiTheme="majorBidi" w:cstheme="majorBidi"/>
          <w:color w:val="333333"/>
          <w:shd w:val="clear" w:color="auto" w:fill="FFFFFF"/>
        </w:rPr>
      </w:pPr>
      <w:r w:rsidRPr="000E12E3">
        <w:rPr>
          <w:rStyle w:val="a4"/>
          <w:rFonts w:asciiTheme="majorBidi" w:hAnsiTheme="majorBidi" w:cstheme="majorBidi"/>
        </w:rPr>
        <w:footnoteRef/>
      </w:r>
      <w:r>
        <w:rPr>
          <w:rFonts w:asciiTheme="majorBidi" w:hAnsiTheme="majorBidi" w:cstheme="majorBidi" w:hint="eastAsia"/>
          <w:color w:val="333333"/>
          <w:shd w:val="clear" w:color="auto" w:fill="FFFFFF"/>
        </w:rPr>
        <w:t xml:space="preserve"> </w:t>
      </w:r>
      <w:r w:rsidRPr="00C128A5">
        <w:rPr>
          <w:rFonts w:asciiTheme="majorBidi" w:hAnsiTheme="majorBidi" w:cstheme="majorBidi"/>
          <w:color w:val="333333"/>
          <w:shd w:val="clear" w:color="auto" w:fill="FFFFFF"/>
        </w:rPr>
        <w:t xml:space="preserve">‘Libya Announces Massive Infrastructure Development Program,’ PR Newswire, </w:t>
      </w:r>
      <w:hyperlink r:id="rId9" w:history="1">
        <w:r w:rsidRPr="00CF02B5">
          <w:rPr>
            <w:rStyle w:val="a7"/>
            <w:rFonts w:asciiTheme="majorBidi" w:hAnsiTheme="majorBidi" w:cstheme="majorBidi"/>
            <w:shd w:val="clear" w:color="auto" w:fill="FFFFFF"/>
          </w:rPr>
          <w:t>http://www.prnewswire.com/news-releases/libya-announces-massive-infrastructure-development-program-57149962.html</w:t>
        </w:r>
      </w:hyperlink>
      <w:r w:rsidRPr="00C128A5">
        <w:rPr>
          <w:rFonts w:asciiTheme="majorBidi" w:hAnsiTheme="majorBidi" w:cstheme="majorBidi"/>
          <w:color w:val="333333"/>
          <w:shd w:val="clear" w:color="auto" w:fill="FFFFFF"/>
        </w:rPr>
        <w:t>.</w:t>
      </w:r>
    </w:p>
    <w:p w:rsidR="00D438D1" w:rsidRPr="00C128A5" w:rsidRDefault="00D438D1" w:rsidP="001B2D9A">
      <w:pPr>
        <w:pStyle w:val="a3"/>
        <w:ind w:firstLine="420"/>
        <w:rPr>
          <w:rFonts w:asciiTheme="majorBidi" w:hAnsiTheme="majorBidi" w:cstheme="majorBidi"/>
          <w:color w:val="333333"/>
          <w:shd w:val="clear" w:color="auto" w:fill="FFFFFF"/>
        </w:rPr>
      </w:pPr>
    </w:p>
  </w:footnote>
  <w:footnote w:id="49">
    <w:p w:rsidR="00D438D1" w:rsidRDefault="00D438D1" w:rsidP="001B2D9A">
      <w:pPr>
        <w:pStyle w:val="a3"/>
        <w:ind w:firstLine="420"/>
        <w:rPr>
          <w:rFonts w:asciiTheme="majorBidi" w:hAnsiTheme="majorBidi" w:cstheme="majorBidi"/>
        </w:rPr>
      </w:pPr>
      <w:r w:rsidRPr="00E92B2C">
        <w:rPr>
          <w:rStyle w:val="a4"/>
          <w:rFonts w:asciiTheme="majorBidi" w:hAnsiTheme="majorBidi" w:cstheme="majorBidi"/>
        </w:rPr>
        <w:footnoteRef/>
      </w:r>
      <w:r w:rsidRPr="00E92B2C">
        <w:rPr>
          <w:rFonts w:asciiTheme="majorBidi" w:hAnsiTheme="majorBidi" w:cstheme="majorBidi"/>
        </w:rPr>
        <w:t xml:space="preserve"> Two exceptions are cultural center project</w:t>
      </w:r>
      <w:r>
        <w:rPr>
          <w:rFonts w:asciiTheme="majorBidi" w:hAnsiTheme="majorBidi" w:cstheme="majorBidi" w:hint="eastAsia"/>
        </w:rPr>
        <w:t>s</w:t>
      </w:r>
      <w:r w:rsidRPr="00E92B2C">
        <w:rPr>
          <w:rFonts w:asciiTheme="majorBidi" w:hAnsiTheme="majorBidi" w:cstheme="majorBidi"/>
        </w:rPr>
        <w:t xml:space="preserve"> assigned in 2010.</w:t>
      </w:r>
    </w:p>
    <w:p w:rsidR="00D438D1" w:rsidRPr="00E92B2C" w:rsidRDefault="00D438D1" w:rsidP="001B2D9A">
      <w:pPr>
        <w:pStyle w:val="a3"/>
        <w:ind w:firstLine="420"/>
        <w:rPr>
          <w:rFonts w:asciiTheme="majorBidi" w:hAnsiTheme="majorBidi" w:cstheme="majorBidi"/>
        </w:rPr>
      </w:pPr>
    </w:p>
  </w:footnote>
  <w:footnote w:id="50">
    <w:p w:rsidR="00D438D1" w:rsidRDefault="00D438D1" w:rsidP="001B2D9A">
      <w:pPr>
        <w:pStyle w:val="a3"/>
        <w:ind w:firstLine="420"/>
        <w:rPr>
          <w:rFonts w:asciiTheme="majorBidi" w:hAnsiTheme="majorBidi" w:cstheme="majorBidi"/>
        </w:rPr>
      </w:pPr>
      <w:r w:rsidRPr="00D11D7D">
        <w:rPr>
          <w:rStyle w:val="a4"/>
        </w:rPr>
        <w:footnoteRef/>
      </w:r>
      <w:r>
        <w:rPr>
          <w:rFonts w:asciiTheme="majorBidi" w:hAnsiTheme="majorBidi" w:cstheme="majorBidi" w:hint="eastAsia"/>
        </w:rPr>
        <w:t xml:space="preserve"> </w:t>
      </w:r>
      <w:r w:rsidRPr="00D11D7D">
        <w:rPr>
          <w:rFonts w:asciiTheme="majorBidi" w:hAnsiTheme="majorBidi" w:cstheme="majorBidi"/>
        </w:rPr>
        <w:t xml:space="preserve">The 17 February revolutionists refer to those participated in toppling the </w:t>
      </w:r>
      <w:r w:rsidRPr="00D11D7D">
        <w:rPr>
          <w:rFonts w:asciiTheme="majorBidi" w:hAnsiTheme="majorBidi" w:cstheme="majorBidi"/>
          <w:i/>
          <w:iCs/>
        </w:rPr>
        <w:t>Jamahiriya</w:t>
      </w:r>
      <w:r w:rsidRPr="00D11D7D">
        <w:rPr>
          <w:rFonts w:asciiTheme="majorBidi" w:hAnsiTheme="majorBidi" w:cstheme="majorBidi"/>
        </w:rPr>
        <w:t xml:space="preserve"> regime since 17 February 2011.</w:t>
      </w:r>
      <w:r>
        <w:rPr>
          <w:rFonts w:asciiTheme="majorBidi" w:hAnsiTheme="majorBidi" w:cstheme="majorBidi"/>
        </w:rPr>
        <w:t xml:space="preserve"> </w:t>
      </w:r>
    </w:p>
  </w:footnote>
  <w:footnote w:id="51">
    <w:p w:rsidR="00D438D1" w:rsidRPr="00977FED" w:rsidRDefault="00D438D1" w:rsidP="001B2D9A">
      <w:pPr>
        <w:pStyle w:val="a3"/>
        <w:spacing w:beforeLines="100" w:afterLines="100"/>
        <w:ind w:firstLine="420"/>
        <w:rPr>
          <w:rFonts w:asciiTheme="majorBidi" w:hAnsiTheme="majorBidi" w:cstheme="majorBidi"/>
          <w:color w:val="000000" w:themeColor="text1"/>
        </w:rPr>
      </w:pPr>
      <w:r w:rsidRPr="00977FED">
        <w:rPr>
          <w:rStyle w:val="a4"/>
          <w:rFonts w:asciiTheme="majorBidi" w:hAnsiTheme="majorBidi" w:cstheme="majorBidi"/>
          <w:color w:val="000000" w:themeColor="text1"/>
        </w:rPr>
        <w:footnoteRef/>
      </w:r>
      <w:r>
        <w:rPr>
          <w:rFonts w:asciiTheme="majorBidi" w:hAnsiTheme="majorBidi" w:cstheme="majorBidi" w:hint="eastAsia"/>
          <w:color w:val="000000" w:themeColor="text1"/>
        </w:rPr>
        <w:t xml:space="preserve"> </w:t>
      </w:r>
      <w:r>
        <w:rPr>
          <w:rFonts w:asciiTheme="majorBidi" w:hAnsiTheme="majorBidi" w:cstheme="majorBidi"/>
          <w:color w:val="000000" w:themeColor="text1"/>
        </w:rPr>
        <w:t>Geoff D. Porter, ‘Stopping a Civil War in Libya,’</w:t>
      </w:r>
      <w:r w:rsidRPr="00977FED">
        <w:rPr>
          <w:rFonts w:asciiTheme="majorBidi" w:hAnsiTheme="majorBidi" w:cstheme="majorBidi"/>
          <w:color w:val="000000" w:themeColor="text1"/>
        </w:rPr>
        <w:t xml:space="preserve"> Politico Magazine, accessed March 17, 2014, http://www.politico.com/magazine/story/2014/03/remember-libya-104782.html?ml=m_u1_1#.Uy30v437AWx.</w:t>
      </w:r>
    </w:p>
  </w:footnote>
  <w:footnote w:id="52">
    <w:p w:rsidR="00D438D1" w:rsidRDefault="00D438D1" w:rsidP="001B2D9A">
      <w:pPr>
        <w:pStyle w:val="a3"/>
        <w:ind w:firstLine="420"/>
        <w:rPr>
          <w:rFonts w:asciiTheme="majorBidi" w:hAnsiTheme="majorBidi" w:cstheme="majorBidi"/>
          <w:color w:val="000000" w:themeColor="text1"/>
        </w:rPr>
      </w:pPr>
      <w:r w:rsidRPr="00977FED">
        <w:rPr>
          <w:rStyle w:val="a4"/>
          <w:rFonts w:asciiTheme="majorBidi" w:hAnsiTheme="majorBidi" w:cstheme="majorBidi"/>
          <w:color w:val="000000" w:themeColor="text1"/>
        </w:rPr>
        <w:footnoteRef/>
      </w:r>
      <w:r>
        <w:rPr>
          <w:rFonts w:asciiTheme="majorBidi" w:hAnsiTheme="majorBidi" w:cstheme="majorBidi" w:hint="eastAsia"/>
          <w:color w:val="000000" w:themeColor="text1"/>
        </w:rPr>
        <w:t xml:space="preserve"> </w:t>
      </w:r>
      <w:r>
        <w:rPr>
          <w:rFonts w:asciiTheme="majorBidi" w:hAnsiTheme="majorBidi" w:cstheme="majorBidi"/>
          <w:color w:val="000000" w:themeColor="text1"/>
        </w:rPr>
        <w:t>Mikael Eriksson, ‘</w:t>
      </w:r>
      <w:r w:rsidRPr="00977FED">
        <w:rPr>
          <w:rFonts w:asciiTheme="majorBidi" w:hAnsiTheme="majorBidi" w:cstheme="majorBidi"/>
          <w:color w:val="000000" w:themeColor="text1"/>
        </w:rPr>
        <w:t>Libya in Retrospect: Security I</w:t>
      </w:r>
      <w:r>
        <w:rPr>
          <w:rFonts w:asciiTheme="majorBidi" w:hAnsiTheme="majorBidi" w:cstheme="majorBidi"/>
          <w:color w:val="000000" w:themeColor="text1"/>
        </w:rPr>
        <w:t>mplications and Evolving Norms,’</w:t>
      </w:r>
      <w:r w:rsidRPr="00977FED">
        <w:rPr>
          <w:rFonts w:asciiTheme="majorBidi" w:hAnsiTheme="majorBidi" w:cstheme="majorBidi"/>
          <w:color w:val="000000" w:themeColor="text1"/>
        </w:rPr>
        <w:t xml:space="preserve"> in </w:t>
      </w:r>
      <w:r w:rsidRPr="00977FED">
        <w:rPr>
          <w:rFonts w:asciiTheme="majorBidi" w:hAnsiTheme="majorBidi" w:cstheme="majorBidi"/>
          <w:i/>
          <w:iCs/>
          <w:color w:val="000000" w:themeColor="text1"/>
        </w:rPr>
        <w:t>Regional Organizations and Peacemaking, Challengers to the UN?</w:t>
      </w:r>
      <w:r w:rsidRPr="00977FED">
        <w:rPr>
          <w:rFonts w:asciiTheme="majorBidi" w:hAnsiTheme="majorBidi" w:cstheme="majorBidi"/>
          <w:color w:val="000000" w:themeColor="text1"/>
        </w:rPr>
        <w:t>, ed. Peter Wallensteen et al, (New York: Routledge, 2015), 5.</w:t>
      </w:r>
    </w:p>
    <w:p w:rsidR="00D438D1" w:rsidRPr="00977FED" w:rsidRDefault="00D438D1" w:rsidP="001B2D9A">
      <w:pPr>
        <w:pStyle w:val="a3"/>
        <w:ind w:firstLine="420"/>
        <w:rPr>
          <w:rFonts w:asciiTheme="majorBidi" w:hAnsiTheme="majorBidi" w:cstheme="majorBidi"/>
          <w:color w:val="000000" w:themeColor="text1"/>
        </w:rPr>
      </w:pPr>
    </w:p>
  </w:footnote>
  <w:footnote w:id="53">
    <w:p w:rsidR="00D438D1" w:rsidRDefault="00D438D1" w:rsidP="001B2D9A">
      <w:pPr>
        <w:autoSpaceDE w:val="0"/>
        <w:autoSpaceDN w:val="0"/>
        <w:adjustRightInd w:val="0"/>
        <w:ind w:firstLine="420"/>
        <w:jc w:val="left"/>
        <w:rPr>
          <w:rFonts w:asciiTheme="majorBidi" w:hAnsiTheme="majorBidi" w:cstheme="majorBidi"/>
          <w:color w:val="000000" w:themeColor="text1"/>
          <w:kern w:val="0"/>
          <w:sz w:val="18"/>
          <w:szCs w:val="18"/>
        </w:rPr>
      </w:pPr>
      <w:r w:rsidRPr="00977FED">
        <w:rPr>
          <w:rStyle w:val="a4"/>
        </w:rPr>
        <w:footnoteRef/>
      </w:r>
      <w:r>
        <w:rPr>
          <w:rFonts w:ascii="TimesNewRomanPSMT" w:hAnsi="TimesNewRomanPSMT" w:cs="TimesNewRomanPSMT" w:hint="eastAsia"/>
          <w:kern w:val="0"/>
          <w:sz w:val="18"/>
          <w:szCs w:val="18"/>
        </w:rPr>
        <w:t xml:space="preserve"> </w:t>
      </w:r>
      <w:r w:rsidRPr="00977FED">
        <w:rPr>
          <w:rFonts w:ascii="TimesNewRomanPSMT" w:hAnsi="TimesNewRomanPSMT" w:cs="TimesNewRomanPSMT"/>
          <w:kern w:val="0"/>
          <w:sz w:val="18"/>
          <w:szCs w:val="18"/>
        </w:rPr>
        <w:t>There is no official data on the number of Chinese nationals who decided to stay in Libya</w:t>
      </w:r>
      <w:r w:rsidRPr="00977FED">
        <w:rPr>
          <w:rFonts w:ascii="TimesNewRomanPSMT" w:hAnsi="TimesNewRomanPSMT" w:cs="TimesNewRomanPSMT" w:hint="eastAsia"/>
          <w:kern w:val="0"/>
          <w:sz w:val="18"/>
          <w:szCs w:val="18"/>
        </w:rPr>
        <w:t xml:space="preserve"> </w:t>
      </w:r>
      <w:r w:rsidRPr="00977FED">
        <w:rPr>
          <w:rFonts w:ascii="TimesNewRomanPSMT" w:hAnsi="TimesNewRomanPSMT" w:cs="TimesNewRomanPSMT"/>
          <w:kern w:val="0"/>
          <w:sz w:val="18"/>
          <w:szCs w:val="18"/>
        </w:rPr>
        <w:t xml:space="preserve">during the </w:t>
      </w:r>
      <w:r w:rsidRPr="00977FED">
        <w:rPr>
          <w:rFonts w:ascii="TimesNewRomanPSMT" w:hAnsi="TimesNewRomanPSMT" w:cs="TimesNewRomanPSMT" w:hint="eastAsia"/>
          <w:kern w:val="0"/>
          <w:sz w:val="18"/>
          <w:szCs w:val="18"/>
        </w:rPr>
        <w:t>conflict</w:t>
      </w:r>
      <w:r w:rsidRPr="00977FED">
        <w:rPr>
          <w:rFonts w:ascii="TimesNewRomanPSMT" w:hAnsi="TimesNewRomanPSMT" w:cs="TimesNewRomanPSMT"/>
          <w:kern w:val="0"/>
          <w:sz w:val="18"/>
          <w:szCs w:val="18"/>
        </w:rPr>
        <w:t xml:space="preserve">. However, when </w:t>
      </w:r>
      <w:r w:rsidRPr="00977FED">
        <w:rPr>
          <w:rFonts w:ascii="TimesNewRomanPSMT" w:hAnsi="TimesNewRomanPSMT" w:cs="TimesNewRomanPSMT" w:hint="eastAsia"/>
          <w:kern w:val="0"/>
          <w:sz w:val="18"/>
          <w:szCs w:val="18"/>
        </w:rPr>
        <w:t>I</w:t>
      </w:r>
      <w:r w:rsidRPr="00977FED">
        <w:rPr>
          <w:rFonts w:ascii="TimesNewRomanPSMT" w:hAnsi="TimesNewRomanPSMT" w:cs="TimesNewRomanPSMT"/>
          <w:kern w:val="0"/>
          <w:sz w:val="18"/>
          <w:szCs w:val="18"/>
        </w:rPr>
        <w:t xml:space="preserve"> returned to Lib</w:t>
      </w:r>
      <w:r>
        <w:rPr>
          <w:rFonts w:ascii="TimesNewRomanPSMT" w:hAnsi="TimesNewRomanPSMT" w:cs="TimesNewRomanPSMT"/>
          <w:kern w:val="0"/>
          <w:sz w:val="18"/>
          <w:szCs w:val="18"/>
        </w:rPr>
        <w:t xml:space="preserve">ya during </w:t>
      </w:r>
      <w:r>
        <w:rPr>
          <w:rFonts w:ascii="TimesNewRomanPSMT" w:hAnsi="TimesNewRomanPSMT" w:cs="TimesNewRomanPSMT" w:hint="eastAsia"/>
          <w:kern w:val="0"/>
          <w:sz w:val="18"/>
          <w:szCs w:val="18"/>
        </w:rPr>
        <w:t>that time</w:t>
      </w:r>
      <w:r>
        <w:rPr>
          <w:rFonts w:ascii="TimesNewRomanPSMT" w:hAnsi="TimesNewRomanPSMT" w:cs="TimesNewRomanPSMT"/>
          <w:kern w:val="0"/>
          <w:sz w:val="18"/>
          <w:szCs w:val="18"/>
        </w:rPr>
        <w:t>, from her intervi</w:t>
      </w:r>
      <w:r w:rsidRPr="00474770">
        <w:rPr>
          <w:rFonts w:asciiTheme="majorBidi" w:hAnsiTheme="majorBidi" w:cstheme="majorBidi"/>
          <w:color w:val="000000" w:themeColor="text1"/>
          <w:kern w:val="0"/>
          <w:sz w:val="18"/>
          <w:szCs w:val="18"/>
        </w:rPr>
        <w:t>ews with Chinese it appeared that there were fewer than 20 Chinese nationals in Libya, excluding journalists.</w:t>
      </w:r>
    </w:p>
    <w:p w:rsidR="00D438D1" w:rsidRPr="00474770" w:rsidRDefault="00D438D1" w:rsidP="001B2D9A">
      <w:pPr>
        <w:autoSpaceDE w:val="0"/>
        <w:autoSpaceDN w:val="0"/>
        <w:adjustRightInd w:val="0"/>
        <w:ind w:firstLine="420"/>
        <w:jc w:val="left"/>
        <w:rPr>
          <w:rFonts w:asciiTheme="majorBidi" w:hAnsiTheme="majorBidi" w:cstheme="majorBidi"/>
          <w:color w:val="000000" w:themeColor="text1"/>
          <w:kern w:val="0"/>
          <w:sz w:val="18"/>
          <w:szCs w:val="18"/>
        </w:rPr>
      </w:pPr>
    </w:p>
  </w:footnote>
  <w:footnote w:id="54">
    <w:p w:rsidR="00D438D1" w:rsidRDefault="00D438D1" w:rsidP="001B2D9A">
      <w:pPr>
        <w:pStyle w:val="a3"/>
        <w:ind w:firstLine="420"/>
        <w:rPr>
          <w:rFonts w:asciiTheme="majorBidi" w:hAnsiTheme="majorBidi" w:cstheme="majorBidi"/>
          <w:color w:val="333333"/>
          <w:shd w:val="clear" w:color="auto" w:fill="FFFFFF"/>
        </w:rPr>
      </w:pPr>
      <w:r w:rsidRPr="00373FC3">
        <w:rPr>
          <w:rStyle w:val="a4"/>
          <w:rFonts w:asciiTheme="majorBidi" w:hAnsiTheme="majorBidi" w:cstheme="majorBidi"/>
        </w:rPr>
        <w:footnoteRef/>
      </w:r>
      <w:r>
        <w:rPr>
          <w:rFonts w:asciiTheme="majorBidi" w:hAnsiTheme="majorBidi" w:cstheme="majorBidi" w:hint="eastAsia"/>
          <w:color w:val="333333"/>
          <w:shd w:val="clear" w:color="auto" w:fill="FFFFFF"/>
        </w:rPr>
        <w:t xml:space="preserve"> </w:t>
      </w:r>
      <w:r>
        <w:rPr>
          <w:rFonts w:asciiTheme="majorBidi" w:hAnsiTheme="majorBidi" w:cstheme="majorBidi"/>
          <w:color w:val="333333"/>
          <w:shd w:val="clear" w:color="auto" w:fill="FFFFFF"/>
        </w:rPr>
        <w:t>‘</w:t>
      </w:r>
      <w:r>
        <w:rPr>
          <w:rFonts w:asciiTheme="majorBidi" w:hAnsiTheme="majorBidi" w:cstheme="majorBidi" w:hint="eastAsia"/>
          <w:color w:val="333333"/>
          <w:shd w:val="clear" w:color="auto" w:fill="FFFFFF"/>
        </w:rPr>
        <w:t>The Libyan Dilemma,</w:t>
      </w:r>
      <w:r>
        <w:rPr>
          <w:rFonts w:asciiTheme="majorBidi" w:hAnsiTheme="majorBidi" w:cstheme="majorBidi"/>
          <w:color w:val="333333"/>
          <w:shd w:val="clear" w:color="auto" w:fill="FFFFFF"/>
        </w:rPr>
        <w:t>’</w:t>
      </w:r>
      <w:r>
        <w:rPr>
          <w:rFonts w:asciiTheme="majorBidi" w:hAnsiTheme="majorBidi" w:cstheme="majorBidi" w:hint="eastAsia"/>
          <w:color w:val="333333"/>
          <w:shd w:val="clear" w:color="auto" w:fill="FFFFFF"/>
        </w:rPr>
        <w:t xml:space="preserve"> The Economist, </w:t>
      </w:r>
      <w:hyperlink r:id="rId10" w:history="1">
        <w:r w:rsidRPr="00CF02B5">
          <w:rPr>
            <w:rStyle w:val="a7"/>
            <w:rFonts w:asciiTheme="majorBidi" w:hAnsiTheme="majorBidi" w:cstheme="majorBidi"/>
            <w:shd w:val="clear" w:color="auto" w:fill="FFFFFF"/>
          </w:rPr>
          <w:t>http://www.economist.com/node/21528664</w:t>
        </w:r>
      </w:hyperlink>
      <w:r>
        <w:rPr>
          <w:rFonts w:asciiTheme="majorBidi" w:hAnsiTheme="majorBidi" w:cstheme="majorBidi" w:hint="eastAsia"/>
          <w:color w:val="333333"/>
          <w:shd w:val="clear" w:color="auto" w:fill="FFFFFF"/>
        </w:rPr>
        <w:t>.</w:t>
      </w:r>
    </w:p>
    <w:p w:rsidR="00D438D1" w:rsidRPr="00643E2C" w:rsidRDefault="00D438D1" w:rsidP="001B2D9A">
      <w:pPr>
        <w:pStyle w:val="a3"/>
        <w:ind w:firstLine="420"/>
        <w:rPr>
          <w:rFonts w:asciiTheme="majorBidi" w:hAnsiTheme="majorBidi" w:cstheme="majorBidi"/>
          <w:color w:val="333333"/>
          <w:shd w:val="clear" w:color="auto" w:fill="FFFFFF"/>
        </w:rPr>
      </w:pPr>
    </w:p>
  </w:footnote>
  <w:footnote w:id="55">
    <w:p w:rsidR="00D438D1" w:rsidRDefault="00D438D1" w:rsidP="001B2D9A">
      <w:pPr>
        <w:pStyle w:val="a3"/>
        <w:ind w:firstLine="420"/>
        <w:jc w:val="both"/>
        <w:rPr>
          <w:rFonts w:asciiTheme="majorBidi" w:hAnsiTheme="majorBidi" w:cstheme="majorBidi"/>
          <w:kern w:val="0"/>
        </w:rPr>
      </w:pPr>
      <w:r w:rsidRPr="00692236">
        <w:rPr>
          <w:rStyle w:val="a4"/>
        </w:rPr>
        <w:footnoteRef/>
      </w:r>
      <w:r>
        <w:rPr>
          <w:rFonts w:asciiTheme="majorBidi" w:hAnsiTheme="majorBidi" w:cstheme="majorBidi" w:hint="eastAsia"/>
          <w:kern w:val="0"/>
        </w:rPr>
        <w:t xml:space="preserve"> </w:t>
      </w:r>
      <w:r w:rsidRPr="00692236">
        <w:rPr>
          <w:rFonts w:asciiTheme="majorBidi" w:eastAsia="SimSun" w:hAnsiTheme="majorBidi" w:cstheme="majorBidi" w:hint="eastAsia"/>
          <w:kern w:val="0"/>
        </w:rPr>
        <w:t xml:space="preserve">For example, to attend </w:t>
      </w:r>
      <w:r w:rsidRPr="00692236">
        <w:rPr>
          <w:rFonts w:asciiTheme="majorBidi" w:eastAsia="SimSun" w:hAnsiTheme="majorBidi" w:cstheme="majorBidi"/>
          <w:kern w:val="0"/>
        </w:rPr>
        <w:t>“</w:t>
      </w:r>
      <w:r w:rsidRPr="00692236">
        <w:rPr>
          <w:rFonts w:asciiTheme="majorBidi" w:eastAsia="SimSun" w:hAnsiTheme="majorBidi" w:cstheme="majorBidi" w:hint="eastAsia"/>
          <w:kern w:val="0"/>
        </w:rPr>
        <w:t>Friends of Libya</w:t>
      </w:r>
      <w:r w:rsidRPr="00692236">
        <w:rPr>
          <w:rFonts w:asciiTheme="majorBidi" w:eastAsia="SimSun" w:hAnsiTheme="majorBidi" w:cstheme="majorBidi"/>
          <w:kern w:val="0"/>
        </w:rPr>
        <w:t>”</w:t>
      </w:r>
      <w:r w:rsidRPr="00692236">
        <w:rPr>
          <w:rFonts w:asciiTheme="majorBidi" w:eastAsia="SimSun" w:hAnsiTheme="majorBidi" w:cstheme="majorBidi" w:hint="eastAsia"/>
          <w:kern w:val="0"/>
        </w:rPr>
        <w:t xml:space="preserve"> meeting held in Paris on 1</w:t>
      </w:r>
      <w:r w:rsidRPr="00692236">
        <w:rPr>
          <w:rFonts w:asciiTheme="majorBidi" w:eastAsia="SimSun" w:hAnsiTheme="majorBidi" w:cstheme="majorBidi" w:hint="eastAsia"/>
          <w:kern w:val="0"/>
          <w:vertAlign w:val="superscript"/>
        </w:rPr>
        <w:t>st</w:t>
      </w:r>
      <w:r w:rsidRPr="00692236">
        <w:rPr>
          <w:rFonts w:asciiTheme="majorBidi" w:eastAsia="SimSun" w:hAnsiTheme="majorBidi" w:cstheme="majorBidi" w:hint="eastAsia"/>
          <w:kern w:val="0"/>
        </w:rPr>
        <w:t xml:space="preserve"> September 2011, China send the </w:t>
      </w:r>
      <w:r>
        <w:rPr>
          <w:rFonts w:asciiTheme="majorBidi" w:eastAsia="SimSun" w:hAnsiTheme="majorBidi" w:cstheme="majorBidi" w:hint="eastAsia"/>
          <w:kern w:val="0"/>
        </w:rPr>
        <w:t xml:space="preserve">Vice </w:t>
      </w:r>
      <w:r w:rsidRPr="00692236">
        <w:rPr>
          <w:rFonts w:asciiTheme="majorBidi" w:eastAsia="SimSun" w:hAnsiTheme="majorBidi" w:cstheme="majorBidi" w:hint="eastAsia"/>
          <w:kern w:val="0"/>
        </w:rPr>
        <w:t>Foreign Minister Zhai Jun as an observer, while other participants are of higher r</w:t>
      </w:r>
      <w:r>
        <w:rPr>
          <w:rFonts w:asciiTheme="majorBidi" w:eastAsia="SimSun" w:hAnsiTheme="majorBidi" w:cstheme="majorBidi" w:hint="eastAsia"/>
          <w:kern w:val="0"/>
        </w:rPr>
        <w:t xml:space="preserve">ank, including French President </w:t>
      </w:r>
      <w:r w:rsidRPr="00692236">
        <w:rPr>
          <w:rFonts w:asciiTheme="majorBidi" w:eastAsia="SimSun" w:hAnsiTheme="majorBidi" w:cstheme="majorBidi" w:hint="eastAsia"/>
          <w:kern w:val="0"/>
        </w:rPr>
        <w:t xml:space="preserve">Nocolas Sarkozy and the then U.S. Secretary Hillary Clinton. Similarly, on 14 December last year, </w:t>
      </w:r>
      <w:r>
        <w:rPr>
          <w:rFonts w:asciiTheme="majorBidi" w:eastAsia="SimSun" w:hAnsiTheme="majorBidi" w:cstheme="majorBidi" w:hint="eastAsia"/>
          <w:kern w:val="0"/>
        </w:rPr>
        <w:t xml:space="preserve">as the Chinese </w:t>
      </w:r>
      <w:r w:rsidRPr="00692236">
        <w:rPr>
          <w:rFonts w:asciiTheme="majorBidi" w:eastAsia="SimSun" w:hAnsiTheme="majorBidi" w:cstheme="majorBidi" w:hint="eastAsia"/>
          <w:kern w:val="0"/>
        </w:rPr>
        <w:t>government</w:t>
      </w:r>
      <w:r w:rsidRPr="00692236">
        <w:rPr>
          <w:rFonts w:asciiTheme="majorBidi" w:eastAsia="SimSun" w:hAnsiTheme="majorBidi" w:cstheme="majorBidi"/>
          <w:kern w:val="0"/>
        </w:rPr>
        <w:t>’</w:t>
      </w:r>
      <w:r w:rsidRPr="00692236">
        <w:rPr>
          <w:rFonts w:asciiTheme="majorBidi" w:eastAsia="SimSun" w:hAnsiTheme="majorBidi" w:cstheme="majorBidi" w:hint="eastAsia"/>
          <w:kern w:val="0"/>
        </w:rPr>
        <w:t>s representative, Gong Xiaosheng, China</w:t>
      </w:r>
      <w:r w:rsidRPr="00692236">
        <w:rPr>
          <w:rFonts w:asciiTheme="majorBidi" w:eastAsia="SimSun" w:hAnsiTheme="majorBidi" w:cstheme="majorBidi"/>
          <w:kern w:val="0"/>
        </w:rPr>
        <w:t>’</w:t>
      </w:r>
      <w:r w:rsidRPr="00692236">
        <w:rPr>
          <w:rFonts w:asciiTheme="majorBidi" w:eastAsia="SimSun" w:hAnsiTheme="majorBidi" w:cstheme="majorBidi" w:hint="eastAsia"/>
          <w:kern w:val="0"/>
        </w:rPr>
        <w:t xml:space="preserve">s Special Envoy on the </w:t>
      </w:r>
      <w:r>
        <w:rPr>
          <w:rFonts w:asciiTheme="majorBidi" w:eastAsia="SimSun" w:hAnsiTheme="majorBidi" w:cstheme="majorBidi" w:hint="eastAsia"/>
          <w:kern w:val="0"/>
        </w:rPr>
        <w:t xml:space="preserve">Middle East Issue, attended the </w:t>
      </w:r>
      <w:r w:rsidRPr="00692236">
        <w:rPr>
          <w:rFonts w:asciiTheme="majorBidi" w:eastAsia="SimSun" w:hAnsiTheme="majorBidi" w:cstheme="majorBidi" w:hint="eastAsia"/>
          <w:kern w:val="0"/>
        </w:rPr>
        <w:t>ministerial meeting on Libya held in Rome which was co-chaired by the U.S. Secretary John Kerry</w:t>
      </w:r>
      <w:r>
        <w:rPr>
          <w:rFonts w:asciiTheme="majorBidi" w:eastAsia="SimSun" w:hAnsiTheme="majorBidi" w:cstheme="majorBidi" w:hint="eastAsia"/>
          <w:kern w:val="0"/>
        </w:rPr>
        <w:t xml:space="preserve"> and the Italian </w:t>
      </w:r>
      <w:r w:rsidRPr="00692236">
        <w:rPr>
          <w:rFonts w:asciiTheme="majorBidi" w:eastAsia="SimSun" w:hAnsiTheme="majorBidi" w:cstheme="majorBidi" w:hint="eastAsia"/>
          <w:kern w:val="0"/>
        </w:rPr>
        <w:t>Foreign Minister Paolo Gentiloni.</w:t>
      </w:r>
    </w:p>
    <w:p w:rsidR="00D438D1" w:rsidRPr="001B2D9A" w:rsidRDefault="00D438D1" w:rsidP="001B2D9A">
      <w:pPr>
        <w:pStyle w:val="a3"/>
        <w:ind w:firstLine="420"/>
        <w:jc w:val="both"/>
      </w:pPr>
    </w:p>
  </w:footnote>
  <w:footnote w:id="56">
    <w:p w:rsidR="00D438D1" w:rsidRDefault="00D438D1" w:rsidP="001B2D9A">
      <w:pPr>
        <w:pStyle w:val="a3"/>
        <w:ind w:firstLine="420"/>
        <w:rPr>
          <w:rFonts w:asciiTheme="majorBidi" w:hAnsiTheme="majorBidi" w:cstheme="majorBidi"/>
        </w:rPr>
      </w:pPr>
      <w:r>
        <w:rPr>
          <w:rStyle w:val="a4"/>
        </w:rPr>
        <w:footnoteRef/>
      </w:r>
      <w:r>
        <w:rPr>
          <w:rFonts w:asciiTheme="majorBidi" w:hAnsiTheme="majorBidi" w:cstheme="majorBidi" w:hint="eastAsia"/>
        </w:rPr>
        <w:t xml:space="preserve"> Andrew Garwood-Gowers, </w:t>
      </w:r>
      <w:r>
        <w:rPr>
          <w:rFonts w:asciiTheme="majorBidi" w:hAnsiTheme="majorBidi" w:cstheme="majorBidi"/>
        </w:rPr>
        <w:t>‘</w:t>
      </w:r>
      <w:r w:rsidRPr="008544EC">
        <w:rPr>
          <w:rFonts w:asciiTheme="majorBidi" w:hAnsiTheme="majorBidi" w:cstheme="majorBidi"/>
        </w:rPr>
        <w:t>China and the ‘Responsibility to Protect’: the Implicat</w:t>
      </w:r>
      <w:r>
        <w:rPr>
          <w:rFonts w:asciiTheme="majorBidi" w:hAnsiTheme="majorBidi" w:cstheme="majorBidi"/>
        </w:rPr>
        <w:t>ion of the Libyan Intervention,’</w:t>
      </w:r>
      <w:r w:rsidRPr="008544EC">
        <w:rPr>
          <w:rFonts w:asciiTheme="majorBidi" w:hAnsiTheme="majorBidi" w:cstheme="majorBidi"/>
        </w:rPr>
        <w:t xml:space="preserve"> </w:t>
      </w:r>
      <w:r w:rsidRPr="00D17C16">
        <w:rPr>
          <w:rFonts w:asciiTheme="majorBidi" w:hAnsiTheme="majorBidi" w:cstheme="majorBidi" w:hint="eastAsia"/>
          <w:i/>
          <w:iCs/>
        </w:rPr>
        <w:t>Asian Journal of International Law</w:t>
      </w:r>
      <w:r>
        <w:rPr>
          <w:rFonts w:asciiTheme="majorBidi" w:hAnsiTheme="majorBidi" w:cstheme="majorBidi" w:hint="eastAsia"/>
        </w:rPr>
        <w:t>, vol. 2, 2 (2012): 382.</w:t>
      </w:r>
    </w:p>
    <w:p w:rsidR="00D438D1" w:rsidRPr="008544EC" w:rsidRDefault="00D438D1" w:rsidP="001B2D9A">
      <w:pPr>
        <w:pStyle w:val="a3"/>
        <w:ind w:firstLine="420"/>
        <w:rPr>
          <w:rFonts w:asciiTheme="majorBidi" w:hAnsiTheme="majorBidi" w:cstheme="majorBidi"/>
        </w:rPr>
      </w:pPr>
    </w:p>
  </w:footnote>
  <w:footnote w:id="57">
    <w:p w:rsidR="00D438D1" w:rsidRDefault="00D438D1" w:rsidP="001B2D9A">
      <w:pPr>
        <w:pStyle w:val="a3"/>
        <w:ind w:firstLine="420"/>
        <w:rPr>
          <w:rFonts w:asciiTheme="majorBidi" w:hAnsiTheme="majorBidi" w:cstheme="majorBidi"/>
        </w:rPr>
      </w:pPr>
      <w:r w:rsidRPr="00A776E7">
        <w:rPr>
          <w:rStyle w:val="a4"/>
          <w:rFonts w:asciiTheme="majorBidi" w:hAnsiTheme="majorBidi" w:cstheme="majorBidi"/>
        </w:rPr>
        <w:footnoteRef/>
      </w:r>
      <w:r w:rsidRPr="00A776E7">
        <w:rPr>
          <w:rFonts w:asciiTheme="majorBidi" w:hAnsiTheme="majorBidi" w:cstheme="majorBidi"/>
        </w:rPr>
        <w:t xml:space="preserve"> </w:t>
      </w:r>
      <w:r>
        <w:rPr>
          <w:rFonts w:asciiTheme="majorBidi" w:hAnsiTheme="majorBidi" w:cstheme="majorBidi" w:hint="eastAsia"/>
        </w:rPr>
        <w:t xml:space="preserve">Stephanie Erian, </w:t>
      </w:r>
      <w:r>
        <w:rPr>
          <w:rFonts w:asciiTheme="majorBidi" w:hAnsiTheme="majorBidi" w:cstheme="majorBidi"/>
        </w:rPr>
        <w:t>‘</w:t>
      </w:r>
      <w:r w:rsidRPr="00A776E7">
        <w:rPr>
          <w:rFonts w:asciiTheme="majorBidi" w:hAnsiTheme="majorBidi" w:cstheme="majorBidi"/>
        </w:rPr>
        <w:t>China at the Libyan endgame</w:t>
      </w:r>
      <w:r>
        <w:rPr>
          <w:rFonts w:asciiTheme="majorBidi" w:hAnsiTheme="majorBidi" w:cstheme="majorBidi" w:hint="eastAsia"/>
        </w:rPr>
        <w:t>,</w:t>
      </w:r>
      <w:r>
        <w:rPr>
          <w:rFonts w:asciiTheme="majorBidi" w:hAnsiTheme="majorBidi" w:cstheme="majorBidi"/>
        </w:rPr>
        <w:t>’</w:t>
      </w:r>
      <w:r>
        <w:rPr>
          <w:rFonts w:asciiTheme="majorBidi" w:hAnsiTheme="majorBidi" w:cstheme="majorBidi" w:hint="eastAsia"/>
        </w:rPr>
        <w:t xml:space="preserve"> </w:t>
      </w:r>
      <w:r w:rsidRPr="00D17C16">
        <w:rPr>
          <w:rFonts w:asciiTheme="majorBidi" w:hAnsiTheme="majorBidi" w:cstheme="majorBidi" w:hint="eastAsia"/>
          <w:i/>
          <w:iCs/>
        </w:rPr>
        <w:t>Policy</w:t>
      </w:r>
      <w:r>
        <w:rPr>
          <w:rFonts w:asciiTheme="majorBidi" w:hAnsiTheme="majorBidi" w:cstheme="majorBidi" w:hint="eastAsia"/>
        </w:rPr>
        <w:t>, vol. 28 no. 1 (2012):</w:t>
      </w:r>
      <w:r w:rsidRPr="00D17C16">
        <w:rPr>
          <w:rFonts w:asciiTheme="majorBidi" w:hAnsiTheme="majorBidi" w:cstheme="majorBidi" w:hint="eastAsia"/>
        </w:rPr>
        <w:t xml:space="preserve"> </w:t>
      </w:r>
      <w:r>
        <w:rPr>
          <w:rFonts w:asciiTheme="majorBidi" w:hAnsiTheme="majorBidi" w:cstheme="majorBidi" w:hint="eastAsia"/>
        </w:rPr>
        <w:t>49.</w:t>
      </w:r>
    </w:p>
    <w:p w:rsidR="00D438D1" w:rsidRPr="00A776E7" w:rsidRDefault="00D438D1" w:rsidP="001B2D9A">
      <w:pPr>
        <w:pStyle w:val="a3"/>
        <w:ind w:firstLine="420"/>
        <w:rPr>
          <w:rFonts w:asciiTheme="majorBidi" w:hAnsiTheme="majorBidi" w:cstheme="majorBidi"/>
        </w:rPr>
      </w:pPr>
    </w:p>
  </w:footnote>
  <w:footnote w:id="58">
    <w:p w:rsidR="00D438D1" w:rsidRDefault="00D438D1" w:rsidP="001B2D9A">
      <w:pPr>
        <w:pStyle w:val="a3"/>
        <w:ind w:firstLine="420"/>
        <w:rPr>
          <w:rFonts w:asciiTheme="majorBidi" w:hAnsiTheme="majorBidi" w:cstheme="majorBidi"/>
        </w:rPr>
      </w:pPr>
      <w:r>
        <w:rPr>
          <w:rStyle w:val="a4"/>
        </w:rPr>
        <w:footnoteRef/>
      </w:r>
      <w:r>
        <w:rPr>
          <w:rFonts w:asciiTheme="majorBidi" w:hAnsiTheme="majorBidi" w:cstheme="majorBidi" w:hint="eastAsia"/>
        </w:rPr>
        <w:t xml:space="preserve"> Juan Zhang, and Willian X. Wei, </w:t>
      </w:r>
      <w:r>
        <w:rPr>
          <w:rFonts w:asciiTheme="majorBidi" w:hAnsiTheme="majorBidi" w:cstheme="majorBidi"/>
        </w:rPr>
        <w:t>‘</w:t>
      </w:r>
      <w:r>
        <w:rPr>
          <w:rFonts w:asciiTheme="majorBidi" w:hAnsiTheme="majorBidi" w:cstheme="majorBidi" w:hint="eastAsia"/>
        </w:rPr>
        <w:t>M</w:t>
      </w:r>
      <w:r>
        <w:rPr>
          <w:rFonts w:asciiTheme="majorBidi" w:hAnsiTheme="majorBidi" w:cstheme="majorBidi"/>
        </w:rPr>
        <w:t xml:space="preserve">anaging </w:t>
      </w:r>
      <w:r>
        <w:rPr>
          <w:rFonts w:asciiTheme="majorBidi" w:hAnsiTheme="majorBidi" w:cstheme="majorBidi" w:hint="eastAsia"/>
        </w:rPr>
        <w:t>P</w:t>
      </w:r>
      <w:r>
        <w:rPr>
          <w:rFonts w:asciiTheme="majorBidi" w:hAnsiTheme="majorBidi" w:cstheme="majorBidi"/>
        </w:rPr>
        <w:t xml:space="preserve">olitical </w:t>
      </w:r>
      <w:r>
        <w:rPr>
          <w:rFonts w:asciiTheme="majorBidi" w:hAnsiTheme="majorBidi" w:cstheme="majorBidi" w:hint="eastAsia"/>
        </w:rPr>
        <w:t>R</w:t>
      </w:r>
      <w:r>
        <w:rPr>
          <w:rFonts w:asciiTheme="majorBidi" w:hAnsiTheme="majorBidi" w:cstheme="majorBidi"/>
        </w:rPr>
        <w:t xml:space="preserve">isks of Chinese </w:t>
      </w:r>
      <w:r>
        <w:rPr>
          <w:rFonts w:asciiTheme="majorBidi" w:hAnsiTheme="majorBidi" w:cstheme="majorBidi" w:hint="eastAsia"/>
        </w:rPr>
        <w:t>C</w:t>
      </w:r>
      <w:r>
        <w:rPr>
          <w:rFonts w:asciiTheme="majorBidi" w:hAnsiTheme="majorBidi" w:cstheme="majorBidi"/>
        </w:rPr>
        <w:t xml:space="preserve">ontracted </w:t>
      </w:r>
      <w:r>
        <w:rPr>
          <w:rFonts w:asciiTheme="majorBidi" w:hAnsiTheme="majorBidi" w:cstheme="majorBidi" w:hint="eastAsia"/>
        </w:rPr>
        <w:t>P</w:t>
      </w:r>
      <w:r>
        <w:rPr>
          <w:rFonts w:asciiTheme="majorBidi" w:hAnsiTheme="majorBidi" w:cstheme="majorBidi"/>
        </w:rPr>
        <w:t>rojects in Libya,’</w:t>
      </w:r>
      <w:r w:rsidRPr="00741DA4">
        <w:rPr>
          <w:rFonts w:asciiTheme="majorBidi" w:hAnsiTheme="majorBidi" w:cstheme="majorBidi"/>
        </w:rPr>
        <w:t xml:space="preserve"> </w:t>
      </w:r>
      <w:r w:rsidRPr="00741DA4">
        <w:rPr>
          <w:rFonts w:asciiTheme="majorBidi" w:hAnsiTheme="majorBidi" w:cstheme="majorBidi"/>
          <w:i/>
          <w:iCs/>
        </w:rPr>
        <w:t>Managing Projects in Africa: Essentials from the Project Management Journal</w:t>
      </w:r>
      <w:r>
        <w:rPr>
          <w:rFonts w:asciiTheme="majorBidi" w:hAnsiTheme="majorBidi" w:cstheme="majorBidi" w:hint="eastAsia"/>
        </w:rPr>
        <w:t>.</w:t>
      </w:r>
    </w:p>
    <w:p w:rsidR="00D438D1" w:rsidRPr="00741DA4" w:rsidRDefault="00D438D1" w:rsidP="001B2D9A">
      <w:pPr>
        <w:pStyle w:val="a3"/>
        <w:ind w:firstLine="420"/>
        <w:rPr>
          <w:rFonts w:asciiTheme="majorBidi" w:hAnsiTheme="majorBidi" w:cstheme="majorBidi"/>
        </w:rPr>
      </w:pPr>
    </w:p>
  </w:footnote>
  <w:footnote w:id="59">
    <w:p w:rsidR="00D438D1" w:rsidRDefault="00D438D1" w:rsidP="001B2D9A">
      <w:pPr>
        <w:pStyle w:val="a3"/>
        <w:ind w:firstLine="420"/>
        <w:rPr>
          <w:rFonts w:asciiTheme="majorBidi" w:hAnsiTheme="majorBidi" w:cstheme="majorBidi"/>
        </w:rPr>
      </w:pPr>
      <w:r>
        <w:rPr>
          <w:rStyle w:val="a4"/>
        </w:rPr>
        <w:footnoteRef/>
      </w:r>
      <w:r>
        <w:rPr>
          <w:rFonts w:asciiTheme="majorBidi" w:hAnsiTheme="majorBidi" w:cstheme="majorBidi" w:hint="eastAsia"/>
          <w:i/>
          <w:iCs/>
        </w:rPr>
        <w:t xml:space="preserve"> </w:t>
      </w:r>
      <w:r w:rsidRPr="00F504F3">
        <w:rPr>
          <w:rFonts w:asciiTheme="majorBidi" w:hAnsiTheme="majorBidi" w:cstheme="majorBidi"/>
        </w:rPr>
        <w:t xml:space="preserve">Encyclopaedia Britannica, inc. </w:t>
      </w:r>
      <w:r w:rsidRPr="00F504F3">
        <w:rPr>
          <w:rFonts w:asciiTheme="majorBidi" w:hAnsiTheme="majorBidi" w:cstheme="majorBidi"/>
          <w:i/>
          <w:iCs/>
        </w:rPr>
        <w:t>Britannica Book of the Year 2011</w:t>
      </w:r>
      <w:r w:rsidRPr="00F504F3">
        <w:rPr>
          <w:rFonts w:asciiTheme="majorBidi" w:hAnsiTheme="majorBidi" w:cstheme="majorBidi"/>
        </w:rPr>
        <w:t>, (Chicago, Ill: Encyclopaedia Britannica, 2011): 429.</w:t>
      </w:r>
    </w:p>
    <w:p w:rsidR="00D438D1" w:rsidRPr="00F504F3" w:rsidRDefault="00D438D1" w:rsidP="001B2D9A">
      <w:pPr>
        <w:pStyle w:val="a3"/>
        <w:ind w:firstLine="420"/>
        <w:rPr>
          <w:rFonts w:asciiTheme="majorBidi" w:hAnsiTheme="majorBidi" w:cstheme="majorBidi"/>
        </w:rPr>
      </w:pPr>
    </w:p>
  </w:footnote>
  <w:footnote w:id="60">
    <w:p w:rsidR="00D438D1" w:rsidRDefault="00D438D1" w:rsidP="001B2D9A">
      <w:pPr>
        <w:pStyle w:val="a3"/>
        <w:ind w:firstLine="420"/>
        <w:rPr>
          <w:rFonts w:asciiTheme="majorBidi" w:hAnsiTheme="majorBidi" w:cstheme="majorBidi"/>
        </w:rPr>
      </w:pPr>
      <w:r w:rsidRPr="00F504F3">
        <w:rPr>
          <w:rStyle w:val="a4"/>
          <w:rFonts w:asciiTheme="majorBidi" w:hAnsiTheme="majorBidi" w:cstheme="majorBidi"/>
        </w:rPr>
        <w:footnoteRef/>
      </w:r>
      <w:r w:rsidRPr="00F504F3">
        <w:rPr>
          <w:rFonts w:asciiTheme="majorBidi" w:hAnsiTheme="majorBidi" w:cstheme="majorBidi"/>
        </w:rPr>
        <w:t xml:space="preserve"> Andrew Garwood-Gowers, ‘China and the ‘Responsibility to Protect’: the Implication of the Libyan Intervention,’ 11.</w:t>
      </w:r>
    </w:p>
    <w:p w:rsidR="00D438D1" w:rsidRPr="00F504F3" w:rsidRDefault="00D438D1" w:rsidP="001B2D9A">
      <w:pPr>
        <w:pStyle w:val="a3"/>
        <w:ind w:firstLine="420"/>
        <w:rPr>
          <w:rFonts w:asciiTheme="majorBidi" w:hAnsiTheme="majorBidi" w:cstheme="majorBidi"/>
        </w:rPr>
      </w:pPr>
    </w:p>
  </w:footnote>
  <w:footnote w:id="61">
    <w:p w:rsidR="00D438D1" w:rsidRDefault="00D438D1" w:rsidP="001B2D9A">
      <w:pPr>
        <w:pStyle w:val="a3"/>
        <w:ind w:firstLine="420"/>
        <w:rPr>
          <w:rFonts w:asciiTheme="majorBidi" w:hAnsiTheme="majorBidi" w:cstheme="majorBidi"/>
        </w:rPr>
      </w:pPr>
      <w:r w:rsidRPr="00F504F3">
        <w:rPr>
          <w:rStyle w:val="a4"/>
          <w:rFonts w:asciiTheme="majorBidi" w:hAnsiTheme="majorBidi" w:cstheme="majorBidi"/>
        </w:rPr>
        <w:footnoteRef/>
      </w:r>
      <w:r w:rsidRPr="00F504F3">
        <w:rPr>
          <w:rFonts w:asciiTheme="majorBidi" w:hAnsiTheme="majorBidi" w:cstheme="majorBidi"/>
        </w:rPr>
        <w:t xml:space="preserve"> Ibid. </w:t>
      </w:r>
    </w:p>
    <w:p w:rsidR="00D438D1" w:rsidRPr="00F504F3" w:rsidRDefault="00D438D1" w:rsidP="001B2D9A">
      <w:pPr>
        <w:pStyle w:val="a3"/>
        <w:ind w:firstLine="420"/>
        <w:rPr>
          <w:rFonts w:asciiTheme="majorBidi" w:hAnsiTheme="majorBidi" w:cstheme="majorBidi"/>
        </w:rPr>
      </w:pPr>
    </w:p>
  </w:footnote>
  <w:footnote w:id="62">
    <w:p w:rsidR="00D438D1" w:rsidRDefault="00D438D1" w:rsidP="001B2D9A">
      <w:pPr>
        <w:pStyle w:val="a3"/>
        <w:ind w:firstLine="420"/>
        <w:rPr>
          <w:rFonts w:asciiTheme="majorBidi" w:hAnsiTheme="majorBidi" w:cstheme="majorBidi"/>
        </w:rPr>
      </w:pPr>
      <w:r w:rsidRPr="00F504F3">
        <w:rPr>
          <w:rStyle w:val="a4"/>
          <w:rFonts w:asciiTheme="majorBidi" w:hAnsiTheme="majorBidi" w:cstheme="majorBidi"/>
        </w:rPr>
        <w:footnoteRef/>
      </w:r>
      <w:r w:rsidRPr="00F504F3">
        <w:rPr>
          <w:rFonts w:asciiTheme="majorBidi" w:hAnsiTheme="majorBidi" w:cstheme="majorBidi"/>
        </w:rPr>
        <w:t xml:space="preserve"> Ibid., 12.</w:t>
      </w:r>
    </w:p>
    <w:p w:rsidR="00D438D1" w:rsidRPr="00F504F3" w:rsidRDefault="00D438D1" w:rsidP="001B2D9A">
      <w:pPr>
        <w:pStyle w:val="a3"/>
        <w:ind w:firstLine="420"/>
        <w:rPr>
          <w:rFonts w:asciiTheme="majorBidi" w:hAnsiTheme="majorBidi" w:cstheme="majorBidi"/>
        </w:rPr>
      </w:pPr>
    </w:p>
  </w:footnote>
  <w:footnote w:id="63">
    <w:p w:rsidR="00D438D1" w:rsidRDefault="00D438D1" w:rsidP="001B2D9A">
      <w:pPr>
        <w:pStyle w:val="a3"/>
        <w:ind w:firstLine="420"/>
        <w:rPr>
          <w:rFonts w:asciiTheme="majorBidi" w:hAnsiTheme="majorBidi" w:cstheme="majorBidi"/>
          <w:color w:val="333333"/>
          <w:shd w:val="clear" w:color="auto" w:fill="FFFFFF"/>
        </w:rPr>
      </w:pPr>
      <w:r w:rsidRPr="00F504F3">
        <w:rPr>
          <w:rStyle w:val="a4"/>
          <w:rFonts w:asciiTheme="majorBidi" w:hAnsiTheme="majorBidi" w:cstheme="majorBidi"/>
        </w:rPr>
        <w:footnoteRef/>
      </w:r>
      <w:r>
        <w:rPr>
          <w:rFonts w:asciiTheme="majorBidi" w:hAnsiTheme="majorBidi" w:cstheme="majorBidi" w:hint="eastAsia"/>
        </w:rPr>
        <w:t xml:space="preserve"> </w:t>
      </w:r>
      <w:r>
        <w:rPr>
          <w:rFonts w:asciiTheme="majorBidi" w:hAnsiTheme="majorBidi" w:cstheme="majorBidi"/>
        </w:rPr>
        <w:t>‘</w:t>
      </w:r>
      <w:r>
        <w:rPr>
          <w:rFonts w:asciiTheme="majorBidi" w:hAnsiTheme="majorBidi" w:cstheme="majorBidi" w:hint="eastAsia"/>
        </w:rPr>
        <w:t xml:space="preserve">Statement by H.E. Ambassador </w:t>
      </w:r>
      <w:r w:rsidRPr="00C8292A">
        <w:rPr>
          <w:rFonts w:asciiTheme="majorBidi" w:hAnsiTheme="majorBidi" w:cstheme="majorBidi"/>
        </w:rPr>
        <w:t xml:space="preserve">Li Baodong, Permanent Representative of China to the United Nations, at the Security Council Meeting on the Situation in Libya,’ </w:t>
      </w:r>
      <w:hyperlink r:id="rId11" w:history="1">
        <w:r w:rsidRPr="00CF02B5">
          <w:rPr>
            <w:rStyle w:val="a7"/>
            <w:rFonts w:asciiTheme="majorBidi" w:hAnsiTheme="majorBidi" w:cstheme="majorBidi"/>
            <w:shd w:val="clear" w:color="auto" w:fill="FFFFFF"/>
          </w:rPr>
          <w:t>http://www.china-un.org/eng/hyyfy/t824183.htm</w:t>
        </w:r>
      </w:hyperlink>
      <w:r w:rsidRPr="00C8292A">
        <w:rPr>
          <w:rFonts w:asciiTheme="majorBidi" w:hAnsiTheme="majorBidi" w:cstheme="majorBidi"/>
          <w:color w:val="333333"/>
          <w:shd w:val="clear" w:color="auto" w:fill="FFFFFF"/>
        </w:rPr>
        <w:t>.</w:t>
      </w:r>
    </w:p>
    <w:p w:rsidR="00D438D1" w:rsidRPr="00C8292A" w:rsidRDefault="00D438D1" w:rsidP="001B2D9A">
      <w:pPr>
        <w:pStyle w:val="a3"/>
        <w:ind w:firstLine="420"/>
        <w:rPr>
          <w:rFonts w:asciiTheme="majorBidi" w:hAnsiTheme="majorBidi" w:cstheme="majorBidi"/>
        </w:rPr>
      </w:pPr>
    </w:p>
  </w:footnote>
  <w:footnote w:id="64">
    <w:p w:rsidR="00D438D1" w:rsidRDefault="00D438D1" w:rsidP="001B2D9A">
      <w:pPr>
        <w:pStyle w:val="a3"/>
        <w:ind w:firstLine="420"/>
        <w:rPr>
          <w:rFonts w:asciiTheme="majorBidi" w:hAnsiTheme="majorBidi" w:cstheme="majorBidi"/>
        </w:rPr>
      </w:pPr>
      <w:r w:rsidRPr="00F504F3">
        <w:rPr>
          <w:rStyle w:val="a4"/>
          <w:rFonts w:asciiTheme="majorBidi" w:hAnsiTheme="majorBidi" w:cstheme="majorBidi"/>
        </w:rPr>
        <w:footnoteRef/>
      </w:r>
      <w:r w:rsidRPr="00F504F3">
        <w:rPr>
          <w:rFonts w:asciiTheme="majorBidi" w:hAnsiTheme="majorBidi" w:cstheme="majorBidi"/>
        </w:rPr>
        <w:t xml:space="preserve"> </w:t>
      </w:r>
      <w:r>
        <w:rPr>
          <w:rFonts w:asciiTheme="majorBidi" w:hAnsiTheme="majorBidi" w:cstheme="majorBidi" w:hint="eastAsia"/>
        </w:rPr>
        <w:t xml:space="preserve">Alex J. </w:t>
      </w:r>
      <w:r w:rsidRPr="00F504F3">
        <w:rPr>
          <w:rFonts w:asciiTheme="majorBidi" w:hAnsiTheme="majorBidi" w:cstheme="majorBidi"/>
        </w:rPr>
        <w:t xml:space="preserve">Bellamy and </w:t>
      </w:r>
      <w:r>
        <w:rPr>
          <w:rFonts w:asciiTheme="majorBidi" w:hAnsiTheme="majorBidi" w:cstheme="majorBidi" w:hint="eastAsia"/>
        </w:rPr>
        <w:t xml:space="preserve">Paul D. </w:t>
      </w:r>
      <w:r>
        <w:rPr>
          <w:rFonts w:asciiTheme="majorBidi" w:hAnsiTheme="majorBidi" w:cstheme="majorBidi"/>
        </w:rPr>
        <w:t>Williams, ‘</w:t>
      </w:r>
      <w:r w:rsidRPr="00F504F3">
        <w:rPr>
          <w:rFonts w:asciiTheme="majorBidi" w:hAnsiTheme="majorBidi" w:cstheme="majorBidi"/>
        </w:rPr>
        <w:t>The new politics of protection? Cote d’Ivoire, Libya and</w:t>
      </w:r>
      <w:r>
        <w:rPr>
          <w:rFonts w:asciiTheme="majorBidi" w:hAnsiTheme="majorBidi" w:cstheme="majorBidi"/>
        </w:rPr>
        <w:t xml:space="preserve"> the responsibility to protect,’</w:t>
      </w:r>
      <w:r w:rsidRPr="00C8292A">
        <w:rPr>
          <w:rFonts w:asciiTheme="majorBidi" w:hAnsiTheme="majorBidi" w:cstheme="majorBidi" w:hint="eastAsia"/>
          <w:i/>
          <w:iCs/>
        </w:rPr>
        <w:t xml:space="preserve"> International Affairs</w:t>
      </w:r>
      <w:r>
        <w:rPr>
          <w:rFonts w:asciiTheme="majorBidi" w:hAnsiTheme="majorBidi" w:cstheme="majorBidi" w:hint="eastAsia"/>
        </w:rPr>
        <w:t xml:space="preserve">, vol. 87, no.4 (2011): </w:t>
      </w:r>
      <w:r w:rsidRPr="00F504F3">
        <w:rPr>
          <w:rFonts w:asciiTheme="majorBidi" w:hAnsiTheme="majorBidi" w:cstheme="majorBidi"/>
        </w:rPr>
        <w:t>841</w:t>
      </w:r>
      <w:r>
        <w:rPr>
          <w:rFonts w:asciiTheme="majorBidi" w:hAnsiTheme="majorBidi" w:cstheme="majorBidi" w:hint="eastAsia"/>
        </w:rPr>
        <w:t>.</w:t>
      </w:r>
    </w:p>
    <w:p w:rsidR="00D438D1" w:rsidRPr="00F504F3" w:rsidRDefault="00D438D1" w:rsidP="001B2D9A">
      <w:pPr>
        <w:pStyle w:val="a3"/>
        <w:ind w:firstLine="420"/>
        <w:rPr>
          <w:rFonts w:asciiTheme="majorBidi" w:hAnsiTheme="majorBidi" w:cstheme="majorBidi"/>
        </w:rPr>
      </w:pPr>
    </w:p>
  </w:footnote>
  <w:footnote w:id="65">
    <w:p w:rsidR="00D438D1" w:rsidRDefault="00D438D1" w:rsidP="001B2D9A">
      <w:pPr>
        <w:pStyle w:val="a3"/>
        <w:ind w:firstLine="420"/>
        <w:rPr>
          <w:rFonts w:asciiTheme="majorBidi" w:hAnsiTheme="majorBidi" w:cstheme="majorBidi"/>
        </w:rPr>
      </w:pPr>
      <w:r w:rsidRPr="00F504F3">
        <w:rPr>
          <w:rStyle w:val="a4"/>
          <w:rFonts w:asciiTheme="majorBidi" w:hAnsiTheme="majorBidi" w:cstheme="majorBidi"/>
        </w:rPr>
        <w:footnoteRef/>
      </w:r>
      <w:r>
        <w:rPr>
          <w:rFonts w:asciiTheme="majorBidi" w:hAnsiTheme="majorBidi" w:cstheme="majorBidi"/>
        </w:rPr>
        <w:t xml:space="preserve"> Chengqiu Wu, ‘</w:t>
      </w:r>
      <w:r w:rsidRPr="00F504F3">
        <w:rPr>
          <w:rFonts w:asciiTheme="majorBidi" w:hAnsiTheme="majorBidi" w:cstheme="majorBidi"/>
        </w:rPr>
        <w:t>Sovereignty, Human Rights and Responsibility: Changes in China’s Response to International Humanitarian Crises</w:t>
      </w:r>
      <w:r>
        <w:rPr>
          <w:rFonts w:asciiTheme="majorBidi" w:hAnsiTheme="majorBidi" w:cstheme="majorBidi" w:hint="eastAsia"/>
        </w:rPr>
        <w:t>,</w:t>
      </w:r>
      <w:r>
        <w:rPr>
          <w:rFonts w:asciiTheme="majorBidi" w:hAnsiTheme="majorBidi" w:cstheme="majorBidi"/>
        </w:rPr>
        <w:t>’</w:t>
      </w:r>
      <w:r w:rsidRPr="00F504F3">
        <w:rPr>
          <w:rFonts w:asciiTheme="majorBidi" w:hAnsiTheme="majorBidi" w:cstheme="majorBidi"/>
        </w:rPr>
        <w:t xml:space="preserve"> </w:t>
      </w:r>
      <w:r w:rsidRPr="00A931EB">
        <w:rPr>
          <w:rFonts w:asciiTheme="majorBidi" w:hAnsiTheme="majorBidi" w:cstheme="majorBidi"/>
          <w:i/>
          <w:iCs/>
        </w:rPr>
        <w:t>Journal of Chinese Political Science</w:t>
      </w:r>
      <w:r>
        <w:rPr>
          <w:rFonts w:asciiTheme="majorBidi" w:hAnsiTheme="majorBidi" w:cstheme="majorBidi" w:hint="eastAsia"/>
        </w:rPr>
        <w:t>, vol. 15, no. 1 (2010):</w:t>
      </w:r>
      <w:r w:rsidRPr="00F504F3">
        <w:rPr>
          <w:rFonts w:asciiTheme="majorBidi" w:hAnsiTheme="majorBidi" w:cstheme="majorBidi"/>
        </w:rPr>
        <w:t xml:space="preserve"> 71</w:t>
      </w:r>
      <w:r>
        <w:rPr>
          <w:rFonts w:asciiTheme="majorBidi" w:hAnsiTheme="majorBidi" w:cstheme="majorBidi" w:hint="eastAsia"/>
        </w:rPr>
        <w:t>.</w:t>
      </w:r>
    </w:p>
    <w:p w:rsidR="00D438D1" w:rsidRPr="00F504F3" w:rsidRDefault="00D438D1" w:rsidP="001B2D9A">
      <w:pPr>
        <w:pStyle w:val="a3"/>
        <w:ind w:firstLine="420"/>
        <w:rPr>
          <w:rFonts w:asciiTheme="majorBidi" w:hAnsiTheme="majorBidi" w:cstheme="majorBidi"/>
        </w:rPr>
      </w:pPr>
    </w:p>
  </w:footnote>
  <w:footnote w:id="66">
    <w:p w:rsidR="00D438D1" w:rsidRDefault="00D438D1" w:rsidP="001B2D9A">
      <w:pPr>
        <w:pStyle w:val="a3"/>
        <w:ind w:firstLine="420"/>
        <w:rPr>
          <w:rFonts w:asciiTheme="majorBidi" w:hAnsiTheme="majorBidi" w:cstheme="majorBidi"/>
        </w:rPr>
      </w:pPr>
      <w:r w:rsidRPr="00F504F3">
        <w:rPr>
          <w:rStyle w:val="a4"/>
          <w:rFonts w:asciiTheme="majorBidi" w:hAnsiTheme="majorBidi" w:cstheme="majorBidi"/>
        </w:rPr>
        <w:footnoteRef/>
      </w:r>
      <w:r>
        <w:rPr>
          <w:rFonts w:asciiTheme="majorBidi" w:hAnsiTheme="majorBidi" w:cstheme="majorBidi" w:hint="eastAsia"/>
        </w:rPr>
        <w:t xml:space="preserve"> </w:t>
      </w:r>
      <w:r w:rsidRPr="00F504F3">
        <w:rPr>
          <w:rFonts w:asciiTheme="majorBidi" w:hAnsiTheme="majorBidi" w:cstheme="majorBidi"/>
        </w:rPr>
        <w:t xml:space="preserve">Andrew Garwood-Gowers </w:t>
      </w:r>
      <w:r>
        <w:rPr>
          <w:rFonts w:asciiTheme="majorBidi" w:hAnsiTheme="majorBidi" w:cstheme="majorBidi" w:hint="eastAsia"/>
        </w:rPr>
        <w:t xml:space="preserve">, </w:t>
      </w:r>
      <w:r>
        <w:rPr>
          <w:rFonts w:asciiTheme="majorBidi" w:hAnsiTheme="majorBidi" w:cstheme="majorBidi"/>
        </w:rPr>
        <w:t>‘</w:t>
      </w:r>
      <w:r w:rsidRPr="00F504F3">
        <w:rPr>
          <w:rFonts w:asciiTheme="majorBidi" w:hAnsiTheme="majorBidi" w:cstheme="majorBidi"/>
        </w:rPr>
        <w:t>China and the ‘Responsibility to Protect’: the Implicat</w:t>
      </w:r>
      <w:r>
        <w:rPr>
          <w:rFonts w:asciiTheme="majorBidi" w:hAnsiTheme="majorBidi" w:cstheme="majorBidi"/>
        </w:rPr>
        <w:t>ion of the Libyan Intervention,’</w:t>
      </w:r>
      <w:r w:rsidRPr="00F504F3">
        <w:rPr>
          <w:rFonts w:asciiTheme="majorBidi" w:hAnsiTheme="majorBidi" w:cstheme="majorBidi"/>
        </w:rPr>
        <w:t xml:space="preserve"> 9</w:t>
      </w:r>
      <w:r>
        <w:rPr>
          <w:rFonts w:asciiTheme="majorBidi" w:hAnsiTheme="majorBidi" w:cstheme="majorBidi" w:hint="eastAsia"/>
        </w:rPr>
        <w:t>.</w:t>
      </w:r>
    </w:p>
    <w:p w:rsidR="00D438D1" w:rsidRPr="00F504F3" w:rsidRDefault="00D438D1" w:rsidP="001B2D9A">
      <w:pPr>
        <w:pStyle w:val="a3"/>
        <w:ind w:firstLine="420"/>
        <w:rPr>
          <w:rFonts w:asciiTheme="majorBidi" w:hAnsiTheme="majorBidi" w:cstheme="majorBidi"/>
        </w:rPr>
      </w:pPr>
    </w:p>
  </w:footnote>
  <w:footnote w:id="67">
    <w:p w:rsidR="00D438D1" w:rsidRDefault="00D438D1" w:rsidP="001B2D9A">
      <w:pPr>
        <w:pStyle w:val="a3"/>
        <w:ind w:firstLine="420"/>
        <w:rPr>
          <w:rFonts w:asciiTheme="majorBidi" w:hAnsiTheme="majorBidi" w:cstheme="majorBidi"/>
          <w:color w:val="000000" w:themeColor="text1"/>
        </w:rPr>
      </w:pPr>
      <w:r w:rsidRPr="00474770">
        <w:rPr>
          <w:rStyle w:val="a4"/>
          <w:rFonts w:asciiTheme="majorBidi" w:hAnsiTheme="majorBidi" w:cstheme="majorBidi"/>
          <w:color w:val="000000" w:themeColor="text1"/>
        </w:rPr>
        <w:footnoteRef/>
      </w:r>
      <w:r>
        <w:rPr>
          <w:rFonts w:asciiTheme="majorBidi" w:hAnsiTheme="majorBidi" w:cstheme="majorBidi" w:hint="eastAsia"/>
        </w:rPr>
        <w:t xml:space="preserve"> </w:t>
      </w:r>
      <w:r>
        <w:rPr>
          <w:rFonts w:asciiTheme="majorBidi" w:hAnsiTheme="majorBidi" w:cstheme="majorBidi"/>
        </w:rPr>
        <w:t>‘</w:t>
      </w:r>
      <w:r>
        <w:rPr>
          <w:rFonts w:asciiTheme="majorBidi" w:hAnsiTheme="majorBidi" w:cstheme="majorBidi" w:hint="eastAsia"/>
        </w:rPr>
        <w:t>An Interview with Chris Alden on the Evolving China-Africa Relationship,</w:t>
      </w:r>
      <w:r>
        <w:rPr>
          <w:rFonts w:asciiTheme="majorBidi" w:hAnsiTheme="majorBidi" w:cstheme="majorBidi"/>
        </w:rPr>
        <w:t>’</w:t>
      </w:r>
      <w:r>
        <w:rPr>
          <w:rFonts w:asciiTheme="majorBidi" w:hAnsiTheme="majorBidi" w:cstheme="majorBidi" w:hint="eastAsia"/>
        </w:rPr>
        <w:t xml:space="preserve"> School of Public Policy at Central European University, </w:t>
      </w:r>
      <w:hyperlink r:id="rId12" w:history="1">
        <w:r w:rsidRPr="00403828">
          <w:rPr>
            <w:rStyle w:val="a7"/>
            <w:rFonts w:asciiTheme="majorBidi" w:hAnsiTheme="majorBidi" w:cstheme="majorBidi"/>
            <w:color w:val="000000" w:themeColor="text1"/>
            <w:shd w:val="clear" w:color="auto" w:fill="FFFFFF"/>
          </w:rPr>
          <w:t>https://m.youtube.com/watch?v=Pur-TRj9qAM&amp;feature=youtu.be</w:t>
        </w:r>
      </w:hyperlink>
      <w:r w:rsidRPr="00403828">
        <w:rPr>
          <w:rFonts w:asciiTheme="majorBidi" w:hAnsiTheme="majorBidi" w:cstheme="majorBidi"/>
          <w:color w:val="000000" w:themeColor="text1"/>
          <w:shd w:val="clear" w:color="auto" w:fill="FFFFFF"/>
        </w:rPr>
        <w:t xml:space="preserve">, </w:t>
      </w:r>
      <w:r w:rsidRPr="00403828">
        <w:rPr>
          <w:rFonts w:asciiTheme="majorBidi" w:hAnsiTheme="majorBidi" w:cstheme="majorBidi"/>
          <w:color w:val="000000" w:themeColor="text1"/>
        </w:rPr>
        <w:t>0:54</w:t>
      </w:r>
      <w:r>
        <w:rPr>
          <w:rFonts w:asciiTheme="majorBidi" w:hAnsiTheme="majorBidi" w:cstheme="majorBidi" w:hint="eastAsia"/>
          <w:color w:val="000000" w:themeColor="text1"/>
        </w:rPr>
        <w:t>.</w:t>
      </w:r>
    </w:p>
    <w:p w:rsidR="00D438D1" w:rsidRPr="005846C9" w:rsidRDefault="00D438D1" w:rsidP="001B2D9A">
      <w:pPr>
        <w:pStyle w:val="a3"/>
        <w:ind w:firstLine="420"/>
        <w:rPr>
          <w:rFonts w:asciiTheme="majorBidi" w:hAnsiTheme="majorBidi" w:cstheme="majorBidi"/>
        </w:rPr>
      </w:pPr>
    </w:p>
  </w:footnote>
  <w:footnote w:id="68">
    <w:p w:rsidR="00D438D1" w:rsidRDefault="00D438D1" w:rsidP="001B2D9A">
      <w:pPr>
        <w:pStyle w:val="a3"/>
        <w:ind w:firstLine="420"/>
        <w:rPr>
          <w:rFonts w:asciiTheme="majorBidi" w:hAnsiTheme="majorBidi" w:cstheme="majorBidi"/>
          <w:color w:val="333333"/>
          <w:shd w:val="clear" w:color="auto" w:fill="FFFFFF"/>
        </w:rPr>
      </w:pPr>
      <w:r w:rsidRPr="00403828">
        <w:rPr>
          <w:rStyle w:val="a4"/>
          <w:rFonts w:asciiTheme="majorBidi" w:hAnsiTheme="majorBidi" w:cstheme="majorBidi"/>
        </w:rPr>
        <w:footnoteRef/>
      </w:r>
      <w:r>
        <w:rPr>
          <w:rFonts w:asciiTheme="majorBidi" w:hAnsiTheme="majorBidi" w:cstheme="majorBidi" w:hint="eastAsia"/>
          <w:color w:val="333333"/>
          <w:shd w:val="clear" w:color="auto" w:fill="FFFFFF"/>
        </w:rPr>
        <w:t xml:space="preserve"> Wu Jin, </w:t>
      </w:r>
      <w:r>
        <w:rPr>
          <w:rFonts w:asciiTheme="majorBidi" w:hAnsiTheme="majorBidi" w:cstheme="majorBidi"/>
          <w:color w:val="333333"/>
          <w:shd w:val="clear" w:color="auto" w:fill="FFFFFF"/>
        </w:rPr>
        <w:t>‘</w:t>
      </w:r>
      <w:r>
        <w:rPr>
          <w:rFonts w:asciiTheme="majorBidi" w:hAnsiTheme="majorBidi" w:cstheme="majorBidi" w:hint="eastAsia"/>
          <w:color w:val="333333"/>
          <w:shd w:val="clear" w:color="auto" w:fill="FFFFFF"/>
        </w:rPr>
        <w:t xml:space="preserve">xinzhongguo waijiao wuqi: quxiao </w:t>
      </w:r>
      <w:r>
        <w:rPr>
          <w:rFonts w:asciiTheme="majorBidi" w:hAnsiTheme="majorBidi" w:cstheme="majorBidi"/>
          <w:color w:val="333333"/>
          <w:shd w:val="clear" w:color="auto" w:fill="FFFFFF"/>
        </w:rPr>
        <w:t>“</w:t>
      </w:r>
      <w:r>
        <w:rPr>
          <w:rFonts w:asciiTheme="majorBidi" w:hAnsiTheme="majorBidi" w:cstheme="majorBidi" w:hint="eastAsia"/>
          <w:color w:val="333333"/>
          <w:shd w:val="clear" w:color="auto" w:fill="FFFFFF"/>
        </w:rPr>
        <w:t>shuangchong guoji</w:t>
      </w:r>
      <w:r>
        <w:rPr>
          <w:rFonts w:asciiTheme="majorBidi" w:hAnsiTheme="majorBidi" w:cstheme="majorBidi"/>
          <w:color w:val="333333"/>
          <w:shd w:val="clear" w:color="auto" w:fill="FFFFFF"/>
        </w:rPr>
        <w:t>”</w:t>
      </w:r>
      <w:r>
        <w:rPr>
          <w:rFonts w:asciiTheme="majorBidi" w:hAnsiTheme="majorBidi" w:cstheme="majorBidi" w:hint="eastAsia"/>
          <w:color w:val="333333"/>
          <w:shd w:val="clear" w:color="auto" w:fill="FFFFFF"/>
        </w:rPr>
        <w:t>,</w:t>
      </w:r>
      <w:r>
        <w:rPr>
          <w:rFonts w:asciiTheme="majorBidi" w:hAnsiTheme="majorBidi" w:cstheme="majorBidi"/>
          <w:color w:val="333333"/>
          <w:shd w:val="clear" w:color="auto" w:fill="FFFFFF"/>
        </w:rPr>
        <w:t>’</w:t>
      </w:r>
      <w:r>
        <w:rPr>
          <w:rFonts w:asciiTheme="majorBidi" w:hAnsiTheme="majorBidi" w:cstheme="majorBidi" w:hint="eastAsia"/>
          <w:color w:val="333333"/>
          <w:shd w:val="clear" w:color="auto" w:fill="FFFFFF"/>
        </w:rPr>
        <w:t xml:space="preserve"> [New China</w:t>
      </w:r>
      <w:r>
        <w:rPr>
          <w:rFonts w:asciiTheme="majorBidi" w:hAnsiTheme="majorBidi" w:cstheme="majorBidi"/>
          <w:color w:val="333333"/>
          <w:shd w:val="clear" w:color="auto" w:fill="FFFFFF"/>
        </w:rPr>
        <w:t>’</w:t>
      </w:r>
      <w:r>
        <w:rPr>
          <w:rFonts w:asciiTheme="majorBidi" w:hAnsiTheme="majorBidi" w:cstheme="majorBidi" w:hint="eastAsia"/>
          <w:color w:val="333333"/>
          <w:shd w:val="clear" w:color="auto" w:fill="FFFFFF"/>
        </w:rPr>
        <w:t xml:space="preserve">s Weapon in Diplomacy: Cancelling </w:t>
      </w:r>
      <w:r>
        <w:rPr>
          <w:rFonts w:asciiTheme="majorBidi" w:hAnsiTheme="majorBidi" w:cstheme="majorBidi"/>
          <w:color w:val="333333"/>
          <w:shd w:val="clear" w:color="auto" w:fill="FFFFFF"/>
        </w:rPr>
        <w:t>“</w:t>
      </w:r>
      <w:r>
        <w:rPr>
          <w:rFonts w:asciiTheme="majorBidi" w:hAnsiTheme="majorBidi" w:cstheme="majorBidi" w:hint="eastAsia"/>
          <w:color w:val="333333"/>
          <w:shd w:val="clear" w:color="auto" w:fill="FFFFFF"/>
        </w:rPr>
        <w:t>Dual Citizenship</w:t>
      </w:r>
      <w:r>
        <w:rPr>
          <w:rFonts w:asciiTheme="majorBidi" w:hAnsiTheme="majorBidi" w:cstheme="majorBidi"/>
          <w:color w:val="333333"/>
          <w:shd w:val="clear" w:color="auto" w:fill="FFFFFF"/>
        </w:rPr>
        <w:t>”</w:t>
      </w:r>
      <w:r>
        <w:rPr>
          <w:rFonts w:asciiTheme="majorBidi" w:hAnsiTheme="majorBidi" w:cstheme="majorBidi" w:hint="eastAsia"/>
          <w:color w:val="333333"/>
          <w:shd w:val="clear" w:color="auto" w:fill="FFFFFF"/>
        </w:rPr>
        <w:t xml:space="preserve">], </w:t>
      </w:r>
      <w:hyperlink r:id="rId13" w:history="1">
        <w:r w:rsidRPr="00CF02B5">
          <w:rPr>
            <w:rStyle w:val="a7"/>
            <w:rFonts w:asciiTheme="majorBidi" w:hAnsiTheme="majorBidi" w:cstheme="majorBidi"/>
            <w:shd w:val="clear" w:color="auto" w:fill="FFFFFF"/>
          </w:rPr>
          <w:t>http://dangshi.people.com.cn/GB/85039/10003712.html</w:t>
        </w:r>
      </w:hyperlink>
      <w:r>
        <w:rPr>
          <w:rFonts w:asciiTheme="majorBidi" w:hAnsiTheme="majorBidi" w:cstheme="majorBidi" w:hint="eastAsia"/>
          <w:color w:val="333333"/>
          <w:shd w:val="clear" w:color="auto" w:fill="FFFFFF"/>
        </w:rPr>
        <w:t>.</w:t>
      </w:r>
    </w:p>
    <w:p w:rsidR="00D438D1" w:rsidRPr="005846C9" w:rsidRDefault="00D438D1" w:rsidP="001B2D9A">
      <w:pPr>
        <w:pStyle w:val="a3"/>
        <w:ind w:firstLine="420"/>
        <w:rPr>
          <w:rFonts w:asciiTheme="majorBidi" w:hAnsiTheme="majorBidi" w:cstheme="majorBidi"/>
          <w:color w:val="333333"/>
          <w:shd w:val="clear" w:color="auto" w:fill="FFFFFF"/>
        </w:rPr>
      </w:pPr>
    </w:p>
  </w:footnote>
  <w:footnote w:id="69">
    <w:p w:rsidR="00D438D1" w:rsidRDefault="00D438D1" w:rsidP="001B2D9A">
      <w:pPr>
        <w:pStyle w:val="a3"/>
        <w:ind w:firstLine="420"/>
        <w:rPr>
          <w:rFonts w:asciiTheme="majorBidi" w:hAnsiTheme="majorBidi" w:cstheme="majorBidi"/>
        </w:rPr>
      </w:pPr>
      <w:r w:rsidRPr="00403828">
        <w:rPr>
          <w:rStyle w:val="a4"/>
          <w:rFonts w:asciiTheme="majorBidi" w:hAnsiTheme="majorBidi" w:cstheme="majorBidi"/>
        </w:rPr>
        <w:footnoteRef/>
      </w:r>
      <w:r>
        <w:rPr>
          <w:rFonts w:asciiTheme="majorBidi" w:hAnsiTheme="majorBidi" w:cstheme="majorBidi" w:hint="eastAsia"/>
        </w:rPr>
        <w:t xml:space="preserve"> </w:t>
      </w:r>
      <w:r w:rsidRPr="00403828">
        <w:rPr>
          <w:rFonts w:asciiTheme="majorBidi" w:hAnsiTheme="majorBidi" w:cstheme="majorBidi"/>
        </w:rPr>
        <w:t xml:space="preserve">For details, see </w:t>
      </w:r>
      <w:r w:rsidRPr="00403828">
        <w:rPr>
          <w:rFonts w:asciiTheme="majorBidi" w:hAnsiTheme="majorBidi" w:cstheme="majorBidi"/>
          <w:i/>
          <w:iCs/>
        </w:rPr>
        <w:t>Protecting China’s Overseas interests: the slow shift away from non-interference</w:t>
      </w:r>
      <w:r w:rsidRPr="00403828">
        <w:rPr>
          <w:rFonts w:asciiTheme="majorBidi" w:hAnsiTheme="majorBidi" w:cstheme="majorBidi"/>
        </w:rPr>
        <w:t xml:space="preserve">, </w:t>
      </w:r>
      <w:r>
        <w:rPr>
          <w:rFonts w:asciiTheme="majorBidi" w:hAnsiTheme="majorBidi" w:cstheme="majorBidi" w:hint="eastAsia"/>
        </w:rPr>
        <w:t xml:space="preserve">page </w:t>
      </w:r>
      <w:r w:rsidRPr="00403828">
        <w:rPr>
          <w:rFonts w:asciiTheme="majorBidi" w:hAnsiTheme="majorBidi" w:cstheme="majorBidi"/>
        </w:rPr>
        <w:t>47</w:t>
      </w:r>
      <w:r>
        <w:rPr>
          <w:rFonts w:asciiTheme="majorBidi" w:hAnsiTheme="majorBidi" w:cstheme="majorBidi" w:hint="eastAsia"/>
        </w:rPr>
        <w:t>.</w:t>
      </w:r>
    </w:p>
    <w:p w:rsidR="00D438D1" w:rsidRPr="00403828" w:rsidRDefault="00D438D1" w:rsidP="001B2D9A">
      <w:pPr>
        <w:pStyle w:val="a3"/>
        <w:ind w:firstLine="420"/>
        <w:rPr>
          <w:rFonts w:asciiTheme="majorBidi" w:hAnsiTheme="majorBidi" w:cstheme="majorBidi"/>
        </w:rPr>
      </w:pPr>
    </w:p>
  </w:footnote>
  <w:footnote w:id="70">
    <w:p w:rsidR="00D438D1" w:rsidRDefault="00D438D1" w:rsidP="001B2D9A">
      <w:pPr>
        <w:pStyle w:val="a3"/>
        <w:ind w:firstLine="420"/>
        <w:rPr>
          <w:rFonts w:asciiTheme="majorBidi" w:hAnsiTheme="majorBidi" w:cstheme="majorBidi"/>
        </w:rPr>
      </w:pPr>
      <w:r w:rsidRPr="00403828">
        <w:rPr>
          <w:rStyle w:val="a4"/>
          <w:rFonts w:asciiTheme="majorBidi" w:hAnsiTheme="majorBidi" w:cstheme="majorBidi"/>
        </w:rPr>
        <w:footnoteRef/>
      </w:r>
      <w:r>
        <w:rPr>
          <w:rFonts w:asciiTheme="majorBidi" w:hAnsiTheme="majorBidi" w:cstheme="majorBidi" w:hint="eastAsia"/>
          <w:kern w:val="0"/>
        </w:rPr>
        <w:t xml:space="preserve"> </w:t>
      </w:r>
      <w:r>
        <w:rPr>
          <w:rFonts w:asciiTheme="majorBidi" w:hAnsiTheme="majorBidi" w:cstheme="majorBidi"/>
          <w:kern w:val="0"/>
        </w:rPr>
        <w:t>David M. Lampton, ‘</w:t>
      </w:r>
      <w:r w:rsidRPr="00403828">
        <w:rPr>
          <w:rFonts w:asciiTheme="majorBidi" w:hAnsiTheme="majorBidi" w:cstheme="majorBidi"/>
          <w:kern w:val="0"/>
        </w:rPr>
        <w:t>China’s Foreign and National Security Policy-Making Process: Is I</w:t>
      </w:r>
      <w:r>
        <w:rPr>
          <w:rFonts w:asciiTheme="majorBidi" w:hAnsiTheme="majorBidi" w:cstheme="majorBidi"/>
          <w:kern w:val="0"/>
        </w:rPr>
        <w:t>t Changing, and Does It Matter,’</w:t>
      </w:r>
      <w:r w:rsidRPr="00403828">
        <w:rPr>
          <w:rFonts w:asciiTheme="majorBidi" w:hAnsiTheme="majorBidi" w:cstheme="majorBidi"/>
          <w:kern w:val="0"/>
        </w:rPr>
        <w:t xml:space="preserve"> </w:t>
      </w:r>
      <w:r>
        <w:rPr>
          <w:rFonts w:asciiTheme="majorBidi" w:hAnsiTheme="majorBidi" w:cstheme="majorBidi" w:hint="eastAsia"/>
          <w:kern w:val="0"/>
        </w:rPr>
        <w:t xml:space="preserve">in </w:t>
      </w:r>
      <w:r w:rsidRPr="00403828">
        <w:rPr>
          <w:rFonts w:asciiTheme="majorBidi" w:hAnsiTheme="majorBidi" w:cstheme="majorBidi"/>
          <w:i/>
          <w:iCs/>
          <w:kern w:val="0"/>
        </w:rPr>
        <w:t>The Making of Chinese Foreign and Security Policy in the Era of Reform, 1978-2000</w:t>
      </w:r>
      <w:r w:rsidRPr="00403828">
        <w:rPr>
          <w:rFonts w:asciiTheme="majorBidi" w:hAnsiTheme="majorBidi" w:cstheme="majorBidi"/>
          <w:kern w:val="0"/>
        </w:rPr>
        <w:t xml:space="preserve">, </w:t>
      </w:r>
      <w:r>
        <w:rPr>
          <w:rFonts w:asciiTheme="majorBidi" w:hAnsiTheme="majorBidi" w:cstheme="majorBidi" w:hint="eastAsia"/>
          <w:kern w:val="0"/>
        </w:rPr>
        <w:t xml:space="preserve">(California: Stanford University Press, 2001), </w:t>
      </w:r>
      <w:r w:rsidRPr="00403828">
        <w:rPr>
          <w:rFonts w:asciiTheme="majorBidi" w:hAnsiTheme="majorBidi" w:cstheme="majorBidi"/>
        </w:rPr>
        <w:t>78</w:t>
      </w:r>
      <w:r>
        <w:rPr>
          <w:rFonts w:asciiTheme="majorBidi" w:hAnsiTheme="majorBidi" w:cstheme="majorBidi" w:hint="eastAsia"/>
        </w:rPr>
        <w:t>.</w:t>
      </w:r>
    </w:p>
    <w:p w:rsidR="00D438D1" w:rsidRPr="00403828" w:rsidRDefault="00D438D1" w:rsidP="001B2D9A">
      <w:pPr>
        <w:pStyle w:val="a3"/>
        <w:ind w:firstLine="420"/>
        <w:rPr>
          <w:rFonts w:asciiTheme="majorBidi" w:hAnsiTheme="majorBidi" w:cstheme="majorBidi"/>
        </w:rPr>
      </w:pPr>
    </w:p>
  </w:footnote>
  <w:footnote w:id="71">
    <w:p w:rsidR="00D438D1" w:rsidRDefault="00D438D1" w:rsidP="001B2D9A">
      <w:pPr>
        <w:pStyle w:val="a3"/>
        <w:ind w:firstLine="420"/>
        <w:rPr>
          <w:rFonts w:asciiTheme="majorBidi" w:hAnsiTheme="majorBidi" w:cstheme="majorBidi"/>
        </w:rPr>
      </w:pPr>
      <w:r w:rsidRPr="00403828">
        <w:rPr>
          <w:rStyle w:val="a4"/>
          <w:rFonts w:asciiTheme="majorBidi" w:hAnsiTheme="majorBidi" w:cstheme="majorBidi"/>
        </w:rPr>
        <w:footnoteRef/>
      </w:r>
      <w:r w:rsidRPr="00403828">
        <w:rPr>
          <w:rFonts w:asciiTheme="majorBidi" w:hAnsiTheme="majorBidi" w:cstheme="majorBidi"/>
        </w:rPr>
        <w:t xml:space="preserve"> </w:t>
      </w:r>
      <w:r w:rsidRPr="008712AE">
        <w:rPr>
          <w:rFonts w:asciiTheme="majorBidi" w:hAnsiTheme="majorBidi" w:cstheme="majorBidi"/>
        </w:rPr>
        <w:t>The Department of Economy and Information, ‘Woguo “zou chuqu” zhanlv de xingcheng ji tuidong zhengce tixi fenxi,</w:t>
      </w:r>
      <w:r>
        <w:rPr>
          <w:rFonts w:asciiTheme="majorBidi" w:hAnsiTheme="majorBidi" w:cstheme="majorBidi"/>
        </w:rPr>
        <w:t>’</w:t>
      </w:r>
      <w:r>
        <w:rPr>
          <w:rFonts w:asciiTheme="majorBidi" w:hAnsiTheme="majorBidi" w:cstheme="majorBidi" w:hint="eastAsia"/>
        </w:rPr>
        <w:t xml:space="preserve"> </w:t>
      </w:r>
      <w:r w:rsidRPr="00403828">
        <w:rPr>
          <w:rFonts w:asciiTheme="majorBidi" w:hAnsiTheme="majorBidi" w:cstheme="majorBidi"/>
        </w:rPr>
        <w:t>17</w:t>
      </w:r>
      <w:r>
        <w:rPr>
          <w:rFonts w:asciiTheme="majorBidi" w:hAnsiTheme="majorBidi" w:cstheme="majorBidi" w:hint="eastAsia"/>
        </w:rPr>
        <w:t>.</w:t>
      </w:r>
    </w:p>
    <w:p w:rsidR="00D438D1" w:rsidRPr="00403828" w:rsidRDefault="00D438D1" w:rsidP="001B2D9A">
      <w:pPr>
        <w:pStyle w:val="a3"/>
        <w:ind w:firstLine="420"/>
        <w:rPr>
          <w:rFonts w:asciiTheme="majorBidi" w:hAnsiTheme="majorBidi" w:cstheme="majorBidi"/>
        </w:rPr>
      </w:pPr>
    </w:p>
  </w:footnote>
  <w:footnote w:id="72">
    <w:p w:rsidR="00D438D1" w:rsidRDefault="00D438D1" w:rsidP="001B2D9A">
      <w:pPr>
        <w:pStyle w:val="a3"/>
        <w:ind w:firstLine="420"/>
        <w:rPr>
          <w:rFonts w:asciiTheme="majorBidi" w:hAnsiTheme="majorBidi" w:cstheme="majorBidi"/>
          <w:kern w:val="0"/>
        </w:rPr>
      </w:pPr>
      <w:r w:rsidRPr="00403828">
        <w:rPr>
          <w:rStyle w:val="a4"/>
          <w:rFonts w:asciiTheme="majorBidi" w:hAnsiTheme="majorBidi" w:cstheme="majorBidi"/>
        </w:rPr>
        <w:footnoteRef/>
      </w:r>
      <w:r>
        <w:rPr>
          <w:rFonts w:asciiTheme="majorBidi" w:hAnsiTheme="majorBidi" w:cstheme="majorBidi" w:hint="eastAsia"/>
          <w:kern w:val="0"/>
        </w:rPr>
        <w:t xml:space="preserve"> </w:t>
      </w:r>
      <w:r>
        <w:rPr>
          <w:rFonts w:asciiTheme="majorBidi" w:hAnsiTheme="majorBidi" w:cstheme="majorBidi"/>
          <w:kern w:val="0"/>
        </w:rPr>
        <w:t>David M. Lampton, ‘</w:t>
      </w:r>
      <w:r w:rsidRPr="00403828">
        <w:rPr>
          <w:rFonts w:asciiTheme="majorBidi" w:hAnsiTheme="majorBidi" w:cstheme="majorBidi"/>
          <w:kern w:val="0"/>
        </w:rPr>
        <w:t>China’s Foreign and National Security Policy-Making Process: Is I</w:t>
      </w:r>
      <w:r>
        <w:rPr>
          <w:rFonts w:asciiTheme="majorBidi" w:hAnsiTheme="majorBidi" w:cstheme="majorBidi"/>
          <w:kern w:val="0"/>
        </w:rPr>
        <w:t>t Changing, and Does It Matter,’</w:t>
      </w:r>
      <w:r w:rsidRPr="00403828">
        <w:rPr>
          <w:rFonts w:asciiTheme="majorBidi" w:hAnsiTheme="majorBidi" w:cstheme="majorBidi"/>
          <w:kern w:val="0"/>
        </w:rPr>
        <w:t xml:space="preserve"> 224</w:t>
      </w:r>
      <w:r>
        <w:rPr>
          <w:rFonts w:asciiTheme="majorBidi" w:hAnsiTheme="majorBidi" w:cstheme="majorBidi" w:hint="eastAsia"/>
          <w:kern w:val="0"/>
        </w:rPr>
        <w:t>.</w:t>
      </w:r>
    </w:p>
    <w:p w:rsidR="00D438D1" w:rsidRPr="00403828" w:rsidRDefault="00D438D1" w:rsidP="001B2D9A">
      <w:pPr>
        <w:pStyle w:val="a3"/>
        <w:ind w:firstLine="420"/>
        <w:rPr>
          <w:rFonts w:asciiTheme="majorBidi" w:hAnsiTheme="majorBidi" w:cstheme="majorBidi"/>
        </w:rPr>
      </w:pPr>
    </w:p>
  </w:footnote>
  <w:footnote w:id="73">
    <w:p w:rsidR="00D438D1" w:rsidRPr="00403828" w:rsidRDefault="00D438D1" w:rsidP="001B2D9A">
      <w:pPr>
        <w:pStyle w:val="a3"/>
        <w:tabs>
          <w:tab w:val="left" w:pos="5760"/>
        </w:tabs>
        <w:ind w:firstLine="420"/>
        <w:rPr>
          <w:rFonts w:asciiTheme="majorBidi" w:hAnsiTheme="majorBidi" w:cstheme="majorBidi"/>
        </w:rPr>
      </w:pPr>
      <w:r w:rsidRPr="00403828">
        <w:rPr>
          <w:rStyle w:val="a4"/>
          <w:rFonts w:asciiTheme="majorBidi" w:hAnsiTheme="majorBidi" w:cstheme="majorBidi"/>
        </w:rPr>
        <w:footnoteRef/>
      </w:r>
      <w:r>
        <w:rPr>
          <w:rFonts w:asciiTheme="majorBidi" w:hAnsiTheme="majorBidi" w:cstheme="majorBidi" w:hint="eastAsia"/>
        </w:rPr>
        <w:t xml:space="preserve"> Ibid.,</w:t>
      </w:r>
      <w:r>
        <w:rPr>
          <w:rFonts w:asciiTheme="majorBidi" w:hAnsiTheme="majorBidi" w:cstheme="majorBidi"/>
        </w:rPr>
        <w:t xml:space="preserve"> </w:t>
      </w:r>
      <w:r w:rsidRPr="00403828">
        <w:rPr>
          <w:rFonts w:asciiTheme="majorBidi" w:hAnsiTheme="majorBidi" w:cstheme="majorBidi"/>
        </w:rPr>
        <w:t>24</w:t>
      </w:r>
      <w:r>
        <w:rPr>
          <w:rFonts w:asciiTheme="majorBidi" w:hAnsiTheme="majorBidi" w:cstheme="majorBidi" w:hint="eastAsia"/>
        </w:rPr>
        <w:t>.</w:t>
      </w:r>
      <w:r>
        <w:rPr>
          <w:rFonts w:asciiTheme="majorBidi" w:hAnsiTheme="majorBidi" w:cstheme="majorBidi"/>
        </w:rPr>
        <w:tab/>
      </w:r>
      <w:r>
        <w:rPr>
          <w:rFonts w:asciiTheme="majorBidi" w:hAnsiTheme="majorBidi" w:cstheme="majorBidi" w:hint="eastAsia"/>
        </w:rPr>
        <w:br/>
      </w:r>
    </w:p>
  </w:footnote>
  <w:footnote w:id="74">
    <w:p w:rsidR="00D438D1" w:rsidRDefault="00D438D1" w:rsidP="001B2D9A">
      <w:pPr>
        <w:pStyle w:val="a3"/>
        <w:ind w:firstLine="420"/>
        <w:rPr>
          <w:rFonts w:asciiTheme="majorBidi" w:hAnsiTheme="majorBidi" w:cstheme="majorBidi"/>
          <w:color w:val="333333"/>
          <w:shd w:val="clear" w:color="auto" w:fill="FFFFFF"/>
        </w:rPr>
      </w:pPr>
      <w:r>
        <w:rPr>
          <w:rStyle w:val="a4"/>
        </w:rPr>
        <w:footnoteRef/>
      </w:r>
      <w:r w:rsidRPr="00701E86">
        <w:rPr>
          <w:rFonts w:asciiTheme="majorBidi" w:hAnsiTheme="majorBidi" w:cstheme="majorBidi"/>
        </w:rPr>
        <w:t xml:space="preserve"> </w:t>
      </w:r>
      <w:r>
        <w:rPr>
          <w:rFonts w:asciiTheme="majorBidi" w:hAnsiTheme="majorBidi" w:cstheme="majorBidi"/>
        </w:rPr>
        <w:t>‘</w:t>
      </w:r>
      <w:r w:rsidRPr="00591BE2">
        <w:rPr>
          <w:rFonts w:asciiTheme="majorBidi" w:hAnsiTheme="majorBidi" w:cstheme="majorBidi"/>
        </w:rPr>
        <w:t>Assessment of the 1951 Libyan constitution accord</w:t>
      </w:r>
      <w:r>
        <w:rPr>
          <w:rFonts w:asciiTheme="majorBidi" w:hAnsiTheme="majorBidi" w:cstheme="majorBidi"/>
        </w:rPr>
        <w:t>ing to international standards</w:t>
      </w:r>
      <w:r>
        <w:rPr>
          <w:rFonts w:asciiTheme="majorBidi" w:hAnsiTheme="majorBidi" w:cstheme="majorBidi" w:hint="eastAsia"/>
        </w:rPr>
        <w:t>,</w:t>
      </w:r>
      <w:r>
        <w:rPr>
          <w:rFonts w:asciiTheme="majorBidi" w:hAnsiTheme="majorBidi" w:cstheme="majorBidi"/>
        </w:rPr>
        <w:t>’</w:t>
      </w:r>
      <w:r>
        <w:rPr>
          <w:rFonts w:asciiTheme="majorBidi" w:hAnsiTheme="majorBidi" w:cstheme="majorBidi" w:hint="eastAsia"/>
        </w:rPr>
        <w:t xml:space="preserve"> </w:t>
      </w:r>
      <w:hyperlink r:id="rId14" w:history="1">
        <w:r w:rsidRPr="00CF02B5">
          <w:rPr>
            <w:rStyle w:val="a7"/>
            <w:rFonts w:asciiTheme="majorBidi" w:hAnsiTheme="majorBidi" w:cstheme="majorBidi"/>
            <w:shd w:val="clear" w:color="auto" w:fill="FFFFFF"/>
          </w:rPr>
          <w:t>http://www.democracy-reporting.org/files/dri-ly-bp28-1951_libya_constitution.pdf</w:t>
        </w:r>
      </w:hyperlink>
      <w:r>
        <w:rPr>
          <w:rFonts w:asciiTheme="majorBidi" w:hAnsiTheme="majorBidi" w:cstheme="majorBidi" w:hint="eastAsia"/>
          <w:color w:val="333333"/>
          <w:shd w:val="clear" w:color="auto" w:fill="FFFFFF"/>
        </w:rPr>
        <w:t>.</w:t>
      </w:r>
    </w:p>
    <w:p w:rsidR="00D438D1" w:rsidRPr="00591BE2" w:rsidRDefault="00D438D1" w:rsidP="001B2D9A">
      <w:pPr>
        <w:pStyle w:val="a3"/>
        <w:ind w:firstLine="420"/>
        <w:rPr>
          <w:rFonts w:asciiTheme="majorBidi" w:hAnsiTheme="majorBidi" w:cstheme="majorBidi"/>
        </w:rPr>
      </w:pPr>
    </w:p>
  </w:footnote>
  <w:footnote w:id="75">
    <w:p w:rsidR="00D438D1" w:rsidRDefault="00D438D1" w:rsidP="001B2D9A">
      <w:pPr>
        <w:pStyle w:val="a3"/>
        <w:ind w:firstLine="420"/>
        <w:rPr>
          <w:rFonts w:asciiTheme="majorBidi" w:hAnsiTheme="majorBidi" w:cstheme="majorBidi"/>
        </w:rPr>
      </w:pPr>
      <w:r w:rsidRPr="00591BE2">
        <w:rPr>
          <w:rStyle w:val="a4"/>
        </w:rPr>
        <w:footnoteRef/>
      </w:r>
      <w:r w:rsidRPr="00591BE2">
        <w:rPr>
          <w:rFonts w:asciiTheme="majorBidi" w:hAnsiTheme="majorBidi" w:cstheme="majorBidi" w:hint="eastAsia"/>
          <w:i/>
          <w:iCs/>
        </w:rPr>
        <w:t xml:space="preserve"> </w:t>
      </w:r>
      <w:r>
        <w:rPr>
          <w:rFonts w:asciiTheme="majorBidi" w:hAnsiTheme="majorBidi" w:cstheme="majorBidi" w:hint="eastAsia"/>
        </w:rPr>
        <w:t xml:space="preserve">J M Otto and Nasser Algheitta, </w:t>
      </w:r>
      <w:r w:rsidRPr="00591BE2">
        <w:rPr>
          <w:rFonts w:asciiTheme="majorBidi" w:hAnsiTheme="majorBidi" w:cstheme="majorBidi"/>
          <w:i/>
          <w:iCs/>
        </w:rPr>
        <w:t>Searching for Justice in Post-Gaddafi Libya</w:t>
      </w:r>
      <w:r w:rsidRPr="00591BE2">
        <w:rPr>
          <w:rFonts w:asciiTheme="majorBidi" w:hAnsiTheme="majorBidi" w:cstheme="majorBidi"/>
        </w:rPr>
        <w:t xml:space="preserve">, </w:t>
      </w:r>
      <w:r>
        <w:rPr>
          <w:rFonts w:asciiTheme="majorBidi" w:hAnsiTheme="majorBidi" w:cstheme="majorBidi" w:hint="eastAsia"/>
        </w:rPr>
        <w:t xml:space="preserve">(Leiden: Van Vollenhoven Institute, 2013), </w:t>
      </w:r>
      <w:r w:rsidRPr="00591BE2">
        <w:rPr>
          <w:rFonts w:asciiTheme="majorBidi" w:hAnsiTheme="majorBidi" w:cstheme="majorBidi"/>
        </w:rPr>
        <w:t>viii</w:t>
      </w:r>
      <w:r>
        <w:rPr>
          <w:rFonts w:asciiTheme="majorBidi" w:hAnsiTheme="majorBidi" w:cstheme="majorBidi" w:hint="eastAsia"/>
        </w:rPr>
        <w:t>.</w:t>
      </w:r>
    </w:p>
    <w:p w:rsidR="00D438D1" w:rsidRPr="00591BE2" w:rsidRDefault="00D438D1" w:rsidP="001B2D9A">
      <w:pPr>
        <w:pStyle w:val="a3"/>
        <w:ind w:firstLine="420"/>
        <w:rPr>
          <w:rFonts w:asciiTheme="majorBidi" w:hAnsiTheme="majorBidi" w:cstheme="majorBidi"/>
        </w:rPr>
      </w:pPr>
    </w:p>
  </w:footnote>
  <w:footnote w:id="76">
    <w:p w:rsidR="00D438D1" w:rsidRDefault="00D438D1" w:rsidP="001B2D9A">
      <w:pPr>
        <w:pStyle w:val="a3"/>
        <w:ind w:firstLine="420"/>
        <w:rPr>
          <w:rFonts w:asciiTheme="majorBidi" w:hAnsiTheme="majorBidi" w:cstheme="majorBidi"/>
          <w:color w:val="333333"/>
          <w:shd w:val="clear" w:color="auto" w:fill="FFFFFF"/>
        </w:rPr>
      </w:pPr>
      <w:r w:rsidRPr="00591BE2">
        <w:rPr>
          <w:rStyle w:val="a4"/>
        </w:rPr>
        <w:footnoteRef/>
      </w:r>
      <w:r w:rsidRPr="00591BE2">
        <w:rPr>
          <w:rFonts w:asciiTheme="majorBidi" w:hAnsiTheme="majorBidi" w:cstheme="majorBidi" w:hint="eastAsia"/>
          <w:color w:val="333333"/>
          <w:shd w:val="clear" w:color="auto" w:fill="FFFFFF"/>
        </w:rPr>
        <w:t xml:space="preserve"> </w:t>
      </w:r>
      <w:r>
        <w:rPr>
          <w:rFonts w:asciiTheme="majorBidi" w:hAnsiTheme="majorBidi" w:cstheme="majorBidi"/>
          <w:color w:val="333333"/>
          <w:shd w:val="clear" w:color="auto" w:fill="FFFFFF"/>
        </w:rPr>
        <w:t>‘</w:t>
      </w:r>
      <w:r>
        <w:rPr>
          <w:rFonts w:asciiTheme="majorBidi" w:hAnsiTheme="majorBidi" w:cstheme="majorBidi" w:hint="eastAsia"/>
          <w:color w:val="333333"/>
          <w:shd w:val="clear" w:color="auto" w:fill="FFFFFF"/>
        </w:rPr>
        <w:t>Academic Cooperation with Benghazi University in socio-legal studies,</w:t>
      </w:r>
      <w:r>
        <w:rPr>
          <w:rFonts w:asciiTheme="majorBidi" w:hAnsiTheme="majorBidi" w:cstheme="majorBidi"/>
          <w:color w:val="333333"/>
          <w:shd w:val="clear" w:color="auto" w:fill="FFFFFF"/>
        </w:rPr>
        <w:t>’</w:t>
      </w:r>
      <w:r>
        <w:rPr>
          <w:rFonts w:asciiTheme="majorBidi" w:hAnsiTheme="majorBidi" w:cstheme="majorBidi" w:hint="eastAsia"/>
          <w:color w:val="333333"/>
          <w:shd w:val="clear" w:color="auto" w:fill="FFFFFF"/>
        </w:rPr>
        <w:t xml:space="preserve"> </w:t>
      </w:r>
      <w:hyperlink r:id="rId15" w:history="1">
        <w:r w:rsidRPr="00CF02B5">
          <w:rPr>
            <w:rStyle w:val="a7"/>
            <w:rFonts w:asciiTheme="majorBidi" w:hAnsiTheme="majorBidi" w:cstheme="majorBidi"/>
            <w:shd w:val="clear" w:color="auto" w:fill="FFFFFF"/>
          </w:rPr>
          <w:t>http://www.law.leiden.edu/organisation/metajuridica/vvi/events/2014-03-benghazi-project.html</w:t>
        </w:r>
      </w:hyperlink>
    </w:p>
    <w:p w:rsidR="00D438D1" w:rsidRPr="00861D93" w:rsidRDefault="00D438D1" w:rsidP="001B2D9A">
      <w:pPr>
        <w:pStyle w:val="a3"/>
        <w:ind w:firstLine="420"/>
        <w:rPr>
          <w:rFonts w:asciiTheme="majorBidi" w:hAnsiTheme="majorBidi" w:cstheme="majorBidi"/>
          <w:color w:val="333333"/>
          <w:shd w:val="clear" w:color="auto" w:fill="FFFFFF"/>
        </w:rPr>
      </w:pPr>
    </w:p>
  </w:footnote>
  <w:footnote w:id="77">
    <w:p w:rsidR="00D438D1" w:rsidRDefault="00D438D1" w:rsidP="001B2D9A">
      <w:pPr>
        <w:pStyle w:val="a3"/>
        <w:ind w:firstLine="420"/>
        <w:rPr>
          <w:rFonts w:asciiTheme="majorBidi" w:hAnsiTheme="majorBidi" w:cstheme="majorBidi"/>
          <w:color w:val="333333"/>
          <w:shd w:val="clear" w:color="auto" w:fill="FFFFFF"/>
        </w:rPr>
      </w:pPr>
      <w:r w:rsidRPr="00591BE2">
        <w:rPr>
          <w:rStyle w:val="a4"/>
          <w:rFonts w:asciiTheme="majorBidi" w:hAnsiTheme="majorBidi" w:cstheme="majorBidi"/>
        </w:rPr>
        <w:footnoteRef/>
      </w:r>
      <w:r w:rsidRPr="00591BE2">
        <w:rPr>
          <w:rFonts w:asciiTheme="majorBidi" w:hAnsiTheme="majorBidi" w:cstheme="majorBidi" w:hint="eastAsia"/>
          <w:color w:val="333333"/>
          <w:shd w:val="clear" w:color="auto" w:fill="FFFFFF"/>
        </w:rPr>
        <w:t xml:space="preserve"> </w:t>
      </w:r>
      <w:r>
        <w:rPr>
          <w:rFonts w:asciiTheme="majorBidi" w:hAnsiTheme="majorBidi" w:cstheme="majorBidi"/>
          <w:color w:val="333333"/>
          <w:shd w:val="clear" w:color="auto" w:fill="FFFFFF"/>
        </w:rPr>
        <w:t>‘</w:t>
      </w:r>
      <w:r>
        <w:rPr>
          <w:rFonts w:asciiTheme="majorBidi" w:hAnsiTheme="majorBidi" w:cstheme="majorBidi" w:hint="eastAsia"/>
          <w:color w:val="333333"/>
          <w:shd w:val="clear" w:color="auto" w:fill="FFFFFF"/>
        </w:rPr>
        <w:t>Huawei zhongxin liuyue huo chongfan libiya, guodu zhengfu taidu jiji,</w:t>
      </w:r>
      <w:r>
        <w:rPr>
          <w:rFonts w:asciiTheme="majorBidi" w:hAnsiTheme="majorBidi" w:cstheme="majorBidi"/>
          <w:color w:val="333333"/>
          <w:shd w:val="clear" w:color="auto" w:fill="FFFFFF"/>
        </w:rPr>
        <w:t>’</w:t>
      </w:r>
      <w:r>
        <w:rPr>
          <w:rFonts w:asciiTheme="majorBidi" w:hAnsiTheme="majorBidi" w:cstheme="majorBidi" w:hint="eastAsia"/>
          <w:color w:val="333333"/>
          <w:shd w:val="clear" w:color="auto" w:fill="FFFFFF"/>
        </w:rPr>
        <w:t xml:space="preserve"> [Huawei and ZTE Might return to Libya in June, the NTC</w:t>
      </w:r>
      <w:r>
        <w:rPr>
          <w:rFonts w:asciiTheme="majorBidi" w:hAnsiTheme="majorBidi" w:cstheme="majorBidi"/>
          <w:color w:val="333333"/>
          <w:shd w:val="clear" w:color="auto" w:fill="FFFFFF"/>
        </w:rPr>
        <w:t>’</w:t>
      </w:r>
      <w:r>
        <w:rPr>
          <w:rFonts w:asciiTheme="majorBidi" w:hAnsiTheme="majorBidi" w:cstheme="majorBidi" w:hint="eastAsia"/>
          <w:color w:val="333333"/>
          <w:shd w:val="clear" w:color="auto" w:fill="FFFFFF"/>
        </w:rPr>
        <w:t xml:space="preserve">s Attitude is Positive], </w:t>
      </w:r>
      <w:hyperlink r:id="rId16" w:history="1">
        <w:r w:rsidRPr="00CF02B5">
          <w:rPr>
            <w:rStyle w:val="a7"/>
            <w:rFonts w:asciiTheme="majorBidi" w:hAnsiTheme="majorBidi" w:cstheme="majorBidi"/>
            <w:shd w:val="clear" w:color="auto" w:fill="FFFFFF"/>
          </w:rPr>
          <w:t>http://tech.qq.com/a/20120208/000180.htm</w:t>
        </w:r>
      </w:hyperlink>
      <w:r>
        <w:rPr>
          <w:rFonts w:asciiTheme="majorBidi" w:hAnsiTheme="majorBidi" w:cstheme="majorBidi" w:hint="eastAsia"/>
          <w:color w:val="333333"/>
          <w:shd w:val="clear" w:color="auto" w:fill="FFFFFF"/>
        </w:rPr>
        <w:t>.</w:t>
      </w:r>
    </w:p>
    <w:p w:rsidR="00D438D1" w:rsidRPr="00861D93" w:rsidRDefault="00D438D1" w:rsidP="001B2D9A">
      <w:pPr>
        <w:pStyle w:val="a3"/>
        <w:ind w:firstLine="420"/>
        <w:rPr>
          <w:rFonts w:asciiTheme="majorBidi" w:hAnsiTheme="majorBidi" w:cstheme="majorBidi"/>
          <w:color w:val="333333"/>
          <w:shd w:val="clear" w:color="auto" w:fill="FFFFFF"/>
        </w:rPr>
      </w:pPr>
    </w:p>
  </w:footnote>
  <w:footnote w:id="78">
    <w:p w:rsidR="00D438D1" w:rsidRDefault="00D438D1" w:rsidP="001B2D9A">
      <w:pPr>
        <w:pStyle w:val="a3"/>
        <w:ind w:firstLine="420"/>
        <w:rPr>
          <w:rFonts w:asciiTheme="majorBidi" w:hAnsiTheme="majorBidi" w:cstheme="majorBidi"/>
          <w:color w:val="333333"/>
          <w:sz w:val="21"/>
          <w:szCs w:val="21"/>
          <w:shd w:val="clear" w:color="auto" w:fill="FFFFFF"/>
        </w:rPr>
      </w:pPr>
      <w:r w:rsidRPr="00591BE2">
        <w:rPr>
          <w:rStyle w:val="a4"/>
          <w:rFonts w:asciiTheme="majorBidi" w:hAnsiTheme="majorBidi" w:cstheme="majorBidi"/>
        </w:rPr>
        <w:footnoteRef/>
      </w:r>
      <w:r w:rsidRPr="00591BE2">
        <w:rPr>
          <w:rFonts w:asciiTheme="majorBidi" w:hAnsiTheme="majorBidi" w:cstheme="majorBidi" w:hint="eastAsia"/>
          <w:color w:val="333333"/>
          <w:sz w:val="21"/>
          <w:szCs w:val="21"/>
          <w:shd w:val="clear" w:color="auto" w:fill="FFFFFF"/>
        </w:rPr>
        <w:t xml:space="preserve"> </w:t>
      </w:r>
      <w:r w:rsidRPr="008A3B8A">
        <w:rPr>
          <w:rFonts w:asciiTheme="majorBidi" w:hAnsiTheme="majorBidi" w:cstheme="majorBidi"/>
          <w:color w:val="333333"/>
          <w:shd w:val="clear" w:color="auto" w:fill="FFFFFF"/>
        </w:rPr>
        <w:t>‘</w:t>
      </w:r>
      <w:r w:rsidRPr="008A3B8A">
        <w:rPr>
          <w:rFonts w:asciiTheme="majorBidi" w:hAnsiTheme="majorBidi" w:cstheme="majorBidi" w:hint="eastAsia"/>
          <w:color w:val="333333"/>
          <w:shd w:val="clear" w:color="auto" w:fill="FFFFFF"/>
        </w:rPr>
        <w:t>Zhongzi qiye zhuli libiya cheqiao,</w:t>
      </w:r>
      <w:r w:rsidRPr="008A3B8A">
        <w:rPr>
          <w:rFonts w:asciiTheme="majorBidi" w:hAnsiTheme="majorBidi" w:cstheme="majorBidi"/>
          <w:color w:val="333333"/>
          <w:shd w:val="clear" w:color="auto" w:fill="FFFFFF"/>
        </w:rPr>
        <w:t>’</w:t>
      </w:r>
      <w:r w:rsidRPr="008A3B8A">
        <w:rPr>
          <w:rFonts w:asciiTheme="majorBidi" w:hAnsiTheme="majorBidi" w:cstheme="majorBidi" w:hint="eastAsia"/>
          <w:color w:val="333333"/>
          <w:shd w:val="clear" w:color="auto" w:fill="FFFFFF"/>
        </w:rPr>
        <w:t xml:space="preserve"> [State-owned Enterprises Helped with Libyan Evacuation] </w:t>
      </w:r>
      <w:hyperlink r:id="rId17" w:history="1">
        <w:r w:rsidRPr="008A3B8A">
          <w:rPr>
            <w:rStyle w:val="a7"/>
            <w:rFonts w:asciiTheme="majorBidi" w:hAnsiTheme="majorBidi" w:cstheme="majorBidi"/>
            <w:shd w:val="clear" w:color="auto" w:fill="FFFFFF"/>
          </w:rPr>
          <w:t>http://news.xinhuanet.com/world/2014-08/09/c_126851774.htm</w:t>
        </w:r>
      </w:hyperlink>
    </w:p>
    <w:p w:rsidR="00D438D1" w:rsidRPr="00861D93" w:rsidRDefault="00D438D1" w:rsidP="001B2D9A">
      <w:pPr>
        <w:pStyle w:val="a3"/>
        <w:ind w:firstLine="420"/>
        <w:rPr>
          <w:rFonts w:asciiTheme="majorBidi" w:hAnsiTheme="majorBidi" w:cstheme="majorBidi"/>
          <w:color w:val="333333"/>
          <w:sz w:val="21"/>
          <w:szCs w:val="21"/>
          <w:shd w:val="clear" w:color="auto" w:fill="FFFFFF"/>
        </w:rPr>
      </w:pPr>
    </w:p>
  </w:footnote>
  <w:footnote w:id="79">
    <w:p w:rsidR="00D438D1" w:rsidRDefault="00D438D1" w:rsidP="001B2D9A">
      <w:pPr>
        <w:autoSpaceDE w:val="0"/>
        <w:autoSpaceDN w:val="0"/>
        <w:adjustRightInd w:val="0"/>
        <w:ind w:firstLine="420"/>
        <w:jc w:val="left"/>
        <w:rPr>
          <w:rFonts w:ascii="TimesNewRomanPSMT" w:hAnsi="TimesNewRomanPSMT" w:cs="TimesNewRomanPSMT"/>
          <w:kern w:val="0"/>
          <w:sz w:val="18"/>
          <w:szCs w:val="18"/>
        </w:rPr>
      </w:pPr>
      <w:r>
        <w:rPr>
          <w:rStyle w:val="a4"/>
        </w:rPr>
        <w:footnoteRef/>
      </w:r>
      <w:r>
        <w:rPr>
          <w:rFonts w:ascii="TimesNewRomanPSMT" w:hAnsi="TimesNewRomanPSMT" w:cs="TimesNewRomanPSMT" w:hint="eastAsia"/>
          <w:kern w:val="0"/>
          <w:sz w:val="18"/>
          <w:szCs w:val="18"/>
        </w:rPr>
        <w:t xml:space="preserve"> </w:t>
      </w:r>
      <w:r>
        <w:rPr>
          <w:rFonts w:ascii="TimesNewRomanPSMT" w:hAnsi="TimesNewRomanPSMT" w:cs="TimesNewRomanPSMT"/>
          <w:kern w:val="0"/>
          <w:sz w:val="18"/>
          <w:szCs w:val="18"/>
        </w:rPr>
        <w:t xml:space="preserve">Q &amp; A with Libyan Foreign Minister Musa Kusa, </w:t>
      </w:r>
      <w:r>
        <w:rPr>
          <w:rFonts w:ascii="TimesNewRomanPS-ItalicMT" w:hAnsi="TimesNewRomanPS-ItalicMT" w:cs="TimesNewRomanPS-ItalicMT"/>
          <w:i/>
          <w:iCs/>
          <w:kern w:val="0"/>
          <w:sz w:val="18"/>
          <w:szCs w:val="18"/>
        </w:rPr>
        <w:t>Asharq Al-Awsat</w:t>
      </w:r>
      <w:r>
        <w:rPr>
          <w:rFonts w:ascii="TimesNewRomanPSMT" w:hAnsi="TimesNewRomanPSMT" w:cs="TimesNewRomanPSMT"/>
          <w:kern w:val="0"/>
          <w:sz w:val="18"/>
          <w:szCs w:val="18"/>
        </w:rPr>
        <w:t>, 10 November 2009,</w:t>
      </w:r>
    </w:p>
    <w:p w:rsidR="00D438D1" w:rsidRDefault="00D438D1" w:rsidP="00AD7266">
      <w:pPr>
        <w:pStyle w:val="a3"/>
        <w:rPr>
          <w:rFonts w:ascii="TimesNewRomanPSMT" w:hAnsi="TimesNewRomanPSMT" w:cs="TimesNewRomanPSMT"/>
          <w:kern w:val="0"/>
        </w:rPr>
      </w:pPr>
      <w:r>
        <w:rPr>
          <w:rFonts w:ascii="TimesNewRomanPSMT" w:hAnsi="TimesNewRomanPSMT" w:cs="TimesNewRomanPSMT"/>
          <w:kern w:val="0"/>
        </w:rPr>
        <w:t>http://www.aawsat.net/2009/11/article55252921, accessed 4 March 2013</w:t>
      </w:r>
      <w:r>
        <w:rPr>
          <w:rFonts w:ascii="TimesNewRomanPSMT" w:hAnsi="TimesNewRomanPSMT" w:cs="TimesNewRomanPSMT" w:hint="eastAsia"/>
          <w:kern w:val="0"/>
        </w:rPr>
        <w:t>.</w:t>
      </w:r>
    </w:p>
    <w:p w:rsidR="00D438D1" w:rsidRDefault="00D438D1" w:rsidP="00AD7266">
      <w:pPr>
        <w:pStyle w:val="a3"/>
      </w:pPr>
    </w:p>
  </w:footnote>
  <w:footnote w:id="80">
    <w:p w:rsidR="00D438D1" w:rsidRDefault="00D438D1" w:rsidP="001B2D9A">
      <w:pPr>
        <w:pStyle w:val="a3"/>
        <w:ind w:firstLine="420"/>
        <w:rPr>
          <w:rFonts w:asciiTheme="majorBidi" w:hAnsiTheme="majorBidi" w:cstheme="majorBidi"/>
        </w:rPr>
      </w:pPr>
      <w:r>
        <w:rPr>
          <w:rStyle w:val="a4"/>
        </w:rPr>
        <w:footnoteRef/>
      </w:r>
      <w:r>
        <w:rPr>
          <w:rFonts w:asciiTheme="majorBidi" w:hAnsiTheme="majorBidi" w:cstheme="majorBidi" w:hint="eastAsia"/>
        </w:rPr>
        <w:t xml:space="preserve"> </w:t>
      </w:r>
      <w:r>
        <w:rPr>
          <w:rFonts w:asciiTheme="majorBidi" w:hAnsiTheme="majorBidi" w:cstheme="majorBidi"/>
        </w:rPr>
        <w:t>David M. Lampton, ‘China’s Foreign and National Security Policy-Making Process: Is It Changing, and Does It Matter,’ 144</w:t>
      </w:r>
      <w:r>
        <w:rPr>
          <w:rFonts w:asciiTheme="majorBidi" w:hAnsiTheme="majorBidi" w:cstheme="majorBidi" w:hint="eastAsia"/>
        </w:rPr>
        <w:t>.</w:t>
      </w:r>
    </w:p>
    <w:p w:rsidR="00D438D1" w:rsidRDefault="00D438D1" w:rsidP="001B2D9A">
      <w:pPr>
        <w:pStyle w:val="a3"/>
        <w:ind w:firstLine="420"/>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h Stenberg">
    <w15:presenceInfo w15:providerId="Windows Live" w15:userId="ac04485b39960ec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1683"/>
    <w:rsid w:val="000001A8"/>
    <w:rsid w:val="00000221"/>
    <w:rsid w:val="00000A47"/>
    <w:rsid w:val="000020F1"/>
    <w:rsid w:val="00002F01"/>
    <w:rsid w:val="00003FE9"/>
    <w:rsid w:val="00004592"/>
    <w:rsid w:val="00004C7E"/>
    <w:rsid w:val="00006769"/>
    <w:rsid w:val="00006F02"/>
    <w:rsid w:val="00007A4F"/>
    <w:rsid w:val="00010E7F"/>
    <w:rsid w:val="0001205B"/>
    <w:rsid w:val="00012579"/>
    <w:rsid w:val="000125DA"/>
    <w:rsid w:val="00013074"/>
    <w:rsid w:val="0001499E"/>
    <w:rsid w:val="00015102"/>
    <w:rsid w:val="00015281"/>
    <w:rsid w:val="00017270"/>
    <w:rsid w:val="00017D63"/>
    <w:rsid w:val="00020116"/>
    <w:rsid w:val="00020446"/>
    <w:rsid w:val="00020D41"/>
    <w:rsid w:val="00020E62"/>
    <w:rsid w:val="000218BB"/>
    <w:rsid w:val="00021B96"/>
    <w:rsid w:val="0002228D"/>
    <w:rsid w:val="00023C78"/>
    <w:rsid w:val="00023D5E"/>
    <w:rsid w:val="00023E45"/>
    <w:rsid w:val="00024621"/>
    <w:rsid w:val="00024A57"/>
    <w:rsid w:val="000266CA"/>
    <w:rsid w:val="000268F5"/>
    <w:rsid w:val="00026C5F"/>
    <w:rsid w:val="00026E3B"/>
    <w:rsid w:val="0002755B"/>
    <w:rsid w:val="000278B1"/>
    <w:rsid w:val="00027F2A"/>
    <w:rsid w:val="000301CA"/>
    <w:rsid w:val="00030383"/>
    <w:rsid w:val="00031C09"/>
    <w:rsid w:val="00032752"/>
    <w:rsid w:val="00032C84"/>
    <w:rsid w:val="00032D1B"/>
    <w:rsid w:val="000336A6"/>
    <w:rsid w:val="00033FC5"/>
    <w:rsid w:val="00034F7E"/>
    <w:rsid w:val="00035AEB"/>
    <w:rsid w:val="00035AF8"/>
    <w:rsid w:val="00035FA9"/>
    <w:rsid w:val="00036378"/>
    <w:rsid w:val="00036821"/>
    <w:rsid w:val="000373AC"/>
    <w:rsid w:val="000376D9"/>
    <w:rsid w:val="00040908"/>
    <w:rsid w:val="00040BED"/>
    <w:rsid w:val="00040E0C"/>
    <w:rsid w:val="00040E32"/>
    <w:rsid w:val="00043A05"/>
    <w:rsid w:val="00044C63"/>
    <w:rsid w:val="0004548D"/>
    <w:rsid w:val="0004561F"/>
    <w:rsid w:val="00045C5E"/>
    <w:rsid w:val="00045C60"/>
    <w:rsid w:val="00047910"/>
    <w:rsid w:val="00047E6F"/>
    <w:rsid w:val="0005016A"/>
    <w:rsid w:val="000504F5"/>
    <w:rsid w:val="00050518"/>
    <w:rsid w:val="00050E26"/>
    <w:rsid w:val="00051010"/>
    <w:rsid w:val="000515D4"/>
    <w:rsid w:val="0005225D"/>
    <w:rsid w:val="0005462A"/>
    <w:rsid w:val="0005569B"/>
    <w:rsid w:val="0005592F"/>
    <w:rsid w:val="0005614C"/>
    <w:rsid w:val="00056E89"/>
    <w:rsid w:val="000575B8"/>
    <w:rsid w:val="0005774F"/>
    <w:rsid w:val="00057D4F"/>
    <w:rsid w:val="000618F0"/>
    <w:rsid w:val="00062513"/>
    <w:rsid w:val="00062E41"/>
    <w:rsid w:val="0006420A"/>
    <w:rsid w:val="00064467"/>
    <w:rsid w:val="000650F3"/>
    <w:rsid w:val="00065937"/>
    <w:rsid w:val="00065C9B"/>
    <w:rsid w:val="00065CF8"/>
    <w:rsid w:val="00066BF2"/>
    <w:rsid w:val="000700AC"/>
    <w:rsid w:val="00070101"/>
    <w:rsid w:val="000728D8"/>
    <w:rsid w:val="00072B10"/>
    <w:rsid w:val="00073B38"/>
    <w:rsid w:val="00073BC5"/>
    <w:rsid w:val="00074508"/>
    <w:rsid w:val="00074684"/>
    <w:rsid w:val="00075019"/>
    <w:rsid w:val="00075057"/>
    <w:rsid w:val="0007663C"/>
    <w:rsid w:val="00077D49"/>
    <w:rsid w:val="000809D9"/>
    <w:rsid w:val="00081195"/>
    <w:rsid w:val="000811C7"/>
    <w:rsid w:val="00081E16"/>
    <w:rsid w:val="00083164"/>
    <w:rsid w:val="0008346A"/>
    <w:rsid w:val="000837C4"/>
    <w:rsid w:val="00084A22"/>
    <w:rsid w:val="00084EA2"/>
    <w:rsid w:val="000857C7"/>
    <w:rsid w:val="00085B11"/>
    <w:rsid w:val="00085CB4"/>
    <w:rsid w:val="00085F41"/>
    <w:rsid w:val="00086391"/>
    <w:rsid w:val="0009064B"/>
    <w:rsid w:val="00090E5C"/>
    <w:rsid w:val="000917A1"/>
    <w:rsid w:val="000924ED"/>
    <w:rsid w:val="0009277D"/>
    <w:rsid w:val="0009286F"/>
    <w:rsid w:val="00094178"/>
    <w:rsid w:val="000945DF"/>
    <w:rsid w:val="00094AD3"/>
    <w:rsid w:val="00096FD0"/>
    <w:rsid w:val="00097801"/>
    <w:rsid w:val="00097B24"/>
    <w:rsid w:val="000A048D"/>
    <w:rsid w:val="000A04CE"/>
    <w:rsid w:val="000A04E3"/>
    <w:rsid w:val="000A3F47"/>
    <w:rsid w:val="000A438F"/>
    <w:rsid w:val="000A48ED"/>
    <w:rsid w:val="000A4FC8"/>
    <w:rsid w:val="000A5053"/>
    <w:rsid w:val="000A6BBF"/>
    <w:rsid w:val="000A6D02"/>
    <w:rsid w:val="000A6F04"/>
    <w:rsid w:val="000A6F13"/>
    <w:rsid w:val="000A6F5E"/>
    <w:rsid w:val="000A7DEC"/>
    <w:rsid w:val="000B0625"/>
    <w:rsid w:val="000B0903"/>
    <w:rsid w:val="000B1739"/>
    <w:rsid w:val="000B1EBB"/>
    <w:rsid w:val="000B207C"/>
    <w:rsid w:val="000B3106"/>
    <w:rsid w:val="000B315D"/>
    <w:rsid w:val="000B3314"/>
    <w:rsid w:val="000B3E75"/>
    <w:rsid w:val="000B478B"/>
    <w:rsid w:val="000B487D"/>
    <w:rsid w:val="000B4D96"/>
    <w:rsid w:val="000B4EC6"/>
    <w:rsid w:val="000B4FD0"/>
    <w:rsid w:val="000B51B8"/>
    <w:rsid w:val="000B558E"/>
    <w:rsid w:val="000B78F8"/>
    <w:rsid w:val="000C2897"/>
    <w:rsid w:val="000C3BD2"/>
    <w:rsid w:val="000C53AD"/>
    <w:rsid w:val="000C5C67"/>
    <w:rsid w:val="000C6A67"/>
    <w:rsid w:val="000C771A"/>
    <w:rsid w:val="000C7BAE"/>
    <w:rsid w:val="000D01EB"/>
    <w:rsid w:val="000D0AD2"/>
    <w:rsid w:val="000D0FB0"/>
    <w:rsid w:val="000D11CD"/>
    <w:rsid w:val="000D24B2"/>
    <w:rsid w:val="000D2700"/>
    <w:rsid w:val="000D3217"/>
    <w:rsid w:val="000D37A3"/>
    <w:rsid w:val="000D3F9F"/>
    <w:rsid w:val="000D5389"/>
    <w:rsid w:val="000D5765"/>
    <w:rsid w:val="000D58DB"/>
    <w:rsid w:val="000E0757"/>
    <w:rsid w:val="000E12E3"/>
    <w:rsid w:val="000E1A0D"/>
    <w:rsid w:val="000E2266"/>
    <w:rsid w:val="000E2871"/>
    <w:rsid w:val="000E2B83"/>
    <w:rsid w:val="000E2F45"/>
    <w:rsid w:val="000E3018"/>
    <w:rsid w:val="000E326F"/>
    <w:rsid w:val="000E53CF"/>
    <w:rsid w:val="000E7047"/>
    <w:rsid w:val="000E7643"/>
    <w:rsid w:val="000E7839"/>
    <w:rsid w:val="000E78C8"/>
    <w:rsid w:val="000F1225"/>
    <w:rsid w:val="000F1272"/>
    <w:rsid w:val="000F1F5B"/>
    <w:rsid w:val="000F2204"/>
    <w:rsid w:val="000F2CB8"/>
    <w:rsid w:val="000F3EE7"/>
    <w:rsid w:val="000F40E0"/>
    <w:rsid w:val="000F5230"/>
    <w:rsid w:val="000F55CC"/>
    <w:rsid w:val="000F593E"/>
    <w:rsid w:val="00100666"/>
    <w:rsid w:val="0010151A"/>
    <w:rsid w:val="00101FDD"/>
    <w:rsid w:val="001023D2"/>
    <w:rsid w:val="00102756"/>
    <w:rsid w:val="001041CE"/>
    <w:rsid w:val="00104589"/>
    <w:rsid w:val="00105784"/>
    <w:rsid w:val="00105AC2"/>
    <w:rsid w:val="0010636F"/>
    <w:rsid w:val="00107C73"/>
    <w:rsid w:val="00107F25"/>
    <w:rsid w:val="001103B6"/>
    <w:rsid w:val="00110D2C"/>
    <w:rsid w:val="00110E3B"/>
    <w:rsid w:val="001138EC"/>
    <w:rsid w:val="00113922"/>
    <w:rsid w:val="0011490E"/>
    <w:rsid w:val="00116811"/>
    <w:rsid w:val="00117A92"/>
    <w:rsid w:val="00120B37"/>
    <w:rsid w:val="001210B8"/>
    <w:rsid w:val="00121776"/>
    <w:rsid w:val="00123238"/>
    <w:rsid w:val="0012345D"/>
    <w:rsid w:val="0012350D"/>
    <w:rsid w:val="0012369B"/>
    <w:rsid w:val="00123F21"/>
    <w:rsid w:val="00124C67"/>
    <w:rsid w:val="00124DAA"/>
    <w:rsid w:val="001261EE"/>
    <w:rsid w:val="00126406"/>
    <w:rsid w:val="00126669"/>
    <w:rsid w:val="00126983"/>
    <w:rsid w:val="00127BC7"/>
    <w:rsid w:val="00130D32"/>
    <w:rsid w:val="00130EEB"/>
    <w:rsid w:val="00131533"/>
    <w:rsid w:val="00131AF8"/>
    <w:rsid w:val="00131F4F"/>
    <w:rsid w:val="001322E3"/>
    <w:rsid w:val="001323BA"/>
    <w:rsid w:val="00132596"/>
    <w:rsid w:val="001328AF"/>
    <w:rsid w:val="00132D53"/>
    <w:rsid w:val="00132FCE"/>
    <w:rsid w:val="001337A9"/>
    <w:rsid w:val="001337C9"/>
    <w:rsid w:val="00133E70"/>
    <w:rsid w:val="001346F1"/>
    <w:rsid w:val="0013482D"/>
    <w:rsid w:val="00137502"/>
    <w:rsid w:val="0014059E"/>
    <w:rsid w:val="001415E5"/>
    <w:rsid w:val="001435F1"/>
    <w:rsid w:val="0014389F"/>
    <w:rsid w:val="00143A8D"/>
    <w:rsid w:val="00143E8E"/>
    <w:rsid w:val="0014453E"/>
    <w:rsid w:val="00146586"/>
    <w:rsid w:val="00147C68"/>
    <w:rsid w:val="0015102B"/>
    <w:rsid w:val="00151B36"/>
    <w:rsid w:val="00151D7B"/>
    <w:rsid w:val="00153589"/>
    <w:rsid w:val="001541D3"/>
    <w:rsid w:val="0015447B"/>
    <w:rsid w:val="001547D6"/>
    <w:rsid w:val="001567B7"/>
    <w:rsid w:val="00156A87"/>
    <w:rsid w:val="0016074B"/>
    <w:rsid w:val="00161677"/>
    <w:rsid w:val="00161A31"/>
    <w:rsid w:val="00164513"/>
    <w:rsid w:val="001650EB"/>
    <w:rsid w:val="00165900"/>
    <w:rsid w:val="00166EC2"/>
    <w:rsid w:val="00170BEF"/>
    <w:rsid w:val="00171163"/>
    <w:rsid w:val="001729F0"/>
    <w:rsid w:val="00174986"/>
    <w:rsid w:val="00174BFF"/>
    <w:rsid w:val="00175AAF"/>
    <w:rsid w:val="001777A7"/>
    <w:rsid w:val="001779AC"/>
    <w:rsid w:val="00180DDB"/>
    <w:rsid w:val="00181550"/>
    <w:rsid w:val="00181B58"/>
    <w:rsid w:val="001826F6"/>
    <w:rsid w:val="0018293E"/>
    <w:rsid w:val="001834EC"/>
    <w:rsid w:val="00183708"/>
    <w:rsid w:val="00183727"/>
    <w:rsid w:val="00184C36"/>
    <w:rsid w:val="00184D70"/>
    <w:rsid w:val="00185213"/>
    <w:rsid w:val="0018536A"/>
    <w:rsid w:val="001858D4"/>
    <w:rsid w:val="00185959"/>
    <w:rsid w:val="00186975"/>
    <w:rsid w:val="001876A3"/>
    <w:rsid w:val="00191D14"/>
    <w:rsid w:val="0019451F"/>
    <w:rsid w:val="00197146"/>
    <w:rsid w:val="001973DF"/>
    <w:rsid w:val="001A096B"/>
    <w:rsid w:val="001A195C"/>
    <w:rsid w:val="001A2951"/>
    <w:rsid w:val="001A2A48"/>
    <w:rsid w:val="001A3E6E"/>
    <w:rsid w:val="001A43DB"/>
    <w:rsid w:val="001A5947"/>
    <w:rsid w:val="001A5957"/>
    <w:rsid w:val="001A5E40"/>
    <w:rsid w:val="001A6025"/>
    <w:rsid w:val="001A780F"/>
    <w:rsid w:val="001A7D56"/>
    <w:rsid w:val="001B0D63"/>
    <w:rsid w:val="001B1922"/>
    <w:rsid w:val="001B27B8"/>
    <w:rsid w:val="001B2D9A"/>
    <w:rsid w:val="001B3115"/>
    <w:rsid w:val="001B3B35"/>
    <w:rsid w:val="001B4F8E"/>
    <w:rsid w:val="001B615D"/>
    <w:rsid w:val="001B706A"/>
    <w:rsid w:val="001B7721"/>
    <w:rsid w:val="001C0F60"/>
    <w:rsid w:val="001C18CD"/>
    <w:rsid w:val="001C1C23"/>
    <w:rsid w:val="001C231E"/>
    <w:rsid w:val="001C2874"/>
    <w:rsid w:val="001C324A"/>
    <w:rsid w:val="001C3B3A"/>
    <w:rsid w:val="001C427C"/>
    <w:rsid w:val="001C52F8"/>
    <w:rsid w:val="001C7665"/>
    <w:rsid w:val="001C7F7B"/>
    <w:rsid w:val="001D23F9"/>
    <w:rsid w:val="001D2A07"/>
    <w:rsid w:val="001D2C6D"/>
    <w:rsid w:val="001D37B0"/>
    <w:rsid w:val="001D3A49"/>
    <w:rsid w:val="001D4A7F"/>
    <w:rsid w:val="001D5568"/>
    <w:rsid w:val="001D65B1"/>
    <w:rsid w:val="001D7168"/>
    <w:rsid w:val="001D7611"/>
    <w:rsid w:val="001D786E"/>
    <w:rsid w:val="001D7A98"/>
    <w:rsid w:val="001D7C71"/>
    <w:rsid w:val="001E14E5"/>
    <w:rsid w:val="001E272C"/>
    <w:rsid w:val="001E3902"/>
    <w:rsid w:val="001E4736"/>
    <w:rsid w:val="001E48A2"/>
    <w:rsid w:val="001E5EBF"/>
    <w:rsid w:val="001E6348"/>
    <w:rsid w:val="001E6FDF"/>
    <w:rsid w:val="001E7C0E"/>
    <w:rsid w:val="001F03B6"/>
    <w:rsid w:val="001F06DC"/>
    <w:rsid w:val="001F07F3"/>
    <w:rsid w:val="001F16CF"/>
    <w:rsid w:val="001F2579"/>
    <w:rsid w:val="001F2DEF"/>
    <w:rsid w:val="001F4352"/>
    <w:rsid w:val="001F55D4"/>
    <w:rsid w:val="001F6B86"/>
    <w:rsid w:val="001F7622"/>
    <w:rsid w:val="001F798C"/>
    <w:rsid w:val="002003E5"/>
    <w:rsid w:val="00200784"/>
    <w:rsid w:val="0020079A"/>
    <w:rsid w:val="00201A49"/>
    <w:rsid w:val="00202A5C"/>
    <w:rsid w:val="00202C86"/>
    <w:rsid w:val="00202D6E"/>
    <w:rsid w:val="00202F67"/>
    <w:rsid w:val="002031F1"/>
    <w:rsid w:val="00203BA3"/>
    <w:rsid w:val="00204225"/>
    <w:rsid w:val="002043D3"/>
    <w:rsid w:val="0020474D"/>
    <w:rsid w:val="002052E9"/>
    <w:rsid w:val="00206210"/>
    <w:rsid w:val="002063DC"/>
    <w:rsid w:val="00206A08"/>
    <w:rsid w:val="00207201"/>
    <w:rsid w:val="00207786"/>
    <w:rsid w:val="00211339"/>
    <w:rsid w:val="0021133A"/>
    <w:rsid w:val="002113B9"/>
    <w:rsid w:val="002121A5"/>
    <w:rsid w:val="0021279B"/>
    <w:rsid w:val="00213DEB"/>
    <w:rsid w:val="002141BD"/>
    <w:rsid w:val="002148AC"/>
    <w:rsid w:val="00214DF5"/>
    <w:rsid w:val="0021716A"/>
    <w:rsid w:val="00222654"/>
    <w:rsid w:val="0022400C"/>
    <w:rsid w:val="002245C4"/>
    <w:rsid w:val="00225824"/>
    <w:rsid w:val="002272CA"/>
    <w:rsid w:val="00227C8E"/>
    <w:rsid w:val="00227F69"/>
    <w:rsid w:val="002305F0"/>
    <w:rsid w:val="00230BD5"/>
    <w:rsid w:val="00230E73"/>
    <w:rsid w:val="00230F85"/>
    <w:rsid w:val="00231F94"/>
    <w:rsid w:val="00232D4A"/>
    <w:rsid w:val="00234ADF"/>
    <w:rsid w:val="00235944"/>
    <w:rsid w:val="00235F68"/>
    <w:rsid w:val="0023625B"/>
    <w:rsid w:val="002366E6"/>
    <w:rsid w:val="00236F31"/>
    <w:rsid w:val="00237D56"/>
    <w:rsid w:val="002405E7"/>
    <w:rsid w:val="002410FE"/>
    <w:rsid w:val="00241111"/>
    <w:rsid w:val="00241292"/>
    <w:rsid w:val="00241D2E"/>
    <w:rsid w:val="00241F62"/>
    <w:rsid w:val="002422B2"/>
    <w:rsid w:val="00242576"/>
    <w:rsid w:val="00244ACF"/>
    <w:rsid w:val="002468E4"/>
    <w:rsid w:val="00246EF8"/>
    <w:rsid w:val="00247AF1"/>
    <w:rsid w:val="00251C5C"/>
    <w:rsid w:val="002525CF"/>
    <w:rsid w:val="00252834"/>
    <w:rsid w:val="00253ADC"/>
    <w:rsid w:val="00254852"/>
    <w:rsid w:val="00254AEB"/>
    <w:rsid w:val="00255BAD"/>
    <w:rsid w:val="00255C2B"/>
    <w:rsid w:val="002569A3"/>
    <w:rsid w:val="00260AE0"/>
    <w:rsid w:val="00261138"/>
    <w:rsid w:val="00261511"/>
    <w:rsid w:val="00261A1E"/>
    <w:rsid w:val="00262331"/>
    <w:rsid w:val="002629CA"/>
    <w:rsid w:val="00264539"/>
    <w:rsid w:val="00264FF2"/>
    <w:rsid w:val="00265570"/>
    <w:rsid w:val="00265E65"/>
    <w:rsid w:val="00266772"/>
    <w:rsid w:val="00266A3B"/>
    <w:rsid w:val="00266F27"/>
    <w:rsid w:val="00266FCD"/>
    <w:rsid w:val="00267763"/>
    <w:rsid w:val="002679C1"/>
    <w:rsid w:val="00270CCF"/>
    <w:rsid w:val="00271483"/>
    <w:rsid w:val="00271A3B"/>
    <w:rsid w:val="00271D21"/>
    <w:rsid w:val="0027220B"/>
    <w:rsid w:val="00272298"/>
    <w:rsid w:val="002728B3"/>
    <w:rsid w:val="00272A8A"/>
    <w:rsid w:val="00272E88"/>
    <w:rsid w:val="002750DC"/>
    <w:rsid w:val="00275E10"/>
    <w:rsid w:val="00276528"/>
    <w:rsid w:val="00276864"/>
    <w:rsid w:val="00277615"/>
    <w:rsid w:val="002802E8"/>
    <w:rsid w:val="00280B4E"/>
    <w:rsid w:val="0028114A"/>
    <w:rsid w:val="002811D5"/>
    <w:rsid w:val="002825E5"/>
    <w:rsid w:val="00282AFD"/>
    <w:rsid w:val="0028307F"/>
    <w:rsid w:val="00283160"/>
    <w:rsid w:val="002831A9"/>
    <w:rsid w:val="002836B7"/>
    <w:rsid w:val="002842BF"/>
    <w:rsid w:val="0028509C"/>
    <w:rsid w:val="00285210"/>
    <w:rsid w:val="0028562E"/>
    <w:rsid w:val="002868FE"/>
    <w:rsid w:val="00290522"/>
    <w:rsid w:val="00291324"/>
    <w:rsid w:val="0029191E"/>
    <w:rsid w:val="00292CC0"/>
    <w:rsid w:val="00293AEF"/>
    <w:rsid w:val="00293E04"/>
    <w:rsid w:val="00294649"/>
    <w:rsid w:val="00294864"/>
    <w:rsid w:val="00297410"/>
    <w:rsid w:val="002A0749"/>
    <w:rsid w:val="002A08A1"/>
    <w:rsid w:val="002A2756"/>
    <w:rsid w:val="002A405F"/>
    <w:rsid w:val="002A4387"/>
    <w:rsid w:val="002A4D68"/>
    <w:rsid w:val="002A6C92"/>
    <w:rsid w:val="002A7978"/>
    <w:rsid w:val="002B0743"/>
    <w:rsid w:val="002B086F"/>
    <w:rsid w:val="002B1350"/>
    <w:rsid w:val="002B223F"/>
    <w:rsid w:val="002B2583"/>
    <w:rsid w:val="002B4EF1"/>
    <w:rsid w:val="002B55BC"/>
    <w:rsid w:val="002B5C91"/>
    <w:rsid w:val="002B5D26"/>
    <w:rsid w:val="002B6D33"/>
    <w:rsid w:val="002B72DD"/>
    <w:rsid w:val="002B7547"/>
    <w:rsid w:val="002C0895"/>
    <w:rsid w:val="002C13A5"/>
    <w:rsid w:val="002C240A"/>
    <w:rsid w:val="002C3F17"/>
    <w:rsid w:val="002C41D7"/>
    <w:rsid w:val="002C4566"/>
    <w:rsid w:val="002C5428"/>
    <w:rsid w:val="002C5A04"/>
    <w:rsid w:val="002C7244"/>
    <w:rsid w:val="002C737A"/>
    <w:rsid w:val="002C74C7"/>
    <w:rsid w:val="002C7A55"/>
    <w:rsid w:val="002D0831"/>
    <w:rsid w:val="002D09B3"/>
    <w:rsid w:val="002D1548"/>
    <w:rsid w:val="002D1DDA"/>
    <w:rsid w:val="002D2BD1"/>
    <w:rsid w:val="002D32E9"/>
    <w:rsid w:val="002D3DB5"/>
    <w:rsid w:val="002D44EF"/>
    <w:rsid w:val="002D48A4"/>
    <w:rsid w:val="002D4C07"/>
    <w:rsid w:val="002D5A3C"/>
    <w:rsid w:val="002D5AF3"/>
    <w:rsid w:val="002D5E04"/>
    <w:rsid w:val="002D5F7C"/>
    <w:rsid w:val="002D62E3"/>
    <w:rsid w:val="002D6714"/>
    <w:rsid w:val="002D6BED"/>
    <w:rsid w:val="002D6EEA"/>
    <w:rsid w:val="002D7334"/>
    <w:rsid w:val="002D7DC8"/>
    <w:rsid w:val="002D7F11"/>
    <w:rsid w:val="002E013A"/>
    <w:rsid w:val="002E0F82"/>
    <w:rsid w:val="002E1D4B"/>
    <w:rsid w:val="002E2109"/>
    <w:rsid w:val="002E271F"/>
    <w:rsid w:val="002E3133"/>
    <w:rsid w:val="002E33FC"/>
    <w:rsid w:val="002E3D9D"/>
    <w:rsid w:val="002E450A"/>
    <w:rsid w:val="002E4F47"/>
    <w:rsid w:val="002E50A7"/>
    <w:rsid w:val="002E54D5"/>
    <w:rsid w:val="002E5E32"/>
    <w:rsid w:val="002E5E75"/>
    <w:rsid w:val="002E676F"/>
    <w:rsid w:val="002E726F"/>
    <w:rsid w:val="002F0C9D"/>
    <w:rsid w:val="002F0E5E"/>
    <w:rsid w:val="002F14AF"/>
    <w:rsid w:val="002F2DAF"/>
    <w:rsid w:val="002F2E0F"/>
    <w:rsid w:val="002F42F9"/>
    <w:rsid w:val="002F4C2C"/>
    <w:rsid w:val="002F51C6"/>
    <w:rsid w:val="002F5669"/>
    <w:rsid w:val="002F6026"/>
    <w:rsid w:val="002F61CE"/>
    <w:rsid w:val="002F6434"/>
    <w:rsid w:val="002F7697"/>
    <w:rsid w:val="00300432"/>
    <w:rsid w:val="003015E2"/>
    <w:rsid w:val="00302E0B"/>
    <w:rsid w:val="0030307D"/>
    <w:rsid w:val="00303D3C"/>
    <w:rsid w:val="00304F31"/>
    <w:rsid w:val="00305609"/>
    <w:rsid w:val="00306827"/>
    <w:rsid w:val="003079CA"/>
    <w:rsid w:val="0031082C"/>
    <w:rsid w:val="00310ED3"/>
    <w:rsid w:val="003137FB"/>
    <w:rsid w:val="00313EB8"/>
    <w:rsid w:val="0031438A"/>
    <w:rsid w:val="00314DCB"/>
    <w:rsid w:val="0031710F"/>
    <w:rsid w:val="00317729"/>
    <w:rsid w:val="00320B14"/>
    <w:rsid w:val="00321CD2"/>
    <w:rsid w:val="00322C55"/>
    <w:rsid w:val="00322E94"/>
    <w:rsid w:val="003241E9"/>
    <w:rsid w:val="00324E65"/>
    <w:rsid w:val="003251C0"/>
    <w:rsid w:val="003254A9"/>
    <w:rsid w:val="003265BC"/>
    <w:rsid w:val="003300FA"/>
    <w:rsid w:val="003303C7"/>
    <w:rsid w:val="00330CC4"/>
    <w:rsid w:val="00332082"/>
    <w:rsid w:val="003335E1"/>
    <w:rsid w:val="00333925"/>
    <w:rsid w:val="00334076"/>
    <w:rsid w:val="00334E4A"/>
    <w:rsid w:val="00335630"/>
    <w:rsid w:val="003361E9"/>
    <w:rsid w:val="00337DEE"/>
    <w:rsid w:val="00337ED7"/>
    <w:rsid w:val="00340C1B"/>
    <w:rsid w:val="003443CA"/>
    <w:rsid w:val="003446E9"/>
    <w:rsid w:val="003447B8"/>
    <w:rsid w:val="00345E05"/>
    <w:rsid w:val="00346C84"/>
    <w:rsid w:val="00347165"/>
    <w:rsid w:val="00350863"/>
    <w:rsid w:val="00353003"/>
    <w:rsid w:val="003533ED"/>
    <w:rsid w:val="00353EA2"/>
    <w:rsid w:val="0035538D"/>
    <w:rsid w:val="0035555B"/>
    <w:rsid w:val="0035571A"/>
    <w:rsid w:val="00355BB2"/>
    <w:rsid w:val="00355F45"/>
    <w:rsid w:val="00355FDC"/>
    <w:rsid w:val="00355FFD"/>
    <w:rsid w:val="0035614F"/>
    <w:rsid w:val="00356C20"/>
    <w:rsid w:val="003571BC"/>
    <w:rsid w:val="0035761E"/>
    <w:rsid w:val="003607C4"/>
    <w:rsid w:val="00360A36"/>
    <w:rsid w:val="00360A83"/>
    <w:rsid w:val="00360B34"/>
    <w:rsid w:val="00361EC4"/>
    <w:rsid w:val="00363A04"/>
    <w:rsid w:val="00363A20"/>
    <w:rsid w:val="003649BE"/>
    <w:rsid w:val="0036509F"/>
    <w:rsid w:val="00367B2E"/>
    <w:rsid w:val="00372A63"/>
    <w:rsid w:val="0037380F"/>
    <w:rsid w:val="00373CE3"/>
    <w:rsid w:val="00373D02"/>
    <w:rsid w:val="00375C7B"/>
    <w:rsid w:val="00376914"/>
    <w:rsid w:val="00376F40"/>
    <w:rsid w:val="00377165"/>
    <w:rsid w:val="003771A3"/>
    <w:rsid w:val="00377D11"/>
    <w:rsid w:val="003802A4"/>
    <w:rsid w:val="003810A0"/>
    <w:rsid w:val="00381345"/>
    <w:rsid w:val="00381C06"/>
    <w:rsid w:val="00382103"/>
    <w:rsid w:val="0038315D"/>
    <w:rsid w:val="0038350E"/>
    <w:rsid w:val="00383A62"/>
    <w:rsid w:val="0038406A"/>
    <w:rsid w:val="003850C0"/>
    <w:rsid w:val="0038522E"/>
    <w:rsid w:val="003856D3"/>
    <w:rsid w:val="003863D7"/>
    <w:rsid w:val="00386FCA"/>
    <w:rsid w:val="00387DC0"/>
    <w:rsid w:val="00390734"/>
    <w:rsid w:val="00393125"/>
    <w:rsid w:val="00393CA7"/>
    <w:rsid w:val="0039417D"/>
    <w:rsid w:val="003945E0"/>
    <w:rsid w:val="003949D5"/>
    <w:rsid w:val="00395742"/>
    <w:rsid w:val="00396084"/>
    <w:rsid w:val="0039660E"/>
    <w:rsid w:val="00396E8F"/>
    <w:rsid w:val="003A190D"/>
    <w:rsid w:val="003A2502"/>
    <w:rsid w:val="003A40B6"/>
    <w:rsid w:val="003A431A"/>
    <w:rsid w:val="003A471F"/>
    <w:rsid w:val="003A4A9C"/>
    <w:rsid w:val="003A4D04"/>
    <w:rsid w:val="003A68F3"/>
    <w:rsid w:val="003B0177"/>
    <w:rsid w:val="003B023D"/>
    <w:rsid w:val="003B2CD0"/>
    <w:rsid w:val="003B3591"/>
    <w:rsid w:val="003B48CF"/>
    <w:rsid w:val="003B4F47"/>
    <w:rsid w:val="003B507A"/>
    <w:rsid w:val="003B7258"/>
    <w:rsid w:val="003C1171"/>
    <w:rsid w:val="003C181E"/>
    <w:rsid w:val="003C25FD"/>
    <w:rsid w:val="003C2C2E"/>
    <w:rsid w:val="003C39D3"/>
    <w:rsid w:val="003C3B91"/>
    <w:rsid w:val="003C45C6"/>
    <w:rsid w:val="003C4A93"/>
    <w:rsid w:val="003C5B52"/>
    <w:rsid w:val="003C626F"/>
    <w:rsid w:val="003C6FEC"/>
    <w:rsid w:val="003C71AC"/>
    <w:rsid w:val="003D0119"/>
    <w:rsid w:val="003D0912"/>
    <w:rsid w:val="003D129B"/>
    <w:rsid w:val="003D2E32"/>
    <w:rsid w:val="003D3489"/>
    <w:rsid w:val="003D4778"/>
    <w:rsid w:val="003D4847"/>
    <w:rsid w:val="003D498C"/>
    <w:rsid w:val="003D5131"/>
    <w:rsid w:val="003D582E"/>
    <w:rsid w:val="003D5CAE"/>
    <w:rsid w:val="003D6E4E"/>
    <w:rsid w:val="003D7DE6"/>
    <w:rsid w:val="003E1092"/>
    <w:rsid w:val="003E14B5"/>
    <w:rsid w:val="003E1BC8"/>
    <w:rsid w:val="003E3797"/>
    <w:rsid w:val="003E3935"/>
    <w:rsid w:val="003E3A88"/>
    <w:rsid w:val="003E51E4"/>
    <w:rsid w:val="003E58D0"/>
    <w:rsid w:val="003E5F2A"/>
    <w:rsid w:val="003E6A62"/>
    <w:rsid w:val="003E71B4"/>
    <w:rsid w:val="003E7276"/>
    <w:rsid w:val="003E74F3"/>
    <w:rsid w:val="003E7B8F"/>
    <w:rsid w:val="003E7CAD"/>
    <w:rsid w:val="003F0948"/>
    <w:rsid w:val="003F0988"/>
    <w:rsid w:val="003F0CC2"/>
    <w:rsid w:val="003F1583"/>
    <w:rsid w:val="003F2E5E"/>
    <w:rsid w:val="003F3BDA"/>
    <w:rsid w:val="003F5FD5"/>
    <w:rsid w:val="003F780D"/>
    <w:rsid w:val="003F791C"/>
    <w:rsid w:val="003F7AE1"/>
    <w:rsid w:val="003F7FC9"/>
    <w:rsid w:val="004025D9"/>
    <w:rsid w:val="00402749"/>
    <w:rsid w:val="004036FF"/>
    <w:rsid w:val="00403828"/>
    <w:rsid w:val="0040586D"/>
    <w:rsid w:val="004101A5"/>
    <w:rsid w:val="00410E37"/>
    <w:rsid w:val="00410E95"/>
    <w:rsid w:val="00411981"/>
    <w:rsid w:val="00411E98"/>
    <w:rsid w:val="00412B5D"/>
    <w:rsid w:val="0041322E"/>
    <w:rsid w:val="004134A3"/>
    <w:rsid w:val="004134FE"/>
    <w:rsid w:val="00414339"/>
    <w:rsid w:val="00414914"/>
    <w:rsid w:val="00414C4B"/>
    <w:rsid w:val="00417956"/>
    <w:rsid w:val="00417C37"/>
    <w:rsid w:val="00420156"/>
    <w:rsid w:val="0042016A"/>
    <w:rsid w:val="0042101C"/>
    <w:rsid w:val="00421262"/>
    <w:rsid w:val="004215AA"/>
    <w:rsid w:val="004217FC"/>
    <w:rsid w:val="00421A45"/>
    <w:rsid w:val="00421F70"/>
    <w:rsid w:val="00422359"/>
    <w:rsid w:val="00422C51"/>
    <w:rsid w:val="00422DF5"/>
    <w:rsid w:val="00425209"/>
    <w:rsid w:val="004267C2"/>
    <w:rsid w:val="00426B4F"/>
    <w:rsid w:val="00426BBA"/>
    <w:rsid w:val="00426D23"/>
    <w:rsid w:val="00426F8F"/>
    <w:rsid w:val="00427682"/>
    <w:rsid w:val="00430215"/>
    <w:rsid w:val="004303C7"/>
    <w:rsid w:val="004306F6"/>
    <w:rsid w:val="00430818"/>
    <w:rsid w:val="00430A07"/>
    <w:rsid w:val="00431BAF"/>
    <w:rsid w:val="004326E1"/>
    <w:rsid w:val="00434ED3"/>
    <w:rsid w:val="00436A72"/>
    <w:rsid w:val="004375D0"/>
    <w:rsid w:val="00437A58"/>
    <w:rsid w:val="00440D74"/>
    <w:rsid w:val="00440DFB"/>
    <w:rsid w:val="00441293"/>
    <w:rsid w:val="00441383"/>
    <w:rsid w:val="00441540"/>
    <w:rsid w:val="00443596"/>
    <w:rsid w:val="0044497D"/>
    <w:rsid w:val="00445490"/>
    <w:rsid w:val="00445983"/>
    <w:rsid w:val="004472A5"/>
    <w:rsid w:val="00447708"/>
    <w:rsid w:val="00451114"/>
    <w:rsid w:val="004512D8"/>
    <w:rsid w:val="00451D3B"/>
    <w:rsid w:val="00451F38"/>
    <w:rsid w:val="00451FDE"/>
    <w:rsid w:val="004520E9"/>
    <w:rsid w:val="00452428"/>
    <w:rsid w:val="0045368F"/>
    <w:rsid w:val="00455763"/>
    <w:rsid w:val="00456613"/>
    <w:rsid w:val="00456E98"/>
    <w:rsid w:val="004578C1"/>
    <w:rsid w:val="00457AD4"/>
    <w:rsid w:val="00457D05"/>
    <w:rsid w:val="004600B9"/>
    <w:rsid w:val="004621A0"/>
    <w:rsid w:val="0046230C"/>
    <w:rsid w:val="004632C4"/>
    <w:rsid w:val="00464B85"/>
    <w:rsid w:val="00464CE3"/>
    <w:rsid w:val="00465CA2"/>
    <w:rsid w:val="004662A3"/>
    <w:rsid w:val="00467D8C"/>
    <w:rsid w:val="00470111"/>
    <w:rsid w:val="00472323"/>
    <w:rsid w:val="00472BA2"/>
    <w:rsid w:val="00473702"/>
    <w:rsid w:val="00474306"/>
    <w:rsid w:val="004756C7"/>
    <w:rsid w:val="00477151"/>
    <w:rsid w:val="0047795E"/>
    <w:rsid w:val="00477BF7"/>
    <w:rsid w:val="00477CCB"/>
    <w:rsid w:val="00482EAC"/>
    <w:rsid w:val="004834AB"/>
    <w:rsid w:val="00483F1C"/>
    <w:rsid w:val="00483FAC"/>
    <w:rsid w:val="004840DE"/>
    <w:rsid w:val="00484209"/>
    <w:rsid w:val="00484901"/>
    <w:rsid w:val="00485577"/>
    <w:rsid w:val="00485F9B"/>
    <w:rsid w:val="00486A9C"/>
    <w:rsid w:val="00486C6D"/>
    <w:rsid w:val="00486FB2"/>
    <w:rsid w:val="004876BC"/>
    <w:rsid w:val="004916C1"/>
    <w:rsid w:val="00491E11"/>
    <w:rsid w:val="0049342D"/>
    <w:rsid w:val="00493698"/>
    <w:rsid w:val="00493BC9"/>
    <w:rsid w:val="00495836"/>
    <w:rsid w:val="00495DD3"/>
    <w:rsid w:val="004971CD"/>
    <w:rsid w:val="004A1298"/>
    <w:rsid w:val="004A1ACB"/>
    <w:rsid w:val="004A236F"/>
    <w:rsid w:val="004A35B2"/>
    <w:rsid w:val="004A40C9"/>
    <w:rsid w:val="004A4238"/>
    <w:rsid w:val="004A45CA"/>
    <w:rsid w:val="004A4626"/>
    <w:rsid w:val="004A5896"/>
    <w:rsid w:val="004A7000"/>
    <w:rsid w:val="004B099E"/>
    <w:rsid w:val="004B287B"/>
    <w:rsid w:val="004B2B6E"/>
    <w:rsid w:val="004B42C7"/>
    <w:rsid w:val="004B56AF"/>
    <w:rsid w:val="004B58BB"/>
    <w:rsid w:val="004B5C57"/>
    <w:rsid w:val="004B5FF8"/>
    <w:rsid w:val="004B7C2C"/>
    <w:rsid w:val="004C0090"/>
    <w:rsid w:val="004C0148"/>
    <w:rsid w:val="004C0565"/>
    <w:rsid w:val="004C074A"/>
    <w:rsid w:val="004C13C0"/>
    <w:rsid w:val="004C1D94"/>
    <w:rsid w:val="004C32F4"/>
    <w:rsid w:val="004C3D5F"/>
    <w:rsid w:val="004C628B"/>
    <w:rsid w:val="004C705A"/>
    <w:rsid w:val="004C77F2"/>
    <w:rsid w:val="004D1511"/>
    <w:rsid w:val="004D1B30"/>
    <w:rsid w:val="004D1F7A"/>
    <w:rsid w:val="004D25DC"/>
    <w:rsid w:val="004D34FC"/>
    <w:rsid w:val="004D35C4"/>
    <w:rsid w:val="004D415D"/>
    <w:rsid w:val="004D489F"/>
    <w:rsid w:val="004D4CE5"/>
    <w:rsid w:val="004D5599"/>
    <w:rsid w:val="004D69A9"/>
    <w:rsid w:val="004D6AD6"/>
    <w:rsid w:val="004D7ACC"/>
    <w:rsid w:val="004E03EB"/>
    <w:rsid w:val="004E075C"/>
    <w:rsid w:val="004E090F"/>
    <w:rsid w:val="004E1885"/>
    <w:rsid w:val="004E2B87"/>
    <w:rsid w:val="004E36A2"/>
    <w:rsid w:val="004E420E"/>
    <w:rsid w:val="004F0704"/>
    <w:rsid w:val="004F0A5A"/>
    <w:rsid w:val="004F110C"/>
    <w:rsid w:val="004F124D"/>
    <w:rsid w:val="004F1CB5"/>
    <w:rsid w:val="004F3E9A"/>
    <w:rsid w:val="004F3F8E"/>
    <w:rsid w:val="004F4384"/>
    <w:rsid w:val="004F44C8"/>
    <w:rsid w:val="004F58AC"/>
    <w:rsid w:val="004F6B92"/>
    <w:rsid w:val="004F764A"/>
    <w:rsid w:val="004F7C45"/>
    <w:rsid w:val="00500FA2"/>
    <w:rsid w:val="005014CC"/>
    <w:rsid w:val="005015A2"/>
    <w:rsid w:val="00501A5C"/>
    <w:rsid w:val="00501DDE"/>
    <w:rsid w:val="0050253D"/>
    <w:rsid w:val="0050319C"/>
    <w:rsid w:val="00503EE5"/>
    <w:rsid w:val="00503F5C"/>
    <w:rsid w:val="005051FF"/>
    <w:rsid w:val="00505B4E"/>
    <w:rsid w:val="0050616D"/>
    <w:rsid w:val="00507683"/>
    <w:rsid w:val="00507E36"/>
    <w:rsid w:val="00510BE1"/>
    <w:rsid w:val="00512D4F"/>
    <w:rsid w:val="00513ECF"/>
    <w:rsid w:val="00514091"/>
    <w:rsid w:val="0051504F"/>
    <w:rsid w:val="00515924"/>
    <w:rsid w:val="00515A18"/>
    <w:rsid w:val="00515D32"/>
    <w:rsid w:val="005164BB"/>
    <w:rsid w:val="00516591"/>
    <w:rsid w:val="00516AAE"/>
    <w:rsid w:val="00516F3A"/>
    <w:rsid w:val="0051768B"/>
    <w:rsid w:val="00520BCC"/>
    <w:rsid w:val="00521675"/>
    <w:rsid w:val="00521D31"/>
    <w:rsid w:val="00522082"/>
    <w:rsid w:val="0052237E"/>
    <w:rsid w:val="005240B0"/>
    <w:rsid w:val="00525D77"/>
    <w:rsid w:val="00525E34"/>
    <w:rsid w:val="00525F45"/>
    <w:rsid w:val="00526063"/>
    <w:rsid w:val="00526EA2"/>
    <w:rsid w:val="00530BCC"/>
    <w:rsid w:val="00530E8D"/>
    <w:rsid w:val="0053147C"/>
    <w:rsid w:val="00531B2C"/>
    <w:rsid w:val="00531D20"/>
    <w:rsid w:val="00532575"/>
    <w:rsid w:val="00533066"/>
    <w:rsid w:val="00533A73"/>
    <w:rsid w:val="00533AA1"/>
    <w:rsid w:val="00533DEF"/>
    <w:rsid w:val="00534583"/>
    <w:rsid w:val="005364C1"/>
    <w:rsid w:val="005404E6"/>
    <w:rsid w:val="00540799"/>
    <w:rsid w:val="005408C2"/>
    <w:rsid w:val="00540C11"/>
    <w:rsid w:val="00540FD7"/>
    <w:rsid w:val="0054271C"/>
    <w:rsid w:val="00542ADB"/>
    <w:rsid w:val="00545CFD"/>
    <w:rsid w:val="00545FE0"/>
    <w:rsid w:val="00546309"/>
    <w:rsid w:val="00546862"/>
    <w:rsid w:val="005509EB"/>
    <w:rsid w:val="0055167A"/>
    <w:rsid w:val="00552F7A"/>
    <w:rsid w:val="00553541"/>
    <w:rsid w:val="00554D6E"/>
    <w:rsid w:val="0055578B"/>
    <w:rsid w:val="00556735"/>
    <w:rsid w:val="0055741D"/>
    <w:rsid w:val="0056018B"/>
    <w:rsid w:val="00560BCE"/>
    <w:rsid w:val="00560C85"/>
    <w:rsid w:val="0056145A"/>
    <w:rsid w:val="00561D02"/>
    <w:rsid w:val="00562ADD"/>
    <w:rsid w:val="00562C7E"/>
    <w:rsid w:val="00562DD9"/>
    <w:rsid w:val="0056444F"/>
    <w:rsid w:val="0056475D"/>
    <w:rsid w:val="005648DA"/>
    <w:rsid w:val="00566AEE"/>
    <w:rsid w:val="00566C69"/>
    <w:rsid w:val="00567888"/>
    <w:rsid w:val="00570385"/>
    <w:rsid w:val="00570861"/>
    <w:rsid w:val="00570CDD"/>
    <w:rsid w:val="0057345C"/>
    <w:rsid w:val="0057445B"/>
    <w:rsid w:val="00574F12"/>
    <w:rsid w:val="00575821"/>
    <w:rsid w:val="00576909"/>
    <w:rsid w:val="005773B6"/>
    <w:rsid w:val="00577FBF"/>
    <w:rsid w:val="005800A1"/>
    <w:rsid w:val="00580432"/>
    <w:rsid w:val="00580C5A"/>
    <w:rsid w:val="005816A7"/>
    <w:rsid w:val="005825CF"/>
    <w:rsid w:val="005846C9"/>
    <w:rsid w:val="00584C01"/>
    <w:rsid w:val="00585981"/>
    <w:rsid w:val="00585D59"/>
    <w:rsid w:val="00587474"/>
    <w:rsid w:val="00591BE2"/>
    <w:rsid w:val="00591C9F"/>
    <w:rsid w:val="00591D7F"/>
    <w:rsid w:val="00592124"/>
    <w:rsid w:val="00593BCE"/>
    <w:rsid w:val="00594E27"/>
    <w:rsid w:val="005954E9"/>
    <w:rsid w:val="00595F24"/>
    <w:rsid w:val="00596A20"/>
    <w:rsid w:val="005971F1"/>
    <w:rsid w:val="00597F83"/>
    <w:rsid w:val="005A0116"/>
    <w:rsid w:val="005A0863"/>
    <w:rsid w:val="005A09EB"/>
    <w:rsid w:val="005A27FA"/>
    <w:rsid w:val="005A2F8A"/>
    <w:rsid w:val="005A2FA8"/>
    <w:rsid w:val="005A349C"/>
    <w:rsid w:val="005A5721"/>
    <w:rsid w:val="005A6569"/>
    <w:rsid w:val="005A68C6"/>
    <w:rsid w:val="005A6BA5"/>
    <w:rsid w:val="005A73C1"/>
    <w:rsid w:val="005A7418"/>
    <w:rsid w:val="005B0E57"/>
    <w:rsid w:val="005B1E13"/>
    <w:rsid w:val="005B2702"/>
    <w:rsid w:val="005B2C81"/>
    <w:rsid w:val="005B2EDC"/>
    <w:rsid w:val="005B2F22"/>
    <w:rsid w:val="005B2F53"/>
    <w:rsid w:val="005B300E"/>
    <w:rsid w:val="005B4412"/>
    <w:rsid w:val="005B586E"/>
    <w:rsid w:val="005B7716"/>
    <w:rsid w:val="005B7A32"/>
    <w:rsid w:val="005C1A5A"/>
    <w:rsid w:val="005C1C07"/>
    <w:rsid w:val="005C2734"/>
    <w:rsid w:val="005C2747"/>
    <w:rsid w:val="005C2D17"/>
    <w:rsid w:val="005C3D78"/>
    <w:rsid w:val="005C4CA2"/>
    <w:rsid w:val="005C5487"/>
    <w:rsid w:val="005C562D"/>
    <w:rsid w:val="005C6174"/>
    <w:rsid w:val="005C7EAD"/>
    <w:rsid w:val="005D001B"/>
    <w:rsid w:val="005D0828"/>
    <w:rsid w:val="005D0CE7"/>
    <w:rsid w:val="005D0D1C"/>
    <w:rsid w:val="005D1107"/>
    <w:rsid w:val="005D128D"/>
    <w:rsid w:val="005D1745"/>
    <w:rsid w:val="005D1C8D"/>
    <w:rsid w:val="005D1DED"/>
    <w:rsid w:val="005D2672"/>
    <w:rsid w:val="005D3AA9"/>
    <w:rsid w:val="005D40F2"/>
    <w:rsid w:val="005D464B"/>
    <w:rsid w:val="005D47E8"/>
    <w:rsid w:val="005D4979"/>
    <w:rsid w:val="005D5A9D"/>
    <w:rsid w:val="005D5DE9"/>
    <w:rsid w:val="005D5FA8"/>
    <w:rsid w:val="005D622E"/>
    <w:rsid w:val="005D67CE"/>
    <w:rsid w:val="005E03AD"/>
    <w:rsid w:val="005E172B"/>
    <w:rsid w:val="005E1D51"/>
    <w:rsid w:val="005E20AA"/>
    <w:rsid w:val="005E3058"/>
    <w:rsid w:val="005E31F8"/>
    <w:rsid w:val="005E3914"/>
    <w:rsid w:val="005E3916"/>
    <w:rsid w:val="005E46E4"/>
    <w:rsid w:val="005E4976"/>
    <w:rsid w:val="005F0CCF"/>
    <w:rsid w:val="005F1A86"/>
    <w:rsid w:val="005F2F92"/>
    <w:rsid w:val="005F3037"/>
    <w:rsid w:val="005F383F"/>
    <w:rsid w:val="005F5136"/>
    <w:rsid w:val="005F51C1"/>
    <w:rsid w:val="005F65ED"/>
    <w:rsid w:val="005F689F"/>
    <w:rsid w:val="005F6C1A"/>
    <w:rsid w:val="005F6DBB"/>
    <w:rsid w:val="005F701F"/>
    <w:rsid w:val="005F78D2"/>
    <w:rsid w:val="006001F5"/>
    <w:rsid w:val="0060037F"/>
    <w:rsid w:val="0060068E"/>
    <w:rsid w:val="00601AFF"/>
    <w:rsid w:val="00604383"/>
    <w:rsid w:val="006049D7"/>
    <w:rsid w:val="00605103"/>
    <w:rsid w:val="006054D0"/>
    <w:rsid w:val="006059F4"/>
    <w:rsid w:val="006069AF"/>
    <w:rsid w:val="00606A3F"/>
    <w:rsid w:val="00607044"/>
    <w:rsid w:val="0060717D"/>
    <w:rsid w:val="00607437"/>
    <w:rsid w:val="006100A6"/>
    <w:rsid w:val="006105AE"/>
    <w:rsid w:val="00610748"/>
    <w:rsid w:val="00610A0A"/>
    <w:rsid w:val="00613765"/>
    <w:rsid w:val="00613812"/>
    <w:rsid w:val="006139E0"/>
    <w:rsid w:val="00613C34"/>
    <w:rsid w:val="0061417C"/>
    <w:rsid w:val="006141E5"/>
    <w:rsid w:val="00614A00"/>
    <w:rsid w:val="00614C1D"/>
    <w:rsid w:val="00614C86"/>
    <w:rsid w:val="00615452"/>
    <w:rsid w:val="00617291"/>
    <w:rsid w:val="006174EE"/>
    <w:rsid w:val="00617F8A"/>
    <w:rsid w:val="00621714"/>
    <w:rsid w:val="00622107"/>
    <w:rsid w:val="006224C1"/>
    <w:rsid w:val="006229D0"/>
    <w:rsid w:val="006240B9"/>
    <w:rsid w:val="00625C72"/>
    <w:rsid w:val="00627390"/>
    <w:rsid w:val="006278E0"/>
    <w:rsid w:val="0063064E"/>
    <w:rsid w:val="00630899"/>
    <w:rsid w:val="0063128C"/>
    <w:rsid w:val="0063175F"/>
    <w:rsid w:val="00631A35"/>
    <w:rsid w:val="00633B28"/>
    <w:rsid w:val="006355D9"/>
    <w:rsid w:val="00635835"/>
    <w:rsid w:val="00635A4C"/>
    <w:rsid w:val="00636174"/>
    <w:rsid w:val="00636EE1"/>
    <w:rsid w:val="006370CF"/>
    <w:rsid w:val="00637E9E"/>
    <w:rsid w:val="00640132"/>
    <w:rsid w:val="0064097A"/>
    <w:rsid w:val="00640988"/>
    <w:rsid w:val="00641198"/>
    <w:rsid w:val="00641EE7"/>
    <w:rsid w:val="00641FFF"/>
    <w:rsid w:val="00642F0B"/>
    <w:rsid w:val="00643BFD"/>
    <w:rsid w:val="00643E2C"/>
    <w:rsid w:val="006456FA"/>
    <w:rsid w:val="00646464"/>
    <w:rsid w:val="006465AF"/>
    <w:rsid w:val="0065018A"/>
    <w:rsid w:val="0065042D"/>
    <w:rsid w:val="006509B4"/>
    <w:rsid w:val="00651104"/>
    <w:rsid w:val="00651CDB"/>
    <w:rsid w:val="00651E2C"/>
    <w:rsid w:val="00652575"/>
    <w:rsid w:val="0065301F"/>
    <w:rsid w:val="00653C4F"/>
    <w:rsid w:val="00653D17"/>
    <w:rsid w:val="006550A8"/>
    <w:rsid w:val="00656AED"/>
    <w:rsid w:val="00657361"/>
    <w:rsid w:val="00661CFE"/>
    <w:rsid w:val="00662AA3"/>
    <w:rsid w:val="00662E60"/>
    <w:rsid w:val="006634C0"/>
    <w:rsid w:val="006640F2"/>
    <w:rsid w:val="00664F35"/>
    <w:rsid w:val="00665A18"/>
    <w:rsid w:val="00666007"/>
    <w:rsid w:val="006666D4"/>
    <w:rsid w:val="006667E9"/>
    <w:rsid w:val="0066705E"/>
    <w:rsid w:val="00667BA7"/>
    <w:rsid w:val="00667C0F"/>
    <w:rsid w:val="006705F0"/>
    <w:rsid w:val="00670ED5"/>
    <w:rsid w:val="00670F16"/>
    <w:rsid w:val="00673177"/>
    <w:rsid w:val="006733EC"/>
    <w:rsid w:val="0067431C"/>
    <w:rsid w:val="006743D5"/>
    <w:rsid w:val="0067471A"/>
    <w:rsid w:val="0067632B"/>
    <w:rsid w:val="00677C08"/>
    <w:rsid w:val="006809E6"/>
    <w:rsid w:val="00682F4C"/>
    <w:rsid w:val="00684148"/>
    <w:rsid w:val="006842F9"/>
    <w:rsid w:val="00684BC9"/>
    <w:rsid w:val="00685D7D"/>
    <w:rsid w:val="00687183"/>
    <w:rsid w:val="0068767B"/>
    <w:rsid w:val="00690A1F"/>
    <w:rsid w:val="00691327"/>
    <w:rsid w:val="006919F4"/>
    <w:rsid w:val="0069229E"/>
    <w:rsid w:val="00692D32"/>
    <w:rsid w:val="0069332E"/>
    <w:rsid w:val="006954EA"/>
    <w:rsid w:val="00695550"/>
    <w:rsid w:val="006969EC"/>
    <w:rsid w:val="006979C6"/>
    <w:rsid w:val="006A03AF"/>
    <w:rsid w:val="006A056D"/>
    <w:rsid w:val="006A0B60"/>
    <w:rsid w:val="006A2548"/>
    <w:rsid w:val="006A2561"/>
    <w:rsid w:val="006A25FB"/>
    <w:rsid w:val="006A2DD7"/>
    <w:rsid w:val="006A3566"/>
    <w:rsid w:val="006A4C45"/>
    <w:rsid w:val="006A4D61"/>
    <w:rsid w:val="006A5C2D"/>
    <w:rsid w:val="006A7522"/>
    <w:rsid w:val="006A75D2"/>
    <w:rsid w:val="006A785E"/>
    <w:rsid w:val="006A7B97"/>
    <w:rsid w:val="006B0E1D"/>
    <w:rsid w:val="006B2941"/>
    <w:rsid w:val="006B2F2E"/>
    <w:rsid w:val="006B41C3"/>
    <w:rsid w:val="006B43A7"/>
    <w:rsid w:val="006B4D7E"/>
    <w:rsid w:val="006B51BC"/>
    <w:rsid w:val="006B5F42"/>
    <w:rsid w:val="006B72D9"/>
    <w:rsid w:val="006B78FC"/>
    <w:rsid w:val="006C00C7"/>
    <w:rsid w:val="006C2B95"/>
    <w:rsid w:val="006C443A"/>
    <w:rsid w:val="006C59BF"/>
    <w:rsid w:val="006C5DE5"/>
    <w:rsid w:val="006C6153"/>
    <w:rsid w:val="006C662B"/>
    <w:rsid w:val="006C7F55"/>
    <w:rsid w:val="006D0002"/>
    <w:rsid w:val="006D00F8"/>
    <w:rsid w:val="006D0287"/>
    <w:rsid w:val="006D0457"/>
    <w:rsid w:val="006D1496"/>
    <w:rsid w:val="006D40AF"/>
    <w:rsid w:val="006D4E31"/>
    <w:rsid w:val="006E0857"/>
    <w:rsid w:val="006E0B19"/>
    <w:rsid w:val="006E0E5F"/>
    <w:rsid w:val="006E0FDB"/>
    <w:rsid w:val="006E1428"/>
    <w:rsid w:val="006E1AEC"/>
    <w:rsid w:val="006E277D"/>
    <w:rsid w:val="006E38F0"/>
    <w:rsid w:val="006E3D29"/>
    <w:rsid w:val="006E48E5"/>
    <w:rsid w:val="006E4A46"/>
    <w:rsid w:val="006E5056"/>
    <w:rsid w:val="006E5754"/>
    <w:rsid w:val="006E71E4"/>
    <w:rsid w:val="006E7D00"/>
    <w:rsid w:val="006F03BE"/>
    <w:rsid w:val="006F357B"/>
    <w:rsid w:val="006F35F1"/>
    <w:rsid w:val="006F3945"/>
    <w:rsid w:val="006F415F"/>
    <w:rsid w:val="006F4B42"/>
    <w:rsid w:val="006F50BD"/>
    <w:rsid w:val="006F70B0"/>
    <w:rsid w:val="006F7469"/>
    <w:rsid w:val="006F76F0"/>
    <w:rsid w:val="006F7E5E"/>
    <w:rsid w:val="007006E1"/>
    <w:rsid w:val="00700DCA"/>
    <w:rsid w:val="00701240"/>
    <w:rsid w:val="00701896"/>
    <w:rsid w:val="00701E86"/>
    <w:rsid w:val="00701FE5"/>
    <w:rsid w:val="00702382"/>
    <w:rsid w:val="00702450"/>
    <w:rsid w:val="007032C1"/>
    <w:rsid w:val="00703B4B"/>
    <w:rsid w:val="00705B72"/>
    <w:rsid w:val="007060BB"/>
    <w:rsid w:val="00706409"/>
    <w:rsid w:val="007065A0"/>
    <w:rsid w:val="00706B6D"/>
    <w:rsid w:val="00707004"/>
    <w:rsid w:val="00707A43"/>
    <w:rsid w:val="007100F7"/>
    <w:rsid w:val="00711110"/>
    <w:rsid w:val="0071134E"/>
    <w:rsid w:val="0071219D"/>
    <w:rsid w:val="0071309F"/>
    <w:rsid w:val="00714687"/>
    <w:rsid w:val="00716543"/>
    <w:rsid w:val="00716E55"/>
    <w:rsid w:val="0072042C"/>
    <w:rsid w:val="00720B0E"/>
    <w:rsid w:val="007225E0"/>
    <w:rsid w:val="00722609"/>
    <w:rsid w:val="007233FA"/>
    <w:rsid w:val="00723FE6"/>
    <w:rsid w:val="00727A3F"/>
    <w:rsid w:val="00727B94"/>
    <w:rsid w:val="00727C6A"/>
    <w:rsid w:val="00727F2C"/>
    <w:rsid w:val="00730243"/>
    <w:rsid w:val="007304AC"/>
    <w:rsid w:val="0073074E"/>
    <w:rsid w:val="00731020"/>
    <w:rsid w:val="00731A02"/>
    <w:rsid w:val="00731E8F"/>
    <w:rsid w:val="007328C4"/>
    <w:rsid w:val="0073389C"/>
    <w:rsid w:val="0073398B"/>
    <w:rsid w:val="00734C4F"/>
    <w:rsid w:val="0073583F"/>
    <w:rsid w:val="00736BEE"/>
    <w:rsid w:val="00736F2A"/>
    <w:rsid w:val="00737B7C"/>
    <w:rsid w:val="00740249"/>
    <w:rsid w:val="00740A41"/>
    <w:rsid w:val="00741599"/>
    <w:rsid w:val="00741DA4"/>
    <w:rsid w:val="00742F4A"/>
    <w:rsid w:val="007434F8"/>
    <w:rsid w:val="007440A7"/>
    <w:rsid w:val="00744A76"/>
    <w:rsid w:val="0074543E"/>
    <w:rsid w:val="00745747"/>
    <w:rsid w:val="00745B65"/>
    <w:rsid w:val="007466EF"/>
    <w:rsid w:val="00746F82"/>
    <w:rsid w:val="0074745B"/>
    <w:rsid w:val="007502DB"/>
    <w:rsid w:val="00750504"/>
    <w:rsid w:val="00750802"/>
    <w:rsid w:val="00752270"/>
    <w:rsid w:val="007530E3"/>
    <w:rsid w:val="00753C81"/>
    <w:rsid w:val="00755964"/>
    <w:rsid w:val="00756C19"/>
    <w:rsid w:val="007571AA"/>
    <w:rsid w:val="007577E8"/>
    <w:rsid w:val="00760E08"/>
    <w:rsid w:val="00760EAA"/>
    <w:rsid w:val="00760F99"/>
    <w:rsid w:val="00761852"/>
    <w:rsid w:val="00762D26"/>
    <w:rsid w:val="00764A0A"/>
    <w:rsid w:val="00764FE2"/>
    <w:rsid w:val="00765895"/>
    <w:rsid w:val="0076640C"/>
    <w:rsid w:val="007668C2"/>
    <w:rsid w:val="00766B6C"/>
    <w:rsid w:val="007671DB"/>
    <w:rsid w:val="00770615"/>
    <w:rsid w:val="00770E9B"/>
    <w:rsid w:val="007719AE"/>
    <w:rsid w:val="00771DF2"/>
    <w:rsid w:val="00771E49"/>
    <w:rsid w:val="00772259"/>
    <w:rsid w:val="0077298C"/>
    <w:rsid w:val="007731EA"/>
    <w:rsid w:val="007733B6"/>
    <w:rsid w:val="0077351F"/>
    <w:rsid w:val="007752C2"/>
    <w:rsid w:val="00776561"/>
    <w:rsid w:val="00777298"/>
    <w:rsid w:val="00780CC2"/>
    <w:rsid w:val="00780E00"/>
    <w:rsid w:val="00781062"/>
    <w:rsid w:val="00782BE1"/>
    <w:rsid w:val="00783110"/>
    <w:rsid w:val="0078318E"/>
    <w:rsid w:val="0078371A"/>
    <w:rsid w:val="00783FEF"/>
    <w:rsid w:val="0078463B"/>
    <w:rsid w:val="00784C38"/>
    <w:rsid w:val="007852CC"/>
    <w:rsid w:val="007861AE"/>
    <w:rsid w:val="00790811"/>
    <w:rsid w:val="0079158A"/>
    <w:rsid w:val="00791BA4"/>
    <w:rsid w:val="0079291E"/>
    <w:rsid w:val="007932C6"/>
    <w:rsid w:val="0079463A"/>
    <w:rsid w:val="00794B89"/>
    <w:rsid w:val="00794FD8"/>
    <w:rsid w:val="00796D4F"/>
    <w:rsid w:val="007974DF"/>
    <w:rsid w:val="00797E28"/>
    <w:rsid w:val="007A1A59"/>
    <w:rsid w:val="007A1B02"/>
    <w:rsid w:val="007A1F51"/>
    <w:rsid w:val="007A2DD5"/>
    <w:rsid w:val="007A5342"/>
    <w:rsid w:val="007A7251"/>
    <w:rsid w:val="007A75A8"/>
    <w:rsid w:val="007A7F9C"/>
    <w:rsid w:val="007B0241"/>
    <w:rsid w:val="007B08A2"/>
    <w:rsid w:val="007B0AB1"/>
    <w:rsid w:val="007B456E"/>
    <w:rsid w:val="007B45A3"/>
    <w:rsid w:val="007B49A3"/>
    <w:rsid w:val="007B574D"/>
    <w:rsid w:val="007B747E"/>
    <w:rsid w:val="007B79ED"/>
    <w:rsid w:val="007C0D10"/>
    <w:rsid w:val="007C0F59"/>
    <w:rsid w:val="007C11A4"/>
    <w:rsid w:val="007C2252"/>
    <w:rsid w:val="007C3C64"/>
    <w:rsid w:val="007C6D13"/>
    <w:rsid w:val="007C73D5"/>
    <w:rsid w:val="007D25E2"/>
    <w:rsid w:val="007D28B4"/>
    <w:rsid w:val="007D2BF0"/>
    <w:rsid w:val="007D35FE"/>
    <w:rsid w:val="007D37ED"/>
    <w:rsid w:val="007D44AB"/>
    <w:rsid w:val="007D5047"/>
    <w:rsid w:val="007D627C"/>
    <w:rsid w:val="007D69C3"/>
    <w:rsid w:val="007D6EFB"/>
    <w:rsid w:val="007E1176"/>
    <w:rsid w:val="007E141E"/>
    <w:rsid w:val="007E1F4F"/>
    <w:rsid w:val="007E25D2"/>
    <w:rsid w:val="007E3EB5"/>
    <w:rsid w:val="007E4D9C"/>
    <w:rsid w:val="007E4DEF"/>
    <w:rsid w:val="007E4FBE"/>
    <w:rsid w:val="007E73BE"/>
    <w:rsid w:val="007E7D58"/>
    <w:rsid w:val="007E7E46"/>
    <w:rsid w:val="007F0B21"/>
    <w:rsid w:val="007F0E47"/>
    <w:rsid w:val="007F113F"/>
    <w:rsid w:val="007F3365"/>
    <w:rsid w:val="007F387C"/>
    <w:rsid w:val="007F4DA9"/>
    <w:rsid w:val="007F4E45"/>
    <w:rsid w:val="007F50D5"/>
    <w:rsid w:val="007F5188"/>
    <w:rsid w:val="007F56D0"/>
    <w:rsid w:val="007F6030"/>
    <w:rsid w:val="007F63DD"/>
    <w:rsid w:val="007F64A9"/>
    <w:rsid w:val="008001D2"/>
    <w:rsid w:val="00802F07"/>
    <w:rsid w:val="00805C48"/>
    <w:rsid w:val="00806EF3"/>
    <w:rsid w:val="00810265"/>
    <w:rsid w:val="00810327"/>
    <w:rsid w:val="00811A71"/>
    <w:rsid w:val="0081443C"/>
    <w:rsid w:val="008155D2"/>
    <w:rsid w:val="00815D47"/>
    <w:rsid w:val="008176B3"/>
    <w:rsid w:val="00820463"/>
    <w:rsid w:val="0082136F"/>
    <w:rsid w:val="00821DB8"/>
    <w:rsid w:val="00822C6E"/>
    <w:rsid w:val="008232FE"/>
    <w:rsid w:val="008248C6"/>
    <w:rsid w:val="00826323"/>
    <w:rsid w:val="00827129"/>
    <w:rsid w:val="00827385"/>
    <w:rsid w:val="008279AC"/>
    <w:rsid w:val="00827CC7"/>
    <w:rsid w:val="0083118D"/>
    <w:rsid w:val="00831452"/>
    <w:rsid w:val="00831A3C"/>
    <w:rsid w:val="00831DE8"/>
    <w:rsid w:val="0083245C"/>
    <w:rsid w:val="00833C20"/>
    <w:rsid w:val="008340A6"/>
    <w:rsid w:val="0083683D"/>
    <w:rsid w:val="00837429"/>
    <w:rsid w:val="00837B13"/>
    <w:rsid w:val="0084009B"/>
    <w:rsid w:val="0084247B"/>
    <w:rsid w:val="00843146"/>
    <w:rsid w:val="00847044"/>
    <w:rsid w:val="008470CF"/>
    <w:rsid w:val="00847223"/>
    <w:rsid w:val="00847377"/>
    <w:rsid w:val="00850BE1"/>
    <w:rsid w:val="008516CF"/>
    <w:rsid w:val="00851722"/>
    <w:rsid w:val="0085275B"/>
    <w:rsid w:val="008535DB"/>
    <w:rsid w:val="00854203"/>
    <w:rsid w:val="008544EC"/>
    <w:rsid w:val="00854504"/>
    <w:rsid w:val="00854982"/>
    <w:rsid w:val="00855039"/>
    <w:rsid w:val="00855F9E"/>
    <w:rsid w:val="0085651D"/>
    <w:rsid w:val="0085751D"/>
    <w:rsid w:val="00857DDB"/>
    <w:rsid w:val="00860F52"/>
    <w:rsid w:val="0086180F"/>
    <w:rsid w:val="00861D93"/>
    <w:rsid w:val="00862AAA"/>
    <w:rsid w:val="00862C55"/>
    <w:rsid w:val="008646FE"/>
    <w:rsid w:val="00864991"/>
    <w:rsid w:val="00864EAF"/>
    <w:rsid w:val="00865710"/>
    <w:rsid w:val="00867885"/>
    <w:rsid w:val="008704EE"/>
    <w:rsid w:val="008712AE"/>
    <w:rsid w:val="00871B21"/>
    <w:rsid w:val="0087235E"/>
    <w:rsid w:val="00874CC8"/>
    <w:rsid w:val="00875746"/>
    <w:rsid w:val="008764AC"/>
    <w:rsid w:val="008766E1"/>
    <w:rsid w:val="00876F64"/>
    <w:rsid w:val="008813EE"/>
    <w:rsid w:val="008820C3"/>
    <w:rsid w:val="00882B19"/>
    <w:rsid w:val="008830B3"/>
    <w:rsid w:val="00883444"/>
    <w:rsid w:val="008836DB"/>
    <w:rsid w:val="00883C1A"/>
    <w:rsid w:val="00883E91"/>
    <w:rsid w:val="00884127"/>
    <w:rsid w:val="008846F3"/>
    <w:rsid w:val="00884B71"/>
    <w:rsid w:val="008853D9"/>
    <w:rsid w:val="008862E1"/>
    <w:rsid w:val="00887209"/>
    <w:rsid w:val="00887239"/>
    <w:rsid w:val="00887950"/>
    <w:rsid w:val="008907EB"/>
    <w:rsid w:val="00890B70"/>
    <w:rsid w:val="008926E6"/>
    <w:rsid w:val="008927F0"/>
    <w:rsid w:val="00892A78"/>
    <w:rsid w:val="00892D0E"/>
    <w:rsid w:val="00892D27"/>
    <w:rsid w:val="00892E9E"/>
    <w:rsid w:val="0089308C"/>
    <w:rsid w:val="00893E49"/>
    <w:rsid w:val="008941BC"/>
    <w:rsid w:val="008942C1"/>
    <w:rsid w:val="00894F1B"/>
    <w:rsid w:val="008956D0"/>
    <w:rsid w:val="00895875"/>
    <w:rsid w:val="00895A7C"/>
    <w:rsid w:val="00895C0D"/>
    <w:rsid w:val="00896A84"/>
    <w:rsid w:val="00896B1D"/>
    <w:rsid w:val="0089743A"/>
    <w:rsid w:val="00897781"/>
    <w:rsid w:val="008A0D71"/>
    <w:rsid w:val="008A1C41"/>
    <w:rsid w:val="008A233E"/>
    <w:rsid w:val="008A337D"/>
    <w:rsid w:val="008A3740"/>
    <w:rsid w:val="008A3840"/>
    <w:rsid w:val="008A3B8A"/>
    <w:rsid w:val="008A4570"/>
    <w:rsid w:val="008A49AF"/>
    <w:rsid w:val="008A4A1F"/>
    <w:rsid w:val="008A4DB9"/>
    <w:rsid w:val="008A5DEC"/>
    <w:rsid w:val="008A5EA4"/>
    <w:rsid w:val="008A689F"/>
    <w:rsid w:val="008A6C50"/>
    <w:rsid w:val="008A6DE9"/>
    <w:rsid w:val="008B0432"/>
    <w:rsid w:val="008B0636"/>
    <w:rsid w:val="008B0AAC"/>
    <w:rsid w:val="008B29B1"/>
    <w:rsid w:val="008B2A63"/>
    <w:rsid w:val="008B3DC5"/>
    <w:rsid w:val="008B3F9E"/>
    <w:rsid w:val="008B5615"/>
    <w:rsid w:val="008B5D69"/>
    <w:rsid w:val="008B61B6"/>
    <w:rsid w:val="008B6EB6"/>
    <w:rsid w:val="008B720B"/>
    <w:rsid w:val="008B744D"/>
    <w:rsid w:val="008C0DD9"/>
    <w:rsid w:val="008C341B"/>
    <w:rsid w:val="008C47F1"/>
    <w:rsid w:val="008C4FBA"/>
    <w:rsid w:val="008C6CF1"/>
    <w:rsid w:val="008D17E7"/>
    <w:rsid w:val="008D361E"/>
    <w:rsid w:val="008D68C6"/>
    <w:rsid w:val="008D7053"/>
    <w:rsid w:val="008D71C6"/>
    <w:rsid w:val="008D72BB"/>
    <w:rsid w:val="008D7445"/>
    <w:rsid w:val="008D7654"/>
    <w:rsid w:val="008D7A2A"/>
    <w:rsid w:val="008D7DCF"/>
    <w:rsid w:val="008E0D13"/>
    <w:rsid w:val="008E1B24"/>
    <w:rsid w:val="008E2465"/>
    <w:rsid w:val="008E26E7"/>
    <w:rsid w:val="008E28F2"/>
    <w:rsid w:val="008E3C4A"/>
    <w:rsid w:val="008E5EBC"/>
    <w:rsid w:val="008E5F3A"/>
    <w:rsid w:val="008E692F"/>
    <w:rsid w:val="008E6A34"/>
    <w:rsid w:val="008E6D25"/>
    <w:rsid w:val="008E73A5"/>
    <w:rsid w:val="008E7415"/>
    <w:rsid w:val="008E744E"/>
    <w:rsid w:val="008F03A2"/>
    <w:rsid w:val="008F042F"/>
    <w:rsid w:val="008F07EC"/>
    <w:rsid w:val="008F1E0F"/>
    <w:rsid w:val="008F1E1E"/>
    <w:rsid w:val="008F225B"/>
    <w:rsid w:val="008F27B1"/>
    <w:rsid w:val="008F2832"/>
    <w:rsid w:val="008F327F"/>
    <w:rsid w:val="008F3737"/>
    <w:rsid w:val="008F37F9"/>
    <w:rsid w:val="008F3F5F"/>
    <w:rsid w:val="008F41E0"/>
    <w:rsid w:val="008F5ADF"/>
    <w:rsid w:val="008F5CD3"/>
    <w:rsid w:val="008F5EAD"/>
    <w:rsid w:val="008F61DB"/>
    <w:rsid w:val="008F6310"/>
    <w:rsid w:val="008F70B5"/>
    <w:rsid w:val="008F71CB"/>
    <w:rsid w:val="008F7E85"/>
    <w:rsid w:val="009000DD"/>
    <w:rsid w:val="00901286"/>
    <w:rsid w:val="00901CF4"/>
    <w:rsid w:val="009024B5"/>
    <w:rsid w:val="00902575"/>
    <w:rsid w:val="0090362A"/>
    <w:rsid w:val="00903962"/>
    <w:rsid w:val="009042CF"/>
    <w:rsid w:val="009043E3"/>
    <w:rsid w:val="00904481"/>
    <w:rsid w:val="00904B99"/>
    <w:rsid w:val="00904FE7"/>
    <w:rsid w:val="009050BD"/>
    <w:rsid w:val="00905D66"/>
    <w:rsid w:val="00910AC6"/>
    <w:rsid w:val="00910CA9"/>
    <w:rsid w:val="00911F91"/>
    <w:rsid w:val="00912F11"/>
    <w:rsid w:val="00913CEB"/>
    <w:rsid w:val="00914EB9"/>
    <w:rsid w:val="00915219"/>
    <w:rsid w:val="009204A5"/>
    <w:rsid w:val="00920928"/>
    <w:rsid w:val="0092109A"/>
    <w:rsid w:val="00922472"/>
    <w:rsid w:val="0092268A"/>
    <w:rsid w:val="00922A41"/>
    <w:rsid w:val="00923395"/>
    <w:rsid w:val="00923FB1"/>
    <w:rsid w:val="0092414A"/>
    <w:rsid w:val="00924AB2"/>
    <w:rsid w:val="009250F3"/>
    <w:rsid w:val="009257F0"/>
    <w:rsid w:val="00930751"/>
    <w:rsid w:val="00931ADE"/>
    <w:rsid w:val="00933030"/>
    <w:rsid w:val="00933D25"/>
    <w:rsid w:val="00933F59"/>
    <w:rsid w:val="009347B0"/>
    <w:rsid w:val="00934D27"/>
    <w:rsid w:val="00935070"/>
    <w:rsid w:val="009350F5"/>
    <w:rsid w:val="009359C1"/>
    <w:rsid w:val="00935B82"/>
    <w:rsid w:val="00936A6D"/>
    <w:rsid w:val="00937FFE"/>
    <w:rsid w:val="00941138"/>
    <w:rsid w:val="00941995"/>
    <w:rsid w:val="00942CC7"/>
    <w:rsid w:val="00942DD0"/>
    <w:rsid w:val="00942EF8"/>
    <w:rsid w:val="0094439B"/>
    <w:rsid w:val="00944DC5"/>
    <w:rsid w:val="009453EC"/>
    <w:rsid w:val="00945C04"/>
    <w:rsid w:val="00945C68"/>
    <w:rsid w:val="0094750D"/>
    <w:rsid w:val="00947B80"/>
    <w:rsid w:val="0095031F"/>
    <w:rsid w:val="0095046B"/>
    <w:rsid w:val="009508D9"/>
    <w:rsid w:val="00951078"/>
    <w:rsid w:val="00951D0D"/>
    <w:rsid w:val="00951D7F"/>
    <w:rsid w:val="00952BE3"/>
    <w:rsid w:val="00953216"/>
    <w:rsid w:val="0095398E"/>
    <w:rsid w:val="00953A78"/>
    <w:rsid w:val="00953EF6"/>
    <w:rsid w:val="00954C44"/>
    <w:rsid w:val="009550C2"/>
    <w:rsid w:val="0095671C"/>
    <w:rsid w:val="009569C8"/>
    <w:rsid w:val="00962450"/>
    <w:rsid w:val="00962E9A"/>
    <w:rsid w:val="00963224"/>
    <w:rsid w:val="00964003"/>
    <w:rsid w:val="009642DC"/>
    <w:rsid w:val="0096512C"/>
    <w:rsid w:val="009655E1"/>
    <w:rsid w:val="00965E2E"/>
    <w:rsid w:val="00965FAE"/>
    <w:rsid w:val="00966357"/>
    <w:rsid w:val="00966E19"/>
    <w:rsid w:val="009672B6"/>
    <w:rsid w:val="00967AC8"/>
    <w:rsid w:val="0097103B"/>
    <w:rsid w:val="00971E7D"/>
    <w:rsid w:val="00971EB3"/>
    <w:rsid w:val="00972F2F"/>
    <w:rsid w:val="009731F1"/>
    <w:rsid w:val="009734C6"/>
    <w:rsid w:val="0097483F"/>
    <w:rsid w:val="00976DBA"/>
    <w:rsid w:val="00977FED"/>
    <w:rsid w:val="0098017E"/>
    <w:rsid w:val="0098044B"/>
    <w:rsid w:val="00980C3C"/>
    <w:rsid w:val="00981E8E"/>
    <w:rsid w:val="00982AB5"/>
    <w:rsid w:val="00982F96"/>
    <w:rsid w:val="00983603"/>
    <w:rsid w:val="00984A6D"/>
    <w:rsid w:val="00984BAB"/>
    <w:rsid w:val="0098592D"/>
    <w:rsid w:val="00987993"/>
    <w:rsid w:val="00990071"/>
    <w:rsid w:val="00990893"/>
    <w:rsid w:val="0099182F"/>
    <w:rsid w:val="00991895"/>
    <w:rsid w:val="00991F49"/>
    <w:rsid w:val="009922CF"/>
    <w:rsid w:val="0099242F"/>
    <w:rsid w:val="0099252B"/>
    <w:rsid w:val="0099313C"/>
    <w:rsid w:val="00994C7E"/>
    <w:rsid w:val="00995D4B"/>
    <w:rsid w:val="009A0CD8"/>
    <w:rsid w:val="009A1443"/>
    <w:rsid w:val="009A2480"/>
    <w:rsid w:val="009A47DE"/>
    <w:rsid w:val="009A5660"/>
    <w:rsid w:val="009A5687"/>
    <w:rsid w:val="009A63EF"/>
    <w:rsid w:val="009A6497"/>
    <w:rsid w:val="009A68EF"/>
    <w:rsid w:val="009A6956"/>
    <w:rsid w:val="009A76A0"/>
    <w:rsid w:val="009B102D"/>
    <w:rsid w:val="009B16F9"/>
    <w:rsid w:val="009B17B5"/>
    <w:rsid w:val="009B1BFA"/>
    <w:rsid w:val="009B2488"/>
    <w:rsid w:val="009B28FA"/>
    <w:rsid w:val="009B29B1"/>
    <w:rsid w:val="009B3C74"/>
    <w:rsid w:val="009B41FF"/>
    <w:rsid w:val="009B49ED"/>
    <w:rsid w:val="009B513B"/>
    <w:rsid w:val="009B51CD"/>
    <w:rsid w:val="009B51F4"/>
    <w:rsid w:val="009B652E"/>
    <w:rsid w:val="009B6A5A"/>
    <w:rsid w:val="009B6BEB"/>
    <w:rsid w:val="009B6F5B"/>
    <w:rsid w:val="009B7B86"/>
    <w:rsid w:val="009C0471"/>
    <w:rsid w:val="009C048F"/>
    <w:rsid w:val="009C0748"/>
    <w:rsid w:val="009C1B86"/>
    <w:rsid w:val="009C1E5A"/>
    <w:rsid w:val="009C2490"/>
    <w:rsid w:val="009C254F"/>
    <w:rsid w:val="009C27F4"/>
    <w:rsid w:val="009C45D0"/>
    <w:rsid w:val="009C7ECC"/>
    <w:rsid w:val="009D037A"/>
    <w:rsid w:val="009D19D5"/>
    <w:rsid w:val="009D1EB7"/>
    <w:rsid w:val="009D24D8"/>
    <w:rsid w:val="009D368D"/>
    <w:rsid w:val="009D3854"/>
    <w:rsid w:val="009D3C9C"/>
    <w:rsid w:val="009D46CF"/>
    <w:rsid w:val="009D4905"/>
    <w:rsid w:val="009D4B55"/>
    <w:rsid w:val="009D6DA4"/>
    <w:rsid w:val="009D79A7"/>
    <w:rsid w:val="009E1B76"/>
    <w:rsid w:val="009E2D32"/>
    <w:rsid w:val="009E2DFB"/>
    <w:rsid w:val="009E2E03"/>
    <w:rsid w:val="009E2E81"/>
    <w:rsid w:val="009E3299"/>
    <w:rsid w:val="009E3F17"/>
    <w:rsid w:val="009E418C"/>
    <w:rsid w:val="009E5013"/>
    <w:rsid w:val="009E5097"/>
    <w:rsid w:val="009E58D1"/>
    <w:rsid w:val="009E5C91"/>
    <w:rsid w:val="009E7934"/>
    <w:rsid w:val="009F02E5"/>
    <w:rsid w:val="009F14DD"/>
    <w:rsid w:val="009F1690"/>
    <w:rsid w:val="009F1CBF"/>
    <w:rsid w:val="009F2616"/>
    <w:rsid w:val="009F264A"/>
    <w:rsid w:val="009F2912"/>
    <w:rsid w:val="009F313D"/>
    <w:rsid w:val="009F417D"/>
    <w:rsid w:val="009F4A32"/>
    <w:rsid w:val="009F4AF3"/>
    <w:rsid w:val="009F6361"/>
    <w:rsid w:val="009F6EC9"/>
    <w:rsid w:val="009F764A"/>
    <w:rsid w:val="009F7934"/>
    <w:rsid w:val="00A01D47"/>
    <w:rsid w:val="00A01F08"/>
    <w:rsid w:val="00A02628"/>
    <w:rsid w:val="00A034D8"/>
    <w:rsid w:val="00A0432F"/>
    <w:rsid w:val="00A04DA2"/>
    <w:rsid w:val="00A0655E"/>
    <w:rsid w:val="00A06943"/>
    <w:rsid w:val="00A06B94"/>
    <w:rsid w:val="00A11281"/>
    <w:rsid w:val="00A11C94"/>
    <w:rsid w:val="00A1212B"/>
    <w:rsid w:val="00A121BD"/>
    <w:rsid w:val="00A125B4"/>
    <w:rsid w:val="00A1445F"/>
    <w:rsid w:val="00A14723"/>
    <w:rsid w:val="00A162BE"/>
    <w:rsid w:val="00A1703B"/>
    <w:rsid w:val="00A17104"/>
    <w:rsid w:val="00A175B7"/>
    <w:rsid w:val="00A17C7C"/>
    <w:rsid w:val="00A20517"/>
    <w:rsid w:val="00A20763"/>
    <w:rsid w:val="00A2130D"/>
    <w:rsid w:val="00A21901"/>
    <w:rsid w:val="00A22A80"/>
    <w:rsid w:val="00A22D02"/>
    <w:rsid w:val="00A23CDC"/>
    <w:rsid w:val="00A26213"/>
    <w:rsid w:val="00A266AC"/>
    <w:rsid w:val="00A2752B"/>
    <w:rsid w:val="00A27530"/>
    <w:rsid w:val="00A303EE"/>
    <w:rsid w:val="00A30A87"/>
    <w:rsid w:val="00A313E7"/>
    <w:rsid w:val="00A318E4"/>
    <w:rsid w:val="00A340A9"/>
    <w:rsid w:val="00A3539D"/>
    <w:rsid w:val="00A35B55"/>
    <w:rsid w:val="00A36527"/>
    <w:rsid w:val="00A36EB9"/>
    <w:rsid w:val="00A37C25"/>
    <w:rsid w:val="00A37D42"/>
    <w:rsid w:val="00A43F39"/>
    <w:rsid w:val="00A4503C"/>
    <w:rsid w:val="00A45685"/>
    <w:rsid w:val="00A45693"/>
    <w:rsid w:val="00A47556"/>
    <w:rsid w:val="00A47678"/>
    <w:rsid w:val="00A52692"/>
    <w:rsid w:val="00A54790"/>
    <w:rsid w:val="00A54C4B"/>
    <w:rsid w:val="00A576F1"/>
    <w:rsid w:val="00A608A6"/>
    <w:rsid w:val="00A6288E"/>
    <w:rsid w:val="00A6332C"/>
    <w:rsid w:val="00A64606"/>
    <w:rsid w:val="00A64CCF"/>
    <w:rsid w:val="00A664ED"/>
    <w:rsid w:val="00A66D9B"/>
    <w:rsid w:val="00A67347"/>
    <w:rsid w:val="00A70042"/>
    <w:rsid w:val="00A70096"/>
    <w:rsid w:val="00A708C1"/>
    <w:rsid w:val="00A71035"/>
    <w:rsid w:val="00A71121"/>
    <w:rsid w:val="00A71949"/>
    <w:rsid w:val="00A7247A"/>
    <w:rsid w:val="00A76073"/>
    <w:rsid w:val="00A764AC"/>
    <w:rsid w:val="00A776E7"/>
    <w:rsid w:val="00A77EBF"/>
    <w:rsid w:val="00A77F28"/>
    <w:rsid w:val="00A80070"/>
    <w:rsid w:val="00A80A2F"/>
    <w:rsid w:val="00A80B63"/>
    <w:rsid w:val="00A8183C"/>
    <w:rsid w:val="00A825C9"/>
    <w:rsid w:val="00A829F3"/>
    <w:rsid w:val="00A83286"/>
    <w:rsid w:val="00A83CA3"/>
    <w:rsid w:val="00A83CE8"/>
    <w:rsid w:val="00A8482E"/>
    <w:rsid w:val="00A8492C"/>
    <w:rsid w:val="00A84DE2"/>
    <w:rsid w:val="00A85DB6"/>
    <w:rsid w:val="00A864A8"/>
    <w:rsid w:val="00A909A8"/>
    <w:rsid w:val="00A90BD3"/>
    <w:rsid w:val="00A90D48"/>
    <w:rsid w:val="00A91805"/>
    <w:rsid w:val="00A91CAC"/>
    <w:rsid w:val="00A92465"/>
    <w:rsid w:val="00A92E14"/>
    <w:rsid w:val="00A931EB"/>
    <w:rsid w:val="00A931ED"/>
    <w:rsid w:val="00A9335C"/>
    <w:rsid w:val="00A933A7"/>
    <w:rsid w:val="00A9349D"/>
    <w:rsid w:val="00A940D2"/>
    <w:rsid w:val="00A9530A"/>
    <w:rsid w:val="00A95ABB"/>
    <w:rsid w:val="00A95F60"/>
    <w:rsid w:val="00AA0A28"/>
    <w:rsid w:val="00AA1710"/>
    <w:rsid w:val="00AA1A3D"/>
    <w:rsid w:val="00AA1CBB"/>
    <w:rsid w:val="00AA2410"/>
    <w:rsid w:val="00AA26E3"/>
    <w:rsid w:val="00AA3C2B"/>
    <w:rsid w:val="00AA5242"/>
    <w:rsid w:val="00AA5475"/>
    <w:rsid w:val="00AA64C4"/>
    <w:rsid w:val="00AA6A20"/>
    <w:rsid w:val="00AB00B1"/>
    <w:rsid w:val="00AB0515"/>
    <w:rsid w:val="00AB057B"/>
    <w:rsid w:val="00AB0FF8"/>
    <w:rsid w:val="00AB152E"/>
    <w:rsid w:val="00AB1D87"/>
    <w:rsid w:val="00AB1DC7"/>
    <w:rsid w:val="00AB2F2C"/>
    <w:rsid w:val="00AB3469"/>
    <w:rsid w:val="00AB44DA"/>
    <w:rsid w:val="00AB7FE6"/>
    <w:rsid w:val="00AC07AA"/>
    <w:rsid w:val="00AC105A"/>
    <w:rsid w:val="00AC132F"/>
    <w:rsid w:val="00AC21FD"/>
    <w:rsid w:val="00AC2A40"/>
    <w:rsid w:val="00AC2BB1"/>
    <w:rsid w:val="00AC357C"/>
    <w:rsid w:val="00AC50EC"/>
    <w:rsid w:val="00AC5905"/>
    <w:rsid w:val="00AC6340"/>
    <w:rsid w:val="00AC6366"/>
    <w:rsid w:val="00AC765A"/>
    <w:rsid w:val="00AC7E33"/>
    <w:rsid w:val="00AD1147"/>
    <w:rsid w:val="00AD3BE4"/>
    <w:rsid w:val="00AD3DE1"/>
    <w:rsid w:val="00AD3E11"/>
    <w:rsid w:val="00AD45CD"/>
    <w:rsid w:val="00AD4766"/>
    <w:rsid w:val="00AD5A11"/>
    <w:rsid w:val="00AD5DD3"/>
    <w:rsid w:val="00AD6201"/>
    <w:rsid w:val="00AD626A"/>
    <w:rsid w:val="00AD63FA"/>
    <w:rsid w:val="00AD673F"/>
    <w:rsid w:val="00AD6CB0"/>
    <w:rsid w:val="00AD6E84"/>
    <w:rsid w:val="00AD7004"/>
    <w:rsid w:val="00AD7266"/>
    <w:rsid w:val="00AD7277"/>
    <w:rsid w:val="00AD7C4D"/>
    <w:rsid w:val="00AE0467"/>
    <w:rsid w:val="00AE04AC"/>
    <w:rsid w:val="00AE2B3B"/>
    <w:rsid w:val="00AE3095"/>
    <w:rsid w:val="00AE3387"/>
    <w:rsid w:val="00AE33C0"/>
    <w:rsid w:val="00AE4BEF"/>
    <w:rsid w:val="00AE6108"/>
    <w:rsid w:val="00AE7135"/>
    <w:rsid w:val="00AE7A08"/>
    <w:rsid w:val="00AE7C80"/>
    <w:rsid w:val="00AF0A3D"/>
    <w:rsid w:val="00AF17FC"/>
    <w:rsid w:val="00AF1A24"/>
    <w:rsid w:val="00AF22FF"/>
    <w:rsid w:val="00AF2D50"/>
    <w:rsid w:val="00AF3615"/>
    <w:rsid w:val="00AF3BA2"/>
    <w:rsid w:val="00AF4E2D"/>
    <w:rsid w:val="00AF52C9"/>
    <w:rsid w:val="00AF60A6"/>
    <w:rsid w:val="00AF66B4"/>
    <w:rsid w:val="00AF71D8"/>
    <w:rsid w:val="00B0344A"/>
    <w:rsid w:val="00B046A7"/>
    <w:rsid w:val="00B059F5"/>
    <w:rsid w:val="00B06108"/>
    <w:rsid w:val="00B06C5C"/>
    <w:rsid w:val="00B10214"/>
    <w:rsid w:val="00B114DA"/>
    <w:rsid w:val="00B126EF"/>
    <w:rsid w:val="00B12D61"/>
    <w:rsid w:val="00B13341"/>
    <w:rsid w:val="00B14EB9"/>
    <w:rsid w:val="00B14F30"/>
    <w:rsid w:val="00B15E0E"/>
    <w:rsid w:val="00B15E22"/>
    <w:rsid w:val="00B15E5E"/>
    <w:rsid w:val="00B17954"/>
    <w:rsid w:val="00B17B9F"/>
    <w:rsid w:val="00B208CC"/>
    <w:rsid w:val="00B20AE8"/>
    <w:rsid w:val="00B220D1"/>
    <w:rsid w:val="00B2286F"/>
    <w:rsid w:val="00B23043"/>
    <w:rsid w:val="00B23FE0"/>
    <w:rsid w:val="00B24D07"/>
    <w:rsid w:val="00B24E97"/>
    <w:rsid w:val="00B24EF0"/>
    <w:rsid w:val="00B24FE7"/>
    <w:rsid w:val="00B254F5"/>
    <w:rsid w:val="00B26572"/>
    <w:rsid w:val="00B27BAC"/>
    <w:rsid w:val="00B27CA4"/>
    <w:rsid w:val="00B31685"/>
    <w:rsid w:val="00B316FC"/>
    <w:rsid w:val="00B31A8C"/>
    <w:rsid w:val="00B32BA8"/>
    <w:rsid w:val="00B32C83"/>
    <w:rsid w:val="00B32CCD"/>
    <w:rsid w:val="00B341CF"/>
    <w:rsid w:val="00B358DF"/>
    <w:rsid w:val="00B35FA4"/>
    <w:rsid w:val="00B36BBF"/>
    <w:rsid w:val="00B36DE9"/>
    <w:rsid w:val="00B379DD"/>
    <w:rsid w:val="00B406A4"/>
    <w:rsid w:val="00B42044"/>
    <w:rsid w:val="00B421CB"/>
    <w:rsid w:val="00B44447"/>
    <w:rsid w:val="00B45964"/>
    <w:rsid w:val="00B46F3F"/>
    <w:rsid w:val="00B47B69"/>
    <w:rsid w:val="00B50E73"/>
    <w:rsid w:val="00B511A9"/>
    <w:rsid w:val="00B51683"/>
    <w:rsid w:val="00B51B2E"/>
    <w:rsid w:val="00B533C8"/>
    <w:rsid w:val="00B54671"/>
    <w:rsid w:val="00B55F8C"/>
    <w:rsid w:val="00B56AAF"/>
    <w:rsid w:val="00B631D2"/>
    <w:rsid w:val="00B638E5"/>
    <w:rsid w:val="00B65252"/>
    <w:rsid w:val="00B67299"/>
    <w:rsid w:val="00B6749F"/>
    <w:rsid w:val="00B67907"/>
    <w:rsid w:val="00B70457"/>
    <w:rsid w:val="00B713FF"/>
    <w:rsid w:val="00B71A2F"/>
    <w:rsid w:val="00B72F43"/>
    <w:rsid w:val="00B73C26"/>
    <w:rsid w:val="00B7454B"/>
    <w:rsid w:val="00B7530B"/>
    <w:rsid w:val="00B77A54"/>
    <w:rsid w:val="00B77ADD"/>
    <w:rsid w:val="00B825F7"/>
    <w:rsid w:val="00B82E66"/>
    <w:rsid w:val="00B82F04"/>
    <w:rsid w:val="00B83489"/>
    <w:rsid w:val="00B837B8"/>
    <w:rsid w:val="00B83E49"/>
    <w:rsid w:val="00B848F8"/>
    <w:rsid w:val="00B85C88"/>
    <w:rsid w:val="00B85DB0"/>
    <w:rsid w:val="00B86237"/>
    <w:rsid w:val="00B873EC"/>
    <w:rsid w:val="00B90893"/>
    <w:rsid w:val="00B91F66"/>
    <w:rsid w:val="00B92BF0"/>
    <w:rsid w:val="00B92DED"/>
    <w:rsid w:val="00B946CA"/>
    <w:rsid w:val="00B94F7E"/>
    <w:rsid w:val="00B96679"/>
    <w:rsid w:val="00B968DD"/>
    <w:rsid w:val="00B96E2F"/>
    <w:rsid w:val="00B96FEA"/>
    <w:rsid w:val="00B9799D"/>
    <w:rsid w:val="00B97ED7"/>
    <w:rsid w:val="00BA03EC"/>
    <w:rsid w:val="00BA0E0E"/>
    <w:rsid w:val="00BA1AF5"/>
    <w:rsid w:val="00BA252D"/>
    <w:rsid w:val="00BA288C"/>
    <w:rsid w:val="00BA2D0B"/>
    <w:rsid w:val="00BA3F9D"/>
    <w:rsid w:val="00BA471E"/>
    <w:rsid w:val="00BA63CB"/>
    <w:rsid w:val="00BA661C"/>
    <w:rsid w:val="00BA79C4"/>
    <w:rsid w:val="00BB0006"/>
    <w:rsid w:val="00BB0081"/>
    <w:rsid w:val="00BB13C5"/>
    <w:rsid w:val="00BB1BC5"/>
    <w:rsid w:val="00BB2941"/>
    <w:rsid w:val="00BB299B"/>
    <w:rsid w:val="00BB37B7"/>
    <w:rsid w:val="00BB5FD5"/>
    <w:rsid w:val="00BB6C02"/>
    <w:rsid w:val="00BB6E25"/>
    <w:rsid w:val="00BB7BC4"/>
    <w:rsid w:val="00BB7E46"/>
    <w:rsid w:val="00BB7ED2"/>
    <w:rsid w:val="00BC02BB"/>
    <w:rsid w:val="00BC32FE"/>
    <w:rsid w:val="00BC33D7"/>
    <w:rsid w:val="00BC49D6"/>
    <w:rsid w:val="00BC4C4E"/>
    <w:rsid w:val="00BC597F"/>
    <w:rsid w:val="00BC5EE4"/>
    <w:rsid w:val="00BC6116"/>
    <w:rsid w:val="00BC6651"/>
    <w:rsid w:val="00BC79D4"/>
    <w:rsid w:val="00BD0308"/>
    <w:rsid w:val="00BD07FB"/>
    <w:rsid w:val="00BD0A1D"/>
    <w:rsid w:val="00BD0C2A"/>
    <w:rsid w:val="00BD0F1C"/>
    <w:rsid w:val="00BD10E4"/>
    <w:rsid w:val="00BD12B1"/>
    <w:rsid w:val="00BD2C0D"/>
    <w:rsid w:val="00BD3283"/>
    <w:rsid w:val="00BD374D"/>
    <w:rsid w:val="00BD4509"/>
    <w:rsid w:val="00BD487F"/>
    <w:rsid w:val="00BD5A1E"/>
    <w:rsid w:val="00BD5E41"/>
    <w:rsid w:val="00BD6126"/>
    <w:rsid w:val="00BD667C"/>
    <w:rsid w:val="00BD671A"/>
    <w:rsid w:val="00BD681F"/>
    <w:rsid w:val="00BD74C3"/>
    <w:rsid w:val="00BD7EEA"/>
    <w:rsid w:val="00BE012F"/>
    <w:rsid w:val="00BE0DBF"/>
    <w:rsid w:val="00BE1237"/>
    <w:rsid w:val="00BE144C"/>
    <w:rsid w:val="00BE22A5"/>
    <w:rsid w:val="00BE2E40"/>
    <w:rsid w:val="00BE3497"/>
    <w:rsid w:val="00BE352F"/>
    <w:rsid w:val="00BE3A8F"/>
    <w:rsid w:val="00BE447C"/>
    <w:rsid w:val="00BE45EA"/>
    <w:rsid w:val="00BE4735"/>
    <w:rsid w:val="00BE4842"/>
    <w:rsid w:val="00BE55AE"/>
    <w:rsid w:val="00BE5E3C"/>
    <w:rsid w:val="00BE6137"/>
    <w:rsid w:val="00BE78CA"/>
    <w:rsid w:val="00BF260E"/>
    <w:rsid w:val="00BF33A8"/>
    <w:rsid w:val="00BF383E"/>
    <w:rsid w:val="00BF403F"/>
    <w:rsid w:val="00BF4A0C"/>
    <w:rsid w:val="00BF74AF"/>
    <w:rsid w:val="00C00515"/>
    <w:rsid w:val="00C00523"/>
    <w:rsid w:val="00C00B6F"/>
    <w:rsid w:val="00C00FAD"/>
    <w:rsid w:val="00C011C6"/>
    <w:rsid w:val="00C012AA"/>
    <w:rsid w:val="00C014D1"/>
    <w:rsid w:val="00C01AB3"/>
    <w:rsid w:val="00C03112"/>
    <w:rsid w:val="00C039DB"/>
    <w:rsid w:val="00C03B78"/>
    <w:rsid w:val="00C04B64"/>
    <w:rsid w:val="00C06A76"/>
    <w:rsid w:val="00C0742D"/>
    <w:rsid w:val="00C11172"/>
    <w:rsid w:val="00C11317"/>
    <w:rsid w:val="00C114D1"/>
    <w:rsid w:val="00C11947"/>
    <w:rsid w:val="00C123EF"/>
    <w:rsid w:val="00C128A5"/>
    <w:rsid w:val="00C140B8"/>
    <w:rsid w:val="00C14106"/>
    <w:rsid w:val="00C142EC"/>
    <w:rsid w:val="00C145C1"/>
    <w:rsid w:val="00C152EB"/>
    <w:rsid w:val="00C16B04"/>
    <w:rsid w:val="00C178F6"/>
    <w:rsid w:val="00C21249"/>
    <w:rsid w:val="00C21900"/>
    <w:rsid w:val="00C21BFF"/>
    <w:rsid w:val="00C23684"/>
    <w:rsid w:val="00C23D65"/>
    <w:rsid w:val="00C24841"/>
    <w:rsid w:val="00C24CC7"/>
    <w:rsid w:val="00C2506C"/>
    <w:rsid w:val="00C25B6D"/>
    <w:rsid w:val="00C25EA9"/>
    <w:rsid w:val="00C26329"/>
    <w:rsid w:val="00C2750D"/>
    <w:rsid w:val="00C279C2"/>
    <w:rsid w:val="00C31089"/>
    <w:rsid w:val="00C312D7"/>
    <w:rsid w:val="00C31C97"/>
    <w:rsid w:val="00C32234"/>
    <w:rsid w:val="00C32658"/>
    <w:rsid w:val="00C32833"/>
    <w:rsid w:val="00C32E1B"/>
    <w:rsid w:val="00C33376"/>
    <w:rsid w:val="00C33A76"/>
    <w:rsid w:val="00C33D99"/>
    <w:rsid w:val="00C34124"/>
    <w:rsid w:val="00C3595A"/>
    <w:rsid w:val="00C36A52"/>
    <w:rsid w:val="00C3752A"/>
    <w:rsid w:val="00C4004E"/>
    <w:rsid w:val="00C4183D"/>
    <w:rsid w:val="00C41BC2"/>
    <w:rsid w:val="00C42009"/>
    <w:rsid w:val="00C43056"/>
    <w:rsid w:val="00C433F8"/>
    <w:rsid w:val="00C43425"/>
    <w:rsid w:val="00C434B4"/>
    <w:rsid w:val="00C45566"/>
    <w:rsid w:val="00C45CAA"/>
    <w:rsid w:val="00C45DF8"/>
    <w:rsid w:val="00C4633D"/>
    <w:rsid w:val="00C46474"/>
    <w:rsid w:val="00C466A3"/>
    <w:rsid w:val="00C477B1"/>
    <w:rsid w:val="00C478E9"/>
    <w:rsid w:val="00C47E1B"/>
    <w:rsid w:val="00C5105E"/>
    <w:rsid w:val="00C5114D"/>
    <w:rsid w:val="00C51BD9"/>
    <w:rsid w:val="00C52669"/>
    <w:rsid w:val="00C530A5"/>
    <w:rsid w:val="00C53E44"/>
    <w:rsid w:val="00C5532D"/>
    <w:rsid w:val="00C55720"/>
    <w:rsid w:val="00C55A6A"/>
    <w:rsid w:val="00C55B01"/>
    <w:rsid w:val="00C560E4"/>
    <w:rsid w:val="00C57871"/>
    <w:rsid w:val="00C57CA7"/>
    <w:rsid w:val="00C60079"/>
    <w:rsid w:val="00C606F3"/>
    <w:rsid w:val="00C615F6"/>
    <w:rsid w:val="00C61957"/>
    <w:rsid w:val="00C623B5"/>
    <w:rsid w:val="00C624DD"/>
    <w:rsid w:val="00C627B4"/>
    <w:rsid w:val="00C64382"/>
    <w:rsid w:val="00C64BB5"/>
    <w:rsid w:val="00C666F8"/>
    <w:rsid w:val="00C66E84"/>
    <w:rsid w:val="00C670B1"/>
    <w:rsid w:val="00C67879"/>
    <w:rsid w:val="00C704B0"/>
    <w:rsid w:val="00C707C4"/>
    <w:rsid w:val="00C719D8"/>
    <w:rsid w:val="00C71F0D"/>
    <w:rsid w:val="00C73108"/>
    <w:rsid w:val="00C736B0"/>
    <w:rsid w:val="00C75881"/>
    <w:rsid w:val="00C75947"/>
    <w:rsid w:val="00C7663D"/>
    <w:rsid w:val="00C80208"/>
    <w:rsid w:val="00C80DC6"/>
    <w:rsid w:val="00C810F7"/>
    <w:rsid w:val="00C8292A"/>
    <w:rsid w:val="00C8333F"/>
    <w:rsid w:val="00C834B3"/>
    <w:rsid w:val="00C83698"/>
    <w:rsid w:val="00C83A83"/>
    <w:rsid w:val="00C84BFE"/>
    <w:rsid w:val="00C9024A"/>
    <w:rsid w:val="00C906CA"/>
    <w:rsid w:val="00C91362"/>
    <w:rsid w:val="00C91932"/>
    <w:rsid w:val="00C929FD"/>
    <w:rsid w:val="00C92EFC"/>
    <w:rsid w:val="00C93725"/>
    <w:rsid w:val="00C93CAB"/>
    <w:rsid w:val="00C94330"/>
    <w:rsid w:val="00C945C5"/>
    <w:rsid w:val="00C94C9D"/>
    <w:rsid w:val="00C953B0"/>
    <w:rsid w:val="00C953D0"/>
    <w:rsid w:val="00C954E8"/>
    <w:rsid w:val="00C955A4"/>
    <w:rsid w:val="00C96638"/>
    <w:rsid w:val="00C96A1D"/>
    <w:rsid w:val="00C97E5A"/>
    <w:rsid w:val="00CA15B4"/>
    <w:rsid w:val="00CA1F6B"/>
    <w:rsid w:val="00CA2769"/>
    <w:rsid w:val="00CA3B2A"/>
    <w:rsid w:val="00CA3C63"/>
    <w:rsid w:val="00CA411D"/>
    <w:rsid w:val="00CA41E8"/>
    <w:rsid w:val="00CA5DFE"/>
    <w:rsid w:val="00CA604C"/>
    <w:rsid w:val="00CA61D5"/>
    <w:rsid w:val="00CA6444"/>
    <w:rsid w:val="00CA64FC"/>
    <w:rsid w:val="00CA678B"/>
    <w:rsid w:val="00CA6AFE"/>
    <w:rsid w:val="00CB103E"/>
    <w:rsid w:val="00CB1B84"/>
    <w:rsid w:val="00CB2A72"/>
    <w:rsid w:val="00CB2D1D"/>
    <w:rsid w:val="00CB35B6"/>
    <w:rsid w:val="00CB467B"/>
    <w:rsid w:val="00CB55D0"/>
    <w:rsid w:val="00CB75C6"/>
    <w:rsid w:val="00CC0E94"/>
    <w:rsid w:val="00CC19E2"/>
    <w:rsid w:val="00CC1D37"/>
    <w:rsid w:val="00CC20DB"/>
    <w:rsid w:val="00CC259D"/>
    <w:rsid w:val="00CC3BAD"/>
    <w:rsid w:val="00CC5281"/>
    <w:rsid w:val="00CC54ED"/>
    <w:rsid w:val="00CC557C"/>
    <w:rsid w:val="00CC64A1"/>
    <w:rsid w:val="00CC6A5B"/>
    <w:rsid w:val="00CC79A0"/>
    <w:rsid w:val="00CC7F4E"/>
    <w:rsid w:val="00CD0002"/>
    <w:rsid w:val="00CD05CD"/>
    <w:rsid w:val="00CD096A"/>
    <w:rsid w:val="00CD1EA0"/>
    <w:rsid w:val="00CD2624"/>
    <w:rsid w:val="00CD2C20"/>
    <w:rsid w:val="00CD32C3"/>
    <w:rsid w:val="00CD52C3"/>
    <w:rsid w:val="00CD53D7"/>
    <w:rsid w:val="00CD5962"/>
    <w:rsid w:val="00CD6020"/>
    <w:rsid w:val="00CD6EA9"/>
    <w:rsid w:val="00CE0768"/>
    <w:rsid w:val="00CE0B9F"/>
    <w:rsid w:val="00CE0D97"/>
    <w:rsid w:val="00CE1A39"/>
    <w:rsid w:val="00CE1E51"/>
    <w:rsid w:val="00CE2D5F"/>
    <w:rsid w:val="00CE3230"/>
    <w:rsid w:val="00CE5787"/>
    <w:rsid w:val="00CE5B39"/>
    <w:rsid w:val="00CE6A14"/>
    <w:rsid w:val="00CE6C0A"/>
    <w:rsid w:val="00CE6DD1"/>
    <w:rsid w:val="00CE7C80"/>
    <w:rsid w:val="00CE7D53"/>
    <w:rsid w:val="00CE7DAA"/>
    <w:rsid w:val="00CF229E"/>
    <w:rsid w:val="00CF23EA"/>
    <w:rsid w:val="00CF4A5A"/>
    <w:rsid w:val="00CF5AAA"/>
    <w:rsid w:val="00CF61C8"/>
    <w:rsid w:val="00CF686E"/>
    <w:rsid w:val="00CF6B69"/>
    <w:rsid w:val="00D0056C"/>
    <w:rsid w:val="00D0099C"/>
    <w:rsid w:val="00D00CE0"/>
    <w:rsid w:val="00D01CBD"/>
    <w:rsid w:val="00D01FB4"/>
    <w:rsid w:val="00D02343"/>
    <w:rsid w:val="00D0245B"/>
    <w:rsid w:val="00D02F68"/>
    <w:rsid w:val="00D03126"/>
    <w:rsid w:val="00D05D22"/>
    <w:rsid w:val="00D062A2"/>
    <w:rsid w:val="00D06539"/>
    <w:rsid w:val="00D0687F"/>
    <w:rsid w:val="00D10698"/>
    <w:rsid w:val="00D10749"/>
    <w:rsid w:val="00D11228"/>
    <w:rsid w:val="00D118F1"/>
    <w:rsid w:val="00D11B24"/>
    <w:rsid w:val="00D11CC6"/>
    <w:rsid w:val="00D11D7D"/>
    <w:rsid w:val="00D122BC"/>
    <w:rsid w:val="00D13A41"/>
    <w:rsid w:val="00D14118"/>
    <w:rsid w:val="00D1435A"/>
    <w:rsid w:val="00D14929"/>
    <w:rsid w:val="00D14A25"/>
    <w:rsid w:val="00D14CEF"/>
    <w:rsid w:val="00D14E73"/>
    <w:rsid w:val="00D15681"/>
    <w:rsid w:val="00D15B8E"/>
    <w:rsid w:val="00D162AB"/>
    <w:rsid w:val="00D162B5"/>
    <w:rsid w:val="00D16842"/>
    <w:rsid w:val="00D16CBC"/>
    <w:rsid w:val="00D17C16"/>
    <w:rsid w:val="00D21D36"/>
    <w:rsid w:val="00D22D84"/>
    <w:rsid w:val="00D22FCC"/>
    <w:rsid w:val="00D22FE1"/>
    <w:rsid w:val="00D24446"/>
    <w:rsid w:val="00D24FC8"/>
    <w:rsid w:val="00D25FCA"/>
    <w:rsid w:val="00D2606B"/>
    <w:rsid w:val="00D26373"/>
    <w:rsid w:val="00D2724C"/>
    <w:rsid w:val="00D30AA4"/>
    <w:rsid w:val="00D31079"/>
    <w:rsid w:val="00D310BA"/>
    <w:rsid w:val="00D3251D"/>
    <w:rsid w:val="00D33FF5"/>
    <w:rsid w:val="00D346B3"/>
    <w:rsid w:val="00D346F3"/>
    <w:rsid w:val="00D34A7B"/>
    <w:rsid w:val="00D42050"/>
    <w:rsid w:val="00D42334"/>
    <w:rsid w:val="00D4304D"/>
    <w:rsid w:val="00D43693"/>
    <w:rsid w:val="00D438D1"/>
    <w:rsid w:val="00D46150"/>
    <w:rsid w:val="00D46377"/>
    <w:rsid w:val="00D50979"/>
    <w:rsid w:val="00D54A76"/>
    <w:rsid w:val="00D54C40"/>
    <w:rsid w:val="00D54F44"/>
    <w:rsid w:val="00D55A0A"/>
    <w:rsid w:val="00D57625"/>
    <w:rsid w:val="00D600F6"/>
    <w:rsid w:val="00D60DED"/>
    <w:rsid w:val="00D6366D"/>
    <w:rsid w:val="00D6487E"/>
    <w:rsid w:val="00D648BA"/>
    <w:rsid w:val="00D64D72"/>
    <w:rsid w:val="00D651BA"/>
    <w:rsid w:val="00D65605"/>
    <w:rsid w:val="00D67032"/>
    <w:rsid w:val="00D679FE"/>
    <w:rsid w:val="00D701CB"/>
    <w:rsid w:val="00D701FB"/>
    <w:rsid w:val="00D712F2"/>
    <w:rsid w:val="00D713C9"/>
    <w:rsid w:val="00D718E2"/>
    <w:rsid w:val="00D726FA"/>
    <w:rsid w:val="00D733C9"/>
    <w:rsid w:val="00D73452"/>
    <w:rsid w:val="00D75309"/>
    <w:rsid w:val="00D753B7"/>
    <w:rsid w:val="00D75E78"/>
    <w:rsid w:val="00D76487"/>
    <w:rsid w:val="00D76A60"/>
    <w:rsid w:val="00D76EBA"/>
    <w:rsid w:val="00D77722"/>
    <w:rsid w:val="00D77F29"/>
    <w:rsid w:val="00D80241"/>
    <w:rsid w:val="00D80670"/>
    <w:rsid w:val="00D80FFD"/>
    <w:rsid w:val="00D81C81"/>
    <w:rsid w:val="00D82128"/>
    <w:rsid w:val="00D82AD2"/>
    <w:rsid w:val="00D8353C"/>
    <w:rsid w:val="00D84A54"/>
    <w:rsid w:val="00D84ADE"/>
    <w:rsid w:val="00D85213"/>
    <w:rsid w:val="00D87EFC"/>
    <w:rsid w:val="00D91623"/>
    <w:rsid w:val="00D92948"/>
    <w:rsid w:val="00D92A7A"/>
    <w:rsid w:val="00D92DB5"/>
    <w:rsid w:val="00D9323E"/>
    <w:rsid w:val="00D93A09"/>
    <w:rsid w:val="00D93C61"/>
    <w:rsid w:val="00D946AA"/>
    <w:rsid w:val="00D949CE"/>
    <w:rsid w:val="00D96CD2"/>
    <w:rsid w:val="00D97A58"/>
    <w:rsid w:val="00D97C80"/>
    <w:rsid w:val="00DA0930"/>
    <w:rsid w:val="00DA2573"/>
    <w:rsid w:val="00DA2898"/>
    <w:rsid w:val="00DA28CF"/>
    <w:rsid w:val="00DA33F4"/>
    <w:rsid w:val="00DA3761"/>
    <w:rsid w:val="00DA41B0"/>
    <w:rsid w:val="00DA50C3"/>
    <w:rsid w:val="00DA5B68"/>
    <w:rsid w:val="00DA7E66"/>
    <w:rsid w:val="00DB01AA"/>
    <w:rsid w:val="00DB08C2"/>
    <w:rsid w:val="00DB1924"/>
    <w:rsid w:val="00DB1E5B"/>
    <w:rsid w:val="00DB25F4"/>
    <w:rsid w:val="00DB30A2"/>
    <w:rsid w:val="00DB3961"/>
    <w:rsid w:val="00DB5A19"/>
    <w:rsid w:val="00DB7462"/>
    <w:rsid w:val="00DB79B1"/>
    <w:rsid w:val="00DB7CA0"/>
    <w:rsid w:val="00DB7E91"/>
    <w:rsid w:val="00DC02A9"/>
    <w:rsid w:val="00DC0D4B"/>
    <w:rsid w:val="00DC1EDE"/>
    <w:rsid w:val="00DC21B2"/>
    <w:rsid w:val="00DC2F27"/>
    <w:rsid w:val="00DC573F"/>
    <w:rsid w:val="00DC5F25"/>
    <w:rsid w:val="00DC60AD"/>
    <w:rsid w:val="00DC678E"/>
    <w:rsid w:val="00DC6997"/>
    <w:rsid w:val="00DC791F"/>
    <w:rsid w:val="00DC7B83"/>
    <w:rsid w:val="00DD011A"/>
    <w:rsid w:val="00DD06CB"/>
    <w:rsid w:val="00DD0D94"/>
    <w:rsid w:val="00DD1F97"/>
    <w:rsid w:val="00DD26FC"/>
    <w:rsid w:val="00DD2A84"/>
    <w:rsid w:val="00DD3874"/>
    <w:rsid w:val="00DD43C1"/>
    <w:rsid w:val="00DD4A06"/>
    <w:rsid w:val="00DD4A98"/>
    <w:rsid w:val="00DD505E"/>
    <w:rsid w:val="00DD50EC"/>
    <w:rsid w:val="00DD56A1"/>
    <w:rsid w:val="00DD7176"/>
    <w:rsid w:val="00DD73F3"/>
    <w:rsid w:val="00DD7ABB"/>
    <w:rsid w:val="00DE0A4C"/>
    <w:rsid w:val="00DE0F66"/>
    <w:rsid w:val="00DE1229"/>
    <w:rsid w:val="00DE1A3E"/>
    <w:rsid w:val="00DE1DDA"/>
    <w:rsid w:val="00DE2CEC"/>
    <w:rsid w:val="00DE3D65"/>
    <w:rsid w:val="00DE4BC9"/>
    <w:rsid w:val="00DE4E2F"/>
    <w:rsid w:val="00DE5478"/>
    <w:rsid w:val="00DE6895"/>
    <w:rsid w:val="00DE7A89"/>
    <w:rsid w:val="00DF18AC"/>
    <w:rsid w:val="00DF2350"/>
    <w:rsid w:val="00DF3FC4"/>
    <w:rsid w:val="00DF4C02"/>
    <w:rsid w:val="00DF510B"/>
    <w:rsid w:val="00DF641E"/>
    <w:rsid w:val="00DF6AD3"/>
    <w:rsid w:val="00DF6E29"/>
    <w:rsid w:val="00DF73F2"/>
    <w:rsid w:val="00DF782E"/>
    <w:rsid w:val="00DF7887"/>
    <w:rsid w:val="00DF7FBD"/>
    <w:rsid w:val="00E008CC"/>
    <w:rsid w:val="00E00F8D"/>
    <w:rsid w:val="00E0136A"/>
    <w:rsid w:val="00E02130"/>
    <w:rsid w:val="00E02506"/>
    <w:rsid w:val="00E03099"/>
    <w:rsid w:val="00E03304"/>
    <w:rsid w:val="00E03EF9"/>
    <w:rsid w:val="00E04435"/>
    <w:rsid w:val="00E0478F"/>
    <w:rsid w:val="00E05001"/>
    <w:rsid w:val="00E054DA"/>
    <w:rsid w:val="00E069F2"/>
    <w:rsid w:val="00E07429"/>
    <w:rsid w:val="00E114F6"/>
    <w:rsid w:val="00E11F85"/>
    <w:rsid w:val="00E123DB"/>
    <w:rsid w:val="00E129DA"/>
    <w:rsid w:val="00E130A1"/>
    <w:rsid w:val="00E13AEB"/>
    <w:rsid w:val="00E16016"/>
    <w:rsid w:val="00E17D6F"/>
    <w:rsid w:val="00E17F5C"/>
    <w:rsid w:val="00E2052C"/>
    <w:rsid w:val="00E20665"/>
    <w:rsid w:val="00E20697"/>
    <w:rsid w:val="00E206FA"/>
    <w:rsid w:val="00E207EF"/>
    <w:rsid w:val="00E21445"/>
    <w:rsid w:val="00E22066"/>
    <w:rsid w:val="00E22CAE"/>
    <w:rsid w:val="00E24757"/>
    <w:rsid w:val="00E24AB9"/>
    <w:rsid w:val="00E253E7"/>
    <w:rsid w:val="00E25C7C"/>
    <w:rsid w:val="00E26645"/>
    <w:rsid w:val="00E27A8C"/>
    <w:rsid w:val="00E339C9"/>
    <w:rsid w:val="00E33E4D"/>
    <w:rsid w:val="00E351C5"/>
    <w:rsid w:val="00E418C2"/>
    <w:rsid w:val="00E42A77"/>
    <w:rsid w:val="00E4320D"/>
    <w:rsid w:val="00E434C2"/>
    <w:rsid w:val="00E43D46"/>
    <w:rsid w:val="00E445DE"/>
    <w:rsid w:val="00E44707"/>
    <w:rsid w:val="00E4592D"/>
    <w:rsid w:val="00E45984"/>
    <w:rsid w:val="00E45A44"/>
    <w:rsid w:val="00E46459"/>
    <w:rsid w:val="00E46A00"/>
    <w:rsid w:val="00E503EB"/>
    <w:rsid w:val="00E507D2"/>
    <w:rsid w:val="00E51192"/>
    <w:rsid w:val="00E51252"/>
    <w:rsid w:val="00E515EC"/>
    <w:rsid w:val="00E51FC1"/>
    <w:rsid w:val="00E52259"/>
    <w:rsid w:val="00E52AD5"/>
    <w:rsid w:val="00E54210"/>
    <w:rsid w:val="00E54556"/>
    <w:rsid w:val="00E54836"/>
    <w:rsid w:val="00E552F5"/>
    <w:rsid w:val="00E55BAF"/>
    <w:rsid w:val="00E55FD4"/>
    <w:rsid w:val="00E56A79"/>
    <w:rsid w:val="00E56F9E"/>
    <w:rsid w:val="00E57370"/>
    <w:rsid w:val="00E576DE"/>
    <w:rsid w:val="00E60D92"/>
    <w:rsid w:val="00E61B6B"/>
    <w:rsid w:val="00E63116"/>
    <w:rsid w:val="00E66D3F"/>
    <w:rsid w:val="00E66F87"/>
    <w:rsid w:val="00E6713D"/>
    <w:rsid w:val="00E6743C"/>
    <w:rsid w:val="00E67FBF"/>
    <w:rsid w:val="00E70202"/>
    <w:rsid w:val="00E70C26"/>
    <w:rsid w:val="00E72D38"/>
    <w:rsid w:val="00E731DC"/>
    <w:rsid w:val="00E73C80"/>
    <w:rsid w:val="00E745C1"/>
    <w:rsid w:val="00E7537E"/>
    <w:rsid w:val="00E756BE"/>
    <w:rsid w:val="00E756E5"/>
    <w:rsid w:val="00E7570B"/>
    <w:rsid w:val="00E762EE"/>
    <w:rsid w:val="00E80202"/>
    <w:rsid w:val="00E8045A"/>
    <w:rsid w:val="00E80CD2"/>
    <w:rsid w:val="00E81694"/>
    <w:rsid w:val="00E81A9A"/>
    <w:rsid w:val="00E81DEE"/>
    <w:rsid w:val="00E81E05"/>
    <w:rsid w:val="00E821D6"/>
    <w:rsid w:val="00E82872"/>
    <w:rsid w:val="00E85338"/>
    <w:rsid w:val="00E8708C"/>
    <w:rsid w:val="00E8710E"/>
    <w:rsid w:val="00E872E0"/>
    <w:rsid w:val="00E87C44"/>
    <w:rsid w:val="00E90204"/>
    <w:rsid w:val="00E90405"/>
    <w:rsid w:val="00E90A8B"/>
    <w:rsid w:val="00E90B9B"/>
    <w:rsid w:val="00E90FE6"/>
    <w:rsid w:val="00E9103D"/>
    <w:rsid w:val="00E9118D"/>
    <w:rsid w:val="00E91BB3"/>
    <w:rsid w:val="00E92B2C"/>
    <w:rsid w:val="00E936B7"/>
    <w:rsid w:val="00E946E4"/>
    <w:rsid w:val="00E94BC0"/>
    <w:rsid w:val="00E964CC"/>
    <w:rsid w:val="00E967E6"/>
    <w:rsid w:val="00E96D05"/>
    <w:rsid w:val="00E979C4"/>
    <w:rsid w:val="00E97B57"/>
    <w:rsid w:val="00EA0288"/>
    <w:rsid w:val="00EA20F0"/>
    <w:rsid w:val="00EA211F"/>
    <w:rsid w:val="00EA223D"/>
    <w:rsid w:val="00EA35EF"/>
    <w:rsid w:val="00EA6705"/>
    <w:rsid w:val="00EA7C41"/>
    <w:rsid w:val="00EA7F5C"/>
    <w:rsid w:val="00EB0238"/>
    <w:rsid w:val="00EB1375"/>
    <w:rsid w:val="00EB193E"/>
    <w:rsid w:val="00EB3BC8"/>
    <w:rsid w:val="00EB3CCF"/>
    <w:rsid w:val="00EB4C52"/>
    <w:rsid w:val="00EB6D79"/>
    <w:rsid w:val="00EB6F82"/>
    <w:rsid w:val="00EB74CF"/>
    <w:rsid w:val="00EC02C8"/>
    <w:rsid w:val="00EC08FB"/>
    <w:rsid w:val="00EC0E71"/>
    <w:rsid w:val="00EC10A3"/>
    <w:rsid w:val="00EC2043"/>
    <w:rsid w:val="00EC28D8"/>
    <w:rsid w:val="00EC2DBE"/>
    <w:rsid w:val="00EC3572"/>
    <w:rsid w:val="00EC385A"/>
    <w:rsid w:val="00EC3BC3"/>
    <w:rsid w:val="00EC3D2E"/>
    <w:rsid w:val="00EC3EB5"/>
    <w:rsid w:val="00EC5813"/>
    <w:rsid w:val="00EC5A48"/>
    <w:rsid w:val="00EC6039"/>
    <w:rsid w:val="00EC604E"/>
    <w:rsid w:val="00EC698D"/>
    <w:rsid w:val="00EC6BE3"/>
    <w:rsid w:val="00EC70F4"/>
    <w:rsid w:val="00EC722B"/>
    <w:rsid w:val="00EC755B"/>
    <w:rsid w:val="00EC7732"/>
    <w:rsid w:val="00EC7D41"/>
    <w:rsid w:val="00ED0274"/>
    <w:rsid w:val="00ED09C4"/>
    <w:rsid w:val="00ED1B91"/>
    <w:rsid w:val="00ED1CCA"/>
    <w:rsid w:val="00ED31E2"/>
    <w:rsid w:val="00ED34B9"/>
    <w:rsid w:val="00ED3621"/>
    <w:rsid w:val="00ED41B6"/>
    <w:rsid w:val="00ED462B"/>
    <w:rsid w:val="00ED4FD5"/>
    <w:rsid w:val="00ED545A"/>
    <w:rsid w:val="00ED5BCC"/>
    <w:rsid w:val="00ED5CCC"/>
    <w:rsid w:val="00EE04AD"/>
    <w:rsid w:val="00EE1C1E"/>
    <w:rsid w:val="00EE20F2"/>
    <w:rsid w:val="00EE24F3"/>
    <w:rsid w:val="00EE307D"/>
    <w:rsid w:val="00EE3584"/>
    <w:rsid w:val="00EE3A12"/>
    <w:rsid w:val="00EE4FFD"/>
    <w:rsid w:val="00EE62D6"/>
    <w:rsid w:val="00EE663A"/>
    <w:rsid w:val="00EE6684"/>
    <w:rsid w:val="00EE7012"/>
    <w:rsid w:val="00EE70D0"/>
    <w:rsid w:val="00EE70F1"/>
    <w:rsid w:val="00EF0E60"/>
    <w:rsid w:val="00EF171B"/>
    <w:rsid w:val="00EF2E84"/>
    <w:rsid w:val="00EF35FD"/>
    <w:rsid w:val="00EF3A37"/>
    <w:rsid w:val="00EF4225"/>
    <w:rsid w:val="00EF55BC"/>
    <w:rsid w:val="00EF5790"/>
    <w:rsid w:val="00EF597C"/>
    <w:rsid w:val="00EF5AB3"/>
    <w:rsid w:val="00EF6670"/>
    <w:rsid w:val="00EF6F6F"/>
    <w:rsid w:val="00EF7199"/>
    <w:rsid w:val="00F00396"/>
    <w:rsid w:val="00F00D33"/>
    <w:rsid w:val="00F01603"/>
    <w:rsid w:val="00F0211D"/>
    <w:rsid w:val="00F03B51"/>
    <w:rsid w:val="00F03F68"/>
    <w:rsid w:val="00F04744"/>
    <w:rsid w:val="00F049AD"/>
    <w:rsid w:val="00F04C25"/>
    <w:rsid w:val="00F04E83"/>
    <w:rsid w:val="00F052B7"/>
    <w:rsid w:val="00F06023"/>
    <w:rsid w:val="00F069D0"/>
    <w:rsid w:val="00F07D72"/>
    <w:rsid w:val="00F07DF3"/>
    <w:rsid w:val="00F10310"/>
    <w:rsid w:val="00F10C43"/>
    <w:rsid w:val="00F10CBB"/>
    <w:rsid w:val="00F1102A"/>
    <w:rsid w:val="00F11BAC"/>
    <w:rsid w:val="00F11CE1"/>
    <w:rsid w:val="00F11DAB"/>
    <w:rsid w:val="00F12630"/>
    <w:rsid w:val="00F12DAD"/>
    <w:rsid w:val="00F134DB"/>
    <w:rsid w:val="00F14975"/>
    <w:rsid w:val="00F1545C"/>
    <w:rsid w:val="00F16BA3"/>
    <w:rsid w:val="00F1722A"/>
    <w:rsid w:val="00F175C8"/>
    <w:rsid w:val="00F202E2"/>
    <w:rsid w:val="00F21042"/>
    <w:rsid w:val="00F219DE"/>
    <w:rsid w:val="00F21D63"/>
    <w:rsid w:val="00F21D92"/>
    <w:rsid w:val="00F2289E"/>
    <w:rsid w:val="00F22D4C"/>
    <w:rsid w:val="00F22D7B"/>
    <w:rsid w:val="00F23092"/>
    <w:rsid w:val="00F23703"/>
    <w:rsid w:val="00F23B13"/>
    <w:rsid w:val="00F245B7"/>
    <w:rsid w:val="00F25CB0"/>
    <w:rsid w:val="00F25E9E"/>
    <w:rsid w:val="00F26906"/>
    <w:rsid w:val="00F27418"/>
    <w:rsid w:val="00F30B1A"/>
    <w:rsid w:val="00F31910"/>
    <w:rsid w:val="00F33415"/>
    <w:rsid w:val="00F3343D"/>
    <w:rsid w:val="00F334DD"/>
    <w:rsid w:val="00F339D3"/>
    <w:rsid w:val="00F34C2E"/>
    <w:rsid w:val="00F34FAF"/>
    <w:rsid w:val="00F35163"/>
    <w:rsid w:val="00F35CEF"/>
    <w:rsid w:val="00F36C7C"/>
    <w:rsid w:val="00F36E14"/>
    <w:rsid w:val="00F371BB"/>
    <w:rsid w:val="00F37894"/>
    <w:rsid w:val="00F40920"/>
    <w:rsid w:val="00F41164"/>
    <w:rsid w:val="00F41239"/>
    <w:rsid w:val="00F418A9"/>
    <w:rsid w:val="00F421AF"/>
    <w:rsid w:val="00F4313C"/>
    <w:rsid w:val="00F4482D"/>
    <w:rsid w:val="00F44B04"/>
    <w:rsid w:val="00F44DAF"/>
    <w:rsid w:val="00F44F39"/>
    <w:rsid w:val="00F47681"/>
    <w:rsid w:val="00F4798B"/>
    <w:rsid w:val="00F504F3"/>
    <w:rsid w:val="00F506F1"/>
    <w:rsid w:val="00F54405"/>
    <w:rsid w:val="00F54A25"/>
    <w:rsid w:val="00F55658"/>
    <w:rsid w:val="00F55718"/>
    <w:rsid w:val="00F566C9"/>
    <w:rsid w:val="00F567ED"/>
    <w:rsid w:val="00F57C9F"/>
    <w:rsid w:val="00F6059F"/>
    <w:rsid w:val="00F61182"/>
    <w:rsid w:val="00F6191D"/>
    <w:rsid w:val="00F61E1C"/>
    <w:rsid w:val="00F635C8"/>
    <w:rsid w:val="00F63A7E"/>
    <w:rsid w:val="00F63AFB"/>
    <w:rsid w:val="00F63EE4"/>
    <w:rsid w:val="00F6445B"/>
    <w:rsid w:val="00F657F6"/>
    <w:rsid w:val="00F65F7B"/>
    <w:rsid w:val="00F66013"/>
    <w:rsid w:val="00F66D6C"/>
    <w:rsid w:val="00F67910"/>
    <w:rsid w:val="00F70BDB"/>
    <w:rsid w:val="00F70EFF"/>
    <w:rsid w:val="00F72910"/>
    <w:rsid w:val="00F73781"/>
    <w:rsid w:val="00F74AB1"/>
    <w:rsid w:val="00F752CF"/>
    <w:rsid w:val="00F7611B"/>
    <w:rsid w:val="00F77C1B"/>
    <w:rsid w:val="00F77E92"/>
    <w:rsid w:val="00F80FA3"/>
    <w:rsid w:val="00F813A0"/>
    <w:rsid w:val="00F84167"/>
    <w:rsid w:val="00F84ACF"/>
    <w:rsid w:val="00F84CD7"/>
    <w:rsid w:val="00F85065"/>
    <w:rsid w:val="00F85562"/>
    <w:rsid w:val="00F855B8"/>
    <w:rsid w:val="00F865E7"/>
    <w:rsid w:val="00F91016"/>
    <w:rsid w:val="00F91018"/>
    <w:rsid w:val="00F91280"/>
    <w:rsid w:val="00F91CED"/>
    <w:rsid w:val="00F92FCB"/>
    <w:rsid w:val="00F934BE"/>
    <w:rsid w:val="00F941B5"/>
    <w:rsid w:val="00F9576B"/>
    <w:rsid w:val="00F95D1D"/>
    <w:rsid w:val="00F97739"/>
    <w:rsid w:val="00FA08E9"/>
    <w:rsid w:val="00FA0F87"/>
    <w:rsid w:val="00FA176F"/>
    <w:rsid w:val="00FA2A36"/>
    <w:rsid w:val="00FA3050"/>
    <w:rsid w:val="00FA3271"/>
    <w:rsid w:val="00FA4062"/>
    <w:rsid w:val="00FA6B54"/>
    <w:rsid w:val="00FA6D7A"/>
    <w:rsid w:val="00FA7267"/>
    <w:rsid w:val="00FA756B"/>
    <w:rsid w:val="00FB02A7"/>
    <w:rsid w:val="00FB0722"/>
    <w:rsid w:val="00FB0F7A"/>
    <w:rsid w:val="00FB11B8"/>
    <w:rsid w:val="00FB1938"/>
    <w:rsid w:val="00FB2289"/>
    <w:rsid w:val="00FB242E"/>
    <w:rsid w:val="00FB37BA"/>
    <w:rsid w:val="00FB3E17"/>
    <w:rsid w:val="00FB427E"/>
    <w:rsid w:val="00FB43D7"/>
    <w:rsid w:val="00FB4690"/>
    <w:rsid w:val="00FB4C5E"/>
    <w:rsid w:val="00FB4DFF"/>
    <w:rsid w:val="00FB57F8"/>
    <w:rsid w:val="00FB59A8"/>
    <w:rsid w:val="00FB5E17"/>
    <w:rsid w:val="00FB611C"/>
    <w:rsid w:val="00FB712A"/>
    <w:rsid w:val="00FB725C"/>
    <w:rsid w:val="00FB7600"/>
    <w:rsid w:val="00FB7B77"/>
    <w:rsid w:val="00FB7F30"/>
    <w:rsid w:val="00FC0965"/>
    <w:rsid w:val="00FC182B"/>
    <w:rsid w:val="00FC19DC"/>
    <w:rsid w:val="00FC50AD"/>
    <w:rsid w:val="00FC5884"/>
    <w:rsid w:val="00FC6F14"/>
    <w:rsid w:val="00FC7A0B"/>
    <w:rsid w:val="00FC7D7F"/>
    <w:rsid w:val="00FD092F"/>
    <w:rsid w:val="00FD138A"/>
    <w:rsid w:val="00FD1548"/>
    <w:rsid w:val="00FD3F3F"/>
    <w:rsid w:val="00FD5685"/>
    <w:rsid w:val="00FD693A"/>
    <w:rsid w:val="00FD740E"/>
    <w:rsid w:val="00FD78C2"/>
    <w:rsid w:val="00FD7C0E"/>
    <w:rsid w:val="00FE08BC"/>
    <w:rsid w:val="00FE1084"/>
    <w:rsid w:val="00FE16BB"/>
    <w:rsid w:val="00FE234C"/>
    <w:rsid w:val="00FE2B27"/>
    <w:rsid w:val="00FE3A1C"/>
    <w:rsid w:val="00FE51AC"/>
    <w:rsid w:val="00FE67F5"/>
    <w:rsid w:val="00FE6C70"/>
    <w:rsid w:val="00FE763D"/>
    <w:rsid w:val="00FE7F05"/>
    <w:rsid w:val="00FF0BC8"/>
    <w:rsid w:val="00FF0EE2"/>
    <w:rsid w:val="00FF178E"/>
    <w:rsid w:val="00FF1BDA"/>
    <w:rsid w:val="00FF1CE8"/>
    <w:rsid w:val="00FF2908"/>
    <w:rsid w:val="00FF2DE4"/>
    <w:rsid w:val="00FF32FF"/>
    <w:rsid w:val="00FF36E7"/>
    <w:rsid w:val="00FF3DCA"/>
    <w:rsid w:val="00FF4842"/>
    <w:rsid w:val="00FF4E23"/>
    <w:rsid w:val="00FF4E7E"/>
    <w:rsid w:val="00FF5648"/>
    <w:rsid w:val="00FF6B0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7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2D6714"/>
    <w:pPr>
      <w:snapToGrid w:val="0"/>
      <w:jc w:val="left"/>
    </w:pPr>
    <w:rPr>
      <w:sz w:val="18"/>
      <w:szCs w:val="18"/>
    </w:rPr>
  </w:style>
  <w:style w:type="character" w:customStyle="1" w:styleId="Char">
    <w:name w:val="脚注文本 Char"/>
    <w:basedOn w:val="a0"/>
    <w:link w:val="a3"/>
    <w:uiPriority w:val="99"/>
    <w:rsid w:val="002D6714"/>
    <w:rPr>
      <w:sz w:val="18"/>
      <w:szCs w:val="18"/>
    </w:rPr>
  </w:style>
  <w:style w:type="character" w:styleId="a4">
    <w:name w:val="footnote reference"/>
    <w:basedOn w:val="a0"/>
    <w:uiPriority w:val="99"/>
    <w:semiHidden/>
    <w:unhideWhenUsed/>
    <w:rsid w:val="002D6714"/>
    <w:rPr>
      <w:vertAlign w:val="superscript"/>
    </w:rPr>
  </w:style>
  <w:style w:type="paragraph" w:styleId="a5">
    <w:name w:val="endnote text"/>
    <w:basedOn w:val="a"/>
    <w:link w:val="Char0"/>
    <w:uiPriority w:val="99"/>
    <w:semiHidden/>
    <w:unhideWhenUsed/>
    <w:rsid w:val="001E4736"/>
    <w:pPr>
      <w:snapToGrid w:val="0"/>
      <w:jc w:val="left"/>
    </w:pPr>
  </w:style>
  <w:style w:type="character" w:customStyle="1" w:styleId="Char0">
    <w:name w:val="尾注文本 Char"/>
    <w:basedOn w:val="a0"/>
    <w:link w:val="a5"/>
    <w:uiPriority w:val="99"/>
    <w:semiHidden/>
    <w:rsid w:val="001E4736"/>
  </w:style>
  <w:style w:type="character" w:styleId="a6">
    <w:name w:val="endnote reference"/>
    <w:basedOn w:val="a0"/>
    <w:uiPriority w:val="99"/>
    <w:semiHidden/>
    <w:unhideWhenUsed/>
    <w:rsid w:val="001E4736"/>
    <w:rPr>
      <w:vertAlign w:val="superscript"/>
    </w:rPr>
  </w:style>
  <w:style w:type="character" w:styleId="a7">
    <w:name w:val="Hyperlink"/>
    <w:basedOn w:val="a0"/>
    <w:uiPriority w:val="99"/>
    <w:unhideWhenUsed/>
    <w:rsid w:val="009F313D"/>
    <w:rPr>
      <w:color w:val="0000FF" w:themeColor="hyperlink"/>
      <w:u w:val="single"/>
    </w:rPr>
  </w:style>
  <w:style w:type="character" w:styleId="a8">
    <w:name w:val="annotation reference"/>
    <w:basedOn w:val="a0"/>
    <w:uiPriority w:val="99"/>
    <w:semiHidden/>
    <w:unhideWhenUsed/>
    <w:rsid w:val="00AA3C2B"/>
    <w:rPr>
      <w:sz w:val="18"/>
      <w:szCs w:val="18"/>
    </w:rPr>
  </w:style>
  <w:style w:type="paragraph" w:styleId="a9">
    <w:name w:val="annotation text"/>
    <w:basedOn w:val="a"/>
    <w:link w:val="Char1"/>
    <w:uiPriority w:val="99"/>
    <w:semiHidden/>
    <w:unhideWhenUsed/>
    <w:rsid w:val="00AA3C2B"/>
    <w:pPr>
      <w:jc w:val="left"/>
    </w:pPr>
  </w:style>
  <w:style w:type="character" w:customStyle="1" w:styleId="Char1">
    <w:name w:val="批注文字 Char"/>
    <w:basedOn w:val="a0"/>
    <w:link w:val="a9"/>
    <w:uiPriority w:val="99"/>
    <w:semiHidden/>
    <w:rsid w:val="00AA3C2B"/>
  </w:style>
  <w:style w:type="paragraph" w:styleId="aa">
    <w:name w:val="annotation subject"/>
    <w:basedOn w:val="a9"/>
    <w:next w:val="a9"/>
    <w:link w:val="Char2"/>
    <w:uiPriority w:val="99"/>
    <w:semiHidden/>
    <w:unhideWhenUsed/>
    <w:rsid w:val="00AA3C2B"/>
    <w:rPr>
      <w:b/>
      <w:bCs/>
    </w:rPr>
  </w:style>
  <w:style w:type="character" w:customStyle="1" w:styleId="Char2">
    <w:name w:val="批注主题 Char"/>
    <w:basedOn w:val="Char1"/>
    <w:link w:val="aa"/>
    <w:uiPriority w:val="99"/>
    <w:semiHidden/>
    <w:rsid w:val="00AA3C2B"/>
    <w:rPr>
      <w:b/>
      <w:bCs/>
    </w:rPr>
  </w:style>
  <w:style w:type="paragraph" w:styleId="ab">
    <w:name w:val="Balloon Text"/>
    <w:basedOn w:val="a"/>
    <w:link w:val="Char3"/>
    <w:uiPriority w:val="99"/>
    <w:semiHidden/>
    <w:unhideWhenUsed/>
    <w:rsid w:val="00AA3C2B"/>
    <w:rPr>
      <w:rFonts w:asciiTheme="majorHAnsi" w:eastAsiaTheme="majorEastAsia" w:hAnsiTheme="majorHAnsi" w:cstheme="majorBidi"/>
      <w:sz w:val="18"/>
      <w:szCs w:val="18"/>
    </w:rPr>
  </w:style>
  <w:style w:type="character" w:customStyle="1" w:styleId="Char3">
    <w:name w:val="批注框文本 Char"/>
    <w:basedOn w:val="a0"/>
    <w:link w:val="ab"/>
    <w:uiPriority w:val="99"/>
    <w:semiHidden/>
    <w:rsid w:val="00AA3C2B"/>
    <w:rPr>
      <w:rFonts w:asciiTheme="majorHAnsi" w:eastAsiaTheme="majorEastAsia" w:hAnsiTheme="majorHAnsi" w:cstheme="majorBidi"/>
      <w:sz w:val="18"/>
      <w:szCs w:val="18"/>
    </w:rPr>
  </w:style>
  <w:style w:type="paragraph" w:styleId="ac">
    <w:name w:val="header"/>
    <w:basedOn w:val="a"/>
    <w:link w:val="Char4"/>
    <w:uiPriority w:val="99"/>
    <w:semiHidden/>
    <w:unhideWhenUsed/>
    <w:rsid w:val="00F11DAB"/>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c"/>
    <w:uiPriority w:val="99"/>
    <w:semiHidden/>
    <w:rsid w:val="00F11DAB"/>
    <w:rPr>
      <w:sz w:val="18"/>
      <w:szCs w:val="18"/>
    </w:rPr>
  </w:style>
  <w:style w:type="paragraph" w:styleId="ad">
    <w:name w:val="footer"/>
    <w:basedOn w:val="a"/>
    <w:link w:val="Char5"/>
    <w:uiPriority w:val="99"/>
    <w:semiHidden/>
    <w:unhideWhenUsed/>
    <w:rsid w:val="00F11DAB"/>
    <w:pPr>
      <w:tabs>
        <w:tab w:val="center" w:pos="4153"/>
        <w:tab w:val="right" w:pos="8306"/>
      </w:tabs>
      <w:snapToGrid w:val="0"/>
      <w:jc w:val="left"/>
    </w:pPr>
    <w:rPr>
      <w:sz w:val="18"/>
      <w:szCs w:val="18"/>
    </w:rPr>
  </w:style>
  <w:style w:type="character" w:customStyle="1" w:styleId="Char5">
    <w:name w:val="页脚 Char"/>
    <w:basedOn w:val="a0"/>
    <w:link w:val="ad"/>
    <w:uiPriority w:val="99"/>
    <w:semiHidden/>
    <w:rsid w:val="00F11DAB"/>
    <w:rPr>
      <w:sz w:val="18"/>
      <w:szCs w:val="18"/>
    </w:rPr>
  </w:style>
  <w:style w:type="character" w:customStyle="1" w:styleId="apple-converted-space">
    <w:name w:val="apple-converted-space"/>
    <w:basedOn w:val="a0"/>
    <w:rsid w:val="00860F52"/>
  </w:style>
</w:styles>
</file>

<file path=word/webSettings.xml><?xml version="1.0" encoding="utf-8"?>
<w:webSettings xmlns:r="http://schemas.openxmlformats.org/officeDocument/2006/relationships" xmlns:w="http://schemas.openxmlformats.org/wordprocessingml/2006/main">
  <w:divs>
    <w:div w:id="87772150">
      <w:bodyDiv w:val="1"/>
      <w:marLeft w:val="0"/>
      <w:marRight w:val="0"/>
      <w:marTop w:val="0"/>
      <w:marBottom w:val="0"/>
      <w:divBdr>
        <w:top w:val="none" w:sz="0" w:space="0" w:color="auto"/>
        <w:left w:val="none" w:sz="0" w:space="0" w:color="auto"/>
        <w:bottom w:val="none" w:sz="0" w:space="0" w:color="auto"/>
        <w:right w:val="none" w:sz="0" w:space="0" w:color="auto"/>
      </w:divBdr>
    </w:div>
    <w:div w:id="229735249">
      <w:bodyDiv w:val="1"/>
      <w:marLeft w:val="0"/>
      <w:marRight w:val="0"/>
      <w:marTop w:val="0"/>
      <w:marBottom w:val="0"/>
      <w:divBdr>
        <w:top w:val="none" w:sz="0" w:space="0" w:color="auto"/>
        <w:left w:val="none" w:sz="0" w:space="0" w:color="auto"/>
        <w:bottom w:val="none" w:sz="0" w:space="0" w:color="auto"/>
        <w:right w:val="none" w:sz="0" w:space="0" w:color="auto"/>
      </w:divBdr>
    </w:div>
    <w:div w:id="947353837">
      <w:bodyDiv w:val="1"/>
      <w:marLeft w:val="0"/>
      <w:marRight w:val="0"/>
      <w:marTop w:val="0"/>
      <w:marBottom w:val="0"/>
      <w:divBdr>
        <w:top w:val="none" w:sz="0" w:space="0" w:color="auto"/>
        <w:left w:val="none" w:sz="0" w:space="0" w:color="auto"/>
        <w:bottom w:val="none" w:sz="0" w:space="0" w:color="auto"/>
        <w:right w:val="none" w:sz="0" w:space="0" w:color="auto"/>
      </w:divBdr>
    </w:div>
    <w:div w:id="1578369584">
      <w:bodyDiv w:val="1"/>
      <w:marLeft w:val="0"/>
      <w:marRight w:val="0"/>
      <w:marTop w:val="0"/>
      <w:marBottom w:val="0"/>
      <w:divBdr>
        <w:top w:val="none" w:sz="0" w:space="0" w:color="auto"/>
        <w:left w:val="none" w:sz="0" w:space="0" w:color="auto"/>
        <w:bottom w:val="none" w:sz="0" w:space="0" w:color="auto"/>
        <w:right w:val="none" w:sz="0" w:space="0" w:color="auto"/>
      </w:divBdr>
    </w:div>
    <w:div w:id="1663194186">
      <w:bodyDiv w:val="1"/>
      <w:marLeft w:val="0"/>
      <w:marRight w:val="0"/>
      <w:marTop w:val="0"/>
      <w:marBottom w:val="0"/>
      <w:divBdr>
        <w:top w:val="none" w:sz="0" w:space="0" w:color="auto"/>
        <w:left w:val="none" w:sz="0" w:space="0" w:color="auto"/>
        <w:bottom w:val="none" w:sz="0" w:space="0" w:color="auto"/>
        <w:right w:val="none" w:sz="0" w:space="0" w:color="auto"/>
      </w:divBdr>
    </w:div>
    <w:div w:id="1746487046">
      <w:bodyDiv w:val="1"/>
      <w:marLeft w:val="0"/>
      <w:marRight w:val="0"/>
      <w:marTop w:val="0"/>
      <w:marBottom w:val="0"/>
      <w:divBdr>
        <w:top w:val="none" w:sz="0" w:space="0" w:color="auto"/>
        <w:left w:val="none" w:sz="0" w:space="0" w:color="auto"/>
        <w:bottom w:val="none" w:sz="0" w:space="0" w:color="auto"/>
        <w:right w:val="none" w:sz="0" w:space="0" w:color="auto"/>
      </w:divBdr>
    </w:div>
    <w:div w:id="181135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ac.uk/cpi/documents/discussion-papers/discussion-paper-25-international-migration-and-wenzhou-developme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outube.com/watch?v=Pur-TRj9qAM&amp;feature=youtu.be" TargetMode="External"/><Relationship Id="rId12" Type="http://schemas.openxmlformats.org/officeDocument/2006/relationships/hyperlink" Target="http://qk.cass.cn/xyfz/qkml/2009year/3/200909/P020131220429993435300"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sip.org/sites/default/files/SR%20300.pdf" TargetMode="Externa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http://www.china-un.org/eng/hyyfy/t824183.htm" TargetMode="External"/><Relationship Id="rId4" Type="http://schemas.openxmlformats.org/officeDocument/2006/relationships/webSettings" Target="webSettings.xml"/><Relationship Id="rId9" Type="http://schemas.openxmlformats.org/officeDocument/2006/relationships/hyperlink" Target="http://www.rockarch.org/publications/resrep/lin.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cpit.org/Contents/Channel_1276/2007/0327/30814/content_30814.htm" TargetMode="External"/><Relationship Id="rId13" Type="http://schemas.openxmlformats.org/officeDocument/2006/relationships/hyperlink" Target="http://dangshi.people.com.cn/GB/85039/10003712.html" TargetMode="External"/><Relationship Id="rId3" Type="http://schemas.openxmlformats.org/officeDocument/2006/relationships/hyperlink" Target="http://qk.cass.cn/xyfz/qkml/2009year/3/200909/P020131220429993435300" TargetMode="External"/><Relationship Id="rId7" Type="http://schemas.openxmlformats.org/officeDocument/2006/relationships/hyperlink" Target="https://www.nottingham.ac.uk/cpi/documents/discussion-papers/discussion-paper-25-international-migration-and-wenzhou-development.pdf" TargetMode="External"/><Relationship Id="rId12" Type="http://schemas.openxmlformats.org/officeDocument/2006/relationships/hyperlink" Target="https://m.youtube.com/watch?v=Pur-TRj9qAM&amp;feature=youtu.be" TargetMode="External"/><Relationship Id="rId17" Type="http://schemas.openxmlformats.org/officeDocument/2006/relationships/hyperlink" Target="http://news.xinhuanet.com/world/2014-08/09/c_126851774.htm" TargetMode="External"/><Relationship Id="rId2" Type="http://schemas.openxmlformats.org/officeDocument/2006/relationships/hyperlink" Target="http://www.rockarch.org/publications/resrep/lin.pdf" TargetMode="External"/><Relationship Id="rId16" Type="http://schemas.openxmlformats.org/officeDocument/2006/relationships/hyperlink" Target="http://tech.qq.com/a/20120208/000180.htm" TargetMode="External"/><Relationship Id="rId1" Type="http://schemas.openxmlformats.org/officeDocument/2006/relationships/hyperlink" Target="http://www.jennifercancerjournal.com/my_youth.html" TargetMode="External"/><Relationship Id="rId6" Type="http://schemas.openxmlformats.org/officeDocument/2006/relationships/hyperlink" Target="http://www.cewp.fudan.edu.cn/attachments/article/68/Chen%20Zhimin,%20Coastal%20Provinces%20and%20China's%20Foreign%20Policy%20Making.pdf" TargetMode="External"/><Relationship Id="rId11" Type="http://schemas.openxmlformats.org/officeDocument/2006/relationships/hyperlink" Target="http://www.china-un.org/eng/hyyfy/t824183.htm" TargetMode="External"/><Relationship Id="rId5" Type="http://schemas.openxmlformats.org/officeDocument/2006/relationships/hyperlink" Target="http://daharchives.alhayat.com/issue_archive/Hayat%20INT/2011/10/29/&#1575;&#1604;&#1585;&#1580;&#1604;-&#1575;&#1604;&#1579;&#1575;&#1606;&#1610;-&#1610;&#1585;&#1608;&#1610;-&#1604;-&#1575;&#1604;&#1581;&#1610;&#1575;&#1577;-&#1603;&#1610;&#1601;-&#1575;&#1587;&#1578;&#1576;&#1575;&#1581;-&#1575;&#1604;&#1602;&#1575;&#1574;&#1583;-&#1575;&#1604;&#1578;&#1575;&#1585;&#1610;&#1582;&#1610;-&#1575;&#1604;&#1576;&#1604;&#1575;&#1583;-&#1608;&#1575;&#1604;&#1593;&#1576;&#1575;&#1583;-&#1608;&#1571;&#1602;&#1604;&#1602;-&#1575;&#1604;&#1593;&#1575;&#1604;&#1605;-&#1580;&#1604;&#1608;&#1583;-&#1587;&#1571;&#1604;&#1606;&#1610;-&#1575;&#1604;&#1582;&#1605;&#1610;&#1606;&#1610;-&#1593;&#1606;-&#1575;&#1604;&#1589;&#1583;.html" TargetMode="External"/><Relationship Id="rId15" Type="http://schemas.openxmlformats.org/officeDocument/2006/relationships/hyperlink" Target="http://www.law.leiden.edu/organisation/metajuridica/vvi/events/2014-03-benghazi-project.html" TargetMode="External"/><Relationship Id="rId10" Type="http://schemas.openxmlformats.org/officeDocument/2006/relationships/hyperlink" Target="http://www.economist.com/node/21528664" TargetMode="External"/><Relationship Id="rId4" Type="http://schemas.openxmlformats.org/officeDocument/2006/relationships/hyperlink" Target="http://blog.wenxuecity.com/blog/frontend.php?act=articlePrint&amp;blogId=42591&amp;date=201511&amp;postId=313802" TargetMode="External"/><Relationship Id="rId9" Type="http://schemas.openxmlformats.org/officeDocument/2006/relationships/hyperlink" Target="http://www.prnewswire.com/news-releases/libya-announces-massive-infrastructure-development-program-57149962.html" TargetMode="External"/><Relationship Id="rId14" Type="http://schemas.openxmlformats.org/officeDocument/2006/relationships/hyperlink" Target="http://www.democracy-reporting.org/files/dri-ly-bp28-1951_libya_constitution.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E4420EE-DC84-4462-9D55-13C1DF12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8097</Words>
  <Characters>46155</Characters>
  <Application>Microsoft Office Word</Application>
  <DocSecurity>0</DocSecurity>
  <Lines>384</Lines>
  <Paragraphs>108</Paragraphs>
  <ScaleCrop>false</ScaleCrop>
  <Company>Microsoft</Company>
  <LinksUpToDate>false</LinksUpToDate>
  <CharactersWithSpaces>54144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2019-12-09T20:18:00Z</dcterms:created>
  <dcterms:modified xsi:type="dcterms:W3CDTF">2019-12-09T20:18:00Z</dcterms:modified>
</cp:coreProperties>
</file>