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4AF69" w14:textId="0A8620F5" w:rsidR="007B142B" w:rsidRPr="007C36BA" w:rsidRDefault="00D24100" w:rsidP="002B67B2">
      <w:pPr>
        <w:spacing w:line="480" w:lineRule="auto"/>
        <w:jc w:val="both"/>
        <w:rPr>
          <w:b/>
          <w:sz w:val="28"/>
          <w:szCs w:val="28"/>
        </w:rPr>
      </w:pPr>
      <w:r w:rsidRPr="007C36BA">
        <w:rPr>
          <w:b/>
          <w:sz w:val="28"/>
          <w:szCs w:val="28"/>
        </w:rPr>
        <w:t xml:space="preserve">Independent </w:t>
      </w:r>
      <w:r w:rsidR="0059479E" w:rsidRPr="007C36BA">
        <w:rPr>
          <w:b/>
          <w:sz w:val="28"/>
          <w:szCs w:val="28"/>
        </w:rPr>
        <w:t>influences of maternal obesity and fetal sex on maternal cardiovascular adaptation to pregnancy</w:t>
      </w:r>
      <w:r w:rsidR="00E27B0D" w:rsidRPr="007C36BA">
        <w:rPr>
          <w:b/>
          <w:sz w:val="28"/>
          <w:szCs w:val="28"/>
        </w:rPr>
        <w:t>:</w:t>
      </w:r>
      <w:r w:rsidR="0059479E" w:rsidRPr="007C36BA">
        <w:rPr>
          <w:b/>
          <w:sz w:val="28"/>
          <w:szCs w:val="28"/>
        </w:rPr>
        <w:t xml:space="preserve"> a prospective cohort study.</w:t>
      </w:r>
      <w:r w:rsidR="0059479E" w:rsidRPr="007C36BA" w:rsidDel="0059479E">
        <w:rPr>
          <w:b/>
          <w:sz w:val="28"/>
          <w:szCs w:val="28"/>
        </w:rPr>
        <w:t xml:space="preserve"> </w:t>
      </w:r>
    </w:p>
    <w:p w14:paraId="03120339" w14:textId="77777777" w:rsidR="007B142B" w:rsidRPr="007C36BA" w:rsidRDefault="007B142B" w:rsidP="002B67B2">
      <w:pPr>
        <w:spacing w:line="480" w:lineRule="auto"/>
        <w:jc w:val="both"/>
        <w:rPr>
          <w:b/>
          <w:sz w:val="24"/>
        </w:rPr>
      </w:pPr>
    </w:p>
    <w:p w14:paraId="50DEF0D1" w14:textId="54EB7A9C" w:rsidR="007B142B" w:rsidRPr="007C36BA" w:rsidRDefault="00E34A2A" w:rsidP="002B67B2">
      <w:pPr>
        <w:spacing w:line="480" w:lineRule="auto"/>
        <w:jc w:val="both"/>
        <w:rPr>
          <w:bCs/>
          <w:szCs w:val="18"/>
          <w:vertAlign w:val="superscript"/>
        </w:rPr>
      </w:pPr>
      <w:r w:rsidRPr="007C36BA">
        <w:rPr>
          <w:bCs/>
          <w:szCs w:val="18"/>
        </w:rPr>
        <w:t>Noor E.W.D. Teulings</w:t>
      </w:r>
      <w:r w:rsidR="0008138A" w:rsidRPr="007C36BA">
        <w:rPr>
          <w:bCs/>
          <w:szCs w:val="18"/>
          <w:vertAlign w:val="superscript"/>
        </w:rPr>
        <w:t>1</w:t>
      </w:r>
      <w:r w:rsidRPr="007C36BA">
        <w:rPr>
          <w:bCs/>
          <w:szCs w:val="18"/>
        </w:rPr>
        <w:t>, Angela M. Wood</w:t>
      </w:r>
      <w:r w:rsidR="0008138A" w:rsidRPr="007C36BA">
        <w:rPr>
          <w:bCs/>
          <w:szCs w:val="18"/>
          <w:vertAlign w:val="superscript"/>
        </w:rPr>
        <w:t>1</w:t>
      </w:r>
      <w:r w:rsidRPr="007C36BA">
        <w:rPr>
          <w:bCs/>
          <w:szCs w:val="18"/>
        </w:rPr>
        <w:t>, Ulla Sovio</w:t>
      </w:r>
      <w:r w:rsidR="0008138A" w:rsidRPr="007C36BA">
        <w:rPr>
          <w:bCs/>
          <w:szCs w:val="18"/>
          <w:vertAlign w:val="superscript"/>
        </w:rPr>
        <w:t>2</w:t>
      </w:r>
      <w:r w:rsidRPr="007C36BA">
        <w:rPr>
          <w:bCs/>
          <w:szCs w:val="18"/>
        </w:rPr>
        <w:t>, Susan E. Ozanne</w:t>
      </w:r>
      <w:r w:rsidR="0008138A" w:rsidRPr="007C36BA">
        <w:rPr>
          <w:bCs/>
          <w:szCs w:val="18"/>
          <w:vertAlign w:val="superscript"/>
        </w:rPr>
        <w:t>3</w:t>
      </w:r>
      <w:r w:rsidRPr="007C36BA">
        <w:rPr>
          <w:bCs/>
          <w:szCs w:val="18"/>
        </w:rPr>
        <w:t xml:space="preserve">, Gordon </w:t>
      </w:r>
      <w:r w:rsidR="0008138A" w:rsidRPr="007C36BA">
        <w:rPr>
          <w:bCs/>
          <w:szCs w:val="18"/>
        </w:rPr>
        <w:t>C.S</w:t>
      </w:r>
      <w:r w:rsidRPr="007C36BA">
        <w:rPr>
          <w:bCs/>
          <w:szCs w:val="18"/>
        </w:rPr>
        <w:t>. Smith</w:t>
      </w:r>
      <w:r w:rsidR="0008138A" w:rsidRPr="007C36BA">
        <w:rPr>
          <w:bCs/>
          <w:szCs w:val="18"/>
          <w:vertAlign w:val="superscript"/>
        </w:rPr>
        <w:t>2</w:t>
      </w:r>
      <w:r w:rsidRPr="007C36BA">
        <w:rPr>
          <w:bCs/>
          <w:szCs w:val="18"/>
        </w:rPr>
        <w:t xml:space="preserve"> and Catherine E. Aiken</w:t>
      </w:r>
      <w:r w:rsidR="0008138A" w:rsidRPr="007C36BA">
        <w:rPr>
          <w:bCs/>
          <w:szCs w:val="18"/>
          <w:vertAlign w:val="superscript"/>
        </w:rPr>
        <w:t>2,3</w:t>
      </w:r>
    </w:p>
    <w:p w14:paraId="7F0F5583" w14:textId="77777777" w:rsidR="00957FF7" w:rsidRPr="007C36BA" w:rsidRDefault="00957FF7" w:rsidP="002B67B2">
      <w:pPr>
        <w:spacing w:line="480" w:lineRule="auto"/>
        <w:jc w:val="both"/>
        <w:rPr>
          <w:b/>
          <w:sz w:val="24"/>
          <w:vertAlign w:val="superscript"/>
        </w:rPr>
      </w:pPr>
    </w:p>
    <w:p w14:paraId="315EC285" w14:textId="2F6F1D47" w:rsidR="007B142B" w:rsidRPr="007C36BA" w:rsidRDefault="007B142B" w:rsidP="002B67B2">
      <w:pPr>
        <w:spacing w:line="480" w:lineRule="auto"/>
        <w:jc w:val="both"/>
        <w:rPr>
          <w:b/>
        </w:rPr>
      </w:pPr>
      <w:r w:rsidRPr="007C36BA">
        <w:rPr>
          <w:bCs/>
          <w:vertAlign w:val="superscript"/>
        </w:rPr>
        <w:t>1</w:t>
      </w:r>
      <w:r w:rsidRPr="007C36BA">
        <w:rPr>
          <w:b/>
          <w:vertAlign w:val="superscript"/>
        </w:rPr>
        <w:t xml:space="preserve"> </w:t>
      </w:r>
      <w:r w:rsidR="0059479E" w:rsidRPr="007C36BA">
        <w:t xml:space="preserve">Department of Public Health and Primary Care, University of Cambridge, 2 </w:t>
      </w:r>
      <w:proofErr w:type="spellStart"/>
      <w:r w:rsidR="0059479E" w:rsidRPr="007C36BA">
        <w:t>Worts'</w:t>
      </w:r>
      <w:proofErr w:type="spellEnd"/>
      <w:r w:rsidR="0059479E" w:rsidRPr="007C36BA">
        <w:t xml:space="preserve"> Causeway, Cambridge CB1 8RN, Cambridge, UK </w:t>
      </w:r>
    </w:p>
    <w:p w14:paraId="0F9F90D1" w14:textId="0FE489C5" w:rsidR="006A070C" w:rsidRPr="007C36BA" w:rsidRDefault="007B142B" w:rsidP="002B67B2">
      <w:pPr>
        <w:spacing w:line="480" w:lineRule="auto"/>
        <w:jc w:val="both"/>
      </w:pPr>
      <w:r w:rsidRPr="007C36BA">
        <w:rPr>
          <w:vertAlign w:val="superscript"/>
        </w:rPr>
        <w:t xml:space="preserve">2 </w:t>
      </w:r>
      <w:r w:rsidR="006A070C" w:rsidRPr="007C36BA">
        <w:t>Department of Obstetrics and Gynaecology, University of Cambridge, Box 223, The Rosie Hospital and NIHR Cambridge Comprehensive Biomedical Research Centre, Cambridge, UK.</w:t>
      </w:r>
    </w:p>
    <w:p w14:paraId="388706B7" w14:textId="478B6FB5" w:rsidR="000907C9" w:rsidRPr="007C36BA" w:rsidRDefault="006A070C" w:rsidP="002B67B2">
      <w:pPr>
        <w:spacing w:line="480" w:lineRule="auto"/>
        <w:jc w:val="both"/>
      </w:pPr>
      <w:r w:rsidRPr="007C36BA">
        <w:rPr>
          <w:vertAlign w:val="superscript"/>
        </w:rPr>
        <w:t xml:space="preserve">3 </w:t>
      </w:r>
      <w:r w:rsidR="0059479E" w:rsidRPr="007C36BA">
        <w:t xml:space="preserve">University of Cambridge Metabolic Research Laboratories and MRC Metabolic Diseases Unit, </w:t>
      </w:r>
      <w:proofErr w:type="spellStart"/>
      <w:r w:rsidR="0059479E" w:rsidRPr="007C36BA">
        <w:t>Wellcome</w:t>
      </w:r>
      <w:proofErr w:type="spellEnd"/>
      <w:r w:rsidR="0059479E" w:rsidRPr="007C36BA">
        <w:t xml:space="preserve"> Trust-MRC Institute of Metabolic Science, Addenbrooke's Hospital, Cambridge, CB2 0QQ, UK.</w:t>
      </w:r>
    </w:p>
    <w:p w14:paraId="78D777B3" w14:textId="1E8B663D" w:rsidR="000907C9" w:rsidRPr="007C36BA" w:rsidRDefault="000907C9" w:rsidP="002B67B2">
      <w:pPr>
        <w:spacing w:line="480" w:lineRule="auto"/>
        <w:jc w:val="both"/>
      </w:pPr>
      <w:r w:rsidRPr="007C36BA">
        <w:rPr>
          <w:b/>
          <w:bCs/>
        </w:rPr>
        <w:t>Corresponding author:</w:t>
      </w:r>
      <w:r w:rsidR="00070DD3" w:rsidRPr="007C36BA">
        <w:rPr>
          <w:b/>
          <w:bCs/>
        </w:rPr>
        <w:t xml:space="preserve"> </w:t>
      </w:r>
      <w:r w:rsidR="00FA26B9" w:rsidRPr="007C36BA">
        <w:t>Noor E.W.D.</w:t>
      </w:r>
      <w:r w:rsidR="00555E6D" w:rsidRPr="007C36BA">
        <w:t xml:space="preserve"> </w:t>
      </w:r>
      <w:r w:rsidR="00FA26B9" w:rsidRPr="007C36BA">
        <w:t xml:space="preserve">Teulings. 2 Worth’s Causeway. Cambridge, CB1 8RN. United Kingdom. Email: nt358@medschl.cam.ac.uk. </w:t>
      </w:r>
    </w:p>
    <w:p w14:paraId="60E8ADEE" w14:textId="412E7432" w:rsidR="00562A0F" w:rsidRPr="007C36BA" w:rsidRDefault="000907C9" w:rsidP="002B67B2">
      <w:pPr>
        <w:spacing w:line="480" w:lineRule="auto"/>
        <w:jc w:val="both"/>
      </w:pPr>
      <w:r w:rsidRPr="007C36BA">
        <w:rPr>
          <w:b/>
          <w:bCs/>
        </w:rPr>
        <w:t>Running title:</w:t>
      </w:r>
      <w:r w:rsidR="004E31A8" w:rsidRPr="007C36BA">
        <w:t xml:space="preserve"> </w:t>
      </w:r>
      <w:r w:rsidR="00E27B0D" w:rsidRPr="007C36BA">
        <w:t>M</w:t>
      </w:r>
      <w:r w:rsidR="003628A4" w:rsidRPr="007C36BA">
        <w:t xml:space="preserve">aternal BMI </w:t>
      </w:r>
      <w:r w:rsidR="00E27B0D" w:rsidRPr="007C36BA">
        <w:t xml:space="preserve">and fetal sex </w:t>
      </w:r>
      <w:r w:rsidR="003628A4" w:rsidRPr="007C36BA">
        <w:t>affects adaptation to pregnancy</w:t>
      </w:r>
    </w:p>
    <w:p w14:paraId="3EB9E3A3" w14:textId="5A8B2EF2" w:rsidR="00461129" w:rsidRPr="007C36BA" w:rsidRDefault="00562A0F" w:rsidP="005F5C8E">
      <w:pPr>
        <w:spacing w:line="480" w:lineRule="auto"/>
      </w:pPr>
      <w:r w:rsidRPr="007C36BA">
        <w:rPr>
          <w:b/>
          <w:bCs/>
        </w:rPr>
        <w:t xml:space="preserve">Competing interests: </w:t>
      </w:r>
      <w:r w:rsidRPr="007C36BA">
        <w:t>The authors declare no competing financial interests.</w:t>
      </w:r>
      <w:r w:rsidR="007B142B" w:rsidRPr="007C36BA">
        <w:br w:type="page"/>
      </w:r>
      <w:r w:rsidR="00461129" w:rsidRPr="007C36BA">
        <w:rPr>
          <w:b/>
        </w:rPr>
        <w:lastRenderedPageBreak/>
        <w:t>Abstract</w:t>
      </w:r>
    </w:p>
    <w:p w14:paraId="73280F92" w14:textId="5FED7460" w:rsidR="00562A0F" w:rsidRPr="007C36BA" w:rsidRDefault="00562A0F" w:rsidP="002B67B2">
      <w:pPr>
        <w:spacing w:line="480" w:lineRule="auto"/>
        <w:jc w:val="both"/>
        <w:rPr>
          <w:bCs/>
        </w:rPr>
      </w:pPr>
      <w:r w:rsidRPr="007C36BA">
        <w:rPr>
          <w:b/>
        </w:rPr>
        <w:t xml:space="preserve">Background/Objectives: </w:t>
      </w:r>
      <w:r w:rsidR="00B3689A" w:rsidRPr="007C36BA">
        <w:t xml:space="preserve">Successful pregnancy requires the </w:t>
      </w:r>
      <w:r w:rsidR="00B3689A" w:rsidRPr="007C36BA">
        <w:rPr>
          <w:i/>
        </w:rPr>
        <w:t>de novo</w:t>
      </w:r>
      <w:r w:rsidR="00B3689A" w:rsidRPr="007C36BA">
        <w:t xml:space="preserve"> creation of low resistance utero-placental and </w:t>
      </w:r>
      <w:proofErr w:type="spellStart"/>
      <w:r w:rsidR="00B3689A" w:rsidRPr="007C36BA">
        <w:t>feto</w:t>
      </w:r>
      <w:proofErr w:type="spellEnd"/>
      <w:r w:rsidR="00B3689A" w:rsidRPr="007C36BA">
        <w:t>-placental circulations and incomplete remodelling</w:t>
      </w:r>
      <w:r w:rsidR="00346C6D" w:rsidRPr="007C36BA">
        <w:t xml:space="preserve"> of this vasculature</w:t>
      </w:r>
      <w:r w:rsidR="00B3689A" w:rsidRPr="007C36BA">
        <w:t xml:space="preserve"> can lead to maternal or fetal compromise. </w:t>
      </w:r>
      <w:r w:rsidR="00F318F1" w:rsidRPr="007C36BA">
        <w:t>M</w:t>
      </w:r>
      <w:r w:rsidR="00B3689A" w:rsidRPr="007C36BA">
        <w:t>aternal BMI and fetal sex are known to influence vascular compliance and placental development</w:t>
      </w:r>
      <w:r w:rsidR="00F318F1" w:rsidRPr="007C36BA">
        <w:t xml:space="preserve">, but it </w:t>
      </w:r>
      <w:r w:rsidR="005F67BB" w:rsidRPr="007C36BA">
        <w:t xml:space="preserve">is </w:t>
      </w:r>
      <w:r w:rsidR="00F318F1" w:rsidRPr="007C36BA">
        <w:t xml:space="preserve">unknown if these are independent or synergistic </w:t>
      </w:r>
      <w:r w:rsidR="005F67BB" w:rsidRPr="007C36BA">
        <w:t>effects</w:t>
      </w:r>
      <w:r w:rsidR="00F318F1" w:rsidRPr="007C36BA">
        <w:t>.</w:t>
      </w:r>
      <w:r w:rsidR="00B3689A" w:rsidRPr="007C36BA">
        <w:rPr>
          <w:bCs/>
        </w:rPr>
        <w:t xml:space="preserve"> Here we aim to investigate the </w:t>
      </w:r>
      <w:r w:rsidR="00F318F1" w:rsidRPr="007C36BA">
        <w:rPr>
          <w:bCs/>
        </w:rPr>
        <w:t>impact</w:t>
      </w:r>
      <w:r w:rsidR="00B3689A" w:rsidRPr="007C36BA">
        <w:rPr>
          <w:bCs/>
        </w:rPr>
        <w:t xml:space="preserve"> of maternal obesity, fetal sex, and any interaction thereof on maternal cardiovascular adaptation to pregnancy, by assessing the physiological drop of uterine artery doppler pulsatility (UtA-PI) and umbilical artery doppler pulsatility index (UA-PI) over gestation.</w:t>
      </w:r>
    </w:p>
    <w:p w14:paraId="64444FDE" w14:textId="4423BDAF" w:rsidR="00562A0F" w:rsidRPr="007C36BA" w:rsidRDefault="00562A0F" w:rsidP="002B67B2">
      <w:pPr>
        <w:spacing w:line="480" w:lineRule="auto"/>
        <w:jc w:val="both"/>
        <w:rPr>
          <w:b/>
        </w:rPr>
      </w:pPr>
      <w:r w:rsidRPr="007C36BA">
        <w:rPr>
          <w:b/>
        </w:rPr>
        <w:t>Subjects/Methods:</w:t>
      </w:r>
      <w:r w:rsidR="00B3689A" w:rsidRPr="007C36BA">
        <w:rPr>
          <w:b/>
        </w:rPr>
        <w:t xml:space="preserve"> </w:t>
      </w:r>
      <w:r w:rsidR="00B3689A" w:rsidRPr="007C36BA">
        <w:rPr>
          <w:bCs/>
        </w:rPr>
        <w:t>Nulliparous women</w:t>
      </w:r>
      <w:r w:rsidR="003D4C7B" w:rsidRPr="007C36BA">
        <w:rPr>
          <w:bCs/>
        </w:rPr>
        <w:t xml:space="preserve"> with a singleton pregnancy </w:t>
      </w:r>
      <w:r w:rsidR="00B3689A" w:rsidRPr="007C36BA">
        <w:rPr>
          <w:bCs/>
        </w:rPr>
        <w:t>participating in a prospective cohort study (n=4212) underwent serial UtA-PI and UA-PI measurements at 20-, 28- and 36-</w:t>
      </w:r>
      <w:proofErr w:type="spellStart"/>
      <w:r w:rsidR="00B3689A" w:rsidRPr="007C36BA">
        <w:rPr>
          <w:bCs/>
        </w:rPr>
        <w:t>weeks</w:t>
      </w:r>
      <w:proofErr w:type="spellEnd"/>
      <w:r w:rsidR="00B3689A" w:rsidRPr="007C36BA">
        <w:rPr>
          <w:bCs/>
        </w:rPr>
        <w:t xml:space="preserve"> gestation. Linear mixed regression models were employed to investigate the influence of maternal BMI, fetal sex and interactions thereof </w:t>
      </w:r>
      <w:r w:rsidR="001E1125" w:rsidRPr="007C36BA">
        <w:rPr>
          <w:bCs/>
        </w:rPr>
        <w:t>on</w:t>
      </w:r>
      <w:r w:rsidR="00B3689A" w:rsidRPr="007C36BA">
        <w:rPr>
          <w:bCs/>
        </w:rPr>
        <w:t xml:space="preserve"> the magnitude of change in UtA-PI and UA-PI.</w:t>
      </w:r>
    </w:p>
    <w:p w14:paraId="7015103B" w14:textId="77777777" w:rsidR="00562A0F" w:rsidRPr="007C36BA" w:rsidRDefault="00562A0F" w:rsidP="002B67B2">
      <w:pPr>
        <w:spacing w:line="480" w:lineRule="auto"/>
        <w:jc w:val="both"/>
      </w:pPr>
      <w:r w:rsidRPr="007C36BA">
        <w:rPr>
          <w:b/>
        </w:rPr>
        <w:t xml:space="preserve">Results: </w:t>
      </w:r>
      <w:r w:rsidRPr="007C36BA">
        <w:rPr>
          <w:bCs/>
        </w:rPr>
        <w:t xml:space="preserve">Throughout gestation, UtA-PI was higher for male fetuses and UA-PI was higher for female fetuses. The </w:t>
      </w:r>
      <w:r w:rsidRPr="007C36BA">
        <w:t>p</w:t>
      </w:r>
      <w:r w:rsidRPr="007C36BA">
        <w:rPr>
          <w:bCs/>
        </w:rPr>
        <w:t>hysiological drop of UtA-PI was significantly smaller in overweight (</w:t>
      </w:r>
      <w:r w:rsidRPr="007C36BA">
        <w:rPr>
          <w:rFonts w:cstheme="minorHAnsi"/>
          <w:bCs/>
        </w:rPr>
        <w:t>change -24.3% [95%CI -22.3, -26.2])</w:t>
      </w:r>
      <w:r w:rsidRPr="007C36BA">
        <w:rPr>
          <w:bCs/>
        </w:rPr>
        <w:t xml:space="preserve"> and obese women (</w:t>
      </w:r>
      <w:r w:rsidRPr="007C36BA">
        <w:rPr>
          <w:rFonts w:cstheme="minorHAnsi"/>
          <w:bCs/>
        </w:rPr>
        <w:t>change -21.3% [-18.3, -24.3]</w:t>
      </w:r>
      <w:r w:rsidRPr="007C36BA">
        <w:rPr>
          <w:bCs/>
        </w:rPr>
        <w:t xml:space="preserve">), compared to normal weight women (change -25.7% [-24.3, -27.0]) but did not differ by fetal sex. The </w:t>
      </w:r>
      <w:r w:rsidRPr="007C36BA">
        <w:t>p</w:t>
      </w:r>
      <w:r w:rsidRPr="007C36BA">
        <w:rPr>
          <w:bCs/>
        </w:rPr>
        <w:t>hysiological drop in UA-PI was greater for female than male fetuses (</w:t>
      </w:r>
      <w:r w:rsidRPr="007C36BA">
        <w:rPr>
          <w:rFonts w:cstheme="minorHAnsi"/>
          <w:bCs/>
        </w:rPr>
        <w:t>–32.5% [-31.5, -33.5] vs. -30.7% [-29.8, -31.7]) but did not differ by maternal BMI. No interactions between maternal BMI and fetal sex were found.</w:t>
      </w:r>
    </w:p>
    <w:p w14:paraId="6C9B7FE9" w14:textId="0FA48AE2" w:rsidR="007B142B" w:rsidRPr="007C36BA" w:rsidRDefault="00562A0F" w:rsidP="002B67B2">
      <w:pPr>
        <w:spacing w:line="480" w:lineRule="auto"/>
        <w:jc w:val="both"/>
      </w:pPr>
      <w:r w:rsidRPr="007C36BA">
        <w:rPr>
          <w:b/>
        </w:rPr>
        <w:t xml:space="preserve">Conclusions: </w:t>
      </w:r>
      <w:r w:rsidRPr="007C36BA">
        <w:t xml:space="preserve">Maternal cardiovascular adaptation to pregnancy is independently associated with maternal BMI and fetal sex. Our results imply sexual dimorphism in both maternal cardiovascular adaptation and </w:t>
      </w:r>
      <w:proofErr w:type="spellStart"/>
      <w:r w:rsidRPr="007C36BA">
        <w:t>feto</w:t>
      </w:r>
      <w:proofErr w:type="spellEnd"/>
      <w:r w:rsidRPr="007C36BA">
        <w:t>-placental resistance.</w:t>
      </w:r>
    </w:p>
    <w:p w14:paraId="07004383" w14:textId="77777777" w:rsidR="005F5C8E" w:rsidRPr="007C36BA" w:rsidRDefault="005F5C8E">
      <w:pPr>
        <w:rPr>
          <w:b/>
        </w:rPr>
      </w:pPr>
      <w:r w:rsidRPr="007C36BA">
        <w:rPr>
          <w:b/>
        </w:rPr>
        <w:br w:type="page"/>
      </w:r>
    </w:p>
    <w:p w14:paraId="22A761CA" w14:textId="265ADDEB" w:rsidR="00B57763" w:rsidRPr="007C36BA" w:rsidRDefault="0049581F" w:rsidP="002B67B2">
      <w:pPr>
        <w:spacing w:line="480" w:lineRule="auto"/>
        <w:jc w:val="both"/>
        <w:rPr>
          <w:b/>
        </w:rPr>
      </w:pPr>
      <w:r w:rsidRPr="007C36BA">
        <w:rPr>
          <w:b/>
        </w:rPr>
        <w:lastRenderedPageBreak/>
        <w:t>Introduction</w:t>
      </w:r>
    </w:p>
    <w:p w14:paraId="71B012F1" w14:textId="277C991D" w:rsidR="0050059F" w:rsidRPr="007C36BA" w:rsidRDefault="00104EA9" w:rsidP="002B67B2">
      <w:pPr>
        <w:spacing w:line="480" w:lineRule="auto"/>
        <w:jc w:val="both"/>
      </w:pPr>
      <w:r w:rsidRPr="007C36BA">
        <w:t xml:space="preserve">Successful pregnancy </w:t>
      </w:r>
      <w:r w:rsidR="006F6327" w:rsidRPr="007C36BA">
        <w:t xml:space="preserve">requires </w:t>
      </w:r>
      <w:r w:rsidRPr="007C36BA">
        <w:t xml:space="preserve">the </w:t>
      </w:r>
      <w:r w:rsidRPr="007C36BA">
        <w:rPr>
          <w:i/>
        </w:rPr>
        <w:t>de novo</w:t>
      </w:r>
      <w:r w:rsidRPr="007C36BA">
        <w:t xml:space="preserve"> creation of low resistance utero-placental and </w:t>
      </w:r>
      <w:proofErr w:type="spellStart"/>
      <w:r w:rsidRPr="007C36BA">
        <w:t>feto</w:t>
      </w:r>
      <w:proofErr w:type="spellEnd"/>
      <w:r w:rsidRPr="007C36BA">
        <w:t>-placental circulations</w:t>
      </w:r>
      <w:r w:rsidR="001E1D37" w:rsidRPr="007C36BA">
        <w:t>.</w:t>
      </w:r>
      <w:r w:rsidR="0025108C" w:rsidRPr="007C36BA">
        <w:t xml:space="preserve"> </w:t>
      </w:r>
      <w:r w:rsidR="00902EF2" w:rsidRPr="007C36BA">
        <w:t xml:space="preserve">Incomplete </w:t>
      </w:r>
      <w:r w:rsidR="00E55CD1" w:rsidRPr="007C36BA">
        <w:t>r</w:t>
      </w:r>
      <w:r w:rsidR="00DD000E" w:rsidRPr="007C36BA">
        <w:t xml:space="preserve">emodelling of the </w:t>
      </w:r>
      <w:r w:rsidR="00416A59" w:rsidRPr="007C36BA">
        <w:t xml:space="preserve">maternal </w:t>
      </w:r>
      <w:r w:rsidR="00DD000E" w:rsidRPr="007C36BA">
        <w:t>spiral</w:t>
      </w:r>
      <w:r w:rsidR="00E55CD1" w:rsidRPr="007C36BA">
        <w:t xml:space="preserve"> arteries or failure to form a sufficiently low</w:t>
      </w:r>
      <w:r w:rsidR="0090764D" w:rsidRPr="007C36BA">
        <w:t>-</w:t>
      </w:r>
      <w:r w:rsidR="00E55CD1" w:rsidRPr="007C36BA">
        <w:t>resistance placental circulation results in fetal an</w:t>
      </w:r>
      <w:r w:rsidR="00416A59" w:rsidRPr="007C36BA">
        <w:t>d maternal compromise, and subsequent</w:t>
      </w:r>
      <w:r w:rsidR="00E55CD1" w:rsidRPr="007C36BA">
        <w:t xml:space="preserve"> adverse outcomes</w:t>
      </w:r>
      <w:r w:rsidR="0090764D" w:rsidRPr="007C36BA">
        <w:t>,</w:t>
      </w:r>
      <w:r w:rsidR="00E55CD1" w:rsidRPr="007C36BA">
        <w:t xml:space="preserve"> </w:t>
      </w:r>
      <w:r w:rsidR="00416A59" w:rsidRPr="007C36BA">
        <w:t>including</w:t>
      </w:r>
      <w:r w:rsidR="00E55CD1" w:rsidRPr="007C36BA">
        <w:t xml:space="preserve"> pre-eclampsia</w:t>
      </w:r>
      <w:r w:rsidR="00916675" w:rsidRPr="007C36BA">
        <w:t xml:space="preserve"> </w:t>
      </w:r>
      <w:r w:rsidR="00A37ED8" w:rsidRPr="007C36BA">
        <w:fldChar w:fldCharType="begin">
          <w:fldData xml:space="preserve">PEVuZE5vdGU+PENpdGU+PEF1dGhvcj5LaG9uZzwvQXV0aG9yPjxZZWFyPjE5ODY8L1llYXI+PFJl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</w:fldData>
        </w:fldChar>
      </w:r>
      <w:r w:rsidR="00345FD9" w:rsidRPr="007C36BA">
        <w:instrText xml:space="preserve"> ADDIN EN.CITE </w:instrText>
      </w:r>
      <w:r w:rsidR="00345FD9" w:rsidRPr="007C36BA">
        <w:fldChar w:fldCharType="begin">
          <w:fldData xml:space="preserve">PEVuZE5vdGU+PENpdGU+PEF1dGhvcj5LaG9uZzwvQXV0aG9yPjxZZWFyPjE5ODY8L1llYXI+PFJl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</w:fldData>
        </w:fldChar>
      </w:r>
      <w:r w:rsidR="00345FD9" w:rsidRPr="007C36BA">
        <w:instrText xml:space="preserve"> ADDIN EN.CITE.DATA </w:instrText>
      </w:r>
      <w:r w:rsidR="00345FD9" w:rsidRPr="007C36BA">
        <w:fldChar w:fldCharType="end"/>
      </w:r>
      <w:r w:rsidR="00A37ED8" w:rsidRPr="007C36BA">
        <w:fldChar w:fldCharType="separate"/>
      </w:r>
      <w:r w:rsidR="00345FD9" w:rsidRPr="007C36BA">
        <w:rPr>
          <w:noProof/>
        </w:rPr>
        <w:t>(1-3)</w:t>
      </w:r>
      <w:r w:rsidR="00A37ED8" w:rsidRPr="007C36BA">
        <w:fldChar w:fldCharType="end"/>
      </w:r>
      <w:r w:rsidR="002C7858" w:rsidRPr="007C36BA">
        <w:t xml:space="preserve"> and </w:t>
      </w:r>
      <w:r w:rsidR="00E55CD1" w:rsidRPr="007C36BA">
        <w:t>fetal growth restriction</w:t>
      </w:r>
      <w:r w:rsidR="00916675" w:rsidRPr="007C36BA">
        <w:t xml:space="preserve"> </w:t>
      </w:r>
      <w:r w:rsidR="00A37ED8" w:rsidRPr="007C36BA">
        <w:fldChar w:fldCharType="begin">
          <w:fldData xml:space="preserve">PEVuZE5vdGU+PENpdGU+PEF1dGhvcj5BbGJ1PC9BdXRob3I+PFllYXI+MjAxNDwvWWVhcj48UmVj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</w:fldData>
        </w:fldChar>
      </w:r>
      <w:r w:rsidR="00345FD9" w:rsidRPr="007C36BA">
        <w:instrText xml:space="preserve"> ADDIN EN.CITE </w:instrText>
      </w:r>
      <w:r w:rsidR="00345FD9" w:rsidRPr="007C36BA">
        <w:fldChar w:fldCharType="begin">
          <w:fldData xml:space="preserve">PEVuZE5vdGU+PENpdGU+PEF1dGhvcj5BbGJ1PC9BdXRob3I+PFllYXI+MjAxNDwvWWVhcj48UmVj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</w:fldData>
        </w:fldChar>
      </w:r>
      <w:r w:rsidR="00345FD9" w:rsidRPr="007C36BA">
        <w:instrText xml:space="preserve"> ADDIN EN.CITE.DATA </w:instrText>
      </w:r>
      <w:r w:rsidR="00345FD9" w:rsidRPr="007C36BA">
        <w:fldChar w:fldCharType="end"/>
      </w:r>
      <w:r w:rsidR="00A37ED8" w:rsidRPr="007C36BA">
        <w:fldChar w:fldCharType="separate"/>
      </w:r>
      <w:r w:rsidR="00345FD9" w:rsidRPr="007C36BA">
        <w:rPr>
          <w:noProof/>
        </w:rPr>
        <w:t>(3-5)</w:t>
      </w:r>
      <w:r w:rsidR="00A37ED8" w:rsidRPr="007C36BA">
        <w:fldChar w:fldCharType="end"/>
      </w:r>
      <w:r w:rsidR="002C7858" w:rsidRPr="007C36BA">
        <w:t>.</w:t>
      </w:r>
      <w:r w:rsidR="00F91C6B" w:rsidRPr="007C36BA">
        <w:t xml:space="preserve"> Doppler ultrasonography can be used in pregnancy to assess the </w:t>
      </w:r>
      <w:r w:rsidR="0090764D" w:rsidRPr="007C36BA">
        <w:t>utero-placental</w:t>
      </w:r>
      <w:r w:rsidR="00F91C6B" w:rsidRPr="007C36BA">
        <w:t xml:space="preserve"> and </w:t>
      </w:r>
      <w:proofErr w:type="spellStart"/>
      <w:r w:rsidR="00F91C6B" w:rsidRPr="007C36BA">
        <w:t>feto</w:t>
      </w:r>
      <w:proofErr w:type="spellEnd"/>
      <w:r w:rsidR="00F91C6B" w:rsidRPr="007C36BA">
        <w:t xml:space="preserve">-placental </w:t>
      </w:r>
      <w:r w:rsidR="00636CA8" w:rsidRPr="007C36BA">
        <w:t xml:space="preserve">circulation, with the uterine artery doppler pulsatility index (PI) reflecting vascular resistance on the maternal side of the placental circulation and the umbilical artery PI </w:t>
      </w:r>
      <w:r w:rsidR="0090764D" w:rsidRPr="007C36BA">
        <w:t>reflecting</w:t>
      </w:r>
      <w:r w:rsidR="00636CA8" w:rsidRPr="007C36BA">
        <w:t xml:space="preserve"> the vascular </w:t>
      </w:r>
      <w:r w:rsidR="00857756" w:rsidRPr="007C36BA">
        <w:t>resistance</w:t>
      </w:r>
      <w:r w:rsidR="00636CA8" w:rsidRPr="007C36BA">
        <w:t xml:space="preserve"> on the fetal side of the placenta </w:t>
      </w:r>
      <w:r w:rsidR="002204C4" w:rsidRPr="007C36BA">
        <w:fldChar w:fldCharType="begin"/>
      </w:r>
      <w:r w:rsidR="002204C4" w:rsidRPr="007C36BA">
        <w:instrText xml:space="preserve"> ADDIN EN.CITE &lt;EndNote&gt;&lt;Cite&gt;&lt;Author&gt;Ghosh&lt;/Author&gt;&lt;Year&gt;2009&lt;/Year&gt;&lt;RecNum&gt;10777&lt;/RecNum&gt;&lt;DisplayText&gt;(6, 7)&lt;/DisplayText&gt;&lt;record&gt;&lt;rec-number&gt;10777&lt;/rec-number&gt;&lt;foreign-keys&gt;&lt;key app="EN" db-id="pvzts9fxmtspx7ewfv4xtrryazv9p5xeaf9e" timestamp="1572955703"&gt;10777&lt;/key&gt;&lt;/foreign-keys&gt;&lt;ref-type name="Journal Article"&gt;17&lt;/ref-type&gt;&lt;contributors&gt;&lt;authors&gt;&lt;author&gt;Ghosh, Gisela Skott&lt;/author&gt;&lt;author&gt;Gudmundsson, Saemundur&lt;/author&gt;&lt;/authors&gt;&lt;/contributors&gt;&lt;titles&gt;&lt;title&gt;Uterine and umbilical artery Doppler are comparable in predicting perinatal outcome of growth‐restricted fetuses&lt;/title&gt;&lt;secondary-title&gt;BJOG: An International Journal of Obstetrics &amp;amp; Gynaecology&lt;/secondary-title&gt;&lt;/titles&gt;&lt;periodical&gt;&lt;full-title&gt;BJOG: An International Journal of Obstetrics &amp;amp; Gynaecology&lt;/full-title&gt;&lt;/periodical&gt;&lt;pages&gt;424-430&lt;/pages&gt;&lt;volume&gt;116&lt;/volume&gt;&lt;number&gt;3&lt;/number&gt;&lt;dates&gt;&lt;year&gt;2009&lt;/year&gt;&lt;/dates&gt;&lt;isbn&gt;1470-0328&lt;/isbn&gt;&lt;urls&gt;&lt;/urls&gt;&lt;/record&gt;&lt;/Cite&gt;&lt;Cite&gt;&lt;Author&gt;Mone&lt;/Author&gt;&lt;Year&gt;2015&lt;/Year&gt;&lt;RecNum&gt;10778&lt;/RecNum&gt;&lt;record&gt;&lt;rec-number&gt;10778&lt;/rec-number&gt;&lt;foreign-keys&gt;&lt;key app="EN" db-id="pvzts9fxmtspx7ewfv4xtrryazv9p5xeaf9e" timestamp="1572955775"&gt;10778&lt;/key&gt;&lt;/foreign-keys&gt;&lt;ref-type name="Journal Article"&gt;17&lt;/ref-type&gt;&lt;contributors&gt;&lt;authors&gt;&lt;author&gt;Mone, Fionnuala&lt;/author&gt;&lt;author&gt;McAuliffe, Fionnuala M&lt;/author&gt;&lt;author&gt;Ong, Stephen&lt;/author&gt;&lt;/authors&gt;&lt;/contributors&gt;&lt;titles&gt;&lt;title&gt;The clinical application of Doppler ultrasound in obstetrics&lt;/title&gt;&lt;secondary-title&gt;The Obstetrician &amp;amp; Gynaecologist&lt;/secondary-title&gt;&lt;/titles&gt;&lt;periodical&gt;&lt;full-title&gt;The Obstetrician &amp;amp; Gynaecologist&lt;/full-title&gt;&lt;/periodical&gt;&lt;pages&gt;13-19&lt;/pages&gt;&lt;volume&gt;17&lt;/volume&gt;&lt;number&gt;1&lt;/number&gt;&lt;dates&gt;&lt;year&gt;2015&lt;/year&gt;&lt;/dates&gt;&lt;isbn&gt;1467-2561&lt;/isbn&gt;&lt;urls&gt;&lt;/urls&gt;&lt;/record&gt;&lt;/Cite&gt;&lt;/EndNote&gt;</w:instrText>
      </w:r>
      <w:r w:rsidR="002204C4" w:rsidRPr="007C36BA">
        <w:fldChar w:fldCharType="separate"/>
      </w:r>
      <w:r w:rsidR="002204C4" w:rsidRPr="007C36BA">
        <w:rPr>
          <w:noProof/>
        </w:rPr>
        <w:t>(6, 7)</w:t>
      </w:r>
      <w:r w:rsidR="002204C4" w:rsidRPr="007C36BA">
        <w:fldChar w:fldCharType="end"/>
      </w:r>
      <w:r w:rsidR="002204C4" w:rsidRPr="007C36BA">
        <w:t>.</w:t>
      </w:r>
    </w:p>
    <w:p w14:paraId="3645566D" w14:textId="683CADF6" w:rsidR="00346D44" w:rsidRPr="007C36BA" w:rsidRDefault="00D64665" w:rsidP="002B67B2">
      <w:pPr>
        <w:spacing w:line="480" w:lineRule="auto"/>
        <w:jc w:val="both"/>
      </w:pPr>
      <w:r w:rsidRPr="007C36BA">
        <w:t>In the non-pregnant state, o</w:t>
      </w:r>
      <w:r w:rsidR="004057BB" w:rsidRPr="007C36BA">
        <w:t>besity impair</w:t>
      </w:r>
      <w:r w:rsidR="005F2EA9" w:rsidRPr="007C36BA">
        <w:t>s</w:t>
      </w:r>
      <w:r w:rsidR="004057BB" w:rsidRPr="007C36BA">
        <w:t xml:space="preserve"> vascular compliance and is associated with increased arterial stiffness</w:t>
      </w:r>
      <w:r w:rsidR="00CC3DE9" w:rsidRPr="007C36BA">
        <w:t xml:space="preserve"> </w:t>
      </w:r>
      <w:r w:rsidR="00CC3DE9" w:rsidRPr="007C36BA">
        <w:fldChar w:fldCharType="begin"/>
      </w:r>
      <w:r w:rsidR="002204C4" w:rsidRPr="007C36BA">
        <w:instrText xml:space="preserve"> ADDIN EN.CITE &lt;EndNote&gt;&lt;Cite&gt;&lt;Author&gt;Acree&lt;/Author&gt;&lt;Year&gt;2007&lt;/Year&gt;&lt;RecNum&gt;10710&lt;/RecNum&gt;&lt;DisplayText&gt;(8, 9)&lt;/DisplayText&gt;&lt;record&gt;&lt;rec-number&gt;10710&lt;/rec-number&gt;&lt;foreign-keys&gt;&lt;key app="EN" db-id="pvzts9fxmtspx7ewfv4xtrryazv9p5xeaf9e" timestamp="1565106994"&gt;10710&lt;/key&gt;&lt;/foreign-keys&gt;&lt;ref-type name="Journal Article"&gt;17&lt;/ref-type&gt;&lt;contributors&gt;&lt;authors&gt;&lt;author&gt;Acree, Luke S&lt;/author&gt;&lt;author&gt;Montgomery, Polly S&lt;/author&gt;&lt;author&gt;Gardner, Andrew W&lt;/author&gt;&lt;/authors&gt;&lt;/contributors&gt;&lt;titles&gt;&lt;title&gt;The influence of obesity on arterial compliance in adult men and women&lt;/title&gt;&lt;secondary-title&gt;Vascular Medicine&lt;/secondary-title&gt;&lt;/titles&gt;&lt;periodical&gt;&lt;full-title&gt;Vascular Medicine&lt;/full-title&gt;&lt;/periodical&gt;&lt;pages&gt;183-188&lt;/pages&gt;&lt;volume&gt;12&lt;/volume&gt;&lt;number&gt;3&lt;/number&gt;&lt;dates&gt;&lt;year&gt;2007&lt;/year&gt;&lt;/dates&gt;&lt;isbn&gt;1358-863X&lt;/isbn&gt;&lt;urls&gt;&lt;/urls&gt;&lt;/record&gt;&lt;/Cite&gt;&lt;Cite&gt;&lt;Author&gt;Seifalian&lt;/Author&gt;&lt;Year&gt;2010&lt;/Year&gt;&lt;RecNum&gt;10709&lt;/RecNum&gt;&lt;record&gt;&lt;rec-number&gt;10709&lt;/rec-number&gt;&lt;foreign-keys&gt;&lt;key app="EN" db-id="pvzts9fxmtspx7ewfv4xtrryazv9p5xeaf9e" timestamp="1565106846"&gt;10709&lt;/key&gt;&lt;/foreign-keys&gt;&lt;ref-type name="Journal Article"&gt;17&lt;/ref-type&gt;&lt;contributors&gt;&lt;authors&gt;&lt;author&gt;Seifalian, Alexander M&lt;/author&gt;&lt;author&gt;Filippatos, Theodosios D&lt;/author&gt;&lt;author&gt;Joshi, Jatin&lt;/author&gt;&lt;author&gt;Mikhailidis, Dimitri P&lt;/author&gt;&lt;/authors&gt;&lt;/contributors&gt;&lt;titles&gt;&lt;title&gt;Obesity and arterial compliance alterations&lt;/title&gt;&lt;secondary-title&gt;Current vascular pharmacology&lt;/secondary-title&gt;&lt;/titles&gt;&lt;periodical&gt;&lt;full-title&gt;Current vascular pharmacology&lt;/full-title&gt;&lt;/periodical&gt;&lt;pages&gt;155-168&lt;/pages&gt;&lt;volume&gt;8&lt;/volume&gt;&lt;number&gt;2&lt;/number&gt;&lt;dates&gt;&lt;year&gt;2010&lt;/year&gt;&lt;/dates&gt;&lt;isbn&gt;1570-1611&lt;/isbn&gt;&lt;urls&gt;&lt;/urls&gt;&lt;/record&gt;&lt;/Cite&gt;&lt;/EndNote&gt;</w:instrText>
      </w:r>
      <w:r w:rsidR="00CC3DE9" w:rsidRPr="007C36BA">
        <w:fldChar w:fldCharType="separate"/>
      </w:r>
      <w:r w:rsidR="002204C4" w:rsidRPr="007C36BA">
        <w:rPr>
          <w:noProof/>
        </w:rPr>
        <w:t>(8, 9)</w:t>
      </w:r>
      <w:r w:rsidR="00CC3DE9" w:rsidRPr="007C36BA">
        <w:fldChar w:fldCharType="end"/>
      </w:r>
      <w:r w:rsidR="004057BB" w:rsidRPr="007C36BA">
        <w:t xml:space="preserve">. </w:t>
      </w:r>
      <w:r w:rsidR="007359C3" w:rsidRPr="007C36BA">
        <w:t>In pregnancy,</w:t>
      </w:r>
      <w:r w:rsidR="00E55CD1" w:rsidRPr="007C36BA">
        <w:t xml:space="preserve"> high</w:t>
      </w:r>
      <w:r w:rsidR="007359C3" w:rsidRPr="007C36BA">
        <w:t xml:space="preserve"> </w:t>
      </w:r>
      <w:r w:rsidR="00804E6B" w:rsidRPr="007C36BA">
        <w:t xml:space="preserve">maternal </w:t>
      </w:r>
      <w:r w:rsidR="00E55CD1" w:rsidRPr="007C36BA">
        <w:t xml:space="preserve">BMI </w:t>
      </w:r>
      <w:r w:rsidR="007359C3" w:rsidRPr="007C36BA">
        <w:t xml:space="preserve">is </w:t>
      </w:r>
      <w:r w:rsidR="00E55CD1" w:rsidRPr="007C36BA">
        <w:t xml:space="preserve">associated with </w:t>
      </w:r>
      <w:r w:rsidR="007359C3" w:rsidRPr="007C36BA">
        <w:t>increase</w:t>
      </w:r>
      <w:r w:rsidR="00804E6B" w:rsidRPr="007C36BA">
        <w:t>d</w:t>
      </w:r>
      <w:r w:rsidR="007359C3" w:rsidRPr="007C36BA">
        <w:t xml:space="preserve"> systolic blood pressure, </w:t>
      </w:r>
      <w:r w:rsidR="00E55CD1" w:rsidRPr="007C36BA">
        <w:t xml:space="preserve">increased </w:t>
      </w:r>
      <w:r w:rsidR="007359C3" w:rsidRPr="007C36BA">
        <w:t>left ventricular mass</w:t>
      </w:r>
      <w:r w:rsidR="00FF139A" w:rsidRPr="007C36BA">
        <w:t>,</w:t>
      </w:r>
      <w:r w:rsidR="007359C3" w:rsidRPr="007C36BA">
        <w:t xml:space="preserve"> and </w:t>
      </w:r>
      <w:r w:rsidR="00E55CD1" w:rsidRPr="007C36BA">
        <w:t xml:space="preserve">higher </w:t>
      </w:r>
      <w:r w:rsidR="007359C3" w:rsidRPr="007C36BA">
        <w:t>stroke volum</w:t>
      </w:r>
      <w:r w:rsidR="00804E6B" w:rsidRPr="007C36BA">
        <w:t>e</w:t>
      </w:r>
      <w:r w:rsidR="00ED4DCA" w:rsidRPr="007C36BA">
        <w:t xml:space="preserve"> </w:t>
      </w:r>
      <w:r w:rsidR="00ED4DCA" w:rsidRPr="007C36BA">
        <w:fldChar w:fldCharType="begin">
          <w:fldData xml:space="preserve">PEVuZE5vdGU+PENpdGU+PEF1dGhvcj5WaW5heWFnYW08L0F1dGhvcj48WWVhcj4yMDE3PC9ZZWFy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==
</w:fldData>
        </w:fldChar>
      </w:r>
      <w:r w:rsidR="002204C4" w:rsidRPr="007C36BA">
        <w:instrText xml:space="preserve"> ADDIN EN.CITE </w:instrText>
      </w:r>
      <w:r w:rsidR="002204C4" w:rsidRPr="007C36BA">
        <w:fldChar w:fldCharType="begin">
          <w:fldData xml:space="preserve">PEVuZE5vdGU+PENpdGU+PEF1dGhvcj5WaW5heWFnYW08L0F1dGhvcj48WWVhcj4yMDE3PC9ZZWFy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==
</w:fldData>
        </w:fldChar>
      </w:r>
      <w:r w:rsidR="002204C4" w:rsidRPr="007C36BA">
        <w:instrText xml:space="preserve"> ADDIN EN.CITE.DATA </w:instrText>
      </w:r>
      <w:r w:rsidR="002204C4" w:rsidRPr="007C36BA">
        <w:fldChar w:fldCharType="end"/>
      </w:r>
      <w:r w:rsidR="00ED4DCA" w:rsidRPr="007C36BA">
        <w:fldChar w:fldCharType="separate"/>
      </w:r>
      <w:r w:rsidR="002204C4" w:rsidRPr="007C36BA">
        <w:rPr>
          <w:noProof/>
        </w:rPr>
        <w:t>(10-12)</w:t>
      </w:r>
      <w:r w:rsidR="00ED4DCA" w:rsidRPr="007C36BA">
        <w:fldChar w:fldCharType="end"/>
      </w:r>
      <w:r w:rsidR="00165347" w:rsidRPr="007C36BA">
        <w:t xml:space="preserve">, even in </w:t>
      </w:r>
      <w:r w:rsidR="005141BF" w:rsidRPr="007C36BA">
        <w:t xml:space="preserve">pregnant </w:t>
      </w:r>
      <w:r w:rsidR="00165347" w:rsidRPr="007C36BA">
        <w:t>obese women without perinatal complications</w:t>
      </w:r>
      <w:r w:rsidR="00BF7A2D" w:rsidRPr="007C36BA">
        <w:t xml:space="preserve"> </w:t>
      </w:r>
      <w:r w:rsidR="00BF7A2D" w:rsidRPr="007C36BA">
        <w:fldChar w:fldCharType="begin">
          <w:fldData xml:space="preserve">PEVuZE5vdGU+PENpdGU+PEF1dGhvcj5CdWRkZWJlcmc8L0F1dGhvcj48WWVhcj4yMDE4PC9ZZWFy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</w:fldData>
        </w:fldChar>
      </w:r>
      <w:r w:rsidR="002204C4" w:rsidRPr="007C36BA">
        <w:instrText xml:space="preserve"> ADDIN EN.CITE </w:instrText>
      </w:r>
      <w:r w:rsidR="002204C4" w:rsidRPr="007C36BA">
        <w:fldChar w:fldCharType="begin">
          <w:fldData xml:space="preserve">PEVuZE5vdGU+PENpdGU+PEF1dGhvcj5CdWRkZWJlcmc8L0F1dGhvcj48WWVhcj4yMDE4PC9ZZWFy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</w:fldData>
        </w:fldChar>
      </w:r>
      <w:r w:rsidR="002204C4" w:rsidRPr="007C36BA">
        <w:instrText xml:space="preserve"> ADDIN EN.CITE.DATA </w:instrText>
      </w:r>
      <w:r w:rsidR="002204C4" w:rsidRPr="007C36BA">
        <w:fldChar w:fldCharType="end"/>
      </w:r>
      <w:r w:rsidR="00BF7A2D" w:rsidRPr="007C36BA">
        <w:fldChar w:fldCharType="separate"/>
      </w:r>
      <w:r w:rsidR="002204C4" w:rsidRPr="007C36BA">
        <w:rPr>
          <w:noProof/>
        </w:rPr>
        <w:t>(13, 14)</w:t>
      </w:r>
      <w:r w:rsidR="00BF7A2D" w:rsidRPr="007C36BA">
        <w:fldChar w:fldCharType="end"/>
      </w:r>
      <w:r w:rsidR="00165347" w:rsidRPr="007C36BA">
        <w:t>.</w:t>
      </w:r>
      <w:r w:rsidR="004E31A8" w:rsidRPr="007C36BA">
        <w:t xml:space="preserve"> </w:t>
      </w:r>
      <w:r w:rsidR="00FC7CCC" w:rsidRPr="007C36BA">
        <w:t>Women with a higher BMI have a</w:t>
      </w:r>
      <w:r w:rsidR="00804E6B" w:rsidRPr="007C36BA">
        <w:t xml:space="preserve"> ‘dose-dependent’</w:t>
      </w:r>
      <w:r w:rsidR="00FC7CCC" w:rsidRPr="007C36BA">
        <w:t xml:space="preserve"> increased risk of </w:t>
      </w:r>
      <w:r w:rsidR="00606267" w:rsidRPr="007C36BA">
        <w:t xml:space="preserve">incomplete </w:t>
      </w:r>
      <w:r w:rsidR="00FC7CCC" w:rsidRPr="007C36BA">
        <w:t xml:space="preserve">spiral artery </w:t>
      </w:r>
      <w:r w:rsidR="00606267" w:rsidRPr="007C36BA">
        <w:t>conversion during pregnancy, which is likely to impair the formation of a</w:t>
      </w:r>
      <w:r w:rsidR="00747833" w:rsidRPr="007C36BA">
        <w:t xml:space="preserve">n </w:t>
      </w:r>
      <w:r w:rsidR="00DC47FF" w:rsidRPr="007C36BA">
        <w:t>appropriately</w:t>
      </w:r>
      <w:r w:rsidR="004E31A8" w:rsidRPr="007C36BA">
        <w:t xml:space="preserve"> </w:t>
      </w:r>
      <w:r w:rsidR="00DC47FF" w:rsidRPr="007C36BA">
        <w:t>low-</w:t>
      </w:r>
      <w:r w:rsidR="00606267" w:rsidRPr="007C36BA">
        <w:t xml:space="preserve">resistance utero-placental circulation </w:t>
      </w:r>
      <w:r w:rsidR="00FC7CCC" w:rsidRPr="007C36BA">
        <w:fldChar w:fldCharType="begin"/>
      </w:r>
      <w:r w:rsidR="002204C4" w:rsidRPr="007C36BA">
        <w:instrText xml:space="preserve"> ADDIN EN.CITE &lt;EndNote&gt;&lt;Cite&gt;&lt;Author&gt;Avagliano&lt;/Author&gt;&lt;Year&gt;2011&lt;/Year&gt;&lt;RecNum&gt;10706&lt;/RecNum&gt;&lt;DisplayText&gt;(15)&lt;/DisplayText&gt;&lt;record&gt;&lt;rec-number&gt;10706&lt;/rec-number&gt;&lt;foreign-keys&gt;&lt;key app="EN" db-id="pvzts9fxmtspx7ewfv4xtrryazv9p5xeaf9e" timestamp="1565104842"&gt;10706&lt;/key&gt;&lt;/foreign-keys&gt;&lt;ref-type name="Journal Article"&gt;17&lt;/ref-type&gt;&lt;contributors&gt;&lt;authors&gt;&lt;author&gt;Avagliano, Laura&lt;/author&gt;&lt;author&gt;Bulfamante, Gaetano Pietro&lt;/author&gt;&lt;author&gt;Morabito, Alberto&lt;/author&gt;&lt;author&gt;Marconi, Anna Maria&lt;/author&gt;&lt;/authors&gt;&lt;/contributors&gt;&lt;titles&gt;&lt;title&gt;Abnormal spiral artery remodelling in the decidual segment during pregnancy: from histology to clinical correlation&lt;/title&gt;&lt;secondary-title&gt;Journal of clinical pathology&lt;/secondary-title&gt;&lt;/titles&gt;&lt;periodical&gt;&lt;full-title&gt;J Clin Pathol&lt;/full-title&gt;&lt;abbr-1&gt;Journal of clinical pathology&lt;/abbr-1&gt;&lt;/periodical&gt;&lt;pages&gt;1064-1068&lt;/pages&gt;&lt;volume&gt;64&lt;/volume&gt;&lt;number&gt;12&lt;/number&gt;&lt;dates&gt;&lt;year&gt;2011&lt;/year&gt;&lt;/dates&gt;&lt;isbn&gt;0021-9746&lt;/isbn&gt;&lt;urls&gt;&lt;/urls&gt;&lt;/record&gt;&lt;/Cite&gt;&lt;/EndNote&gt;</w:instrText>
      </w:r>
      <w:r w:rsidR="00FC7CCC" w:rsidRPr="007C36BA">
        <w:fldChar w:fldCharType="separate"/>
      </w:r>
      <w:r w:rsidR="002204C4" w:rsidRPr="007C36BA">
        <w:rPr>
          <w:noProof/>
        </w:rPr>
        <w:t>(15)</w:t>
      </w:r>
      <w:r w:rsidR="00FC7CCC" w:rsidRPr="007C36BA">
        <w:fldChar w:fldCharType="end"/>
      </w:r>
      <w:r w:rsidR="00FC7CCC" w:rsidRPr="007C36BA">
        <w:t>.</w:t>
      </w:r>
    </w:p>
    <w:p w14:paraId="3F4A22C0" w14:textId="3A6DC732" w:rsidR="00346D44" w:rsidRPr="007C36BA" w:rsidRDefault="00DC47FF" w:rsidP="002B67B2">
      <w:pPr>
        <w:spacing w:line="480" w:lineRule="auto"/>
        <w:jc w:val="both"/>
      </w:pPr>
      <w:r w:rsidRPr="007C36BA">
        <w:t xml:space="preserve">Fetal sex is also increasingly recognised as </w:t>
      </w:r>
      <w:r w:rsidR="00416A59" w:rsidRPr="007C36BA">
        <w:t>a key modulator of</w:t>
      </w:r>
      <w:r w:rsidRPr="007C36BA">
        <w:t xml:space="preserve"> both placental development and maternal adaptation to pregnancy </w:t>
      </w:r>
      <w:r w:rsidR="00694804" w:rsidRPr="007C36BA">
        <w:fldChar w:fldCharType="begin">
          <w:fldData xml:space="preserve">PEVuZE5vdGU+PENpdGU+PEF1dGhvcj5DbGlmdG9uPC9BdXRob3I+PFllYXI+MjAxMDwvWWVhcj48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</w:fldData>
        </w:fldChar>
      </w:r>
      <w:r w:rsidR="002204C4" w:rsidRPr="007C36BA">
        <w:instrText xml:space="preserve"> ADDIN EN.CITE </w:instrText>
      </w:r>
      <w:r w:rsidR="002204C4" w:rsidRPr="007C36BA">
        <w:fldChar w:fldCharType="begin">
          <w:fldData xml:space="preserve">PEVuZE5vdGU+PENpdGU+PEF1dGhvcj5DbGlmdG9uPC9BdXRob3I+PFllYXI+MjAxMDwvWWVhcj48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</w:fldData>
        </w:fldChar>
      </w:r>
      <w:r w:rsidR="002204C4" w:rsidRPr="007C36BA">
        <w:instrText xml:space="preserve"> ADDIN EN.CITE.DATA </w:instrText>
      </w:r>
      <w:r w:rsidR="002204C4" w:rsidRPr="007C36BA">
        <w:fldChar w:fldCharType="end"/>
      </w:r>
      <w:r w:rsidR="00694804" w:rsidRPr="007C36BA">
        <w:fldChar w:fldCharType="separate"/>
      </w:r>
      <w:r w:rsidR="002204C4" w:rsidRPr="007C36BA">
        <w:rPr>
          <w:noProof/>
        </w:rPr>
        <w:t>(16-18)</w:t>
      </w:r>
      <w:r w:rsidR="00694804" w:rsidRPr="007C36BA">
        <w:fldChar w:fldCharType="end"/>
      </w:r>
      <w:r w:rsidRPr="007C36BA">
        <w:t xml:space="preserve">. </w:t>
      </w:r>
      <w:r w:rsidR="00D3002B" w:rsidRPr="007C36BA">
        <w:t>Recent evidence suggests</w:t>
      </w:r>
      <w:r w:rsidR="00416A59" w:rsidRPr="007C36BA">
        <w:t xml:space="preserve"> that</w:t>
      </w:r>
      <w:r w:rsidR="00D3002B" w:rsidRPr="007C36BA">
        <w:t xml:space="preserve"> f</w:t>
      </w:r>
      <w:r w:rsidR="00683DB7" w:rsidRPr="007C36BA">
        <w:t xml:space="preserve">etal sex differences </w:t>
      </w:r>
      <w:r w:rsidR="001B0AB6" w:rsidRPr="007C36BA">
        <w:t>influence the production of</w:t>
      </w:r>
      <w:r w:rsidR="00506D0E" w:rsidRPr="007C36BA">
        <w:t xml:space="preserve"> maternal </w:t>
      </w:r>
      <w:r w:rsidR="008864F4" w:rsidRPr="007C36BA">
        <w:t>angiogenic and fibrinolytic factors</w:t>
      </w:r>
      <w:r w:rsidR="001B0AB6" w:rsidRPr="007C36BA">
        <w:t>, which in turn</w:t>
      </w:r>
      <w:r w:rsidR="00506D0E" w:rsidRPr="007C36BA">
        <w:t xml:space="preserve"> </w:t>
      </w:r>
      <w:r w:rsidR="00416A59" w:rsidRPr="007C36BA">
        <w:t>can influence</w:t>
      </w:r>
      <w:r w:rsidR="00506D0E" w:rsidRPr="007C36BA">
        <w:t xml:space="preserve"> placental angiogenesis and spiral artery remodelling </w:t>
      </w:r>
      <w:r w:rsidR="00506D0E" w:rsidRPr="007C36BA">
        <w:fldChar w:fldCharType="begin">
          <w:fldData xml:space="preserve">PEVuZE5vdGU+PENpdGU+PEF1dGhvcj5Ccm93bjwvQXV0aG9yPjxZZWFyPjIwMTQ8L1llYXI+PFJl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</w:fldData>
        </w:fldChar>
      </w:r>
      <w:r w:rsidR="002204C4" w:rsidRPr="007C36BA">
        <w:instrText xml:space="preserve"> ADDIN EN.CITE </w:instrText>
      </w:r>
      <w:r w:rsidR="002204C4" w:rsidRPr="007C36BA">
        <w:fldChar w:fldCharType="begin">
          <w:fldData xml:space="preserve">PEVuZE5vdGU+PENpdGU+PEF1dGhvcj5Ccm93bjwvQXV0aG9yPjxZZWFyPjIwMTQ8L1llYXI+PFJl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</w:fldData>
        </w:fldChar>
      </w:r>
      <w:r w:rsidR="002204C4" w:rsidRPr="007C36BA">
        <w:instrText xml:space="preserve"> ADDIN EN.CITE.DATA </w:instrText>
      </w:r>
      <w:r w:rsidR="002204C4" w:rsidRPr="007C36BA">
        <w:fldChar w:fldCharType="end"/>
      </w:r>
      <w:r w:rsidR="00506D0E" w:rsidRPr="007C36BA">
        <w:fldChar w:fldCharType="separate"/>
      </w:r>
      <w:r w:rsidR="002204C4" w:rsidRPr="007C36BA">
        <w:rPr>
          <w:noProof/>
        </w:rPr>
        <w:t>(19)</w:t>
      </w:r>
      <w:r w:rsidR="00506D0E" w:rsidRPr="007C36BA">
        <w:fldChar w:fldCharType="end"/>
      </w:r>
      <w:r w:rsidR="005C2262" w:rsidRPr="007C36BA">
        <w:t xml:space="preserve">. </w:t>
      </w:r>
      <w:proofErr w:type="spellStart"/>
      <w:r w:rsidR="00506D0E" w:rsidRPr="007C36BA">
        <w:t>Broere</w:t>
      </w:r>
      <w:proofErr w:type="spellEnd"/>
      <w:r w:rsidR="00506D0E" w:rsidRPr="007C36BA">
        <w:t>-Brown and colleagues observed sex differences in</w:t>
      </w:r>
      <w:r w:rsidR="00F91C6B" w:rsidRPr="007C36BA">
        <w:t xml:space="preserve"> </w:t>
      </w:r>
      <w:r w:rsidR="00506D0E" w:rsidRPr="007C36BA">
        <w:t>ultraso</w:t>
      </w:r>
      <w:r w:rsidR="001B0AB6" w:rsidRPr="007C36BA">
        <w:t>nographic</w:t>
      </w:r>
      <w:r w:rsidR="00506D0E" w:rsidRPr="007C36BA">
        <w:t xml:space="preserve"> measurements</w:t>
      </w:r>
      <w:r w:rsidR="008864F4" w:rsidRPr="007C36BA">
        <w:t xml:space="preserve"> of </w:t>
      </w:r>
      <w:r w:rsidR="00F91C6B" w:rsidRPr="007C36BA">
        <w:t xml:space="preserve">maternal </w:t>
      </w:r>
      <w:r w:rsidR="008864F4" w:rsidRPr="007C36BA">
        <w:t>vascular resistance</w:t>
      </w:r>
      <w:r w:rsidR="00506D0E" w:rsidRPr="007C36BA">
        <w:t xml:space="preserve">; women pregnant with a male </w:t>
      </w:r>
      <w:r w:rsidR="005141BF" w:rsidRPr="007C36BA">
        <w:t>fetus</w:t>
      </w:r>
      <w:r w:rsidR="00506D0E" w:rsidRPr="007C36BA">
        <w:t xml:space="preserve"> had higher </w:t>
      </w:r>
      <w:r w:rsidRPr="007C36BA">
        <w:t>uterine artery pulsatility index (</w:t>
      </w:r>
      <w:r w:rsidR="00506D0E" w:rsidRPr="007C36BA">
        <w:t>UtA-PI</w:t>
      </w:r>
      <w:r w:rsidRPr="007C36BA">
        <w:t>)</w:t>
      </w:r>
      <w:r w:rsidR="00506D0E" w:rsidRPr="007C36BA">
        <w:t xml:space="preserve"> in the second and third trimester compared to women carrying a female </w:t>
      </w:r>
      <w:r w:rsidR="005141BF" w:rsidRPr="007C36BA">
        <w:t>fetus</w:t>
      </w:r>
      <w:r w:rsidR="00506D0E" w:rsidRPr="007C36BA">
        <w:t xml:space="preserve"> </w:t>
      </w:r>
      <w:r w:rsidR="00506D0E" w:rsidRPr="007C36BA">
        <w:fldChar w:fldCharType="begin">
          <w:fldData xml:space="preserve">PEVuZE5vdGU+PENpdGU+PEF1dGhvcj5Ccm9lcmUtQnJvd248L0F1dGhvcj48WWVhcj4yMDE2PC9Z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</w:fldData>
        </w:fldChar>
      </w:r>
      <w:r w:rsidR="002204C4" w:rsidRPr="007C36BA">
        <w:instrText xml:space="preserve"> ADDIN EN.CITE </w:instrText>
      </w:r>
      <w:r w:rsidR="002204C4" w:rsidRPr="007C36BA">
        <w:fldChar w:fldCharType="begin">
          <w:fldData xml:space="preserve">PEVuZE5vdGU+PENpdGU+PEF1dGhvcj5Ccm9lcmUtQnJvd248L0F1dGhvcj48WWVhcj4yMDE2PC9Z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</w:fldData>
        </w:fldChar>
      </w:r>
      <w:r w:rsidR="002204C4" w:rsidRPr="007C36BA">
        <w:instrText xml:space="preserve"> ADDIN EN.CITE.DATA </w:instrText>
      </w:r>
      <w:r w:rsidR="002204C4" w:rsidRPr="007C36BA">
        <w:fldChar w:fldCharType="end"/>
      </w:r>
      <w:r w:rsidR="00506D0E" w:rsidRPr="007C36BA">
        <w:fldChar w:fldCharType="separate"/>
      </w:r>
      <w:r w:rsidR="002204C4" w:rsidRPr="007C36BA">
        <w:rPr>
          <w:noProof/>
        </w:rPr>
        <w:t>(20)</w:t>
      </w:r>
      <w:r w:rsidR="00506D0E" w:rsidRPr="007C36BA">
        <w:fldChar w:fldCharType="end"/>
      </w:r>
      <w:r w:rsidR="00506D0E" w:rsidRPr="007C36BA">
        <w:t xml:space="preserve">. </w:t>
      </w:r>
      <w:r w:rsidR="00D3002B" w:rsidRPr="007C36BA">
        <w:t xml:space="preserve">Further evidence suggests that </w:t>
      </w:r>
      <w:r w:rsidR="002A1F69" w:rsidRPr="007C36BA">
        <w:t xml:space="preserve">the umbilical </w:t>
      </w:r>
      <w:r w:rsidR="00CB3A83" w:rsidRPr="007C36BA">
        <w:t>artery</w:t>
      </w:r>
      <w:r w:rsidR="002A1F69" w:rsidRPr="007C36BA">
        <w:t xml:space="preserve"> pulsatility index</w:t>
      </w:r>
      <w:r w:rsidR="006165C6" w:rsidRPr="007C36BA">
        <w:t xml:space="preserve"> (</w:t>
      </w:r>
      <w:r w:rsidR="004A6A88" w:rsidRPr="007C36BA">
        <w:t>UA-PI</w:t>
      </w:r>
      <w:r w:rsidR="00D3002B" w:rsidRPr="007C36BA">
        <w:t>) is</w:t>
      </w:r>
      <w:r w:rsidR="002A1F69" w:rsidRPr="007C36BA">
        <w:t xml:space="preserve"> higher in</w:t>
      </w:r>
      <w:r w:rsidR="00D3002B" w:rsidRPr="007C36BA">
        <w:t xml:space="preserve"> pregnancies where the </w:t>
      </w:r>
      <w:r w:rsidR="005141BF" w:rsidRPr="007C36BA">
        <w:t>fetus</w:t>
      </w:r>
      <w:r w:rsidR="00D3002B" w:rsidRPr="007C36BA">
        <w:t xml:space="preserve"> is</w:t>
      </w:r>
      <w:r w:rsidR="002A1F69" w:rsidRPr="007C36BA">
        <w:t xml:space="preserve"> female compared to male </w:t>
      </w:r>
      <w:r w:rsidR="002A1F69" w:rsidRPr="007C36BA">
        <w:fldChar w:fldCharType="begin">
          <w:fldData xml:space="preserve">PEVuZE5vdGU+PENpdGU+PEF1dGhvcj5XaWRuZXM8L0F1dGhvcj48WWVhcj4yMDE3PC9ZZWFyPjxS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=
</w:fldData>
        </w:fldChar>
      </w:r>
      <w:r w:rsidR="002204C4" w:rsidRPr="007C36BA">
        <w:instrText xml:space="preserve"> ADDIN EN.CITE </w:instrText>
      </w:r>
      <w:r w:rsidR="002204C4" w:rsidRPr="007C36BA">
        <w:fldChar w:fldCharType="begin">
          <w:fldData xml:space="preserve">PEVuZE5vdGU+PENpdGU+PEF1dGhvcj5XaWRuZXM8L0F1dGhvcj48WWVhcj4yMDE3PC9ZZWFyPjxS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=
</w:fldData>
        </w:fldChar>
      </w:r>
      <w:r w:rsidR="002204C4" w:rsidRPr="007C36BA">
        <w:instrText xml:space="preserve"> ADDIN EN.CITE.DATA </w:instrText>
      </w:r>
      <w:r w:rsidR="002204C4" w:rsidRPr="007C36BA">
        <w:fldChar w:fldCharType="end"/>
      </w:r>
      <w:r w:rsidR="002A1F69" w:rsidRPr="007C36BA">
        <w:fldChar w:fldCharType="separate"/>
      </w:r>
      <w:r w:rsidR="002204C4" w:rsidRPr="007C36BA">
        <w:rPr>
          <w:noProof/>
        </w:rPr>
        <w:t>(21)</w:t>
      </w:r>
      <w:r w:rsidR="002A1F69" w:rsidRPr="007C36BA">
        <w:fldChar w:fldCharType="end"/>
      </w:r>
      <w:r w:rsidR="002A1F69" w:rsidRPr="007C36BA">
        <w:t xml:space="preserve">. </w:t>
      </w:r>
    </w:p>
    <w:p w14:paraId="7EB21D77" w14:textId="13027768" w:rsidR="00895166" w:rsidRPr="007C36BA" w:rsidRDefault="00E059B6" w:rsidP="002B67B2">
      <w:pPr>
        <w:spacing w:line="480" w:lineRule="auto"/>
        <w:jc w:val="both"/>
        <w:rPr>
          <w:b/>
        </w:rPr>
      </w:pPr>
      <w:r w:rsidRPr="007C36BA">
        <w:t xml:space="preserve">The aim of the present study </w:t>
      </w:r>
      <w:r w:rsidR="008C36D3" w:rsidRPr="007C36BA">
        <w:t>was</w:t>
      </w:r>
      <w:r w:rsidRPr="007C36BA">
        <w:t xml:space="preserve"> to define the </w:t>
      </w:r>
      <w:r w:rsidR="001B0AB6" w:rsidRPr="007C36BA">
        <w:t xml:space="preserve">longitudinal </w:t>
      </w:r>
      <w:r w:rsidRPr="007C36BA">
        <w:t xml:space="preserve">impact </w:t>
      </w:r>
      <w:r w:rsidR="00416A59" w:rsidRPr="007C36BA">
        <w:t>of maternal BMI and fetal sex on</w:t>
      </w:r>
      <w:r w:rsidRPr="007C36BA">
        <w:t xml:space="preserve"> resistance in the utero-placental and </w:t>
      </w:r>
      <w:proofErr w:type="spellStart"/>
      <w:r w:rsidRPr="007C36BA">
        <w:t>feto</w:t>
      </w:r>
      <w:proofErr w:type="spellEnd"/>
      <w:r w:rsidRPr="007C36BA">
        <w:t xml:space="preserve">-placental circulation, and in particular whether these are </w:t>
      </w:r>
      <w:r w:rsidR="002E42E9" w:rsidRPr="007C36BA">
        <w:lastRenderedPageBreak/>
        <w:t xml:space="preserve">synergistic </w:t>
      </w:r>
      <w:r w:rsidRPr="007C36BA">
        <w:t>or independent facto</w:t>
      </w:r>
      <w:r w:rsidR="00912909" w:rsidRPr="007C36BA">
        <w:t xml:space="preserve">rs. </w:t>
      </w:r>
      <w:r w:rsidR="00416A59" w:rsidRPr="007C36BA">
        <w:t xml:space="preserve">Crucially, </w:t>
      </w:r>
      <w:r w:rsidR="00912909" w:rsidRPr="007C36BA">
        <w:t>b</w:t>
      </w:r>
      <w:r w:rsidRPr="007C36BA">
        <w:t xml:space="preserve">oth of these factors can </w:t>
      </w:r>
      <w:r w:rsidR="00A147A2" w:rsidRPr="007C36BA">
        <w:t>vary</w:t>
      </w:r>
      <w:r w:rsidRPr="007C36BA">
        <w:t xml:space="preserve"> between different</w:t>
      </w:r>
      <w:r w:rsidR="00912909" w:rsidRPr="007C36BA">
        <w:t xml:space="preserve"> pregnancies in the same woman. BMI changes between subsequent pregnancies are</w:t>
      </w:r>
      <w:r w:rsidR="00416A59" w:rsidRPr="007C36BA">
        <w:t xml:space="preserve"> relatively </w:t>
      </w:r>
      <w:r w:rsidR="005E03D3" w:rsidRPr="007C36BA">
        <w:t>common and</w:t>
      </w:r>
      <w:r w:rsidR="00416A59" w:rsidRPr="007C36BA">
        <w:t xml:space="preserve"> alter the</w:t>
      </w:r>
      <w:r w:rsidR="00912909" w:rsidRPr="007C36BA">
        <w:t xml:space="preserve"> risk of </w:t>
      </w:r>
      <w:r w:rsidR="00416A59" w:rsidRPr="007C36BA">
        <w:t xml:space="preserve">an </w:t>
      </w:r>
      <w:r w:rsidR="00912909" w:rsidRPr="007C36BA">
        <w:t xml:space="preserve">adverse </w:t>
      </w:r>
      <w:r w:rsidR="00416A59" w:rsidRPr="007C36BA">
        <w:t>pregnancy outcome</w:t>
      </w:r>
      <w:r w:rsidR="005E03D3" w:rsidRPr="007C36BA">
        <w:t xml:space="preserve"> </w:t>
      </w:r>
      <w:r w:rsidR="005E03D3" w:rsidRPr="007C36BA">
        <w:fldChar w:fldCharType="begin"/>
      </w:r>
      <w:r w:rsidR="002204C4" w:rsidRPr="007C36BA">
        <w:instrText xml:space="preserve"> ADDIN EN.CITE &lt;EndNote&gt;&lt;Cite&gt;&lt;Author&gt;Oteng-Ntim&lt;/Author&gt;&lt;Year&gt;2018&lt;/Year&gt;&lt;RecNum&gt;809&lt;/RecNum&gt;&lt;DisplayText&gt;(22)&lt;/DisplayText&gt;&lt;record&gt;&lt;rec-number&gt;809&lt;/rec-number&gt;&lt;foreign-keys&gt;&lt;key app="EN" db-id="pvzts9fxmtspx7ewfv4xtrryazv9p5xeaf9e" timestamp="1563981368"&gt;809&lt;/key&gt;&lt;key app="ENWeb" db-id=""&gt;0&lt;/key&gt;&lt;/foreign-keys&gt;&lt;ref-type name="Journal Article"&gt;17&lt;/ref-type&gt;&lt;contributors&gt;&lt;authors&gt;&lt;author&gt;Oteng-Ntim, E.&lt;/author&gt;&lt;author&gt;Mononen, S.&lt;/author&gt;&lt;author&gt;Sawicki, O.&lt;/author&gt;&lt;author&gt;Seed, P. T.&lt;/author&gt;&lt;author&gt;Bick, D.&lt;/author&gt;&lt;author&gt;Poston, L.&lt;/author&gt;&lt;/authors&gt;&lt;/contributors&gt;&lt;auth-address&gt;London School of Hygiene and Tropical Medicine, London, UK.&amp;#xD;Department of Women and Children&amp;apos;s Health, King&amp;apos;s College, London, UK.&amp;#xD;Women&amp;apos;s and children, King&amp;apos;s College London, London, England, United Kingdom.&lt;/auth-address&gt;&lt;titles&gt;&lt;title&gt;Interpregnancy weight change and adverse pregnancy outcomes: a systematic review and meta-analysis&lt;/title&gt;&lt;secondary-title&gt;BMJ Open&lt;/secondary-title&gt;&lt;/titles&gt;&lt;periodical&gt;&lt;full-title&gt;BMJ Open&lt;/full-title&gt;&lt;/periodical&gt;&lt;pages&gt;e018778&lt;/pages&gt;&lt;volume&gt;8&lt;/volume&gt;&lt;number&gt;6&lt;/number&gt;&lt;edition&gt;2018/06/06&lt;/edition&gt;&lt;keywords&gt;&lt;keyword&gt;*bmi&lt;/keyword&gt;&lt;keyword&gt;*interpregnancy&lt;/keyword&gt;&lt;keyword&gt;*maternal medicine&lt;/keyword&gt;&lt;/keywords&gt;&lt;dates&gt;&lt;year&gt;2018&lt;/year&gt;&lt;pub-dates&gt;&lt;date&gt;Jun 4&lt;/date&gt;&lt;/pub-dates&gt;&lt;/dates&gt;&lt;isbn&gt;2044-6055 (Electronic)&amp;#xD;2044-6055 (Linking)&lt;/isbn&gt;&lt;accession-num&gt;29866719&lt;/accession-num&gt;&lt;urls&gt;&lt;related-urls&gt;&lt;url&gt;https://www.ncbi.nlm.nih.gov/pubmed/29866719&lt;/url&gt;&lt;/related-urls&gt;&lt;/urls&gt;&lt;custom2&gt;PMC5988168&lt;/custom2&gt;&lt;electronic-resource-num&gt;10.1136/bmjopen-2017-018778&lt;/electronic-resource-num&gt;&lt;/record&gt;&lt;/Cite&gt;&lt;/EndNote&gt;</w:instrText>
      </w:r>
      <w:r w:rsidR="005E03D3" w:rsidRPr="007C36BA">
        <w:fldChar w:fldCharType="separate"/>
      </w:r>
      <w:r w:rsidR="002204C4" w:rsidRPr="007C36BA">
        <w:rPr>
          <w:noProof/>
        </w:rPr>
        <w:t>(22)</w:t>
      </w:r>
      <w:r w:rsidR="005E03D3" w:rsidRPr="007C36BA">
        <w:fldChar w:fldCharType="end"/>
      </w:r>
      <w:r w:rsidR="005E03D3" w:rsidRPr="007C36BA">
        <w:t>.</w:t>
      </w:r>
      <w:r w:rsidR="00732726" w:rsidRPr="007C36BA">
        <w:t xml:space="preserve"> F</w:t>
      </w:r>
      <w:r w:rsidR="00912909" w:rsidRPr="007C36BA">
        <w:t>etal sex is determined as-if-at-random for each pregnancy</w:t>
      </w:r>
      <w:r w:rsidR="00732726" w:rsidRPr="007C36BA">
        <w:t xml:space="preserve"> and is also an important influence on pregnancy success </w:t>
      </w:r>
      <w:r w:rsidR="00376994" w:rsidRPr="007C36BA">
        <w:fldChar w:fldCharType="begin"/>
      </w:r>
      <w:r w:rsidR="002204C4" w:rsidRPr="007C36BA">
        <w:instrText xml:space="preserve"> ADDIN EN.CITE &lt;EndNote&gt;&lt;Cite&gt;&lt;Author&gt;Vatten&lt;/Author&gt;&lt;Year&gt;2004&lt;/Year&gt;&lt;RecNum&gt;10772&lt;/RecNum&gt;&lt;DisplayText&gt;(23, 24)&lt;/DisplayText&gt;&lt;record&gt;&lt;rec-number&gt;10772&lt;/rec-number&gt;&lt;foreign-keys&gt;&lt;key app="EN" db-id="pvzts9fxmtspx7ewfv4xtrryazv9p5xeaf9e" timestamp="1567695078"&gt;10772&lt;/key&gt;&lt;/foreign-keys&gt;&lt;ref-type name="Journal Article"&gt;17&lt;/ref-type&gt;&lt;contributors&gt;&lt;authors&gt;&lt;author&gt;Vatten, Lars J&lt;/author&gt;&lt;author&gt;Skjærven, Rolv&lt;/author&gt;&lt;/authors&gt;&lt;/contributors&gt;&lt;titles&gt;&lt;title&gt;Offspring sex and pregnancy outcome by length of gestation&lt;/title&gt;&lt;secondary-title&gt;Early human development&lt;/secondary-title&gt;&lt;/titles&gt;&lt;periodical&gt;&lt;full-title&gt;Early human development&lt;/full-title&gt;&lt;/periodical&gt;&lt;pages&gt;47-54&lt;/pages&gt;&lt;volume&gt;76&lt;/volume&gt;&lt;number&gt;1&lt;/number&gt;&lt;dates&gt;&lt;year&gt;2004&lt;/year&gt;&lt;/dates&gt;&lt;isbn&gt;0378-3782&lt;/isbn&gt;&lt;urls&gt;&lt;/urls&gt;&lt;/record&gt;&lt;/Cite&gt;&lt;Cite&gt;&lt;Author&gt;Byrne&lt;/Author&gt;&lt;Year&gt;1987&lt;/Year&gt;&lt;RecNum&gt;10771&lt;/RecNum&gt;&lt;record&gt;&lt;rec-number&gt;10771&lt;/rec-number&gt;&lt;foreign-keys&gt;&lt;key app="EN" db-id="pvzts9fxmtspx7ewfv4xtrryazv9p5xeaf9e" timestamp="1567695029"&gt;10771&lt;/key&gt;&lt;/foreign-keys&gt;&lt;ref-type name="Journal Article"&gt;17&lt;/ref-type&gt;&lt;contributors&gt;&lt;authors&gt;&lt;author&gt;Byrne, Julianne&lt;/author&gt;&lt;author&gt;Warburton, Dorothy&lt;/author&gt;&lt;author&gt;Opitz, John M&lt;/author&gt;&lt;author&gt;Reynolds, James F&lt;/author&gt;&lt;/authors&gt;&lt;/contributors&gt;&lt;titles&gt;&lt;title&gt;Male excess among anatomically normal fetuses in spontaneous abortions&lt;/title&gt;&lt;secondary-title&gt;American journal of medical genetics&lt;/secondary-title&gt;&lt;/titles&gt;&lt;periodical&gt;&lt;full-title&gt;American journal of medical genetics&lt;/full-title&gt;&lt;/periodical&gt;&lt;pages&gt;605-611&lt;/pages&gt;&lt;volume&gt;26&lt;/volume&gt;&lt;number&gt;3&lt;/number&gt;&lt;dates&gt;&lt;year&gt;1987&lt;/year&gt;&lt;/dates&gt;&lt;isbn&gt;0148-7299&lt;/isbn&gt;&lt;urls&gt;&lt;/urls&gt;&lt;/record&gt;&lt;/Cite&gt;&lt;/EndNote&gt;</w:instrText>
      </w:r>
      <w:r w:rsidR="00376994" w:rsidRPr="007C36BA">
        <w:fldChar w:fldCharType="separate"/>
      </w:r>
      <w:r w:rsidR="002204C4" w:rsidRPr="007C36BA">
        <w:rPr>
          <w:noProof/>
        </w:rPr>
        <w:t>(23, 24)</w:t>
      </w:r>
      <w:r w:rsidR="00376994" w:rsidRPr="007C36BA">
        <w:fldChar w:fldCharType="end"/>
      </w:r>
      <w:r w:rsidR="00376994" w:rsidRPr="007C36BA">
        <w:t xml:space="preserve">. </w:t>
      </w:r>
      <w:r w:rsidR="00912909" w:rsidRPr="007C36BA">
        <w:t>Our findings may therefore help to explain variability in pregnancy complications experienced by women in successive pregnancies</w:t>
      </w:r>
      <w:r w:rsidR="00732726" w:rsidRPr="007C36BA">
        <w:t>.</w:t>
      </w:r>
      <w:r w:rsidR="00732726" w:rsidRPr="007C36BA">
        <w:rPr>
          <w:b/>
        </w:rPr>
        <w:t xml:space="preserve"> </w:t>
      </w:r>
    </w:p>
    <w:p w14:paraId="60AB9AA9" w14:textId="77777777" w:rsidR="00F24348" w:rsidRPr="007C36BA" w:rsidRDefault="00F24348" w:rsidP="002B67B2">
      <w:pPr>
        <w:spacing w:line="480" w:lineRule="auto"/>
        <w:jc w:val="both"/>
      </w:pPr>
    </w:p>
    <w:p w14:paraId="62805042" w14:textId="2B107417" w:rsidR="00552EEF" w:rsidRPr="007C36BA" w:rsidRDefault="00831A48" w:rsidP="002B67B2">
      <w:pPr>
        <w:spacing w:line="480" w:lineRule="auto"/>
        <w:jc w:val="both"/>
        <w:rPr>
          <w:b/>
        </w:rPr>
      </w:pPr>
      <w:r w:rsidRPr="007C36BA">
        <w:rPr>
          <w:b/>
        </w:rPr>
        <w:t xml:space="preserve">Subjects and </w:t>
      </w:r>
      <w:r w:rsidR="00D0659F" w:rsidRPr="007C36BA">
        <w:rPr>
          <w:b/>
        </w:rPr>
        <w:t>Methods</w:t>
      </w:r>
    </w:p>
    <w:p w14:paraId="6F93CFA6" w14:textId="77777777" w:rsidR="000B1304" w:rsidRPr="007C36BA" w:rsidRDefault="002E7CB1" w:rsidP="002B67B2">
      <w:pPr>
        <w:spacing w:line="480" w:lineRule="auto"/>
        <w:jc w:val="both"/>
        <w:rPr>
          <w:i/>
        </w:rPr>
      </w:pPr>
      <w:r w:rsidRPr="007C36BA">
        <w:rPr>
          <w:i/>
        </w:rPr>
        <w:t>Study design</w:t>
      </w:r>
    </w:p>
    <w:p w14:paraId="14920965" w14:textId="7796A19A" w:rsidR="004B050C" w:rsidRPr="007C36BA" w:rsidRDefault="004B050C" w:rsidP="002B67B2">
      <w:pPr>
        <w:spacing w:line="480" w:lineRule="auto"/>
        <w:jc w:val="both"/>
      </w:pPr>
      <w:r w:rsidRPr="007C36BA">
        <w:t>The Pregnancy Outcome Prediction</w:t>
      </w:r>
      <w:r w:rsidR="00FE6CD9" w:rsidRPr="007C36BA">
        <w:t xml:space="preserve"> (POP)</w:t>
      </w:r>
      <w:r w:rsidRPr="007C36BA">
        <w:t xml:space="preserve"> </w:t>
      </w:r>
      <w:r w:rsidR="00FE6CD9" w:rsidRPr="007C36BA">
        <w:t>s</w:t>
      </w:r>
      <w:r w:rsidRPr="007C36BA">
        <w:t>tudy was a prospective cohort study of</w:t>
      </w:r>
      <w:r w:rsidR="00F0734B" w:rsidRPr="007C36BA">
        <w:t xml:space="preserve"> nulliparous</w:t>
      </w:r>
      <w:r w:rsidRPr="007C36BA">
        <w:t xml:space="preserve"> primiparo</w:t>
      </w:r>
      <w:r w:rsidR="00967153" w:rsidRPr="007C36BA">
        <w:t xml:space="preserve">us </w:t>
      </w:r>
      <w:r w:rsidRPr="007C36BA">
        <w:t xml:space="preserve">women </w:t>
      </w:r>
      <w:r w:rsidR="00F94198" w:rsidRPr="007C36BA">
        <w:t>attending the</w:t>
      </w:r>
      <w:r w:rsidRPr="007C36BA">
        <w:t xml:space="preserve"> Rosie Hospital, Cambridge (UK)</w:t>
      </w:r>
      <w:r w:rsidR="00F94198" w:rsidRPr="007C36BA">
        <w:t xml:space="preserve"> for their dating scan</w:t>
      </w:r>
      <w:r w:rsidR="00732726" w:rsidRPr="007C36BA">
        <w:t xml:space="preserve"> (11-14 weeks)</w:t>
      </w:r>
      <w:r w:rsidR="00F94198" w:rsidRPr="007C36BA">
        <w:t xml:space="preserve"> between January 14, 20</w:t>
      </w:r>
      <w:r w:rsidR="00BF733F" w:rsidRPr="007C36BA">
        <w:t>0</w:t>
      </w:r>
      <w:r w:rsidR="00F94198" w:rsidRPr="007C36BA">
        <w:t>8 and July 31, 2012.</w:t>
      </w:r>
      <w:r w:rsidR="00777589" w:rsidRPr="007C36BA">
        <w:t xml:space="preserve"> Women with a viable singleton pregnancy were eligible for inclusion.</w:t>
      </w:r>
      <w:r w:rsidRPr="007C36BA">
        <w:t xml:space="preserve"> The study protocol has previously been described in detail</w:t>
      </w:r>
      <w:r w:rsidR="00842799" w:rsidRPr="007C36BA">
        <w:t xml:space="preserve"> </w:t>
      </w:r>
      <w:r w:rsidR="00842799" w:rsidRPr="007C36BA">
        <w:fldChar w:fldCharType="begin">
          <w:fldData xml:space="preserve">PEVuZE5vdGU+PENpdGU+PEF1dGhvcj5QYXN1cGF0aHk8L0F1dGhvcj48WWVhcj4yMDA4PC9ZZWFy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</w:fldData>
        </w:fldChar>
      </w:r>
      <w:r w:rsidR="002204C4" w:rsidRPr="007C36BA">
        <w:instrText xml:space="preserve"> ADDIN EN.CITE </w:instrText>
      </w:r>
      <w:r w:rsidR="002204C4" w:rsidRPr="007C36BA">
        <w:fldChar w:fldCharType="begin">
          <w:fldData xml:space="preserve">PEVuZE5vdGU+PENpdGU+PEF1dGhvcj5QYXN1cGF0aHk8L0F1dGhvcj48WWVhcj4yMDA4PC9ZZWFy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</w:fldData>
        </w:fldChar>
      </w:r>
      <w:r w:rsidR="002204C4" w:rsidRPr="007C36BA">
        <w:instrText xml:space="preserve"> ADDIN EN.CITE.DATA </w:instrText>
      </w:r>
      <w:r w:rsidR="002204C4" w:rsidRPr="007C36BA">
        <w:fldChar w:fldCharType="end"/>
      </w:r>
      <w:r w:rsidR="00842799" w:rsidRPr="007C36BA">
        <w:fldChar w:fldCharType="separate"/>
      </w:r>
      <w:r w:rsidR="002204C4" w:rsidRPr="007C36BA">
        <w:rPr>
          <w:noProof/>
        </w:rPr>
        <w:t>(25)</w:t>
      </w:r>
      <w:r w:rsidR="00842799" w:rsidRPr="007C36BA">
        <w:fldChar w:fldCharType="end"/>
      </w:r>
      <w:r w:rsidRPr="007C36BA">
        <w:t>.</w:t>
      </w:r>
      <w:r w:rsidR="002E7CB1" w:rsidRPr="007C36BA">
        <w:t xml:space="preserve"> Ethical approval for the study was obtained </w:t>
      </w:r>
      <w:r w:rsidR="00732726" w:rsidRPr="007C36BA">
        <w:t>from</w:t>
      </w:r>
      <w:r w:rsidR="002E7CB1" w:rsidRPr="007C36BA">
        <w:t xml:space="preserve"> the Cambridgeshire 2 Research Ethics Committee (reference number 07/H0308/163). Written informed consent was given by all participants.</w:t>
      </w:r>
      <w:r w:rsidRPr="007C36BA">
        <w:t xml:space="preserve"> Women participating in this study underwent serial research ultrasound scans at 20, 28</w:t>
      </w:r>
      <w:r w:rsidR="0012102D" w:rsidRPr="007C36BA">
        <w:t>,</w:t>
      </w:r>
      <w:r w:rsidRPr="007C36BA">
        <w:t xml:space="preserve"> and 36 weeks of gestation</w:t>
      </w:r>
      <w:r w:rsidR="002E7CB1" w:rsidRPr="007C36BA">
        <w:t>, with both the woman and the clinician</w:t>
      </w:r>
      <w:r w:rsidR="0012102D" w:rsidRPr="007C36BA">
        <w:t xml:space="preserve"> blinded to the result of the scans.</w:t>
      </w:r>
      <w:r w:rsidR="002E7CB1" w:rsidRPr="007C36BA">
        <w:t xml:space="preserve"> </w:t>
      </w:r>
    </w:p>
    <w:p w14:paraId="132A1D82" w14:textId="270DFCB5" w:rsidR="00FE6CD9" w:rsidRPr="007C36BA" w:rsidRDefault="00455676" w:rsidP="002B67B2">
      <w:pPr>
        <w:spacing w:line="480" w:lineRule="auto"/>
        <w:jc w:val="both"/>
        <w:rPr>
          <w:i/>
        </w:rPr>
      </w:pPr>
      <w:r w:rsidRPr="007C36BA">
        <w:rPr>
          <w:i/>
        </w:rPr>
        <w:t>Doppler measurements</w:t>
      </w:r>
    </w:p>
    <w:p w14:paraId="44731463" w14:textId="27D31898" w:rsidR="00256CA4" w:rsidRPr="007C36BA" w:rsidRDefault="00912909" w:rsidP="002B67B2">
      <w:pPr>
        <w:spacing w:line="480" w:lineRule="auto"/>
        <w:jc w:val="both"/>
      </w:pPr>
      <w:r w:rsidRPr="007C36BA">
        <w:t xml:space="preserve">The uterine artery pulsatility index (UtA-PI) </w:t>
      </w:r>
      <w:r w:rsidR="00732726" w:rsidRPr="007C36BA">
        <w:t>was assumed to reflect</w:t>
      </w:r>
      <w:r w:rsidRPr="007C36BA">
        <w:t xml:space="preserve"> the resistance in the utero-placental circulation and </w:t>
      </w:r>
      <w:r w:rsidR="00732726" w:rsidRPr="007C36BA">
        <w:t xml:space="preserve">thus </w:t>
      </w:r>
      <w:r w:rsidRPr="007C36BA">
        <w:t>the eff</w:t>
      </w:r>
      <w:r w:rsidR="00732726" w:rsidRPr="007C36BA">
        <w:t>icacy</w:t>
      </w:r>
      <w:r w:rsidRPr="007C36BA">
        <w:t xml:space="preserve"> of spiral artery remodelling </w:t>
      </w:r>
      <w:r w:rsidRPr="007C36BA">
        <w:fldChar w:fldCharType="begin"/>
      </w:r>
      <w:r w:rsidR="00A37ED8" w:rsidRPr="007C36BA">
        <w:instrText xml:space="preserve"> ADDIN EN.CITE &lt;EndNote&gt;&lt;Cite&gt;&lt;Author&gt;Khong&lt;/Author&gt;&lt;Year&gt;1986&lt;/Year&gt;&lt;RecNum&gt;10707&lt;/RecNum&gt;&lt;DisplayText&gt;(1)&lt;/DisplayText&gt;&lt;record&gt;&lt;rec-number&gt;10707&lt;/rec-number&gt;&lt;foreign-keys&gt;&lt;key app="EN" db-id="pvzts9fxmtspx7ewfv4xtrryazv9p5xeaf9e" timestamp="1565106172"&gt;10707&lt;/key&gt;&lt;/foreign-keys&gt;&lt;ref-type name="Journal Article"&gt;17&lt;/ref-type&gt;&lt;contributors&gt;&lt;authors&gt;&lt;author&gt;Khong, TY&lt;/author&gt;&lt;author&gt;De Wolf, F&lt;/author&gt;&lt;author&gt;Robertson, WB&lt;/author&gt;&lt;author&gt;Brosens, I&lt;/author&gt;&lt;/authors&gt;&lt;/contributors&gt;&lt;titles&gt;&lt;title&gt;Inadequate maternal vascular response to placentation in pregnancies complicated by pre‐eclampsia and by small‐for‐gestational age infants&lt;/title&gt;&lt;secondary-title&gt;BJOG: An International Journal of Obstetrics &amp;amp; Gynaecology&lt;/secondary-title&gt;&lt;/titles&gt;&lt;periodical&gt;&lt;full-title&gt;BJOG: An International Journal of Obstetrics &amp;amp; Gynaecology&lt;/full-title&gt;&lt;/periodical&gt;&lt;pages&gt;1049-1059&lt;/pages&gt;&lt;volume&gt;93&lt;/volume&gt;&lt;number&gt;10&lt;/number&gt;&lt;dates&gt;&lt;year&gt;1986&lt;/year&gt;&lt;/dates&gt;&lt;isbn&gt;1470-0328&lt;/isbn&gt;&lt;urls&gt;&lt;/urls&gt;&lt;/record&gt;&lt;/Cite&gt;&lt;/EndNote&gt;</w:instrText>
      </w:r>
      <w:r w:rsidRPr="007C36BA">
        <w:fldChar w:fldCharType="separate"/>
      </w:r>
      <w:r w:rsidR="00A37ED8" w:rsidRPr="007C36BA">
        <w:rPr>
          <w:noProof/>
        </w:rPr>
        <w:t>(1)</w:t>
      </w:r>
      <w:r w:rsidRPr="007C36BA">
        <w:fldChar w:fldCharType="end"/>
      </w:r>
      <w:r w:rsidR="00732726" w:rsidRPr="007C36BA">
        <w:t xml:space="preserve">, with a higher UtA-PI </w:t>
      </w:r>
      <w:r w:rsidRPr="007C36BA">
        <w:t xml:space="preserve">indicating narrow and stiff spiral arteries </w:t>
      </w:r>
      <w:r w:rsidRPr="007C36BA">
        <w:fldChar w:fldCharType="begin"/>
      </w:r>
      <w:r w:rsidR="002204C4" w:rsidRPr="007C36BA">
        <w:instrText xml:space="preserve"> ADDIN EN.CITE &lt;EndNote&gt;&lt;Cite&gt;&lt;Author&gt;Labarrere&lt;/Author&gt;&lt;Year&gt;2017&lt;/Year&gt;&lt;RecNum&gt;10708&lt;/RecNum&gt;&lt;DisplayText&gt;(26)&lt;/DisplayText&gt;&lt;record&gt;&lt;rec-number&gt;10708&lt;/rec-number&gt;&lt;foreign-keys&gt;&lt;key app="EN" db-id="pvzts9fxmtspx7ewfv4xtrryazv9p5xeaf9e" timestamp="1565106281"&gt;10708&lt;/key&gt;&lt;/foreign-keys&gt;&lt;ref-type name="Journal Article"&gt;17&lt;/ref-type&gt;&lt;contributors&gt;&lt;authors&gt;&lt;author&gt;Labarrere, Carlos A&lt;/author&gt;&lt;author&gt;DiCarlo, Hector L&lt;/author&gt;&lt;author&gt;Bammerlin, Elaine&lt;/author&gt;&lt;author&gt;Hardin, James W&lt;/author&gt;&lt;author&gt;Kim, Yeon M&lt;/author&gt;&lt;author&gt;Chaemsaithong, Piya&lt;/author&gt;&lt;author&gt;Haas, David M&lt;/author&gt;&lt;author&gt;Kassab, Ghassan S&lt;/author&gt;&lt;author&gt;Romero, Roberto&lt;/author&gt;&lt;/authors&gt;&lt;/contributors&gt;&lt;titles&gt;&lt;title&gt;Failure of physiologic transformation of spiral arteries, endothelial and trophoblast cell activation, and acute atherosis in the basal plate of the placenta&lt;/title&gt;&lt;secondary-title&gt;American journal of obstetrics and gynecology&lt;/secondary-title&gt;&lt;/titles&gt;&lt;periodical&gt;&lt;full-title&gt;American journal of obstetrics and gynecology&lt;/full-title&gt;&lt;/periodical&gt;&lt;pages&gt;287. e1-287. e16&lt;/pages&gt;&lt;volume&gt;216&lt;/volume&gt;&lt;number&gt;3&lt;/number&gt;&lt;dates&gt;&lt;year&gt;2017&lt;/year&gt;&lt;/dates&gt;&lt;isbn&gt;0002-9378&lt;/isbn&gt;&lt;urls&gt;&lt;/urls&gt;&lt;/record&gt;&lt;/Cite&gt;&lt;/EndNote&gt;</w:instrText>
      </w:r>
      <w:r w:rsidRPr="007C36BA">
        <w:fldChar w:fldCharType="separate"/>
      </w:r>
      <w:r w:rsidR="002204C4" w:rsidRPr="007C36BA">
        <w:rPr>
          <w:noProof/>
        </w:rPr>
        <w:t>(26)</w:t>
      </w:r>
      <w:r w:rsidRPr="007C36BA">
        <w:fldChar w:fldCharType="end"/>
      </w:r>
      <w:r w:rsidRPr="007C36BA">
        <w:t xml:space="preserve">. </w:t>
      </w:r>
      <w:r w:rsidR="00880662" w:rsidRPr="007C36BA">
        <w:t xml:space="preserve">The </w:t>
      </w:r>
      <w:r w:rsidRPr="007C36BA">
        <w:t>umbilical artery pulsatility index (U</w:t>
      </w:r>
      <w:r w:rsidR="00376994" w:rsidRPr="007C36BA">
        <w:t>A</w:t>
      </w:r>
      <w:r w:rsidRPr="007C36BA">
        <w:t xml:space="preserve">-PI) </w:t>
      </w:r>
      <w:r w:rsidR="00880662" w:rsidRPr="007C36BA">
        <w:t xml:space="preserve">was assumed to primarily reflect </w:t>
      </w:r>
      <w:r w:rsidRPr="007C36BA">
        <w:t xml:space="preserve">resistance in the </w:t>
      </w:r>
      <w:proofErr w:type="spellStart"/>
      <w:r w:rsidRPr="007C36BA">
        <w:t>feto</w:t>
      </w:r>
      <w:proofErr w:type="spellEnd"/>
      <w:r w:rsidRPr="007C36BA">
        <w:t xml:space="preserve">-placental circulation </w:t>
      </w:r>
      <w:r w:rsidR="00880662" w:rsidRPr="007C36BA">
        <w:t>(although it will also depend on fetal cardiac function</w:t>
      </w:r>
      <w:r w:rsidR="002C1E5E" w:rsidRPr="007C36BA">
        <w:t xml:space="preserve"> </w:t>
      </w:r>
      <w:r w:rsidR="00BF5A6B" w:rsidRPr="007C36BA">
        <w:fldChar w:fldCharType="begin">
          <w:fldData xml:space="preserve">PEVuZE5vdGU+PENpdGU+PEF1dGhvcj5NYXJpPC9BdXRob3I+PFllYXI+MTk5MDwvWWVhcj48UmVj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</w:fldData>
        </w:fldChar>
      </w:r>
      <w:r w:rsidR="002204C4" w:rsidRPr="007C36BA">
        <w:instrText xml:space="preserve"> ADDIN EN.CITE </w:instrText>
      </w:r>
      <w:r w:rsidR="002204C4" w:rsidRPr="007C36BA">
        <w:fldChar w:fldCharType="begin">
          <w:fldData xml:space="preserve">PEVuZE5vdGU+PENpdGU+PEF1dGhvcj5NYXJpPC9BdXRob3I+PFllYXI+MTk5MDwvWWVhcj48UmVj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</w:fldData>
        </w:fldChar>
      </w:r>
      <w:r w:rsidR="002204C4" w:rsidRPr="007C36BA">
        <w:instrText xml:space="preserve"> ADDIN EN.CITE.DATA </w:instrText>
      </w:r>
      <w:r w:rsidR="002204C4" w:rsidRPr="007C36BA">
        <w:fldChar w:fldCharType="end"/>
      </w:r>
      <w:r w:rsidR="00BF5A6B" w:rsidRPr="007C36BA">
        <w:fldChar w:fldCharType="separate"/>
      </w:r>
      <w:r w:rsidR="002204C4" w:rsidRPr="007C36BA">
        <w:rPr>
          <w:noProof/>
        </w:rPr>
        <w:t>(27, 28)</w:t>
      </w:r>
      <w:r w:rsidR="00BF5A6B" w:rsidRPr="007C36BA">
        <w:fldChar w:fldCharType="end"/>
      </w:r>
      <w:r w:rsidR="00BF5A6B" w:rsidRPr="007C36BA">
        <w:t>).</w:t>
      </w:r>
      <w:r w:rsidR="002204C4" w:rsidRPr="007C36BA">
        <w:t xml:space="preserve"> </w:t>
      </w:r>
    </w:p>
    <w:p w14:paraId="4B2CE1C4" w14:textId="6C8364FB" w:rsidR="003F261E" w:rsidRPr="007C36BA" w:rsidRDefault="003F261E" w:rsidP="002B67B2">
      <w:pPr>
        <w:spacing w:line="480" w:lineRule="auto"/>
        <w:jc w:val="both"/>
        <w:rPr>
          <w:i/>
        </w:rPr>
      </w:pPr>
      <w:r w:rsidRPr="007C36BA">
        <w:rPr>
          <w:i/>
        </w:rPr>
        <w:t>Definitions</w:t>
      </w:r>
    </w:p>
    <w:p w14:paraId="1C86E521" w14:textId="37F7C4C9" w:rsidR="00202A91" w:rsidRPr="007C36BA" w:rsidRDefault="003F261E" w:rsidP="00202A91">
      <w:pPr>
        <w:spacing w:line="480" w:lineRule="auto"/>
        <w:jc w:val="both"/>
      </w:pPr>
      <w:r w:rsidRPr="007C36BA">
        <w:lastRenderedPageBreak/>
        <w:t xml:space="preserve">Body </w:t>
      </w:r>
      <w:r w:rsidR="00801984" w:rsidRPr="007C36BA">
        <w:t>m</w:t>
      </w:r>
      <w:r w:rsidRPr="007C36BA">
        <w:t xml:space="preserve">ass </w:t>
      </w:r>
      <w:r w:rsidR="00801984" w:rsidRPr="007C36BA">
        <w:t>i</w:t>
      </w:r>
      <w:r w:rsidRPr="007C36BA">
        <w:t>ndex (BMI) was calculated from maternal weight</w:t>
      </w:r>
      <w:r w:rsidR="004A7CF3" w:rsidRPr="007C36BA">
        <w:t xml:space="preserve"> </w:t>
      </w:r>
      <w:r w:rsidRPr="007C36BA">
        <w:t>and height</w:t>
      </w:r>
      <w:r w:rsidR="004A7CF3" w:rsidRPr="007C36BA">
        <w:t xml:space="preserve"> measured on the day of the booking scan and</w:t>
      </w:r>
      <w:r w:rsidRPr="007C36BA">
        <w:t xml:space="preserve"> was used as proxy for pre-pregnancy BMI. Maternal BMI categories </w:t>
      </w:r>
      <w:r w:rsidR="00035E0E" w:rsidRPr="007C36BA">
        <w:t>were</w:t>
      </w:r>
      <w:r w:rsidRPr="007C36BA">
        <w:t xml:space="preserve"> </w:t>
      </w:r>
      <w:r w:rsidR="003C489C" w:rsidRPr="007C36BA">
        <w:t xml:space="preserve">based </w:t>
      </w:r>
      <w:r w:rsidRPr="007C36BA">
        <w:t xml:space="preserve">on the WHO BMI categories, with BMI &lt;18.5 classified as underweight, BMI </w:t>
      </w:r>
      <w:r w:rsidR="00134CF5" w:rsidRPr="007C36BA">
        <w:t xml:space="preserve">18.5-24.99 as normal weight, BMI 25-29.99 as overweight and BMI </w:t>
      </w:r>
      <w:r w:rsidR="00134CF5" w:rsidRPr="007C36BA">
        <w:rPr>
          <w:rFonts w:cstheme="minorHAnsi"/>
        </w:rPr>
        <w:t>≥</w:t>
      </w:r>
      <w:r w:rsidR="00134CF5" w:rsidRPr="007C36BA">
        <w:t xml:space="preserve">30 as obese. </w:t>
      </w:r>
      <w:r w:rsidR="00CD267C" w:rsidRPr="007C36BA">
        <w:t>Research ultrasound</w:t>
      </w:r>
      <w:r w:rsidR="005B4292" w:rsidRPr="007C36BA">
        <w:t xml:space="preserve"> scans </w:t>
      </w:r>
      <w:r w:rsidR="00CD267C" w:rsidRPr="007C36BA">
        <w:t xml:space="preserve">were </w:t>
      </w:r>
      <w:r w:rsidR="005B4292" w:rsidRPr="007C36BA">
        <w:t>conducted at 20, 28 and 36</w:t>
      </w:r>
      <w:r w:rsidR="000E6853" w:rsidRPr="007C36BA">
        <w:t xml:space="preserve"> </w:t>
      </w:r>
      <w:r w:rsidR="005B4292" w:rsidRPr="007C36BA">
        <w:t>weeks</w:t>
      </w:r>
      <w:r w:rsidR="000E6853" w:rsidRPr="007C36BA">
        <w:t xml:space="preserve"> of</w:t>
      </w:r>
      <w:r w:rsidR="005B4292" w:rsidRPr="007C36BA">
        <w:t xml:space="preserve"> gestation. The </w:t>
      </w:r>
      <w:r w:rsidR="00C26096" w:rsidRPr="007C36BA">
        <w:t>management and analysis of the ultrasound</w:t>
      </w:r>
      <w:r w:rsidR="0012102D" w:rsidRPr="007C36BA">
        <w:t xml:space="preserve"> </w:t>
      </w:r>
      <w:r w:rsidR="00C26096" w:rsidRPr="007C36BA">
        <w:t>data have been described in detail previously</w:t>
      </w:r>
      <w:r w:rsidR="00B03B61" w:rsidRPr="007C36BA">
        <w:t xml:space="preserve"> </w:t>
      </w:r>
      <w:r w:rsidR="00B03B61" w:rsidRPr="007C36BA">
        <w:fldChar w:fldCharType="begin">
          <w:fldData xml:space="preserve">PEVuZE5vdGU+PENpdGU+PEF1dGhvcj5Tb3ZpbzwvQXV0aG9yPjxZZWFyPjIwMTU8L1llYXI+PFJl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</w:fldData>
        </w:fldChar>
      </w:r>
      <w:r w:rsidR="002204C4" w:rsidRPr="007C36BA">
        <w:instrText xml:space="preserve"> ADDIN EN.CITE </w:instrText>
      </w:r>
      <w:r w:rsidR="002204C4" w:rsidRPr="007C36BA">
        <w:fldChar w:fldCharType="begin">
          <w:fldData xml:space="preserve">PEVuZE5vdGU+PENpdGU+PEF1dGhvcj5Tb3ZpbzwvQXV0aG9yPjxZZWFyPjIwMTU8L1llYXI+PFJl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</w:fldData>
        </w:fldChar>
      </w:r>
      <w:r w:rsidR="002204C4" w:rsidRPr="007C36BA">
        <w:instrText xml:space="preserve"> ADDIN EN.CITE.DATA </w:instrText>
      </w:r>
      <w:r w:rsidR="002204C4" w:rsidRPr="007C36BA">
        <w:fldChar w:fldCharType="end"/>
      </w:r>
      <w:r w:rsidR="00B03B61" w:rsidRPr="007C36BA">
        <w:fldChar w:fldCharType="separate"/>
      </w:r>
      <w:r w:rsidR="002204C4" w:rsidRPr="007C36BA">
        <w:rPr>
          <w:noProof/>
        </w:rPr>
        <w:t>(29)</w:t>
      </w:r>
      <w:r w:rsidR="00B03B61" w:rsidRPr="007C36BA">
        <w:fldChar w:fldCharType="end"/>
      </w:r>
      <w:r w:rsidR="00C26096" w:rsidRPr="007C36BA">
        <w:t xml:space="preserve">. </w:t>
      </w:r>
      <w:r w:rsidR="00AD2CFE" w:rsidRPr="007C36BA">
        <w:t>Maternal age was defined as age at recruitment</w:t>
      </w:r>
      <w:r w:rsidR="00CD267C" w:rsidRPr="007C36BA">
        <w:t>. E</w:t>
      </w:r>
      <w:r w:rsidR="00AD2CFE" w:rsidRPr="007C36BA">
        <w:t>thnicity was self-report</w:t>
      </w:r>
      <w:r w:rsidR="000E6853" w:rsidRPr="007C36BA">
        <w:t>ed</w:t>
      </w:r>
      <w:r w:rsidR="00AD2CFE" w:rsidRPr="007C36BA">
        <w:t xml:space="preserve"> </w:t>
      </w:r>
      <w:r w:rsidR="000E6853" w:rsidRPr="007C36BA">
        <w:t>via</w:t>
      </w:r>
      <w:r w:rsidR="00AD2CFE" w:rsidRPr="007C36BA">
        <w:t xml:space="preserve"> a questionnaire at the 20-week scan.</w:t>
      </w:r>
      <w:r w:rsidR="00A23426" w:rsidRPr="007C36BA">
        <w:t xml:space="preserve"> </w:t>
      </w:r>
      <w:r w:rsidR="0087459F" w:rsidRPr="007C36BA">
        <w:t>Gestational age was based on the estimation at time of the first scan</w:t>
      </w:r>
      <w:r w:rsidR="00414252" w:rsidRPr="007C36BA">
        <w:t xml:space="preserve">. </w:t>
      </w:r>
      <w:r w:rsidR="00202A91" w:rsidRPr="007C36BA">
        <w:t>The</w:t>
      </w:r>
      <w:r w:rsidR="00A41330" w:rsidRPr="007C36BA">
        <w:t xml:space="preserve"> cut off values for</w:t>
      </w:r>
      <w:r w:rsidR="00202A91" w:rsidRPr="007C36BA">
        <w:t xml:space="preserve"> clinically relevant reference range</w:t>
      </w:r>
      <w:r w:rsidR="00A41330" w:rsidRPr="007C36BA">
        <w:t xml:space="preserve">s of the PI indices </w:t>
      </w:r>
      <w:r w:rsidR="00202A91" w:rsidRPr="007C36BA">
        <w:t>used were (</w:t>
      </w:r>
      <w:proofErr w:type="spellStart"/>
      <w:r w:rsidR="00202A91" w:rsidRPr="007C36BA">
        <w:t>i</w:t>
      </w:r>
      <w:proofErr w:type="spellEnd"/>
      <w:r w:rsidR="00202A91" w:rsidRPr="007C36BA">
        <w:t>) uterine artery PI &gt;95</w:t>
      </w:r>
      <w:r w:rsidR="00202A91" w:rsidRPr="007C36BA">
        <w:rPr>
          <w:vertAlign w:val="superscript"/>
        </w:rPr>
        <w:t>th</w:t>
      </w:r>
      <w:r w:rsidR="00202A91" w:rsidRPr="007C36BA">
        <w:t xml:space="preserve"> centile at 20 wkGA (ii) umbilical artery PI &gt;95</w:t>
      </w:r>
      <w:r w:rsidR="00202A91" w:rsidRPr="007C36BA">
        <w:rPr>
          <w:vertAlign w:val="superscript"/>
        </w:rPr>
        <w:t>th</w:t>
      </w:r>
      <w:r w:rsidR="00202A91" w:rsidRPr="007C36BA">
        <w:t xml:space="preserve"> centile at 28 wkGA and (iii) umbilical artery PI &gt;95</w:t>
      </w:r>
      <w:r w:rsidR="00202A91" w:rsidRPr="007C36BA">
        <w:rPr>
          <w:vertAlign w:val="superscript"/>
        </w:rPr>
        <w:t>th</w:t>
      </w:r>
      <w:r w:rsidR="00202A91" w:rsidRPr="007C36BA">
        <w:t xml:space="preserve"> centile at 36 wkGA.</w:t>
      </w:r>
    </w:p>
    <w:p w14:paraId="13DDF705" w14:textId="7E10EAD7" w:rsidR="003F261E" w:rsidRPr="007C36BA" w:rsidRDefault="003F261E" w:rsidP="002B67B2">
      <w:pPr>
        <w:spacing w:line="480" w:lineRule="auto"/>
        <w:jc w:val="both"/>
      </w:pPr>
    </w:p>
    <w:p w14:paraId="28670825" w14:textId="2FD450EB" w:rsidR="002A0B95" w:rsidRPr="007C36BA" w:rsidRDefault="002A0B95" w:rsidP="002B67B2">
      <w:pPr>
        <w:spacing w:line="480" w:lineRule="auto"/>
        <w:jc w:val="both"/>
        <w:rPr>
          <w:rFonts w:cstheme="minorHAnsi"/>
          <w:i/>
        </w:rPr>
      </w:pPr>
      <w:r w:rsidRPr="007C36BA">
        <w:rPr>
          <w:rFonts w:cstheme="minorHAnsi"/>
          <w:i/>
        </w:rPr>
        <w:t xml:space="preserve">Data analysis </w:t>
      </w:r>
    </w:p>
    <w:p w14:paraId="3500E872" w14:textId="0999AE9D" w:rsidR="003616DA" w:rsidRPr="007C36BA" w:rsidRDefault="00221B3F" w:rsidP="002B67B2">
      <w:pPr>
        <w:spacing w:line="480" w:lineRule="auto"/>
        <w:jc w:val="both"/>
      </w:pPr>
      <w:r w:rsidRPr="007C36BA">
        <w:t>Linear mixed regression analyses were used t</w:t>
      </w:r>
      <w:r w:rsidR="00D0659F" w:rsidRPr="007C36BA">
        <w:t xml:space="preserve">o </w:t>
      </w:r>
      <w:r w:rsidRPr="007C36BA">
        <w:t xml:space="preserve">model the repeat </w:t>
      </w:r>
      <w:r w:rsidR="003C6362" w:rsidRPr="007C36BA">
        <w:t xml:space="preserve">absolute </w:t>
      </w:r>
      <w:r w:rsidR="003616DA" w:rsidRPr="007C36BA">
        <w:t xml:space="preserve">log-transformed </w:t>
      </w:r>
      <w:r w:rsidRPr="007C36BA">
        <w:t>UtA-PI or UA-PI</w:t>
      </w:r>
      <w:r w:rsidR="007E76A6" w:rsidRPr="007C36BA">
        <w:t xml:space="preserve"> </w:t>
      </w:r>
      <w:r w:rsidRPr="007C36BA">
        <w:t xml:space="preserve">measurements to </w:t>
      </w:r>
      <w:r w:rsidR="00D0659F" w:rsidRPr="007C36BA">
        <w:t xml:space="preserve">assess the </w:t>
      </w:r>
      <w:r w:rsidR="00A62A4D" w:rsidRPr="007C36BA">
        <w:t>changes</w:t>
      </w:r>
      <w:r w:rsidRPr="007C36BA">
        <w:t xml:space="preserve"> </w:t>
      </w:r>
      <w:r w:rsidR="00D0659F" w:rsidRPr="007C36BA">
        <w:t>in UtA-PI</w:t>
      </w:r>
      <w:r w:rsidR="00663C5C" w:rsidRPr="007C36BA">
        <w:t xml:space="preserve"> or UA-PI</w:t>
      </w:r>
      <w:r w:rsidR="00D0659F" w:rsidRPr="007C36BA">
        <w:t xml:space="preserve"> </w:t>
      </w:r>
      <w:r w:rsidRPr="007C36BA">
        <w:t xml:space="preserve">levels </w:t>
      </w:r>
      <w:r w:rsidR="009C1EDE" w:rsidRPr="007C36BA">
        <w:t xml:space="preserve">over </w:t>
      </w:r>
      <w:r w:rsidRPr="007C36BA">
        <w:t>gestation</w:t>
      </w:r>
      <w:r w:rsidR="004A7CF3" w:rsidRPr="007C36BA">
        <w:t>.</w:t>
      </w:r>
      <w:r w:rsidRPr="007C36BA">
        <w:t xml:space="preserve"> </w:t>
      </w:r>
      <w:r w:rsidR="00163215" w:rsidRPr="007C36BA">
        <w:t xml:space="preserve">The </w:t>
      </w:r>
      <w:r w:rsidR="0073596E" w:rsidRPr="007C36BA">
        <w:t xml:space="preserve">linear </w:t>
      </w:r>
      <w:r w:rsidR="00163215" w:rsidRPr="007C36BA">
        <w:t xml:space="preserve">mixed models included a random intercept per woman, fixed effects for </w:t>
      </w:r>
      <w:r w:rsidR="00F8595D" w:rsidRPr="007C36BA">
        <w:t xml:space="preserve">BMI category and/or </w:t>
      </w:r>
      <w:r w:rsidR="0012102D" w:rsidRPr="007C36BA">
        <w:t xml:space="preserve">fetal </w:t>
      </w:r>
      <w:r w:rsidR="00F8595D" w:rsidRPr="007C36BA">
        <w:t>sex (and interaction</w:t>
      </w:r>
      <w:r w:rsidR="001409A7" w:rsidRPr="007C36BA">
        <w:t>s</w:t>
      </w:r>
      <w:r w:rsidR="00F8595D" w:rsidRPr="007C36BA">
        <w:t xml:space="preserve"> </w:t>
      </w:r>
      <w:r w:rsidR="001409A7" w:rsidRPr="007C36BA">
        <w:t>thereof</w:t>
      </w:r>
      <w:r w:rsidR="00F8595D" w:rsidRPr="007C36BA">
        <w:t>)</w:t>
      </w:r>
      <w:r w:rsidR="003C6362" w:rsidRPr="007C36BA">
        <w:t xml:space="preserve"> </w:t>
      </w:r>
      <w:r w:rsidR="003616DA" w:rsidRPr="007C36BA">
        <w:t>at</w:t>
      </w:r>
      <w:r w:rsidR="00E26D14" w:rsidRPr="007C36BA">
        <w:t xml:space="preserve"> </w:t>
      </w:r>
      <w:r w:rsidR="003616DA" w:rsidRPr="007C36BA">
        <w:t>the</w:t>
      </w:r>
      <w:r w:rsidR="00E26D14" w:rsidRPr="007C36BA">
        <w:t xml:space="preserve"> estimated gestational age at </w:t>
      </w:r>
      <w:r w:rsidR="003616DA" w:rsidRPr="007C36BA">
        <w:t>each</w:t>
      </w:r>
      <w:r w:rsidR="00E26D14" w:rsidRPr="007C36BA">
        <w:t xml:space="preserve"> research scanning time </w:t>
      </w:r>
      <w:r w:rsidR="00F8595D" w:rsidRPr="007C36BA">
        <w:t>(</w:t>
      </w:r>
      <w:r w:rsidR="00DB2298" w:rsidRPr="007C36BA">
        <w:t>i.e.</w:t>
      </w:r>
      <w:r w:rsidR="00F8595D" w:rsidRPr="007C36BA">
        <w:t xml:space="preserve"> 20, 28 or 36 weeks)</w:t>
      </w:r>
      <w:r w:rsidR="00F051FC" w:rsidRPr="007C36BA">
        <w:t>.</w:t>
      </w:r>
      <w:r w:rsidR="00F8595D" w:rsidRPr="007C36BA">
        <w:t xml:space="preserve"> Further adjustment was made for</w:t>
      </w:r>
      <w:r w:rsidR="00663C5C" w:rsidRPr="007C36BA">
        <w:t xml:space="preserve"> </w:t>
      </w:r>
      <w:r w:rsidR="00C15858" w:rsidRPr="007C36BA">
        <w:t>maternal systolic blood pressure</w:t>
      </w:r>
      <w:r w:rsidR="00663C5C" w:rsidRPr="007C36BA">
        <w:t xml:space="preserve"> measured</w:t>
      </w:r>
      <w:r w:rsidR="00C15858" w:rsidRPr="007C36BA">
        <w:t xml:space="preserve"> at 12 weeks</w:t>
      </w:r>
      <w:r w:rsidR="005E09F5" w:rsidRPr="007C36BA">
        <w:t xml:space="preserve">, </w:t>
      </w:r>
      <w:r w:rsidR="00663C5C" w:rsidRPr="007C36BA">
        <w:t xml:space="preserve">maternal </w:t>
      </w:r>
      <w:r w:rsidR="006142C8" w:rsidRPr="007C36BA">
        <w:t>ethnicity, maternal age, marital status</w:t>
      </w:r>
      <w:r w:rsidR="00766BE8" w:rsidRPr="007C36BA">
        <w:t>, maternal smoking status</w:t>
      </w:r>
      <w:r w:rsidR="006142C8" w:rsidRPr="007C36BA">
        <w:t xml:space="preserve"> and deprivation index. </w:t>
      </w:r>
      <w:r w:rsidR="00D076BE" w:rsidRPr="007C36BA">
        <w:t>Covariates were selected based on clinical relevance. T</w:t>
      </w:r>
      <w:r w:rsidR="00226DE6" w:rsidRPr="007C36BA">
        <w:t xml:space="preserve">he model used to estimate the </w:t>
      </w:r>
      <w:r w:rsidR="00676734" w:rsidRPr="007C36BA">
        <w:t xml:space="preserve">unadjusted </w:t>
      </w:r>
      <w:r w:rsidR="001E2B37" w:rsidRPr="007C36BA">
        <w:t>log transf</w:t>
      </w:r>
      <w:r w:rsidR="00CC2598" w:rsidRPr="007C36BA">
        <w:t>orm</w:t>
      </w:r>
      <w:r w:rsidR="001E2B37" w:rsidRPr="007C36BA">
        <w:t xml:space="preserve">ed levels of UtA-PI over gestation </w:t>
      </w:r>
      <w:r w:rsidR="002E7A1A" w:rsidRPr="007C36BA">
        <w:t xml:space="preserve">by </w:t>
      </w:r>
      <w:r w:rsidR="00AB4E17" w:rsidRPr="007C36BA">
        <w:t>BMI categories</w:t>
      </w:r>
      <w:r w:rsidR="00226DE6" w:rsidRPr="007C36BA">
        <w:t xml:space="preserve"> </w:t>
      </w:r>
      <w:r w:rsidR="00402816" w:rsidRPr="007C36BA">
        <w:t xml:space="preserve">can </w:t>
      </w:r>
      <w:r w:rsidR="00226DE6" w:rsidRPr="007C36BA">
        <w:t xml:space="preserve">be </w:t>
      </w:r>
      <w:r w:rsidR="001E2B37" w:rsidRPr="007C36BA">
        <w:t xml:space="preserve">represented </w:t>
      </w:r>
      <w:r w:rsidR="00226DE6" w:rsidRPr="007C36BA">
        <w:t>as:</w:t>
      </w:r>
    </w:p>
    <w:p w14:paraId="7E9D9ED1" w14:textId="77777777" w:rsidR="00AB4E17" w:rsidRPr="007C36BA" w:rsidRDefault="00002923" w:rsidP="00AB4E17">
      <w:pPr>
        <w:spacing w:line="480" w:lineRule="auto"/>
        <w:jc w:val="both"/>
        <w:rPr>
          <w:noProof/>
        </w:rPr>
      </w:pPr>
      <m:oMath>
        <m:sSub>
          <m:sSubPr>
            <m:ctrlPr>
              <w:rPr>
                <w:rFonts w:ascii="Cambria Math" w:eastAsiaTheme="minorHAnsi" w:hAnsi="Cambria Math" w:cstheme="minorHAnsi"/>
                <w:i/>
              </w:rPr>
            </m:ctrlPr>
          </m:sSubPr>
          <m:e>
            <m:eqArr>
              <m:eqArrPr>
                <m:ctrlPr>
                  <w:rPr>
                    <w:rFonts w:ascii="Cambria Math" w:eastAsiaTheme="minorHAnsi" w:hAnsi="Cambria Math" w:cstheme="minorHAnsi"/>
                    <w:i/>
                  </w:rPr>
                </m:ctrlPr>
              </m:eqArrPr>
              <m:e>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rPr>
                        </m:ctrlPr>
                      </m:dPr>
                      <m:e>
                        <m:sSub>
                          <m:sSubPr>
                            <m:ctrlPr>
                              <w:rPr>
                                <w:rFonts w:ascii="Cambria Math" w:eastAsiaTheme="minorHAnsi" w:hAnsi="Cambria Math" w:cstheme="minorHAnsi"/>
                                <w:i/>
                              </w:rPr>
                            </m:ctrlPr>
                          </m:sSubPr>
                          <m:e>
                            <m:r>
                              <w:rPr>
                                <w:rFonts w:ascii="Cambria Math" w:hAnsi="Cambria Math" w:cstheme="minorHAnsi"/>
                              </w:rPr>
                              <m:t>UtA-PI</m:t>
                            </m:r>
                          </m:e>
                          <m:sub>
                            <m:r>
                              <w:rPr>
                                <w:rFonts w:ascii="Cambria Math" w:hAnsi="Cambria Math" w:cstheme="minorHAnsi"/>
                              </w:rPr>
                              <m:t>ij</m:t>
                            </m:r>
                          </m:sub>
                        </m:sSub>
                      </m:e>
                    </m:d>
                  </m:e>
                </m:func>
                <m:r>
                  <w:rPr>
                    <w:rFonts w:ascii="Cambria Math" w:hAnsi="Cambria Math" w:cstheme="minorHAnsi"/>
                  </w:rPr>
                  <m:t>=</m:t>
                </m:r>
                <m:ctrlPr>
                  <w:rPr>
                    <w:rFonts w:ascii="Cambria Math" w:hAnsi="Cambria Math" w:cstheme="minorHAnsi"/>
                    <w:i/>
                  </w:rPr>
                </m:ctrlPr>
              </m:e>
              <m:e>
                <m:r>
                  <w:rPr>
                    <w:rFonts w:ascii="Cambria Math" w:hAnsi="Cambria Math" w:cstheme="minorHAnsi"/>
                  </w:rPr>
                  <m:t xml:space="preserve"> </m:t>
                </m:r>
                <m:sSub>
                  <m:sSubPr>
                    <m:ctrlPr>
                      <w:rPr>
                        <w:rFonts w:ascii="Cambria Math" w:eastAsiaTheme="minorHAnsi" w:hAnsi="Cambria Math" w:cstheme="minorHAnsi"/>
                        <w:i/>
                      </w:rPr>
                    </m:ctrlPr>
                  </m:sSubPr>
                  <m:e>
                    <m:r>
                      <w:rPr>
                        <w:rFonts w:ascii="Cambria Math" w:hAnsi="Cambria Math" w:cstheme="minorHAnsi"/>
                      </w:rPr>
                      <m:t>NORMAL WEIGHT</m:t>
                    </m:r>
                  </m:e>
                  <m:sub>
                    <m:r>
                      <w:rPr>
                        <w:rFonts w:ascii="Cambria Math" w:hAnsi="Cambria Math" w:cstheme="minorHAnsi"/>
                      </w:rPr>
                      <m:t>i</m:t>
                    </m:r>
                  </m:sub>
                </m:sSub>
                <m:r>
                  <w:rPr>
                    <w:rFonts w:ascii="Cambria Math" w:hAnsi="Cambria Math" w:cstheme="minorHAnsi"/>
                  </w:rPr>
                  <m:t xml:space="preserve"> ×</m:t>
                </m:r>
                <m:nary>
                  <m:naryPr>
                    <m:chr m:val="∑"/>
                    <m:limLoc m:val="undOvr"/>
                    <m:ctrlPr>
                      <w:rPr>
                        <w:rFonts w:ascii="Cambria Math" w:eastAsiaTheme="minorHAnsi" w:hAnsi="Cambria Math" w:cstheme="minorHAnsi"/>
                        <w:i/>
                      </w:rPr>
                    </m:ctrlPr>
                  </m:naryPr>
                  <m:sub>
                    <m:r>
                      <w:rPr>
                        <w:rFonts w:ascii="Cambria Math" w:hAnsi="Cambria Math" w:cstheme="minorHAnsi"/>
                      </w:rPr>
                      <m:t>j=1</m:t>
                    </m:r>
                  </m:sub>
                  <m:sup>
                    <m:r>
                      <w:rPr>
                        <w:rFonts w:ascii="Cambria Math" w:hAnsi="Cambria Math" w:cstheme="minorHAnsi"/>
                      </w:rPr>
                      <m:t>3</m:t>
                    </m:r>
                  </m:sup>
                  <m:e>
                    <m:sSub>
                      <m:sSubPr>
                        <m:ctrlPr>
                          <w:rPr>
                            <w:rFonts w:ascii="Cambria Math" w:eastAsiaTheme="minorHAnsi" w:hAnsi="Cambria Math" w:cstheme="minorHAnsi"/>
                            <w:i/>
                          </w:rPr>
                        </m:ctrlPr>
                      </m:sSubPr>
                      <m:e>
                        <m:r>
                          <w:rPr>
                            <w:rFonts w:ascii="Cambria Math" w:hAnsi="Cambria Math" w:cstheme="minorHAnsi"/>
                          </w:rPr>
                          <m:t>β</m:t>
                        </m:r>
                      </m:e>
                      <m:sub>
                        <m:r>
                          <w:rPr>
                            <w:rFonts w:ascii="Cambria Math" w:hAnsi="Cambria Math" w:cstheme="minorHAnsi"/>
                          </w:rPr>
                          <m:t>0j</m:t>
                        </m:r>
                      </m:sub>
                    </m:sSub>
                    <m:sSub>
                      <m:sSubPr>
                        <m:ctrlPr>
                          <w:rPr>
                            <w:rFonts w:ascii="Cambria Math" w:eastAsiaTheme="minorHAnsi" w:hAnsi="Cambria Math" w:cstheme="minorHAnsi"/>
                            <w:i/>
                          </w:rPr>
                        </m:ctrlPr>
                      </m:sSubPr>
                      <m:e>
                        <m:r>
                          <w:rPr>
                            <w:rFonts w:ascii="Cambria Math" w:hAnsi="Cambria Math" w:cstheme="minorHAnsi"/>
                          </w:rPr>
                          <m:t>d</m:t>
                        </m:r>
                      </m:e>
                      <m:sub>
                        <m:r>
                          <w:rPr>
                            <w:rFonts w:ascii="Cambria Math" w:hAnsi="Cambria Math" w:cstheme="minorHAnsi"/>
                          </w:rPr>
                          <m:t>ij</m:t>
                        </m:r>
                      </m:sub>
                    </m:sSub>
                  </m:e>
                </m:nary>
                <m:r>
                  <w:rPr>
                    <w:rFonts w:ascii="Cambria Math" w:hAnsi="Cambria Math" w:cstheme="minorHAnsi"/>
                  </w:rPr>
                  <m:t>+</m:t>
                </m:r>
                <m:sSub>
                  <m:sSubPr>
                    <m:ctrlPr>
                      <w:rPr>
                        <w:rFonts w:ascii="Cambria Math" w:eastAsiaTheme="minorHAnsi" w:hAnsi="Cambria Math" w:cstheme="minorHAnsi"/>
                        <w:i/>
                      </w:rPr>
                    </m:ctrlPr>
                  </m:sSubPr>
                  <m:e>
                    <m:r>
                      <w:rPr>
                        <w:rFonts w:ascii="Cambria Math" w:hAnsi="Cambria Math" w:cstheme="minorHAnsi"/>
                      </w:rPr>
                      <m:t>OVERWEIGHT</m:t>
                    </m:r>
                  </m:e>
                  <m:sub>
                    <m:r>
                      <w:rPr>
                        <w:rFonts w:ascii="Cambria Math" w:hAnsi="Cambria Math" w:cstheme="minorHAnsi"/>
                      </w:rPr>
                      <m:t>i</m:t>
                    </m:r>
                  </m:sub>
                </m:sSub>
                <m:r>
                  <w:rPr>
                    <w:rFonts w:ascii="Cambria Math" w:hAnsi="Cambria Math" w:cstheme="minorHAnsi"/>
                  </w:rPr>
                  <m:t xml:space="preserve"> ×</m:t>
                </m:r>
                <m:nary>
                  <m:naryPr>
                    <m:chr m:val="∑"/>
                    <m:limLoc m:val="undOvr"/>
                    <m:ctrlPr>
                      <w:rPr>
                        <w:rFonts w:ascii="Cambria Math" w:eastAsiaTheme="minorHAnsi" w:hAnsi="Cambria Math" w:cstheme="minorHAnsi"/>
                        <w:i/>
                      </w:rPr>
                    </m:ctrlPr>
                  </m:naryPr>
                  <m:sub>
                    <m:r>
                      <w:rPr>
                        <w:rFonts w:ascii="Cambria Math" w:hAnsi="Cambria Math" w:cstheme="minorHAnsi"/>
                      </w:rPr>
                      <m:t>j=1</m:t>
                    </m:r>
                  </m:sub>
                  <m:sup>
                    <m:r>
                      <w:rPr>
                        <w:rFonts w:ascii="Cambria Math" w:hAnsi="Cambria Math" w:cstheme="minorHAnsi"/>
                      </w:rPr>
                      <m:t>3</m:t>
                    </m:r>
                  </m:sup>
                  <m:e>
                    <m:sSub>
                      <m:sSubPr>
                        <m:ctrlPr>
                          <w:rPr>
                            <w:rFonts w:ascii="Cambria Math" w:eastAsiaTheme="minorHAnsi" w:hAnsi="Cambria Math" w:cstheme="minorHAnsi"/>
                            <w:i/>
                          </w:rPr>
                        </m:ctrlPr>
                      </m:sSubPr>
                      <m:e>
                        <m:r>
                          <w:rPr>
                            <w:rFonts w:ascii="Cambria Math" w:hAnsi="Cambria Math" w:cstheme="minorHAnsi"/>
                          </w:rPr>
                          <m:t>β</m:t>
                        </m:r>
                      </m:e>
                      <m:sub>
                        <m:r>
                          <w:rPr>
                            <w:rFonts w:ascii="Cambria Math" w:hAnsi="Cambria Math" w:cstheme="minorHAnsi"/>
                          </w:rPr>
                          <m:t>1j</m:t>
                        </m:r>
                      </m:sub>
                    </m:sSub>
                    <m:sSub>
                      <m:sSubPr>
                        <m:ctrlPr>
                          <w:rPr>
                            <w:rFonts w:ascii="Cambria Math" w:eastAsiaTheme="minorHAnsi" w:hAnsi="Cambria Math" w:cstheme="minorHAnsi"/>
                            <w:i/>
                          </w:rPr>
                        </m:ctrlPr>
                      </m:sSubPr>
                      <m:e>
                        <m:r>
                          <w:rPr>
                            <w:rFonts w:ascii="Cambria Math" w:hAnsi="Cambria Math" w:cstheme="minorHAnsi"/>
                          </w:rPr>
                          <m:t>d</m:t>
                        </m:r>
                      </m:e>
                      <m:sub>
                        <m:r>
                          <w:rPr>
                            <w:rFonts w:ascii="Cambria Math" w:hAnsi="Cambria Math" w:cstheme="minorHAnsi"/>
                          </w:rPr>
                          <m:t>ij</m:t>
                        </m:r>
                      </m:sub>
                    </m:sSub>
                  </m:e>
                </m:nary>
                <m:r>
                  <w:rPr>
                    <w:rFonts w:ascii="Cambria Math" w:hAnsi="Cambria Math" w:cstheme="minorHAnsi"/>
                  </w:rPr>
                  <m:t xml:space="preserve">+ </m:t>
                </m:r>
                <m:sSub>
                  <m:sSubPr>
                    <m:ctrlPr>
                      <w:rPr>
                        <w:rFonts w:ascii="Cambria Math" w:eastAsiaTheme="minorHAnsi" w:hAnsi="Cambria Math" w:cstheme="minorHAnsi"/>
                        <w:i/>
                      </w:rPr>
                    </m:ctrlPr>
                  </m:sSubPr>
                  <m:e>
                    <m:r>
                      <w:rPr>
                        <w:rFonts w:ascii="Cambria Math" w:hAnsi="Cambria Math" w:cstheme="minorHAnsi"/>
                      </w:rPr>
                      <m:t>OBESE</m:t>
                    </m:r>
                  </m:e>
                  <m:sub>
                    <m:r>
                      <w:rPr>
                        <w:rFonts w:ascii="Cambria Math" w:hAnsi="Cambria Math" w:cstheme="minorHAnsi"/>
                      </w:rPr>
                      <m:t>i</m:t>
                    </m:r>
                  </m:sub>
                </m:sSub>
                <m:r>
                  <w:rPr>
                    <w:rFonts w:ascii="Cambria Math" w:hAnsi="Cambria Math" w:cstheme="minorHAnsi"/>
                  </w:rPr>
                  <m:t xml:space="preserve"> ×</m:t>
                </m:r>
                <m:nary>
                  <m:naryPr>
                    <m:chr m:val="∑"/>
                    <m:limLoc m:val="undOvr"/>
                    <m:ctrlPr>
                      <w:rPr>
                        <w:rFonts w:ascii="Cambria Math" w:eastAsiaTheme="minorHAnsi" w:hAnsi="Cambria Math" w:cstheme="minorHAnsi"/>
                        <w:i/>
                      </w:rPr>
                    </m:ctrlPr>
                  </m:naryPr>
                  <m:sub>
                    <m:r>
                      <w:rPr>
                        <w:rFonts w:ascii="Cambria Math" w:hAnsi="Cambria Math" w:cstheme="minorHAnsi"/>
                      </w:rPr>
                      <m:t>j=1</m:t>
                    </m:r>
                  </m:sub>
                  <m:sup>
                    <m:r>
                      <w:rPr>
                        <w:rFonts w:ascii="Cambria Math" w:hAnsi="Cambria Math" w:cstheme="minorHAnsi"/>
                      </w:rPr>
                      <m:t>3</m:t>
                    </m:r>
                  </m:sup>
                  <m:e>
                    <m:sSub>
                      <m:sSubPr>
                        <m:ctrlPr>
                          <w:rPr>
                            <w:rFonts w:ascii="Cambria Math" w:eastAsiaTheme="minorHAnsi" w:hAnsi="Cambria Math" w:cstheme="minorHAnsi"/>
                            <w:i/>
                          </w:rPr>
                        </m:ctrlPr>
                      </m:sSubPr>
                      <m:e>
                        <m:r>
                          <w:rPr>
                            <w:rFonts w:ascii="Cambria Math" w:hAnsi="Cambria Math" w:cstheme="minorHAnsi"/>
                          </w:rPr>
                          <m:t>β</m:t>
                        </m:r>
                      </m:e>
                      <m:sub>
                        <m:r>
                          <w:rPr>
                            <w:rFonts w:ascii="Cambria Math" w:hAnsi="Cambria Math" w:cstheme="minorHAnsi"/>
                          </w:rPr>
                          <m:t>2j</m:t>
                        </m:r>
                      </m:sub>
                    </m:sSub>
                    <m:sSub>
                      <m:sSubPr>
                        <m:ctrlPr>
                          <w:rPr>
                            <w:rFonts w:ascii="Cambria Math" w:eastAsiaTheme="minorHAnsi" w:hAnsi="Cambria Math" w:cstheme="minorHAnsi"/>
                            <w:i/>
                          </w:rPr>
                        </m:ctrlPr>
                      </m:sSubPr>
                      <m:e>
                        <m:r>
                          <w:rPr>
                            <w:rFonts w:ascii="Cambria Math" w:hAnsi="Cambria Math" w:cstheme="minorHAnsi"/>
                          </w:rPr>
                          <m:t>d</m:t>
                        </m:r>
                      </m:e>
                      <m:sub>
                        <m:r>
                          <w:rPr>
                            <w:rFonts w:ascii="Cambria Math" w:hAnsi="Cambria Math" w:cstheme="minorHAnsi"/>
                          </w:rPr>
                          <m:t>ij</m:t>
                        </m:r>
                      </m:sub>
                    </m:sSub>
                  </m:e>
                </m:nary>
                <m:r>
                  <w:rPr>
                    <w:rFonts w:ascii="Cambria Math" w:hAnsi="Cambria Math" w:cstheme="minorHAnsi"/>
                  </w:rPr>
                  <m:t xml:space="preserve"> </m:t>
                </m:r>
                <m:ctrlPr>
                  <w:rPr>
                    <w:rFonts w:ascii="Cambria Math" w:hAnsi="Cambria Math" w:cstheme="minorHAnsi"/>
                    <w:i/>
                  </w:rPr>
                </m:ctrlPr>
              </m:e>
            </m:eqArr>
          </m:e>
          <m:sub>
            <m:r>
              <w:rPr>
                <w:rFonts w:ascii="Cambria Math" w:eastAsiaTheme="minorHAnsi" w:hAnsi="Cambria Math" w:cstheme="minorHAnsi"/>
              </w:rPr>
              <m:t xml:space="preserve"> </m:t>
            </m:r>
          </m:sub>
        </m:sSub>
        <m:r>
          <w:rPr>
            <w:rFonts w:ascii="Cambria Math" w:hAnsi="Cambria Math"/>
          </w:rPr>
          <m:t xml:space="preserve"> </m:t>
        </m:r>
      </m:oMath>
      <w:r w:rsidR="00AB4E17" w:rsidRPr="007C36BA">
        <w:t xml:space="preserve">   </w:t>
      </w:r>
    </w:p>
    <w:p w14:paraId="6AB81FFE" w14:textId="583C517C" w:rsidR="00676734" w:rsidRPr="007C36BA" w:rsidRDefault="001D50ED" w:rsidP="002B67B2">
      <w:pPr>
        <w:spacing w:line="480" w:lineRule="auto"/>
        <w:jc w:val="both"/>
      </w:pPr>
      <w:r w:rsidRPr="007C36BA">
        <w:t>w</w:t>
      </w:r>
      <w:r w:rsidR="00C31442" w:rsidRPr="007C36BA">
        <w:t xml:space="preserve">here </w:t>
      </w:r>
      <w:r w:rsidR="00C31442" w:rsidRPr="007C36BA">
        <w:rPr>
          <w:i/>
          <w:iCs/>
        </w:rPr>
        <w:t>d</w:t>
      </w:r>
      <w:r w:rsidR="00C31442" w:rsidRPr="007C36BA">
        <w:rPr>
          <w:i/>
          <w:iCs/>
          <w:vertAlign w:val="subscript"/>
        </w:rPr>
        <w:t>i1</w:t>
      </w:r>
      <w:r w:rsidR="0084429A" w:rsidRPr="007C36BA">
        <w:t xml:space="preserve"> </w:t>
      </w:r>
      <w:r w:rsidR="00100F06" w:rsidRPr="007C36BA">
        <w:t>equals</w:t>
      </w:r>
      <w:r w:rsidR="0084429A" w:rsidRPr="007C36BA">
        <w:t xml:space="preserve"> the estimated gestational age at the 20-week scan minus 2</w:t>
      </w:r>
      <w:r w:rsidR="002F36C5" w:rsidRPr="007C36BA">
        <w:t>0</w:t>
      </w:r>
      <w:r w:rsidR="0084429A" w:rsidRPr="007C36BA">
        <w:t xml:space="preserve">, </w:t>
      </w:r>
      <w:r w:rsidR="00C31442" w:rsidRPr="007C36BA">
        <w:rPr>
          <w:i/>
          <w:iCs/>
        </w:rPr>
        <w:t>d</w:t>
      </w:r>
      <w:r w:rsidR="00C31442" w:rsidRPr="007C36BA">
        <w:rPr>
          <w:i/>
          <w:iCs/>
          <w:vertAlign w:val="subscript"/>
        </w:rPr>
        <w:t>i2</w:t>
      </w:r>
      <w:r w:rsidR="0084429A" w:rsidRPr="007C36BA">
        <w:t xml:space="preserve"> represents the estimated gestational age </w:t>
      </w:r>
      <w:r w:rsidR="00331D47" w:rsidRPr="007C36BA">
        <w:t>at</w:t>
      </w:r>
      <w:r w:rsidR="0084429A" w:rsidRPr="007C36BA">
        <w:t xml:space="preserve"> the 28-week </w:t>
      </w:r>
      <w:r w:rsidR="00331D47" w:rsidRPr="007C36BA">
        <w:t>minus 28</w:t>
      </w:r>
      <w:r w:rsidR="0084429A" w:rsidRPr="007C36BA">
        <w:t xml:space="preserve"> </w:t>
      </w:r>
      <w:r w:rsidR="00CC2598" w:rsidRPr="007C36BA">
        <w:t xml:space="preserve">and </w:t>
      </w:r>
      <w:r w:rsidR="00CC2598" w:rsidRPr="007C36BA">
        <w:rPr>
          <w:i/>
          <w:iCs/>
        </w:rPr>
        <w:t>d</w:t>
      </w:r>
      <w:r w:rsidR="00CC2598" w:rsidRPr="007C36BA">
        <w:rPr>
          <w:i/>
          <w:iCs/>
          <w:vertAlign w:val="subscript"/>
        </w:rPr>
        <w:t>i3</w:t>
      </w:r>
      <w:r w:rsidR="00CC2598" w:rsidRPr="007C36BA">
        <w:rPr>
          <w:vertAlign w:val="subscript"/>
        </w:rPr>
        <w:t xml:space="preserve"> </w:t>
      </w:r>
      <w:r w:rsidR="00CC2598" w:rsidRPr="007C36BA">
        <w:t>represents</w:t>
      </w:r>
      <w:r w:rsidR="00AC1C12" w:rsidRPr="007C36BA">
        <w:t xml:space="preserve"> the estimated gestational age at the 36-week minus 36</w:t>
      </w:r>
      <w:r w:rsidR="00CC2598" w:rsidRPr="007C36BA">
        <w:t xml:space="preserve">;  </w:t>
      </w: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i</m:t>
            </m:r>
          </m:sub>
        </m:sSub>
      </m:oMath>
      <w:r w:rsidR="00CC2598" w:rsidRPr="007C36BA">
        <w:t xml:space="preserve"> </w:t>
      </w:r>
      <w:r w:rsidR="0084429A" w:rsidRPr="007C36BA">
        <w:t xml:space="preserve"> </w:t>
      </w:r>
      <w:r w:rsidR="00B37076" w:rsidRPr="007C36BA">
        <w:t xml:space="preserve">represents the random intercept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ij</m:t>
            </m:r>
          </m:sub>
        </m:sSub>
      </m:oMath>
      <w:r w:rsidR="00C31442" w:rsidRPr="007C36BA">
        <w:t xml:space="preserve"> </w:t>
      </w:r>
      <w:r w:rsidR="00E37929" w:rsidRPr="007C36BA">
        <w:t>represents residual error</w:t>
      </w:r>
      <w:r w:rsidR="003616DA" w:rsidRPr="007C36BA">
        <w:t xml:space="preserve"> for </w:t>
      </w:r>
      <w:r w:rsidR="003616DA" w:rsidRPr="007C36BA">
        <w:lastRenderedPageBreak/>
        <w:t xml:space="preserve">individual </w:t>
      </w:r>
      <w:proofErr w:type="spellStart"/>
      <w:r w:rsidR="003616DA" w:rsidRPr="007C36BA">
        <w:rPr>
          <w:i/>
          <w:iCs/>
        </w:rPr>
        <w:t>i</w:t>
      </w:r>
      <w:proofErr w:type="spellEnd"/>
      <w:r w:rsidR="003616DA" w:rsidRPr="007C36BA">
        <w:rPr>
          <w:i/>
          <w:iCs/>
        </w:rPr>
        <w:t xml:space="preserve"> </w:t>
      </w:r>
      <w:r w:rsidR="003616DA" w:rsidRPr="007C36BA">
        <w:t xml:space="preserve">and scanning time </w:t>
      </w:r>
      <w:r w:rsidR="003616DA" w:rsidRPr="007C36BA">
        <w:rPr>
          <w:i/>
          <w:iCs/>
        </w:rPr>
        <w:t xml:space="preserve">j </w:t>
      </w:r>
      <w:r w:rsidR="003616DA" w:rsidRPr="007C36BA">
        <w:t>for j=1,…,3</w:t>
      </w:r>
      <w:r w:rsidR="00E93737" w:rsidRPr="007C36BA">
        <w:t>. T</w:t>
      </w:r>
      <w:r w:rsidR="00E37929" w:rsidRPr="007C36BA">
        <w:t xml:space="preserve">his parameterisation </w:t>
      </w:r>
      <w:r w:rsidR="005E695F" w:rsidRPr="007C36BA">
        <w:t>allow</w:t>
      </w:r>
      <w:r w:rsidR="00481442" w:rsidRPr="007C36BA">
        <w:t xml:space="preserve">s </w:t>
      </w:r>
      <w:r w:rsidR="00D62928" w:rsidRPr="007C36BA">
        <w:t xml:space="preserve">easy interpretation, for example, </w:t>
      </w:r>
      <w:r w:rsidR="00481442" w:rsidRPr="007C36BA">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11</m:t>
            </m:r>
          </m:sub>
        </m:sSub>
      </m:oMath>
      <w:r w:rsidR="00481442" w:rsidRPr="007C36BA">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12</m:t>
            </m:r>
          </m:sub>
        </m:sSub>
        <m:r>
          <m:rPr>
            <m:sty m:val="p"/>
          </m:rPr>
          <w:rPr>
            <w:rFonts w:ascii="Cambria Math" w:hAnsi="Cambria Math"/>
            <w:sz w:val="20"/>
            <w:szCs w:val="20"/>
          </w:rPr>
          <m:t xml:space="preserve"> and</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13</m:t>
            </m:r>
          </m:sub>
        </m:sSub>
      </m:oMath>
      <w:r w:rsidR="00D867DF" w:rsidRPr="007C36BA">
        <w:t xml:space="preserve"> </w:t>
      </w:r>
      <w:r w:rsidR="00D62928" w:rsidRPr="007C36BA">
        <w:t>repre</w:t>
      </w:r>
      <w:r w:rsidR="00EA7447" w:rsidRPr="007C36BA">
        <w:t>sent</w:t>
      </w:r>
      <w:r w:rsidR="00481442" w:rsidRPr="007C36BA">
        <w:t xml:space="preserve"> the l</w:t>
      </w:r>
      <w:r w:rsidR="00D867DF" w:rsidRPr="007C36BA">
        <w:t xml:space="preserve">og-transformed </w:t>
      </w:r>
      <w:r w:rsidR="005141BF" w:rsidRPr="007C36BA">
        <w:t>values</w:t>
      </w:r>
      <w:r w:rsidR="00481442" w:rsidRPr="007C36BA">
        <w:t xml:space="preserve"> in UtA-PI at </w:t>
      </w:r>
      <w:r w:rsidR="00D62928" w:rsidRPr="007C36BA">
        <w:t xml:space="preserve">exactly </w:t>
      </w:r>
      <w:r w:rsidR="00481442" w:rsidRPr="007C36BA">
        <w:t>20</w:t>
      </w:r>
      <w:r w:rsidR="00D62928" w:rsidRPr="007C36BA">
        <w:t>, 28 or 36</w:t>
      </w:r>
      <w:r w:rsidR="00481442" w:rsidRPr="007C36BA">
        <w:t xml:space="preserve"> weeks, </w:t>
      </w:r>
      <w:r w:rsidR="00A94155" w:rsidRPr="007C36BA">
        <w:t>respectively</w:t>
      </w:r>
      <w:r w:rsidR="00C441A3" w:rsidRPr="007C36BA">
        <w:t xml:space="preserve"> for </w:t>
      </w:r>
      <w:r w:rsidR="001F6B7C" w:rsidRPr="007C36BA">
        <w:t xml:space="preserve">normal weight </w:t>
      </w:r>
      <w:r w:rsidR="00AB4E17" w:rsidRPr="007C36BA">
        <w:t>women.</w:t>
      </w:r>
    </w:p>
    <w:p w14:paraId="4D434C9D" w14:textId="77A5B3EB" w:rsidR="00F812DF" w:rsidRPr="007C36BA" w:rsidRDefault="00F812DF" w:rsidP="002B67B2">
      <w:pPr>
        <w:spacing w:line="480" w:lineRule="auto"/>
        <w:jc w:val="both"/>
      </w:pPr>
      <w:r w:rsidRPr="007C36BA">
        <w:t>As a sensitivity analysis, we repeated the analyses to</w:t>
      </w:r>
      <w:r w:rsidR="008D5352" w:rsidRPr="007C36BA">
        <w:t xml:space="preserve"> (</w:t>
      </w:r>
      <w:proofErr w:type="spellStart"/>
      <w:r w:rsidR="008D5352" w:rsidRPr="007C36BA">
        <w:t>i</w:t>
      </w:r>
      <w:proofErr w:type="spellEnd"/>
      <w:r w:rsidR="008D5352" w:rsidRPr="007C36BA">
        <w:t>)</w:t>
      </w:r>
      <w:r w:rsidRPr="007C36BA">
        <w:t xml:space="preserve"> include glucose measurement at 28 weeks</w:t>
      </w:r>
      <w:r w:rsidR="008D5352" w:rsidRPr="007C36BA">
        <w:t xml:space="preserve">, (ii) add </w:t>
      </w:r>
      <w:r w:rsidRPr="007C36BA">
        <w:t>gestational weight gain as covariates</w:t>
      </w:r>
      <w:r w:rsidR="008D5352" w:rsidRPr="007C36BA">
        <w:t xml:space="preserve"> and (iii) exclude women who experienced a</w:t>
      </w:r>
      <w:r w:rsidR="00D82637" w:rsidRPr="007C36BA">
        <w:t>ny</w:t>
      </w:r>
      <w:r w:rsidR="008D5352" w:rsidRPr="007C36BA">
        <w:t xml:space="preserve"> perinatal complication during pregnancy (gestational diabetes, preeclampsia, gestational hypertension or preterm birth.</w:t>
      </w:r>
    </w:p>
    <w:p w14:paraId="4CC27618" w14:textId="54DAD8B3" w:rsidR="0007245A" w:rsidRPr="007C36BA" w:rsidRDefault="00C15858" w:rsidP="002B67B2">
      <w:pPr>
        <w:spacing w:line="480" w:lineRule="auto"/>
        <w:jc w:val="both"/>
      </w:pPr>
      <w:r w:rsidRPr="007C36BA">
        <w:t xml:space="preserve">Statistical </w:t>
      </w:r>
      <w:r w:rsidR="00AC041A" w:rsidRPr="007C36BA">
        <w:t>analyses were</w:t>
      </w:r>
      <w:r w:rsidRPr="007C36BA">
        <w:t xml:space="preserve"> preformed using</w:t>
      </w:r>
      <w:r w:rsidR="0049397F" w:rsidRPr="007C36BA">
        <w:t xml:space="preserve"> R </w:t>
      </w:r>
      <w:r w:rsidR="0049397F" w:rsidRPr="007C36BA">
        <w:fldChar w:fldCharType="begin"/>
      </w:r>
      <w:r w:rsidR="003F5410" w:rsidRPr="007C36BA">
        <w:instrText xml:space="preserve"> ADDIN EN.CITE &lt;EndNote&gt;&lt;Cite&gt;&lt;Author&gt;Team&lt;/Author&gt;&lt;Year&gt;2013&lt;/Year&gt;&lt;RecNum&gt;10705&lt;/RecNum&gt;&lt;DisplayText&gt;(30)&lt;/DisplayText&gt;&lt;record&gt;&lt;rec-number&gt;10705&lt;/rec-number&gt;&lt;foreign-keys&gt;&lt;key app="EN" db-id="pvzts9fxmtspx7ewfv4xtrryazv9p5xeaf9e" timestamp="1565093399"&gt;10705&lt;/key&gt;&lt;/foreign-keys&gt;&lt;ref-type name="Journal Article"&gt;17&lt;/ref-type&gt;&lt;contributors&gt;&lt;authors&gt;&lt;author&gt;Team, R Core&lt;/author&gt;&lt;/authors&gt;&lt;/contributors&gt;&lt;titles&gt;&lt;title&gt;R: A language and environment for statistical computing&lt;/title&gt;&lt;/titles&gt;&lt;dates&gt;&lt;year&gt;2013&lt;/year&gt;&lt;/dates&gt;&lt;urls&gt;&lt;/urls&gt;&lt;/record&gt;&lt;/Cite&gt;&lt;/EndNote&gt;</w:instrText>
      </w:r>
      <w:r w:rsidR="0049397F" w:rsidRPr="007C36BA">
        <w:fldChar w:fldCharType="separate"/>
      </w:r>
      <w:r w:rsidR="003F5410" w:rsidRPr="007C36BA">
        <w:rPr>
          <w:noProof/>
        </w:rPr>
        <w:t>(30)</w:t>
      </w:r>
      <w:r w:rsidR="0049397F" w:rsidRPr="007C36BA">
        <w:fldChar w:fldCharType="end"/>
      </w:r>
      <w:r w:rsidR="006142C8" w:rsidRPr="007C36BA">
        <w:t xml:space="preserve"> with</w:t>
      </w:r>
      <w:r w:rsidR="007E76A6" w:rsidRPr="007C36BA">
        <w:t xml:space="preserve"> </w:t>
      </w:r>
      <w:r w:rsidR="0049397F" w:rsidRPr="007C36BA">
        <w:t xml:space="preserve">the </w:t>
      </w:r>
      <w:r w:rsidR="006142C8" w:rsidRPr="007C36BA">
        <w:t xml:space="preserve">lme4 </w:t>
      </w:r>
      <w:r w:rsidR="0049397F" w:rsidRPr="007C36BA">
        <w:t xml:space="preserve">package </w:t>
      </w:r>
      <w:r w:rsidR="0049397F" w:rsidRPr="007C36BA">
        <w:fldChar w:fldCharType="begin"/>
      </w:r>
      <w:r w:rsidR="003F5410" w:rsidRPr="007C36BA">
        <w:instrText xml:space="preserve"> ADDIN EN.CITE &lt;EndNote&gt;&lt;Cite&gt;&lt;Author&gt;Bates&lt;/Author&gt;&lt;Year&gt;2014&lt;/Year&gt;&lt;RecNum&gt;10703&lt;/RecNum&gt;&lt;DisplayText&gt;(31)&lt;/DisplayText&gt;&lt;record&gt;&lt;rec-number&gt;10703&lt;/rec-number&gt;&lt;foreign-keys&gt;&lt;key app="EN" db-id="pvzts9fxmtspx7ewfv4xtrryazv9p5xeaf9e" timestamp="1565093321"&gt;10703&lt;/key&gt;&lt;/foreign-keys&gt;&lt;ref-type name="Journal Article"&gt;17&lt;/ref-type&gt;&lt;contributors&gt;&lt;authors&gt;&lt;author&gt;Bates, Douglas&lt;/author&gt;&lt;author&gt;Maechler, Martin&lt;/author&gt;&lt;author&gt;Bolker, Ben&lt;/author&gt;&lt;author&gt;Walker, Steven&lt;/author&gt;&lt;/authors&gt;&lt;/contributors&gt;&lt;titles&gt;&lt;title&gt;lme4: Linear mixed-effects models using Eigen and S4&lt;/title&gt;&lt;secondary-title&gt;R package version&lt;/secondary-title&gt;&lt;/titles&gt;&lt;periodical&gt;&lt;full-title&gt;R package version&lt;/full-title&gt;&lt;/periodical&gt;&lt;pages&gt;1-23&lt;/pages&gt;&lt;volume&gt;1&lt;/volume&gt;&lt;number&gt;7&lt;/number&gt;&lt;dates&gt;&lt;year&gt;2014&lt;/year&gt;&lt;/dates&gt;&lt;urls&gt;&lt;/urls&gt;&lt;/record&gt;&lt;/Cite&gt;&lt;/EndNote&gt;</w:instrText>
      </w:r>
      <w:r w:rsidR="0049397F" w:rsidRPr="007C36BA">
        <w:fldChar w:fldCharType="separate"/>
      </w:r>
      <w:r w:rsidR="003F5410" w:rsidRPr="007C36BA">
        <w:rPr>
          <w:noProof/>
        </w:rPr>
        <w:t>(31)</w:t>
      </w:r>
      <w:r w:rsidR="0049397F" w:rsidRPr="007C36BA">
        <w:fldChar w:fldCharType="end"/>
      </w:r>
      <w:r w:rsidR="0049397F" w:rsidRPr="007C36BA">
        <w:t xml:space="preserve"> for</w:t>
      </w:r>
      <w:r w:rsidR="006142C8" w:rsidRPr="007C36BA">
        <w:t xml:space="preserve"> perform</w:t>
      </w:r>
      <w:r w:rsidR="0049397F" w:rsidRPr="007C36BA">
        <w:t>ing</w:t>
      </w:r>
      <w:r w:rsidR="006142C8" w:rsidRPr="007C36BA">
        <w:t xml:space="preserve"> mixed linear models. Figures were produced using the ggplot2 package</w:t>
      </w:r>
      <w:r w:rsidR="0049397F" w:rsidRPr="007C36BA">
        <w:t xml:space="preserve"> </w:t>
      </w:r>
      <w:r w:rsidR="0049397F" w:rsidRPr="007C36BA">
        <w:fldChar w:fldCharType="begin"/>
      </w:r>
      <w:r w:rsidR="003F5410" w:rsidRPr="007C36BA">
        <w:instrText xml:space="preserve"> ADDIN EN.CITE &lt;EndNote&gt;&lt;Cite&gt;&lt;Author&gt;Wickham&lt;/Author&gt;&lt;Year&gt;2016&lt;/Year&gt;&lt;RecNum&gt;10704&lt;/RecNum&gt;&lt;DisplayText&gt;(32)&lt;/DisplayText&gt;&lt;record&gt;&lt;rec-number&gt;10704&lt;/rec-number&gt;&lt;foreign-keys&gt;&lt;key app="EN" db-id="pvzts9fxmtspx7ewfv4xtrryazv9p5xeaf9e" timestamp="1565093366"&gt;10704&lt;/key&gt;&lt;/foreign-keys&gt;&lt;ref-type name="Journal Article"&gt;17&lt;/ref-type&gt;&lt;contributors&gt;&lt;authors&gt;&lt;author&gt;Wickham, Hadley&lt;/author&gt;&lt;author&gt;Chang, Winston&lt;/author&gt;&lt;author&gt;Wickham, Maintainer Hadley&lt;/author&gt;&lt;/authors&gt;&lt;/contributors&gt;&lt;titles&gt;&lt;title&gt;Package ‘ggplot2’&lt;/title&gt;&lt;secondary-title&gt;Create Elegant Data Visualisations Using the Grammar of Graphics. Version&lt;/secondary-title&gt;&lt;/titles&gt;&lt;periodical&gt;&lt;full-title&gt;Create Elegant Data Visualisations Using the Grammar of Graphics. Version&lt;/full-title&gt;&lt;/periodical&gt;&lt;pages&gt;1-189&lt;/pages&gt;&lt;volume&gt;2&lt;/volume&gt;&lt;number&gt;1&lt;/number&gt;&lt;dates&gt;&lt;year&gt;2016&lt;/year&gt;&lt;/dates&gt;&lt;urls&gt;&lt;/urls&gt;&lt;/record&gt;&lt;/Cite&gt;&lt;/EndNote&gt;</w:instrText>
      </w:r>
      <w:r w:rsidR="0049397F" w:rsidRPr="007C36BA">
        <w:fldChar w:fldCharType="separate"/>
      </w:r>
      <w:r w:rsidR="003F5410" w:rsidRPr="007C36BA">
        <w:rPr>
          <w:noProof/>
        </w:rPr>
        <w:t>(32)</w:t>
      </w:r>
      <w:r w:rsidR="0049397F" w:rsidRPr="007C36BA">
        <w:fldChar w:fldCharType="end"/>
      </w:r>
      <w:r w:rsidR="0049397F" w:rsidRPr="007C36BA">
        <w:t>.</w:t>
      </w:r>
    </w:p>
    <w:p w14:paraId="070E9F2F" w14:textId="3BB8D728" w:rsidR="00FD04DF" w:rsidRPr="007C36BA" w:rsidRDefault="00D0659F" w:rsidP="002B67B2">
      <w:pPr>
        <w:spacing w:line="480" w:lineRule="auto"/>
        <w:jc w:val="both"/>
        <w:rPr>
          <w:b/>
        </w:rPr>
      </w:pPr>
      <w:r w:rsidRPr="007C36BA">
        <w:rPr>
          <w:b/>
        </w:rPr>
        <w:t>Results</w:t>
      </w:r>
    </w:p>
    <w:p w14:paraId="0D96FDFD" w14:textId="214391AF" w:rsidR="0007245A" w:rsidRPr="007C36BA" w:rsidRDefault="00EC34AF" w:rsidP="002B67B2">
      <w:pPr>
        <w:spacing w:line="480" w:lineRule="auto"/>
        <w:jc w:val="both"/>
      </w:pPr>
      <w:r w:rsidRPr="007C36BA">
        <w:t>A total of 4</w:t>
      </w:r>
      <w:r w:rsidR="0057100B" w:rsidRPr="007C36BA">
        <w:t>5</w:t>
      </w:r>
      <w:r w:rsidRPr="007C36BA">
        <w:t>12 women participated in the POP study</w:t>
      </w:r>
      <w:r w:rsidR="0057100B" w:rsidRPr="007C36BA">
        <w:t>, with 300 women lost to follow up.</w:t>
      </w:r>
      <w:r w:rsidRPr="007C36BA">
        <w:t xml:space="preserve"> For this </w:t>
      </w:r>
      <w:r w:rsidR="007F303B" w:rsidRPr="007C36BA">
        <w:t>analysis</w:t>
      </w:r>
      <w:r w:rsidRPr="007C36BA">
        <w:t xml:space="preserve">, we excluded women </w:t>
      </w:r>
      <w:r w:rsidR="00676734" w:rsidRPr="007C36BA">
        <w:t>with</w:t>
      </w:r>
      <w:r w:rsidR="008D2800" w:rsidRPr="007C36BA">
        <w:t xml:space="preserve"> missing information on maternal BMI and/or fetal sex (n=19),</w:t>
      </w:r>
      <w:r w:rsidRPr="007C36BA">
        <w:t xml:space="preserve"> </w:t>
      </w:r>
      <w:r w:rsidR="001F6B7C" w:rsidRPr="007C36BA">
        <w:t>with a stillbirth or miscarriage (n=33), with missing covariates (n=</w:t>
      </w:r>
      <w:r w:rsidR="007D3C68" w:rsidRPr="007C36BA">
        <w:t>351</w:t>
      </w:r>
      <w:r w:rsidR="001F6B7C" w:rsidRPr="007C36BA">
        <w:t xml:space="preserve">) and </w:t>
      </w:r>
      <w:r w:rsidR="0013582F" w:rsidRPr="007C36BA">
        <w:t>who were underweight</w:t>
      </w:r>
      <w:r w:rsidRPr="007C36BA">
        <w:t xml:space="preserve"> </w:t>
      </w:r>
      <w:r w:rsidR="002C7E91" w:rsidRPr="007C36BA">
        <w:t>(</w:t>
      </w:r>
      <w:r w:rsidRPr="007C36BA">
        <w:t>n=6</w:t>
      </w:r>
      <w:r w:rsidR="00F24B8A" w:rsidRPr="007C36BA">
        <w:t>7</w:t>
      </w:r>
      <w:r w:rsidRPr="007C36BA">
        <w:t xml:space="preserve">), </w:t>
      </w:r>
      <w:r w:rsidR="007F303B" w:rsidRPr="007C36BA">
        <w:t xml:space="preserve">since the </w:t>
      </w:r>
      <w:r w:rsidR="007C79E3" w:rsidRPr="007C36BA">
        <w:t xml:space="preserve">underweight </w:t>
      </w:r>
      <w:r w:rsidR="007F303B" w:rsidRPr="007C36BA">
        <w:t xml:space="preserve">group was </w:t>
      </w:r>
      <w:r w:rsidR="007C79E3" w:rsidRPr="007C36BA">
        <w:t>underpowered</w:t>
      </w:r>
      <w:r w:rsidR="007F303B" w:rsidRPr="007C36BA">
        <w:t xml:space="preserve"> for inference</w:t>
      </w:r>
      <w:r w:rsidR="002A09E0" w:rsidRPr="007C36BA">
        <w:t xml:space="preserve"> (</w:t>
      </w:r>
      <w:r w:rsidR="00C56A7D" w:rsidRPr="007C36BA">
        <w:t>F</w:t>
      </w:r>
      <w:r w:rsidR="002A09E0" w:rsidRPr="007C36BA">
        <w:t>igure 1)</w:t>
      </w:r>
      <w:r w:rsidR="00083167" w:rsidRPr="007C36BA">
        <w:t xml:space="preserve">. </w:t>
      </w:r>
      <w:r w:rsidR="007C79E3" w:rsidRPr="007C36BA">
        <w:t>A total of</w:t>
      </w:r>
      <w:r w:rsidR="002A09E0" w:rsidRPr="007C36BA">
        <w:t xml:space="preserve"> </w:t>
      </w:r>
      <w:r w:rsidR="009554A5" w:rsidRPr="007C36BA">
        <w:t>3</w:t>
      </w:r>
      <w:r w:rsidR="00AC5D68" w:rsidRPr="007C36BA">
        <w:t>742</w:t>
      </w:r>
      <w:r w:rsidR="002A09E0" w:rsidRPr="007C36BA">
        <w:t xml:space="preserve"> women</w:t>
      </w:r>
      <w:r w:rsidR="007C79E3" w:rsidRPr="007C36BA">
        <w:t xml:space="preserve"> were included in the analyses</w:t>
      </w:r>
      <w:r w:rsidR="00083167" w:rsidRPr="007C36BA">
        <w:t xml:space="preserve">, </w:t>
      </w:r>
      <w:r w:rsidR="007C79E3" w:rsidRPr="007C36BA">
        <w:t>of whom</w:t>
      </w:r>
      <w:r w:rsidR="00083167" w:rsidRPr="007C36BA">
        <w:t xml:space="preserve"> </w:t>
      </w:r>
      <w:r w:rsidR="0057100B" w:rsidRPr="007C36BA">
        <w:t>57.8%</w:t>
      </w:r>
      <w:r w:rsidR="002A09E0" w:rsidRPr="007C36BA">
        <w:t xml:space="preserve"> had a</w:t>
      </w:r>
      <w:r w:rsidR="008F4DE5" w:rsidRPr="007C36BA">
        <w:t xml:space="preserve"> normal weight</w:t>
      </w:r>
      <w:r w:rsidR="009C4501" w:rsidRPr="007C36BA">
        <w:t xml:space="preserve"> (BMI 18.5</w:t>
      </w:r>
      <w:r w:rsidR="00874AEB" w:rsidRPr="007C36BA">
        <w:t>-</w:t>
      </w:r>
      <w:r w:rsidR="009C4501" w:rsidRPr="007C36BA">
        <w:t>24.9 kg/m</w:t>
      </w:r>
      <w:r w:rsidR="009C4501" w:rsidRPr="007C36BA">
        <w:rPr>
          <w:vertAlign w:val="superscript"/>
        </w:rPr>
        <w:t>2</w:t>
      </w:r>
      <w:r w:rsidR="009C4501" w:rsidRPr="007C36BA">
        <w:t>)</w:t>
      </w:r>
      <w:r w:rsidR="008F4DE5" w:rsidRPr="007C36BA">
        <w:t xml:space="preserve">, </w:t>
      </w:r>
      <w:r w:rsidR="0057100B" w:rsidRPr="007C36BA">
        <w:t>28.3%</w:t>
      </w:r>
      <w:r w:rsidR="002A09E0" w:rsidRPr="007C36BA">
        <w:t xml:space="preserve"> </w:t>
      </w:r>
      <w:r w:rsidR="0013582F" w:rsidRPr="007C36BA">
        <w:t xml:space="preserve">were </w:t>
      </w:r>
      <w:r w:rsidR="008F4DE5" w:rsidRPr="007C36BA">
        <w:t xml:space="preserve">overweight </w:t>
      </w:r>
      <w:r w:rsidR="009C4501" w:rsidRPr="007C36BA">
        <w:t>(BMI 2</w:t>
      </w:r>
      <w:r w:rsidR="00874AEB" w:rsidRPr="007C36BA">
        <w:t>5.0-</w:t>
      </w:r>
      <w:r w:rsidR="009C4501" w:rsidRPr="007C36BA">
        <w:t>29.9 kg/m</w:t>
      </w:r>
      <w:r w:rsidR="009C4501" w:rsidRPr="007C36BA">
        <w:rPr>
          <w:vertAlign w:val="superscript"/>
        </w:rPr>
        <w:t>2</w:t>
      </w:r>
      <w:r w:rsidR="009C4501" w:rsidRPr="007C36BA">
        <w:t xml:space="preserve">), </w:t>
      </w:r>
      <w:r w:rsidR="008F4DE5" w:rsidRPr="007C36BA">
        <w:t xml:space="preserve">and </w:t>
      </w:r>
      <w:r w:rsidR="0057100B" w:rsidRPr="007C36BA">
        <w:t>13.9%</w:t>
      </w:r>
      <w:r w:rsidR="008F4DE5" w:rsidRPr="007C36BA">
        <w:t xml:space="preserve"> </w:t>
      </w:r>
      <w:r w:rsidR="00BE0262" w:rsidRPr="007C36BA">
        <w:t xml:space="preserve">were </w:t>
      </w:r>
      <w:r w:rsidR="008F4DE5" w:rsidRPr="007C36BA">
        <w:t>classified as obese</w:t>
      </w:r>
      <w:r w:rsidR="009C4501" w:rsidRPr="007C36BA">
        <w:t xml:space="preserve"> (BMI </w:t>
      </w:r>
      <w:r w:rsidR="009C4501" w:rsidRPr="007C36BA">
        <w:rPr>
          <w:rFonts w:cstheme="minorHAnsi"/>
        </w:rPr>
        <w:t>≥</w:t>
      </w:r>
      <w:r w:rsidR="009C4501" w:rsidRPr="007C36BA">
        <w:t>30.0 kg/m</w:t>
      </w:r>
      <w:r w:rsidR="009C4501" w:rsidRPr="007C36BA">
        <w:rPr>
          <w:vertAlign w:val="superscript"/>
        </w:rPr>
        <w:t>2</w:t>
      </w:r>
      <w:r w:rsidR="009C4501" w:rsidRPr="007C36BA">
        <w:t>)</w:t>
      </w:r>
      <w:r w:rsidR="0057100B" w:rsidRPr="007C36BA">
        <w:t xml:space="preserve"> (Table 1)</w:t>
      </w:r>
      <w:r w:rsidR="009C4501" w:rsidRPr="007C36BA">
        <w:t>.</w:t>
      </w:r>
      <w:r w:rsidRPr="007C36BA">
        <w:t xml:space="preserve"> </w:t>
      </w:r>
      <w:r w:rsidR="007C79E3" w:rsidRPr="007C36BA">
        <w:t>Women</w:t>
      </w:r>
      <w:r w:rsidR="003D7F4A" w:rsidRPr="007C36BA">
        <w:t xml:space="preserve"> with </w:t>
      </w:r>
      <w:r w:rsidR="008B1072" w:rsidRPr="007C36BA">
        <w:t xml:space="preserve">higher </w:t>
      </w:r>
      <w:r w:rsidR="003D7F4A" w:rsidRPr="007C36BA">
        <w:t xml:space="preserve">maternal BMI </w:t>
      </w:r>
      <w:r w:rsidR="007C79E3" w:rsidRPr="007C36BA">
        <w:t>were more likely to be smokers, and have</w:t>
      </w:r>
      <w:r w:rsidR="00E27813" w:rsidRPr="007C36BA">
        <w:t xml:space="preserve"> pre-existing and gestational hypertension, as well as preeclampsia and gestational diabetes. </w:t>
      </w:r>
      <w:r w:rsidR="0046471F" w:rsidRPr="007C36BA">
        <w:t>Neonates</w:t>
      </w:r>
      <w:r w:rsidR="00E27813" w:rsidRPr="007C36BA">
        <w:t xml:space="preserve"> born to overweight and obese women</w:t>
      </w:r>
      <w:r w:rsidR="008F4DE5" w:rsidRPr="007C36BA">
        <w:t xml:space="preserve"> </w:t>
      </w:r>
      <w:r w:rsidR="007C79E3" w:rsidRPr="007C36BA">
        <w:t>were more likely to have</w:t>
      </w:r>
      <w:r w:rsidR="00E27813" w:rsidRPr="007C36BA">
        <w:t xml:space="preserve"> higher birthweight and placental weight compared to </w:t>
      </w:r>
      <w:r w:rsidR="0046471F" w:rsidRPr="007C36BA">
        <w:t xml:space="preserve">babies born to </w:t>
      </w:r>
      <w:r w:rsidR="00E27813" w:rsidRPr="007C36BA">
        <w:t>normal weight women</w:t>
      </w:r>
      <w:r w:rsidR="009C585C" w:rsidRPr="007C36BA">
        <w:t xml:space="preserve"> (Table 1)</w:t>
      </w:r>
      <w:r w:rsidR="00E27813" w:rsidRPr="007C36BA">
        <w:t xml:space="preserve">. </w:t>
      </w:r>
      <w:r w:rsidR="006907D8" w:rsidRPr="007C36BA">
        <w:t xml:space="preserve"> </w:t>
      </w:r>
      <w:r w:rsidR="00CD267C" w:rsidRPr="007C36BA">
        <w:t xml:space="preserve">There were no </w:t>
      </w:r>
      <w:r w:rsidR="0007245A" w:rsidRPr="007C36BA">
        <w:t>significant differences in</w:t>
      </w:r>
      <w:r w:rsidR="00E91881" w:rsidRPr="007C36BA">
        <w:t xml:space="preserve"> maternal baseline characteristics or</w:t>
      </w:r>
      <w:r w:rsidR="0007245A" w:rsidRPr="007C36BA">
        <w:t xml:space="preserve"> perinatal complications between fetal sexes</w:t>
      </w:r>
      <w:r w:rsidR="00CD267C" w:rsidRPr="007C36BA">
        <w:t>. M</w:t>
      </w:r>
      <w:r w:rsidR="0007245A" w:rsidRPr="007C36BA">
        <w:t xml:space="preserve">ale neonates had </w:t>
      </w:r>
      <w:r w:rsidR="00344CA6" w:rsidRPr="007C36BA">
        <w:t xml:space="preserve">on average </w:t>
      </w:r>
      <w:r w:rsidR="00D44D32" w:rsidRPr="007C36BA">
        <w:t>about 1</w:t>
      </w:r>
      <w:r w:rsidR="00F549A9" w:rsidRPr="007C36BA">
        <w:t>25</w:t>
      </w:r>
      <w:r w:rsidR="00344CA6" w:rsidRPr="007C36BA">
        <w:t xml:space="preserve">g </w:t>
      </w:r>
      <w:r w:rsidR="0007245A" w:rsidRPr="007C36BA">
        <w:t>higher birthweight compared to female neonates</w:t>
      </w:r>
      <w:r w:rsidR="00E91881" w:rsidRPr="007C36BA">
        <w:t xml:space="preserve"> (</w:t>
      </w:r>
      <w:r w:rsidR="00C56A7D" w:rsidRPr="007C36BA">
        <w:t>S</w:t>
      </w:r>
      <w:r w:rsidR="00E91881" w:rsidRPr="007C36BA">
        <w:t>upplementary table 1).</w:t>
      </w:r>
    </w:p>
    <w:p w14:paraId="11AC430F" w14:textId="36F54B5F" w:rsidR="001F2D49" w:rsidRPr="007C36BA" w:rsidRDefault="001F2D49" w:rsidP="002B67B2">
      <w:pPr>
        <w:tabs>
          <w:tab w:val="left" w:pos="2796"/>
        </w:tabs>
        <w:spacing w:line="480" w:lineRule="auto"/>
        <w:jc w:val="both"/>
      </w:pPr>
      <w:r w:rsidRPr="007C36BA">
        <w:t xml:space="preserve">The absolute values of UtA-PI </w:t>
      </w:r>
      <w:r w:rsidR="00CC4DC5" w:rsidRPr="007C36BA">
        <w:t>were</w:t>
      </w:r>
      <w:r w:rsidR="00D723D5" w:rsidRPr="007C36BA">
        <w:t xml:space="preserve"> similar</w:t>
      </w:r>
      <w:r w:rsidR="00CC4DC5" w:rsidRPr="007C36BA">
        <w:t xml:space="preserve"> between normal</w:t>
      </w:r>
      <w:r w:rsidR="007C79E3" w:rsidRPr="007C36BA">
        <w:t>,</w:t>
      </w:r>
      <w:r w:rsidR="00854515" w:rsidRPr="007C36BA">
        <w:t xml:space="preserve"> overweight </w:t>
      </w:r>
      <w:r w:rsidR="007C79E3" w:rsidRPr="007C36BA">
        <w:t>and</w:t>
      </w:r>
      <w:r w:rsidR="00CE311E" w:rsidRPr="007C36BA">
        <w:t xml:space="preserve"> obese </w:t>
      </w:r>
      <w:r w:rsidR="00854515" w:rsidRPr="007C36BA">
        <w:t>women</w:t>
      </w:r>
      <w:r w:rsidRPr="007C36BA">
        <w:t xml:space="preserve"> at the 20-week </w:t>
      </w:r>
      <w:r w:rsidR="004D585C" w:rsidRPr="007C36BA">
        <w:t>scan</w:t>
      </w:r>
      <w:r w:rsidRPr="007C36BA">
        <w:t xml:space="preserve"> </w:t>
      </w:r>
      <w:r w:rsidR="00CE311E" w:rsidRPr="007C36BA">
        <w:t>(</w:t>
      </w:r>
      <w:r w:rsidR="009C585C" w:rsidRPr="007C36BA">
        <w:t>Fig</w:t>
      </w:r>
      <w:r w:rsidR="001B5F59" w:rsidRPr="007C36BA">
        <w:t>ure</w:t>
      </w:r>
      <w:r w:rsidR="009C585C" w:rsidRPr="007C36BA">
        <w:t xml:space="preserve"> </w:t>
      </w:r>
      <w:r w:rsidR="006907D8" w:rsidRPr="007C36BA">
        <w:t>2</w:t>
      </w:r>
      <w:r w:rsidR="009C585C" w:rsidRPr="007C36BA">
        <w:t>a</w:t>
      </w:r>
      <w:r w:rsidRPr="007C36BA">
        <w:t>)</w:t>
      </w:r>
      <w:r w:rsidRPr="007C36BA">
        <w:rPr>
          <w:color w:val="FF0000"/>
        </w:rPr>
        <w:t xml:space="preserve">. </w:t>
      </w:r>
      <w:r w:rsidRPr="007C36BA">
        <w:t xml:space="preserve">The physiological drop in UtA-PI between 20 and </w:t>
      </w:r>
      <w:r w:rsidR="00083464" w:rsidRPr="007C36BA">
        <w:t>36</w:t>
      </w:r>
      <w:r w:rsidRPr="007C36BA">
        <w:t xml:space="preserve"> weeks was lower in obese </w:t>
      </w:r>
      <w:r w:rsidRPr="007C36BA">
        <w:lastRenderedPageBreak/>
        <w:t>women compared to women of normal weight</w:t>
      </w:r>
      <w:r w:rsidR="003024AD" w:rsidRPr="007C36BA">
        <w:t xml:space="preserve"> (mean drop -21.3% [95%CI -18.3, -24.</w:t>
      </w:r>
      <w:r w:rsidR="005A36F6" w:rsidRPr="007C36BA">
        <w:t>2</w:t>
      </w:r>
      <w:r w:rsidR="003024AD" w:rsidRPr="007C36BA">
        <w:t>] vs -25.7% [-24.3, -27.0], respectively, p&lt;0.001)</w:t>
      </w:r>
      <w:r w:rsidR="00083464" w:rsidRPr="007C36BA">
        <w:t xml:space="preserve"> </w:t>
      </w:r>
      <w:r w:rsidRPr="007C36BA">
        <w:t>(</w:t>
      </w:r>
      <w:r w:rsidR="00F3643A" w:rsidRPr="007C36BA">
        <w:t>Table 2),</w:t>
      </w:r>
      <w:r w:rsidR="00790A38" w:rsidRPr="007C36BA">
        <w:t xml:space="preserve"> which remained a</w:t>
      </w:r>
      <w:r w:rsidRPr="007C36BA">
        <w:t>fter correction for maternal variables</w:t>
      </w:r>
      <w:r w:rsidR="008F79EA" w:rsidRPr="007C36BA">
        <w:t xml:space="preserve"> including</w:t>
      </w:r>
      <w:r w:rsidR="00593B01" w:rsidRPr="007C36BA">
        <w:t xml:space="preserve"> maternal BMI, systolic blood pressure at 12 weeks gestation, marital status, maternal age, maternal ethnicity and deprivation index</w:t>
      </w:r>
      <w:r w:rsidR="006F5602" w:rsidRPr="007C36BA">
        <w:t>.</w:t>
      </w:r>
      <w:r w:rsidR="00E3694F" w:rsidRPr="007C36BA">
        <w:t xml:space="preserve"> This overall decrease in physiological drop is due to a diminished fall in resistance in the early phase (20 to 28 weeks)</w:t>
      </w:r>
      <w:r w:rsidR="00757A6A" w:rsidRPr="007C36BA">
        <w:t>, rather than the later phase (28 to 36 weeks).</w:t>
      </w:r>
    </w:p>
    <w:p w14:paraId="10E430BA" w14:textId="460F75D8" w:rsidR="00124D6F" w:rsidRPr="007C36BA" w:rsidRDefault="00CB7D28" w:rsidP="002B67B2">
      <w:pPr>
        <w:tabs>
          <w:tab w:val="left" w:pos="2796"/>
        </w:tabs>
        <w:spacing w:line="480" w:lineRule="auto"/>
        <w:jc w:val="both"/>
      </w:pPr>
      <w:r w:rsidRPr="007C36BA">
        <w:t xml:space="preserve">UtA-PI </w:t>
      </w:r>
      <w:r w:rsidR="009C585C" w:rsidRPr="007C36BA">
        <w:t>was</w:t>
      </w:r>
      <w:r w:rsidRPr="007C36BA">
        <w:t xml:space="preserve"> higher throughout gestation</w:t>
      </w:r>
      <w:r w:rsidR="00B61372" w:rsidRPr="007C36BA">
        <w:t xml:space="preserve"> </w:t>
      </w:r>
      <w:r w:rsidR="001D50ED" w:rsidRPr="007C36BA">
        <w:t xml:space="preserve">for women carrying a </w:t>
      </w:r>
      <w:r w:rsidR="00B61372" w:rsidRPr="007C36BA">
        <w:t xml:space="preserve">male </w:t>
      </w:r>
      <w:r w:rsidR="001D50ED" w:rsidRPr="007C36BA">
        <w:t>versus</w:t>
      </w:r>
      <w:r w:rsidRPr="007C36BA">
        <w:t xml:space="preserve"> female</w:t>
      </w:r>
      <w:r w:rsidR="00B61372" w:rsidRPr="007C36BA">
        <w:t xml:space="preserve"> </w:t>
      </w:r>
      <w:r w:rsidR="005141BF" w:rsidRPr="007C36BA">
        <w:t>fetus</w:t>
      </w:r>
      <w:r w:rsidR="001D50ED" w:rsidRPr="007C36BA">
        <w:t xml:space="preserve"> </w:t>
      </w:r>
      <w:r w:rsidR="00B61372" w:rsidRPr="007C36BA">
        <w:t>(Fig</w:t>
      </w:r>
      <w:r w:rsidR="001B5F59" w:rsidRPr="007C36BA">
        <w:t>ure</w:t>
      </w:r>
      <w:r w:rsidR="00B61372" w:rsidRPr="007C36BA">
        <w:t xml:space="preserve"> </w:t>
      </w:r>
      <w:r w:rsidR="00F3643A" w:rsidRPr="007C36BA">
        <w:t>2</w:t>
      </w:r>
      <w:r w:rsidR="00B61372" w:rsidRPr="007C36BA">
        <w:t>b)</w:t>
      </w:r>
      <w:r w:rsidRPr="007C36BA">
        <w:t xml:space="preserve">. </w:t>
      </w:r>
      <w:r w:rsidR="00103B9F" w:rsidRPr="007C36BA">
        <w:t xml:space="preserve">Fetal sex did not significantly influence the magnitude of the </w:t>
      </w:r>
      <w:r w:rsidRPr="007C36BA">
        <w:t xml:space="preserve">drop </w:t>
      </w:r>
      <w:r w:rsidR="00103B9F" w:rsidRPr="007C36BA">
        <w:t>in</w:t>
      </w:r>
      <w:r w:rsidRPr="007C36BA">
        <w:t xml:space="preserve"> uterine artery PI </w:t>
      </w:r>
      <w:r w:rsidR="00124D6F" w:rsidRPr="007C36BA">
        <w:t xml:space="preserve">over gestation </w:t>
      </w:r>
      <w:r w:rsidR="00D655B6" w:rsidRPr="007C36BA">
        <w:t xml:space="preserve">(Supplementary table </w:t>
      </w:r>
      <w:r w:rsidR="00854515" w:rsidRPr="007C36BA">
        <w:t>2</w:t>
      </w:r>
      <w:r w:rsidR="00D655B6" w:rsidRPr="007C36BA">
        <w:t>)</w:t>
      </w:r>
      <w:r w:rsidR="00F41D97" w:rsidRPr="007C36BA">
        <w:t xml:space="preserve">. There was no evidence of </w:t>
      </w:r>
      <w:r w:rsidR="00124D6F" w:rsidRPr="007C36BA">
        <w:t xml:space="preserve">an </w:t>
      </w:r>
      <w:r w:rsidR="00AF21FF" w:rsidRPr="007C36BA">
        <w:t>interaction</w:t>
      </w:r>
      <w:r w:rsidR="00F41D97" w:rsidRPr="007C36BA">
        <w:t xml:space="preserve"> </w:t>
      </w:r>
      <w:r w:rsidR="00124D6F" w:rsidRPr="007C36BA">
        <w:t>between fetal sex</w:t>
      </w:r>
      <w:r w:rsidR="00F41D97" w:rsidRPr="007C36BA">
        <w:t xml:space="preserve"> and</w:t>
      </w:r>
      <w:r w:rsidR="00124D6F" w:rsidRPr="007C36BA">
        <w:t xml:space="preserve"> maternal BMI </w:t>
      </w:r>
      <w:r w:rsidR="00F41D97" w:rsidRPr="007C36BA">
        <w:t>on</w:t>
      </w:r>
      <w:r w:rsidR="00124D6F" w:rsidRPr="007C36BA">
        <w:t xml:space="preserve"> UtA-PI over gestation</w:t>
      </w:r>
      <w:r w:rsidR="00F41D97" w:rsidRPr="007C36BA" w:rsidDel="00F41D97">
        <w:t xml:space="preserve"> </w:t>
      </w:r>
      <w:r w:rsidR="00124D6F" w:rsidRPr="007C36BA">
        <w:t>(</w:t>
      </w:r>
      <w:r w:rsidR="00D32163" w:rsidRPr="007C36BA">
        <w:t xml:space="preserve">Supplementary table </w:t>
      </w:r>
      <w:r w:rsidR="00854515" w:rsidRPr="007C36BA">
        <w:t>3</w:t>
      </w:r>
      <w:r w:rsidR="00D32163" w:rsidRPr="007C36BA">
        <w:t>)</w:t>
      </w:r>
      <w:r w:rsidR="00124D6F" w:rsidRPr="007C36BA">
        <w:t>.</w:t>
      </w:r>
    </w:p>
    <w:p w14:paraId="0AF2FB89" w14:textId="22E1531C" w:rsidR="00176928" w:rsidRPr="007C36BA" w:rsidRDefault="00DF4FAA" w:rsidP="002B67B2">
      <w:pPr>
        <w:spacing w:line="480" w:lineRule="auto"/>
        <w:jc w:val="both"/>
      </w:pPr>
      <w:r w:rsidRPr="007C36BA">
        <w:t xml:space="preserve">Women carrying a female </w:t>
      </w:r>
      <w:r w:rsidR="005141BF" w:rsidRPr="007C36BA">
        <w:t>fetus</w:t>
      </w:r>
      <w:r w:rsidRPr="007C36BA">
        <w:t xml:space="preserve"> had a higher </w:t>
      </w:r>
      <w:r w:rsidR="00F41D97" w:rsidRPr="007C36BA">
        <w:t>UA-PI</w:t>
      </w:r>
      <w:r w:rsidR="00176928" w:rsidRPr="007C36BA">
        <w:t xml:space="preserve"> </w:t>
      </w:r>
      <w:r w:rsidR="005F04B8" w:rsidRPr="007C36BA">
        <w:t>throughout all</w:t>
      </w:r>
      <w:r w:rsidR="00176928" w:rsidRPr="007C36BA">
        <w:t xml:space="preserve"> of gestation</w:t>
      </w:r>
      <w:r w:rsidRPr="007C36BA">
        <w:t xml:space="preserve"> compared to </w:t>
      </w:r>
      <w:r w:rsidR="00176928" w:rsidRPr="007C36BA">
        <w:t xml:space="preserve">women carrying a male </w:t>
      </w:r>
      <w:r w:rsidR="005141BF" w:rsidRPr="007C36BA">
        <w:t>fetus</w:t>
      </w:r>
      <w:r w:rsidR="00D32163" w:rsidRPr="007C36BA">
        <w:t xml:space="preserve"> (Figure </w:t>
      </w:r>
      <w:r w:rsidR="00690CD0" w:rsidRPr="007C36BA">
        <w:t>3</w:t>
      </w:r>
      <w:r w:rsidR="00D32163" w:rsidRPr="007C36BA">
        <w:t>b)</w:t>
      </w:r>
      <w:r w:rsidR="00176928" w:rsidRPr="007C36BA">
        <w:t xml:space="preserve">. </w:t>
      </w:r>
      <w:r w:rsidR="00BF410D" w:rsidRPr="007C36BA">
        <w:t xml:space="preserve">The overall drop in </w:t>
      </w:r>
      <w:r w:rsidR="005F04B8" w:rsidRPr="007C36BA">
        <w:t>UA-</w:t>
      </w:r>
      <w:r w:rsidR="00BF410D" w:rsidRPr="007C36BA">
        <w:t xml:space="preserve">PI between 20 and 36 weeks was greater in women carrying a female </w:t>
      </w:r>
      <w:r w:rsidR="005141BF" w:rsidRPr="007C36BA">
        <w:t>fetus</w:t>
      </w:r>
      <w:r w:rsidR="00BF410D" w:rsidRPr="007C36BA">
        <w:t xml:space="preserve"> compared to a male </w:t>
      </w:r>
      <w:r w:rsidR="005141BF" w:rsidRPr="007C36BA">
        <w:t>fetus</w:t>
      </w:r>
      <w:r w:rsidR="00D32163" w:rsidRPr="007C36BA">
        <w:t xml:space="preserve"> </w:t>
      </w:r>
      <w:r w:rsidR="008C4318" w:rsidRPr="007C36BA">
        <w:t>(</w:t>
      </w:r>
      <w:r w:rsidR="00E64DF7" w:rsidRPr="007C36BA">
        <w:t xml:space="preserve">-32.5% [-31.5, -33.5] vs -30.7% [-29.8, -31.7], respectively, p&lt;0.001) </w:t>
      </w:r>
      <w:r w:rsidR="00D32163" w:rsidRPr="007C36BA">
        <w:t>(Table 3)</w:t>
      </w:r>
      <w:r w:rsidR="005F04B8" w:rsidRPr="007C36BA">
        <w:t>.</w:t>
      </w:r>
      <w:r w:rsidR="00BF410D" w:rsidRPr="007C36BA">
        <w:t xml:space="preserve"> </w:t>
      </w:r>
      <w:r w:rsidR="00FD7AFF" w:rsidRPr="007C36BA">
        <w:t xml:space="preserve">We did not observe any differences in umbilical artery </w:t>
      </w:r>
      <w:r w:rsidR="00BF410D" w:rsidRPr="007C36BA">
        <w:t>pulsatility indices</w:t>
      </w:r>
      <w:r w:rsidR="00E33F0D" w:rsidRPr="007C36BA">
        <w:t xml:space="preserve"> or the drop in UA-PI</w:t>
      </w:r>
      <w:r w:rsidR="00BF410D" w:rsidRPr="007C36BA">
        <w:t xml:space="preserve"> between maternal BMI </w:t>
      </w:r>
      <w:r w:rsidR="00E33F0D" w:rsidRPr="007C36BA">
        <w:t xml:space="preserve">categories (Figure </w:t>
      </w:r>
      <w:r w:rsidR="00690CD0" w:rsidRPr="007C36BA">
        <w:t>3</w:t>
      </w:r>
      <w:r w:rsidR="00E33F0D" w:rsidRPr="007C36BA">
        <w:t xml:space="preserve">a and Supplementary table </w:t>
      </w:r>
      <w:r w:rsidR="00854515" w:rsidRPr="007C36BA">
        <w:t>4</w:t>
      </w:r>
      <w:r w:rsidR="00E33F0D" w:rsidRPr="007C36BA">
        <w:t>). We did not find any sexual dimorphism in the relationship between UA-PI and maternal pre</w:t>
      </w:r>
      <w:r w:rsidR="002C1E5E" w:rsidRPr="007C36BA">
        <w:t>-</w:t>
      </w:r>
      <w:r w:rsidR="00E33F0D" w:rsidRPr="007C36BA">
        <w:t xml:space="preserve">pregnancy BMI (Supplementary table </w:t>
      </w:r>
      <w:r w:rsidR="00854515" w:rsidRPr="007C36BA">
        <w:t>5</w:t>
      </w:r>
      <w:r w:rsidR="00E33F0D" w:rsidRPr="007C36BA">
        <w:t>).</w:t>
      </w:r>
    </w:p>
    <w:p w14:paraId="36978720" w14:textId="5DEFD2B2" w:rsidR="008464F7" w:rsidRPr="007C36BA" w:rsidRDefault="001F775C" w:rsidP="002B67B2">
      <w:pPr>
        <w:spacing w:line="480" w:lineRule="auto"/>
        <w:jc w:val="both"/>
      </w:pPr>
      <w:r w:rsidRPr="007C36BA">
        <w:t>A total of 5% of women had a UtA-PI value &gt;95</w:t>
      </w:r>
      <w:r w:rsidRPr="007C36BA">
        <w:rPr>
          <w:vertAlign w:val="superscript"/>
        </w:rPr>
        <w:t>th</w:t>
      </w:r>
      <w:r w:rsidRPr="007C36BA">
        <w:t xml:space="preserve"> centile at 20 wkGA; 5.3% of normal weight women were above the reference range, while 4.9% of overweight and 4.0% of obese women</w:t>
      </w:r>
      <w:r w:rsidR="00542858" w:rsidRPr="007C36BA">
        <w:t xml:space="preserve"> had UtA-PI values above the 95</w:t>
      </w:r>
      <w:r w:rsidR="00542858" w:rsidRPr="007C36BA">
        <w:rPr>
          <w:vertAlign w:val="superscript"/>
        </w:rPr>
        <w:t>th</w:t>
      </w:r>
      <w:r w:rsidR="00542858" w:rsidRPr="007C36BA">
        <w:t xml:space="preserve"> centile at 20 wkGA (chi-square test p-value =0.50). At 28 wkGA, 5.0% of women had a UA-PI value about the 95</w:t>
      </w:r>
      <w:r w:rsidR="00542858" w:rsidRPr="007C36BA">
        <w:rPr>
          <w:vertAlign w:val="superscript"/>
        </w:rPr>
        <w:t>th</w:t>
      </w:r>
      <w:r w:rsidR="00542858" w:rsidRPr="007C36BA">
        <w:t xml:space="preserve"> centile</w:t>
      </w:r>
      <w:r w:rsidR="00C775A6" w:rsidRPr="007C36BA">
        <w:t>; 4.4% of the women carrying a male fetus and 5.6% of the women carrying a female fetus were above the reference range (chi-square test p-value =0.28). The same pattern was seen at 36 wkGA for a UA-PI value &gt;95</w:t>
      </w:r>
      <w:r w:rsidR="00C775A6" w:rsidRPr="007C36BA">
        <w:rPr>
          <w:vertAlign w:val="superscript"/>
        </w:rPr>
        <w:t>th</w:t>
      </w:r>
      <w:r w:rsidR="00C775A6" w:rsidRPr="007C36BA">
        <w:t xml:space="preserve"> centile; 4.7% of all women</w:t>
      </w:r>
      <w:r w:rsidR="000061D6" w:rsidRPr="007C36BA">
        <w:t xml:space="preserve">, </w:t>
      </w:r>
      <w:r w:rsidR="00C775A6" w:rsidRPr="007C36BA">
        <w:t>4.3% of women carrying a male fetus and 5.1% of women carrying a female fetus had a UA-PI &gt;95</w:t>
      </w:r>
      <w:r w:rsidR="00C775A6" w:rsidRPr="007C36BA">
        <w:rPr>
          <w:vertAlign w:val="superscript"/>
        </w:rPr>
        <w:t>th</w:t>
      </w:r>
      <w:r w:rsidR="00C775A6" w:rsidRPr="007C36BA">
        <w:t xml:space="preserve"> centile at 36 wkGA (chi-square test p-value = 0.78). </w:t>
      </w:r>
    </w:p>
    <w:p w14:paraId="5ECF03A5" w14:textId="25B0B20F" w:rsidR="00CD6272" w:rsidRPr="007C36BA" w:rsidRDefault="00747069" w:rsidP="002B67B2">
      <w:pPr>
        <w:spacing w:line="480" w:lineRule="auto"/>
        <w:jc w:val="both"/>
      </w:pPr>
      <w:r w:rsidRPr="007C36BA">
        <w:lastRenderedPageBreak/>
        <w:t>R</w:t>
      </w:r>
      <w:r w:rsidR="00A92BD0" w:rsidRPr="007C36BA">
        <w:t>esults</w:t>
      </w:r>
      <w:r w:rsidR="00A7545A" w:rsidRPr="007C36BA">
        <w:t xml:space="preserve"> for the sensitivity analysis investigating the influence of glucose levels at 28 weeks gestation or gestational weight gain</w:t>
      </w:r>
      <w:r w:rsidR="008D5352" w:rsidRPr="007C36BA">
        <w:t>, as well as excluding women with gestational diabetes, preeclampsia, gestational hypertension and preterm birth were</w:t>
      </w:r>
      <w:r w:rsidRPr="007C36BA">
        <w:t xml:space="preserve"> unchanged </w:t>
      </w:r>
      <w:r w:rsidR="00535F5F" w:rsidRPr="007C36BA">
        <w:t>from the main analysis</w:t>
      </w:r>
      <w:r w:rsidR="00A7545A" w:rsidRPr="007C36BA">
        <w:t xml:space="preserve"> (Supplementary tables 6</w:t>
      </w:r>
      <w:r w:rsidR="008D5352" w:rsidRPr="007C36BA">
        <w:t>,</w:t>
      </w:r>
      <w:r w:rsidR="00A7545A" w:rsidRPr="007C36BA">
        <w:t xml:space="preserve"> 7</w:t>
      </w:r>
      <w:r w:rsidR="008D5352" w:rsidRPr="007C36BA">
        <w:t>, 8 and 9</w:t>
      </w:r>
      <w:r w:rsidR="00A7545A" w:rsidRPr="007C36BA">
        <w:t>)</w:t>
      </w:r>
      <w:r w:rsidRPr="007C36BA">
        <w:t>.</w:t>
      </w:r>
    </w:p>
    <w:p w14:paraId="00690825" w14:textId="77777777" w:rsidR="005F5C8E" w:rsidRPr="007C36BA" w:rsidRDefault="005F5C8E" w:rsidP="002B67B2">
      <w:pPr>
        <w:spacing w:line="480" w:lineRule="auto"/>
        <w:jc w:val="both"/>
        <w:rPr>
          <w:b/>
        </w:rPr>
      </w:pPr>
    </w:p>
    <w:p w14:paraId="4D777F86" w14:textId="78B63054" w:rsidR="00124D6F" w:rsidRPr="007C36BA" w:rsidRDefault="00124D6F" w:rsidP="002B67B2">
      <w:pPr>
        <w:spacing w:line="480" w:lineRule="auto"/>
        <w:jc w:val="both"/>
        <w:rPr>
          <w:b/>
        </w:rPr>
      </w:pPr>
      <w:r w:rsidRPr="007C36BA">
        <w:rPr>
          <w:b/>
        </w:rPr>
        <w:t>Discussion</w:t>
      </w:r>
    </w:p>
    <w:p w14:paraId="2CF1BA4D" w14:textId="526974A9" w:rsidR="00584AD2" w:rsidRPr="007C36BA" w:rsidRDefault="00584AD2" w:rsidP="002B67B2">
      <w:pPr>
        <w:spacing w:line="480" w:lineRule="auto"/>
        <w:jc w:val="both"/>
        <w:rPr>
          <w:b/>
        </w:rPr>
      </w:pPr>
      <w:r w:rsidRPr="007C36BA">
        <w:rPr>
          <w:b/>
        </w:rPr>
        <w:t>Main findings</w:t>
      </w:r>
    </w:p>
    <w:p w14:paraId="0E590905" w14:textId="56E824CB" w:rsidR="00A05BC9" w:rsidRPr="007C36BA" w:rsidRDefault="008E32DB" w:rsidP="002B67B2">
      <w:pPr>
        <w:spacing w:line="480" w:lineRule="auto"/>
        <w:jc w:val="both"/>
      </w:pPr>
      <w:r w:rsidRPr="007C36BA">
        <w:t>We</w:t>
      </w:r>
      <w:r w:rsidR="00070DD3" w:rsidRPr="007C36BA">
        <w:rPr>
          <w:bCs/>
        </w:rPr>
        <w:t xml:space="preserve"> assess</w:t>
      </w:r>
      <w:r w:rsidRPr="007C36BA">
        <w:rPr>
          <w:bCs/>
        </w:rPr>
        <w:t>ed</w:t>
      </w:r>
      <w:r w:rsidR="00070DD3" w:rsidRPr="007C36BA">
        <w:rPr>
          <w:bCs/>
        </w:rPr>
        <w:t xml:space="preserve"> </w:t>
      </w:r>
      <w:r w:rsidRPr="007C36BA">
        <w:rPr>
          <w:bCs/>
        </w:rPr>
        <w:t xml:space="preserve">the impact of maternal </w:t>
      </w:r>
      <w:r w:rsidR="009B5AAA" w:rsidRPr="007C36BA">
        <w:rPr>
          <w:bCs/>
        </w:rPr>
        <w:t>obesity</w:t>
      </w:r>
      <w:r w:rsidR="003C0FF3" w:rsidRPr="007C36BA">
        <w:rPr>
          <w:bCs/>
        </w:rPr>
        <w:t xml:space="preserve"> </w:t>
      </w:r>
      <w:r w:rsidRPr="007C36BA">
        <w:rPr>
          <w:bCs/>
        </w:rPr>
        <w:t xml:space="preserve">and fetal </w:t>
      </w:r>
      <w:r w:rsidR="003C0FF3" w:rsidRPr="007C36BA">
        <w:rPr>
          <w:bCs/>
        </w:rPr>
        <w:t>sex</w:t>
      </w:r>
      <w:r w:rsidRPr="007C36BA">
        <w:rPr>
          <w:bCs/>
        </w:rPr>
        <w:t xml:space="preserve"> on both utero-placental and </w:t>
      </w:r>
      <w:proofErr w:type="spellStart"/>
      <w:r w:rsidRPr="007C36BA">
        <w:rPr>
          <w:bCs/>
        </w:rPr>
        <w:t>feto</w:t>
      </w:r>
      <w:proofErr w:type="spellEnd"/>
      <w:r w:rsidRPr="007C36BA">
        <w:rPr>
          <w:bCs/>
        </w:rPr>
        <w:t>-placental resistance over the course pregnancy, with the aim of improving understanding</w:t>
      </w:r>
      <w:r w:rsidR="00895421" w:rsidRPr="007C36BA">
        <w:rPr>
          <w:bCs/>
        </w:rPr>
        <w:t xml:space="preserve"> of</w:t>
      </w:r>
      <w:r w:rsidRPr="007C36BA">
        <w:rPr>
          <w:bCs/>
        </w:rPr>
        <w:t xml:space="preserve"> the variability in risk of </w:t>
      </w:r>
      <w:r w:rsidR="00895421" w:rsidRPr="007C36BA">
        <w:rPr>
          <w:bCs/>
        </w:rPr>
        <w:t>complications in successive pregnancies</w:t>
      </w:r>
      <w:r w:rsidRPr="007C36BA">
        <w:rPr>
          <w:bCs/>
        </w:rPr>
        <w:t>.</w:t>
      </w:r>
      <w:r w:rsidR="00070DD3" w:rsidRPr="007C36BA">
        <w:rPr>
          <w:bCs/>
        </w:rPr>
        <w:t xml:space="preserve"> </w:t>
      </w:r>
      <w:r w:rsidR="00377AC0" w:rsidRPr="007C36BA">
        <w:t>We</w:t>
      </w:r>
      <w:r w:rsidR="00561C33" w:rsidRPr="007C36BA">
        <w:t xml:space="preserve"> show that </w:t>
      </w:r>
      <w:r w:rsidR="00C817EB" w:rsidRPr="007C36BA">
        <w:t>resistance in the utero-placental circulation is independently influenced by</w:t>
      </w:r>
      <w:r w:rsidR="0061303A" w:rsidRPr="007C36BA">
        <w:t xml:space="preserve"> </w:t>
      </w:r>
      <w:r w:rsidR="000B4698" w:rsidRPr="007C36BA">
        <w:t xml:space="preserve">both </w:t>
      </w:r>
      <w:r w:rsidR="0061303A" w:rsidRPr="007C36BA">
        <w:t>maternal BMI</w:t>
      </w:r>
      <w:r w:rsidR="000B4698" w:rsidRPr="007C36BA">
        <w:t xml:space="preserve"> and</w:t>
      </w:r>
      <w:r w:rsidR="0061303A" w:rsidRPr="007C36BA">
        <w:t xml:space="preserve"> fetal sex. </w:t>
      </w:r>
      <w:r w:rsidR="001E75C2" w:rsidRPr="007C36BA">
        <w:t>T</w:t>
      </w:r>
      <w:r w:rsidR="0061303A" w:rsidRPr="007C36BA">
        <w:t>h</w:t>
      </w:r>
      <w:r w:rsidR="006F3D1A" w:rsidRPr="007C36BA">
        <w:t>e</w:t>
      </w:r>
      <w:r w:rsidR="0061303A" w:rsidRPr="007C36BA">
        <w:t xml:space="preserve"> physiological drop </w:t>
      </w:r>
      <w:r w:rsidR="006F3D1A" w:rsidRPr="007C36BA">
        <w:t>in</w:t>
      </w:r>
      <w:r w:rsidR="00481C87" w:rsidRPr="007C36BA">
        <w:t xml:space="preserve"> uterine artery PI </w:t>
      </w:r>
      <w:r w:rsidR="0061303A" w:rsidRPr="007C36BA">
        <w:t xml:space="preserve">over the course of gestation </w:t>
      </w:r>
      <w:r w:rsidR="006F3D1A" w:rsidRPr="007C36BA">
        <w:t xml:space="preserve">was </w:t>
      </w:r>
      <w:r w:rsidR="00B53C60" w:rsidRPr="007C36BA">
        <w:t xml:space="preserve">attenuated </w:t>
      </w:r>
      <w:r w:rsidR="0061303A" w:rsidRPr="007C36BA">
        <w:t xml:space="preserve">in women </w:t>
      </w:r>
      <w:r w:rsidR="006F3D1A" w:rsidRPr="007C36BA">
        <w:t xml:space="preserve">who were </w:t>
      </w:r>
      <w:r w:rsidR="0061303A" w:rsidRPr="007C36BA">
        <w:t xml:space="preserve">overweight or obese compared to </w:t>
      </w:r>
      <w:r w:rsidR="006F3D1A" w:rsidRPr="007C36BA">
        <w:t>women whose BMI was in the normal range</w:t>
      </w:r>
      <w:r w:rsidR="00BB7442" w:rsidRPr="007C36BA">
        <w:t>.</w:t>
      </w:r>
      <w:r w:rsidR="0061303A" w:rsidRPr="007C36BA">
        <w:t xml:space="preserve"> </w:t>
      </w:r>
      <w:r w:rsidR="001E75C2" w:rsidRPr="007C36BA">
        <w:t xml:space="preserve">The impact of maternal BMI on utero-placental resistance </w:t>
      </w:r>
      <w:r w:rsidR="00B53C60" w:rsidRPr="007C36BA">
        <w:t>became greater</w:t>
      </w:r>
      <w:r w:rsidR="001E75C2" w:rsidRPr="007C36BA">
        <w:t xml:space="preserve"> as the pregnancy progressed. By contrast, </w:t>
      </w:r>
      <w:r w:rsidR="00D71B03" w:rsidRPr="007C36BA">
        <w:t>the impact of fetal sex on utero-placental resistance was consistent throughout gestation. W</w:t>
      </w:r>
      <w:r w:rsidR="006F3D1A" w:rsidRPr="007C36BA">
        <w:t xml:space="preserve">omen </w:t>
      </w:r>
      <w:r w:rsidR="0061303A" w:rsidRPr="007C36BA">
        <w:t xml:space="preserve">carrying a male </w:t>
      </w:r>
      <w:r w:rsidR="005141BF" w:rsidRPr="007C36BA">
        <w:t>fetus</w:t>
      </w:r>
      <w:r w:rsidR="0061303A" w:rsidRPr="007C36BA">
        <w:t xml:space="preserve"> had </w:t>
      </w:r>
      <w:r w:rsidR="00B53C60" w:rsidRPr="007C36BA">
        <w:t xml:space="preserve">consistently </w:t>
      </w:r>
      <w:r w:rsidR="0061303A" w:rsidRPr="007C36BA">
        <w:t xml:space="preserve">higher uterine artery doppler PI compared to </w:t>
      </w:r>
      <w:r w:rsidR="00377AC0" w:rsidRPr="007C36BA">
        <w:t xml:space="preserve">women carrying </w:t>
      </w:r>
      <w:r w:rsidR="0061303A" w:rsidRPr="007C36BA">
        <w:t xml:space="preserve">female </w:t>
      </w:r>
      <w:r w:rsidR="005141BF" w:rsidRPr="007C36BA">
        <w:t>fetus</w:t>
      </w:r>
      <w:r w:rsidR="0061303A" w:rsidRPr="007C36BA">
        <w:t>es</w:t>
      </w:r>
      <w:r w:rsidR="00D71B03" w:rsidRPr="007C36BA">
        <w:t xml:space="preserve"> at every measured time-point.</w:t>
      </w:r>
      <w:r w:rsidR="007E76A6" w:rsidRPr="007C36BA">
        <w:t xml:space="preserve"> </w:t>
      </w:r>
    </w:p>
    <w:p w14:paraId="279EC2AD" w14:textId="77777777" w:rsidR="000F6325" w:rsidRPr="007C36BA" w:rsidRDefault="001E75C2" w:rsidP="002B67B2">
      <w:pPr>
        <w:spacing w:line="480" w:lineRule="auto"/>
        <w:jc w:val="both"/>
      </w:pPr>
      <w:r w:rsidRPr="007C36BA">
        <w:t xml:space="preserve">Resistance </w:t>
      </w:r>
      <w:r w:rsidR="000A023E" w:rsidRPr="007C36BA">
        <w:t xml:space="preserve">in the </w:t>
      </w:r>
      <w:proofErr w:type="spellStart"/>
      <w:r w:rsidR="000A023E" w:rsidRPr="007C36BA">
        <w:t>feto</w:t>
      </w:r>
      <w:proofErr w:type="spellEnd"/>
      <w:r w:rsidR="000A023E" w:rsidRPr="007C36BA">
        <w:t xml:space="preserve">-placental circulation was independent of maternal </w:t>
      </w:r>
      <w:r w:rsidR="004F4460" w:rsidRPr="007C36BA">
        <w:t>BMI but</w:t>
      </w:r>
      <w:r w:rsidR="000A023E" w:rsidRPr="007C36BA">
        <w:t xml:space="preserve"> influenced by fetal sex. </w:t>
      </w:r>
      <w:r w:rsidRPr="007C36BA">
        <w:t>Pulsatility index in the umbilical artery</w:t>
      </w:r>
      <w:r w:rsidR="004A1B66" w:rsidRPr="007C36BA">
        <w:t xml:space="preserve"> was higher in women carrying a female </w:t>
      </w:r>
      <w:r w:rsidR="005141BF" w:rsidRPr="007C36BA">
        <w:t>fetus</w:t>
      </w:r>
      <w:r w:rsidR="004A1B66" w:rsidRPr="007C36BA">
        <w:t xml:space="preserve"> compared to women carrying a male </w:t>
      </w:r>
      <w:r w:rsidR="005141BF" w:rsidRPr="007C36BA">
        <w:t>fetus</w:t>
      </w:r>
      <w:r w:rsidR="0014071C" w:rsidRPr="007C36BA">
        <w:t xml:space="preserve"> at all time</w:t>
      </w:r>
      <w:r w:rsidR="00D71B03" w:rsidRPr="007C36BA">
        <w:t>-</w:t>
      </w:r>
      <w:r w:rsidR="0014071C" w:rsidRPr="007C36BA">
        <w:t>points, but the magnitude of difference between sexes reduced with increasing gestation</w:t>
      </w:r>
      <w:r w:rsidR="004A1B66" w:rsidRPr="007C36BA">
        <w:t xml:space="preserve">. </w:t>
      </w:r>
    </w:p>
    <w:p w14:paraId="2CB7FD76" w14:textId="41047A3F" w:rsidR="00C533AC" w:rsidRPr="007C36BA" w:rsidRDefault="00C533AC" w:rsidP="002B67B2">
      <w:pPr>
        <w:spacing w:line="480" w:lineRule="auto"/>
        <w:jc w:val="both"/>
        <w:rPr>
          <w:bCs/>
        </w:rPr>
      </w:pPr>
      <w:r w:rsidRPr="007C36BA">
        <w:rPr>
          <w:bCs/>
        </w:rPr>
        <w:t xml:space="preserve">Previous studies have shown similar patterns when investigating fetal sex differences </w:t>
      </w:r>
      <w:r w:rsidR="00B53C60" w:rsidRPr="007C36BA">
        <w:rPr>
          <w:bCs/>
        </w:rPr>
        <w:t>in</w:t>
      </w:r>
      <w:r w:rsidRPr="007C36BA">
        <w:rPr>
          <w:bCs/>
        </w:rPr>
        <w:t xml:space="preserve"> the absolute values of UtA-PI in the second and third trimester </w:t>
      </w:r>
      <w:r w:rsidRPr="007C36BA">
        <w:rPr>
          <w:bCs/>
        </w:rPr>
        <w:fldChar w:fldCharType="begin"/>
      </w:r>
      <w:r w:rsidRPr="007C36BA">
        <w:rPr>
          <w:bCs/>
        </w:rPr>
        <w:instrText xml:space="preserve"> ADDIN EN.CITE &lt;EndNote&gt;&lt;Cite&gt;&lt;Author&gt;Broere‐Brown&lt;/Author&gt;&lt;Year&gt;2016&lt;/Year&gt;&lt;RecNum&gt;10779&lt;/RecNum&gt;&lt;DisplayText&gt;(33)&lt;/DisplayText&gt;&lt;record&gt;&lt;rec-number&gt;10779&lt;/rec-number&gt;&lt;foreign-keys&gt;&lt;key app="EN" db-id="pvzts9fxmtspx7ewfv4xtrryazv9p5xeaf9e" timestamp="1572969922"&gt;10779&lt;/key&gt;&lt;/foreign-keys&gt;&lt;ref-type name="Journal Article"&gt;17&lt;/ref-type&gt;&lt;contributors&gt;&lt;authors&gt;&lt;author&gt;Broere‐Brown, ZA&lt;/author&gt;&lt;author&gt;Schalekamp‐Timmermans, Sarah&lt;/author&gt;&lt;author&gt;Hofman, Albert&lt;/author&gt;&lt;author&gt;Jaddoe, VWV&lt;/author&gt;&lt;author&gt;Steegers, EAP&lt;/author&gt;&lt;/authors&gt;&lt;/contributors&gt;&lt;titles&gt;&lt;title&gt;Fetal sex dependency of maternal vascular adaptation to pregnancy: a prospective population‐based cohort study&lt;/title&gt;&lt;secondary-title&gt;BJOG: An International Journal of Obstetrics &amp;amp; Gynaecology&lt;/secondary-title&gt;&lt;/titles&gt;&lt;periodical&gt;&lt;full-title&gt;BJOG: An International Journal of Obstetrics &amp;amp; Gynaecology&lt;/full-title&gt;&lt;/periodical&gt;&lt;pages&gt;1087-1095&lt;/pages&gt;&lt;volume&gt;123&lt;/volume&gt;&lt;number&gt;7&lt;/number&gt;&lt;dates&gt;&lt;year&gt;2016&lt;/year&gt;&lt;/dates&gt;&lt;isbn&gt;1470-0328&lt;/isbn&gt;&lt;urls&gt;&lt;/urls&gt;&lt;/record&gt;&lt;/Cite&gt;&lt;/EndNote&gt;</w:instrText>
      </w:r>
      <w:r w:rsidRPr="007C36BA">
        <w:rPr>
          <w:bCs/>
        </w:rPr>
        <w:fldChar w:fldCharType="separate"/>
      </w:r>
      <w:r w:rsidRPr="007C36BA">
        <w:rPr>
          <w:bCs/>
          <w:noProof/>
        </w:rPr>
        <w:t>(33)</w:t>
      </w:r>
      <w:r w:rsidRPr="007C36BA">
        <w:rPr>
          <w:bCs/>
        </w:rPr>
        <w:fldChar w:fldCharType="end"/>
      </w:r>
      <w:r w:rsidR="000F6325" w:rsidRPr="007C36BA">
        <w:rPr>
          <w:bCs/>
        </w:rPr>
        <w:t xml:space="preserve">, and </w:t>
      </w:r>
      <w:r w:rsidRPr="007C36BA">
        <w:rPr>
          <w:bCs/>
        </w:rPr>
        <w:t xml:space="preserve">between maternal </w:t>
      </w:r>
      <w:r w:rsidR="002C1E5E" w:rsidRPr="007C36BA">
        <w:rPr>
          <w:bCs/>
        </w:rPr>
        <w:t>pre-pregnancy</w:t>
      </w:r>
      <w:r w:rsidRPr="007C36BA">
        <w:rPr>
          <w:bCs/>
        </w:rPr>
        <w:t xml:space="preserve"> BMI and higher UtA-PI in the third trimester </w:t>
      </w:r>
      <w:r w:rsidRPr="007C36BA">
        <w:rPr>
          <w:bCs/>
        </w:rPr>
        <w:fldChar w:fldCharType="begin"/>
      </w:r>
      <w:r w:rsidRPr="007C36BA">
        <w:rPr>
          <w:bCs/>
        </w:rPr>
        <w:instrText xml:space="preserve"> ADDIN EN.CITE &lt;EndNote&gt;&lt;Cite&gt;&lt;Author&gt;Gaillard&lt;/Author&gt;&lt;Year&gt;2013&lt;/Year&gt;&lt;RecNum&gt;10780&lt;/RecNum&gt;&lt;DisplayText&gt;(34)&lt;/DisplayText&gt;&lt;record&gt;&lt;rec-number&gt;10780&lt;/rec-number&gt;&lt;foreign-keys&gt;&lt;key app="EN" db-id="pvzts9fxmtspx7ewfv4xtrryazv9p5xeaf9e" timestamp="1572970744"&gt;10780&lt;/key&gt;&lt;/foreign-keys&gt;&lt;ref-type name="Journal Article"&gt;17&lt;/ref-type&gt;&lt;contributors&gt;&lt;authors&gt;&lt;author&gt;Gaillard, Romy&lt;/author&gt;&lt;author&gt;Arends, Lidia R&lt;/author&gt;&lt;author&gt;Steegers, Eric AP&lt;/author&gt;&lt;author&gt;Hofman, Albert&lt;/author&gt;&lt;author&gt;Jaddoe, Vincent WV&lt;/author&gt;&lt;/authors&gt;&lt;/contributors&gt;&lt;titles&gt;&lt;title&gt;Second-and third-trimester placental hemodynamics and the risks of pregnancy complications: the Generation R Study&lt;/title&gt;&lt;secondary-title&gt;American journal of epidemiology&lt;/secondary-title&gt;&lt;/titles&gt;&lt;periodical&gt;&lt;full-title&gt;American journal of epidemiology&lt;/full-title&gt;&lt;/periodical&gt;&lt;pages&gt;743-754&lt;/pages&gt;&lt;volume&gt;177&lt;/volume&gt;&lt;number&gt;8&lt;/number&gt;&lt;dates&gt;&lt;year&gt;2013&lt;/year&gt;&lt;/dates&gt;&lt;isbn&gt;1476-6256&lt;/isbn&gt;&lt;urls&gt;&lt;/urls&gt;&lt;/record&gt;&lt;/Cite&gt;&lt;/EndNote&gt;</w:instrText>
      </w:r>
      <w:r w:rsidRPr="007C36BA">
        <w:rPr>
          <w:bCs/>
        </w:rPr>
        <w:fldChar w:fldCharType="separate"/>
      </w:r>
      <w:r w:rsidRPr="007C36BA">
        <w:rPr>
          <w:bCs/>
          <w:noProof/>
        </w:rPr>
        <w:t>(34)</w:t>
      </w:r>
      <w:r w:rsidRPr="007C36BA">
        <w:rPr>
          <w:bCs/>
        </w:rPr>
        <w:fldChar w:fldCharType="end"/>
      </w:r>
      <w:r w:rsidRPr="007C36BA">
        <w:rPr>
          <w:bCs/>
        </w:rPr>
        <w:t xml:space="preserve">. However, </w:t>
      </w:r>
      <w:r w:rsidR="002C1E5E" w:rsidRPr="007C36BA">
        <w:rPr>
          <w:bCs/>
        </w:rPr>
        <w:t xml:space="preserve">in contrast to our study, </w:t>
      </w:r>
      <w:r w:rsidRPr="007C36BA">
        <w:rPr>
          <w:bCs/>
        </w:rPr>
        <w:t xml:space="preserve">prior research did not </w:t>
      </w:r>
      <w:r w:rsidRPr="007C36BA">
        <w:rPr>
          <w:bCs/>
        </w:rPr>
        <w:lastRenderedPageBreak/>
        <w:t>assess the physiological change in vascular resistance over the course of gestation or a possible interaction between maternal BMI and fetal sex.</w:t>
      </w:r>
    </w:p>
    <w:p w14:paraId="3451596C" w14:textId="77777777" w:rsidR="00621375" w:rsidRPr="007C36BA" w:rsidRDefault="00584AD2" w:rsidP="002B67B2">
      <w:pPr>
        <w:spacing w:line="480" w:lineRule="auto"/>
        <w:jc w:val="both"/>
        <w:rPr>
          <w:b/>
        </w:rPr>
      </w:pPr>
      <w:r w:rsidRPr="007C36BA">
        <w:rPr>
          <w:b/>
        </w:rPr>
        <w:t>Strengths and Limitations</w:t>
      </w:r>
    </w:p>
    <w:p w14:paraId="47554B3E" w14:textId="166FFF7B" w:rsidR="00621375" w:rsidRPr="007C36BA" w:rsidRDefault="00621375" w:rsidP="002B67B2">
      <w:pPr>
        <w:spacing w:line="480" w:lineRule="auto"/>
        <w:jc w:val="both"/>
      </w:pPr>
      <w:r w:rsidRPr="007C36BA">
        <w:t>A major strength of the current work is the detailed phenotyping and completeness of the data available regarding pregnancies in the POPS cohort</w:t>
      </w:r>
      <w:r w:rsidR="00B14998" w:rsidRPr="007C36BA">
        <w:t xml:space="preserve"> </w:t>
      </w:r>
      <w:r w:rsidR="00B14998" w:rsidRPr="007C36BA">
        <w:fldChar w:fldCharType="begin"/>
      </w:r>
      <w:r w:rsidR="00AC36F7" w:rsidRPr="007C36BA">
        <w:instrText xml:space="preserve"> ADDIN EN.CITE &lt;EndNote&gt;&lt;Cite&gt;&lt;Author&gt;Gaccioli&lt;/Author&gt;&lt;Year&gt;2017&lt;/Year&gt;&lt;RecNum&gt;10766&lt;/RecNum&gt;&lt;DisplayText&gt;(35)&lt;/DisplayText&gt;&lt;record&gt;&lt;rec-number&gt;10766&lt;/rec-number&gt;&lt;foreign-keys&gt;&lt;key app="EN" db-id="pvzts9fxmtspx7ewfv4xtrryazv9p5xeaf9e" timestamp="1567437991"&gt;10766&lt;/key&gt;&lt;/foreign-keys&gt;&lt;ref-type name="Journal Article"&gt;17&lt;/ref-type&gt;&lt;contributors&gt;&lt;authors&gt;&lt;author&gt;Gaccioli, Francesca&lt;/author&gt;&lt;author&gt;Lager, Susanne&lt;/author&gt;&lt;author&gt;Sovio, Ulla&lt;/author&gt;&lt;author&gt;Charnock-Jones, D Stephen&lt;/author&gt;&lt;author&gt;Smith, Gordon CS&lt;/author&gt;&lt;/authors&gt;&lt;/contributors&gt;&lt;titles&gt;&lt;title&gt;The pregnancy outcome prediction (POP) study: Investigating the relationship between serial prenatal ultrasonography, biomarkers, placental phenotype and adverse pregnancy outcomes&lt;/title&gt;&lt;secondary-title&gt;Placenta&lt;/secondary-title&gt;&lt;/titles&gt;&lt;periodical&gt;&lt;full-title&gt;Placenta&lt;/full-title&gt;&lt;/periodical&gt;&lt;pages&gt;S17-S25&lt;/pages&gt;&lt;volume&gt;59&lt;/volume&gt;&lt;dates&gt;&lt;year&gt;2017&lt;/year&gt;&lt;/dates&gt;&lt;isbn&gt;0143-4004&lt;/isbn&gt;&lt;urls&gt;&lt;/urls&gt;&lt;/record&gt;&lt;/Cite&gt;&lt;/EndNote&gt;</w:instrText>
      </w:r>
      <w:r w:rsidR="00B14998" w:rsidRPr="007C36BA">
        <w:fldChar w:fldCharType="separate"/>
      </w:r>
      <w:r w:rsidR="00AC36F7" w:rsidRPr="007C36BA">
        <w:rPr>
          <w:noProof/>
        </w:rPr>
        <w:t>(35)</w:t>
      </w:r>
      <w:r w:rsidR="00B14998" w:rsidRPr="007C36BA">
        <w:fldChar w:fldCharType="end"/>
      </w:r>
      <w:r w:rsidR="004849BA" w:rsidRPr="007C36BA">
        <w:t xml:space="preserve">. </w:t>
      </w:r>
      <w:r w:rsidRPr="007C36BA">
        <w:t>In particular, longitudinal ultrasonographic measurements of both the uterine and umbilical artery pulsatility indices from 20 weeks of pregnancy through to 36 weeks are available on a large cohort of nulliparous women</w:t>
      </w:r>
      <w:r w:rsidR="004849BA" w:rsidRPr="007C36BA">
        <w:t>.</w:t>
      </w:r>
      <w:r w:rsidRPr="007C36BA">
        <w:t xml:space="preserve"> </w:t>
      </w:r>
      <w:r w:rsidR="00C16FF9" w:rsidRPr="007C36BA">
        <w:t>Moreover</w:t>
      </w:r>
      <w:r w:rsidR="001A79DA" w:rsidRPr="007C36BA">
        <w:t>,</w:t>
      </w:r>
      <w:r w:rsidR="00C16FF9" w:rsidRPr="007C36BA">
        <w:t xml:space="preserve"> the detailed set of covariates in the POPS dataset allowed adjustment of our models for other relevant maternal characteristics. </w:t>
      </w:r>
      <w:r w:rsidRPr="007C36BA">
        <w:t>A limitation of our study is the</w:t>
      </w:r>
      <w:r w:rsidR="00E4740D" w:rsidRPr="007C36BA">
        <w:t xml:space="preserve"> lack of availability of other Doppler parameters (e.g. resistance index)</w:t>
      </w:r>
      <w:r w:rsidRPr="007C36BA">
        <w:t xml:space="preserve"> </w:t>
      </w:r>
      <w:r w:rsidR="00E4740D" w:rsidRPr="007C36BA">
        <w:t xml:space="preserve">as well as the </w:t>
      </w:r>
      <w:r w:rsidRPr="007C36BA">
        <w:t xml:space="preserve">lack of longitudinal blood pressure data, as previous studies have shown a significant effect of maternal weight </w:t>
      </w:r>
      <w:r w:rsidRPr="007C36BA">
        <w:fldChar w:fldCharType="begin">
          <w:fldData xml:space="preserve">PEVuZE5vdGU+PENpdGU+PEF1dGhvcj5UaG9tcHNvbjwvQXV0aG9yPjxZZWFyPjIwMDk8L1llYXI+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</w:fldData>
        </w:fldChar>
      </w:r>
      <w:r w:rsidR="00AC36F7" w:rsidRPr="007C36BA">
        <w:instrText xml:space="preserve"> ADDIN EN.CITE </w:instrText>
      </w:r>
      <w:r w:rsidR="00AC36F7" w:rsidRPr="007C36BA">
        <w:fldChar w:fldCharType="begin">
          <w:fldData xml:space="preserve">PEVuZE5vdGU+PENpdGU+PEF1dGhvcj5UaG9tcHNvbjwvQXV0aG9yPjxZZWFyPjIwMDk8L1llYXI+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</w:fldData>
        </w:fldChar>
      </w:r>
      <w:r w:rsidR="00AC36F7" w:rsidRPr="007C36BA">
        <w:instrText xml:space="preserve"> ADDIN EN.CITE.DATA </w:instrText>
      </w:r>
      <w:r w:rsidR="00AC36F7" w:rsidRPr="007C36BA">
        <w:fldChar w:fldCharType="end"/>
      </w:r>
      <w:r w:rsidRPr="007C36BA">
        <w:fldChar w:fldCharType="separate"/>
      </w:r>
      <w:r w:rsidR="00AC36F7" w:rsidRPr="007C36BA">
        <w:rPr>
          <w:noProof/>
        </w:rPr>
        <w:t>(36, 37)</w:t>
      </w:r>
      <w:r w:rsidRPr="007C36BA">
        <w:fldChar w:fldCharType="end"/>
      </w:r>
      <w:r w:rsidRPr="007C36BA">
        <w:t xml:space="preserve"> as well as fetal sex </w:t>
      </w:r>
      <w:r w:rsidRPr="007C36BA">
        <w:fldChar w:fldCharType="begin">
          <w:fldData xml:space="preserve">PEVuZE5vdGU+PENpdGU+PEF1dGhvcj5Ccm9lcmUtQnJvd248L0F1dGhvcj48WWVhcj4yMDE2PC9Z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</w:fldData>
        </w:fldChar>
      </w:r>
      <w:r w:rsidR="002204C4" w:rsidRPr="007C36BA">
        <w:instrText xml:space="preserve"> ADDIN EN.CITE </w:instrText>
      </w:r>
      <w:r w:rsidR="002204C4" w:rsidRPr="007C36BA">
        <w:fldChar w:fldCharType="begin">
          <w:fldData xml:space="preserve">PEVuZE5vdGU+PENpdGU+PEF1dGhvcj5Ccm9lcmUtQnJvd248L0F1dGhvcj48WWVhcj4yMDE2PC9Z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</w:fldData>
        </w:fldChar>
      </w:r>
      <w:r w:rsidR="002204C4" w:rsidRPr="007C36BA">
        <w:instrText xml:space="preserve"> ADDIN EN.CITE.DATA </w:instrText>
      </w:r>
      <w:r w:rsidR="002204C4" w:rsidRPr="007C36BA">
        <w:fldChar w:fldCharType="end"/>
      </w:r>
      <w:r w:rsidRPr="007C36BA">
        <w:fldChar w:fldCharType="separate"/>
      </w:r>
      <w:r w:rsidR="002204C4" w:rsidRPr="007C36BA">
        <w:rPr>
          <w:noProof/>
        </w:rPr>
        <w:t>(20)</w:t>
      </w:r>
      <w:r w:rsidRPr="007C36BA">
        <w:fldChar w:fldCharType="end"/>
      </w:r>
      <w:r w:rsidRPr="007C36BA">
        <w:t xml:space="preserve"> on the systolic and diastolic blood pressure. </w:t>
      </w:r>
    </w:p>
    <w:p w14:paraId="60A44D30" w14:textId="5C8EC839" w:rsidR="00B7452D" w:rsidRPr="007C36BA" w:rsidRDefault="00621375" w:rsidP="002B67B2">
      <w:pPr>
        <w:spacing w:line="480" w:lineRule="auto"/>
        <w:jc w:val="both"/>
        <w:rPr>
          <w:b/>
        </w:rPr>
      </w:pPr>
      <w:r w:rsidRPr="007C36BA">
        <w:rPr>
          <w:b/>
        </w:rPr>
        <w:t>Interpretation</w:t>
      </w:r>
    </w:p>
    <w:p w14:paraId="23A29234" w14:textId="3C6B6BDB" w:rsidR="00CE7A80" w:rsidRPr="007C36BA" w:rsidRDefault="006B3D70" w:rsidP="002B67B2">
      <w:pPr>
        <w:spacing w:line="480" w:lineRule="auto"/>
        <w:jc w:val="both"/>
      </w:pPr>
      <w:r w:rsidRPr="007C36BA">
        <w:t xml:space="preserve">The </w:t>
      </w:r>
      <w:r w:rsidR="00C0013B" w:rsidRPr="007C36BA">
        <w:t xml:space="preserve">adverse </w:t>
      </w:r>
      <w:r w:rsidRPr="007C36BA">
        <w:t xml:space="preserve">impact of </w:t>
      </w:r>
      <w:r w:rsidR="00C0013B" w:rsidRPr="007C36BA">
        <w:t xml:space="preserve">higher </w:t>
      </w:r>
      <w:r w:rsidRPr="007C36BA">
        <w:t xml:space="preserve">maternal BMI on utero-placental, but not </w:t>
      </w:r>
      <w:proofErr w:type="spellStart"/>
      <w:r w:rsidRPr="007C36BA">
        <w:t>feto</w:t>
      </w:r>
      <w:proofErr w:type="spellEnd"/>
      <w:r w:rsidRPr="007C36BA">
        <w:t xml:space="preserve">-placental, vascular resistance </w:t>
      </w:r>
      <w:r w:rsidR="00D71B03" w:rsidRPr="007C36BA">
        <w:t xml:space="preserve">during pregnancy </w:t>
      </w:r>
      <w:r w:rsidR="00A81B51" w:rsidRPr="007C36BA">
        <w:t xml:space="preserve">may reflect </w:t>
      </w:r>
      <w:r w:rsidR="00E12D0F" w:rsidRPr="007C36BA">
        <w:t>reduced baseline compliance in the uterine (and other systemic) vasculature in women with high BMI</w:t>
      </w:r>
      <w:r w:rsidR="007E76A6" w:rsidRPr="007C36BA">
        <w:t xml:space="preserve"> </w:t>
      </w:r>
      <w:r w:rsidR="00362476" w:rsidRPr="007C36BA">
        <w:fldChar w:fldCharType="begin"/>
      </w:r>
      <w:r w:rsidR="00AC36F7" w:rsidRPr="007C36BA">
        <w:instrText xml:space="preserve"> ADDIN EN.CITE &lt;EndNote&gt;&lt;Cite&gt;&lt;Author&gt;Acree&lt;/Author&gt;&lt;Year&gt;2007&lt;/Year&gt;&lt;RecNum&gt;10720&lt;/RecNum&gt;&lt;DisplayText&gt;(8, 38)&lt;/DisplayText&gt;&lt;record&gt;&lt;rec-number&gt;10720&lt;/rec-number&gt;&lt;foreign-keys&gt;&lt;key app="EN" db-id="pvzts9fxmtspx7ewfv4xtrryazv9p5xeaf9e" timestamp="1567171734"&gt;10720&lt;/key&gt;&lt;/foreign-keys&gt;&lt;ref-type name="Journal Article"&gt;17&lt;/ref-type&gt;&lt;contributors&gt;&lt;authors&gt;&lt;author&gt;Acree, Luke S&lt;/author&gt;&lt;author&gt;Montgomery, Polly S&lt;/author&gt;&lt;author&gt;Gardner, Andrew W&lt;/author&gt;&lt;/authors&gt;&lt;/contributors&gt;&lt;titles&gt;&lt;title&gt;The influence of obesity on arterial compliance in adult men and women&lt;/title&gt;&lt;secondary-title&gt;Vascular Medicine&lt;/secondary-title&gt;&lt;/titles&gt;&lt;periodical&gt;&lt;full-title&gt;Vascular Medicine&lt;/full-title&gt;&lt;/periodical&gt;&lt;pages&gt;183-188&lt;/pages&gt;&lt;volume&gt;12&lt;/volume&gt;&lt;number&gt;3&lt;/number&gt;&lt;dates&gt;&lt;year&gt;2007&lt;/year&gt;&lt;/dates&gt;&lt;isbn&gt;1358-863X&lt;/isbn&gt;&lt;urls&gt;&lt;/urls&gt;&lt;/record&gt;&lt;/Cite&gt;&lt;Cite&gt;&lt;Author&gt;Zebekakis&lt;/Author&gt;&lt;Year&gt;2005&lt;/Year&gt;&lt;RecNum&gt;10721&lt;/RecNum&gt;&lt;record&gt;&lt;rec-number&gt;10721&lt;/rec-number&gt;&lt;foreign-keys&gt;&lt;key app="EN" db-id="pvzts9fxmtspx7ewfv4xtrryazv9p5xeaf9e" timestamp="1567171804"&gt;10721&lt;/key&gt;&lt;/foreign-keys&gt;&lt;ref-type name="Journal Article"&gt;17&lt;/ref-type&gt;&lt;contributors&gt;&lt;authors&gt;&lt;author&gt;Zebekakis, Pantelis E&lt;/author&gt;&lt;author&gt;Nawrot, Tim&lt;/author&gt;&lt;author&gt;Thijs, Lutgarde&lt;/author&gt;&lt;author&gt;Balkestein, Elisabeth J&lt;/author&gt;&lt;author&gt;van der Heijden-Spek, Janneke&lt;/author&gt;&lt;author&gt;Van Bortel, Luc M&lt;/author&gt;&lt;author&gt;Struijker-Boudier, Harry A&lt;/author&gt;&lt;author&gt;Safar, Michel E&lt;/author&gt;&lt;author&gt;Staessen, Jan A&lt;/author&gt;&lt;/authors&gt;&lt;/contributors&gt;&lt;titles&gt;&lt;title&gt;Obesity is associated with increased arterial stiffness from adolescence until old age&lt;/title&gt;&lt;secondary-title&gt;Journal of hypertension&lt;/secondary-title&gt;&lt;/titles&gt;&lt;periodical&gt;&lt;full-title&gt;Journal of hypertension&lt;/full-title&gt;&lt;/periodical&gt;&lt;pages&gt;1839-1846&lt;/pages&gt;&lt;volume&gt;23&lt;/volume&gt;&lt;number&gt;10&lt;/number&gt;&lt;dates&gt;&lt;year&gt;2005&lt;/year&gt;&lt;/dates&gt;&lt;isbn&gt;0263-6352&lt;/isbn&gt;&lt;urls&gt;&lt;/urls&gt;&lt;/record&gt;&lt;/Cite&gt;&lt;/EndNote&gt;</w:instrText>
      </w:r>
      <w:r w:rsidR="00362476" w:rsidRPr="007C36BA">
        <w:fldChar w:fldCharType="separate"/>
      </w:r>
      <w:r w:rsidR="00AC36F7" w:rsidRPr="007C36BA">
        <w:rPr>
          <w:noProof/>
        </w:rPr>
        <w:t>(8, 38)</w:t>
      </w:r>
      <w:r w:rsidR="00362476" w:rsidRPr="007C36BA">
        <w:fldChar w:fldCharType="end"/>
      </w:r>
      <w:r w:rsidR="00362476" w:rsidRPr="007C36BA">
        <w:t>.</w:t>
      </w:r>
      <w:r w:rsidR="00C0013B" w:rsidRPr="007C36BA">
        <w:t xml:space="preserve"> </w:t>
      </w:r>
      <w:r w:rsidR="0040166E" w:rsidRPr="007C36BA">
        <w:t xml:space="preserve">Remodelling of the uterine vasculature is one of the major changes </w:t>
      </w:r>
      <w:r w:rsidR="00A05BC9" w:rsidRPr="007C36BA">
        <w:t>required</w:t>
      </w:r>
      <w:r w:rsidR="0040166E" w:rsidRPr="007C36BA">
        <w:t xml:space="preserve"> to provide adequate utero</w:t>
      </w:r>
      <w:r w:rsidR="00D3077F" w:rsidRPr="007C36BA">
        <w:t>-</w:t>
      </w:r>
      <w:r w:rsidR="0040166E" w:rsidRPr="007C36BA">
        <w:t>placental perfusion to facilitate fetal growth</w:t>
      </w:r>
      <w:r w:rsidR="000F54C4" w:rsidRPr="007C36BA">
        <w:t xml:space="preserve"> </w:t>
      </w:r>
      <w:r w:rsidR="000F54C4" w:rsidRPr="007C36BA">
        <w:fldChar w:fldCharType="begin"/>
      </w:r>
      <w:r w:rsidR="000F54C4" w:rsidRPr="007C36BA">
        <w:instrText xml:space="preserve"> ADDIN EN.CITE &lt;EndNote&gt;&lt;Cite&gt;&lt;Author&gt;M Reslan&lt;/Author&gt;&lt;Year&gt;2010&lt;/Year&gt;&lt;RecNum&gt;10783&lt;/RecNum&gt;&lt;DisplayText&gt;(39)&lt;/DisplayText&gt;&lt;record&gt;&lt;rec-number&gt;10783&lt;/rec-number&gt;&lt;foreign-keys&gt;&lt;key app="EN" db-id="pvzts9fxmtspx7ewfv4xtrryazv9p5xeaf9e" timestamp="1573135986"&gt;10783&lt;/key&gt;&lt;/foreign-keys&gt;&lt;ref-type name="Journal Article"&gt;17&lt;/ref-type&gt;&lt;contributors&gt;&lt;authors&gt;&lt;author&gt;M Reslan, Ossama&lt;/author&gt;&lt;author&gt;A Khalil, Raouf&lt;/author&gt;&lt;/authors&gt;&lt;/contributors&gt;&lt;titles&gt;&lt;title&gt;Molecular and vascular targets in the pathogenesis and management of the hypertension associated with preeclampsia&lt;/title&gt;&lt;secondary-title&gt;Cardiovascular &amp;amp; Hematological Agents in Medicinal Chemistry (Formerly Current Medicinal Chemistry-Cardiovascular &amp;amp; Hematological Agents)&lt;/secondary-title&gt;&lt;/titles&gt;&lt;periodical&gt;&lt;full-title&gt;Cardiovascular &amp;amp; Hematological Agents in Medicinal Chemistry (Formerly Current Medicinal Chemistry-Cardiovascular &amp;amp; Hematological Agents)&lt;/full-title&gt;&lt;/periodical&gt;&lt;pages&gt;204-226&lt;/pages&gt;&lt;volume&gt;8&lt;/volume&gt;&lt;number&gt;4&lt;/number&gt;&lt;dates&gt;&lt;year&gt;2010&lt;/year&gt;&lt;/dates&gt;&lt;isbn&gt;1871-5257&lt;/isbn&gt;&lt;urls&gt;&lt;/urls&gt;&lt;/record&gt;&lt;/Cite&gt;&lt;/EndNote&gt;</w:instrText>
      </w:r>
      <w:r w:rsidR="000F54C4" w:rsidRPr="007C36BA">
        <w:fldChar w:fldCharType="separate"/>
      </w:r>
      <w:r w:rsidR="000F54C4" w:rsidRPr="007C36BA">
        <w:rPr>
          <w:noProof/>
        </w:rPr>
        <w:t>(39)</w:t>
      </w:r>
      <w:r w:rsidR="000F54C4" w:rsidRPr="007C36BA">
        <w:fldChar w:fldCharType="end"/>
      </w:r>
      <w:r w:rsidR="0040166E" w:rsidRPr="007C36BA">
        <w:t xml:space="preserve">. A failure to facilitate an adequate drop in the UtA-PI is related to an increased incidence </w:t>
      </w:r>
      <w:r w:rsidR="00A05BC9" w:rsidRPr="007C36BA">
        <w:t>of</w:t>
      </w:r>
      <w:r w:rsidR="0040166E" w:rsidRPr="007C36BA">
        <w:t xml:space="preserve"> placenta</w:t>
      </w:r>
      <w:r w:rsidR="00F549A9" w:rsidRPr="007C36BA">
        <w:t>-related diseases</w:t>
      </w:r>
      <w:r w:rsidR="0040166E" w:rsidRPr="007C36BA">
        <w:t xml:space="preserve"> in the third trimester</w:t>
      </w:r>
      <w:r w:rsidR="00447190" w:rsidRPr="007C36BA">
        <w:t xml:space="preserve"> </w:t>
      </w:r>
      <w:r w:rsidR="00447190" w:rsidRPr="007C36BA">
        <w:fldChar w:fldCharType="begin"/>
      </w:r>
      <w:r w:rsidR="000F54C4" w:rsidRPr="007C36BA">
        <w:instrText xml:space="preserve"> ADDIN EN.CITE &lt;EndNote&gt;&lt;Cite&gt;&lt;Author&gt;Llurba&lt;/Author&gt;&lt;Year&gt;2013&lt;/Year&gt;&lt;RecNum&gt;10782&lt;/RecNum&gt;&lt;DisplayText&gt;(40)&lt;/DisplayText&gt;&lt;record&gt;&lt;rec-number&gt;10782&lt;/rec-number&gt;&lt;foreign-keys&gt;&lt;key app="EN" db-id="pvzts9fxmtspx7ewfv4xtrryazv9p5xeaf9e" timestamp="1573135392"&gt;10782&lt;/key&gt;&lt;/foreign-keys&gt;&lt;ref-type name="Journal Article"&gt;17&lt;/ref-type&gt;&lt;contributors&gt;&lt;authors&gt;&lt;author&gt;Llurba, Elisa&lt;/author&gt;&lt;author&gt;Turan, Ozhan&lt;/author&gt;&lt;author&gt;Kasdaglis, Tania&lt;/author&gt;&lt;author&gt;Harman, Chris R&lt;/author&gt;&lt;author&gt;Baschat, Ahmet A&lt;/author&gt;&lt;/authors&gt;&lt;/contributors&gt;&lt;titles&gt;&lt;title&gt;Emergence of late-onset placental dysfunction: relationship to the change in uterine artery blood flow resistance between the first and third trimesters&lt;/title&gt;&lt;secondary-title&gt;American journal of perinatology&lt;/secondary-title&gt;&lt;/titles&gt;&lt;periodical&gt;&lt;full-title&gt;American journal of perinatology&lt;/full-title&gt;&lt;/periodical&gt;&lt;pages&gt;505-512&lt;/pages&gt;&lt;volume&gt;30&lt;/volume&gt;&lt;number&gt;06&lt;/number&gt;&lt;dates&gt;&lt;year&gt;2013&lt;/year&gt;&lt;/dates&gt;&lt;isbn&gt;0735-1631&lt;/isbn&gt;&lt;urls&gt;&lt;/urls&gt;&lt;/record&gt;&lt;/Cite&gt;&lt;/EndNote&gt;</w:instrText>
      </w:r>
      <w:r w:rsidR="00447190" w:rsidRPr="007C36BA">
        <w:fldChar w:fldCharType="separate"/>
      </w:r>
      <w:r w:rsidR="000F54C4" w:rsidRPr="007C36BA">
        <w:rPr>
          <w:noProof/>
        </w:rPr>
        <w:t>(40)</w:t>
      </w:r>
      <w:r w:rsidR="00447190" w:rsidRPr="007C36BA">
        <w:fldChar w:fldCharType="end"/>
      </w:r>
      <w:r w:rsidR="0040166E" w:rsidRPr="007C36BA">
        <w:t xml:space="preserve">. </w:t>
      </w:r>
      <w:r w:rsidR="00C0013B" w:rsidRPr="007C36BA">
        <w:t xml:space="preserve">There </w:t>
      </w:r>
      <w:r w:rsidR="00E12D0F" w:rsidRPr="007C36BA">
        <w:t xml:space="preserve">is extensive literature suggesting that obesity impairs </w:t>
      </w:r>
      <w:r w:rsidR="00362476" w:rsidRPr="007C36BA">
        <w:t>nitric oxide (NO)</w:t>
      </w:r>
      <w:r w:rsidR="00E12D0F" w:rsidRPr="007C36BA">
        <w:t xml:space="preserve"> availability </w:t>
      </w:r>
      <w:r w:rsidR="000D5210" w:rsidRPr="007C36BA">
        <w:t>[</w:t>
      </w:r>
      <w:r w:rsidR="00E12D0F" w:rsidRPr="007C36BA">
        <w:t xml:space="preserve">reviewed in </w:t>
      </w:r>
      <w:r w:rsidR="00E12D0F" w:rsidRPr="007C36BA">
        <w:fldChar w:fldCharType="begin">
          <w:fldData xml:space="preserve">PEVuZE5vdGU+PENpdGU+PEF1dGhvcj5FbmdpbjwvQXV0aG9yPjxZZWFyPjIwMTc8L1llYXI+PFJl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</w:fldData>
        </w:fldChar>
      </w:r>
      <w:r w:rsidR="000F54C4" w:rsidRPr="007C36BA">
        <w:instrText xml:space="preserve"> ADDIN EN.CITE </w:instrText>
      </w:r>
      <w:r w:rsidR="000F54C4" w:rsidRPr="007C36BA">
        <w:fldChar w:fldCharType="begin">
          <w:fldData xml:space="preserve">PEVuZE5vdGU+PENpdGU+PEF1dGhvcj5FbmdpbjwvQXV0aG9yPjxZZWFyPjIwMTc8L1llYXI+PFJl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</w:fldData>
        </w:fldChar>
      </w:r>
      <w:r w:rsidR="000F54C4" w:rsidRPr="007C36BA">
        <w:instrText xml:space="preserve"> ADDIN EN.CITE.DATA </w:instrText>
      </w:r>
      <w:r w:rsidR="000F54C4" w:rsidRPr="007C36BA">
        <w:fldChar w:fldCharType="end"/>
      </w:r>
      <w:r w:rsidR="00E12D0F" w:rsidRPr="007C36BA">
        <w:fldChar w:fldCharType="separate"/>
      </w:r>
      <w:r w:rsidR="000F54C4" w:rsidRPr="007C36BA">
        <w:rPr>
          <w:noProof/>
        </w:rPr>
        <w:t>(41-43)</w:t>
      </w:r>
      <w:r w:rsidR="00E12D0F" w:rsidRPr="007C36BA">
        <w:fldChar w:fldCharType="end"/>
      </w:r>
      <w:r w:rsidR="000D5210" w:rsidRPr="007C36BA">
        <w:t>]</w:t>
      </w:r>
      <w:r w:rsidR="00E12D0F" w:rsidRPr="007C36BA">
        <w:t xml:space="preserve">, which could reduce </w:t>
      </w:r>
      <w:r w:rsidR="00C0013B" w:rsidRPr="007C36BA">
        <w:t>pregnancy-induced NO-</w:t>
      </w:r>
      <w:r w:rsidR="00E12D0F" w:rsidRPr="007C36BA">
        <w:t>mediated vasodilation</w:t>
      </w:r>
      <w:r w:rsidR="007E76A6" w:rsidRPr="007C36BA">
        <w:t xml:space="preserve"> </w:t>
      </w:r>
      <w:r w:rsidR="00C0013B" w:rsidRPr="007C36BA">
        <w:fldChar w:fldCharType="begin">
          <w:fldData xml:space="preserve">PEVuZE5vdGU+PENpdGU+PEF1dGhvcj5SZW5uaWU8L0F1dGhvcj48WWVhcj4yMDE1PC9ZZWFyPjxS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</w:fldData>
        </w:fldChar>
      </w:r>
      <w:r w:rsidR="000F54C4" w:rsidRPr="007C36BA">
        <w:instrText xml:space="preserve"> ADDIN EN.CITE </w:instrText>
      </w:r>
      <w:r w:rsidR="000F54C4" w:rsidRPr="007C36BA">
        <w:fldChar w:fldCharType="begin">
          <w:fldData xml:space="preserve">PEVuZE5vdGU+PENpdGU+PEF1dGhvcj5SZW5uaWU8L0F1dGhvcj48WWVhcj4yMDE1PC9ZZWFyPjxS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</w:fldData>
        </w:fldChar>
      </w:r>
      <w:r w:rsidR="000F54C4" w:rsidRPr="007C36BA">
        <w:instrText xml:space="preserve"> ADDIN EN.CITE.DATA </w:instrText>
      </w:r>
      <w:r w:rsidR="000F54C4" w:rsidRPr="007C36BA">
        <w:fldChar w:fldCharType="end"/>
      </w:r>
      <w:r w:rsidR="00C0013B" w:rsidRPr="007C36BA">
        <w:fldChar w:fldCharType="separate"/>
      </w:r>
      <w:r w:rsidR="000F54C4" w:rsidRPr="007C36BA">
        <w:rPr>
          <w:noProof/>
        </w:rPr>
        <w:t>(44, 45)</w:t>
      </w:r>
      <w:r w:rsidR="00C0013B" w:rsidRPr="007C36BA">
        <w:fldChar w:fldCharType="end"/>
      </w:r>
      <w:r w:rsidR="00C0013B" w:rsidRPr="007C36BA">
        <w:t>, thus impairing the expected physiological drop in vascular resistance during pregnancy in women with higher BMIs</w:t>
      </w:r>
      <w:r w:rsidR="00E12D0F" w:rsidRPr="007C36BA">
        <w:t>.</w:t>
      </w:r>
      <w:r w:rsidR="00C0013B" w:rsidRPr="007C36BA">
        <w:t xml:space="preserve"> </w:t>
      </w:r>
      <w:r w:rsidR="00072CDB" w:rsidRPr="007C36BA">
        <w:t xml:space="preserve">A further possibility is that </w:t>
      </w:r>
      <w:r w:rsidR="00706BDD" w:rsidRPr="007C36BA">
        <w:t>spiral arter</w:t>
      </w:r>
      <w:r w:rsidR="00D71B03" w:rsidRPr="007C36BA">
        <w:t>y conversion</w:t>
      </w:r>
      <w:r w:rsidR="00706BDD" w:rsidRPr="007C36BA">
        <w:t xml:space="preserve">, </w:t>
      </w:r>
      <w:r w:rsidR="00072CDB" w:rsidRPr="007C36BA">
        <w:t>necessary to</w:t>
      </w:r>
      <w:r w:rsidR="00706BDD" w:rsidRPr="007C36BA">
        <w:t xml:space="preserve"> </w:t>
      </w:r>
      <w:r w:rsidR="003D04B4" w:rsidRPr="007C36BA">
        <w:t>enable</w:t>
      </w:r>
      <w:r w:rsidR="00706BDD" w:rsidRPr="007C36BA">
        <w:t xml:space="preserve"> a low-resistance vascular bed for exchange of nutrients and oxygen to the </w:t>
      </w:r>
      <w:r w:rsidR="005141BF" w:rsidRPr="007C36BA">
        <w:t>fetus</w:t>
      </w:r>
      <w:r w:rsidR="00072CDB" w:rsidRPr="007C36BA">
        <w:t xml:space="preserve">, </w:t>
      </w:r>
      <w:r w:rsidR="00D71B03" w:rsidRPr="007C36BA">
        <w:t>is more likely to be incomplete</w:t>
      </w:r>
      <w:r w:rsidR="00072CDB" w:rsidRPr="007C36BA">
        <w:t xml:space="preserve"> in women with higher BMI</w:t>
      </w:r>
      <w:r w:rsidR="00706BDD" w:rsidRPr="007C36BA">
        <w:t>. Adequate spiral artery remodelling</w:t>
      </w:r>
      <w:r w:rsidR="00EB40E8" w:rsidRPr="007C36BA">
        <w:t>,</w:t>
      </w:r>
      <w:r w:rsidR="00706BDD" w:rsidRPr="007C36BA">
        <w:t xml:space="preserve"> </w:t>
      </w:r>
      <w:r w:rsidR="00072CDB" w:rsidRPr="007C36BA">
        <w:t xml:space="preserve">via </w:t>
      </w:r>
      <w:proofErr w:type="spellStart"/>
      <w:r w:rsidR="00E555FD" w:rsidRPr="007C36BA">
        <w:t>extravillous</w:t>
      </w:r>
      <w:proofErr w:type="spellEnd"/>
      <w:r w:rsidR="00072CDB" w:rsidRPr="007C36BA">
        <w:t xml:space="preserve"> trophoblast invasion</w:t>
      </w:r>
      <w:r w:rsidR="00EB40E8" w:rsidRPr="007C36BA">
        <w:t>,</w:t>
      </w:r>
      <w:r w:rsidR="00072CDB" w:rsidRPr="007C36BA">
        <w:t xml:space="preserve"> is required to facilitate the normal </w:t>
      </w:r>
      <w:r w:rsidR="00706BDD" w:rsidRPr="007C36BA">
        <w:t xml:space="preserve">physiological </w:t>
      </w:r>
      <w:r w:rsidR="00706BDD" w:rsidRPr="007C36BA">
        <w:lastRenderedPageBreak/>
        <w:t xml:space="preserve">drop in </w:t>
      </w:r>
      <w:r w:rsidR="00072CDB" w:rsidRPr="007C36BA">
        <w:t xml:space="preserve">utero-placental vascular resistance </w:t>
      </w:r>
      <w:r w:rsidR="00706BDD" w:rsidRPr="007C36BA">
        <w:t xml:space="preserve">over the course of gestation </w:t>
      </w:r>
      <w:r w:rsidR="00706BDD" w:rsidRPr="007C36BA">
        <w:fldChar w:fldCharType="begin"/>
      </w:r>
      <w:r w:rsidR="000F54C4" w:rsidRPr="007C36BA">
        <w:instrText xml:space="preserve"> ADDIN EN.CITE &lt;EndNote&gt;&lt;Cite&gt;&lt;Author&gt;Olofsson&lt;/Author&gt;&lt;Year&gt;1993&lt;/Year&gt;&lt;RecNum&gt;964&lt;/RecNum&gt;&lt;DisplayText&gt;(46)&lt;/DisplayText&gt;&lt;record&gt;&lt;rec-number&gt;964&lt;/rec-number&gt;&lt;foreign-keys&gt;&lt;key app="EN" db-id="pvzts9fxmtspx7ewfv4xtrryazv9p5xeaf9e" timestamp="1563981368"&gt;964&lt;/key&gt;&lt;key app="ENWeb" db-id=""&gt;0&lt;/key&gt;&lt;/foreign-keys&gt;&lt;ref-type name="Journal Article"&gt;17&lt;/ref-type&gt;&lt;contributors&gt;&lt;authors&gt;&lt;author&gt;Olofsson, P.&lt;/author&gt;&lt;author&gt;Laurini, R. N.&lt;/author&gt;&lt;author&gt;Marsal, K.&lt;/author&gt;&lt;/authors&gt;&lt;/contributors&gt;&lt;auth-address&gt;Department of Obstetrics and Gynecology, University of Lund, Malmo General Hospital, Sweden.&lt;/auth-address&gt;&lt;titles&gt;&lt;title&gt;A high uterine artery pulsatility index reflects a defective development of placental bed spiral arteries in pregnancies complicated by hypertension and fetal growth retardation&lt;/title&gt;&lt;secondary-title&gt;Eur J Obstet Gynecol Reprod Biol&lt;/secondary-title&gt;&lt;/titles&gt;&lt;periodical&gt;&lt;full-title&gt;Eur J Obstet Gynecol Reprod Biol&lt;/full-title&gt;&lt;/periodical&gt;&lt;pages&gt;161-8&lt;/pages&gt;&lt;volume&gt;49&lt;/volume&gt;&lt;number&gt;3&lt;/number&gt;&lt;edition&gt;1993/05/01&lt;/edition&gt;&lt;keywords&gt;&lt;keyword&gt;Adolescent&lt;/keyword&gt;&lt;keyword&gt;Adult&lt;/keyword&gt;&lt;keyword&gt;Arteries&lt;/keyword&gt;&lt;keyword&gt;Birth Weight&lt;/keyword&gt;&lt;keyword&gt;Cesarean Section&lt;/keyword&gt;&lt;keyword&gt;Female&lt;/keyword&gt;&lt;keyword&gt;Fetal Growth Retardation/*physiopathology&lt;/keyword&gt;&lt;keyword&gt;Humans&lt;/keyword&gt;&lt;keyword&gt;Hypertension/diagnostic imaging/*physiopathology&lt;/keyword&gt;&lt;keyword&gt;Placenta/*blood supply&lt;/keyword&gt;&lt;keyword&gt;Pregnancy&lt;/keyword&gt;&lt;keyword&gt;Pregnancy Complications, Cardiovascular/diagnostic imaging/*physiopathology&lt;/keyword&gt;&lt;keyword&gt;Pregnancy in Diabetics/pathology/physiopathology&lt;/keyword&gt;&lt;keyword&gt;Pulsatile Flow/*physiology&lt;/keyword&gt;&lt;keyword&gt;Ultrasonography&lt;/keyword&gt;&lt;keyword&gt;Uterus/*blood supply&lt;/keyword&gt;&lt;/keywords&gt;&lt;dates&gt;&lt;year&gt;1993&lt;/year&gt;&lt;pub-dates&gt;&lt;date&gt;May&lt;/date&gt;&lt;/pub-dates&gt;&lt;/dates&gt;&lt;isbn&gt;0301-2115 (Print)&amp;#xD;0301-2115 (Linking)&lt;/isbn&gt;&lt;accession-num&gt;8405630&lt;/accession-num&gt;&lt;urls&gt;&lt;related-urls&gt;&lt;url&gt;https://www.ncbi.nlm.nih.gov/pubmed/8405630&lt;/url&gt;&lt;/related-urls&gt;&lt;/urls&gt;&lt;/record&gt;&lt;/Cite&gt;&lt;/EndNote&gt;</w:instrText>
      </w:r>
      <w:r w:rsidR="00706BDD" w:rsidRPr="007C36BA">
        <w:fldChar w:fldCharType="separate"/>
      </w:r>
      <w:r w:rsidR="000F54C4" w:rsidRPr="007C36BA">
        <w:rPr>
          <w:noProof/>
        </w:rPr>
        <w:t>(46)</w:t>
      </w:r>
      <w:r w:rsidR="00706BDD" w:rsidRPr="007C36BA">
        <w:fldChar w:fldCharType="end"/>
      </w:r>
      <w:r w:rsidR="00706BDD" w:rsidRPr="007C36BA">
        <w:t xml:space="preserve">. </w:t>
      </w:r>
      <w:r w:rsidR="00072CDB" w:rsidRPr="007C36BA">
        <w:t xml:space="preserve">Spiral artery remodelling </w:t>
      </w:r>
      <w:r w:rsidR="007363AC" w:rsidRPr="007C36BA">
        <w:t xml:space="preserve">is initiated by </w:t>
      </w:r>
      <w:r w:rsidR="00706BDD" w:rsidRPr="007C36BA">
        <w:t xml:space="preserve">uterine natural killer </w:t>
      </w:r>
      <w:r w:rsidR="00E555FD" w:rsidRPr="007C36BA">
        <w:t>cells</w:t>
      </w:r>
      <w:r w:rsidR="007363AC" w:rsidRPr="007C36BA">
        <w:t>, which</w:t>
      </w:r>
      <w:r w:rsidR="00706BDD" w:rsidRPr="007C36BA">
        <w:t xml:space="preserve"> exhibit functional changes</w:t>
      </w:r>
      <w:r w:rsidR="002332C4" w:rsidRPr="007C36BA">
        <w:t xml:space="preserve"> in gene expression and growth factor </w:t>
      </w:r>
      <w:r w:rsidR="00DB1F6B" w:rsidRPr="007C36BA">
        <w:t>signalling</w:t>
      </w:r>
      <w:r w:rsidR="00706BDD" w:rsidRPr="007C36BA">
        <w:t xml:space="preserve"> when exposed to maternal obesity</w:t>
      </w:r>
      <w:r w:rsidR="007363AC" w:rsidRPr="007C36BA">
        <w:t xml:space="preserve"> </w:t>
      </w:r>
      <w:r w:rsidR="00706BDD" w:rsidRPr="007C36BA">
        <w:fldChar w:fldCharType="begin">
          <w:fldData xml:space="preserve">PEVuZE5vdGU+PENpdGU+PEF1dGhvcj5QZXJkdTwvQXV0aG9yPjxZZWFyPjIwMTY8L1llYXI+PFJl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</w:fldData>
        </w:fldChar>
      </w:r>
      <w:r w:rsidR="000F54C4" w:rsidRPr="007C36BA">
        <w:instrText xml:space="preserve"> ADDIN EN.CITE </w:instrText>
      </w:r>
      <w:r w:rsidR="000F54C4" w:rsidRPr="007C36BA">
        <w:fldChar w:fldCharType="begin">
          <w:fldData xml:space="preserve">PEVuZE5vdGU+PENpdGU+PEF1dGhvcj5QZXJkdTwvQXV0aG9yPjxZZWFyPjIwMTY8L1llYXI+PFJl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</w:fldData>
        </w:fldChar>
      </w:r>
      <w:r w:rsidR="000F54C4" w:rsidRPr="007C36BA">
        <w:instrText xml:space="preserve"> ADDIN EN.CITE.DATA </w:instrText>
      </w:r>
      <w:r w:rsidR="000F54C4" w:rsidRPr="007C36BA">
        <w:fldChar w:fldCharType="end"/>
      </w:r>
      <w:r w:rsidR="00706BDD" w:rsidRPr="007C36BA">
        <w:fldChar w:fldCharType="separate"/>
      </w:r>
      <w:r w:rsidR="000F54C4" w:rsidRPr="007C36BA">
        <w:rPr>
          <w:noProof/>
        </w:rPr>
        <w:t>(47)</w:t>
      </w:r>
      <w:r w:rsidR="00706BDD" w:rsidRPr="007C36BA">
        <w:fldChar w:fldCharType="end"/>
      </w:r>
      <w:r w:rsidR="00706BDD" w:rsidRPr="007C36BA">
        <w:t xml:space="preserve">. </w:t>
      </w:r>
      <w:r w:rsidR="007363AC" w:rsidRPr="007C36BA">
        <w:t xml:space="preserve">Higher </w:t>
      </w:r>
      <w:r w:rsidR="00D71B03" w:rsidRPr="007C36BA">
        <w:t xml:space="preserve">BMI may therefore be associated with incomplete spiral artery remodelling, and hence increased </w:t>
      </w:r>
      <w:r w:rsidR="00582AD9" w:rsidRPr="007C36BA">
        <w:t xml:space="preserve">utero-placental </w:t>
      </w:r>
      <w:r w:rsidR="00D71B03" w:rsidRPr="007C36BA">
        <w:t>vascular r</w:t>
      </w:r>
      <w:r w:rsidR="00513027" w:rsidRPr="007C36BA">
        <w:t>esistance throughout gestation.</w:t>
      </w:r>
    </w:p>
    <w:p w14:paraId="59D25643" w14:textId="067079C9" w:rsidR="0039668B" w:rsidRPr="007C36BA" w:rsidRDefault="00CE7A80" w:rsidP="002B67B2">
      <w:pPr>
        <w:spacing w:line="480" w:lineRule="auto"/>
        <w:jc w:val="both"/>
      </w:pPr>
      <w:r w:rsidRPr="007C36BA">
        <w:t>Few previous studies have examined differences in utero-placental vascular resistance by fetal sex</w:t>
      </w:r>
      <w:r w:rsidR="0007759C" w:rsidRPr="007C36BA">
        <w:t xml:space="preserve">. Widnes and </w:t>
      </w:r>
      <w:r w:rsidR="00186F88" w:rsidRPr="007C36BA">
        <w:t>colleagues</w:t>
      </w:r>
      <w:r w:rsidR="0007759C" w:rsidRPr="007C36BA">
        <w:t xml:space="preserve"> reported no differences in uterine artery resistance at 22-24 weeks gestation</w:t>
      </w:r>
      <w:r w:rsidR="00D3077F" w:rsidRPr="007C36BA">
        <w:t xml:space="preserve"> between fetal sexes</w:t>
      </w:r>
      <w:r w:rsidR="0007759C" w:rsidRPr="007C36BA">
        <w:t xml:space="preserve"> </w:t>
      </w:r>
      <w:r w:rsidR="0007759C" w:rsidRPr="007C36BA">
        <w:fldChar w:fldCharType="begin">
          <w:fldData xml:space="preserve">PEVuZE5vdGU+PENpdGU+PEF1dGhvcj5XaWRuZXM8L0F1dGhvcj48WWVhcj4yMDE3PC9ZZWFyPjxS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=
</w:fldData>
        </w:fldChar>
      </w:r>
      <w:r w:rsidR="002204C4" w:rsidRPr="007C36BA">
        <w:instrText xml:space="preserve"> ADDIN EN.CITE </w:instrText>
      </w:r>
      <w:r w:rsidR="002204C4" w:rsidRPr="007C36BA">
        <w:fldChar w:fldCharType="begin">
          <w:fldData xml:space="preserve">PEVuZE5vdGU+PENpdGU+PEF1dGhvcj5XaWRuZXM8L0F1dGhvcj48WWVhcj4yMDE3PC9ZZWFyPjxS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=
</w:fldData>
        </w:fldChar>
      </w:r>
      <w:r w:rsidR="002204C4" w:rsidRPr="007C36BA">
        <w:instrText xml:space="preserve"> ADDIN EN.CITE.DATA </w:instrText>
      </w:r>
      <w:r w:rsidR="002204C4" w:rsidRPr="007C36BA">
        <w:fldChar w:fldCharType="end"/>
      </w:r>
      <w:r w:rsidR="0007759C" w:rsidRPr="007C36BA">
        <w:fldChar w:fldCharType="separate"/>
      </w:r>
      <w:r w:rsidR="002204C4" w:rsidRPr="007C36BA">
        <w:rPr>
          <w:noProof/>
        </w:rPr>
        <w:t>(21)</w:t>
      </w:r>
      <w:r w:rsidR="0007759C" w:rsidRPr="007C36BA">
        <w:fldChar w:fldCharType="end"/>
      </w:r>
      <w:r w:rsidR="0007759C" w:rsidRPr="007C36BA">
        <w:t>, where</w:t>
      </w:r>
      <w:r w:rsidRPr="007C36BA">
        <w:t>as</w:t>
      </w:r>
      <w:r w:rsidR="00C109D8" w:rsidRPr="007C36BA">
        <w:t>,</w:t>
      </w:r>
      <w:r w:rsidR="0007759C" w:rsidRPr="007C36BA">
        <w:t xml:space="preserve"> </w:t>
      </w:r>
      <w:proofErr w:type="spellStart"/>
      <w:r w:rsidR="0007759C" w:rsidRPr="007C36BA">
        <w:t>Broere</w:t>
      </w:r>
      <w:proofErr w:type="spellEnd"/>
      <w:r w:rsidR="0007759C" w:rsidRPr="007C36BA">
        <w:t xml:space="preserve">-Brown reported a systemically higher UtA-PI in the second and third trimester in women carrying a male </w:t>
      </w:r>
      <w:r w:rsidR="005141BF" w:rsidRPr="007C36BA">
        <w:t>fetus</w:t>
      </w:r>
      <w:r w:rsidR="00510E49" w:rsidRPr="007C36BA">
        <w:t xml:space="preserve"> </w:t>
      </w:r>
      <w:r w:rsidR="00510E49" w:rsidRPr="007C36BA">
        <w:fldChar w:fldCharType="begin"/>
      </w:r>
      <w:r w:rsidR="00510E49" w:rsidRPr="007C36BA">
        <w:instrText xml:space="preserve"> ADDIN EN.CITE &lt;EndNote&gt;&lt;Cite&gt;&lt;Author&gt;Broere‐Brown&lt;/Author&gt;&lt;Year&gt;2016&lt;/Year&gt;&lt;RecNum&gt;10779&lt;/RecNum&gt;&lt;DisplayText&gt;(33)&lt;/DisplayText&gt;&lt;record&gt;&lt;rec-number&gt;10779&lt;/rec-number&gt;&lt;foreign-keys&gt;&lt;key app="EN" db-id="pvzts9fxmtspx7ewfv4xtrryazv9p5xeaf9e" timestamp="1572969922"&gt;10779&lt;/key&gt;&lt;/foreign-keys&gt;&lt;ref-type name="Journal Article"&gt;17&lt;/ref-type&gt;&lt;contributors&gt;&lt;authors&gt;&lt;author&gt;Broere‐Brown, ZA&lt;/author&gt;&lt;author&gt;Schalekamp‐Timmermans, Sarah&lt;/author&gt;&lt;author&gt;Hofman, Albert&lt;/author&gt;&lt;author&gt;Jaddoe, VWV&lt;/author&gt;&lt;author&gt;Steegers, EAP&lt;/author&gt;&lt;/authors&gt;&lt;/contributors&gt;&lt;titles&gt;&lt;title&gt;Fetal sex dependency of maternal vascular adaptation to pregnancy: a prospective population‐based cohort study&lt;/title&gt;&lt;secondary-title&gt;BJOG: An International Journal of Obstetrics &amp;amp; Gynaecology&lt;/secondary-title&gt;&lt;/titles&gt;&lt;periodical&gt;&lt;full-title&gt;BJOG: An International Journal of Obstetrics &amp;amp; Gynaecology&lt;/full-title&gt;&lt;/periodical&gt;&lt;pages&gt;1087-1095&lt;/pages&gt;&lt;volume&gt;123&lt;/volume&gt;&lt;number&gt;7&lt;/number&gt;&lt;dates&gt;&lt;year&gt;2016&lt;/year&gt;&lt;/dates&gt;&lt;isbn&gt;1470-0328&lt;/isbn&gt;&lt;urls&gt;&lt;/urls&gt;&lt;/record&gt;&lt;/Cite&gt;&lt;/EndNote&gt;</w:instrText>
      </w:r>
      <w:r w:rsidR="00510E49" w:rsidRPr="007C36BA">
        <w:fldChar w:fldCharType="separate"/>
      </w:r>
      <w:r w:rsidR="00510E49" w:rsidRPr="007C36BA">
        <w:rPr>
          <w:noProof/>
        </w:rPr>
        <w:t>(33)</w:t>
      </w:r>
      <w:r w:rsidR="00510E49" w:rsidRPr="007C36BA">
        <w:fldChar w:fldCharType="end"/>
      </w:r>
      <w:r w:rsidR="00582AD9" w:rsidRPr="007C36BA">
        <w:t xml:space="preserve">, </w:t>
      </w:r>
      <w:r w:rsidR="00B53C60" w:rsidRPr="007C36BA">
        <w:t>consistent</w:t>
      </w:r>
      <w:r w:rsidR="00C109D8" w:rsidRPr="007C36BA">
        <w:t xml:space="preserve"> with the our findings</w:t>
      </w:r>
      <w:r w:rsidRPr="007C36BA">
        <w:t xml:space="preserve">. The mechanism by which fetal sex can influence </w:t>
      </w:r>
      <w:r w:rsidR="00B611C3" w:rsidRPr="007C36BA">
        <w:t>pulsatility index in the uterine artery is not known, however</w:t>
      </w:r>
      <w:r w:rsidR="00B53C60" w:rsidRPr="007C36BA">
        <w:t>,</w:t>
      </w:r>
      <w:r w:rsidR="00B611C3" w:rsidRPr="007C36BA">
        <w:t xml:space="preserve"> </w:t>
      </w:r>
      <w:r w:rsidR="00B53C60" w:rsidRPr="007C36BA">
        <w:t xml:space="preserve">placental sex has a profound effect on the placental transcriptome, largely mediated by genes which escape from X chromosome inactivation. These differences include both previously </w:t>
      </w:r>
      <w:r w:rsidR="000F5352" w:rsidRPr="007C36BA">
        <w:t>recognised</w:t>
      </w:r>
      <w:r w:rsidR="00B53C60" w:rsidRPr="007C36BA">
        <w:t xml:space="preserve"> and placental-specific escapees and these changes in turn alter the maternal serum metabolome</w:t>
      </w:r>
      <w:r w:rsidR="00B611C3" w:rsidRPr="007C36BA">
        <w:t xml:space="preserve"> </w:t>
      </w:r>
      <w:r w:rsidR="00362476" w:rsidRPr="007C36BA">
        <w:fldChar w:fldCharType="begin">
          <w:fldData xml:space="preserve">PEVuZE5vdGU+PENpdGU+PEF1dGhvcj5Hb25nPC9BdXRob3I+PFllYXI+MjAxODwvWWVhcj48UmVj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</w:fldData>
        </w:fldChar>
      </w:r>
      <w:r w:rsidR="002204C4" w:rsidRPr="007C36BA">
        <w:instrText xml:space="preserve"> ADDIN EN.CITE </w:instrText>
      </w:r>
      <w:r w:rsidR="002204C4" w:rsidRPr="007C36BA">
        <w:fldChar w:fldCharType="begin">
          <w:fldData xml:space="preserve">PEVuZE5vdGU+PENpdGU+PEF1dGhvcj5Hb25nPC9BdXRob3I+PFllYXI+MjAxODwvWWVhcj48UmVj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</w:fldData>
        </w:fldChar>
      </w:r>
      <w:r w:rsidR="002204C4" w:rsidRPr="007C36BA">
        <w:instrText xml:space="preserve"> ADDIN EN.CITE.DATA </w:instrText>
      </w:r>
      <w:r w:rsidR="002204C4" w:rsidRPr="007C36BA">
        <w:fldChar w:fldCharType="end"/>
      </w:r>
      <w:r w:rsidR="00362476" w:rsidRPr="007C36BA">
        <w:fldChar w:fldCharType="separate"/>
      </w:r>
      <w:r w:rsidR="002204C4" w:rsidRPr="007C36BA">
        <w:rPr>
          <w:noProof/>
        </w:rPr>
        <w:t>(17)</w:t>
      </w:r>
      <w:r w:rsidR="00362476" w:rsidRPr="007C36BA">
        <w:fldChar w:fldCharType="end"/>
      </w:r>
      <w:r w:rsidR="000D0CFD" w:rsidRPr="007C36BA">
        <w:t>.</w:t>
      </w:r>
      <w:r w:rsidR="00B611C3" w:rsidRPr="007C36BA">
        <w:t xml:space="preserve"> </w:t>
      </w:r>
      <w:r w:rsidR="00B53C60" w:rsidRPr="007C36BA">
        <w:t>Hence, it</w:t>
      </w:r>
      <w:r w:rsidR="00B611C3" w:rsidRPr="007C36BA">
        <w:t xml:space="preserve"> is plausible that fetal sex may alter </w:t>
      </w:r>
      <w:r w:rsidR="002263DF" w:rsidRPr="007C36BA">
        <w:t xml:space="preserve">maternal </w:t>
      </w:r>
      <w:r w:rsidR="00B611C3" w:rsidRPr="007C36BA">
        <w:t>cardio</w:t>
      </w:r>
      <w:r w:rsidR="00186F88" w:rsidRPr="007C36BA">
        <w:t xml:space="preserve">vascular </w:t>
      </w:r>
      <w:r w:rsidR="00B611C3" w:rsidRPr="007C36BA">
        <w:t xml:space="preserve">adaptation to pregnancy </w:t>
      </w:r>
      <w:r w:rsidR="00186F88" w:rsidRPr="007C36BA">
        <w:fldChar w:fldCharType="begin">
          <w:fldData xml:space="preserve">PEVuZE5vdGU+PENpdGU+PEF1dGhvcj5TdGFyazwvQXV0aG9yPjxZZWFyPjIwMDY8L1llYXI+PFJl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</w:fldData>
        </w:fldChar>
      </w:r>
      <w:r w:rsidR="000F54C4" w:rsidRPr="007C36BA">
        <w:instrText xml:space="preserve"> ADDIN EN.CITE </w:instrText>
      </w:r>
      <w:r w:rsidR="000F54C4" w:rsidRPr="007C36BA">
        <w:fldChar w:fldCharType="begin">
          <w:fldData xml:space="preserve">PEVuZE5vdGU+PENpdGU+PEF1dGhvcj5TdGFyazwvQXV0aG9yPjxZZWFyPjIwMDY8L1llYXI+PFJl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</w:fldData>
        </w:fldChar>
      </w:r>
      <w:r w:rsidR="000F54C4" w:rsidRPr="007C36BA">
        <w:instrText xml:space="preserve"> ADDIN EN.CITE.DATA </w:instrText>
      </w:r>
      <w:r w:rsidR="000F54C4" w:rsidRPr="007C36BA">
        <w:fldChar w:fldCharType="end"/>
      </w:r>
      <w:r w:rsidR="00186F88" w:rsidRPr="007C36BA">
        <w:fldChar w:fldCharType="separate"/>
      </w:r>
      <w:r w:rsidR="000F54C4" w:rsidRPr="007C36BA">
        <w:rPr>
          <w:noProof/>
        </w:rPr>
        <w:t>(48)</w:t>
      </w:r>
      <w:r w:rsidR="00186F88" w:rsidRPr="007C36BA">
        <w:fldChar w:fldCharType="end"/>
      </w:r>
      <w:r w:rsidR="002263DF" w:rsidRPr="007C36BA">
        <w:t xml:space="preserve">. </w:t>
      </w:r>
      <w:r w:rsidR="00B472FC" w:rsidRPr="007C36BA">
        <w:t>However,</w:t>
      </w:r>
      <w:r w:rsidR="00EC281A" w:rsidRPr="007C36BA">
        <w:t xml:space="preserve"> there are also morphological differences in male </w:t>
      </w:r>
      <w:r w:rsidR="000D0CFD" w:rsidRPr="007C36BA">
        <w:t>versus</w:t>
      </w:r>
      <w:r w:rsidR="00EC281A" w:rsidRPr="007C36BA">
        <w:t xml:space="preserve"> fetal placentas</w:t>
      </w:r>
      <w:r w:rsidR="00A05DD4" w:rsidRPr="007C36BA">
        <w:t>,</w:t>
      </w:r>
      <w:r w:rsidR="00EC281A" w:rsidRPr="007C36BA">
        <w:t xml:space="preserve"> for example placental weight</w:t>
      </w:r>
      <w:r w:rsidR="00A05DD4" w:rsidRPr="007C36BA">
        <w:t>, capillary density and trophoblast differentiation</w:t>
      </w:r>
      <w:r w:rsidR="00792718" w:rsidRPr="007C36BA">
        <w:t xml:space="preserve"> </w:t>
      </w:r>
      <w:r w:rsidR="00792718" w:rsidRPr="007C36BA">
        <w:fldChar w:fldCharType="begin"/>
      </w:r>
      <w:r w:rsidR="000F54C4" w:rsidRPr="007C36BA">
        <w:instrText xml:space="preserve"> ADDIN EN.CITE &lt;EndNote&gt;&lt;Cite&gt;&lt;Author&gt;Kalisch-Smith&lt;/Author&gt;&lt;Year&gt;2017&lt;/Year&gt;&lt;RecNum&gt;10724&lt;/RecNum&gt;&lt;DisplayText&gt;(49, 50)&lt;/DisplayText&gt;&lt;record&gt;&lt;rec-number&gt;10724&lt;/rec-number&gt;&lt;foreign-keys&gt;&lt;key app="EN" db-id="pvzts9fxmtspx7ewfv4xtrryazv9p5xeaf9e" timestamp="1567174759"&gt;10724&lt;/key&gt;&lt;/foreign-keys&gt;&lt;ref-type name="Journal Article"&gt;17&lt;/ref-type&gt;&lt;contributors&gt;&lt;authors&gt;&lt;author&gt;Kalisch-Smith, JI&lt;/author&gt;&lt;author&gt;Simmons, David G&lt;/author&gt;&lt;author&gt;Dickinson, H&lt;/author&gt;&lt;author&gt;Moritz, KM&lt;/author&gt;&lt;/authors&gt;&lt;/contributors&gt;&lt;titles&gt;&lt;title&gt;Sexual dimorphism in the formation, function and adaptation of the placenta&lt;/title&gt;&lt;secondary-title&gt;Placenta&lt;/secondary-title&gt;&lt;/titles&gt;&lt;periodical&gt;&lt;full-title&gt;Placenta&lt;/full-title&gt;&lt;/periodical&gt;&lt;pages&gt;10-16&lt;/pages&gt;&lt;volume&gt;54&lt;/volume&gt;&lt;dates&gt;&lt;year&gt;2017&lt;/year&gt;&lt;/dates&gt;&lt;isbn&gt;0143-4004&lt;/isbn&gt;&lt;urls&gt;&lt;/urls&gt;&lt;/record&gt;&lt;/Cite&gt;&lt;Cite&gt;&lt;Author&gt;Mayhew&lt;/Author&gt;&lt;Year&gt;2008&lt;/Year&gt;&lt;RecNum&gt;10723&lt;/RecNum&gt;&lt;record&gt;&lt;rec-number&gt;10723&lt;/rec-number&gt;&lt;foreign-keys&gt;&lt;key app="EN" db-id="pvzts9fxmtspx7ewfv4xtrryazv9p5xeaf9e" timestamp="1567173964"&gt;10723&lt;/key&gt;&lt;/foreign-keys&gt;&lt;ref-type name="Journal Article"&gt;17&lt;/ref-type&gt;&lt;contributors&gt;&lt;authors&gt;&lt;author&gt;Mayhew, TM&lt;/author&gt;&lt;author&gt;Jenkins, H&lt;/author&gt;&lt;author&gt;Todd, B&lt;/author&gt;&lt;author&gt;Clifton, VL&lt;/author&gt;&lt;/authors&gt;&lt;/contributors&gt;&lt;titles&gt;&lt;title&gt;Maternal asthma and placental morphometry: effects of severity, treatment and fetal sex&lt;/title&gt;&lt;secondary-title&gt;Placenta&lt;/secondary-title&gt;&lt;/titles&gt;&lt;periodical&gt;&lt;full-title&gt;Placenta&lt;/full-title&gt;&lt;/periodical&gt;&lt;pages&gt;366-373&lt;/pages&gt;&lt;volume&gt;29&lt;/volume&gt;&lt;number&gt;4&lt;/number&gt;&lt;dates&gt;&lt;year&gt;2008&lt;/year&gt;&lt;/dates&gt;&lt;isbn&gt;0143-4004&lt;/isbn&gt;&lt;urls&gt;&lt;/urls&gt;&lt;/record&gt;&lt;/Cite&gt;&lt;/EndNote&gt;</w:instrText>
      </w:r>
      <w:r w:rsidR="00792718" w:rsidRPr="007C36BA">
        <w:fldChar w:fldCharType="separate"/>
      </w:r>
      <w:r w:rsidR="000F54C4" w:rsidRPr="007C36BA">
        <w:rPr>
          <w:noProof/>
        </w:rPr>
        <w:t>(49, 50)</w:t>
      </w:r>
      <w:r w:rsidR="00792718" w:rsidRPr="007C36BA">
        <w:fldChar w:fldCharType="end"/>
      </w:r>
      <w:r w:rsidR="00792718" w:rsidRPr="007C36BA">
        <w:t xml:space="preserve">, </w:t>
      </w:r>
      <w:r w:rsidR="00EC281A" w:rsidRPr="007C36BA">
        <w:t xml:space="preserve">which may </w:t>
      </w:r>
      <w:r w:rsidR="008B6108" w:rsidRPr="007C36BA">
        <w:t xml:space="preserve">be </w:t>
      </w:r>
      <w:r w:rsidR="00EC281A" w:rsidRPr="007C36BA">
        <w:t>reflect</w:t>
      </w:r>
      <w:r w:rsidR="008B6108" w:rsidRPr="007C36BA">
        <w:t xml:space="preserve">ed </w:t>
      </w:r>
      <w:r w:rsidR="00621375" w:rsidRPr="007C36BA">
        <w:t xml:space="preserve">in </w:t>
      </w:r>
      <w:r w:rsidR="008B6108" w:rsidRPr="007C36BA">
        <w:t xml:space="preserve">a direct difference in placental vascular resistance affecting flow in both the utero-placental and </w:t>
      </w:r>
      <w:proofErr w:type="spellStart"/>
      <w:r w:rsidR="008B6108" w:rsidRPr="007C36BA">
        <w:t>feto</w:t>
      </w:r>
      <w:proofErr w:type="spellEnd"/>
      <w:r w:rsidR="008B6108" w:rsidRPr="007C36BA">
        <w:t>-placental circulations.</w:t>
      </w:r>
      <w:r w:rsidR="007E76A6" w:rsidRPr="007C36BA">
        <w:t xml:space="preserve"> </w:t>
      </w:r>
    </w:p>
    <w:p w14:paraId="7EF37533" w14:textId="4F4D5775" w:rsidR="00621375" w:rsidRPr="007C36BA" w:rsidRDefault="00621375" w:rsidP="002B67B2">
      <w:pPr>
        <w:spacing w:line="480" w:lineRule="auto"/>
        <w:jc w:val="both"/>
        <w:rPr>
          <w:b/>
        </w:rPr>
      </w:pPr>
      <w:r w:rsidRPr="007C36BA">
        <w:rPr>
          <w:b/>
        </w:rPr>
        <w:t>Conclusions</w:t>
      </w:r>
    </w:p>
    <w:p w14:paraId="5E467F5C" w14:textId="35DBA7A0" w:rsidR="000907C9" w:rsidRPr="007C36BA" w:rsidRDefault="00BD49F9" w:rsidP="002B67B2">
      <w:pPr>
        <w:spacing w:line="480" w:lineRule="auto"/>
        <w:jc w:val="both"/>
      </w:pPr>
      <w:r w:rsidRPr="007C36BA">
        <w:t>Our analysis implies that higher BMI and male fetal sex are independent risk factors for higher resistance in the uterine artery, which act through distinct pathways.</w:t>
      </w:r>
      <w:r w:rsidR="007E78A9" w:rsidRPr="007C36BA">
        <w:t xml:space="preserve"> </w:t>
      </w:r>
      <w:r w:rsidRPr="007C36BA">
        <w:t xml:space="preserve">Previous </w:t>
      </w:r>
      <w:r w:rsidR="008B6108" w:rsidRPr="007C36BA">
        <w:t>repor</w:t>
      </w:r>
      <w:r w:rsidR="007E78A9" w:rsidRPr="007C36BA">
        <w:t>ts suggest that</w:t>
      </w:r>
      <w:r w:rsidRPr="007C36BA">
        <w:t xml:space="preserve"> there is a</w:t>
      </w:r>
      <w:r w:rsidR="008B6108" w:rsidRPr="007C36BA">
        <w:t xml:space="preserve"> higher incidence of </w:t>
      </w:r>
      <w:r w:rsidRPr="007C36BA">
        <w:t>placenta-mediated pathologies, for example pre-eclampsia,</w:t>
      </w:r>
      <w:r w:rsidR="008B6108" w:rsidRPr="007C36BA">
        <w:t xml:space="preserve"> in pregnancies with male </w:t>
      </w:r>
      <w:r w:rsidR="00B472FC" w:rsidRPr="007C36BA">
        <w:t>rather than</w:t>
      </w:r>
      <w:r w:rsidR="008B6108" w:rsidRPr="007C36BA">
        <w:t xml:space="preserve"> female </w:t>
      </w:r>
      <w:r w:rsidR="005141BF" w:rsidRPr="007C36BA">
        <w:t>fetus</w:t>
      </w:r>
      <w:r w:rsidR="008B6108" w:rsidRPr="007C36BA">
        <w:t>es</w:t>
      </w:r>
      <w:r w:rsidR="00EB40E8" w:rsidRPr="007C36BA">
        <w:t xml:space="preserve"> </w:t>
      </w:r>
      <w:r w:rsidR="00EB40E8" w:rsidRPr="007C36BA">
        <w:fldChar w:fldCharType="begin"/>
      </w:r>
      <w:r w:rsidR="000F54C4" w:rsidRPr="007C36BA">
        <w:instrText xml:space="preserve"> ADDIN EN.CITE &lt;EndNote&gt;&lt;Cite&gt;&lt;Author&gt;Jaskolka&lt;/Author&gt;&lt;Year&gt;2017&lt;/Year&gt;&lt;RecNum&gt;10725&lt;/RecNum&gt;&lt;DisplayText&gt;(51)&lt;/DisplayText&gt;&lt;record&gt;&lt;rec-number&gt;10725&lt;/rec-number&gt;&lt;foreign-keys&gt;&lt;key app="EN" db-id="pvzts9fxmtspx7ewfv4xtrryazv9p5xeaf9e" timestamp="1567175093"&gt;10725&lt;/key&gt;&lt;/foreign-keys&gt;&lt;ref-type name="Journal Article"&gt;17&lt;/ref-type&gt;&lt;contributors&gt;&lt;authors&gt;&lt;author&gt;Jaskolka, D&lt;/author&gt;&lt;author&gt;Retnakaran, R&lt;/author&gt;&lt;author&gt;Zinman, B&lt;/author&gt;&lt;author&gt;Kramer, CK&lt;/author&gt;&lt;/authors&gt;&lt;/contributors&gt;&lt;titles&gt;&lt;title&gt;Fetal sex and maternal risk of pre‐eclampsia/eclampsia: a systematic review and meta‐analysis&lt;/title&gt;&lt;secondary-title&gt;BJOG: An International Journal of Obstetrics &amp;amp; Gynaecology&lt;/secondary-title&gt;&lt;/titles&gt;&lt;periodical&gt;&lt;full-title&gt;BJOG: An International Journal of Obstetrics &amp;amp; Gynaecology&lt;/full-title&gt;&lt;/periodical&gt;&lt;pages&gt;553-560&lt;/pages&gt;&lt;volume&gt;124&lt;/volume&gt;&lt;number&gt;4&lt;/number&gt;&lt;dates&gt;&lt;year&gt;2017&lt;/year&gt;&lt;/dates&gt;&lt;isbn&gt;1470-0328&lt;/isbn&gt;&lt;urls&gt;&lt;/urls&gt;&lt;/record&gt;&lt;/Cite&gt;&lt;/EndNote&gt;</w:instrText>
      </w:r>
      <w:r w:rsidR="00EB40E8" w:rsidRPr="007C36BA">
        <w:fldChar w:fldCharType="separate"/>
      </w:r>
      <w:r w:rsidR="000F54C4" w:rsidRPr="007C36BA">
        <w:rPr>
          <w:noProof/>
        </w:rPr>
        <w:t>(51)</w:t>
      </w:r>
      <w:r w:rsidR="00EB40E8" w:rsidRPr="007C36BA">
        <w:fldChar w:fldCharType="end"/>
      </w:r>
      <w:r w:rsidR="008B6108" w:rsidRPr="007C36BA">
        <w:t xml:space="preserve">, which could be linked to the observed differences in utero-placental and </w:t>
      </w:r>
      <w:proofErr w:type="spellStart"/>
      <w:r w:rsidR="008B6108" w:rsidRPr="007C36BA">
        <w:t>feto</w:t>
      </w:r>
      <w:proofErr w:type="spellEnd"/>
      <w:r w:rsidR="008B6108" w:rsidRPr="007C36BA">
        <w:t>-placental blood flow.</w:t>
      </w:r>
      <w:r w:rsidRPr="007C36BA">
        <w:t xml:space="preserve"> Furthermore, maternal pre-pregnancy BMI is also a known risk factor for pathologies linked to </w:t>
      </w:r>
      <w:r w:rsidR="00794F23" w:rsidRPr="007C36BA">
        <w:t xml:space="preserve">impaired utero-placental blood flow, for </w:t>
      </w:r>
      <w:r w:rsidR="00794F23" w:rsidRPr="007C36BA">
        <w:lastRenderedPageBreak/>
        <w:t xml:space="preserve">example IUGR and pre-eclampsia </w:t>
      </w:r>
      <w:r w:rsidR="0047705E" w:rsidRPr="007C36BA">
        <w:fldChar w:fldCharType="begin"/>
      </w:r>
      <w:r w:rsidR="000F54C4" w:rsidRPr="007C36BA">
        <w:instrText xml:space="preserve"> ADDIN EN.CITE &lt;EndNote&gt;&lt;Cite&gt;&lt;Author&gt;O’Brien&lt;/Author&gt;&lt;Year&gt;2003&lt;/Year&gt;&lt;RecNum&gt;10726&lt;/RecNum&gt;&lt;DisplayText&gt;(52, 53)&lt;/DisplayText&gt;&lt;record&gt;&lt;rec-number&gt;10726&lt;/rec-number&gt;&lt;foreign-keys&gt;&lt;key app="EN" db-id="pvzts9fxmtspx7ewfv4xtrryazv9p5xeaf9e" timestamp="1567175592"&gt;10726&lt;/key&gt;&lt;/foreign-keys&gt;&lt;ref-type name="Journal Article"&gt;17&lt;/ref-type&gt;&lt;contributors&gt;&lt;authors&gt;&lt;author&gt;O’Brien, Tara E&lt;/author&gt;&lt;author&gt;Ray, Joel G&lt;/author&gt;&lt;author&gt;Chan, Wee-Shian&lt;/author&gt;&lt;/authors&gt;&lt;/contributors&gt;&lt;titles&gt;&lt;title&gt;Maternal body mass index and the risk of preeclampsia: a systematic overview&lt;/title&gt;&lt;secondary-title&gt;Epidemiology&lt;/secondary-title&gt;&lt;/titles&gt;&lt;periodical&gt;&lt;full-title&gt;Epidemiology&lt;/full-title&gt;&lt;/periodical&gt;&lt;pages&gt;368-374&lt;/pages&gt;&lt;volume&gt;14&lt;/volume&gt;&lt;number&gt;3&lt;/number&gt;&lt;dates&gt;&lt;year&gt;2003&lt;/year&gt;&lt;/dates&gt;&lt;isbn&gt;1044-3983&lt;/isbn&gt;&lt;urls&gt;&lt;/urls&gt;&lt;/record&gt;&lt;/Cite&gt;&lt;Cite&gt;&lt;Author&gt;Cetin&lt;/Author&gt;&lt;Year&gt;2013&lt;/Year&gt;&lt;RecNum&gt;10727&lt;/RecNum&gt;&lt;record&gt;&lt;rec-number&gt;10727&lt;/rec-number&gt;&lt;foreign-keys&gt;&lt;key app="EN" db-id="pvzts9fxmtspx7ewfv4xtrryazv9p5xeaf9e" timestamp="1567176101"&gt;10727&lt;/key&gt;&lt;/foreign-keys&gt;&lt;ref-type name="Journal Article"&gt;17&lt;/ref-type&gt;&lt;contributors&gt;&lt;authors&gt;&lt;author&gt;Cetin, Irene&lt;/author&gt;&lt;author&gt;Mando, Chiara&lt;/author&gt;&lt;author&gt;Calabrese, Stefania&lt;/author&gt;&lt;/authors&gt;&lt;/contributors&gt;&lt;titles&gt;&lt;title&gt;Maternal predictors of intrauterine growth restriction&lt;/title&gt;&lt;secondary-title&gt;Current Opinion in Clinical Nutrition &amp;amp; Metabolic Care&lt;/secondary-title&gt;&lt;/titles&gt;&lt;periodical&gt;&lt;full-title&gt;Current Opinion in Clinical Nutrition &amp;amp; Metabolic Care&lt;/full-title&gt;&lt;/periodical&gt;&lt;pages&gt;310-319&lt;/pages&gt;&lt;volume&gt;16&lt;/volume&gt;&lt;number&gt;3&lt;/number&gt;&lt;dates&gt;&lt;year&gt;2013&lt;/year&gt;&lt;/dates&gt;&lt;isbn&gt;1363-1950&lt;/isbn&gt;&lt;urls&gt;&lt;/urls&gt;&lt;/record&gt;&lt;/Cite&gt;&lt;/EndNote&gt;</w:instrText>
      </w:r>
      <w:r w:rsidR="0047705E" w:rsidRPr="007C36BA">
        <w:fldChar w:fldCharType="separate"/>
      </w:r>
      <w:r w:rsidR="000F54C4" w:rsidRPr="007C36BA">
        <w:rPr>
          <w:noProof/>
        </w:rPr>
        <w:t>(52, 53)</w:t>
      </w:r>
      <w:r w:rsidR="0047705E" w:rsidRPr="007C36BA">
        <w:fldChar w:fldCharType="end"/>
      </w:r>
      <w:r w:rsidR="0047705E" w:rsidRPr="007C36BA">
        <w:t xml:space="preserve">. </w:t>
      </w:r>
      <w:r w:rsidR="000B3905" w:rsidRPr="007C36BA">
        <w:t xml:space="preserve">Our finding that </w:t>
      </w:r>
      <w:r w:rsidR="00C24315" w:rsidRPr="007C36BA">
        <w:t xml:space="preserve">higher maternal BMI is associated with attenuation of </w:t>
      </w:r>
      <w:r w:rsidR="000B3905" w:rsidRPr="007C36BA">
        <w:t xml:space="preserve">the </w:t>
      </w:r>
      <w:r w:rsidR="00C24315" w:rsidRPr="007C36BA">
        <w:t xml:space="preserve">physiological drop in </w:t>
      </w:r>
      <w:r w:rsidR="000B3905" w:rsidRPr="007C36BA">
        <w:t xml:space="preserve">pulsatility index of the uterine artery </w:t>
      </w:r>
      <w:r w:rsidR="00C24315" w:rsidRPr="007C36BA">
        <w:t xml:space="preserve">across gestation provides impetus for further work exploring interventions that can improve utero-placental blood flow in mothers with higher BMI. </w:t>
      </w:r>
      <w:r w:rsidR="000B3905" w:rsidRPr="007C36BA">
        <w:t>Pulsatility index in the uterine artery is a key predictor of adverse pregnancy outcomes</w:t>
      </w:r>
      <w:r w:rsidR="00DB1F6B" w:rsidRPr="007C36BA">
        <w:t xml:space="preserve">, such as preeclampsia </w:t>
      </w:r>
      <w:r w:rsidR="001802EE" w:rsidRPr="007C36BA">
        <w:t>and fetal growth restriction</w:t>
      </w:r>
      <w:r w:rsidR="000B3905" w:rsidRPr="007C36BA">
        <w:t xml:space="preserve"> </w:t>
      </w:r>
      <w:r w:rsidR="005E7783" w:rsidRPr="007C36BA">
        <w:fldChar w:fldCharType="begin"/>
      </w:r>
      <w:r w:rsidR="000F54C4" w:rsidRPr="007C36BA">
        <w:instrText xml:space="preserve"> ADDIN EN.CITE &lt;EndNote&gt;&lt;Cite&gt;&lt;Author&gt;Papageorghiou&lt;/Author&gt;&lt;Year&gt;2004&lt;/Year&gt;&lt;RecNum&gt;10728&lt;/RecNum&gt;&lt;DisplayText&gt;(54)&lt;/DisplayText&gt;&lt;record&gt;&lt;rec-number&gt;10728&lt;/rec-number&gt;&lt;foreign-keys&gt;&lt;key app="EN" db-id="pvzts9fxmtspx7ewfv4xtrryazv9p5xeaf9e" timestamp="1567176184"&gt;10728&lt;/key&gt;&lt;/foreign-keys&gt;&lt;ref-type name="Journal Article"&gt;17&lt;/ref-type&gt;&lt;contributors&gt;&lt;authors&gt;&lt;author&gt;Papageorghiou, Aris T&lt;/author&gt;&lt;author&gt;Christina, KH&lt;/author&gt;&lt;author&gt;Nicolaides, Kypros H&lt;/author&gt;&lt;/authors&gt;&lt;/contributors&gt;&lt;titles&gt;&lt;title&gt;The role of uterine artery Doppler in predicting adverse pregnancy outcome&lt;/title&gt;&lt;secondary-title&gt;Best practice &amp;amp; research Clinical obstetrics &amp;amp; gynaecology&lt;/secondary-title&gt;&lt;/titles&gt;&lt;periodical&gt;&lt;full-title&gt;Best practice &amp;amp; research Clinical obstetrics &amp;amp; gynaecology&lt;/full-title&gt;&lt;/periodical&gt;&lt;pages&gt;383-396&lt;/pages&gt;&lt;volume&gt;18&lt;/volume&gt;&lt;number&gt;3&lt;/number&gt;&lt;dates&gt;&lt;year&gt;2004&lt;/year&gt;&lt;/dates&gt;&lt;isbn&gt;1521-6934&lt;/isbn&gt;&lt;urls&gt;&lt;/urls&gt;&lt;/record&gt;&lt;/Cite&gt;&lt;/EndNote&gt;</w:instrText>
      </w:r>
      <w:r w:rsidR="005E7783" w:rsidRPr="007C36BA">
        <w:fldChar w:fldCharType="separate"/>
      </w:r>
      <w:r w:rsidR="000F54C4" w:rsidRPr="007C36BA">
        <w:rPr>
          <w:noProof/>
        </w:rPr>
        <w:t>(54)</w:t>
      </w:r>
      <w:r w:rsidR="005E7783" w:rsidRPr="007C36BA">
        <w:fldChar w:fldCharType="end"/>
      </w:r>
      <w:r w:rsidR="005E7783" w:rsidRPr="007C36BA">
        <w:t xml:space="preserve"> </w:t>
      </w:r>
      <w:r w:rsidR="005E7783" w:rsidRPr="007C36BA">
        <w:fldChar w:fldCharType="begin"/>
      </w:r>
      <w:r w:rsidR="00A37ED8" w:rsidRPr="007C36BA">
        <w:instrText xml:space="preserve"> ADDIN EN.CITE &lt;EndNote&gt;&lt;Cite&gt;&lt;Author&gt;Cnossen&lt;/Author&gt;&lt;Year&gt;2008&lt;/Year&gt;&lt;RecNum&gt;10729&lt;/RecNum&gt;&lt;DisplayText&gt;(2)&lt;/DisplayText&gt;&lt;record&gt;&lt;rec-number&gt;10729&lt;/rec-number&gt;&lt;foreign-keys&gt;&lt;key app="EN" db-id="pvzts9fxmtspx7ewfv4xtrryazv9p5xeaf9e" timestamp="1567176368"&gt;10729&lt;/key&gt;&lt;/foreign-keys&gt;&lt;ref-type name="Journal Article"&gt;17&lt;/ref-type&gt;&lt;contributors&gt;&lt;authors&gt;&lt;author&gt;Cnossen, Jeltsje S&lt;/author&gt;&lt;author&gt;Morris, Rachel K&lt;/author&gt;&lt;author&gt;Ter Riet, Gerben&lt;/author&gt;&lt;author&gt;Mol, Ben WJ&lt;/author&gt;&lt;author&gt;Van Der Post, Joris AM&lt;/author&gt;&lt;author&gt;Coomarasamy, Arri&lt;/author&gt;&lt;author&gt;Zwinderman, Aeilko H&lt;/author&gt;&lt;author&gt;Robson, Stephen C&lt;/author&gt;&lt;author&gt;Bindels, Patrick JE&lt;/author&gt;&lt;author&gt;Kleijnen, Jos&lt;/author&gt;&lt;/authors&gt;&lt;/contributors&gt;&lt;titles&gt;&lt;title&gt;Use of uterine artery Doppler ultrasonography to predict pre-eclampsia and intrauterine growth restriction: a systematic review and bivariable meta-analysis&lt;/title&gt;&lt;secondary-title&gt;Cmaj&lt;/secondary-title&gt;&lt;/titles&gt;&lt;periodical&gt;&lt;full-title&gt;Cmaj&lt;/full-title&gt;&lt;/periodical&gt;&lt;pages&gt;701-711&lt;/pages&gt;&lt;volume&gt;178&lt;/volume&gt;&lt;number&gt;6&lt;/number&gt;&lt;dates&gt;&lt;year&gt;2008&lt;/year&gt;&lt;/dates&gt;&lt;isbn&gt;0820-3946&lt;/isbn&gt;&lt;urls&gt;&lt;/urls&gt;&lt;/record&gt;&lt;/Cite&gt;&lt;/EndNote&gt;</w:instrText>
      </w:r>
      <w:r w:rsidR="005E7783" w:rsidRPr="007C36BA">
        <w:fldChar w:fldCharType="separate"/>
      </w:r>
      <w:r w:rsidR="00A37ED8" w:rsidRPr="007C36BA">
        <w:rPr>
          <w:noProof/>
        </w:rPr>
        <w:t>(2)</w:t>
      </w:r>
      <w:r w:rsidR="005E7783" w:rsidRPr="007C36BA">
        <w:fldChar w:fldCharType="end"/>
      </w:r>
      <w:r w:rsidR="005E7783" w:rsidRPr="007C36BA">
        <w:t>,</w:t>
      </w:r>
      <w:r w:rsidR="000B3905" w:rsidRPr="007C36BA">
        <w:t xml:space="preserve"> hence o</w:t>
      </w:r>
      <w:r w:rsidR="00794F23" w:rsidRPr="007C36BA">
        <w:t xml:space="preserve">ur findings give new insight into the independent risks posed by </w:t>
      </w:r>
      <w:r w:rsidR="002E42E9" w:rsidRPr="007C36BA">
        <w:t xml:space="preserve">high </w:t>
      </w:r>
      <w:r w:rsidR="00794F23" w:rsidRPr="007C36BA">
        <w:t xml:space="preserve">maternal BMI and male </w:t>
      </w:r>
      <w:r w:rsidR="000B3905" w:rsidRPr="007C36BA">
        <w:t>fetal sex</w:t>
      </w:r>
      <w:r w:rsidR="00C24315" w:rsidRPr="007C36BA">
        <w:t>.</w:t>
      </w:r>
    </w:p>
    <w:p w14:paraId="4DEF1919" w14:textId="77777777" w:rsidR="00255C06" w:rsidRPr="007C36BA" w:rsidRDefault="00255C06" w:rsidP="002B67B2">
      <w:pPr>
        <w:spacing w:line="480" w:lineRule="auto"/>
        <w:jc w:val="both"/>
        <w:rPr>
          <w:b/>
        </w:rPr>
      </w:pPr>
    </w:p>
    <w:p w14:paraId="6E90CE1A" w14:textId="77777777" w:rsidR="00DE125E" w:rsidRPr="007C36BA" w:rsidRDefault="00E27B0D" w:rsidP="00DE125E">
      <w:pPr>
        <w:spacing w:line="480" w:lineRule="auto"/>
        <w:jc w:val="both"/>
      </w:pPr>
      <w:r w:rsidRPr="007C36BA">
        <w:rPr>
          <w:b/>
          <w:bCs/>
        </w:rPr>
        <w:t>Acknowledgements</w:t>
      </w:r>
      <w:r w:rsidR="00B14998" w:rsidRPr="007C36BA">
        <w:t xml:space="preserve">: </w:t>
      </w:r>
      <w:r w:rsidR="0054576C" w:rsidRPr="007C36BA">
        <w:t>We are very grateful for all the women who participated in the POP study</w:t>
      </w:r>
      <w:r w:rsidR="00515AA5" w:rsidRPr="007C36BA">
        <w:t>, and all the staff in the Rosie Hospital, Cambri</w:t>
      </w:r>
      <w:r w:rsidR="00905723" w:rsidRPr="007C36BA">
        <w:t>d</w:t>
      </w:r>
      <w:r w:rsidR="00515AA5" w:rsidRPr="007C36BA">
        <w:t>ge UK</w:t>
      </w:r>
      <w:r w:rsidR="00905723" w:rsidRPr="007C36BA">
        <w:t>, who provided support for the study.</w:t>
      </w:r>
    </w:p>
    <w:p w14:paraId="646C7F32" w14:textId="4E610EF9" w:rsidR="00DE125E" w:rsidRPr="007C36BA" w:rsidRDefault="00DE125E" w:rsidP="00572219">
      <w:pPr>
        <w:spacing w:line="480" w:lineRule="auto"/>
      </w:pPr>
      <w:r w:rsidRPr="007C36BA">
        <w:t>The Pregnancy Outcome Prediction Study was funded by the National Institute of Health Research (NIHR) Cambridge Comprehensive Biomedical Research Centre. NEWDT is funded by a</w:t>
      </w:r>
      <w:r w:rsidRPr="007C36BA">
        <w:rPr>
          <w:b/>
          <w:bCs/>
        </w:rPr>
        <w:t xml:space="preserve"> </w:t>
      </w:r>
      <w:r w:rsidRPr="007C36BA">
        <w:rPr>
          <w:bCs/>
        </w:rPr>
        <w:t>British Heart Foundation PhD Scholarship under the reference FS/16/53/32729. SEO is funded by the British Heart Foundation (RG/17/12/33167).</w:t>
      </w:r>
      <w:r w:rsidR="00572219" w:rsidRPr="007C36BA">
        <w:rPr>
          <w:bCs/>
        </w:rPr>
        <w:t xml:space="preserve"> </w:t>
      </w:r>
      <w:r w:rsidRPr="007C36BA">
        <w:t>This work was supported by core funding from the UK Medical Research Council (MR/L003120/1), the British Heart Foundation (RG/13/13/30194; RG/18/13/33946) and the National Institute for Health Research [Cambridge Biomedical Research Centre at the Cambridge University Hospitals NHS Foundation Trust] [*].</w:t>
      </w:r>
    </w:p>
    <w:p w14:paraId="328F5A38" w14:textId="37A65A5A" w:rsidR="00DE125E" w:rsidRPr="007C36BA" w:rsidRDefault="00DE125E" w:rsidP="00DE125E">
      <w:pPr>
        <w:spacing w:line="480" w:lineRule="auto"/>
        <w:jc w:val="both"/>
      </w:pPr>
      <w:r w:rsidRPr="007C36BA">
        <w:t xml:space="preserve">*The views expressed are those of the authors and not necessarily those of the NHS, the NIHR or the Department of Health and Social </w:t>
      </w:r>
      <w:r w:rsidR="00572219" w:rsidRPr="007C36BA">
        <w:t>Care. ​</w:t>
      </w:r>
    </w:p>
    <w:p w14:paraId="4897C153" w14:textId="4D687D80" w:rsidR="000907C9" w:rsidRPr="00B14998" w:rsidRDefault="000907C9" w:rsidP="002B67B2">
      <w:pPr>
        <w:spacing w:line="480" w:lineRule="auto"/>
        <w:jc w:val="both"/>
      </w:pPr>
      <w:r w:rsidRPr="007C36BA">
        <w:rPr>
          <w:b/>
          <w:bCs/>
        </w:rPr>
        <w:t>Disclosure of interest</w:t>
      </w:r>
      <w:r w:rsidR="00B14998" w:rsidRPr="007C36BA">
        <w:rPr>
          <w:b/>
          <w:bCs/>
        </w:rPr>
        <w:t xml:space="preserve">: </w:t>
      </w:r>
      <w:r w:rsidR="00B14998" w:rsidRPr="007C36BA">
        <w:t>The authors declare no competing</w:t>
      </w:r>
      <w:r w:rsidR="00D706E3" w:rsidRPr="007C36BA">
        <w:t xml:space="preserve"> financial </w:t>
      </w:r>
      <w:r w:rsidR="00B14998" w:rsidRPr="007C36BA">
        <w:t>interests.</w:t>
      </w:r>
    </w:p>
    <w:p w14:paraId="27C41042" w14:textId="4769FB46" w:rsidR="00EF6F1E" w:rsidRPr="0054576C" w:rsidRDefault="00EF6F1E" w:rsidP="002B67B2">
      <w:pPr>
        <w:spacing w:line="480" w:lineRule="auto"/>
        <w:jc w:val="both"/>
        <w:rPr>
          <w:b/>
          <w:bCs/>
          <w:color w:val="FF0000"/>
        </w:rPr>
      </w:pPr>
      <w:r w:rsidRPr="0054576C">
        <w:rPr>
          <w:b/>
          <w:bCs/>
          <w:color w:val="FF0000"/>
        </w:rPr>
        <w:br w:type="page"/>
      </w:r>
    </w:p>
    <w:p w14:paraId="3FFD694E" w14:textId="3AAE0B6E" w:rsidR="00842799" w:rsidRPr="001A5823" w:rsidRDefault="00EF6F1E" w:rsidP="00917B8E">
      <w:pPr>
        <w:tabs>
          <w:tab w:val="left" w:pos="2796"/>
        </w:tabs>
        <w:spacing w:line="480" w:lineRule="auto"/>
        <w:jc w:val="both"/>
        <w:rPr>
          <w:b/>
        </w:rPr>
      </w:pPr>
      <w:r>
        <w:rPr>
          <w:b/>
        </w:rPr>
        <w:lastRenderedPageBreak/>
        <w:t>R</w:t>
      </w:r>
      <w:r w:rsidR="001A5823" w:rsidRPr="001A5823">
        <w:rPr>
          <w:b/>
        </w:rPr>
        <w:t>eferences</w:t>
      </w:r>
    </w:p>
    <w:p w14:paraId="7E900009" w14:textId="77777777" w:rsidR="00917B8E" w:rsidRPr="00917B8E" w:rsidRDefault="00842799" w:rsidP="00917B8E">
      <w:pPr>
        <w:pStyle w:val="EndNoteBibliography"/>
        <w:spacing w:after="0" w:line="480" w:lineRule="auto"/>
        <w:jc w:val="both"/>
      </w:pPr>
      <w:r>
        <w:fldChar w:fldCharType="begin"/>
      </w:r>
      <w:r>
        <w:instrText xml:space="preserve"> ADDIN EN.REFLIST </w:instrText>
      </w:r>
      <w:r>
        <w:fldChar w:fldCharType="separate"/>
      </w:r>
      <w:r w:rsidR="00917B8E" w:rsidRPr="00917B8E">
        <w:t>1.</w:t>
      </w:r>
      <w:r w:rsidR="00917B8E" w:rsidRPr="00917B8E">
        <w:tab/>
        <w:t>Khong T, De Wolf F, Robertson W, Brosens I. Inadequate maternal vascular response to placentation in pregnancies complicated by pre‐eclampsia and by small‐for‐gestational age infants. BJOG: An International Journal of Obstetrics &amp; Gynaecology. 1986;93(10):1049-59.</w:t>
      </w:r>
    </w:p>
    <w:p w14:paraId="573ED351" w14:textId="77777777" w:rsidR="00917B8E" w:rsidRPr="00917B8E" w:rsidRDefault="00917B8E" w:rsidP="00917B8E">
      <w:pPr>
        <w:pStyle w:val="EndNoteBibliography"/>
        <w:spacing w:after="0" w:line="480" w:lineRule="auto"/>
        <w:jc w:val="both"/>
      </w:pPr>
      <w:r w:rsidRPr="00917B8E">
        <w:t>2.</w:t>
      </w:r>
      <w:r w:rsidRPr="00917B8E">
        <w:tab/>
        <w:t>Cnossen JS, Morris RK, Ter Riet G, Mol BW, Van Der Post JA, Coomarasamy A, et al. Use of uterine artery Doppler ultrasonography to predict pre-eclampsia and intrauterine growth restriction: a systematic review and bivariable meta-analysis. Cmaj. 2008;178(6):701-11.</w:t>
      </w:r>
    </w:p>
    <w:p w14:paraId="79072889" w14:textId="77777777" w:rsidR="00917B8E" w:rsidRPr="00917B8E" w:rsidRDefault="00917B8E" w:rsidP="00917B8E">
      <w:pPr>
        <w:pStyle w:val="EndNoteBibliography"/>
        <w:spacing w:after="0" w:line="480" w:lineRule="auto"/>
        <w:jc w:val="both"/>
      </w:pPr>
      <w:r w:rsidRPr="00917B8E">
        <w:t>3.</w:t>
      </w:r>
      <w:r w:rsidRPr="00917B8E">
        <w:tab/>
        <w:t>Lyall F, Robson SC, Bulmer JN. Spiral artery remodeling and trophoblast invasion in preeclampsia and fetal growth restriction: relationship to clinical outcome. Hypertension. 2013;62(6):1046-54.</w:t>
      </w:r>
    </w:p>
    <w:p w14:paraId="0F78CAB3" w14:textId="77777777" w:rsidR="00917B8E" w:rsidRPr="00917B8E" w:rsidRDefault="00917B8E" w:rsidP="00917B8E">
      <w:pPr>
        <w:pStyle w:val="EndNoteBibliography"/>
        <w:spacing w:after="0" w:line="480" w:lineRule="auto"/>
        <w:jc w:val="both"/>
      </w:pPr>
      <w:r w:rsidRPr="00917B8E">
        <w:t>4.</w:t>
      </w:r>
      <w:r w:rsidRPr="00917B8E">
        <w:tab/>
        <w:t>Albu A, Anca A, Horhoianu V, Horhoianu I. Predictive factors for intrauterine growth restriction. Journal of medicine and life. 2014;7(2):165.</w:t>
      </w:r>
    </w:p>
    <w:p w14:paraId="6A3CE9C1" w14:textId="77777777" w:rsidR="00917B8E" w:rsidRPr="00917B8E" w:rsidRDefault="00917B8E" w:rsidP="00917B8E">
      <w:pPr>
        <w:pStyle w:val="EndNoteBibliography"/>
        <w:spacing w:after="0" w:line="480" w:lineRule="auto"/>
        <w:jc w:val="both"/>
      </w:pPr>
      <w:r w:rsidRPr="00917B8E">
        <w:t>5.</w:t>
      </w:r>
      <w:r w:rsidRPr="00917B8E">
        <w:tab/>
        <w:t>Mifsud W, Sebire NJ. Placental pathology in early-onset and late-onset fetal growth restriction. Fetal diagnosis and therapy. 2014;36(2):117-28.</w:t>
      </w:r>
    </w:p>
    <w:p w14:paraId="688A60BF" w14:textId="77777777" w:rsidR="00917B8E" w:rsidRPr="00917B8E" w:rsidRDefault="00917B8E" w:rsidP="00917B8E">
      <w:pPr>
        <w:pStyle w:val="EndNoteBibliography"/>
        <w:spacing w:after="0" w:line="480" w:lineRule="auto"/>
        <w:jc w:val="both"/>
      </w:pPr>
      <w:r w:rsidRPr="00917B8E">
        <w:t>6.</w:t>
      </w:r>
      <w:r w:rsidRPr="00917B8E">
        <w:tab/>
        <w:t>Ghosh GS, Gudmundsson S. Uterine and umbilical artery Doppler are comparable in predicting perinatal outcome of growth‐restricted fetuses. BJOG: An International Journal of Obstetrics &amp; Gynaecology. 2009;116(3):424-30.</w:t>
      </w:r>
    </w:p>
    <w:p w14:paraId="46DB2660" w14:textId="77777777" w:rsidR="00917B8E" w:rsidRPr="00917B8E" w:rsidRDefault="00917B8E" w:rsidP="00917B8E">
      <w:pPr>
        <w:pStyle w:val="EndNoteBibliography"/>
        <w:spacing w:after="0" w:line="480" w:lineRule="auto"/>
        <w:jc w:val="both"/>
      </w:pPr>
      <w:r w:rsidRPr="00917B8E">
        <w:t>7.</w:t>
      </w:r>
      <w:r w:rsidRPr="00917B8E">
        <w:tab/>
        <w:t>Mone F, McAuliffe FM, Ong S. The clinical application of Doppler ultrasound in obstetrics. The Obstetrician &amp; Gynaecologist. 2015;17(1):13-9.</w:t>
      </w:r>
    </w:p>
    <w:p w14:paraId="5FE8CD7D" w14:textId="77777777" w:rsidR="00917B8E" w:rsidRPr="00917B8E" w:rsidRDefault="00917B8E" w:rsidP="00917B8E">
      <w:pPr>
        <w:pStyle w:val="EndNoteBibliography"/>
        <w:spacing w:after="0" w:line="480" w:lineRule="auto"/>
        <w:jc w:val="both"/>
      </w:pPr>
      <w:r w:rsidRPr="00917B8E">
        <w:t>8.</w:t>
      </w:r>
      <w:r w:rsidRPr="00917B8E">
        <w:tab/>
        <w:t>Acree LS, Montgomery PS, Gardner AW. The influence of obesity on arterial compliance in adult men and women. Vascular Medicine. 2007;12(3):183-8.</w:t>
      </w:r>
    </w:p>
    <w:p w14:paraId="45680394" w14:textId="77777777" w:rsidR="00917B8E" w:rsidRPr="00917B8E" w:rsidRDefault="00917B8E" w:rsidP="00917B8E">
      <w:pPr>
        <w:pStyle w:val="EndNoteBibliography"/>
        <w:spacing w:after="0" w:line="480" w:lineRule="auto"/>
        <w:jc w:val="both"/>
      </w:pPr>
      <w:r w:rsidRPr="00917B8E">
        <w:t>9.</w:t>
      </w:r>
      <w:r w:rsidRPr="00917B8E">
        <w:tab/>
        <w:t>Seifalian AM, Filippatos TD, Joshi J, Mikhailidis DP. Obesity and arterial compliance alterations. Current vascular pharmacology. 2010;8(2):155-68.</w:t>
      </w:r>
    </w:p>
    <w:p w14:paraId="6C5533E0" w14:textId="77777777" w:rsidR="00917B8E" w:rsidRPr="00917B8E" w:rsidRDefault="00917B8E" w:rsidP="00917B8E">
      <w:pPr>
        <w:pStyle w:val="EndNoteBibliography"/>
        <w:spacing w:after="0" w:line="480" w:lineRule="auto"/>
        <w:jc w:val="both"/>
      </w:pPr>
      <w:r w:rsidRPr="00917B8E">
        <w:t>10.</w:t>
      </w:r>
      <w:r w:rsidRPr="00917B8E">
        <w:tab/>
        <w:t>Vinayagam D, Gutierrez J, Binder J, Mantovani E, Thilaganathan B, Khalil A. Impaired maternal hemodynamics in morbidly obese women: a case-control study. Ultrasound Obstet Gynecol. 2017;50(6):761-5.</w:t>
      </w:r>
    </w:p>
    <w:p w14:paraId="1DE65EC1" w14:textId="77777777" w:rsidR="00917B8E" w:rsidRPr="00917B8E" w:rsidRDefault="00917B8E" w:rsidP="00917B8E">
      <w:pPr>
        <w:pStyle w:val="EndNoteBibliography"/>
        <w:spacing w:after="0" w:line="480" w:lineRule="auto"/>
        <w:jc w:val="both"/>
      </w:pPr>
      <w:r w:rsidRPr="00917B8E">
        <w:lastRenderedPageBreak/>
        <w:t>11.</w:t>
      </w:r>
      <w:r w:rsidRPr="00917B8E">
        <w:tab/>
        <w:t>Helmreich RJ, Hundley V, Varvel P. The effect of obesity on heart rate (heart period) and physiologic parameters during pregnancy. Biological Research for Nursing. 2008;10(1):63-78.</w:t>
      </w:r>
    </w:p>
    <w:p w14:paraId="57C5B0A5" w14:textId="77777777" w:rsidR="00917B8E" w:rsidRPr="00917B8E" w:rsidRDefault="00917B8E" w:rsidP="00917B8E">
      <w:pPr>
        <w:pStyle w:val="EndNoteBibliography"/>
        <w:spacing w:after="0" w:line="480" w:lineRule="auto"/>
        <w:jc w:val="both"/>
      </w:pPr>
      <w:r w:rsidRPr="00917B8E">
        <w:t>12.</w:t>
      </w:r>
      <w:r w:rsidRPr="00917B8E">
        <w:tab/>
        <w:t>Denison FC, Roberts KA, Barr SM, Norman JE. Obesity, pregnancy, inflammation, and vascular function. Reproduction. 2010;140(3):373-85.</w:t>
      </w:r>
    </w:p>
    <w:p w14:paraId="79ED33D8" w14:textId="77777777" w:rsidR="00917B8E" w:rsidRPr="00917B8E" w:rsidRDefault="00917B8E" w:rsidP="00917B8E">
      <w:pPr>
        <w:pStyle w:val="EndNoteBibliography"/>
        <w:spacing w:after="0" w:line="480" w:lineRule="auto"/>
        <w:jc w:val="both"/>
      </w:pPr>
      <w:r w:rsidRPr="00917B8E">
        <w:t>13.</w:t>
      </w:r>
      <w:r w:rsidRPr="00917B8E">
        <w:tab/>
        <w:t>Buddeberg BS, Sharma R, O'Driscoll JM, Kaelin Agten A, Khalil A, Thilaganathan B. Cardiac maladaptation in obese pregnancy at term. Ultrasound Obstet Gynecol. 2018.</w:t>
      </w:r>
    </w:p>
    <w:p w14:paraId="1EBE9A8B" w14:textId="77777777" w:rsidR="00917B8E" w:rsidRPr="00917B8E" w:rsidRDefault="00917B8E" w:rsidP="00917B8E">
      <w:pPr>
        <w:pStyle w:val="EndNoteBibliography"/>
        <w:spacing w:after="0" w:line="480" w:lineRule="auto"/>
        <w:jc w:val="both"/>
      </w:pPr>
      <w:r w:rsidRPr="00917B8E">
        <w:t>14.</w:t>
      </w:r>
      <w:r w:rsidRPr="00917B8E">
        <w:tab/>
        <w:t>Dennis AT, Castro JM, Ong M, Carr C. Haemodynamics in obese pregnant women. Int J Obstet Anesth. 2012;21(2):129-34.</w:t>
      </w:r>
    </w:p>
    <w:p w14:paraId="060114D2" w14:textId="77777777" w:rsidR="00917B8E" w:rsidRPr="00917B8E" w:rsidRDefault="00917B8E" w:rsidP="00917B8E">
      <w:pPr>
        <w:pStyle w:val="EndNoteBibliography"/>
        <w:spacing w:after="0" w:line="480" w:lineRule="auto"/>
        <w:jc w:val="both"/>
      </w:pPr>
      <w:r w:rsidRPr="00917B8E">
        <w:t>15.</w:t>
      </w:r>
      <w:r w:rsidRPr="00917B8E">
        <w:tab/>
        <w:t>Avagliano L, Bulfamante GP, Morabito A, Marconi AM. Abnormal spiral artery remodelling in the decidual segment during pregnancy: from histology to clinical correlation. Journal of clinical pathology. 2011;64(12):1064-8.</w:t>
      </w:r>
    </w:p>
    <w:p w14:paraId="25006CFA" w14:textId="77777777" w:rsidR="00917B8E" w:rsidRPr="00917B8E" w:rsidRDefault="00917B8E" w:rsidP="00917B8E">
      <w:pPr>
        <w:pStyle w:val="EndNoteBibliography"/>
        <w:spacing w:after="0" w:line="480" w:lineRule="auto"/>
        <w:jc w:val="both"/>
      </w:pPr>
      <w:r w:rsidRPr="00917B8E">
        <w:t>16.</w:t>
      </w:r>
      <w:r w:rsidRPr="00917B8E">
        <w:tab/>
        <w:t>Clifton V. Sex and the human placenta: mediating differential strategies of fetal growth and survival. Placenta. 2010;31:S33-S9.</w:t>
      </w:r>
    </w:p>
    <w:p w14:paraId="5CA7165F" w14:textId="77777777" w:rsidR="00917B8E" w:rsidRPr="00917B8E" w:rsidRDefault="00917B8E" w:rsidP="00917B8E">
      <w:pPr>
        <w:pStyle w:val="EndNoteBibliography"/>
        <w:spacing w:after="0" w:line="480" w:lineRule="auto"/>
        <w:jc w:val="both"/>
      </w:pPr>
      <w:r w:rsidRPr="00917B8E">
        <w:t>17.</w:t>
      </w:r>
      <w:r w:rsidRPr="00917B8E">
        <w:tab/>
        <w:t>Gong S, Sovio U, Aye IL, Gaccioli F, Dopierala J, Johnson MD, et al. Placental polyamine metabolism differs by fetal sex, fetal growth restriction, and preeclampsia. JCI Insight. 2018;3(13).</w:t>
      </w:r>
    </w:p>
    <w:p w14:paraId="015547D3" w14:textId="77777777" w:rsidR="00917B8E" w:rsidRPr="00917B8E" w:rsidRDefault="00917B8E" w:rsidP="00917B8E">
      <w:pPr>
        <w:pStyle w:val="EndNoteBibliography"/>
        <w:spacing w:after="0" w:line="480" w:lineRule="auto"/>
        <w:jc w:val="both"/>
      </w:pPr>
      <w:r w:rsidRPr="00917B8E">
        <w:t>18.</w:t>
      </w:r>
      <w:r w:rsidRPr="00917B8E">
        <w:tab/>
        <w:t>Rosenfeld CS. Sex-Specific Placental Responses in Fetal Development. Endocrinology. 2015;156(10):3422-34.</w:t>
      </w:r>
    </w:p>
    <w:p w14:paraId="033BF60B" w14:textId="77777777" w:rsidR="00917B8E" w:rsidRPr="00917B8E" w:rsidRDefault="00917B8E" w:rsidP="00917B8E">
      <w:pPr>
        <w:pStyle w:val="EndNoteBibliography"/>
        <w:spacing w:after="0" w:line="480" w:lineRule="auto"/>
        <w:jc w:val="both"/>
      </w:pPr>
      <w:r w:rsidRPr="00917B8E">
        <w:t>19.</w:t>
      </w:r>
      <w:r w:rsidRPr="00917B8E">
        <w:tab/>
        <w:t>Brown ZA, Schalekamp-Timmermans S, Tiemeier HW, Hofman A, Jaddoe VW, Steegers EA. Fetal sex specific differences in human placentation: a prospective cohort study. Placenta. 2014;35(6):359-64.</w:t>
      </w:r>
    </w:p>
    <w:p w14:paraId="5B74E084" w14:textId="77777777" w:rsidR="00917B8E" w:rsidRPr="00917B8E" w:rsidRDefault="00917B8E" w:rsidP="00917B8E">
      <w:pPr>
        <w:pStyle w:val="EndNoteBibliography"/>
        <w:spacing w:after="0" w:line="480" w:lineRule="auto"/>
        <w:jc w:val="both"/>
      </w:pPr>
      <w:r w:rsidRPr="00917B8E">
        <w:t>20.</w:t>
      </w:r>
      <w:r w:rsidRPr="00917B8E">
        <w:tab/>
        <w:t>Broere-Brown ZA, Schalekamp-Timmermans S, Hofman A, Jaddoe V, Steegers E. Fetal sex dependency of maternal vascular adaptation to pregnancy: a prospective population-based cohort study. BJOG. 2016;123(7):1087-95.</w:t>
      </w:r>
    </w:p>
    <w:p w14:paraId="066E7627" w14:textId="77777777" w:rsidR="00917B8E" w:rsidRPr="00917B8E" w:rsidRDefault="00917B8E" w:rsidP="00917B8E">
      <w:pPr>
        <w:pStyle w:val="EndNoteBibliography"/>
        <w:spacing w:after="0" w:line="480" w:lineRule="auto"/>
        <w:jc w:val="both"/>
      </w:pPr>
      <w:r w:rsidRPr="00917B8E">
        <w:t>21.</w:t>
      </w:r>
      <w:r w:rsidRPr="00917B8E">
        <w:tab/>
        <w:t>Widnes C, Flo K, Acharya G. Exploring sexual dimorphism in placental circulation at 22-24 weeks of gestation: A cross-sectional observational study. Placenta. 2017;49:16-22.</w:t>
      </w:r>
    </w:p>
    <w:p w14:paraId="2860359B" w14:textId="77777777" w:rsidR="00917B8E" w:rsidRPr="00917B8E" w:rsidRDefault="00917B8E" w:rsidP="00917B8E">
      <w:pPr>
        <w:pStyle w:val="EndNoteBibliography"/>
        <w:spacing w:after="0" w:line="480" w:lineRule="auto"/>
        <w:jc w:val="both"/>
      </w:pPr>
      <w:r w:rsidRPr="00917B8E">
        <w:lastRenderedPageBreak/>
        <w:t>22.</w:t>
      </w:r>
      <w:r w:rsidRPr="00917B8E">
        <w:tab/>
        <w:t>Oteng-Ntim E, Mononen S, Sawicki O, Seed PT, Bick D, Poston L. Interpregnancy weight change and adverse pregnancy outcomes: a systematic review and meta-analysis. BMJ Open. 2018;8(6):e018778.</w:t>
      </w:r>
    </w:p>
    <w:p w14:paraId="3C914285" w14:textId="77777777" w:rsidR="00917B8E" w:rsidRPr="00917B8E" w:rsidRDefault="00917B8E" w:rsidP="00917B8E">
      <w:pPr>
        <w:pStyle w:val="EndNoteBibliography"/>
        <w:spacing w:after="0" w:line="480" w:lineRule="auto"/>
        <w:jc w:val="both"/>
      </w:pPr>
      <w:r w:rsidRPr="00917B8E">
        <w:t>23.</w:t>
      </w:r>
      <w:r w:rsidRPr="00917B8E">
        <w:tab/>
        <w:t>Vatten LJ, Skjærven R. Offspring sex and pregnancy outcome by length of gestation. Early human development. 2004;76(1):47-54.</w:t>
      </w:r>
    </w:p>
    <w:p w14:paraId="5EFC187C" w14:textId="77777777" w:rsidR="00917B8E" w:rsidRPr="00917B8E" w:rsidRDefault="00917B8E" w:rsidP="00917B8E">
      <w:pPr>
        <w:pStyle w:val="EndNoteBibliography"/>
        <w:spacing w:after="0" w:line="480" w:lineRule="auto"/>
        <w:jc w:val="both"/>
      </w:pPr>
      <w:r w:rsidRPr="00917B8E">
        <w:t>24.</w:t>
      </w:r>
      <w:r w:rsidRPr="00917B8E">
        <w:tab/>
        <w:t>Byrne J, Warburton D, Opitz JM, Reynolds JF. Male excess among anatomically normal fetuses in spontaneous abortions. American journal of medical genetics. 1987;26(3):605-11.</w:t>
      </w:r>
    </w:p>
    <w:p w14:paraId="76A52AE7" w14:textId="77777777" w:rsidR="00917B8E" w:rsidRPr="00917B8E" w:rsidRDefault="00917B8E" w:rsidP="00917B8E">
      <w:pPr>
        <w:pStyle w:val="EndNoteBibliography"/>
        <w:spacing w:after="0" w:line="480" w:lineRule="auto"/>
        <w:jc w:val="both"/>
      </w:pPr>
      <w:r w:rsidRPr="00917B8E">
        <w:t>25.</w:t>
      </w:r>
      <w:r w:rsidRPr="00917B8E">
        <w:tab/>
        <w:t>Pasupathy D, Dacey A, Cook E, Charnock-Jones DS, White IR, Smith GC. Study protocol. A prospective cohort study of unselected primiparous women: the pregnancy outcome prediction study. BMC Pregnancy Childbirth. 2008;8:51.</w:t>
      </w:r>
    </w:p>
    <w:p w14:paraId="71D5DD05" w14:textId="77777777" w:rsidR="00917B8E" w:rsidRPr="00917B8E" w:rsidRDefault="00917B8E" w:rsidP="00917B8E">
      <w:pPr>
        <w:pStyle w:val="EndNoteBibliography"/>
        <w:spacing w:after="0" w:line="480" w:lineRule="auto"/>
        <w:jc w:val="both"/>
      </w:pPr>
      <w:r w:rsidRPr="00917B8E">
        <w:t>26.</w:t>
      </w:r>
      <w:r w:rsidRPr="00917B8E">
        <w:tab/>
        <w:t>Labarrere CA, DiCarlo HL, Bammerlin E, Hardin JW, Kim YM, Chaemsaithong P, et al. Failure of physiologic transformation of spiral arteries, endothelial and trophoblast cell activation, and acute atherosis in the basal plate of the placenta. American journal of obstetrics and gynecology. 2017;216(3):287. e1-. e16.</w:t>
      </w:r>
    </w:p>
    <w:p w14:paraId="451A6CCD" w14:textId="77777777" w:rsidR="00917B8E" w:rsidRPr="00917B8E" w:rsidRDefault="00917B8E" w:rsidP="00917B8E">
      <w:pPr>
        <w:pStyle w:val="EndNoteBibliography"/>
        <w:spacing w:after="0" w:line="480" w:lineRule="auto"/>
        <w:jc w:val="both"/>
      </w:pPr>
      <w:r w:rsidRPr="00917B8E">
        <w:t>27.</w:t>
      </w:r>
      <w:r w:rsidRPr="00917B8E">
        <w:tab/>
        <w:t>Mari G, Moise Jr KJ, Deter RL, Kirshon B, Stefos T, Carpenter Jr RJ. Flow velocity waveforms of the vascular system in the anemic fetus before and after intravascular transfusion for severe red blood cell alloimmunization. American journal of obstetrics and gynecology. 1990;162(4):1060-4.</w:t>
      </w:r>
    </w:p>
    <w:p w14:paraId="27693224" w14:textId="77777777" w:rsidR="00917B8E" w:rsidRPr="00917B8E" w:rsidRDefault="00917B8E" w:rsidP="00917B8E">
      <w:pPr>
        <w:pStyle w:val="EndNoteBibliography"/>
        <w:spacing w:after="0" w:line="480" w:lineRule="auto"/>
        <w:jc w:val="both"/>
      </w:pPr>
      <w:r w:rsidRPr="00917B8E">
        <w:t>28.</w:t>
      </w:r>
      <w:r w:rsidRPr="00917B8E">
        <w:tab/>
        <w:t>Avitan T, Sanders A, Brain U, Rurak D, Oberlander TF, Lim K. Variations from morning to afternoon of middle cerebral and umbilical artery blood flow, and fetal heart rate variability, and fetal characteristics in the normally developing fetus. Journal of Clinical Ultrasound. 2018;46(4):235-40.</w:t>
      </w:r>
    </w:p>
    <w:p w14:paraId="6A484996" w14:textId="77777777" w:rsidR="00917B8E" w:rsidRPr="00917B8E" w:rsidRDefault="00917B8E" w:rsidP="00917B8E">
      <w:pPr>
        <w:pStyle w:val="EndNoteBibliography"/>
        <w:spacing w:after="0" w:line="480" w:lineRule="auto"/>
        <w:jc w:val="both"/>
      </w:pPr>
      <w:r w:rsidRPr="00917B8E">
        <w:t>29.</w:t>
      </w:r>
      <w:r w:rsidRPr="00917B8E">
        <w:tab/>
        <w:t>Sovio U, White IR, Dacey A, Pasupathy D, Smith GCS. Screening for fetal growth restriction with universal third trimester ultrasonography in nulliparous women in the Pregnancy Outcome Prediction (POP) study: a prospective cohort study. Lancet. 2015;386(10008):2089-97.</w:t>
      </w:r>
    </w:p>
    <w:p w14:paraId="7ECAEF80" w14:textId="77777777" w:rsidR="00917B8E" w:rsidRPr="00917B8E" w:rsidRDefault="00917B8E" w:rsidP="00917B8E">
      <w:pPr>
        <w:pStyle w:val="EndNoteBibliography"/>
        <w:spacing w:after="0" w:line="480" w:lineRule="auto"/>
        <w:jc w:val="both"/>
      </w:pPr>
      <w:r w:rsidRPr="00917B8E">
        <w:t>30.</w:t>
      </w:r>
      <w:r w:rsidRPr="00917B8E">
        <w:tab/>
        <w:t>Team RC. R: A language and environment for statistical computing. 2013.</w:t>
      </w:r>
    </w:p>
    <w:p w14:paraId="366DA00D" w14:textId="77777777" w:rsidR="00917B8E" w:rsidRPr="00917B8E" w:rsidRDefault="00917B8E" w:rsidP="00917B8E">
      <w:pPr>
        <w:pStyle w:val="EndNoteBibliography"/>
        <w:spacing w:after="0" w:line="480" w:lineRule="auto"/>
        <w:jc w:val="both"/>
      </w:pPr>
      <w:r w:rsidRPr="00917B8E">
        <w:t>31.</w:t>
      </w:r>
      <w:r w:rsidRPr="00917B8E">
        <w:tab/>
        <w:t>Bates D, Maechler M, Bolker B, Walker S. lme4: Linear mixed-effects models using Eigen and S4. R package version. 2014;1(7):1-23.</w:t>
      </w:r>
    </w:p>
    <w:p w14:paraId="28E6D110" w14:textId="77777777" w:rsidR="00917B8E" w:rsidRPr="00917B8E" w:rsidRDefault="00917B8E" w:rsidP="00917B8E">
      <w:pPr>
        <w:pStyle w:val="EndNoteBibliography"/>
        <w:spacing w:after="0" w:line="480" w:lineRule="auto"/>
        <w:jc w:val="both"/>
      </w:pPr>
      <w:r w:rsidRPr="00917B8E">
        <w:lastRenderedPageBreak/>
        <w:t>32.</w:t>
      </w:r>
      <w:r w:rsidRPr="00917B8E">
        <w:tab/>
        <w:t>Wickham H, Chang W, Wickham MH. Package ‘ggplot2’. Create Elegant Data Visualisations Using the Grammar of Graphics Version. 2016;2(1):1-189.</w:t>
      </w:r>
    </w:p>
    <w:p w14:paraId="3E0225F2" w14:textId="77777777" w:rsidR="00917B8E" w:rsidRPr="00917B8E" w:rsidRDefault="00917B8E" w:rsidP="00917B8E">
      <w:pPr>
        <w:pStyle w:val="EndNoteBibliography"/>
        <w:spacing w:after="0" w:line="480" w:lineRule="auto"/>
        <w:jc w:val="both"/>
      </w:pPr>
      <w:r w:rsidRPr="00917B8E">
        <w:t>33.</w:t>
      </w:r>
      <w:r w:rsidRPr="00917B8E">
        <w:tab/>
        <w:t>Broere‐Brown Z, Schalekamp‐Timmermans S, Hofman A, Jaddoe V, Steegers E. Fetal sex dependency of maternal vascular adaptation to pregnancy: a prospective population‐based cohort study. BJOG: An International Journal of Obstetrics &amp; Gynaecology. 2016;123(7):1087-95.</w:t>
      </w:r>
    </w:p>
    <w:p w14:paraId="1AEF2549" w14:textId="77777777" w:rsidR="00917B8E" w:rsidRPr="00917B8E" w:rsidRDefault="00917B8E" w:rsidP="00917B8E">
      <w:pPr>
        <w:pStyle w:val="EndNoteBibliography"/>
        <w:spacing w:after="0" w:line="480" w:lineRule="auto"/>
        <w:jc w:val="both"/>
      </w:pPr>
      <w:r w:rsidRPr="00917B8E">
        <w:t>34.</w:t>
      </w:r>
      <w:r w:rsidRPr="00917B8E">
        <w:tab/>
        <w:t>Gaillard R, Arends LR, Steegers EA, Hofman A, Jaddoe VW. Second-and third-trimester placental hemodynamics and the risks of pregnancy complications: the Generation R Study. American journal of epidemiology. 2013;177(8):743-54.</w:t>
      </w:r>
    </w:p>
    <w:p w14:paraId="1463C3DF" w14:textId="77777777" w:rsidR="00917B8E" w:rsidRPr="00917B8E" w:rsidRDefault="00917B8E" w:rsidP="00917B8E">
      <w:pPr>
        <w:pStyle w:val="EndNoteBibliography"/>
        <w:spacing w:after="0" w:line="480" w:lineRule="auto"/>
        <w:jc w:val="both"/>
      </w:pPr>
      <w:r w:rsidRPr="00917B8E">
        <w:t>35.</w:t>
      </w:r>
      <w:r w:rsidRPr="00917B8E">
        <w:tab/>
        <w:t>Gaccioli F, Lager S, Sovio U, Charnock-Jones DS, Smith GC. The pregnancy outcome prediction (POP) study: Investigating the relationship between serial prenatal ultrasonography, biomarkers, placental phenotype and adverse pregnancy outcomes. Placenta. 2017;59:S17-S25.</w:t>
      </w:r>
    </w:p>
    <w:p w14:paraId="327276CC" w14:textId="77777777" w:rsidR="00917B8E" w:rsidRPr="00917B8E" w:rsidRDefault="00917B8E" w:rsidP="00917B8E">
      <w:pPr>
        <w:pStyle w:val="EndNoteBibliography"/>
        <w:spacing w:after="0" w:line="480" w:lineRule="auto"/>
        <w:jc w:val="both"/>
      </w:pPr>
      <w:r w:rsidRPr="00917B8E">
        <w:t>36.</w:t>
      </w:r>
      <w:r w:rsidRPr="00917B8E">
        <w:tab/>
        <w:t>Thompson ML, Williams MA, Miller RS. Modelling the association of blood pressure during pregnancy with gestational age and body mass index. Paediatr Perinat Epidemiol. 2009;23(3):254-63.</w:t>
      </w:r>
    </w:p>
    <w:p w14:paraId="0287818F" w14:textId="77777777" w:rsidR="00917B8E" w:rsidRPr="00917B8E" w:rsidRDefault="00917B8E" w:rsidP="00917B8E">
      <w:pPr>
        <w:pStyle w:val="EndNoteBibliography"/>
        <w:spacing w:after="0" w:line="480" w:lineRule="auto"/>
        <w:jc w:val="both"/>
      </w:pPr>
      <w:r w:rsidRPr="00917B8E">
        <w:t>37.</w:t>
      </w:r>
      <w:r w:rsidRPr="00917B8E">
        <w:tab/>
        <w:t>Grindheim G, Estensen ME, Langesaeter E, Rosseland LA, Toska K. Changes in blood pressure during healthy pregnancy: a longitudinal cohort study. J Hypertens. 2012;30(2):342-50.</w:t>
      </w:r>
    </w:p>
    <w:p w14:paraId="4EFE7FD3" w14:textId="77777777" w:rsidR="00917B8E" w:rsidRPr="00917B8E" w:rsidRDefault="00917B8E" w:rsidP="00917B8E">
      <w:pPr>
        <w:pStyle w:val="EndNoteBibliography"/>
        <w:spacing w:after="0" w:line="480" w:lineRule="auto"/>
        <w:jc w:val="both"/>
      </w:pPr>
      <w:r w:rsidRPr="00917B8E">
        <w:t>38.</w:t>
      </w:r>
      <w:r w:rsidRPr="00917B8E">
        <w:tab/>
        <w:t>Zebekakis PE, Nawrot T, Thijs L, Balkestein EJ, van der Heijden-Spek J, Van Bortel LM, et al. Obesity is associated with increased arterial stiffness from adolescence until old age. Journal of hypertension. 2005;23(10):1839-46.</w:t>
      </w:r>
    </w:p>
    <w:p w14:paraId="4DD6D3CC" w14:textId="77777777" w:rsidR="00917B8E" w:rsidRPr="00917B8E" w:rsidRDefault="00917B8E" w:rsidP="00917B8E">
      <w:pPr>
        <w:pStyle w:val="EndNoteBibliography"/>
        <w:spacing w:after="0" w:line="480" w:lineRule="auto"/>
        <w:jc w:val="both"/>
      </w:pPr>
      <w:r w:rsidRPr="00917B8E">
        <w:t>39.</w:t>
      </w:r>
      <w:r w:rsidRPr="00917B8E">
        <w:tab/>
        <w:t>M Reslan O, A Khalil R. Molecular and vascular targets in the pathogenesis and management of the hypertension associated with preeclampsia. Cardiovascular &amp; Hematological Agents in Medicinal Chemistry (Formerly Current Medicinal Chemistry-Cardiovascular &amp; Hematological Agents). 2010;8(4):204-26.</w:t>
      </w:r>
    </w:p>
    <w:p w14:paraId="655CFE8B" w14:textId="77777777" w:rsidR="00917B8E" w:rsidRPr="00917B8E" w:rsidRDefault="00917B8E" w:rsidP="00917B8E">
      <w:pPr>
        <w:pStyle w:val="EndNoteBibliography"/>
        <w:spacing w:after="0" w:line="480" w:lineRule="auto"/>
        <w:jc w:val="both"/>
      </w:pPr>
      <w:r w:rsidRPr="00917B8E">
        <w:t>40.</w:t>
      </w:r>
      <w:r w:rsidRPr="00917B8E">
        <w:tab/>
        <w:t>Llurba E, Turan O, Kasdaglis T, Harman CR, Baschat AA. Emergence of late-onset placental dysfunction: relationship to the change in uterine artery blood flow resistance between the first and third trimesters. American journal of perinatology. 2013;30(06):505-12.</w:t>
      </w:r>
    </w:p>
    <w:p w14:paraId="371AA8C0" w14:textId="77777777" w:rsidR="00917B8E" w:rsidRPr="00917B8E" w:rsidRDefault="00917B8E" w:rsidP="00917B8E">
      <w:pPr>
        <w:pStyle w:val="EndNoteBibliography"/>
        <w:spacing w:after="0" w:line="480" w:lineRule="auto"/>
        <w:jc w:val="both"/>
      </w:pPr>
      <w:r w:rsidRPr="00917B8E">
        <w:t>41.</w:t>
      </w:r>
      <w:r w:rsidRPr="00917B8E">
        <w:tab/>
        <w:t>Engin A. Endothelial Dysfunction in Obesity. Adv Exp Med Biol. 2017;960:345-79.</w:t>
      </w:r>
    </w:p>
    <w:p w14:paraId="5BE08C08" w14:textId="77777777" w:rsidR="00917B8E" w:rsidRPr="00917B8E" w:rsidRDefault="00917B8E" w:rsidP="00917B8E">
      <w:pPr>
        <w:pStyle w:val="EndNoteBibliography"/>
        <w:spacing w:after="0" w:line="480" w:lineRule="auto"/>
        <w:jc w:val="both"/>
      </w:pPr>
      <w:r w:rsidRPr="00917B8E">
        <w:lastRenderedPageBreak/>
        <w:t>42.</w:t>
      </w:r>
      <w:r w:rsidRPr="00917B8E">
        <w:tab/>
        <w:t>Jia G, Aroor AR, DeMarco VG, Martinez-Lemus LA, Meininger GA, Sowers JR. Vascular stiffness in insulin resistance and obesity. Front Physiol. 2015;6:231.</w:t>
      </w:r>
    </w:p>
    <w:p w14:paraId="13F331DA" w14:textId="77777777" w:rsidR="00917B8E" w:rsidRPr="00917B8E" w:rsidRDefault="00917B8E" w:rsidP="00917B8E">
      <w:pPr>
        <w:pStyle w:val="EndNoteBibliography"/>
        <w:spacing w:after="0" w:line="480" w:lineRule="auto"/>
        <w:jc w:val="both"/>
      </w:pPr>
      <w:r w:rsidRPr="00917B8E">
        <w:t>43.</w:t>
      </w:r>
      <w:r w:rsidRPr="00917B8E">
        <w:tab/>
        <w:t>Sorop O, Olver TD, van de Wouw J, Heinonen I, van Duin RW, Duncker DJ, et al. The microcirculation: a key player in obesity-associated cardiovascular disease. Cardiovasc Res. 2017;113(9):1035-45.</w:t>
      </w:r>
    </w:p>
    <w:p w14:paraId="7BD68A17" w14:textId="77777777" w:rsidR="00917B8E" w:rsidRPr="00917B8E" w:rsidRDefault="00917B8E" w:rsidP="00917B8E">
      <w:pPr>
        <w:pStyle w:val="EndNoteBibliography"/>
        <w:spacing w:after="0" w:line="480" w:lineRule="auto"/>
        <w:jc w:val="both"/>
      </w:pPr>
      <w:r w:rsidRPr="00917B8E">
        <w:t>44.</w:t>
      </w:r>
      <w:r w:rsidRPr="00917B8E">
        <w:tab/>
        <w:t>Rennie MY, Rahman A, Whiteley KJ, Sled JG, Adamson SL. Site-specific increases in utero- and fetoplacental arterial vascular resistance in eNOS-deficient mice due to impaired arterial enlargement. Biol Reprod. 2015;92(2):48.</w:t>
      </w:r>
    </w:p>
    <w:p w14:paraId="46D46C39" w14:textId="77777777" w:rsidR="00917B8E" w:rsidRPr="00917B8E" w:rsidRDefault="00917B8E" w:rsidP="00917B8E">
      <w:pPr>
        <w:pStyle w:val="EndNoteBibliography"/>
        <w:spacing w:after="0" w:line="480" w:lineRule="auto"/>
        <w:jc w:val="both"/>
      </w:pPr>
      <w:r w:rsidRPr="00917B8E">
        <w:t>45.</w:t>
      </w:r>
      <w:r w:rsidRPr="00917B8E">
        <w:tab/>
        <w:t>Kulandavelu S, Whiteley KJ, Qu D, Mu J, Bainbridge SA, Adamson SL. Endothelial nitric oxide synthase deficiency reduces uterine blood flow, spiral artery elongation, and placental oxygenation in pregnant mice. Hypertension. 2012;60(1):231-8.</w:t>
      </w:r>
    </w:p>
    <w:p w14:paraId="1AF2E41F" w14:textId="77777777" w:rsidR="00917B8E" w:rsidRPr="00917B8E" w:rsidRDefault="00917B8E" w:rsidP="00917B8E">
      <w:pPr>
        <w:pStyle w:val="EndNoteBibliography"/>
        <w:spacing w:after="0" w:line="480" w:lineRule="auto"/>
        <w:jc w:val="both"/>
      </w:pPr>
      <w:r w:rsidRPr="00917B8E">
        <w:t>46.</w:t>
      </w:r>
      <w:r w:rsidRPr="00917B8E">
        <w:tab/>
        <w:t>Olofsson P, Laurini RN, Marsal K. A high uterine artery pulsatility index reflects a defective development of placental bed spiral arteries in pregnancies complicated by hypertension and fetal growth retardation. Eur J Obstet Gynecol Reprod Biol. 1993;49(3):161-8.</w:t>
      </w:r>
    </w:p>
    <w:p w14:paraId="291F2BDD" w14:textId="77777777" w:rsidR="00917B8E" w:rsidRPr="00917B8E" w:rsidRDefault="00917B8E" w:rsidP="00917B8E">
      <w:pPr>
        <w:pStyle w:val="EndNoteBibliography"/>
        <w:spacing w:after="0" w:line="480" w:lineRule="auto"/>
        <w:jc w:val="both"/>
      </w:pPr>
      <w:r w:rsidRPr="00917B8E">
        <w:t>47.</w:t>
      </w:r>
      <w:r w:rsidRPr="00917B8E">
        <w:tab/>
        <w:t>Perdu S, Castellana B, Kim Y, Chan K, DeLuca L, Beristain AG. Maternal obesity drives functional alterations in uterine NK cells. JCI Insight. 2016;1(11):e85560.</w:t>
      </w:r>
    </w:p>
    <w:p w14:paraId="01B13359" w14:textId="77777777" w:rsidR="00917B8E" w:rsidRPr="00917B8E" w:rsidRDefault="00917B8E" w:rsidP="00917B8E">
      <w:pPr>
        <w:pStyle w:val="EndNoteBibliography"/>
        <w:spacing w:after="0" w:line="480" w:lineRule="auto"/>
        <w:jc w:val="both"/>
      </w:pPr>
      <w:r w:rsidRPr="00917B8E">
        <w:t>48.</w:t>
      </w:r>
      <w:r w:rsidRPr="00917B8E">
        <w:tab/>
        <w:t>Stark MJ, Dierkx L, Clifton VL, Wright IM. Alterations in the maternal peripheral microvascular response in pregnancies complicated by preeclampsia and the impact of fetal sex. J Soc Gynecol Investig. 2006;13(8):573-8.</w:t>
      </w:r>
    </w:p>
    <w:p w14:paraId="61770425" w14:textId="77777777" w:rsidR="00917B8E" w:rsidRPr="00917B8E" w:rsidRDefault="00917B8E" w:rsidP="00917B8E">
      <w:pPr>
        <w:pStyle w:val="EndNoteBibliography"/>
        <w:spacing w:after="0" w:line="480" w:lineRule="auto"/>
        <w:jc w:val="both"/>
      </w:pPr>
      <w:r w:rsidRPr="00917B8E">
        <w:t>49.</w:t>
      </w:r>
      <w:r w:rsidRPr="00917B8E">
        <w:tab/>
        <w:t>Kalisch-Smith J, Simmons DG, Dickinson H, Moritz K. Sexual dimorphism in the formation, function and adaptation of the placenta. Placenta. 2017;54:10-6.</w:t>
      </w:r>
    </w:p>
    <w:p w14:paraId="0F39619E" w14:textId="77777777" w:rsidR="00917B8E" w:rsidRPr="00917B8E" w:rsidRDefault="00917B8E" w:rsidP="00917B8E">
      <w:pPr>
        <w:pStyle w:val="EndNoteBibliography"/>
        <w:spacing w:after="0" w:line="480" w:lineRule="auto"/>
        <w:jc w:val="both"/>
      </w:pPr>
      <w:r w:rsidRPr="00917B8E">
        <w:t>50.</w:t>
      </w:r>
      <w:r w:rsidRPr="00917B8E">
        <w:tab/>
        <w:t>Mayhew T, Jenkins H, Todd B, Clifton V. Maternal asthma and placental morphometry: effects of severity, treatment and fetal sex. Placenta. 2008;29(4):366-73.</w:t>
      </w:r>
    </w:p>
    <w:p w14:paraId="060259A3" w14:textId="77777777" w:rsidR="00917B8E" w:rsidRPr="00917B8E" w:rsidRDefault="00917B8E" w:rsidP="00917B8E">
      <w:pPr>
        <w:pStyle w:val="EndNoteBibliography"/>
        <w:spacing w:after="0" w:line="480" w:lineRule="auto"/>
        <w:jc w:val="both"/>
      </w:pPr>
      <w:r w:rsidRPr="00917B8E">
        <w:t>51.</w:t>
      </w:r>
      <w:r w:rsidRPr="00917B8E">
        <w:tab/>
        <w:t>Jaskolka D, Retnakaran R, Zinman B, Kramer C. Fetal sex and maternal risk of pre‐eclampsia/eclampsia: a systematic review and meta‐analysis. BJOG: An International Journal of Obstetrics &amp; Gynaecology. 2017;124(4):553-60.</w:t>
      </w:r>
    </w:p>
    <w:p w14:paraId="031D6C44" w14:textId="77777777" w:rsidR="00917B8E" w:rsidRPr="00917B8E" w:rsidRDefault="00917B8E" w:rsidP="00917B8E">
      <w:pPr>
        <w:pStyle w:val="EndNoteBibliography"/>
        <w:spacing w:after="0" w:line="480" w:lineRule="auto"/>
        <w:jc w:val="both"/>
      </w:pPr>
      <w:r w:rsidRPr="00917B8E">
        <w:lastRenderedPageBreak/>
        <w:t>52.</w:t>
      </w:r>
      <w:r w:rsidRPr="00917B8E">
        <w:tab/>
        <w:t>O’Brien TE, Ray JG, Chan W-S. Maternal body mass index and the risk of preeclampsia: a systematic overview. Epidemiology. 2003;14(3):368-74.</w:t>
      </w:r>
    </w:p>
    <w:p w14:paraId="16F8778D" w14:textId="77777777" w:rsidR="00917B8E" w:rsidRPr="00917B8E" w:rsidRDefault="00917B8E" w:rsidP="00917B8E">
      <w:pPr>
        <w:pStyle w:val="EndNoteBibliography"/>
        <w:spacing w:after="0" w:line="480" w:lineRule="auto"/>
        <w:jc w:val="both"/>
      </w:pPr>
      <w:r w:rsidRPr="00917B8E">
        <w:t>53.</w:t>
      </w:r>
      <w:r w:rsidRPr="00917B8E">
        <w:tab/>
        <w:t>Cetin I, Mando C, Calabrese S. Maternal predictors of intrauterine growth restriction. Current Opinion in Clinical Nutrition &amp; Metabolic Care. 2013;16(3):310-9.</w:t>
      </w:r>
    </w:p>
    <w:p w14:paraId="48E9805D" w14:textId="77777777" w:rsidR="00917B8E" w:rsidRPr="00917B8E" w:rsidRDefault="00917B8E" w:rsidP="00917B8E">
      <w:pPr>
        <w:pStyle w:val="EndNoteBibliography"/>
        <w:spacing w:line="480" w:lineRule="auto"/>
        <w:jc w:val="both"/>
      </w:pPr>
      <w:r w:rsidRPr="00917B8E">
        <w:t>54.</w:t>
      </w:r>
      <w:r w:rsidRPr="00917B8E">
        <w:tab/>
        <w:t>Papageorghiou AT, Christina K, Nicolaides KH. The role of uterine artery Doppler in predicting adverse pregnancy outcome. Best practice &amp; research Clinical obstetrics &amp; gynaecology. 2004;18(3):383-96.</w:t>
      </w:r>
    </w:p>
    <w:p w14:paraId="258CD80D" w14:textId="410A72F9" w:rsidR="004048DF" w:rsidRDefault="00842799" w:rsidP="00917B8E">
      <w:pPr>
        <w:pStyle w:val="EndNoteBibliography"/>
        <w:spacing w:line="480" w:lineRule="auto"/>
        <w:jc w:val="both"/>
      </w:pPr>
      <w:r>
        <w:fldChar w:fldCharType="end"/>
      </w:r>
      <w:r w:rsidR="004048DF">
        <w:br w:type="page"/>
      </w:r>
    </w:p>
    <w:p w14:paraId="174110F3" w14:textId="7A0E9D37" w:rsidR="004048DF" w:rsidRDefault="004048DF" w:rsidP="002B67B2">
      <w:pPr>
        <w:spacing w:line="480" w:lineRule="auto"/>
        <w:jc w:val="both"/>
        <w:rPr>
          <w:b/>
          <w:bCs/>
        </w:rPr>
      </w:pPr>
      <w:r w:rsidRPr="004048DF">
        <w:rPr>
          <w:b/>
          <w:bCs/>
        </w:rPr>
        <w:lastRenderedPageBreak/>
        <w:t>Figure legends</w:t>
      </w:r>
    </w:p>
    <w:p w14:paraId="1DB23EB8" w14:textId="27674E01" w:rsidR="004048DF" w:rsidRDefault="004048DF" w:rsidP="002B67B2">
      <w:pPr>
        <w:spacing w:line="480" w:lineRule="auto"/>
        <w:jc w:val="both"/>
      </w:pPr>
      <w:r w:rsidRPr="004048DF">
        <w:t>Figure 1: Flow diagram showing in- and exclusion criteria for study into the influence of maternal obesity and fetal sex on cardiovascular adaptation to pregnancy in the POPS cohort. The final population available for analysis was 3742 women. POPS; Pregnancy Outcome Prediction Study, BMI; Body Mass Index.</w:t>
      </w:r>
    </w:p>
    <w:p w14:paraId="4128499D" w14:textId="5D8D8AA0" w:rsidR="004048DF" w:rsidRDefault="004048DF" w:rsidP="002B67B2">
      <w:pPr>
        <w:spacing w:line="480" w:lineRule="auto"/>
        <w:jc w:val="both"/>
      </w:pPr>
    </w:p>
    <w:p w14:paraId="1A0C00E8" w14:textId="538AB1E7" w:rsidR="004048DF" w:rsidRDefault="004048DF" w:rsidP="002B67B2">
      <w:pPr>
        <w:spacing w:line="480" w:lineRule="auto"/>
        <w:jc w:val="both"/>
      </w:pPr>
      <w:r w:rsidRPr="004048DF">
        <w:t>Figure 2 (</w:t>
      </w:r>
      <w:r w:rsidR="001912B4">
        <w:t>A</w:t>
      </w:r>
      <w:r w:rsidRPr="004048DF">
        <w:t xml:space="preserve">) Development of uterine artery pulsatility index (UtA-PI) over gestation stratified by maternal BMI category. Absolute values at scanning timepoints [median (IQR)]; normal weight women; 20 </w:t>
      </w:r>
      <w:proofErr w:type="spellStart"/>
      <w:r w:rsidRPr="004048DF">
        <w:t>wks</w:t>
      </w:r>
      <w:proofErr w:type="spellEnd"/>
      <w:r w:rsidRPr="004048DF">
        <w:t xml:space="preserve"> [0.88 (0.72-1.09)], 28 </w:t>
      </w:r>
      <w:proofErr w:type="spellStart"/>
      <w:r w:rsidRPr="004048DF">
        <w:t>wks</w:t>
      </w:r>
      <w:proofErr w:type="spellEnd"/>
      <w:r w:rsidRPr="004048DF">
        <w:t xml:space="preserve"> [0.71 (0.61-0.84)], 36 </w:t>
      </w:r>
      <w:proofErr w:type="spellStart"/>
      <w:r w:rsidRPr="004048DF">
        <w:t>wks</w:t>
      </w:r>
      <w:proofErr w:type="spellEnd"/>
      <w:r w:rsidRPr="004048DF">
        <w:t xml:space="preserve"> [0.65 (0.56-0.77). Overweight women; 20 </w:t>
      </w:r>
      <w:proofErr w:type="spellStart"/>
      <w:r w:rsidRPr="004048DF">
        <w:t>wks</w:t>
      </w:r>
      <w:proofErr w:type="spellEnd"/>
      <w:r w:rsidRPr="004048DF">
        <w:t xml:space="preserve"> [0.88 (0.73-1.08)], 28 </w:t>
      </w:r>
      <w:proofErr w:type="spellStart"/>
      <w:r w:rsidRPr="004048DF">
        <w:t>wks</w:t>
      </w:r>
      <w:proofErr w:type="spellEnd"/>
      <w:r w:rsidRPr="004048DF">
        <w:t xml:space="preserve"> [0.73 (0.62-0.85)], 36 </w:t>
      </w:r>
      <w:proofErr w:type="spellStart"/>
      <w:r w:rsidRPr="004048DF">
        <w:t>wks</w:t>
      </w:r>
      <w:proofErr w:type="spellEnd"/>
      <w:r w:rsidRPr="004048DF">
        <w:t xml:space="preserve"> [0.66 (0.56-0.78)]. Obese women; 20wks [0.90 (0.74-1.09)], 28 </w:t>
      </w:r>
      <w:proofErr w:type="spellStart"/>
      <w:r w:rsidRPr="004048DF">
        <w:t>wks</w:t>
      </w:r>
      <w:proofErr w:type="spellEnd"/>
      <w:r w:rsidRPr="004048DF">
        <w:t xml:space="preserve"> [0.73 (0.63-0.88)], 36 </w:t>
      </w:r>
      <w:proofErr w:type="spellStart"/>
      <w:r w:rsidRPr="004048DF">
        <w:t>wks</w:t>
      </w:r>
      <w:proofErr w:type="spellEnd"/>
      <w:r w:rsidRPr="004048DF">
        <w:t xml:space="preserve"> [0.68 (0.59-0.82)]. Black; women with normal weight, dark grey; overweight women, light grey; obese women.</w:t>
      </w:r>
      <w:r w:rsidR="001912B4">
        <w:t xml:space="preserve"> </w:t>
      </w:r>
      <w:r w:rsidRPr="004048DF">
        <w:t>(</w:t>
      </w:r>
      <w:r w:rsidR="001912B4">
        <w:t>B</w:t>
      </w:r>
      <w:r w:rsidRPr="004048DF">
        <w:t xml:space="preserve">) Development of UtA-PI over gestation stratified by fetal sex. Absolute values at scanning timepoints [median (IQR)]; male fetuses; 20 </w:t>
      </w:r>
      <w:proofErr w:type="spellStart"/>
      <w:r w:rsidRPr="004048DF">
        <w:t>wks</w:t>
      </w:r>
      <w:proofErr w:type="spellEnd"/>
      <w:r w:rsidRPr="004048DF">
        <w:t xml:space="preserve"> [0.90 (0.74-1.10)], 28 </w:t>
      </w:r>
      <w:proofErr w:type="spellStart"/>
      <w:r w:rsidRPr="004048DF">
        <w:t>wks</w:t>
      </w:r>
      <w:proofErr w:type="spellEnd"/>
      <w:r w:rsidRPr="004048DF">
        <w:t xml:space="preserve"> [0.73 (0.62-0.86)], 36 </w:t>
      </w:r>
      <w:proofErr w:type="spellStart"/>
      <w:r w:rsidRPr="004048DF">
        <w:t>wks</w:t>
      </w:r>
      <w:proofErr w:type="spellEnd"/>
      <w:r w:rsidRPr="004048DF">
        <w:t xml:space="preserve"> [0.67 (0.58-0.78)]. Female fetuses; 20 </w:t>
      </w:r>
      <w:proofErr w:type="spellStart"/>
      <w:r w:rsidRPr="004048DF">
        <w:t>wks</w:t>
      </w:r>
      <w:proofErr w:type="spellEnd"/>
      <w:r w:rsidRPr="004048DF">
        <w:t xml:space="preserve"> [0.86 (0.71-1.07)], 28wks [0.71 (0.60-0.84)], 36 </w:t>
      </w:r>
      <w:proofErr w:type="spellStart"/>
      <w:r w:rsidRPr="004048DF">
        <w:t>wks</w:t>
      </w:r>
      <w:proofErr w:type="spellEnd"/>
      <w:r w:rsidRPr="004048DF">
        <w:t xml:space="preserve"> [0.65 (0.55-0.77)]. Dashed line; women carrying female fetus, dotted line; women carrying male fetus. Estimates are simple observed medians at each scanning time, statistics shown are from mixed linear model corrected for gestational age. All p-values are compared to normal weight women at same time period or women carrying a male fetus at the same time period.</w:t>
      </w:r>
    </w:p>
    <w:p w14:paraId="57180B7F" w14:textId="154A56EC" w:rsidR="004048DF" w:rsidRDefault="004048DF" w:rsidP="002B67B2">
      <w:pPr>
        <w:spacing w:line="480" w:lineRule="auto"/>
        <w:jc w:val="both"/>
      </w:pPr>
    </w:p>
    <w:p w14:paraId="188D8DE4" w14:textId="18913BF5" w:rsidR="00052D7C" w:rsidRDefault="004048DF" w:rsidP="00B506E3">
      <w:pPr>
        <w:spacing w:line="480" w:lineRule="auto"/>
        <w:jc w:val="both"/>
      </w:pPr>
      <w:r w:rsidRPr="004048DF">
        <w:t>Figure 3 (</w:t>
      </w:r>
      <w:r w:rsidR="001912B4">
        <w:t>A</w:t>
      </w:r>
      <w:r w:rsidRPr="004048DF">
        <w:t xml:space="preserve">) Development of umbilical artery pulsatility index (UA-PI) over gestation stratified by maternal BMI category. Absolute values at scanning timepoints [median (IQR)]; normal weight women; 20 </w:t>
      </w:r>
      <w:proofErr w:type="spellStart"/>
      <w:r w:rsidRPr="004048DF">
        <w:t>wks</w:t>
      </w:r>
      <w:proofErr w:type="spellEnd"/>
      <w:r w:rsidRPr="004048DF">
        <w:t xml:space="preserve"> [1.25 (1.13-1.38)], 28 </w:t>
      </w:r>
      <w:proofErr w:type="spellStart"/>
      <w:r w:rsidRPr="004048DF">
        <w:t>wks</w:t>
      </w:r>
      <w:proofErr w:type="spellEnd"/>
      <w:r w:rsidRPr="004048DF">
        <w:t xml:space="preserve"> [1.04 (0.93-1.16)], 36 </w:t>
      </w:r>
      <w:proofErr w:type="spellStart"/>
      <w:r w:rsidRPr="004048DF">
        <w:t>wks</w:t>
      </w:r>
      <w:proofErr w:type="spellEnd"/>
      <w:r w:rsidRPr="004048DF">
        <w:t xml:space="preserve"> [0.86 (0.76-0.97)]. Overweight women; 20 </w:t>
      </w:r>
      <w:proofErr w:type="spellStart"/>
      <w:r w:rsidRPr="004048DF">
        <w:t>wks</w:t>
      </w:r>
      <w:proofErr w:type="spellEnd"/>
      <w:r w:rsidRPr="004048DF">
        <w:t xml:space="preserve"> [1.25 (1.14-1.37)], 28 </w:t>
      </w:r>
      <w:proofErr w:type="spellStart"/>
      <w:r w:rsidRPr="004048DF">
        <w:t>wks</w:t>
      </w:r>
      <w:proofErr w:type="spellEnd"/>
      <w:r w:rsidRPr="004048DF">
        <w:t xml:space="preserve"> [1.05 (0.94-1.16)], 36 </w:t>
      </w:r>
      <w:proofErr w:type="spellStart"/>
      <w:r w:rsidRPr="004048DF">
        <w:t>wks</w:t>
      </w:r>
      <w:proofErr w:type="spellEnd"/>
      <w:r w:rsidRPr="004048DF">
        <w:t xml:space="preserve"> [0.85 (0.74-0.97)]. Obese women; </w:t>
      </w:r>
      <w:r w:rsidRPr="004048DF">
        <w:lastRenderedPageBreak/>
        <w:t xml:space="preserve">20wks [1.26 (1.13-1.37)], 28 </w:t>
      </w:r>
      <w:proofErr w:type="spellStart"/>
      <w:r w:rsidRPr="004048DF">
        <w:t>wks</w:t>
      </w:r>
      <w:proofErr w:type="spellEnd"/>
      <w:r w:rsidRPr="004048DF">
        <w:t xml:space="preserve"> [1.07 (0.95-1.18)], 36 </w:t>
      </w:r>
      <w:proofErr w:type="spellStart"/>
      <w:r w:rsidRPr="004048DF">
        <w:t>wks</w:t>
      </w:r>
      <w:proofErr w:type="spellEnd"/>
      <w:r w:rsidRPr="004048DF">
        <w:t xml:space="preserve"> [0.85 (0.75-0.96)]. Black; women with normal weight, dark grey; overweight women, light grey; obese women.</w:t>
      </w:r>
      <w:r w:rsidR="001912B4">
        <w:t xml:space="preserve"> </w:t>
      </w:r>
      <w:r w:rsidRPr="004048DF">
        <w:t>(</w:t>
      </w:r>
      <w:r w:rsidR="001912B4">
        <w:t>B</w:t>
      </w:r>
      <w:r w:rsidRPr="004048DF">
        <w:t xml:space="preserve">) Development of UA-PI over gestation stratified by fetal sex. Absolute values at scanning timepoints [median (IQR)]; male fetuses; 20wks [1.22 (1.11-1.34)], 28wks [1.03 (0.92-1.14)], 36 </w:t>
      </w:r>
      <w:proofErr w:type="spellStart"/>
      <w:r w:rsidRPr="004048DF">
        <w:t>wks</w:t>
      </w:r>
      <w:proofErr w:type="spellEnd"/>
      <w:r w:rsidRPr="004048DF">
        <w:t xml:space="preserve"> [0.85 (0.75-0.96)]. Female fetuses; 20 </w:t>
      </w:r>
      <w:proofErr w:type="spellStart"/>
      <w:r w:rsidRPr="004048DF">
        <w:t>wks</w:t>
      </w:r>
      <w:proofErr w:type="spellEnd"/>
      <w:r w:rsidRPr="004048DF">
        <w:t xml:space="preserve"> [1.28 (1.16-1.40)], 28 </w:t>
      </w:r>
      <w:proofErr w:type="spellStart"/>
      <w:r w:rsidRPr="004048DF">
        <w:t>wks</w:t>
      </w:r>
      <w:proofErr w:type="spellEnd"/>
      <w:r w:rsidRPr="004048DF">
        <w:t xml:space="preserve"> [1.07 (0.96-1.20)], 36 </w:t>
      </w:r>
      <w:proofErr w:type="spellStart"/>
      <w:r w:rsidRPr="004048DF">
        <w:t>wks</w:t>
      </w:r>
      <w:proofErr w:type="spellEnd"/>
      <w:r w:rsidRPr="004048DF">
        <w:t xml:space="preserve"> [0.87 (0.76-0.98)]. Dashed line; women carrying female fetus, dotted line; women carrying male fetus. Estimates are simple observed medians at each scanning time, statistics shown are from mixed linear model corrected for gestational age. All p-values are compared to normal weight women at same time period or women carrying a male fetus at the same time period</w:t>
      </w:r>
      <w:r w:rsidR="00B506E3">
        <w:t>.</w:t>
      </w:r>
    </w:p>
    <w:p w14:paraId="16B5D270" w14:textId="77777777" w:rsidR="00052D7C" w:rsidRDefault="00052D7C">
      <w:r>
        <w:br w:type="page"/>
      </w:r>
    </w:p>
    <w:p w14:paraId="772D1BD2" w14:textId="27D4AC8D" w:rsidR="00787699" w:rsidRPr="00052D7C" w:rsidRDefault="00052D7C" w:rsidP="00052D7C">
      <w:pPr>
        <w:spacing w:line="480" w:lineRule="auto"/>
        <w:jc w:val="both"/>
        <w:rPr>
          <w:b/>
          <w:bCs/>
        </w:rPr>
      </w:pPr>
      <w:r w:rsidRPr="00052D7C">
        <w:rPr>
          <w:b/>
          <w:bCs/>
        </w:rPr>
        <w:lastRenderedPageBreak/>
        <w:t>Table legends</w:t>
      </w:r>
    </w:p>
    <w:p w14:paraId="633542AF" w14:textId="77777777" w:rsidR="00052D7C" w:rsidRPr="00052D7C" w:rsidRDefault="00052D7C" w:rsidP="00052D7C">
      <w:pPr>
        <w:tabs>
          <w:tab w:val="left" w:pos="2796"/>
        </w:tabs>
        <w:spacing w:line="480" w:lineRule="auto"/>
        <w:jc w:val="both"/>
      </w:pPr>
      <w:r w:rsidRPr="00052D7C">
        <w:rPr>
          <w:b/>
          <w:bCs/>
        </w:rPr>
        <w:t>Table 1: Baseline and birth characteristics stratified by maternal BMI category</w:t>
      </w:r>
      <w:r w:rsidRPr="00052D7C">
        <w:t>. Data are represented as mean (SD) or as number (%). BP; blood pressure. Differences in baseline characteristics were tested using chi-square tests and Kruskal-Wallis tests. * n-number for gestational weight gain at (</w:t>
      </w:r>
      <w:proofErr w:type="spellStart"/>
      <w:r w:rsidRPr="00052D7C">
        <w:t>i</w:t>
      </w:r>
      <w:proofErr w:type="spellEnd"/>
      <w:r w:rsidRPr="00052D7C">
        <w:t xml:space="preserve">) 12-20wk; normal weight 2139, overweight 1048 and obese 515, (ii) 20-28wk;  normal weight 2085, overweight 1024 and obese 505, (iii) 28-36 </w:t>
      </w:r>
      <w:proofErr w:type="spellStart"/>
      <w:r w:rsidRPr="00052D7C">
        <w:t>wk</w:t>
      </w:r>
      <w:proofErr w:type="spellEnd"/>
      <w:r w:rsidRPr="00052D7C">
        <w:t>; normal weight 1991, overweight 955 and obese 465, (iv) 12-36wk; normal weight 2021, overweight 965 and obese 471.</w:t>
      </w:r>
    </w:p>
    <w:p w14:paraId="24EC6BD3" w14:textId="55827227" w:rsidR="00052D7C" w:rsidRPr="00052D7C" w:rsidRDefault="00052D7C" w:rsidP="00052D7C">
      <w:pPr>
        <w:spacing w:line="480" w:lineRule="auto"/>
        <w:jc w:val="both"/>
      </w:pPr>
    </w:p>
    <w:p w14:paraId="72ACFB8C" w14:textId="77777777" w:rsidR="00052D7C" w:rsidRPr="00052D7C" w:rsidRDefault="00052D7C" w:rsidP="00052D7C">
      <w:pPr>
        <w:pStyle w:val="Caption"/>
        <w:spacing w:line="480" w:lineRule="auto"/>
        <w:jc w:val="both"/>
        <w:rPr>
          <w:i w:val="0"/>
          <w:color w:val="auto"/>
          <w:sz w:val="22"/>
        </w:rPr>
      </w:pPr>
      <w:r w:rsidRPr="00052D7C">
        <w:rPr>
          <w:b/>
          <w:i w:val="0"/>
          <w:color w:val="auto"/>
          <w:sz w:val="22"/>
        </w:rPr>
        <w:t xml:space="preserve">Table </w:t>
      </w:r>
      <w:r w:rsidRPr="00052D7C">
        <w:rPr>
          <w:b/>
          <w:i w:val="0"/>
          <w:color w:val="auto"/>
          <w:sz w:val="22"/>
        </w:rPr>
        <w:fldChar w:fldCharType="begin"/>
      </w:r>
      <w:r w:rsidRPr="00052D7C">
        <w:rPr>
          <w:b/>
          <w:i w:val="0"/>
          <w:color w:val="auto"/>
          <w:sz w:val="22"/>
        </w:rPr>
        <w:instrText xml:space="preserve"> SEQ Table \* ARABIC </w:instrText>
      </w:r>
      <w:r w:rsidRPr="00052D7C">
        <w:rPr>
          <w:b/>
          <w:i w:val="0"/>
          <w:color w:val="auto"/>
          <w:sz w:val="22"/>
        </w:rPr>
        <w:fldChar w:fldCharType="separate"/>
      </w:r>
      <w:r w:rsidRPr="00052D7C">
        <w:rPr>
          <w:b/>
          <w:i w:val="0"/>
          <w:noProof/>
          <w:color w:val="auto"/>
          <w:sz w:val="22"/>
        </w:rPr>
        <w:t>2</w:t>
      </w:r>
      <w:r w:rsidRPr="00052D7C">
        <w:rPr>
          <w:b/>
          <w:i w:val="0"/>
          <w:color w:val="auto"/>
          <w:sz w:val="22"/>
        </w:rPr>
        <w:fldChar w:fldCharType="end"/>
      </w:r>
      <w:r w:rsidRPr="00052D7C">
        <w:rPr>
          <w:b/>
          <w:i w:val="0"/>
          <w:color w:val="auto"/>
          <w:sz w:val="22"/>
        </w:rPr>
        <w:t>: Percentage change in uterine artery pulsatility index over the course of gestation by maternal BMI category, expressed as percentage drop of Doppler PI between scanning timepoints.</w:t>
      </w:r>
      <w:r w:rsidRPr="00052D7C">
        <w:rPr>
          <w:i w:val="0"/>
          <w:color w:val="auto"/>
          <w:sz w:val="22"/>
        </w:rPr>
        <w:t xml:space="preserve"> CI; Confidence Interval.</w:t>
      </w:r>
      <w:r w:rsidRPr="00052D7C">
        <w:rPr>
          <w:iCs w:val="0"/>
          <w:color w:val="auto"/>
          <w:sz w:val="22"/>
        </w:rPr>
        <w:t xml:space="preserve"> </w:t>
      </w:r>
      <w:proofErr w:type="spellStart"/>
      <w:r w:rsidRPr="00052D7C">
        <w:rPr>
          <w:i w:val="0"/>
          <w:color w:val="auto"/>
          <w:sz w:val="22"/>
          <w:vertAlign w:val="superscript"/>
        </w:rPr>
        <w:t>a</w:t>
      </w:r>
      <w:r w:rsidRPr="00052D7C">
        <w:rPr>
          <w:i w:val="0"/>
          <w:color w:val="auto"/>
          <w:sz w:val="22"/>
        </w:rPr>
        <w:t>Model</w:t>
      </w:r>
      <w:proofErr w:type="spellEnd"/>
      <w:r w:rsidRPr="00052D7C">
        <w:rPr>
          <w:i w:val="0"/>
          <w:color w:val="auto"/>
          <w:sz w:val="22"/>
        </w:rPr>
        <w:t xml:space="preserve"> adjusted for gestational age at all scanning timepoints </w:t>
      </w:r>
      <w:proofErr w:type="spellStart"/>
      <w:r w:rsidRPr="00052D7C">
        <w:rPr>
          <w:i w:val="0"/>
          <w:color w:val="auto"/>
          <w:sz w:val="22"/>
          <w:vertAlign w:val="superscript"/>
        </w:rPr>
        <w:t>b</w:t>
      </w:r>
      <w:r w:rsidRPr="00052D7C">
        <w:rPr>
          <w:i w:val="0"/>
          <w:color w:val="auto"/>
          <w:sz w:val="22"/>
        </w:rPr>
        <w:t>Model</w:t>
      </w:r>
      <w:proofErr w:type="spellEnd"/>
      <w:r w:rsidRPr="00052D7C">
        <w:rPr>
          <w:i w:val="0"/>
          <w:color w:val="auto"/>
          <w:sz w:val="22"/>
        </w:rPr>
        <w:t xml:space="preserve"> adjusted for gestational age at all scanning timepoints, </w:t>
      </w:r>
      <w:bookmarkStart w:id="0" w:name="_Hlk23860666"/>
      <w:r w:rsidRPr="00052D7C">
        <w:rPr>
          <w:i w:val="0"/>
          <w:color w:val="auto"/>
          <w:sz w:val="22"/>
        </w:rPr>
        <w:t>maternal BMI, systolic blood pressure at 12 weeks gestation, marital status, maternal age, maternal ethnicity, maternal smoking status and deprivation index</w:t>
      </w:r>
      <w:bookmarkEnd w:id="0"/>
      <w:r w:rsidRPr="00052D7C">
        <w:rPr>
          <w:i w:val="0"/>
          <w:color w:val="auto"/>
          <w:sz w:val="22"/>
        </w:rPr>
        <w:t xml:space="preserve">. </w:t>
      </w:r>
      <w:r w:rsidRPr="00052D7C">
        <w:rPr>
          <w:i w:val="0"/>
          <w:color w:val="auto"/>
          <w:sz w:val="22"/>
          <w:vertAlign w:val="superscript"/>
        </w:rPr>
        <w:t>c</w:t>
      </w:r>
      <w:r w:rsidRPr="00052D7C">
        <w:rPr>
          <w:i w:val="0"/>
          <w:color w:val="auto"/>
          <w:sz w:val="22"/>
        </w:rPr>
        <w:t xml:space="preserve">p-value relative to mean uterine artery pulsatility index drop in normal weight women at same scanning timepoint. </w:t>
      </w:r>
    </w:p>
    <w:p w14:paraId="0862345D" w14:textId="05CCC417" w:rsidR="00052D7C" w:rsidRPr="00052D7C" w:rsidRDefault="00052D7C" w:rsidP="00052D7C">
      <w:pPr>
        <w:spacing w:line="480" w:lineRule="auto"/>
        <w:jc w:val="both"/>
      </w:pPr>
    </w:p>
    <w:p w14:paraId="6598E5EA" w14:textId="597E10C5" w:rsidR="00052D7C" w:rsidRPr="00052D7C" w:rsidRDefault="00052D7C" w:rsidP="00052D7C">
      <w:pPr>
        <w:pStyle w:val="Caption"/>
        <w:spacing w:line="480" w:lineRule="auto"/>
        <w:jc w:val="both"/>
        <w:rPr>
          <w:i w:val="0"/>
          <w:color w:val="auto"/>
          <w:sz w:val="22"/>
        </w:rPr>
      </w:pPr>
      <w:r w:rsidRPr="00052D7C">
        <w:rPr>
          <w:b/>
          <w:i w:val="0"/>
          <w:color w:val="auto"/>
          <w:sz w:val="22"/>
        </w:rPr>
        <w:t xml:space="preserve">Table </w:t>
      </w:r>
      <w:r w:rsidRPr="00052D7C">
        <w:rPr>
          <w:b/>
          <w:i w:val="0"/>
          <w:color w:val="auto"/>
          <w:sz w:val="22"/>
        </w:rPr>
        <w:fldChar w:fldCharType="begin"/>
      </w:r>
      <w:r w:rsidRPr="00052D7C">
        <w:rPr>
          <w:b/>
          <w:i w:val="0"/>
          <w:color w:val="auto"/>
          <w:sz w:val="22"/>
        </w:rPr>
        <w:instrText xml:space="preserve"> SEQ Table \* ARABIC </w:instrText>
      </w:r>
      <w:r w:rsidRPr="00052D7C">
        <w:rPr>
          <w:b/>
          <w:i w:val="0"/>
          <w:color w:val="auto"/>
          <w:sz w:val="22"/>
        </w:rPr>
        <w:fldChar w:fldCharType="separate"/>
      </w:r>
      <w:r w:rsidRPr="00052D7C">
        <w:rPr>
          <w:b/>
          <w:i w:val="0"/>
          <w:noProof/>
          <w:color w:val="auto"/>
          <w:sz w:val="22"/>
        </w:rPr>
        <w:t>3</w:t>
      </w:r>
      <w:r w:rsidRPr="00052D7C">
        <w:rPr>
          <w:b/>
          <w:i w:val="0"/>
          <w:color w:val="auto"/>
          <w:sz w:val="22"/>
        </w:rPr>
        <w:fldChar w:fldCharType="end"/>
      </w:r>
      <w:r w:rsidRPr="00052D7C">
        <w:rPr>
          <w:b/>
          <w:i w:val="0"/>
          <w:color w:val="auto"/>
          <w:sz w:val="22"/>
        </w:rPr>
        <w:t>: Percentage change in umbilical artery pulsatility index over the course of gestation</w:t>
      </w:r>
      <w:r w:rsidR="008B5A16">
        <w:rPr>
          <w:b/>
          <w:i w:val="0"/>
          <w:color w:val="auto"/>
          <w:sz w:val="22"/>
        </w:rPr>
        <w:t xml:space="preserve"> by</w:t>
      </w:r>
      <w:r w:rsidRPr="00052D7C">
        <w:rPr>
          <w:b/>
          <w:i w:val="0"/>
          <w:color w:val="auto"/>
          <w:sz w:val="22"/>
        </w:rPr>
        <w:t xml:space="preserve"> fetal sex, expressed as percentage drop of Doppler PI between scann</w:t>
      </w:r>
      <w:bookmarkStart w:id="1" w:name="_GoBack"/>
      <w:bookmarkEnd w:id="1"/>
      <w:r w:rsidRPr="00052D7C">
        <w:rPr>
          <w:b/>
          <w:i w:val="0"/>
          <w:color w:val="auto"/>
          <w:sz w:val="22"/>
        </w:rPr>
        <w:t>ing timepoints.</w:t>
      </w:r>
      <w:r w:rsidRPr="00052D7C">
        <w:rPr>
          <w:i w:val="0"/>
          <w:color w:val="auto"/>
          <w:sz w:val="22"/>
        </w:rPr>
        <w:t xml:space="preserve"> CI; Confidence Interval.</w:t>
      </w:r>
      <w:r w:rsidRPr="00052D7C">
        <w:rPr>
          <w:iCs w:val="0"/>
          <w:color w:val="auto"/>
          <w:sz w:val="22"/>
        </w:rPr>
        <w:t xml:space="preserve"> </w:t>
      </w:r>
      <w:proofErr w:type="spellStart"/>
      <w:r w:rsidRPr="00052D7C">
        <w:rPr>
          <w:i w:val="0"/>
          <w:color w:val="auto"/>
          <w:sz w:val="22"/>
          <w:vertAlign w:val="superscript"/>
        </w:rPr>
        <w:t>a</w:t>
      </w:r>
      <w:r w:rsidRPr="00052D7C">
        <w:rPr>
          <w:i w:val="0"/>
          <w:color w:val="auto"/>
          <w:sz w:val="22"/>
        </w:rPr>
        <w:t>Model</w:t>
      </w:r>
      <w:proofErr w:type="spellEnd"/>
      <w:r w:rsidRPr="00052D7C">
        <w:rPr>
          <w:i w:val="0"/>
          <w:color w:val="auto"/>
          <w:sz w:val="22"/>
        </w:rPr>
        <w:t xml:space="preserve"> adjusted for gestational age at all scanning timepoints </w:t>
      </w:r>
      <w:proofErr w:type="spellStart"/>
      <w:r w:rsidRPr="00052D7C">
        <w:rPr>
          <w:i w:val="0"/>
          <w:color w:val="auto"/>
          <w:sz w:val="22"/>
          <w:vertAlign w:val="superscript"/>
        </w:rPr>
        <w:t>b</w:t>
      </w:r>
      <w:r w:rsidRPr="00052D7C">
        <w:rPr>
          <w:i w:val="0"/>
          <w:color w:val="auto"/>
          <w:sz w:val="22"/>
        </w:rPr>
        <w:t>Model</w:t>
      </w:r>
      <w:proofErr w:type="spellEnd"/>
      <w:r w:rsidRPr="00052D7C">
        <w:rPr>
          <w:i w:val="0"/>
          <w:color w:val="auto"/>
          <w:sz w:val="22"/>
        </w:rPr>
        <w:t xml:space="preserve"> adjusted for gestational age at all scanning timepoints, maternal BMI, systolic blood pressure at 12 weeks gestation, marital status, maternal age, maternal ethnicity, maternal smoking status and deprivation index. </w:t>
      </w:r>
      <w:r w:rsidRPr="00052D7C">
        <w:rPr>
          <w:i w:val="0"/>
          <w:color w:val="auto"/>
          <w:sz w:val="22"/>
          <w:vertAlign w:val="superscript"/>
        </w:rPr>
        <w:t>c</w:t>
      </w:r>
      <w:r w:rsidRPr="00052D7C">
        <w:rPr>
          <w:i w:val="0"/>
          <w:color w:val="auto"/>
          <w:sz w:val="22"/>
        </w:rPr>
        <w:t xml:space="preserve">p-value relative to mean umbilical artery pulsatility index drop in normal weight women at same scanning timepoint. </w:t>
      </w:r>
    </w:p>
    <w:p w14:paraId="1B8B5CD5" w14:textId="77777777" w:rsidR="00052D7C" w:rsidRPr="00052D7C" w:rsidRDefault="00052D7C" w:rsidP="00B506E3">
      <w:pPr>
        <w:spacing w:line="480" w:lineRule="auto"/>
        <w:jc w:val="both"/>
      </w:pPr>
    </w:p>
    <w:sectPr w:rsidR="00052D7C" w:rsidRPr="00052D7C" w:rsidSect="00B506E3">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3C9A" w14:textId="77777777" w:rsidR="00002923" w:rsidRDefault="00002923" w:rsidP="008A39DD">
      <w:pPr>
        <w:spacing w:after="0" w:line="240" w:lineRule="auto"/>
      </w:pPr>
      <w:r>
        <w:separator/>
      </w:r>
    </w:p>
  </w:endnote>
  <w:endnote w:type="continuationSeparator" w:id="0">
    <w:p w14:paraId="63EC05B1" w14:textId="77777777" w:rsidR="00002923" w:rsidRDefault="00002923" w:rsidP="008A39DD">
      <w:pPr>
        <w:spacing w:after="0" w:line="240" w:lineRule="auto"/>
      </w:pPr>
      <w:r>
        <w:continuationSeparator/>
      </w:r>
    </w:p>
  </w:endnote>
  <w:endnote w:type="continuationNotice" w:id="1">
    <w:p w14:paraId="42AC00B4" w14:textId="77777777" w:rsidR="00002923" w:rsidRDefault="00002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C4BE6" w14:textId="77777777" w:rsidR="00002923" w:rsidRDefault="00002923" w:rsidP="008A39DD">
      <w:pPr>
        <w:spacing w:after="0" w:line="240" w:lineRule="auto"/>
      </w:pPr>
      <w:r>
        <w:separator/>
      </w:r>
    </w:p>
  </w:footnote>
  <w:footnote w:type="continuationSeparator" w:id="0">
    <w:p w14:paraId="52D0EE61" w14:textId="77777777" w:rsidR="00002923" w:rsidRDefault="00002923" w:rsidP="008A39DD">
      <w:pPr>
        <w:spacing w:after="0" w:line="240" w:lineRule="auto"/>
      </w:pPr>
      <w:r>
        <w:continuationSeparator/>
      </w:r>
    </w:p>
  </w:footnote>
  <w:footnote w:type="continuationNotice" w:id="1">
    <w:p w14:paraId="5AE3380B" w14:textId="77777777" w:rsidR="00002923" w:rsidRDefault="000029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C5EBB"/>
    <w:multiLevelType w:val="multilevel"/>
    <w:tmpl w:val="FAD8E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_allautho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zts9fxmtspx7ewfv4xtrryazv9p5xeaf9e&quot;&gt;My EndNote Library&lt;record-ids&gt;&lt;item&gt;809&lt;/item&gt;&lt;item&gt;813&lt;/item&gt;&lt;item&gt;814&lt;/item&gt;&lt;item&gt;821&lt;/item&gt;&lt;item&gt;915&lt;/item&gt;&lt;item&gt;919&lt;/item&gt;&lt;item&gt;922&lt;/item&gt;&lt;item&gt;934&lt;/item&gt;&lt;item&gt;935&lt;/item&gt;&lt;item&gt;964&lt;/item&gt;&lt;item&gt;965&lt;/item&gt;&lt;item&gt;968&lt;/item&gt;&lt;item&gt;972&lt;/item&gt;&lt;item&gt;979&lt;/item&gt;&lt;item&gt;987&lt;/item&gt;&lt;item&gt;989&lt;/item&gt;&lt;item&gt;991&lt;/item&gt;&lt;item&gt;995&lt;/item&gt;&lt;item&gt;996&lt;/item&gt;&lt;item&gt;998&lt;/item&gt;&lt;item&gt;1120&lt;/item&gt;&lt;item&gt;1121&lt;/item&gt;&lt;item&gt;10703&lt;/item&gt;&lt;item&gt;10704&lt;/item&gt;&lt;item&gt;10705&lt;/item&gt;&lt;item&gt;10706&lt;/item&gt;&lt;item&gt;10707&lt;/item&gt;&lt;item&gt;10708&lt;/item&gt;&lt;item&gt;10709&lt;/item&gt;&lt;item&gt;10710&lt;/item&gt;&lt;item&gt;10713&lt;/item&gt;&lt;item&gt;10717&lt;/item&gt;&lt;item&gt;10719&lt;/item&gt;&lt;item&gt;10720&lt;/item&gt;&lt;item&gt;10721&lt;/item&gt;&lt;item&gt;10723&lt;/item&gt;&lt;item&gt;10724&lt;/item&gt;&lt;item&gt;10725&lt;/item&gt;&lt;item&gt;10726&lt;/item&gt;&lt;item&gt;10727&lt;/item&gt;&lt;item&gt;10728&lt;/item&gt;&lt;item&gt;10729&lt;/item&gt;&lt;item&gt;10766&lt;/item&gt;&lt;item&gt;10767&lt;/item&gt;&lt;item&gt;10768&lt;/item&gt;&lt;item&gt;10769&lt;/item&gt;&lt;item&gt;10770&lt;/item&gt;&lt;item&gt;10771&lt;/item&gt;&lt;item&gt;10772&lt;/item&gt;&lt;item&gt;10773&lt;/item&gt;&lt;item&gt;10774&lt;/item&gt;&lt;item&gt;10777&lt;/item&gt;&lt;item&gt;10778&lt;/item&gt;&lt;item&gt;10779&lt;/item&gt;&lt;item&gt;10780&lt;/item&gt;&lt;item&gt;10782&lt;/item&gt;&lt;item&gt;10783&lt;/item&gt;&lt;/record-ids&gt;&lt;/item&gt;&lt;/Libraries&gt;"/>
  </w:docVars>
  <w:rsids>
    <w:rsidRoot w:val="000B1304"/>
    <w:rsid w:val="00002923"/>
    <w:rsid w:val="000061D6"/>
    <w:rsid w:val="000072F1"/>
    <w:rsid w:val="0002045A"/>
    <w:rsid w:val="00024D47"/>
    <w:rsid w:val="00027F71"/>
    <w:rsid w:val="0003588D"/>
    <w:rsid w:val="00035E0E"/>
    <w:rsid w:val="00036803"/>
    <w:rsid w:val="00040615"/>
    <w:rsid w:val="00041FAD"/>
    <w:rsid w:val="0004386E"/>
    <w:rsid w:val="00043D4D"/>
    <w:rsid w:val="000528B7"/>
    <w:rsid w:val="00052D7C"/>
    <w:rsid w:val="000540A7"/>
    <w:rsid w:val="00054425"/>
    <w:rsid w:val="00055EE1"/>
    <w:rsid w:val="0005681C"/>
    <w:rsid w:val="00063B10"/>
    <w:rsid w:val="0006407D"/>
    <w:rsid w:val="000640D5"/>
    <w:rsid w:val="00070B7B"/>
    <w:rsid w:val="00070DD3"/>
    <w:rsid w:val="0007245A"/>
    <w:rsid w:val="00072CDB"/>
    <w:rsid w:val="00073020"/>
    <w:rsid w:val="0007759C"/>
    <w:rsid w:val="00080312"/>
    <w:rsid w:val="0008138A"/>
    <w:rsid w:val="00083167"/>
    <w:rsid w:val="00083464"/>
    <w:rsid w:val="00087CF3"/>
    <w:rsid w:val="000907C9"/>
    <w:rsid w:val="0009439B"/>
    <w:rsid w:val="0009513C"/>
    <w:rsid w:val="000972B6"/>
    <w:rsid w:val="000A023E"/>
    <w:rsid w:val="000A0393"/>
    <w:rsid w:val="000A52F6"/>
    <w:rsid w:val="000A72C1"/>
    <w:rsid w:val="000A763D"/>
    <w:rsid w:val="000A7E56"/>
    <w:rsid w:val="000B109D"/>
    <w:rsid w:val="000B1304"/>
    <w:rsid w:val="000B25F9"/>
    <w:rsid w:val="000B3905"/>
    <w:rsid w:val="000B4698"/>
    <w:rsid w:val="000B6241"/>
    <w:rsid w:val="000B6EF5"/>
    <w:rsid w:val="000B76BB"/>
    <w:rsid w:val="000C09B3"/>
    <w:rsid w:val="000C1DFB"/>
    <w:rsid w:val="000C4919"/>
    <w:rsid w:val="000C6C43"/>
    <w:rsid w:val="000C7BB7"/>
    <w:rsid w:val="000D0CFD"/>
    <w:rsid w:val="000D5210"/>
    <w:rsid w:val="000D76BB"/>
    <w:rsid w:val="000E068D"/>
    <w:rsid w:val="000E628A"/>
    <w:rsid w:val="000E6853"/>
    <w:rsid w:val="000E6909"/>
    <w:rsid w:val="000F2188"/>
    <w:rsid w:val="000F51E6"/>
    <w:rsid w:val="000F5352"/>
    <w:rsid w:val="000F54C4"/>
    <w:rsid w:val="000F6325"/>
    <w:rsid w:val="000F7E03"/>
    <w:rsid w:val="00100F06"/>
    <w:rsid w:val="00101EA3"/>
    <w:rsid w:val="00103A6D"/>
    <w:rsid w:val="00103B9F"/>
    <w:rsid w:val="0010494D"/>
    <w:rsid w:val="00104EA9"/>
    <w:rsid w:val="001114E4"/>
    <w:rsid w:val="00112763"/>
    <w:rsid w:val="00116F04"/>
    <w:rsid w:val="0012102D"/>
    <w:rsid w:val="00124703"/>
    <w:rsid w:val="00124D6F"/>
    <w:rsid w:val="00134CF5"/>
    <w:rsid w:val="0013582F"/>
    <w:rsid w:val="0013745C"/>
    <w:rsid w:val="001404AA"/>
    <w:rsid w:val="0014071C"/>
    <w:rsid w:val="001409A7"/>
    <w:rsid w:val="00141476"/>
    <w:rsid w:val="0014572A"/>
    <w:rsid w:val="00146056"/>
    <w:rsid w:val="001466F0"/>
    <w:rsid w:val="0016302A"/>
    <w:rsid w:val="00163215"/>
    <w:rsid w:val="001636C1"/>
    <w:rsid w:val="00164482"/>
    <w:rsid w:val="00165347"/>
    <w:rsid w:val="00165D15"/>
    <w:rsid w:val="00166460"/>
    <w:rsid w:val="0016722A"/>
    <w:rsid w:val="00170D99"/>
    <w:rsid w:val="0017310D"/>
    <w:rsid w:val="001744C2"/>
    <w:rsid w:val="00176928"/>
    <w:rsid w:val="001802EE"/>
    <w:rsid w:val="001822C4"/>
    <w:rsid w:val="00186F88"/>
    <w:rsid w:val="001912B4"/>
    <w:rsid w:val="00192FAD"/>
    <w:rsid w:val="001970E9"/>
    <w:rsid w:val="001A0A76"/>
    <w:rsid w:val="001A57D1"/>
    <w:rsid w:val="001A5823"/>
    <w:rsid w:val="001A79DA"/>
    <w:rsid w:val="001B0AB6"/>
    <w:rsid w:val="001B345A"/>
    <w:rsid w:val="001B5F59"/>
    <w:rsid w:val="001C66DD"/>
    <w:rsid w:val="001D389B"/>
    <w:rsid w:val="001D50ED"/>
    <w:rsid w:val="001D6EC1"/>
    <w:rsid w:val="001E1125"/>
    <w:rsid w:val="001E1D37"/>
    <w:rsid w:val="001E2B37"/>
    <w:rsid w:val="001E3EFD"/>
    <w:rsid w:val="001E61B6"/>
    <w:rsid w:val="001E647E"/>
    <w:rsid w:val="001E75C2"/>
    <w:rsid w:val="001F226E"/>
    <w:rsid w:val="001F2D49"/>
    <w:rsid w:val="001F436A"/>
    <w:rsid w:val="001F4FB6"/>
    <w:rsid w:val="001F6B7C"/>
    <w:rsid w:val="001F775C"/>
    <w:rsid w:val="00200C0E"/>
    <w:rsid w:val="0020166E"/>
    <w:rsid w:val="00202A91"/>
    <w:rsid w:val="002041CA"/>
    <w:rsid w:val="002044E8"/>
    <w:rsid w:val="00204E90"/>
    <w:rsid w:val="00205D4F"/>
    <w:rsid w:val="0020789C"/>
    <w:rsid w:val="002105B0"/>
    <w:rsid w:val="00214254"/>
    <w:rsid w:val="002144B4"/>
    <w:rsid w:val="0021617F"/>
    <w:rsid w:val="00216C34"/>
    <w:rsid w:val="002204C4"/>
    <w:rsid w:val="00221B3F"/>
    <w:rsid w:val="00223706"/>
    <w:rsid w:val="002249A4"/>
    <w:rsid w:val="00225A38"/>
    <w:rsid w:val="00225D81"/>
    <w:rsid w:val="002263DF"/>
    <w:rsid w:val="00226C86"/>
    <w:rsid w:val="00226DE6"/>
    <w:rsid w:val="002312A5"/>
    <w:rsid w:val="002332C4"/>
    <w:rsid w:val="002346C6"/>
    <w:rsid w:val="002363BC"/>
    <w:rsid w:val="002364A5"/>
    <w:rsid w:val="00237D06"/>
    <w:rsid w:val="002413D8"/>
    <w:rsid w:val="00241B85"/>
    <w:rsid w:val="002439BF"/>
    <w:rsid w:val="00243BEF"/>
    <w:rsid w:val="00246410"/>
    <w:rsid w:val="0025108C"/>
    <w:rsid w:val="00252B63"/>
    <w:rsid w:val="002544FE"/>
    <w:rsid w:val="00255C06"/>
    <w:rsid w:val="00255D82"/>
    <w:rsid w:val="00256CA4"/>
    <w:rsid w:val="00263753"/>
    <w:rsid w:val="002638D1"/>
    <w:rsid w:val="00274E0F"/>
    <w:rsid w:val="00283E7A"/>
    <w:rsid w:val="00286475"/>
    <w:rsid w:val="00286C3F"/>
    <w:rsid w:val="00291742"/>
    <w:rsid w:val="002A0749"/>
    <w:rsid w:val="002A09E0"/>
    <w:rsid w:val="002A0B95"/>
    <w:rsid w:val="002A1F69"/>
    <w:rsid w:val="002A2A7B"/>
    <w:rsid w:val="002B67B2"/>
    <w:rsid w:val="002B71C3"/>
    <w:rsid w:val="002B7A46"/>
    <w:rsid w:val="002C1977"/>
    <w:rsid w:val="002C1E5E"/>
    <w:rsid w:val="002C3531"/>
    <w:rsid w:val="002C769B"/>
    <w:rsid w:val="002C7858"/>
    <w:rsid w:val="002C7B94"/>
    <w:rsid w:val="002C7E91"/>
    <w:rsid w:val="002D0ADA"/>
    <w:rsid w:val="002D6ABD"/>
    <w:rsid w:val="002E220D"/>
    <w:rsid w:val="002E2D25"/>
    <w:rsid w:val="002E42E9"/>
    <w:rsid w:val="002E7A1A"/>
    <w:rsid w:val="002E7CB1"/>
    <w:rsid w:val="002F1167"/>
    <w:rsid w:val="002F36C5"/>
    <w:rsid w:val="002F766F"/>
    <w:rsid w:val="003024AD"/>
    <w:rsid w:val="0030338C"/>
    <w:rsid w:val="00310BDA"/>
    <w:rsid w:val="00315C52"/>
    <w:rsid w:val="0032611F"/>
    <w:rsid w:val="003262E6"/>
    <w:rsid w:val="00330CFA"/>
    <w:rsid w:val="00331D47"/>
    <w:rsid w:val="00331FB9"/>
    <w:rsid w:val="00334A1F"/>
    <w:rsid w:val="00337545"/>
    <w:rsid w:val="00337835"/>
    <w:rsid w:val="00342D69"/>
    <w:rsid w:val="00344CA6"/>
    <w:rsid w:val="00345FD9"/>
    <w:rsid w:val="00346C6D"/>
    <w:rsid w:val="00346D44"/>
    <w:rsid w:val="0034715E"/>
    <w:rsid w:val="003523B3"/>
    <w:rsid w:val="00353F02"/>
    <w:rsid w:val="00353FB9"/>
    <w:rsid w:val="003616DA"/>
    <w:rsid w:val="00362429"/>
    <w:rsid w:val="00362476"/>
    <w:rsid w:val="003628A4"/>
    <w:rsid w:val="00363363"/>
    <w:rsid w:val="00364B0D"/>
    <w:rsid w:val="00366D64"/>
    <w:rsid w:val="00370BAB"/>
    <w:rsid w:val="00373597"/>
    <w:rsid w:val="00375361"/>
    <w:rsid w:val="00376994"/>
    <w:rsid w:val="00376A81"/>
    <w:rsid w:val="00377AC0"/>
    <w:rsid w:val="00382605"/>
    <w:rsid w:val="00382DBC"/>
    <w:rsid w:val="00386973"/>
    <w:rsid w:val="0039668B"/>
    <w:rsid w:val="003A00FF"/>
    <w:rsid w:val="003A0195"/>
    <w:rsid w:val="003A26CC"/>
    <w:rsid w:val="003A2A5B"/>
    <w:rsid w:val="003A30F0"/>
    <w:rsid w:val="003A3DDA"/>
    <w:rsid w:val="003A4C83"/>
    <w:rsid w:val="003A5208"/>
    <w:rsid w:val="003B4318"/>
    <w:rsid w:val="003B6C12"/>
    <w:rsid w:val="003B7E8D"/>
    <w:rsid w:val="003C0FF3"/>
    <w:rsid w:val="003C2450"/>
    <w:rsid w:val="003C39D4"/>
    <w:rsid w:val="003C489C"/>
    <w:rsid w:val="003C4F05"/>
    <w:rsid w:val="003C6362"/>
    <w:rsid w:val="003D04B4"/>
    <w:rsid w:val="003D4C7B"/>
    <w:rsid w:val="003D5618"/>
    <w:rsid w:val="003D7F4A"/>
    <w:rsid w:val="003E0788"/>
    <w:rsid w:val="003E2C65"/>
    <w:rsid w:val="003E4F76"/>
    <w:rsid w:val="003F00CE"/>
    <w:rsid w:val="003F1629"/>
    <w:rsid w:val="003F261E"/>
    <w:rsid w:val="003F5410"/>
    <w:rsid w:val="003F5BBE"/>
    <w:rsid w:val="00400FF5"/>
    <w:rsid w:val="0040166E"/>
    <w:rsid w:val="00402816"/>
    <w:rsid w:val="004048DF"/>
    <w:rsid w:val="00405466"/>
    <w:rsid w:val="004057BB"/>
    <w:rsid w:val="00414252"/>
    <w:rsid w:val="00416A59"/>
    <w:rsid w:val="00421E1E"/>
    <w:rsid w:val="00425658"/>
    <w:rsid w:val="00427B9A"/>
    <w:rsid w:val="00433BBC"/>
    <w:rsid w:val="004350CC"/>
    <w:rsid w:val="00435C24"/>
    <w:rsid w:val="00440C57"/>
    <w:rsid w:val="0044109F"/>
    <w:rsid w:val="00447190"/>
    <w:rsid w:val="0044757B"/>
    <w:rsid w:val="004476B9"/>
    <w:rsid w:val="00451202"/>
    <w:rsid w:val="0045423B"/>
    <w:rsid w:val="00454EE8"/>
    <w:rsid w:val="00455676"/>
    <w:rsid w:val="004559F6"/>
    <w:rsid w:val="00455C07"/>
    <w:rsid w:val="00461129"/>
    <w:rsid w:val="004614C3"/>
    <w:rsid w:val="0046333B"/>
    <w:rsid w:val="0046391D"/>
    <w:rsid w:val="0046471F"/>
    <w:rsid w:val="00466791"/>
    <w:rsid w:val="0047062F"/>
    <w:rsid w:val="00471AEB"/>
    <w:rsid w:val="004744D6"/>
    <w:rsid w:val="004767FC"/>
    <w:rsid w:val="0047705E"/>
    <w:rsid w:val="00477779"/>
    <w:rsid w:val="00481442"/>
    <w:rsid w:val="00481C87"/>
    <w:rsid w:val="00483AFC"/>
    <w:rsid w:val="004849BA"/>
    <w:rsid w:val="00484A08"/>
    <w:rsid w:val="0048691E"/>
    <w:rsid w:val="00486EEF"/>
    <w:rsid w:val="004931DA"/>
    <w:rsid w:val="0049397F"/>
    <w:rsid w:val="0049581F"/>
    <w:rsid w:val="00497716"/>
    <w:rsid w:val="004A165B"/>
    <w:rsid w:val="004A1B66"/>
    <w:rsid w:val="004A4AB2"/>
    <w:rsid w:val="004A54BE"/>
    <w:rsid w:val="004A6A88"/>
    <w:rsid w:val="004A7CF3"/>
    <w:rsid w:val="004B050C"/>
    <w:rsid w:val="004B545A"/>
    <w:rsid w:val="004B6A23"/>
    <w:rsid w:val="004B6E25"/>
    <w:rsid w:val="004B739E"/>
    <w:rsid w:val="004C1D09"/>
    <w:rsid w:val="004D4261"/>
    <w:rsid w:val="004D585C"/>
    <w:rsid w:val="004D660A"/>
    <w:rsid w:val="004E0ED8"/>
    <w:rsid w:val="004E31A8"/>
    <w:rsid w:val="004E4BE0"/>
    <w:rsid w:val="004F0827"/>
    <w:rsid w:val="004F13F3"/>
    <w:rsid w:val="004F2A85"/>
    <w:rsid w:val="004F4460"/>
    <w:rsid w:val="004F7235"/>
    <w:rsid w:val="0050059F"/>
    <w:rsid w:val="005026B8"/>
    <w:rsid w:val="00505C08"/>
    <w:rsid w:val="00506424"/>
    <w:rsid w:val="00506D0E"/>
    <w:rsid w:val="00510E49"/>
    <w:rsid w:val="00513027"/>
    <w:rsid w:val="005141BF"/>
    <w:rsid w:val="00515AA5"/>
    <w:rsid w:val="0052151E"/>
    <w:rsid w:val="005229D2"/>
    <w:rsid w:val="00525888"/>
    <w:rsid w:val="00535F5F"/>
    <w:rsid w:val="005362E7"/>
    <w:rsid w:val="00536E5A"/>
    <w:rsid w:val="005400F2"/>
    <w:rsid w:val="00540449"/>
    <w:rsid w:val="0054212A"/>
    <w:rsid w:val="00542858"/>
    <w:rsid w:val="0054308E"/>
    <w:rsid w:val="0054576C"/>
    <w:rsid w:val="00547B29"/>
    <w:rsid w:val="00551827"/>
    <w:rsid w:val="00552EEF"/>
    <w:rsid w:val="00555E6D"/>
    <w:rsid w:val="00555FCD"/>
    <w:rsid w:val="005562E3"/>
    <w:rsid w:val="00560026"/>
    <w:rsid w:val="00561C33"/>
    <w:rsid w:val="00561E09"/>
    <w:rsid w:val="00562A0F"/>
    <w:rsid w:val="00563254"/>
    <w:rsid w:val="00566903"/>
    <w:rsid w:val="0057100B"/>
    <w:rsid w:val="00572219"/>
    <w:rsid w:val="00572F58"/>
    <w:rsid w:val="005730AF"/>
    <w:rsid w:val="00575F91"/>
    <w:rsid w:val="00582AD9"/>
    <w:rsid w:val="00584659"/>
    <w:rsid w:val="00584AD2"/>
    <w:rsid w:val="00587BD4"/>
    <w:rsid w:val="00591FA1"/>
    <w:rsid w:val="00592016"/>
    <w:rsid w:val="005924E4"/>
    <w:rsid w:val="00593B01"/>
    <w:rsid w:val="0059479E"/>
    <w:rsid w:val="005A36F6"/>
    <w:rsid w:val="005A3CE4"/>
    <w:rsid w:val="005A48D0"/>
    <w:rsid w:val="005B32FC"/>
    <w:rsid w:val="005B4292"/>
    <w:rsid w:val="005C200B"/>
    <w:rsid w:val="005C21D7"/>
    <w:rsid w:val="005C2262"/>
    <w:rsid w:val="005C68AB"/>
    <w:rsid w:val="005D1644"/>
    <w:rsid w:val="005D1F22"/>
    <w:rsid w:val="005D6A03"/>
    <w:rsid w:val="005E03D3"/>
    <w:rsid w:val="005E09F5"/>
    <w:rsid w:val="005E1FA4"/>
    <w:rsid w:val="005E3D85"/>
    <w:rsid w:val="005E695F"/>
    <w:rsid w:val="005E6C09"/>
    <w:rsid w:val="005E7076"/>
    <w:rsid w:val="005E7783"/>
    <w:rsid w:val="005F04B8"/>
    <w:rsid w:val="005F1C3A"/>
    <w:rsid w:val="005F2EA9"/>
    <w:rsid w:val="005F3E6E"/>
    <w:rsid w:val="005F4C06"/>
    <w:rsid w:val="005F5AEC"/>
    <w:rsid w:val="005F5C8E"/>
    <w:rsid w:val="005F67BB"/>
    <w:rsid w:val="005F71BD"/>
    <w:rsid w:val="005F76D8"/>
    <w:rsid w:val="00601FA0"/>
    <w:rsid w:val="00606267"/>
    <w:rsid w:val="00611A2D"/>
    <w:rsid w:val="0061303A"/>
    <w:rsid w:val="0061315B"/>
    <w:rsid w:val="006142C8"/>
    <w:rsid w:val="006165C6"/>
    <w:rsid w:val="00621375"/>
    <w:rsid w:val="00624DF3"/>
    <w:rsid w:val="00631177"/>
    <w:rsid w:val="00636CA8"/>
    <w:rsid w:val="006425C7"/>
    <w:rsid w:val="00642948"/>
    <w:rsid w:val="00656495"/>
    <w:rsid w:val="0066036E"/>
    <w:rsid w:val="006610F0"/>
    <w:rsid w:val="00661558"/>
    <w:rsid w:val="00663C5C"/>
    <w:rsid w:val="00667CD8"/>
    <w:rsid w:val="00667F41"/>
    <w:rsid w:val="006703F6"/>
    <w:rsid w:val="00672083"/>
    <w:rsid w:val="00674DF0"/>
    <w:rsid w:val="00675FFC"/>
    <w:rsid w:val="00676734"/>
    <w:rsid w:val="00680691"/>
    <w:rsid w:val="00681F8B"/>
    <w:rsid w:val="00683C25"/>
    <w:rsid w:val="00683DB7"/>
    <w:rsid w:val="00687156"/>
    <w:rsid w:val="006907D8"/>
    <w:rsid w:val="00690CD0"/>
    <w:rsid w:val="00691AC8"/>
    <w:rsid w:val="00692F10"/>
    <w:rsid w:val="00693381"/>
    <w:rsid w:val="006944C0"/>
    <w:rsid w:val="00694804"/>
    <w:rsid w:val="006A070C"/>
    <w:rsid w:val="006A7AB6"/>
    <w:rsid w:val="006B23C9"/>
    <w:rsid w:val="006B3D70"/>
    <w:rsid w:val="006B44A4"/>
    <w:rsid w:val="006B6326"/>
    <w:rsid w:val="006B6CC6"/>
    <w:rsid w:val="006B6FAA"/>
    <w:rsid w:val="006B7582"/>
    <w:rsid w:val="006B7D9A"/>
    <w:rsid w:val="006C2829"/>
    <w:rsid w:val="006C42A1"/>
    <w:rsid w:val="006D1014"/>
    <w:rsid w:val="006D3633"/>
    <w:rsid w:val="006D547B"/>
    <w:rsid w:val="006E09B6"/>
    <w:rsid w:val="006E3C4F"/>
    <w:rsid w:val="006E52F7"/>
    <w:rsid w:val="006E6047"/>
    <w:rsid w:val="006F37F9"/>
    <w:rsid w:val="006F3D1A"/>
    <w:rsid w:val="006F5602"/>
    <w:rsid w:val="006F6327"/>
    <w:rsid w:val="006F64F1"/>
    <w:rsid w:val="006F7846"/>
    <w:rsid w:val="00705781"/>
    <w:rsid w:val="00706BDD"/>
    <w:rsid w:val="00711B3C"/>
    <w:rsid w:val="0071300F"/>
    <w:rsid w:val="00720FFC"/>
    <w:rsid w:val="0072333B"/>
    <w:rsid w:val="00732726"/>
    <w:rsid w:val="00733653"/>
    <w:rsid w:val="0073596E"/>
    <w:rsid w:val="007359C3"/>
    <w:rsid w:val="007363AC"/>
    <w:rsid w:val="00741142"/>
    <w:rsid w:val="00743900"/>
    <w:rsid w:val="00747069"/>
    <w:rsid w:val="00747547"/>
    <w:rsid w:val="00747833"/>
    <w:rsid w:val="0075129A"/>
    <w:rsid w:val="00754E56"/>
    <w:rsid w:val="00755B28"/>
    <w:rsid w:val="00757A6A"/>
    <w:rsid w:val="00761653"/>
    <w:rsid w:val="007637D5"/>
    <w:rsid w:val="00764252"/>
    <w:rsid w:val="00765751"/>
    <w:rsid w:val="00765C0E"/>
    <w:rsid w:val="007662AE"/>
    <w:rsid w:val="00766BE8"/>
    <w:rsid w:val="00766DE9"/>
    <w:rsid w:val="00767CD9"/>
    <w:rsid w:val="00770A87"/>
    <w:rsid w:val="00777589"/>
    <w:rsid w:val="00787699"/>
    <w:rsid w:val="00790A38"/>
    <w:rsid w:val="0079181B"/>
    <w:rsid w:val="0079200D"/>
    <w:rsid w:val="00792718"/>
    <w:rsid w:val="0079464C"/>
    <w:rsid w:val="00794F23"/>
    <w:rsid w:val="00797687"/>
    <w:rsid w:val="007A4B58"/>
    <w:rsid w:val="007A7F87"/>
    <w:rsid w:val="007B142B"/>
    <w:rsid w:val="007B2A76"/>
    <w:rsid w:val="007B34C8"/>
    <w:rsid w:val="007B6DB0"/>
    <w:rsid w:val="007C0E71"/>
    <w:rsid w:val="007C36BA"/>
    <w:rsid w:val="007C40DA"/>
    <w:rsid w:val="007C4F84"/>
    <w:rsid w:val="007C79E3"/>
    <w:rsid w:val="007D0917"/>
    <w:rsid w:val="007D3C68"/>
    <w:rsid w:val="007D5448"/>
    <w:rsid w:val="007E6EA2"/>
    <w:rsid w:val="007E76A6"/>
    <w:rsid w:val="007E78A9"/>
    <w:rsid w:val="007F0DD7"/>
    <w:rsid w:val="007F303B"/>
    <w:rsid w:val="007F4AF9"/>
    <w:rsid w:val="008004DF"/>
    <w:rsid w:val="00800EA4"/>
    <w:rsid w:val="00801984"/>
    <w:rsid w:val="00804E6B"/>
    <w:rsid w:val="008065F0"/>
    <w:rsid w:val="0080757D"/>
    <w:rsid w:val="0081006E"/>
    <w:rsid w:val="00816AA3"/>
    <w:rsid w:val="00816F24"/>
    <w:rsid w:val="0082768E"/>
    <w:rsid w:val="00831A48"/>
    <w:rsid w:val="00831CA2"/>
    <w:rsid w:val="00831CD7"/>
    <w:rsid w:val="0084153E"/>
    <w:rsid w:val="00842799"/>
    <w:rsid w:val="00843F42"/>
    <w:rsid w:val="0084429A"/>
    <w:rsid w:val="008464F7"/>
    <w:rsid w:val="00852705"/>
    <w:rsid w:val="00852C13"/>
    <w:rsid w:val="00854515"/>
    <w:rsid w:val="00857388"/>
    <w:rsid w:val="00857756"/>
    <w:rsid w:val="008611E0"/>
    <w:rsid w:val="008626F8"/>
    <w:rsid w:val="008645CA"/>
    <w:rsid w:val="00866E3E"/>
    <w:rsid w:val="0086702C"/>
    <w:rsid w:val="0087459F"/>
    <w:rsid w:val="00874AEB"/>
    <w:rsid w:val="00874FB2"/>
    <w:rsid w:val="00876177"/>
    <w:rsid w:val="00876DFD"/>
    <w:rsid w:val="00880662"/>
    <w:rsid w:val="00880ACE"/>
    <w:rsid w:val="00885943"/>
    <w:rsid w:val="008859FF"/>
    <w:rsid w:val="0088636C"/>
    <w:rsid w:val="008864F4"/>
    <w:rsid w:val="00895166"/>
    <w:rsid w:val="00895421"/>
    <w:rsid w:val="0089544F"/>
    <w:rsid w:val="00896B61"/>
    <w:rsid w:val="008A39DD"/>
    <w:rsid w:val="008B1072"/>
    <w:rsid w:val="008B5A16"/>
    <w:rsid w:val="008B6108"/>
    <w:rsid w:val="008B624E"/>
    <w:rsid w:val="008C36D3"/>
    <w:rsid w:val="008C4318"/>
    <w:rsid w:val="008C5E47"/>
    <w:rsid w:val="008C64CE"/>
    <w:rsid w:val="008C77B1"/>
    <w:rsid w:val="008D2800"/>
    <w:rsid w:val="008D3920"/>
    <w:rsid w:val="008D3CA3"/>
    <w:rsid w:val="008D4EBF"/>
    <w:rsid w:val="008D5352"/>
    <w:rsid w:val="008D5BDA"/>
    <w:rsid w:val="008E32DB"/>
    <w:rsid w:val="008E4B81"/>
    <w:rsid w:val="008E527C"/>
    <w:rsid w:val="008F2F09"/>
    <w:rsid w:val="008F4B6E"/>
    <w:rsid w:val="008F4DE5"/>
    <w:rsid w:val="008F79EA"/>
    <w:rsid w:val="00902EF2"/>
    <w:rsid w:val="0090323C"/>
    <w:rsid w:val="00904CFA"/>
    <w:rsid w:val="00904EF2"/>
    <w:rsid w:val="00905723"/>
    <w:rsid w:val="00906AE4"/>
    <w:rsid w:val="0090764D"/>
    <w:rsid w:val="00910A72"/>
    <w:rsid w:val="00912909"/>
    <w:rsid w:val="009147D0"/>
    <w:rsid w:val="00916675"/>
    <w:rsid w:val="009167A4"/>
    <w:rsid w:val="00917A01"/>
    <w:rsid w:val="00917B8E"/>
    <w:rsid w:val="00917E8C"/>
    <w:rsid w:val="0092010D"/>
    <w:rsid w:val="00930388"/>
    <w:rsid w:val="009314AC"/>
    <w:rsid w:val="00932150"/>
    <w:rsid w:val="00932246"/>
    <w:rsid w:val="0093282F"/>
    <w:rsid w:val="00933D16"/>
    <w:rsid w:val="00936F3D"/>
    <w:rsid w:val="00940ACB"/>
    <w:rsid w:val="00942E01"/>
    <w:rsid w:val="00943E01"/>
    <w:rsid w:val="00943E58"/>
    <w:rsid w:val="00947112"/>
    <w:rsid w:val="00947ACA"/>
    <w:rsid w:val="00950ED6"/>
    <w:rsid w:val="009512CC"/>
    <w:rsid w:val="009517B7"/>
    <w:rsid w:val="00955256"/>
    <w:rsid w:val="009554A5"/>
    <w:rsid w:val="00957EE7"/>
    <w:rsid w:val="00957FF7"/>
    <w:rsid w:val="0096102D"/>
    <w:rsid w:val="00962B57"/>
    <w:rsid w:val="00967153"/>
    <w:rsid w:val="00970875"/>
    <w:rsid w:val="00976A62"/>
    <w:rsid w:val="009862BC"/>
    <w:rsid w:val="00990BDA"/>
    <w:rsid w:val="00992803"/>
    <w:rsid w:val="009A05F8"/>
    <w:rsid w:val="009A5CA4"/>
    <w:rsid w:val="009B120F"/>
    <w:rsid w:val="009B1D63"/>
    <w:rsid w:val="009B3FAE"/>
    <w:rsid w:val="009B5AAA"/>
    <w:rsid w:val="009B7117"/>
    <w:rsid w:val="009C1E49"/>
    <w:rsid w:val="009C1EDE"/>
    <w:rsid w:val="009C28EC"/>
    <w:rsid w:val="009C3BEA"/>
    <w:rsid w:val="009C4501"/>
    <w:rsid w:val="009C585C"/>
    <w:rsid w:val="009D3206"/>
    <w:rsid w:val="009D4EBA"/>
    <w:rsid w:val="009D7A0A"/>
    <w:rsid w:val="009E4676"/>
    <w:rsid w:val="009E50E4"/>
    <w:rsid w:val="009F0E56"/>
    <w:rsid w:val="009F2DD6"/>
    <w:rsid w:val="009F56B4"/>
    <w:rsid w:val="009F763D"/>
    <w:rsid w:val="00A05BC9"/>
    <w:rsid w:val="00A05DD4"/>
    <w:rsid w:val="00A147A2"/>
    <w:rsid w:val="00A162EB"/>
    <w:rsid w:val="00A169F9"/>
    <w:rsid w:val="00A222A0"/>
    <w:rsid w:val="00A22969"/>
    <w:rsid w:val="00A22E98"/>
    <w:rsid w:val="00A23426"/>
    <w:rsid w:val="00A32908"/>
    <w:rsid w:val="00A35891"/>
    <w:rsid w:val="00A35E50"/>
    <w:rsid w:val="00A37ED8"/>
    <w:rsid w:val="00A4088F"/>
    <w:rsid w:val="00A41330"/>
    <w:rsid w:val="00A4557E"/>
    <w:rsid w:val="00A4570B"/>
    <w:rsid w:val="00A56FC2"/>
    <w:rsid w:val="00A62A4D"/>
    <w:rsid w:val="00A6653D"/>
    <w:rsid w:val="00A66760"/>
    <w:rsid w:val="00A71C60"/>
    <w:rsid w:val="00A71DDF"/>
    <w:rsid w:val="00A7232A"/>
    <w:rsid w:val="00A72EB4"/>
    <w:rsid w:val="00A75137"/>
    <w:rsid w:val="00A7545A"/>
    <w:rsid w:val="00A81B51"/>
    <w:rsid w:val="00A83030"/>
    <w:rsid w:val="00A85DFD"/>
    <w:rsid w:val="00A92BD0"/>
    <w:rsid w:val="00A94155"/>
    <w:rsid w:val="00A94423"/>
    <w:rsid w:val="00A97A5F"/>
    <w:rsid w:val="00AA0C6B"/>
    <w:rsid w:val="00AA2A66"/>
    <w:rsid w:val="00AA2E34"/>
    <w:rsid w:val="00AA45E8"/>
    <w:rsid w:val="00AA5C45"/>
    <w:rsid w:val="00AA6B7E"/>
    <w:rsid w:val="00AA7B1A"/>
    <w:rsid w:val="00AB223D"/>
    <w:rsid w:val="00AB276A"/>
    <w:rsid w:val="00AB43B3"/>
    <w:rsid w:val="00AB4849"/>
    <w:rsid w:val="00AB4E17"/>
    <w:rsid w:val="00AB64EF"/>
    <w:rsid w:val="00AC041A"/>
    <w:rsid w:val="00AC1C12"/>
    <w:rsid w:val="00AC36F7"/>
    <w:rsid w:val="00AC5D68"/>
    <w:rsid w:val="00AC6C46"/>
    <w:rsid w:val="00AC6D37"/>
    <w:rsid w:val="00AC7164"/>
    <w:rsid w:val="00AD2CFE"/>
    <w:rsid w:val="00AE0E17"/>
    <w:rsid w:val="00AE130F"/>
    <w:rsid w:val="00AE5A59"/>
    <w:rsid w:val="00AF115E"/>
    <w:rsid w:val="00AF1E19"/>
    <w:rsid w:val="00AF21FF"/>
    <w:rsid w:val="00AF25BD"/>
    <w:rsid w:val="00AF53BE"/>
    <w:rsid w:val="00AF695A"/>
    <w:rsid w:val="00B00644"/>
    <w:rsid w:val="00B03B61"/>
    <w:rsid w:val="00B042BB"/>
    <w:rsid w:val="00B043FE"/>
    <w:rsid w:val="00B074DA"/>
    <w:rsid w:val="00B14998"/>
    <w:rsid w:val="00B15DA9"/>
    <w:rsid w:val="00B2037E"/>
    <w:rsid w:val="00B22E34"/>
    <w:rsid w:val="00B33070"/>
    <w:rsid w:val="00B3689A"/>
    <w:rsid w:val="00B37076"/>
    <w:rsid w:val="00B4412E"/>
    <w:rsid w:val="00B4553B"/>
    <w:rsid w:val="00B472FC"/>
    <w:rsid w:val="00B500F6"/>
    <w:rsid w:val="00B505EE"/>
    <w:rsid w:val="00B506E3"/>
    <w:rsid w:val="00B51914"/>
    <w:rsid w:val="00B53C60"/>
    <w:rsid w:val="00B55212"/>
    <w:rsid w:val="00B57763"/>
    <w:rsid w:val="00B611C3"/>
    <w:rsid w:val="00B61217"/>
    <w:rsid w:val="00B61372"/>
    <w:rsid w:val="00B61A2D"/>
    <w:rsid w:val="00B64FE0"/>
    <w:rsid w:val="00B657BF"/>
    <w:rsid w:val="00B6697B"/>
    <w:rsid w:val="00B708DC"/>
    <w:rsid w:val="00B72AAB"/>
    <w:rsid w:val="00B743AC"/>
    <w:rsid w:val="00B7452D"/>
    <w:rsid w:val="00B74EBE"/>
    <w:rsid w:val="00B756C9"/>
    <w:rsid w:val="00B80BAB"/>
    <w:rsid w:val="00B85CD1"/>
    <w:rsid w:val="00B86263"/>
    <w:rsid w:val="00B90BF6"/>
    <w:rsid w:val="00B919E8"/>
    <w:rsid w:val="00B95127"/>
    <w:rsid w:val="00B97896"/>
    <w:rsid w:val="00BA4434"/>
    <w:rsid w:val="00BA4B07"/>
    <w:rsid w:val="00BA51DD"/>
    <w:rsid w:val="00BB1E6C"/>
    <w:rsid w:val="00BB2638"/>
    <w:rsid w:val="00BB6AB5"/>
    <w:rsid w:val="00BB7430"/>
    <w:rsid w:val="00BB7442"/>
    <w:rsid w:val="00BC0555"/>
    <w:rsid w:val="00BC0EC1"/>
    <w:rsid w:val="00BC1309"/>
    <w:rsid w:val="00BC42CD"/>
    <w:rsid w:val="00BC6AE7"/>
    <w:rsid w:val="00BC72A9"/>
    <w:rsid w:val="00BD49F9"/>
    <w:rsid w:val="00BD703C"/>
    <w:rsid w:val="00BE0262"/>
    <w:rsid w:val="00BE095E"/>
    <w:rsid w:val="00BE127D"/>
    <w:rsid w:val="00BE48C4"/>
    <w:rsid w:val="00BE509B"/>
    <w:rsid w:val="00BE659E"/>
    <w:rsid w:val="00BF136B"/>
    <w:rsid w:val="00BF238E"/>
    <w:rsid w:val="00BF3294"/>
    <w:rsid w:val="00BF410D"/>
    <w:rsid w:val="00BF5A6B"/>
    <w:rsid w:val="00BF733F"/>
    <w:rsid w:val="00BF7A2D"/>
    <w:rsid w:val="00C0013B"/>
    <w:rsid w:val="00C029A3"/>
    <w:rsid w:val="00C050FA"/>
    <w:rsid w:val="00C109D8"/>
    <w:rsid w:val="00C11EF9"/>
    <w:rsid w:val="00C125D2"/>
    <w:rsid w:val="00C13FBA"/>
    <w:rsid w:val="00C14653"/>
    <w:rsid w:val="00C15858"/>
    <w:rsid w:val="00C16FF9"/>
    <w:rsid w:val="00C171C3"/>
    <w:rsid w:val="00C24315"/>
    <w:rsid w:val="00C24E6A"/>
    <w:rsid w:val="00C253FD"/>
    <w:rsid w:val="00C26096"/>
    <w:rsid w:val="00C31442"/>
    <w:rsid w:val="00C31C50"/>
    <w:rsid w:val="00C441A3"/>
    <w:rsid w:val="00C45F1F"/>
    <w:rsid w:val="00C462B7"/>
    <w:rsid w:val="00C533AC"/>
    <w:rsid w:val="00C539D5"/>
    <w:rsid w:val="00C56A7D"/>
    <w:rsid w:val="00C61512"/>
    <w:rsid w:val="00C640FC"/>
    <w:rsid w:val="00C6427D"/>
    <w:rsid w:val="00C72BAE"/>
    <w:rsid w:val="00C73BA7"/>
    <w:rsid w:val="00C775A6"/>
    <w:rsid w:val="00C77CD1"/>
    <w:rsid w:val="00C817EB"/>
    <w:rsid w:val="00C90F23"/>
    <w:rsid w:val="00C91531"/>
    <w:rsid w:val="00C93113"/>
    <w:rsid w:val="00C93599"/>
    <w:rsid w:val="00CA3539"/>
    <w:rsid w:val="00CA455C"/>
    <w:rsid w:val="00CB0FAF"/>
    <w:rsid w:val="00CB313E"/>
    <w:rsid w:val="00CB3A83"/>
    <w:rsid w:val="00CB54E3"/>
    <w:rsid w:val="00CB7D28"/>
    <w:rsid w:val="00CC16A0"/>
    <w:rsid w:val="00CC2598"/>
    <w:rsid w:val="00CC2D34"/>
    <w:rsid w:val="00CC3DE9"/>
    <w:rsid w:val="00CC4DC5"/>
    <w:rsid w:val="00CD267C"/>
    <w:rsid w:val="00CD5ED6"/>
    <w:rsid w:val="00CD6272"/>
    <w:rsid w:val="00CD74FE"/>
    <w:rsid w:val="00CE0BAA"/>
    <w:rsid w:val="00CE311E"/>
    <w:rsid w:val="00CE3355"/>
    <w:rsid w:val="00CE3981"/>
    <w:rsid w:val="00CE5A80"/>
    <w:rsid w:val="00CE71EC"/>
    <w:rsid w:val="00CE7A80"/>
    <w:rsid w:val="00CF3D96"/>
    <w:rsid w:val="00CF6930"/>
    <w:rsid w:val="00CF76AB"/>
    <w:rsid w:val="00CF7815"/>
    <w:rsid w:val="00D00327"/>
    <w:rsid w:val="00D003DB"/>
    <w:rsid w:val="00D029BD"/>
    <w:rsid w:val="00D03114"/>
    <w:rsid w:val="00D0659F"/>
    <w:rsid w:val="00D076BE"/>
    <w:rsid w:val="00D07C1C"/>
    <w:rsid w:val="00D123CD"/>
    <w:rsid w:val="00D1295A"/>
    <w:rsid w:val="00D16E3C"/>
    <w:rsid w:val="00D17BD5"/>
    <w:rsid w:val="00D2047C"/>
    <w:rsid w:val="00D225C2"/>
    <w:rsid w:val="00D24100"/>
    <w:rsid w:val="00D27207"/>
    <w:rsid w:val="00D3002B"/>
    <w:rsid w:val="00D3077F"/>
    <w:rsid w:val="00D30C2E"/>
    <w:rsid w:val="00D32163"/>
    <w:rsid w:val="00D34E45"/>
    <w:rsid w:val="00D3602E"/>
    <w:rsid w:val="00D3782D"/>
    <w:rsid w:val="00D37DF9"/>
    <w:rsid w:val="00D419FF"/>
    <w:rsid w:val="00D41DFF"/>
    <w:rsid w:val="00D43F5C"/>
    <w:rsid w:val="00D44D32"/>
    <w:rsid w:val="00D62928"/>
    <w:rsid w:val="00D64665"/>
    <w:rsid w:val="00D655B6"/>
    <w:rsid w:val="00D66C74"/>
    <w:rsid w:val="00D67A87"/>
    <w:rsid w:val="00D706E3"/>
    <w:rsid w:val="00D71B03"/>
    <w:rsid w:val="00D723D5"/>
    <w:rsid w:val="00D75E57"/>
    <w:rsid w:val="00D76B7E"/>
    <w:rsid w:val="00D777D3"/>
    <w:rsid w:val="00D82637"/>
    <w:rsid w:val="00D867DF"/>
    <w:rsid w:val="00D932D6"/>
    <w:rsid w:val="00D95144"/>
    <w:rsid w:val="00DB1F6B"/>
    <w:rsid w:val="00DB2298"/>
    <w:rsid w:val="00DB3551"/>
    <w:rsid w:val="00DB540F"/>
    <w:rsid w:val="00DC47FF"/>
    <w:rsid w:val="00DD000E"/>
    <w:rsid w:val="00DD1BC4"/>
    <w:rsid w:val="00DE07F5"/>
    <w:rsid w:val="00DE125E"/>
    <w:rsid w:val="00DE45FC"/>
    <w:rsid w:val="00DE4979"/>
    <w:rsid w:val="00DE5E23"/>
    <w:rsid w:val="00DE60F0"/>
    <w:rsid w:val="00DF0A72"/>
    <w:rsid w:val="00DF4FAA"/>
    <w:rsid w:val="00DF74D8"/>
    <w:rsid w:val="00E0344B"/>
    <w:rsid w:val="00E04513"/>
    <w:rsid w:val="00E0490A"/>
    <w:rsid w:val="00E059B6"/>
    <w:rsid w:val="00E05AC2"/>
    <w:rsid w:val="00E113CE"/>
    <w:rsid w:val="00E116E1"/>
    <w:rsid w:val="00E12781"/>
    <w:rsid w:val="00E12D0F"/>
    <w:rsid w:val="00E13613"/>
    <w:rsid w:val="00E13683"/>
    <w:rsid w:val="00E14C89"/>
    <w:rsid w:val="00E23202"/>
    <w:rsid w:val="00E269A8"/>
    <w:rsid w:val="00E26B85"/>
    <w:rsid w:val="00E26D14"/>
    <w:rsid w:val="00E27813"/>
    <w:rsid w:val="00E27B0D"/>
    <w:rsid w:val="00E300E3"/>
    <w:rsid w:val="00E32832"/>
    <w:rsid w:val="00E33624"/>
    <w:rsid w:val="00E33F0D"/>
    <w:rsid w:val="00E33FE9"/>
    <w:rsid w:val="00E34A2A"/>
    <w:rsid w:val="00E34E88"/>
    <w:rsid w:val="00E360F2"/>
    <w:rsid w:val="00E3694F"/>
    <w:rsid w:val="00E37929"/>
    <w:rsid w:val="00E37CD0"/>
    <w:rsid w:val="00E41149"/>
    <w:rsid w:val="00E41EFD"/>
    <w:rsid w:val="00E425F1"/>
    <w:rsid w:val="00E4350E"/>
    <w:rsid w:val="00E453E2"/>
    <w:rsid w:val="00E45E33"/>
    <w:rsid w:val="00E4740D"/>
    <w:rsid w:val="00E47656"/>
    <w:rsid w:val="00E50197"/>
    <w:rsid w:val="00E52BD0"/>
    <w:rsid w:val="00E53F8A"/>
    <w:rsid w:val="00E5467F"/>
    <w:rsid w:val="00E55337"/>
    <w:rsid w:val="00E555FD"/>
    <w:rsid w:val="00E55CD1"/>
    <w:rsid w:val="00E57107"/>
    <w:rsid w:val="00E62459"/>
    <w:rsid w:val="00E64DF7"/>
    <w:rsid w:val="00E65081"/>
    <w:rsid w:val="00E70EC4"/>
    <w:rsid w:val="00E7312B"/>
    <w:rsid w:val="00E732E5"/>
    <w:rsid w:val="00E7565E"/>
    <w:rsid w:val="00E75EB2"/>
    <w:rsid w:val="00E82B04"/>
    <w:rsid w:val="00E833AA"/>
    <w:rsid w:val="00E836BC"/>
    <w:rsid w:val="00E86897"/>
    <w:rsid w:val="00E86A32"/>
    <w:rsid w:val="00E90661"/>
    <w:rsid w:val="00E91881"/>
    <w:rsid w:val="00E93719"/>
    <w:rsid w:val="00E93737"/>
    <w:rsid w:val="00EA4472"/>
    <w:rsid w:val="00EA73E6"/>
    <w:rsid w:val="00EA7447"/>
    <w:rsid w:val="00EA7B31"/>
    <w:rsid w:val="00EB302B"/>
    <w:rsid w:val="00EB40E8"/>
    <w:rsid w:val="00EC07E1"/>
    <w:rsid w:val="00EC1C7A"/>
    <w:rsid w:val="00EC220B"/>
    <w:rsid w:val="00EC281A"/>
    <w:rsid w:val="00EC34AF"/>
    <w:rsid w:val="00EC4964"/>
    <w:rsid w:val="00ED06F4"/>
    <w:rsid w:val="00ED2B11"/>
    <w:rsid w:val="00ED4DCA"/>
    <w:rsid w:val="00ED719D"/>
    <w:rsid w:val="00EE7D3A"/>
    <w:rsid w:val="00EF0CAD"/>
    <w:rsid w:val="00EF3D70"/>
    <w:rsid w:val="00EF4A84"/>
    <w:rsid w:val="00EF6F1E"/>
    <w:rsid w:val="00EF75D5"/>
    <w:rsid w:val="00F051FC"/>
    <w:rsid w:val="00F05FB0"/>
    <w:rsid w:val="00F06944"/>
    <w:rsid w:val="00F0734B"/>
    <w:rsid w:val="00F07F14"/>
    <w:rsid w:val="00F13BC8"/>
    <w:rsid w:val="00F14901"/>
    <w:rsid w:val="00F20546"/>
    <w:rsid w:val="00F2100B"/>
    <w:rsid w:val="00F22FC4"/>
    <w:rsid w:val="00F23DE6"/>
    <w:rsid w:val="00F23F03"/>
    <w:rsid w:val="00F24348"/>
    <w:rsid w:val="00F24B8A"/>
    <w:rsid w:val="00F27994"/>
    <w:rsid w:val="00F30469"/>
    <w:rsid w:val="00F318F1"/>
    <w:rsid w:val="00F321A2"/>
    <w:rsid w:val="00F323CB"/>
    <w:rsid w:val="00F33329"/>
    <w:rsid w:val="00F3643A"/>
    <w:rsid w:val="00F366FA"/>
    <w:rsid w:val="00F4088F"/>
    <w:rsid w:val="00F40BC9"/>
    <w:rsid w:val="00F41D97"/>
    <w:rsid w:val="00F43331"/>
    <w:rsid w:val="00F44663"/>
    <w:rsid w:val="00F5145E"/>
    <w:rsid w:val="00F549A9"/>
    <w:rsid w:val="00F54E3E"/>
    <w:rsid w:val="00F56779"/>
    <w:rsid w:val="00F6244B"/>
    <w:rsid w:val="00F66095"/>
    <w:rsid w:val="00F668CE"/>
    <w:rsid w:val="00F67552"/>
    <w:rsid w:val="00F67A7C"/>
    <w:rsid w:val="00F71BEA"/>
    <w:rsid w:val="00F74E12"/>
    <w:rsid w:val="00F767E7"/>
    <w:rsid w:val="00F76E5E"/>
    <w:rsid w:val="00F812C5"/>
    <w:rsid w:val="00F812DF"/>
    <w:rsid w:val="00F81595"/>
    <w:rsid w:val="00F8595D"/>
    <w:rsid w:val="00F85FF7"/>
    <w:rsid w:val="00F90241"/>
    <w:rsid w:val="00F917D2"/>
    <w:rsid w:val="00F91C6B"/>
    <w:rsid w:val="00F94198"/>
    <w:rsid w:val="00FA1705"/>
    <w:rsid w:val="00FA2630"/>
    <w:rsid w:val="00FA26B9"/>
    <w:rsid w:val="00FA4A1C"/>
    <w:rsid w:val="00FB5655"/>
    <w:rsid w:val="00FB5C34"/>
    <w:rsid w:val="00FC4076"/>
    <w:rsid w:val="00FC5489"/>
    <w:rsid w:val="00FC6755"/>
    <w:rsid w:val="00FC7C1E"/>
    <w:rsid w:val="00FC7CCC"/>
    <w:rsid w:val="00FD04DF"/>
    <w:rsid w:val="00FD294A"/>
    <w:rsid w:val="00FD4385"/>
    <w:rsid w:val="00FD7AFF"/>
    <w:rsid w:val="00FE3246"/>
    <w:rsid w:val="00FE3BF0"/>
    <w:rsid w:val="00FE54C9"/>
    <w:rsid w:val="00FE66B3"/>
    <w:rsid w:val="00FE6718"/>
    <w:rsid w:val="00FE6CD9"/>
    <w:rsid w:val="00FE72E1"/>
    <w:rsid w:val="00FE7C32"/>
    <w:rsid w:val="00FF139A"/>
    <w:rsid w:val="00FF1D6E"/>
    <w:rsid w:val="00FF46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DC154"/>
  <w15:docId w15:val="{673CE4CD-B820-4343-BD9E-6D5C1156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42799"/>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842799"/>
    <w:rPr>
      <w:rFonts w:ascii="Calibri" w:eastAsia="Calibri" w:hAnsi="Calibri" w:cs="Calibri"/>
      <w:noProof/>
      <w:lang w:val="en-US"/>
    </w:rPr>
  </w:style>
  <w:style w:type="paragraph" w:customStyle="1" w:styleId="EndNoteBibliography">
    <w:name w:val="EndNote Bibliography"/>
    <w:basedOn w:val="Normal"/>
    <w:link w:val="EndNoteBibliographyChar"/>
    <w:rsid w:val="00842799"/>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842799"/>
    <w:rPr>
      <w:rFonts w:ascii="Calibri" w:eastAsia="Calibri" w:hAnsi="Calibri" w:cs="Calibri"/>
      <w:noProof/>
      <w:lang w:val="en-US"/>
    </w:rPr>
  </w:style>
  <w:style w:type="character" w:styleId="CommentReference">
    <w:name w:val="annotation reference"/>
    <w:basedOn w:val="DefaultParagraphFont"/>
    <w:uiPriority w:val="99"/>
    <w:semiHidden/>
    <w:unhideWhenUsed/>
    <w:rsid w:val="000F2188"/>
    <w:rPr>
      <w:sz w:val="16"/>
      <w:szCs w:val="16"/>
    </w:rPr>
  </w:style>
  <w:style w:type="paragraph" w:styleId="CommentText">
    <w:name w:val="annotation text"/>
    <w:basedOn w:val="Normal"/>
    <w:link w:val="CommentTextChar"/>
    <w:uiPriority w:val="99"/>
    <w:semiHidden/>
    <w:unhideWhenUsed/>
    <w:rsid w:val="000F2188"/>
    <w:pPr>
      <w:spacing w:line="240" w:lineRule="auto"/>
    </w:pPr>
    <w:rPr>
      <w:sz w:val="20"/>
      <w:szCs w:val="20"/>
    </w:rPr>
  </w:style>
  <w:style w:type="character" w:customStyle="1" w:styleId="CommentTextChar">
    <w:name w:val="Comment Text Char"/>
    <w:basedOn w:val="DefaultParagraphFont"/>
    <w:link w:val="CommentText"/>
    <w:uiPriority w:val="99"/>
    <w:semiHidden/>
    <w:rsid w:val="000F2188"/>
    <w:rPr>
      <w:sz w:val="20"/>
      <w:szCs w:val="20"/>
    </w:rPr>
  </w:style>
  <w:style w:type="paragraph" w:styleId="CommentSubject">
    <w:name w:val="annotation subject"/>
    <w:basedOn w:val="CommentText"/>
    <w:next w:val="CommentText"/>
    <w:link w:val="CommentSubjectChar"/>
    <w:uiPriority w:val="99"/>
    <w:semiHidden/>
    <w:unhideWhenUsed/>
    <w:rsid w:val="000F2188"/>
    <w:rPr>
      <w:b/>
      <w:bCs/>
    </w:rPr>
  </w:style>
  <w:style w:type="character" w:customStyle="1" w:styleId="CommentSubjectChar">
    <w:name w:val="Comment Subject Char"/>
    <w:basedOn w:val="CommentTextChar"/>
    <w:link w:val="CommentSubject"/>
    <w:uiPriority w:val="99"/>
    <w:semiHidden/>
    <w:rsid w:val="000F2188"/>
    <w:rPr>
      <w:b/>
      <w:bCs/>
      <w:sz w:val="20"/>
      <w:szCs w:val="20"/>
    </w:rPr>
  </w:style>
  <w:style w:type="paragraph" w:styleId="BalloonText">
    <w:name w:val="Balloon Text"/>
    <w:basedOn w:val="Normal"/>
    <w:link w:val="BalloonTextChar"/>
    <w:uiPriority w:val="99"/>
    <w:semiHidden/>
    <w:unhideWhenUsed/>
    <w:rsid w:val="000F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88"/>
    <w:rPr>
      <w:rFonts w:ascii="Segoe UI" w:hAnsi="Segoe UI" w:cs="Segoe UI"/>
      <w:sz w:val="18"/>
      <w:szCs w:val="18"/>
    </w:rPr>
  </w:style>
  <w:style w:type="table" w:styleId="TableGrid">
    <w:name w:val="Table Grid"/>
    <w:basedOn w:val="TableNormal"/>
    <w:uiPriority w:val="39"/>
    <w:rsid w:val="00787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7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699"/>
  </w:style>
  <w:style w:type="paragraph" w:styleId="Caption">
    <w:name w:val="caption"/>
    <w:basedOn w:val="Normal"/>
    <w:next w:val="Normal"/>
    <w:uiPriority w:val="35"/>
    <w:unhideWhenUsed/>
    <w:qFormat/>
    <w:rsid w:val="00A22E98"/>
    <w:pPr>
      <w:spacing w:after="200" w:line="240" w:lineRule="auto"/>
    </w:pPr>
    <w:rPr>
      <w:i/>
      <w:iCs/>
      <w:color w:val="44546A"/>
      <w:sz w:val="18"/>
      <w:szCs w:val="18"/>
    </w:rPr>
  </w:style>
  <w:style w:type="paragraph" w:styleId="Header">
    <w:name w:val="header"/>
    <w:basedOn w:val="Normal"/>
    <w:link w:val="HeaderChar"/>
    <w:uiPriority w:val="99"/>
    <w:unhideWhenUsed/>
    <w:rsid w:val="008A3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9DD"/>
  </w:style>
  <w:style w:type="paragraph" w:styleId="Revision">
    <w:name w:val="Revision"/>
    <w:hidden/>
    <w:uiPriority w:val="99"/>
    <w:semiHidden/>
    <w:rsid w:val="00B472FC"/>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0907C9"/>
  </w:style>
  <w:style w:type="paragraph" w:styleId="NoSpacing">
    <w:name w:val="No Spacing"/>
    <w:uiPriority w:val="1"/>
    <w:qFormat/>
    <w:rsid w:val="00AF695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B7117"/>
    <w:rPr>
      <w:color w:val="0000FF"/>
      <w:u w:val="single"/>
    </w:rPr>
  </w:style>
  <w:style w:type="character" w:styleId="FollowedHyperlink">
    <w:name w:val="FollowedHyperlink"/>
    <w:uiPriority w:val="99"/>
    <w:semiHidden/>
    <w:unhideWhenUsed/>
    <w:rsid w:val="00F44663"/>
    <w:rPr>
      <w:color w:val="954F72"/>
      <w:u w:val="single"/>
    </w:rPr>
  </w:style>
  <w:style w:type="character" w:styleId="PlaceholderText">
    <w:name w:val="Placeholder Text"/>
    <w:basedOn w:val="DefaultParagraphFont"/>
    <w:uiPriority w:val="99"/>
    <w:semiHidden/>
    <w:rsid w:val="00A329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8558">
      <w:bodyDiv w:val="1"/>
      <w:marLeft w:val="0"/>
      <w:marRight w:val="0"/>
      <w:marTop w:val="0"/>
      <w:marBottom w:val="0"/>
      <w:divBdr>
        <w:top w:val="none" w:sz="0" w:space="0" w:color="auto"/>
        <w:left w:val="none" w:sz="0" w:space="0" w:color="auto"/>
        <w:bottom w:val="none" w:sz="0" w:space="0" w:color="auto"/>
        <w:right w:val="none" w:sz="0" w:space="0" w:color="auto"/>
      </w:divBdr>
    </w:div>
    <w:div w:id="322591398">
      <w:bodyDiv w:val="1"/>
      <w:marLeft w:val="0"/>
      <w:marRight w:val="0"/>
      <w:marTop w:val="0"/>
      <w:marBottom w:val="0"/>
      <w:divBdr>
        <w:top w:val="none" w:sz="0" w:space="0" w:color="auto"/>
        <w:left w:val="none" w:sz="0" w:space="0" w:color="auto"/>
        <w:bottom w:val="none" w:sz="0" w:space="0" w:color="auto"/>
        <w:right w:val="none" w:sz="0" w:space="0" w:color="auto"/>
      </w:divBdr>
    </w:div>
    <w:div w:id="690229233">
      <w:bodyDiv w:val="1"/>
      <w:marLeft w:val="0"/>
      <w:marRight w:val="0"/>
      <w:marTop w:val="0"/>
      <w:marBottom w:val="0"/>
      <w:divBdr>
        <w:top w:val="none" w:sz="0" w:space="0" w:color="auto"/>
        <w:left w:val="none" w:sz="0" w:space="0" w:color="auto"/>
        <w:bottom w:val="none" w:sz="0" w:space="0" w:color="auto"/>
        <w:right w:val="none" w:sz="0" w:space="0" w:color="auto"/>
      </w:divBdr>
    </w:div>
    <w:div w:id="854539630">
      <w:bodyDiv w:val="1"/>
      <w:marLeft w:val="0"/>
      <w:marRight w:val="0"/>
      <w:marTop w:val="0"/>
      <w:marBottom w:val="0"/>
      <w:divBdr>
        <w:top w:val="none" w:sz="0" w:space="0" w:color="auto"/>
        <w:left w:val="none" w:sz="0" w:space="0" w:color="auto"/>
        <w:bottom w:val="none" w:sz="0" w:space="0" w:color="auto"/>
        <w:right w:val="none" w:sz="0" w:space="0" w:color="auto"/>
      </w:divBdr>
      <w:divsChild>
        <w:div w:id="176502159">
          <w:marLeft w:val="0"/>
          <w:marRight w:val="0"/>
          <w:marTop w:val="0"/>
          <w:marBottom w:val="0"/>
          <w:divBdr>
            <w:top w:val="none" w:sz="0" w:space="0" w:color="auto"/>
            <w:left w:val="none" w:sz="0" w:space="0" w:color="auto"/>
            <w:bottom w:val="none" w:sz="0" w:space="0" w:color="auto"/>
            <w:right w:val="none" w:sz="0" w:space="0" w:color="auto"/>
          </w:divBdr>
        </w:div>
        <w:div w:id="864100828">
          <w:marLeft w:val="0"/>
          <w:marRight w:val="0"/>
          <w:marTop w:val="0"/>
          <w:marBottom w:val="0"/>
          <w:divBdr>
            <w:top w:val="none" w:sz="0" w:space="0" w:color="auto"/>
            <w:left w:val="none" w:sz="0" w:space="0" w:color="auto"/>
            <w:bottom w:val="none" w:sz="0" w:space="0" w:color="auto"/>
            <w:right w:val="none" w:sz="0" w:space="0" w:color="auto"/>
          </w:divBdr>
        </w:div>
        <w:div w:id="1414468497">
          <w:marLeft w:val="0"/>
          <w:marRight w:val="0"/>
          <w:marTop w:val="0"/>
          <w:marBottom w:val="0"/>
          <w:divBdr>
            <w:top w:val="none" w:sz="0" w:space="0" w:color="auto"/>
            <w:left w:val="none" w:sz="0" w:space="0" w:color="auto"/>
            <w:bottom w:val="none" w:sz="0" w:space="0" w:color="auto"/>
            <w:right w:val="none" w:sz="0" w:space="0" w:color="auto"/>
          </w:divBdr>
        </w:div>
      </w:divsChild>
    </w:div>
    <w:div w:id="1442455200">
      <w:bodyDiv w:val="1"/>
      <w:marLeft w:val="0"/>
      <w:marRight w:val="0"/>
      <w:marTop w:val="0"/>
      <w:marBottom w:val="0"/>
      <w:divBdr>
        <w:top w:val="none" w:sz="0" w:space="0" w:color="auto"/>
        <w:left w:val="none" w:sz="0" w:space="0" w:color="auto"/>
        <w:bottom w:val="none" w:sz="0" w:space="0" w:color="auto"/>
        <w:right w:val="none" w:sz="0" w:space="0" w:color="auto"/>
      </w:divBdr>
    </w:div>
    <w:div w:id="1569147943">
      <w:bodyDiv w:val="1"/>
      <w:marLeft w:val="0"/>
      <w:marRight w:val="0"/>
      <w:marTop w:val="0"/>
      <w:marBottom w:val="0"/>
      <w:divBdr>
        <w:top w:val="none" w:sz="0" w:space="0" w:color="auto"/>
        <w:left w:val="none" w:sz="0" w:space="0" w:color="auto"/>
        <w:bottom w:val="none" w:sz="0" w:space="0" w:color="auto"/>
        <w:right w:val="none" w:sz="0" w:space="0" w:color="auto"/>
      </w:divBdr>
    </w:div>
    <w:div w:id="18581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F9C51FCBAFAE4B997F760AC8E01DEB" ma:contentTypeVersion="11" ma:contentTypeDescription="Create a new document." ma:contentTypeScope="" ma:versionID="9457adfbc8a4a54db9c43920092fb594">
  <xsd:schema xmlns:xsd="http://www.w3.org/2001/XMLSchema" xmlns:xs="http://www.w3.org/2001/XMLSchema" xmlns:p="http://schemas.microsoft.com/office/2006/metadata/properties" xmlns:ns3="47c2a002-58d4-43cf-8de5-5da845e91950" xmlns:ns4="d04a64b4-0df4-437a-a3a3-d53812d2a96c" targetNamespace="http://schemas.microsoft.com/office/2006/metadata/properties" ma:root="true" ma:fieldsID="4209e3573f6ef462d97c3ed942913297" ns3:_="" ns4:_="">
    <xsd:import namespace="47c2a002-58d4-43cf-8de5-5da845e91950"/>
    <xsd:import namespace="d04a64b4-0df4-437a-a3a3-d53812d2a9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2a002-58d4-43cf-8de5-5da845e919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a64b4-0df4-437a-a3a3-d53812d2a9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B482B-B37F-493C-A37F-79CBA8148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F16F10-8078-4035-B180-BFC7CC9B0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2a002-58d4-43cf-8de5-5da845e91950"/>
    <ds:schemaRef ds:uri="d04a64b4-0df4-437a-a3a3-d53812d2a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C386C-EA30-4F3B-AF19-D8652D4DD6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BB2EAD-D177-48CB-B1D6-101C226FC03F}">
  <ds:schemaRefs>
    <ds:schemaRef ds:uri="http://schemas.microsoft.com/sharepoint/v3/contenttype/forms"/>
  </ds:schemaRefs>
</ds:datastoreItem>
</file>

<file path=customXml/itemProps5.xml><?xml version="1.0" encoding="utf-8"?>
<ds:datastoreItem xmlns:ds="http://schemas.openxmlformats.org/officeDocument/2006/customXml" ds:itemID="{1F5C4B5F-6598-468C-88DA-6B925B92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9922</Words>
  <Characters>56557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Noor Teulings</dc:creator>
  <cp:lastModifiedBy>Noor Teulings</cp:lastModifiedBy>
  <cp:revision>3</cp:revision>
  <cp:lastPrinted>2019-12-02T13:10:00Z</cp:lastPrinted>
  <dcterms:created xsi:type="dcterms:W3CDTF">2020-04-01T19:18:00Z</dcterms:created>
  <dcterms:modified xsi:type="dcterms:W3CDTF">2020-04-01T19:20:00Z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0x010100E1F9C51FCBAFAE4B997F760AC8E01DEB</vt:lpwstr>
  </property>
</Properties>
</file>