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AF6229" w14:textId="0C455780" w:rsidR="00D64422" w:rsidRPr="008E4EEE" w:rsidRDefault="00A2107D" w:rsidP="008E0619">
      <w:pPr>
        <w:rPr>
          <w:rFonts w:ascii="Times New Roman" w:hAnsi="Times New Roman"/>
          <w:b/>
        </w:rPr>
      </w:pPr>
      <w:r>
        <w:rPr>
          <w:rFonts w:ascii="Times New Roman" w:hAnsi="Times New Roman"/>
          <w:b/>
        </w:rPr>
        <w:t xml:space="preserve">Self-Lowering as Power and Trap: </w:t>
      </w:r>
      <w:r w:rsidR="00ED6846">
        <w:rPr>
          <w:rFonts w:ascii="Times New Roman" w:hAnsi="Times New Roman"/>
          <w:b/>
        </w:rPr>
        <w:t>Wawa, ‘White’,</w:t>
      </w:r>
      <w:r w:rsidR="000277CF">
        <w:rPr>
          <w:rFonts w:ascii="Times New Roman" w:hAnsi="Times New Roman"/>
          <w:b/>
        </w:rPr>
        <w:t xml:space="preserve"> </w:t>
      </w:r>
      <w:r w:rsidR="00ED6846">
        <w:rPr>
          <w:rFonts w:ascii="Times New Roman" w:hAnsi="Times New Roman"/>
          <w:b/>
        </w:rPr>
        <w:t xml:space="preserve">and </w:t>
      </w:r>
      <w:r w:rsidR="000B6881">
        <w:rPr>
          <w:rFonts w:ascii="Times New Roman" w:hAnsi="Times New Roman"/>
          <w:b/>
        </w:rPr>
        <w:t xml:space="preserve">Peripheral Embrace </w:t>
      </w:r>
      <w:r w:rsidR="000277CF">
        <w:rPr>
          <w:rFonts w:ascii="Times New Roman" w:hAnsi="Times New Roman"/>
          <w:b/>
        </w:rPr>
        <w:t>of State Formation</w:t>
      </w:r>
      <w:r>
        <w:rPr>
          <w:rFonts w:ascii="Times New Roman" w:hAnsi="Times New Roman"/>
          <w:b/>
        </w:rPr>
        <w:t xml:space="preserve"> in</w:t>
      </w:r>
      <w:r w:rsidR="008A2CED">
        <w:rPr>
          <w:rFonts w:ascii="Times New Roman" w:hAnsi="Times New Roman"/>
          <w:b/>
        </w:rPr>
        <w:t xml:space="preserve"> </w:t>
      </w:r>
      <w:r>
        <w:rPr>
          <w:rFonts w:ascii="Times New Roman" w:hAnsi="Times New Roman"/>
          <w:b/>
        </w:rPr>
        <w:t>Indonesian Papua</w:t>
      </w:r>
    </w:p>
    <w:p w14:paraId="785590CA" w14:textId="77777777" w:rsidR="00D64422" w:rsidRPr="008E4EEE" w:rsidRDefault="00D64422" w:rsidP="008E0619">
      <w:pPr>
        <w:spacing w:line="240" w:lineRule="auto"/>
        <w:rPr>
          <w:rFonts w:ascii="Times New Roman" w:hAnsi="Times New Roman"/>
        </w:rPr>
      </w:pPr>
    </w:p>
    <w:p w14:paraId="7062F743" w14:textId="77777777" w:rsidR="008E0619" w:rsidRDefault="004B7439" w:rsidP="008E0619">
      <w:pPr>
        <w:spacing w:line="240" w:lineRule="auto"/>
        <w:rPr>
          <w:rFonts w:ascii="Times New Roman" w:hAnsi="Times New Roman"/>
        </w:rPr>
      </w:pPr>
      <w:r w:rsidRPr="008E4EEE">
        <w:rPr>
          <w:rFonts w:ascii="Times New Roman" w:hAnsi="Times New Roman"/>
        </w:rPr>
        <w:t xml:space="preserve">Rupert Stasch </w:t>
      </w:r>
    </w:p>
    <w:p w14:paraId="7361CA61" w14:textId="77777777" w:rsidR="008E0619" w:rsidRDefault="008E0619" w:rsidP="008E0619">
      <w:pPr>
        <w:spacing w:line="240" w:lineRule="auto"/>
        <w:rPr>
          <w:rFonts w:ascii="Times New Roman" w:hAnsi="Times New Roman"/>
        </w:rPr>
      </w:pPr>
    </w:p>
    <w:p w14:paraId="16F6CEDF" w14:textId="1D3FAA18" w:rsidR="004B7439" w:rsidRPr="008E0619" w:rsidRDefault="008E0619" w:rsidP="008E0619">
      <w:pPr>
        <w:spacing w:line="240" w:lineRule="auto"/>
        <w:rPr>
          <w:rFonts w:ascii="Times New Roman" w:hAnsi="Times New Roman"/>
          <w:i/>
          <w:iCs/>
        </w:rPr>
      </w:pPr>
      <w:r>
        <w:rPr>
          <w:rFonts w:ascii="Times New Roman" w:hAnsi="Times New Roman"/>
          <w:i/>
          <w:iCs/>
        </w:rPr>
        <w:t>University of Cambridge</w:t>
      </w:r>
    </w:p>
    <w:p w14:paraId="2B699E81" w14:textId="2F80759B" w:rsidR="00717691" w:rsidRDefault="00717691" w:rsidP="008E0619">
      <w:pPr>
        <w:rPr>
          <w:rFonts w:ascii="Times New Roman" w:hAnsi="Times New Roman"/>
        </w:rPr>
      </w:pPr>
    </w:p>
    <w:p w14:paraId="0DC44688" w14:textId="28B38A22" w:rsidR="00547FAF" w:rsidRDefault="00547FAF" w:rsidP="008E0619">
      <w:pPr>
        <w:rPr>
          <w:rFonts w:ascii="Times New Roman" w:hAnsi="Times New Roman"/>
        </w:rPr>
      </w:pPr>
      <w:r>
        <w:rPr>
          <w:rFonts w:ascii="Times New Roman" w:hAnsi="Times New Roman"/>
        </w:rPr>
        <w:t>ABSTRACT</w:t>
      </w:r>
    </w:p>
    <w:p w14:paraId="654F7964" w14:textId="155D4FFA" w:rsidR="00B92D25" w:rsidRDefault="00CF2B9A" w:rsidP="002D5F4F">
      <w:pPr>
        <w:rPr>
          <w:rFonts w:ascii="Times New Roman" w:hAnsi="Times New Roman"/>
        </w:rPr>
      </w:pPr>
      <w:r>
        <w:rPr>
          <w:rFonts w:ascii="Times New Roman" w:hAnsi="Times New Roman"/>
        </w:rPr>
        <w:t xml:space="preserve">Building on Ferguson’s </w:t>
      </w:r>
      <w:r w:rsidR="000B6881">
        <w:rPr>
          <w:rFonts w:ascii="Times New Roman" w:hAnsi="Times New Roman"/>
        </w:rPr>
        <w:t>account</w:t>
      </w:r>
      <w:r>
        <w:rPr>
          <w:rFonts w:ascii="Times New Roman" w:hAnsi="Times New Roman"/>
        </w:rPr>
        <w:t xml:space="preserve"> of ‘declarations of dependence’ and</w:t>
      </w:r>
      <w:r w:rsidR="000B6881">
        <w:rPr>
          <w:rFonts w:ascii="Times New Roman" w:hAnsi="Times New Roman"/>
        </w:rPr>
        <w:t xml:space="preserve"> </w:t>
      </w:r>
      <w:r w:rsidR="00CB7A63">
        <w:rPr>
          <w:rFonts w:ascii="Times New Roman" w:hAnsi="Times New Roman"/>
        </w:rPr>
        <w:t>prior</w:t>
      </w:r>
      <w:r>
        <w:rPr>
          <w:rFonts w:ascii="Times New Roman" w:hAnsi="Times New Roman"/>
        </w:rPr>
        <w:t xml:space="preserve"> </w:t>
      </w:r>
      <w:proofErr w:type="spellStart"/>
      <w:r>
        <w:rPr>
          <w:rFonts w:ascii="Times New Roman" w:hAnsi="Times New Roman"/>
        </w:rPr>
        <w:t>Melanesianist</w:t>
      </w:r>
      <w:proofErr w:type="spellEnd"/>
      <w:r>
        <w:rPr>
          <w:rFonts w:ascii="Times New Roman" w:hAnsi="Times New Roman"/>
        </w:rPr>
        <w:t xml:space="preserve"> </w:t>
      </w:r>
      <w:r w:rsidR="000277CF">
        <w:rPr>
          <w:rFonts w:ascii="Times New Roman" w:hAnsi="Times New Roman"/>
        </w:rPr>
        <w:t>work</w:t>
      </w:r>
      <w:r>
        <w:rPr>
          <w:rFonts w:ascii="Times New Roman" w:hAnsi="Times New Roman"/>
        </w:rPr>
        <w:t xml:space="preserve"> on ‘humiliation’, </w:t>
      </w:r>
      <w:r w:rsidR="000B6881">
        <w:rPr>
          <w:rFonts w:ascii="Times New Roman" w:hAnsi="Times New Roman"/>
        </w:rPr>
        <w:t>I examine how</w:t>
      </w:r>
      <w:r>
        <w:rPr>
          <w:rFonts w:ascii="Times New Roman" w:hAnsi="Times New Roman"/>
        </w:rPr>
        <w:t xml:space="preserve"> </w:t>
      </w:r>
      <w:r w:rsidR="000277CF">
        <w:rPr>
          <w:rFonts w:ascii="Times New Roman" w:hAnsi="Times New Roman"/>
        </w:rPr>
        <w:t>enthusiasm for state-formation among Korowai of Papua has been shaped by</w:t>
      </w:r>
      <w:r w:rsidR="00CB7A63">
        <w:rPr>
          <w:rFonts w:ascii="Times New Roman" w:hAnsi="Times New Roman"/>
        </w:rPr>
        <w:t xml:space="preserve"> their</w:t>
      </w:r>
      <w:r w:rsidR="000277CF">
        <w:rPr>
          <w:rFonts w:ascii="Times New Roman" w:hAnsi="Times New Roman"/>
        </w:rPr>
        <w:t xml:space="preserve"> </w:t>
      </w:r>
      <w:r w:rsidR="00FB6D39">
        <w:rPr>
          <w:rFonts w:ascii="Times New Roman" w:hAnsi="Times New Roman"/>
        </w:rPr>
        <w:t>understandings</w:t>
      </w:r>
      <w:r w:rsidR="000277CF">
        <w:rPr>
          <w:rFonts w:ascii="Times New Roman" w:hAnsi="Times New Roman"/>
        </w:rPr>
        <w:t xml:space="preserve"> of self-lowering as a politically complex way </w:t>
      </w:r>
      <w:r>
        <w:rPr>
          <w:rFonts w:ascii="Times New Roman" w:hAnsi="Times New Roman"/>
        </w:rPr>
        <w:t xml:space="preserve">of influencing </w:t>
      </w:r>
      <w:r w:rsidR="00A859EC">
        <w:rPr>
          <w:rFonts w:ascii="Times New Roman" w:hAnsi="Times New Roman"/>
        </w:rPr>
        <w:t>kin and equalizing relation</w:t>
      </w:r>
      <w:r w:rsidR="000277CF">
        <w:rPr>
          <w:rFonts w:ascii="Times New Roman" w:hAnsi="Times New Roman"/>
        </w:rPr>
        <w:t>s</w:t>
      </w:r>
      <w:r>
        <w:rPr>
          <w:rFonts w:ascii="Times New Roman" w:hAnsi="Times New Roman"/>
        </w:rPr>
        <w:t xml:space="preserve">. I </w:t>
      </w:r>
      <w:r w:rsidR="000A6F08">
        <w:rPr>
          <w:rFonts w:ascii="Times New Roman" w:hAnsi="Times New Roman"/>
        </w:rPr>
        <w:t xml:space="preserve">begin with </w:t>
      </w:r>
      <w:r w:rsidR="000B6881">
        <w:rPr>
          <w:rFonts w:ascii="Times New Roman" w:hAnsi="Times New Roman"/>
        </w:rPr>
        <w:t xml:space="preserve">media firestorms </w:t>
      </w:r>
      <w:r w:rsidR="00A859EC">
        <w:rPr>
          <w:rFonts w:ascii="Times New Roman" w:hAnsi="Times New Roman"/>
        </w:rPr>
        <w:t xml:space="preserve">in Australia and urban Papua </w:t>
      </w:r>
      <w:r w:rsidR="000B6881">
        <w:rPr>
          <w:rFonts w:ascii="Times New Roman" w:hAnsi="Times New Roman"/>
        </w:rPr>
        <w:t xml:space="preserve">about the need to save </w:t>
      </w:r>
      <w:r w:rsidR="00A859EC">
        <w:rPr>
          <w:rFonts w:ascii="Times New Roman" w:hAnsi="Times New Roman"/>
        </w:rPr>
        <w:t>two</w:t>
      </w:r>
      <w:r w:rsidR="000277CF">
        <w:rPr>
          <w:rFonts w:ascii="Times New Roman" w:hAnsi="Times New Roman"/>
        </w:rPr>
        <w:t xml:space="preserve"> vulnerable </w:t>
      </w:r>
      <w:r>
        <w:rPr>
          <w:rFonts w:ascii="Times New Roman" w:hAnsi="Times New Roman"/>
        </w:rPr>
        <w:t>boy</w:t>
      </w:r>
      <w:r w:rsidR="00A859EC">
        <w:rPr>
          <w:rFonts w:ascii="Times New Roman" w:hAnsi="Times New Roman"/>
        </w:rPr>
        <w:t>s</w:t>
      </w:r>
      <w:r w:rsidR="000277CF">
        <w:rPr>
          <w:rFonts w:ascii="Times New Roman" w:hAnsi="Times New Roman"/>
        </w:rPr>
        <w:t xml:space="preserve">. </w:t>
      </w:r>
      <w:r>
        <w:rPr>
          <w:rFonts w:ascii="Times New Roman" w:hAnsi="Times New Roman"/>
        </w:rPr>
        <w:t>Korowai understandings of these episodes</w:t>
      </w:r>
      <w:r w:rsidR="000B6881">
        <w:rPr>
          <w:rFonts w:ascii="Times New Roman" w:hAnsi="Times New Roman"/>
        </w:rPr>
        <w:t xml:space="preserve">, </w:t>
      </w:r>
      <w:r w:rsidR="0058464F">
        <w:rPr>
          <w:rFonts w:ascii="Times New Roman" w:hAnsi="Times New Roman"/>
        </w:rPr>
        <w:t>un</w:t>
      </w:r>
      <w:r w:rsidR="00CB7A63">
        <w:rPr>
          <w:rFonts w:ascii="Times New Roman" w:hAnsi="Times New Roman"/>
        </w:rPr>
        <w:t>known to faraway</w:t>
      </w:r>
      <w:r w:rsidR="000A6F08">
        <w:rPr>
          <w:rFonts w:ascii="Times New Roman" w:hAnsi="Times New Roman"/>
        </w:rPr>
        <w:t xml:space="preserve"> </w:t>
      </w:r>
      <w:r w:rsidR="000B6881">
        <w:rPr>
          <w:rFonts w:ascii="Times New Roman" w:hAnsi="Times New Roman"/>
        </w:rPr>
        <w:t>media</w:t>
      </w:r>
      <w:r w:rsidR="000A6F08">
        <w:rPr>
          <w:rFonts w:ascii="Times New Roman" w:hAnsi="Times New Roman"/>
        </w:rPr>
        <w:t xml:space="preserve"> publics</w:t>
      </w:r>
      <w:r w:rsidR="000B6881">
        <w:rPr>
          <w:rFonts w:ascii="Times New Roman" w:hAnsi="Times New Roman"/>
        </w:rPr>
        <w:t>,</w:t>
      </w:r>
      <w:r w:rsidR="000A6F08">
        <w:rPr>
          <w:rFonts w:ascii="Times New Roman" w:hAnsi="Times New Roman"/>
        </w:rPr>
        <w:t xml:space="preserve"> </w:t>
      </w:r>
      <w:r w:rsidR="000B6881">
        <w:rPr>
          <w:rFonts w:ascii="Times New Roman" w:hAnsi="Times New Roman"/>
        </w:rPr>
        <w:t xml:space="preserve">illustrate </w:t>
      </w:r>
      <w:r w:rsidR="00A859EC">
        <w:rPr>
          <w:rFonts w:ascii="Times New Roman" w:hAnsi="Times New Roman"/>
        </w:rPr>
        <w:t>their idea that</w:t>
      </w:r>
      <w:r w:rsidR="000B6881">
        <w:rPr>
          <w:rFonts w:ascii="Times New Roman" w:hAnsi="Times New Roman"/>
        </w:rPr>
        <w:t xml:space="preserve"> </w:t>
      </w:r>
      <w:r w:rsidR="000A6F08">
        <w:rPr>
          <w:rFonts w:ascii="Times New Roman" w:hAnsi="Times New Roman"/>
        </w:rPr>
        <w:t>self-lowering</w:t>
      </w:r>
      <w:r w:rsidR="000B6881">
        <w:rPr>
          <w:rFonts w:ascii="Times New Roman" w:hAnsi="Times New Roman"/>
        </w:rPr>
        <w:t xml:space="preserve"> toward a hoped</w:t>
      </w:r>
      <w:r w:rsidR="00F601AD">
        <w:rPr>
          <w:rFonts w:ascii="Times New Roman" w:hAnsi="Times New Roman"/>
        </w:rPr>
        <w:t xml:space="preserve"> </w:t>
      </w:r>
      <w:r w:rsidR="0058464F">
        <w:rPr>
          <w:rFonts w:ascii="Times New Roman" w:hAnsi="Times New Roman"/>
        </w:rPr>
        <w:t>favorable</w:t>
      </w:r>
      <w:r w:rsidR="00F601AD">
        <w:rPr>
          <w:rFonts w:ascii="Times New Roman" w:hAnsi="Times New Roman"/>
        </w:rPr>
        <w:t xml:space="preserve"> benefactor </w:t>
      </w:r>
      <w:r w:rsidR="00A859EC">
        <w:rPr>
          <w:rFonts w:ascii="Times New Roman" w:hAnsi="Times New Roman"/>
        </w:rPr>
        <w:t>i</w:t>
      </w:r>
      <w:r w:rsidR="000B6881">
        <w:rPr>
          <w:rFonts w:ascii="Times New Roman" w:hAnsi="Times New Roman"/>
        </w:rPr>
        <w:t>s a</w:t>
      </w:r>
      <w:r w:rsidR="00F601AD">
        <w:rPr>
          <w:rFonts w:ascii="Times New Roman" w:hAnsi="Times New Roman"/>
        </w:rPr>
        <w:t xml:space="preserve"> </w:t>
      </w:r>
      <w:r w:rsidR="000B6881">
        <w:rPr>
          <w:rFonts w:ascii="Times New Roman" w:hAnsi="Times New Roman"/>
        </w:rPr>
        <w:t xml:space="preserve">desirable </w:t>
      </w:r>
      <w:r w:rsidR="00A859EC">
        <w:rPr>
          <w:rFonts w:ascii="Times New Roman" w:hAnsi="Times New Roman"/>
        </w:rPr>
        <w:t xml:space="preserve">way of exercising </w:t>
      </w:r>
      <w:r w:rsidR="00FB6D39">
        <w:rPr>
          <w:rFonts w:ascii="Times New Roman" w:hAnsi="Times New Roman"/>
        </w:rPr>
        <w:t>a degree of</w:t>
      </w:r>
      <w:r w:rsidR="00A859EC">
        <w:rPr>
          <w:rFonts w:ascii="Times New Roman" w:hAnsi="Times New Roman"/>
        </w:rPr>
        <w:t xml:space="preserve"> </w:t>
      </w:r>
      <w:r w:rsidR="000B6881">
        <w:rPr>
          <w:rFonts w:ascii="Times New Roman" w:hAnsi="Times New Roman"/>
        </w:rPr>
        <w:t>relational</w:t>
      </w:r>
      <w:r w:rsidR="00F601AD">
        <w:rPr>
          <w:rFonts w:ascii="Times New Roman" w:hAnsi="Times New Roman"/>
        </w:rPr>
        <w:t xml:space="preserve"> control</w:t>
      </w:r>
      <w:r w:rsidR="00FB6D39">
        <w:rPr>
          <w:rFonts w:ascii="Times New Roman" w:hAnsi="Times New Roman"/>
        </w:rPr>
        <w:t xml:space="preserve"> </w:t>
      </w:r>
      <w:r w:rsidR="00F601AD">
        <w:rPr>
          <w:rFonts w:ascii="Times New Roman" w:hAnsi="Times New Roman"/>
        </w:rPr>
        <w:t>in a</w:t>
      </w:r>
      <w:r w:rsidR="00A859EC">
        <w:rPr>
          <w:rFonts w:ascii="Times New Roman" w:hAnsi="Times New Roman"/>
        </w:rPr>
        <w:t xml:space="preserve"> wider </w:t>
      </w:r>
      <w:r w:rsidR="00F601AD">
        <w:rPr>
          <w:rFonts w:ascii="Times New Roman" w:hAnsi="Times New Roman"/>
        </w:rPr>
        <w:t xml:space="preserve">situation of </w:t>
      </w:r>
      <w:r w:rsidR="000B6881">
        <w:rPr>
          <w:rFonts w:ascii="Times New Roman" w:hAnsi="Times New Roman"/>
        </w:rPr>
        <w:t>being dominated.</w:t>
      </w:r>
      <w:r w:rsidR="00F601AD">
        <w:rPr>
          <w:rFonts w:ascii="Times New Roman" w:hAnsi="Times New Roman"/>
        </w:rPr>
        <w:t xml:space="preserve"> </w:t>
      </w:r>
      <w:r w:rsidR="00A859EC">
        <w:rPr>
          <w:rFonts w:ascii="Times New Roman" w:hAnsi="Times New Roman"/>
        </w:rPr>
        <w:t>Building on the Australia</w:t>
      </w:r>
      <w:r w:rsidR="0058464F">
        <w:rPr>
          <w:rFonts w:ascii="Times New Roman" w:hAnsi="Times New Roman"/>
        </w:rPr>
        <w:t>-linked Wawa affair</w:t>
      </w:r>
      <w:r w:rsidR="00A859EC">
        <w:rPr>
          <w:rFonts w:ascii="Times New Roman" w:hAnsi="Times New Roman"/>
        </w:rPr>
        <w:t xml:space="preserve">, </w:t>
      </w:r>
      <w:r w:rsidR="000B6881">
        <w:rPr>
          <w:rFonts w:ascii="Times New Roman" w:hAnsi="Times New Roman"/>
        </w:rPr>
        <w:t xml:space="preserve">I look further at why sending boys to school in towns </w:t>
      </w:r>
      <w:r w:rsidR="00F6029C">
        <w:rPr>
          <w:rFonts w:ascii="Times New Roman" w:hAnsi="Times New Roman"/>
        </w:rPr>
        <w:t xml:space="preserve">is a main strategy by which Korowai try to </w:t>
      </w:r>
      <w:r w:rsidR="000E12D6">
        <w:rPr>
          <w:rFonts w:ascii="Times New Roman" w:hAnsi="Times New Roman"/>
        </w:rPr>
        <w:t>ameliorate</w:t>
      </w:r>
      <w:r w:rsidR="000B6881">
        <w:rPr>
          <w:rFonts w:ascii="Times New Roman" w:hAnsi="Times New Roman"/>
        </w:rPr>
        <w:t xml:space="preserve"> their </w:t>
      </w:r>
      <w:r w:rsidR="000E12D6">
        <w:rPr>
          <w:rFonts w:ascii="Times New Roman" w:hAnsi="Times New Roman"/>
        </w:rPr>
        <w:t>felt</w:t>
      </w:r>
      <w:r w:rsidR="00F6029C">
        <w:rPr>
          <w:rFonts w:ascii="Times New Roman" w:hAnsi="Times New Roman"/>
        </w:rPr>
        <w:t xml:space="preserve"> </w:t>
      </w:r>
      <w:r w:rsidR="000B6881">
        <w:rPr>
          <w:rFonts w:ascii="Times New Roman" w:hAnsi="Times New Roman"/>
        </w:rPr>
        <w:t xml:space="preserve">inferiority to </w:t>
      </w:r>
      <w:r w:rsidR="00F601AD">
        <w:rPr>
          <w:rFonts w:ascii="Times New Roman" w:hAnsi="Times New Roman"/>
        </w:rPr>
        <w:t>city people.</w:t>
      </w:r>
      <w:r w:rsidR="002C64E9">
        <w:rPr>
          <w:rFonts w:ascii="Times New Roman" w:hAnsi="Times New Roman"/>
        </w:rPr>
        <w:t xml:space="preserve"> T</w:t>
      </w:r>
      <w:r w:rsidR="00A10657">
        <w:rPr>
          <w:rFonts w:ascii="Times New Roman" w:hAnsi="Times New Roman"/>
        </w:rPr>
        <w:t>ransactions between schoolboys and senior relatives are politically complex, in ways that suggest t</w:t>
      </w:r>
      <w:r w:rsidR="00F6029C">
        <w:rPr>
          <w:rFonts w:ascii="Times New Roman" w:hAnsi="Times New Roman"/>
        </w:rPr>
        <w:t>h</w:t>
      </w:r>
      <w:r w:rsidR="00A10657">
        <w:rPr>
          <w:rFonts w:ascii="Times New Roman" w:hAnsi="Times New Roman"/>
        </w:rPr>
        <w:t>e</w:t>
      </w:r>
      <w:r w:rsidR="00F6029C">
        <w:rPr>
          <w:rFonts w:ascii="Times New Roman" w:hAnsi="Times New Roman"/>
        </w:rPr>
        <w:t xml:space="preserve"> </w:t>
      </w:r>
      <w:r w:rsidR="00581A4C">
        <w:rPr>
          <w:rFonts w:ascii="Times New Roman" w:hAnsi="Times New Roman"/>
        </w:rPr>
        <w:t>schooling strategy</w:t>
      </w:r>
      <w:r w:rsidR="00A10657">
        <w:rPr>
          <w:rFonts w:ascii="Times New Roman" w:hAnsi="Times New Roman"/>
        </w:rPr>
        <w:t xml:space="preserve"> is an application of</w:t>
      </w:r>
      <w:r w:rsidR="00F6029C">
        <w:rPr>
          <w:rFonts w:ascii="Times New Roman" w:hAnsi="Times New Roman"/>
        </w:rPr>
        <w:t xml:space="preserve"> old</w:t>
      </w:r>
      <w:r w:rsidR="00581A4C">
        <w:rPr>
          <w:rFonts w:ascii="Times New Roman" w:hAnsi="Times New Roman"/>
        </w:rPr>
        <w:t xml:space="preserve"> egalitarian kinship techniques to </w:t>
      </w:r>
      <w:r w:rsidR="00A859EC">
        <w:rPr>
          <w:rFonts w:ascii="Times New Roman" w:hAnsi="Times New Roman"/>
        </w:rPr>
        <w:t xml:space="preserve">new geopolitical </w:t>
      </w:r>
      <w:r w:rsidR="00581A4C">
        <w:rPr>
          <w:rFonts w:ascii="Times New Roman" w:hAnsi="Times New Roman"/>
        </w:rPr>
        <w:t>inequalit</w:t>
      </w:r>
      <w:r w:rsidR="002C64E9">
        <w:rPr>
          <w:rFonts w:ascii="Times New Roman" w:hAnsi="Times New Roman"/>
        </w:rPr>
        <w:t>ies</w:t>
      </w:r>
      <w:r w:rsidR="00A859EC">
        <w:rPr>
          <w:rFonts w:ascii="Times New Roman" w:hAnsi="Times New Roman"/>
        </w:rPr>
        <w:t xml:space="preserve">. Finally, I look at </w:t>
      </w:r>
      <w:r w:rsidR="00581A4C">
        <w:rPr>
          <w:rFonts w:ascii="Times New Roman" w:hAnsi="Times New Roman"/>
        </w:rPr>
        <w:t xml:space="preserve">Korowai </w:t>
      </w:r>
      <w:r w:rsidR="002C64E9">
        <w:rPr>
          <w:rFonts w:ascii="Times New Roman" w:hAnsi="Times New Roman"/>
        </w:rPr>
        <w:t>responses to</w:t>
      </w:r>
      <w:r w:rsidR="00581A4C">
        <w:rPr>
          <w:rFonts w:ascii="Times New Roman" w:hAnsi="Times New Roman"/>
        </w:rPr>
        <w:t xml:space="preserve"> </w:t>
      </w:r>
      <w:r w:rsidR="00F6029C">
        <w:rPr>
          <w:rFonts w:ascii="Times New Roman" w:hAnsi="Times New Roman"/>
        </w:rPr>
        <w:t>the new</w:t>
      </w:r>
      <w:r w:rsidR="00581A4C">
        <w:rPr>
          <w:rFonts w:ascii="Times New Roman" w:hAnsi="Times New Roman"/>
        </w:rPr>
        <w:t xml:space="preserve"> environment of </w:t>
      </w:r>
      <w:r w:rsidR="002C64E9">
        <w:rPr>
          <w:rFonts w:ascii="Times New Roman" w:hAnsi="Times New Roman"/>
        </w:rPr>
        <w:t>large money</w:t>
      </w:r>
      <w:r w:rsidR="00F6029C">
        <w:rPr>
          <w:rFonts w:ascii="Times New Roman" w:hAnsi="Times New Roman"/>
        </w:rPr>
        <w:t xml:space="preserve"> flows into the countryside under </w:t>
      </w:r>
      <w:r w:rsidR="00A859EC">
        <w:rPr>
          <w:rFonts w:ascii="Times New Roman" w:hAnsi="Times New Roman"/>
        </w:rPr>
        <w:t xml:space="preserve">government </w:t>
      </w:r>
      <w:r w:rsidR="00581A4C">
        <w:rPr>
          <w:rFonts w:ascii="Times New Roman" w:hAnsi="Times New Roman"/>
        </w:rPr>
        <w:t xml:space="preserve">policies of redistricting and community-driven development. </w:t>
      </w:r>
      <w:r w:rsidR="00481005">
        <w:rPr>
          <w:rFonts w:ascii="Times New Roman" w:hAnsi="Times New Roman"/>
        </w:rPr>
        <w:t>Strong</w:t>
      </w:r>
      <w:r w:rsidR="002C64E9">
        <w:rPr>
          <w:rFonts w:ascii="Times New Roman" w:hAnsi="Times New Roman"/>
        </w:rPr>
        <w:t xml:space="preserve"> </w:t>
      </w:r>
      <w:r w:rsidR="00581A4C">
        <w:rPr>
          <w:rFonts w:ascii="Times New Roman" w:hAnsi="Times New Roman"/>
        </w:rPr>
        <w:t>K</w:t>
      </w:r>
      <w:r w:rsidR="003A6EF5">
        <w:rPr>
          <w:rFonts w:ascii="Times New Roman" w:hAnsi="Times New Roman"/>
        </w:rPr>
        <w:t xml:space="preserve">orowai interest in benefactor relations with ‘Regency’ </w:t>
      </w:r>
      <w:r w:rsidR="00481005">
        <w:rPr>
          <w:rFonts w:ascii="Times New Roman" w:hAnsi="Times New Roman"/>
        </w:rPr>
        <w:t>leaders</w:t>
      </w:r>
      <w:r w:rsidR="003A6EF5">
        <w:rPr>
          <w:rFonts w:ascii="Times New Roman" w:hAnsi="Times New Roman"/>
        </w:rPr>
        <w:t xml:space="preserve">, and </w:t>
      </w:r>
      <w:r w:rsidR="002C64E9">
        <w:rPr>
          <w:rFonts w:ascii="Times New Roman" w:hAnsi="Times New Roman"/>
        </w:rPr>
        <w:t xml:space="preserve">the new embrace of divisions </w:t>
      </w:r>
      <w:r w:rsidR="005234F7">
        <w:rPr>
          <w:rFonts w:ascii="Times New Roman" w:hAnsi="Times New Roman"/>
        </w:rPr>
        <w:t>between ‘heads’ and ‘community’</w:t>
      </w:r>
      <w:r w:rsidR="002C64E9">
        <w:rPr>
          <w:rFonts w:ascii="Times New Roman" w:hAnsi="Times New Roman"/>
        </w:rPr>
        <w:t xml:space="preserve"> within villages</w:t>
      </w:r>
      <w:r w:rsidR="005234F7">
        <w:rPr>
          <w:rFonts w:ascii="Times New Roman" w:hAnsi="Times New Roman"/>
        </w:rPr>
        <w:t xml:space="preserve">, </w:t>
      </w:r>
      <w:r w:rsidR="002C64E9">
        <w:rPr>
          <w:rFonts w:ascii="Times New Roman" w:hAnsi="Times New Roman"/>
        </w:rPr>
        <w:t>also</w:t>
      </w:r>
      <w:r w:rsidR="005234F7">
        <w:rPr>
          <w:rFonts w:ascii="Times New Roman" w:hAnsi="Times New Roman"/>
        </w:rPr>
        <w:t xml:space="preserve"> exemplify </w:t>
      </w:r>
      <w:r w:rsidR="002C64E9">
        <w:rPr>
          <w:rFonts w:ascii="Times New Roman" w:hAnsi="Times New Roman"/>
        </w:rPr>
        <w:t>a</w:t>
      </w:r>
      <w:r w:rsidR="005234F7">
        <w:rPr>
          <w:rFonts w:ascii="Times New Roman" w:hAnsi="Times New Roman"/>
        </w:rPr>
        <w:t xml:space="preserve"> </w:t>
      </w:r>
      <w:r w:rsidR="00F6029C">
        <w:rPr>
          <w:rFonts w:ascii="Times New Roman" w:hAnsi="Times New Roman"/>
        </w:rPr>
        <w:t>strategy</w:t>
      </w:r>
      <w:r w:rsidR="005234F7">
        <w:rPr>
          <w:rFonts w:ascii="Times New Roman" w:hAnsi="Times New Roman"/>
        </w:rPr>
        <w:t xml:space="preserve"> of seeking</w:t>
      </w:r>
      <w:r w:rsidR="002C64E9">
        <w:rPr>
          <w:rFonts w:ascii="Times New Roman" w:hAnsi="Times New Roman"/>
        </w:rPr>
        <w:t xml:space="preserve"> out</w:t>
      </w:r>
      <w:r w:rsidR="005234F7">
        <w:rPr>
          <w:rFonts w:ascii="Times New Roman" w:hAnsi="Times New Roman"/>
        </w:rPr>
        <w:t xml:space="preserve"> a </w:t>
      </w:r>
      <w:r w:rsidR="00A859EC">
        <w:rPr>
          <w:rFonts w:ascii="Times New Roman" w:hAnsi="Times New Roman"/>
        </w:rPr>
        <w:t xml:space="preserve">more </w:t>
      </w:r>
      <w:r w:rsidR="00237356">
        <w:rPr>
          <w:rFonts w:ascii="Times New Roman" w:hAnsi="Times New Roman"/>
        </w:rPr>
        <w:t>livable</w:t>
      </w:r>
      <w:r w:rsidR="005234F7">
        <w:rPr>
          <w:rFonts w:ascii="Times New Roman" w:hAnsi="Times New Roman"/>
        </w:rPr>
        <w:t xml:space="preserve"> relation of </w:t>
      </w:r>
      <w:r w:rsidR="00A859EC">
        <w:rPr>
          <w:rFonts w:ascii="Times New Roman" w:hAnsi="Times New Roman"/>
        </w:rPr>
        <w:t>inequality</w:t>
      </w:r>
      <w:r w:rsidR="005234F7">
        <w:rPr>
          <w:rFonts w:ascii="Times New Roman" w:hAnsi="Times New Roman"/>
        </w:rPr>
        <w:t xml:space="preserve"> </w:t>
      </w:r>
      <w:r w:rsidR="002C64E9">
        <w:rPr>
          <w:rFonts w:ascii="Times New Roman" w:hAnsi="Times New Roman"/>
        </w:rPr>
        <w:t xml:space="preserve">to </w:t>
      </w:r>
      <w:r w:rsidR="0027061D">
        <w:rPr>
          <w:rFonts w:ascii="Times New Roman" w:hAnsi="Times New Roman"/>
        </w:rPr>
        <w:t>ease</w:t>
      </w:r>
      <w:r w:rsidR="005234F7">
        <w:rPr>
          <w:rFonts w:ascii="Times New Roman" w:hAnsi="Times New Roman"/>
        </w:rPr>
        <w:t xml:space="preserve"> a</w:t>
      </w:r>
      <w:r w:rsidR="00A859EC">
        <w:rPr>
          <w:rFonts w:ascii="Times New Roman" w:hAnsi="Times New Roman"/>
        </w:rPr>
        <w:t xml:space="preserve"> less </w:t>
      </w:r>
      <w:r w:rsidR="00237356">
        <w:rPr>
          <w:rFonts w:ascii="Times New Roman" w:hAnsi="Times New Roman"/>
        </w:rPr>
        <w:t>liv</w:t>
      </w:r>
      <w:r w:rsidR="005234F7">
        <w:rPr>
          <w:rFonts w:ascii="Times New Roman" w:hAnsi="Times New Roman"/>
        </w:rPr>
        <w:t xml:space="preserve">able one. </w:t>
      </w:r>
    </w:p>
    <w:p w14:paraId="34F0E073" w14:textId="77777777" w:rsidR="00B92D25" w:rsidRDefault="00B92D25" w:rsidP="002D5F4F">
      <w:pPr>
        <w:rPr>
          <w:rFonts w:ascii="Times New Roman" w:hAnsi="Times New Roman"/>
        </w:rPr>
      </w:pPr>
    </w:p>
    <w:p w14:paraId="7FD6E373" w14:textId="71F4BAAA" w:rsidR="007A6D83" w:rsidRDefault="007A6D83" w:rsidP="002D5F4F">
      <w:pPr>
        <w:rPr>
          <w:rFonts w:ascii="Times New Roman" w:hAnsi="Times New Roman"/>
        </w:rPr>
      </w:pPr>
      <w:r>
        <w:rPr>
          <w:rFonts w:ascii="Times New Roman" w:hAnsi="Times New Roman"/>
        </w:rPr>
        <w:t xml:space="preserve">Keywords:  </w:t>
      </w:r>
      <w:r w:rsidR="00ED6846">
        <w:rPr>
          <w:rFonts w:ascii="Times New Roman" w:hAnsi="Times New Roman"/>
        </w:rPr>
        <w:t xml:space="preserve">Wawa </w:t>
      </w:r>
      <w:r w:rsidR="000269B4">
        <w:rPr>
          <w:rFonts w:ascii="Times New Roman" w:hAnsi="Times New Roman"/>
        </w:rPr>
        <w:t>controversy</w:t>
      </w:r>
      <w:r w:rsidR="00ED6846">
        <w:rPr>
          <w:rFonts w:ascii="Times New Roman" w:hAnsi="Times New Roman"/>
        </w:rPr>
        <w:t xml:space="preserve">; </w:t>
      </w:r>
      <w:r>
        <w:rPr>
          <w:rFonts w:ascii="Times New Roman" w:hAnsi="Times New Roman"/>
        </w:rPr>
        <w:t xml:space="preserve">dependence; state-society relations; </w:t>
      </w:r>
      <w:r w:rsidR="00D25175">
        <w:rPr>
          <w:rFonts w:ascii="Times New Roman" w:hAnsi="Times New Roman"/>
        </w:rPr>
        <w:t xml:space="preserve">humiliation; </w:t>
      </w:r>
      <w:r w:rsidR="00547FAF">
        <w:rPr>
          <w:rFonts w:ascii="Times New Roman" w:hAnsi="Times New Roman"/>
        </w:rPr>
        <w:t xml:space="preserve">whiteness; </w:t>
      </w:r>
      <w:r w:rsidR="00AB2040">
        <w:rPr>
          <w:rFonts w:ascii="Times New Roman" w:hAnsi="Times New Roman"/>
        </w:rPr>
        <w:t xml:space="preserve">Indonesian </w:t>
      </w:r>
      <w:r>
        <w:rPr>
          <w:rFonts w:ascii="Times New Roman" w:hAnsi="Times New Roman"/>
        </w:rPr>
        <w:t xml:space="preserve">decentralization; </w:t>
      </w:r>
      <w:r w:rsidR="00A2107D">
        <w:rPr>
          <w:rFonts w:ascii="Times New Roman" w:hAnsi="Times New Roman"/>
        </w:rPr>
        <w:t>egalitarianism; kinship</w:t>
      </w:r>
      <w:r w:rsidR="000269B4">
        <w:rPr>
          <w:rFonts w:ascii="Times New Roman" w:hAnsi="Times New Roman"/>
        </w:rPr>
        <w:t>.</w:t>
      </w:r>
    </w:p>
    <w:p w14:paraId="7B818532" w14:textId="77777777" w:rsidR="007156DE" w:rsidRDefault="007156DE" w:rsidP="002D5F4F">
      <w:pPr>
        <w:rPr>
          <w:rFonts w:ascii="Times New Roman" w:hAnsi="Times New Roman"/>
        </w:rPr>
      </w:pPr>
    </w:p>
    <w:p w14:paraId="2971FDAA" w14:textId="77777777" w:rsidR="00924F55" w:rsidRDefault="00924F55" w:rsidP="002D5F4F">
      <w:pPr>
        <w:rPr>
          <w:rFonts w:ascii="Times New Roman" w:hAnsi="Times New Roman"/>
        </w:rPr>
      </w:pPr>
    </w:p>
    <w:p w14:paraId="467D04F7" w14:textId="5FE07D7B" w:rsidR="00D55CE3" w:rsidRDefault="00547FAF" w:rsidP="002D5F4F">
      <w:pPr>
        <w:rPr>
          <w:rFonts w:ascii="Times New Roman" w:hAnsi="Times New Roman"/>
        </w:rPr>
      </w:pPr>
      <w:r>
        <w:rPr>
          <w:rFonts w:ascii="Times New Roman" w:hAnsi="Times New Roman"/>
        </w:rPr>
        <w:tab/>
      </w:r>
      <w:r w:rsidR="000F068E">
        <w:rPr>
          <w:rFonts w:ascii="Times New Roman" w:hAnsi="Times New Roman"/>
        </w:rPr>
        <w:t>I</w:t>
      </w:r>
      <w:r w:rsidR="00BA3A44">
        <w:rPr>
          <w:rFonts w:ascii="Times New Roman" w:hAnsi="Times New Roman"/>
        </w:rPr>
        <w:t>n this article, I</w:t>
      </w:r>
      <w:r w:rsidR="000F068E">
        <w:rPr>
          <w:rFonts w:ascii="Times New Roman" w:hAnsi="Times New Roman"/>
        </w:rPr>
        <w:t xml:space="preserve"> follow</w:t>
      </w:r>
      <w:r w:rsidR="0069044F">
        <w:rPr>
          <w:rFonts w:ascii="Times New Roman" w:hAnsi="Times New Roman"/>
        </w:rPr>
        <w:t xml:space="preserve"> other contributors</w:t>
      </w:r>
      <w:r w:rsidR="001E4F4F">
        <w:rPr>
          <w:rFonts w:ascii="Times New Roman" w:hAnsi="Times New Roman"/>
        </w:rPr>
        <w:t xml:space="preserve"> to this issue</w:t>
      </w:r>
      <w:r w:rsidR="0069044F">
        <w:rPr>
          <w:rFonts w:ascii="Times New Roman" w:hAnsi="Times New Roman"/>
        </w:rPr>
        <w:t xml:space="preserve"> in</w:t>
      </w:r>
      <w:r w:rsidR="000F068E">
        <w:rPr>
          <w:rFonts w:ascii="Times New Roman" w:hAnsi="Times New Roman"/>
        </w:rPr>
        <w:t xml:space="preserve"> </w:t>
      </w:r>
      <w:r w:rsidR="0069044F">
        <w:rPr>
          <w:rFonts w:ascii="Times New Roman" w:hAnsi="Times New Roman"/>
        </w:rPr>
        <w:t>examining</w:t>
      </w:r>
      <w:r w:rsidR="00B25DEC">
        <w:rPr>
          <w:rFonts w:ascii="Times New Roman" w:hAnsi="Times New Roman"/>
        </w:rPr>
        <w:t xml:space="preserve"> </w:t>
      </w:r>
      <w:r w:rsidR="00A92B56">
        <w:rPr>
          <w:rFonts w:ascii="Times New Roman" w:hAnsi="Times New Roman"/>
        </w:rPr>
        <w:t>articulations</w:t>
      </w:r>
      <w:r w:rsidR="00C415AD">
        <w:rPr>
          <w:rFonts w:ascii="Times New Roman" w:hAnsi="Times New Roman"/>
        </w:rPr>
        <w:t xml:space="preserve"> between</w:t>
      </w:r>
      <w:r w:rsidR="00A92B56">
        <w:rPr>
          <w:rFonts w:ascii="Times New Roman" w:hAnsi="Times New Roman"/>
        </w:rPr>
        <w:t xml:space="preserve"> </w:t>
      </w:r>
      <w:r w:rsidR="00A40F38">
        <w:rPr>
          <w:rFonts w:ascii="Times New Roman" w:hAnsi="Times New Roman"/>
        </w:rPr>
        <w:t>small-scale</w:t>
      </w:r>
      <w:r w:rsidR="00C415AD">
        <w:rPr>
          <w:rFonts w:ascii="Times New Roman" w:hAnsi="Times New Roman"/>
        </w:rPr>
        <w:t xml:space="preserve"> </w:t>
      </w:r>
      <w:r w:rsidR="00D55CE3">
        <w:rPr>
          <w:rFonts w:ascii="Times New Roman" w:hAnsi="Times New Roman"/>
        </w:rPr>
        <w:t>kinship</w:t>
      </w:r>
      <w:r w:rsidR="00A40F38">
        <w:rPr>
          <w:rFonts w:ascii="Times New Roman" w:hAnsi="Times New Roman"/>
        </w:rPr>
        <w:t xml:space="preserve"> life </w:t>
      </w:r>
      <w:r w:rsidR="00A92B56">
        <w:rPr>
          <w:rFonts w:ascii="Times New Roman" w:hAnsi="Times New Roman"/>
        </w:rPr>
        <w:t>and large</w:t>
      </w:r>
      <w:r w:rsidR="00A40F38">
        <w:rPr>
          <w:rFonts w:ascii="Times New Roman" w:hAnsi="Times New Roman"/>
        </w:rPr>
        <w:t>-scale</w:t>
      </w:r>
      <w:r w:rsidR="00A92B56">
        <w:rPr>
          <w:rFonts w:ascii="Times New Roman" w:hAnsi="Times New Roman"/>
        </w:rPr>
        <w:t xml:space="preserve"> </w:t>
      </w:r>
      <w:r w:rsidR="00A40F38">
        <w:rPr>
          <w:rFonts w:ascii="Times New Roman" w:hAnsi="Times New Roman"/>
        </w:rPr>
        <w:t>relations</w:t>
      </w:r>
      <w:r w:rsidR="00AC511B">
        <w:rPr>
          <w:rFonts w:ascii="Times New Roman" w:hAnsi="Times New Roman"/>
        </w:rPr>
        <w:t xml:space="preserve"> of state and society</w:t>
      </w:r>
      <w:r w:rsidR="00522922">
        <w:rPr>
          <w:rFonts w:ascii="Times New Roman" w:hAnsi="Times New Roman"/>
        </w:rPr>
        <w:t xml:space="preserve">, </w:t>
      </w:r>
      <w:r w:rsidR="000F068E">
        <w:rPr>
          <w:rFonts w:ascii="Times New Roman" w:hAnsi="Times New Roman"/>
        </w:rPr>
        <w:t>with a focus</w:t>
      </w:r>
      <w:r w:rsidR="00522922">
        <w:rPr>
          <w:rFonts w:ascii="Times New Roman" w:hAnsi="Times New Roman"/>
        </w:rPr>
        <w:t xml:space="preserve"> on </w:t>
      </w:r>
      <w:r w:rsidR="00A92B56">
        <w:rPr>
          <w:rFonts w:ascii="Times New Roman" w:hAnsi="Times New Roman"/>
        </w:rPr>
        <w:lastRenderedPageBreak/>
        <w:t>‘</w:t>
      </w:r>
      <w:r w:rsidR="0075286D">
        <w:rPr>
          <w:rFonts w:ascii="Times New Roman" w:hAnsi="Times New Roman"/>
        </w:rPr>
        <w:t>dependence</w:t>
      </w:r>
      <w:r w:rsidR="00A92B56">
        <w:rPr>
          <w:rFonts w:ascii="Times New Roman" w:hAnsi="Times New Roman"/>
        </w:rPr>
        <w:t>’</w:t>
      </w:r>
      <w:r w:rsidR="00522922">
        <w:rPr>
          <w:rFonts w:ascii="Times New Roman" w:hAnsi="Times New Roman"/>
        </w:rPr>
        <w:t xml:space="preserve"> </w:t>
      </w:r>
      <w:r w:rsidR="008A6D57">
        <w:rPr>
          <w:rFonts w:ascii="Times New Roman" w:hAnsi="Times New Roman"/>
        </w:rPr>
        <w:t>as</w:t>
      </w:r>
      <w:r w:rsidR="00522922">
        <w:rPr>
          <w:rFonts w:ascii="Times New Roman" w:hAnsi="Times New Roman"/>
        </w:rPr>
        <w:t xml:space="preserve"> </w:t>
      </w:r>
      <w:r w:rsidR="008A6D57">
        <w:rPr>
          <w:rFonts w:ascii="Times New Roman" w:hAnsi="Times New Roman"/>
        </w:rPr>
        <w:t xml:space="preserve">an ethnographic </w:t>
      </w:r>
      <w:r w:rsidR="008A6D57" w:rsidRPr="002A5E11">
        <w:rPr>
          <w:rFonts w:ascii="Times New Roman" w:hAnsi="Times New Roman"/>
        </w:rPr>
        <w:t>question</w:t>
      </w:r>
      <w:r w:rsidR="008A6D57">
        <w:rPr>
          <w:rFonts w:ascii="Times New Roman" w:hAnsi="Times New Roman"/>
        </w:rPr>
        <w:t>.</w:t>
      </w:r>
      <w:r w:rsidR="00D55CE3">
        <w:rPr>
          <w:rFonts w:ascii="Times New Roman" w:hAnsi="Times New Roman"/>
        </w:rPr>
        <w:t xml:space="preserve"> </w:t>
      </w:r>
      <w:r w:rsidR="00655AD3">
        <w:rPr>
          <w:rFonts w:ascii="Times New Roman" w:hAnsi="Times New Roman"/>
        </w:rPr>
        <w:t>I</w:t>
      </w:r>
      <w:r w:rsidR="008A6D57">
        <w:rPr>
          <w:rFonts w:ascii="Times New Roman" w:hAnsi="Times New Roman"/>
        </w:rPr>
        <w:t xml:space="preserve"> in</w:t>
      </w:r>
      <w:r w:rsidR="00E72CF3">
        <w:rPr>
          <w:rFonts w:ascii="Times New Roman" w:hAnsi="Times New Roman"/>
        </w:rPr>
        <w:t>vestigate</w:t>
      </w:r>
      <w:r w:rsidR="00D55CE3">
        <w:rPr>
          <w:rFonts w:ascii="Times New Roman" w:hAnsi="Times New Roman"/>
        </w:rPr>
        <w:t xml:space="preserve"> </w:t>
      </w:r>
      <w:r w:rsidR="00F7469F">
        <w:rPr>
          <w:rFonts w:ascii="Times New Roman" w:hAnsi="Times New Roman"/>
        </w:rPr>
        <w:t>ideas</w:t>
      </w:r>
      <w:r w:rsidR="00D55CE3">
        <w:rPr>
          <w:rFonts w:ascii="Times New Roman" w:hAnsi="Times New Roman"/>
        </w:rPr>
        <w:t xml:space="preserve"> </w:t>
      </w:r>
      <w:r w:rsidR="008A6D57">
        <w:rPr>
          <w:rFonts w:ascii="Times New Roman" w:hAnsi="Times New Roman"/>
        </w:rPr>
        <w:t xml:space="preserve">that </w:t>
      </w:r>
      <w:r w:rsidR="00D55CE3">
        <w:rPr>
          <w:rFonts w:ascii="Times New Roman" w:hAnsi="Times New Roman"/>
        </w:rPr>
        <w:t>people enact</w:t>
      </w:r>
      <w:r w:rsidR="008A6D57">
        <w:rPr>
          <w:rFonts w:ascii="Times New Roman" w:hAnsi="Times New Roman"/>
        </w:rPr>
        <w:t>,</w:t>
      </w:r>
      <w:r w:rsidR="00D55CE3">
        <w:rPr>
          <w:rFonts w:ascii="Times New Roman" w:hAnsi="Times New Roman"/>
        </w:rPr>
        <w:t xml:space="preserve"> when</w:t>
      </w:r>
      <w:r w:rsidR="00A40F38">
        <w:rPr>
          <w:rFonts w:ascii="Times New Roman" w:hAnsi="Times New Roman"/>
        </w:rPr>
        <w:t xml:space="preserve"> </w:t>
      </w:r>
      <w:r w:rsidR="00AC511B">
        <w:rPr>
          <w:rFonts w:ascii="Times New Roman" w:hAnsi="Times New Roman"/>
          <w:i/>
        </w:rPr>
        <w:t>doing</w:t>
      </w:r>
      <w:r w:rsidR="00AC511B">
        <w:rPr>
          <w:rFonts w:ascii="Times New Roman" w:hAnsi="Times New Roman"/>
        </w:rPr>
        <w:t xml:space="preserve"> </w:t>
      </w:r>
      <w:r w:rsidR="00A40F38">
        <w:rPr>
          <w:rFonts w:ascii="Times New Roman" w:hAnsi="Times New Roman"/>
        </w:rPr>
        <w:t>dependence</w:t>
      </w:r>
      <w:r w:rsidR="00E72CF3">
        <w:rPr>
          <w:rFonts w:ascii="Times New Roman" w:hAnsi="Times New Roman"/>
        </w:rPr>
        <w:t xml:space="preserve">. </w:t>
      </w:r>
      <w:r w:rsidR="00F7469F">
        <w:rPr>
          <w:rFonts w:ascii="Times New Roman" w:hAnsi="Times New Roman"/>
        </w:rPr>
        <w:t>Such ideas</w:t>
      </w:r>
      <w:r w:rsidR="000F068E">
        <w:rPr>
          <w:rFonts w:ascii="Times New Roman" w:hAnsi="Times New Roman"/>
        </w:rPr>
        <w:t xml:space="preserve"> </w:t>
      </w:r>
      <w:r w:rsidR="00FF669C">
        <w:rPr>
          <w:rFonts w:ascii="Times New Roman" w:hAnsi="Times New Roman"/>
        </w:rPr>
        <w:t>differ</w:t>
      </w:r>
      <w:r w:rsidR="00F7469F">
        <w:rPr>
          <w:rFonts w:ascii="Times New Roman" w:hAnsi="Times New Roman"/>
        </w:rPr>
        <w:t xml:space="preserve"> sharply,</w:t>
      </w:r>
      <w:r w:rsidR="002A5E11">
        <w:rPr>
          <w:rFonts w:ascii="Times New Roman" w:hAnsi="Times New Roman"/>
        </w:rPr>
        <w:t xml:space="preserve"> </w:t>
      </w:r>
      <w:r w:rsidR="00655AD3">
        <w:rPr>
          <w:rFonts w:ascii="Times New Roman" w:hAnsi="Times New Roman"/>
        </w:rPr>
        <w:t xml:space="preserve">not </w:t>
      </w:r>
      <w:r w:rsidR="007B0B9E">
        <w:rPr>
          <w:rFonts w:ascii="Times New Roman" w:hAnsi="Times New Roman"/>
        </w:rPr>
        <w:t xml:space="preserve">only </w:t>
      </w:r>
      <w:r w:rsidR="000F068E">
        <w:rPr>
          <w:rFonts w:ascii="Times New Roman" w:hAnsi="Times New Roman"/>
        </w:rPr>
        <w:t xml:space="preserve">across </w:t>
      </w:r>
      <w:r w:rsidR="00522922">
        <w:rPr>
          <w:rFonts w:ascii="Times New Roman" w:hAnsi="Times New Roman"/>
        </w:rPr>
        <w:t>historical</w:t>
      </w:r>
      <w:r w:rsidR="00243E50">
        <w:rPr>
          <w:rFonts w:ascii="Times New Roman" w:hAnsi="Times New Roman"/>
        </w:rPr>
        <w:t xml:space="preserve"> contexts</w:t>
      </w:r>
      <w:r w:rsidR="00E72CF3">
        <w:rPr>
          <w:rFonts w:ascii="Times New Roman" w:hAnsi="Times New Roman"/>
        </w:rPr>
        <w:t xml:space="preserve">, but </w:t>
      </w:r>
      <w:r w:rsidR="00712B50">
        <w:rPr>
          <w:rFonts w:ascii="Times New Roman" w:hAnsi="Times New Roman"/>
        </w:rPr>
        <w:t>e</w:t>
      </w:r>
      <w:r w:rsidR="00C415AD">
        <w:rPr>
          <w:rFonts w:ascii="Times New Roman" w:hAnsi="Times New Roman"/>
        </w:rPr>
        <w:t>ven</w:t>
      </w:r>
      <w:r w:rsidR="008A6D57">
        <w:rPr>
          <w:rFonts w:ascii="Times New Roman" w:hAnsi="Times New Roman"/>
        </w:rPr>
        <w:t xml:space="preserve"> between</w:t>
      </w:r>
      <w:r w:rsidR="00655AD3">
        <w:rPr>
          <w:rFonts w:ascii="Times New Roman" w:hAnsi="Times New Roman"/>
        </w:rPr>
        <w:t xml:space="preserve"> directly interacting</w:t>
      </w:r>
      <w:r w:rsidR="00C415AD">
        <w:rPr>
          <w:rFonts w:ascii="Times New Roman" w:hAnsi="Times New Roman"/>
        </w:rPr>
        <w:t xml:space="preserve"> </w:t>
      </w:r>
      <w:r w:rsidR="0075286D">
        <w:rPr>
          <w:rFonts w:ascii="Times New Roman" w:hAnsi="Times New Roman"/>
        </w:rPr>
        <w:t>persons.</w:t>
      </w:r>
    </w:p>
    <w:p w14:paraId="72B90C0A" w14:textId="1D8D16A1" w:rsidR="00FB55C7" w:rsidRPr="007156DE" w:rsidRDefault="00712B50" w:rsidP="007156DE">
      <w:pPr>
        <w:rPr>
          <w:rFonts w:ascii="Times New Roman" w:hAnsi="Times New Roman"/>
        </w:rPr>
      </w:pPr>
      <w:r>
        <w:rPr>
          <w:rFonts w:ascii="Times New Roman" w:hAnsi="Times New Roman"/>
        </w:rPr>
        <w:tab/>
      </w:r>
      <w:r w:rsidR="00D95FF7">
        <w:rPr>
          <w:rFonts w:ascii="Times New Roman" w:hAnsi="Times New Roman"/>
        </w:rPr>
        <w:t>State-society relations have</w:t>
      </w:r>
      <w:r w:rsidR="007B0B9E">
        <w:rPr>
          <w:rFonts w:ascii="Times New Roman" w:hAnsi="Times New Roman"/>
        </w:rPr>
        <w:t xml:space="preserve"> </w:t>
      </w:r>
      <w:r w:rsidR="00D95FF7">
        <w:rPr>
          <w:rFonts w:ascii="Times New Roman" w:hAnsi="Times New Roman"/>
        </w:rPr>
        <w:t>changed</w:t>
      </w:r>
      <w:r w:rsidR="00B0396B">
        <w:rPr>
          <w:rFonts w:ascii="Times New Roman" w:hAnsi="Times New Roman"/>
        </w:rPr>
        <w:t xml:space="preserve"> dramatically</w:t>
      </w:r>
      <w:r w:rsidR="00D95FF7">
        <w:rPr>
          <w:rFonts w:ascii="Times New Roman" w:hAnsi="Times New Roman"/>
        </w:rPr>
        <w:t xml:space="preserve"> i</w:t>
      </w:r>
      <w:r w:rsidR="008A6D57">
        <w:rPr>
          <w:rFonts w:ascii="Times New Roman" w:hAnsi="Times New Roman"/>
        </w:rPr>
        <w:t>n rural Indonesia</w:t>
      </w:r>
      <w:r w:rsidR="00AC511B">
        <w:rPr>
          <w:rFonts w:ascii="Times New Roman" w:hAnsi="Times New Roman"/>
        </w:rPr>
        <w:t xml:space="preserve"> </w:t>
      </w:r>
      <w:r w:rsidR="00834CC4">
        <w:rPr>
          <w:rFonts w:ascii="Times New Roman" w:hAnsi="Times New Roman"/>
        </w:rPr>
        <w:t>over</w:t>
      </w:r>
      <w:r w:rsidR="00AC511B">
        <w:rPr>
          <w:rFonts w:ascii="Times New Roman" w:hAnsi="Times New Roman"/>
        </w:rPr>
        <w:t xml:space="preserve"> the last </w:t>
      </w:r>
      <w:r w:rsidR="007B0B9E">
        <w:rPr>
          <w:rFonts w:ascii="Times New Roman" w:hAnsi="Times New Roman"/>
        </w:rPr>
        <w:t>twenty</w:t>
      </w:r>
      <w:r w:rsidR="00AC511B">
        <w:rPr>
          <w:rFonts w:ascii="Times New Roman" w:hAnsi="Times New Roman"/>
        </w:rPr>
        <w:t xml:space="preserve"> years</w:t>
      </w:r>
      <w:r w:rsidR="000F068E">
        <w:rPr>
          <w:rFonts w:ascii="Times New Roman" w:hAnsi="Times New Roman"/>
        </w:rPr>
        <w:t>,</w:t>
      </w:r>
      <w:r w:rsidR="00834CC4">
        <w:rPr>
          <w:rFonts w:ascii="Times New Roman" w:hAnsi="Times New Roman"/>
        </w:rPr>
        <w:t xml:space="preserve"> and </w:t>
      </w:r>
      <w:r w:rsidR="00D95FF7">
        <w:rPr>
          <w:rFonts w:ascii="Times New Roman" w:hAnsi="Times New Roman"/>
        </w:rPr>
        <w:t>nowhere more than</w:t>
      </w:r>
      <w:r w:rsidR="00A6184B">
        <w:rPr>
          <w:rFonts w:ascii="Times New Roman" w:hAnsi="Times New Roman"/>
        </w:rPr>
        <w:t xml:space="preserve"> in</w:t>
      </w:r>
      <w:r w:rsidR="000F068E">
        <w:rPr>
          <w:rFonts w:ascii="Times New Roman" w:hAnsi="Times New Roman"/>
        </w:rPr>
        <w:t xml:space="preserve"> </w:t>
      </w:r>
      <w:r w:rsidR="00A6184B">
        <w:rPr>
          <w:rFonts w:ascii="Times New Roman" w:hAnsi="Times New Roman"/>
        </w:rPr>
        <w:t>Papua</w:t>
      </w:r>
      <w:r w:rsidR="00C80464">
        <w:rPr>
          <w:rFonts w:ascii="Times New Roman" w:hAnsi="Times New Roman"/>
        </w:rPr>
        <w:t xml:space="preserve">. </w:t>
      </w:r>
      <w:r w:rsidR="0054409C">
        <w:rPr>
          <w:rFonts w:ascii="Times New Roman" w:hAnsi="Times New Roman"/>
        </w:rPr>
        <w:t xml:space="preserve">While policies with names like </w:t>
      </w:r>
      <w:r w:rsidR="00B228FB">
        <w:rPr>
          <w:rFonts w:ascii="Times New Roman" w:hAnsi="Times New Roman"/>
        </w:rPr>
        <w:t>‘decentralization</w:t>
      </w:r>
      <w:r w:rsidR="00CD2019">
        <w:rPr>
          <w:rFonts w:ascii="Times New Roman" w:hAnsi="Times New Roman"/>
        </w:rPr>
        <w:t>’,</w:t>
      </w:r>
      <w:r w:rsidR="00B228FB">
        <w:rPr>
          <w:rFonts w:ascii="Times New Roman" w:hAnsi="Times New Roman"/>
        </w:rPr>
        <w:t xml:space="preserve"> ‘community driven-development</w:t>
      </w:r>
      <w:r w:rsidR="00CD2019">
        <w:rPr>
          <w:rFonts w:ascii="Times New Roman" w:hAnsi="Times New Roman"/>
        </w:rPr>
        <w:t>’,</w:t>
      </w:r>
      <w:r w:rsidR="00B228FB">
        <w:rPr>
          <w:rFonts w:ascii="Times New Roman" w:hAnsi="Times New Roman"/>
        </w:rPr>
        <w:t xml:space="preserve"> and ‘special autonomy</w:t>
      </w:r>
      <w:r w:rsidR="00CD2019">
        <w:rPr>
          <w:rFonts w:ascii="Times New Roman" w:hAnsi="Times New Roman"/>
        </w:rPr>
        <w:t>’</w:t>
      </w:r>
      <w:r w:rsidR="0054409C">
        <w:rPr>
          <w:rFonts w:ascii="Times New Roman" w:hAnsi="Times New Roman"/>
        </w:rPr>
        <w:t xml:space="preserve"> are recognizable as global trends, </w:t>
      </w:r>
      <w:r w:rsidR="00B228FB">
        <w:rPr>
          <w:rFonts w:ascii="Times New Roman" w:hAnsi="Times New Roman"/>
        </w:rPr>
        <w:t>the</w:t>
      </w:r>
      <w:r w:rsidR="00B0396B">
        <w:rPr>
          <w:rFonts w:ascii="Times New Roman" w:hAnsi="Times New Roman"/>
        </w:rPr>
        <w:t xml:space="preserve"> versions </w:t>
      </w:r>
      <w:r w:rsidR="00E82FB2">
        <w:rPr>
          <w:rFonts w:ascii="Times New Roman" w:hAnsi="Times New Roman"/>
        </w:rPr>
        <w:t>implemented</w:t>
      </w:r>
      <w:r w:rsidR="00B228FB">
        <w:rPr>
          <w:rFonts w:ascii="Times New Roman" w:hAnsi="Times New Roman"/>
        </w:rPr>
        <w:t xml:space="preserve"> in Papua have </w:t>
      </w:r>
      <w:r w:rsidR="00655AD3">
        <w:rPr>
          <w:rFonts w:ascii="Times New Roman" w:hAnsi="Times New Roman"/>
        </w:rPr>
        <w:t>created</w:t>
      </w:r>
      <w:r w:rsidR="00B228FB">
        <w:rPr>
          <w:rFonts w:ascii="Times New Roman" w:hAnsi="Times New Roman"/>
        </w:rPr>
        <w:t xml:space="preserve"> conditions </w:t>
      </w:r>
      <w:r w:rsidR="00F7469F">
        <w:rPr>
          <w:rFonts w:ascii="Times New Roman" w:hAnsi="Times New Roman"/>
        </w:rPr>
        <w:t>quite</w:t>
      </w:r>
      <w:r w:rsidR="00B228FB">
        <w:rPr>
          <w:rFonts w:ascii="Times New Roman" w:hAnsi="Times New Roman"/>
        </w:rPr>
        <w:t xml:space="preserve"> </w:t>
      </w:r>
      <w:r w:rsidR="003F52B1">
        <w:rPr>
          <w:rFonts w:ascii="Times New Roman" w:hAnsi="Times New Roman"/>
        </w:rPr>
        <w:t>different from</w:t>
      </w:r>
      <w:r w:rsidR="00B228FB">
        <w:rPr>
          <w:rFonts w:ascii="Times New Roman" w:hAnsi="Times New Roman"/>
        </w:rPr>
        <w:t xml:space="preserve"> </w:t>
      </w:r>
      <w:r w:rsidR="00655AD3">
        <w:rPr>
          <w:rFonts w:ascii="Times New Roman" w:hAnsi="Times New Roman"/>
        </w:rPr>
        <w:t>life</w:t>
      </w:r>
      <w:r w:rsidR="00B228FB">
        <w:rPr>
          <w:rFonts w:ascii="Times New Roman" w:hAnsi="Times New Roman"/>
        </w:rPr>
        <w:t xml:space="preserve"> elsewhere in the Pacific and </w:t>
      </w:r>
      <w:r w:rsidR="003F52B1">
        <w:rPr>
          <w:rFonts w:ascii="Times New Roman" w:hAnsi="Times New Roman"/>
        </w:rPr>
        <w:t xml:space="preserve">many </w:t>
      </w:r>
      <w:r w:rsidR="00B228FB">
        <w:rPr>
          <w:rFonts w:ascii="Times New Roman" w:hAnsi="Times New Roman"/>
        </w:rPr>
        <w:t xml:space="preserve">other </w:t>
      </w:r>
      <w:r w:rsidR="003F52B1">
        <w:rPr>
          <w:rFonts w:ascii="Times New Roman" w:hAnsi="Times New Roman"/>
        </w:rPr>
        <w:t xml:space="preserve">world </w:t>
      </w:r>
      <w:r w:rsidR="00B228FB">
        <w:rPr>
          <w:rFonts w:ascii="Times New Roman" w:hAnsi="Times New Roman"/>
        </w:rPr>
        <w:t xml:space="preserve">regions. </w:t>
      </w:r>
      <w:r w:rsidR="0054409C">
        <w:rPr>
          <w:rFonts w:ascii="Times New Roman" w:hAnsi="Times New Roman"/>
        </w:rPr>
        <w:t>The</w:t>
      </w:r>
      <w:r w:rsidR="00B0396B">
        <w:rPr>
          <w:rFonts w:ascii="Times New Roman" w:hAnsi="Times New Roman"/>
        </w:rPr>
        <w:t>ir</w:t>
      </w:r>
      <w:r w:rsidR="0054409C">
        <w:rPr>
          <w:rFonts w:ascii="Times New Roman" w:hAnsi="Times New Roman"/>
        </w:rPr>
        <w:t xml:space="preserve"> </w:t>
      </w:r>
      <w:r w:rsidR="00B228FB">
        <w:rPr>
          <w:rFonts w:ascii="Times New Roman" w:hAnsi="Times New Roman"/>
        </w:rPr>
        <w:t xml:space="preserve">effects </w:t>
      </w:r>
      <w:r w:rsidR="000F068E">
        <w:rPr>
          <w:rFonts w:ascii="Times New Roman" w:hAnsi="Times New Roman"/>
        </w:rPr>
        <w:t xml:space="preserve">have </w:t>
      </w:r>
      <w:r w:rsidR="00834CC4">
        <w:rPr>
          <w:rFonts w:ascii="Times New Roman" w:hAnsi="Times New Roman"/>
        </w:rPr>
        <w:t>included</w:t>
      </w:r>
      <w:r w:rsidR="00B228FB">
        <w:rPr>
          <w:rFonts w:ascii="Times New Roman" w:hAnsi="Times New Roman"/>
        </w:rPr>
        <w:t>:</w:t>
      </w:r>
      <w:r w:rsidR="00A22B83">
        <w:rPr>
          <w:rFonts w:ascii="Times New Roman" w:hAnsi="Times New Roman"/>
        </w:rPr>
        <w:t xml:space="preserve"> steep </w:t>
      </w:r>
      <w:r w:rsidR="00E644EC">
        <w:rPr>
          <w:rFonts w:ascii="Times New Roman" w:hAnsi="Times New Roman"/>
        </w:rPr>
        <w:t>increase in</w:t>
      </w:r>
      <w:r w:rsidR="00655AD3">
        <w:rPr>
          <w:rFonts w:ascii="Times New Roman" w:hAnsi="Times New Roman"/>
        </w:rPr>
        <w:t xml:space="preserve"> numbers of</w:t>
      </w:r>
      <w:r w:rsidR="00E644EC">
        <w:rPr>
          <w:rFonts w:ascii="Times New Roman" w:hAnsi="Times New Roman"/>
        </w:rPr>
        <w:t xml:space="preserve"> </w:t>
      </w:r>
      <w:r w:rsidR="001C64B1">
        <w:rPr>
          <w:rFonts w:ascii="Times New Roman" w:hAnsi="Times New Roman"/>
        </w:rPr>
        <w:t>government administrati</w:t>
      </w:r>
      <w:r w:rsidR="00E644EC">
        <w:rPr>
          <w:rFonts w:ascii="Times New Roman" w:hAnsi="Times New Roman"/>
        </w:rPr>
        <w:t>ve units</w:t>
      </w:r>
      <w:r w:rsidR="00285481">
        <w:rPr>
          <w:rFonts w:ascii="Times New Roman" w:hAnsi="Times New Roman"/>
        </w:rPr>
        <w:t xml:space="preserve"> </w:t>
      </w:r>
      <w:r w:rsidR="00E82FB2">
        <w:rPr>
          <w:rFonts w:ascii="Times New Roman" w:hAnsi="Times New Roman"/>
        </w:rPr>
        <w:t xml:space="preserve">at </w:t>
      </w:r>
      <w:r w:rsidR="00B0396B">
        <w:rPr>
          <w:rFonts w:ascii="Times New Roman" w:hAnsi="Times New Roman"/>
        </w:rPr>
        <w:t>all nested</w:t>
      </w:r>
      <w:r w:rsidR="00E82FB2">
        <w:rPr>
          <w:rFonts w:ascii="Times New Roman" w:hAnsi="Times New Roman"/>
        </w:rPr>
        <w:t xml:space="preserve"> </w:t>
      </w:r>
      <w:r w:rsidR="00F7469F">
        <w:rPr>
          <w:rFonts w:ascii="Times New Roman" w:hAnsi="Times New Roman"/>
        </w:rPr>
        <w:t>territorial scales</w:t>
      </w:r>
      <w:r w:rsidR="00E82FB2">
        <w:rPr>
          <w:rFonts w:ascii="Times New Roman" w:hAnsi="Times New Roman"/>
        </w:rPr>
        <w:t xml:space="preserve"> of</w:t>
      </w:r>
      <w:r w:rsidR="00FB55C7">
        <w:rPr>
          <w:rFonts w:ascii="Times New Roman" w:hAnsi="Times New Roman"/>
        </w:rPr>
        <w:t xml:space="preserve"> ‘P</w:t>
      </w:r>
      <w:r w:rsidR="001C64B1">
        <w:rPr>
          <w:rFonts w:ascii="Times New Roman" w:hAnsi="Times New Roman"/>
        </w:rPr>
        <w:t>rovince’</w:t>
      </w:r>
      <w:r w:rsidR="00FB55C7">
        <w:rPr>
          <w:rFonts w:ascii="Times New Roman" w:hAnsi="Times New Roman"/>
        </w:rPr>
        <w:t>, ‘Regency’, ‘D</w:t>
      </w:r>
      <w:r w:rsidR="00285481">
        <w:rPr>
          <w:rFonts w:ascii="Times New Roman" w:hAnsi="Times New Roman"/>
        </w:rPr>
        <w:t>istrict’, and</w:t>
      </w:r>
      <w:r w:rsidR="00FB55C7">
        <w:rPr>
          <w:rFonts w:ascii="Times New Roman" w:hAnsi="Times New Roman"/>
        </w:rPr>
        <w:t xml:space="preserve"> ‘V</w:t>
      </w:r>
      <w:r w:rsidR="001C64B1">
        <w:rPr>
          <w:rFonts w:ascii="Times New Roman" w:hAnsi="Times New Roman"/>
        </w:rPr>
        <w:t>illage’</w:t>
      </w:r>
      <w:r w:rsidR="00E644EC">
        <w:rPr>
          <w:rFonts w:ascii="Times New Roman" w:hAnsi="Times New Roman"/>
        </w:rPr>
        <w:t>;</w:t>
      </w:r>
      <w:r w:rsidR="001C64B1">
        <w:rPr>
          <w:rFonts w:ascii="Times New Roman" w:hAnsi="Times New Roman"/>
        </w:rPr>
        <w:t xml:space="preserve"> </w:t>
      </w:r>
      <w:r w:rsidR="00E82FB2">
        <w:rPr>
          <w:rFonts w:ascii="Times New Roman" w:hAnsi="Times New Roman"/>
        </w:rPr>
        <w:t>increase</w:t>
      </w:r>
      <w:r w:rsidR="001C64B1">
        <w:rPr>
          <w:rFonts w:ascii="Times New Roman" w:hAnsi="Times New Roman"/>
        </w:rPr>
        <w:t xml:space="preserve"> of salaried </w:t>
      </w:r>
      <w:r w:rsidR="00E644EC">
        <w:rPr>
          <w:rFonts w:ascii="Times New Roman" w:hAnsi="Times New Roman"/>
        </w:rPr>
        <w:t>jobs</w:t>
      </w:r>
      <w:r w:rsidR="001B4C3A">
        <w:rPr>
          <w:rFonts w:ascii="Times New Roman" w:hAnsi="Times New Roman"/>
        </w:rPr>
        <w:t xml:space="preserve"> </w:t>
      </w:r>
      <w:r w:rsidR="00E644EC">
        <w:rPr>
          <w:rFonts w:ascii="Times New Roman" w:hAnsi="Times New Roman"/>
        </w:rPr>
        <w:t>attached to</w:t>
      </w:r>
      <w:r w:rsidR="00834CC4">
        <w:rPr>
          <w:rFonts w:ascii="Times New Roman" w:hAnsi="Times New Roman"/>
        </w:rPr>
        <w:t xml:space="preserve"> the</w:t>
      </w:r>
      <w:r w:rsidR="001B4C3A">
        <w:rPr>
          <w:rFonts w:ascii="Times New Roman" w:hAnsi="Times New Roman"/>
        </w:rPr>
        <w:t>se</w:t>
      </w:r>
      <w:r w:rsidR="00834CC4">
        <w:rPr>
          <w:rFonts w:ascii="Times New Roman" w:hAnsi="Times New Roman"/>
        </w:rPr>
        <w:t xml:space="preserve"> </w:t>
      </w:r>
      <w:r w:rsidR="001B4C3A">
        <w:rPr>
          <w:rFonts w:ascii="Times New Roman" w:hAnsi="Times New Roman"/>
        </w:rPr>
        <w:t>units</w:t>
      </w:r>
      <w:r w:rsidR="001C64B1">
        <w:rPr>
          <w:rFonts w:ascii="Times New Roman" w:hAnsi="Times New Roman"/>
        </w:rPr>
        <w:t>;</w:t>
      </w:r>
      <w:r w:rsidR="00C90729">
        <w:rPr>
          <w:rFonts w:ascii="Times New Roman" w:hAnsi="Times New Roman"/>
        </w:rPr>
        <w:t xml:space="preserve"> </w:t>
      </w:r>
      <w:r w:rsidR="00A22B83">
        <w:rPr>
          <w:rFonts w:ascii="Times New Roman" w:hAnsi="Times New Roman"/>
        </w:rPr>
        <w:t>huge cash grants</w:t>
      </w:r>
      <w:r w:rsidR="00F05638">
        <w:rPr>
          <w:rFonts w:ascii="Times New Roman" w:hAnsi="Times New Roman"/>
        </w:rPr>
        <w:t xml:space="preserve"> to </w:t>
      </w:r>
      <w:r w:rsidR="00A22B83">
        <w:rPr>
          <w:rFonts w:ascii="Times New Roman" w:hAnsi="Times New Roman"/>
        </w:rPr>
        <w:t>Village-level</w:t>
      </w:r>
      <w:r w:rsidR="00F05638">
        <w:rPr>
          <w:rFonts w:ascii="Times New Roman" w:hAnsi="Times New Roman"/>
        </w:rPr>
        <w:t xml:space="preserve"> populations; </w:t>
      </w:r>
      <w:r w:rsidR="00F7469F">
        <w:rPr>
          <w:rFonts w:ascii="Times New Roman" w:hAnsi="Times New Roman"/>
        </w:rPr>
        <w:t>intensification of</w:t>
      </w:r>
      <w:r w:rsidR="00E82FB2">
        <w:rPr>
          <w:rFonts w:ascii="Times New Roman" w:hAnsi="Times New Roman"/>
        </w:rPr>
        <w:t xml:space="preserve"> </w:t>
      </w:r>
      <w:proofErr w:type="spellStart"/>
      <w:r w:rsidR="00E82FB2">
        <w:rPr>
          <w:rFonts w:ascii="Times New Roman" w:hAnsi="Times New Roman"/>
        </w:rPr>
        <w:t>clientelistic</w:t>
      </w:r>
      <w:proofErr w:type="spellEnd"/>
      <w:r w:rsidR="00E82FB2">
        <w:rPr>
          <w:rFonts w:ascii="Times New Roman" w:hAnsi="Times New Roman"/>
        </w:rPr>
        <w:t xml:space="preserve"> social structures</w:t>
      </w:r>
      <w:r w:rsidR="00E644EC">
        <w:rPr>
          <w:rFonts w:ascii="Times New Roman" w:hAnsi="Times New Roman"/>
        </w:rPr>
        <w:t xml:space="preserve">; and </w:t>
      </w:r>
      <w:r w:rsidR="00B228FB">
        <w:rPr>
          <w:rFonts w:ascii="Times New Roman" w:hAnsi="Times New Roman"/>
        </w:rPr>
        <w:t>increase</w:t>
      </w:r>
      <w:r w:rsidR="00F7469F">
        <w:rPr>
          <w:rFonts w:ascii="Times New Roman" w:hAnsi="Times New Roman"/>
        </w:rPr>
        <w:t>s in</w:t>
      </w:r>
      <w:r w:rsidR="00A40F38">
        <w:rPr>
          <w:rFonts w:ascii="Times New Roman" w:hAnsi="Times New Roman"/>
        </w:rPr>
        <w:t xml:space="preserve"> inequality</w:t>
      </w:r>
      <w:r w:rsidR="00E644EC">
        <w:rPr>
          <w:rFonts w:ascii="Times New Roman" w:hAnsi="Times New Roman"/>
        </w:rPr>
        <w:t xml:space="preserve"> and elite </w:t>
      </w:r>
      <w:r w:rsidR="00A40F38">
        <w:rPr>
          <w:rFonts w:ascii="Times New Roman" w:hAnsi="Times New Roman"/>
        </w:rPr>
        <w:t>gamesmanship</w:t>
      </w:r>
      <w:r w:rsidR="00E644EC">
        <w:rPr>
          <w:rFonts w:ascii="Times New Roman" w:hAnsi="Times New Roman"/>
        </w:rPr>
        <w:t xml:space="preserve"> </w:t>
      </w:r>
      <w:r w:rsidR="00285481">
        <w:rPr>
          <w:rFonts w:ascii="Times New Roman" w:hAnsi="Times New Roman"/>
        </w:rPr>
        <w:t>among</w:t>
      </w:r>
      <w:r w:rsidR="00E644EC">
        <w:rPr>
          <w:rFonts w:ascii="Times New Roman" w:hAnsi="Times New Roman"/>
        </w:rPr>
        <w:t xml:space="preserve"> Papuan</w:t>
      </w:r>
      <w:r w:rsidR="00285481">
        <w:rPr>
          <w:rFonts w:ascii="Times New Roman" w:hAnsi="Times New Roman"/>
        </w:rPr>
        <w:t>s</w:t>
      </w:r>
      <w:r w:rsidR="00F05638">
        <w:rPr>
          <w:rFonts w:ascii="Times New Roman" w:hAnsi="Times New Roman"/>
        </w:rPr>
        <w:t>.</w:t>
      </w:r>
      <w:r w:rsidR="00834CC4">
        <w:rPr>
          <w:rFonts w:ascii="Times New Roman" w:hAnsi="Times New Roman"/>
        </w:rPr>
        <w:t xml:space="preserve"> </w:t>
      </w:r>
      <w:r w:rsidR="00923049">
        <w:rPr>
          <w:rFonts w:ascii="Times New Roman" w:hAnsi="Times New Roman"/>
        </w:rPr>
        <w:t>T</w:t>
      </w:r>
      <w:r w:rsidR="001E15D6">
        <w:rPr>
          <w:rFonts w:ascii="Times New Roman" w:hAnsi="Times New Roman"/>
        </w:rPr>
        <w:t xml:space="preserve">hese </w:t>
      </w:r>
      <w:r w:rsidR="003D5906">
        <w:rPr>
          <w:rFonts w:ascii="Times New Roman" w:hAnsi="Times New Roman"/>
        </w:rPr>
        <w:t>changes</w:t>
      </w:r>
      <w:r w:rsidR="001E15D6">
        <w:rPr>
          <w:rFonts w:ascii="Times New Roman" w:hAnsi="Times New Roman"/>
        </w:rPr>
        <w:t xml:space="preserve"> have intervened in </w:t>
      </w:r>
      <w:r w:rsidR="00F7469F">
        <w:rPr>
          <w:rFonts w:ascii="Times New Roman" w:hAnsi="Times New Roman"/>
        </w:rPr>
        <w:t>Papua’s</w:t>
      </w:r>
      <w:r w:rsidR="001E15D6">
        <w:rPr>
          <w:rFonts w:ascii="Times New Roman" w:hAnsi="Times New Roman"/>
        </w:rPr>
        <w:t xml:space="preserve"> </w:t>
      </w:r>
      <w:r w:rsidR="00655AD3">
        <w:rPr>
          <w:rFonts w:ascii="Times New Roman" w:hAnsi="Times New Roman"/>
        </w:rPr>
        <w:t xml:space="preserve">already </w:t>
      </w:r>
      <w:r w:rsidR="001E15D6">
        <w:rPr>
          <w:rFonts w:ascii="Times New Roman" w:hAnsi="Times New Roman"/>
        </w:rPr>
        <w:t xml:space="preserve">complex political </w:t>
      </w:r>
      <w:r w:rsidR="00774066">
        <w:rPr>
          <w:rFonts w:ascii="Times New Roman" w:hAnsi="Times New Roman"/>
        </w:rPr>
        <w:t>environment</w:t>
      </w:r>
      <w:r w:rsidR="00F7469F">
        <w:rPr>
          <w:rFonts w:ascii="Times New Roman" w:hAnsi="Times New Roman"/>
        </w:rPr>
        <w:t xml:space="preserve"> </w:t>
      </w:r>
      <w:r w:rsidR="001E15D6">
        <w:rPr>
          <w:rFonts w:ascii="Times New Roman" w:hAnsi="Times New Roman"/>
        </w:rPr>
        <w:t>as a</w:t>
      </w:r>
      <w:r w:rsidR="00923049">
        <w:rPr>
          <w:rFonts w:ascii="Times New Roman" w:hAnsi="Times New Roman"/>
        </w:rPr>
        <w:t>n Indonesian</w:t>
      </w:r>
      <w:r w:rsidR="001E15D6">
        <w:rPr>
          <w:rFonts w:ascii="Times New Roman" w:hAnsi="Times New Roman"/>
        </w:rPr>
        <w:t xml:space="preserve"> interna</w:t>
      </w:r>
      <w:r w:rsidR="00923049">
        <w:rPr>
          <w:rFonts w:ascii="Times New Roman" w:hAnsi="Times New Roman"/>
        </w:rPr>
        <w:t>l settler colony</w:t>
      </w:r>
      <w:r w:rsidR="00F7469F">
        <w:rPr>
          <w:rFonts w:ascii="Times New Roman" w:hAnsi="Times New Roman"/>
        </w:rPr>
        <w:t>. The longer-running f</w:t>
      </w:r>
      <w:r w:rsidR="001E15D6">
        <w:rPr>
          <w:rFonts w:ascii="Times New Roman" w:hAnsi="Times New Roman"/>
        </w:rPr>
        <w:t xml:space="preserve">eatures of that </w:t>
      </w:r>
      <w:r w:rsidR="001A78F9">
        <w:rPr>
          <w:rFonts w:ascii="Times New Roman" w:hAnsi="Times New Roman"/>
        </w:rPr>
        <w:t>colonial formation include</w:t>
      </w:r>
      <w:r w:rsidR="001E15D6">
        <w:rPr>
          <w:rFonts w:ascii="Times New Roman" w:hAnsi="Times New Roman"/>
        </w:rPr>
        <w:t xml:space="preserve"> majority desire of Papuans to</w:t>
      </w:r>
      <w:r w:rsidR="001A78F9">
        <w:rPr>
          <w:rFonts w:ascii="Times New Roman" w:hAnsi="Times New Roman"/>
        </w:rPr>
        <w:t xml:space="preserve"> be politically independent</w:t>
      </w:r>
      <w:r w:rsidR="00655AD3">
        <w:rPr>
          <w:rFonts w:ascii="Times New Roman" w:hAnsi="Times New Roman"/>
        </w:rPr>
        <w:t xml:space="preserve"> from Indonesia</w:t>
      </w:r>
      <w:r w:rsidR="001E15D6">
        <w:rPr>
          <w:rFonts w:ascii="Times New Roman" w:hAnsi="Times New Roman"/>
        </w:rPr>
        <w:t xml:space="preserve">; forcible repression of Papuan separatism by Indonesian </w:t>
      </w:r>
      <w:r w:rsidR="00655AD3">
        <w:rPr>
          <w:rFonts w:ascii="Times New Roman" w:hAnsi="Times New Roman"/>
        </w:rPr>
        <w:t>security forces</w:t>
      </w:r>
      <w:r w:rsidR="001E15D6">
        <w:rPr>
          <w:rFonts w:ascii="Times New Roman" w:hAnsi="Times New Roman"/>
        </w:rPr>
        <w:t xml:space="preserve">; </w:t>
      </w:r>
      <w:r w:rsidR="003333B2">
        <w:rPr>
          <w:rFonts w:ascii="Times New Roman" w:hAnsi="Times New Roman"/>
        </w:rPr>
        <w:t xml:space="preserve">wide racial stigmatization of Papuans; </w:t>
      </w:r>
      <w:r w:rsidR="001E15D6">
        <w:rPr>
          <w:rFonts w:ascii="Times New Roman" w:hAnsi="Times New Roman"/>
        </w:rPr>
        <w:t xml:space="preserve">and residence in Papua of large numbers </w:t>
      </w:r>
      <w:r w:rsidR="00353217">
        <w:rPr>
          <w:rFonts w:ascii="Times New Roman" w:hAnsi="Times New Roman"/>
        </w:rPr>
        <w:t xml:space="preserve">of </w:t>
      </w:r>
      <w:r w:rsidR="001E15D6">
        <w:rPr>
          <w:rFonts w:ascii="Times New Roman" w:hAnsi="Times New Roman"/>
        </w:rPr>
        <w:t>migrants from other parts of Indonesia, who are a demographic majority in</w:t>
      </w:r>
      <w:r w:rsidR="00774066">
        <w:rPr>
          <w:rFonts w:ascii="Times New Roman" w:hAnsi="Times New Roman"/>
        </w:rPr>
        <w:t xml:space="preserve"> most</w:t>
      </w:r>
      <w:r w:rsidR="001E15D6">
        <w:rPr>
          <w:rFonts w:ascii="Times New Roman" w:hAnsi="Times New Roman"/>
        </w:rPr>
        <w:t xml:space="preserve"> towns, and who universally dominate commerce and private-sector formal employment. </w:t>
      </w:r>
      <w:r w:rsidR="00774066">
        <w:rPr>
          <w:rFonts w:ascii="Times New Roman" w:hAnsi="Times New Roman"/>
        </w:rPr>
        <w:t>Th</w:t>
      </w:r>
      <w:r w:rsidR="005C09B3">
        <w:rPr>
          <w:rFonts w:ascii="Times New Roman" w:hAnsi="Times New Roman"/>
        </w:rPr>
        <w:t xml:space="preserve">e </w:t>
      </w:r>
      <w:r w:rsidR="00237DB7">
        <w:rPr>
          <w:rFonts w:ascii="Times New Roman" w:hAnsi="Times New Roman"/>
        </w:rPr>
        <w:t>recent policy innovations</w:t>
      </w:r>
      <w:r w:rsidR="00A457DA">
        <w:rPr>
          <w:rFonts w:ascii="Times New Roman" w:hAnsi="Times New Roman"/>
        </w:rPr>
        <w:t xml:space="preserve"> </w:t>
      </w:r>
      <w:r w:rsidR="005C09B3">
        <w:rPr>
          <w:rFonts w:ascii="Times New Roman" w:hAnsi="Times New Roman"/>
        </w:rPr>
        <w:t>have not</w:t>
      </w:r>
      <w:r w:rsidR="00F969C2">
        <w:rPr>
          <w:rFonts w:ascii="Times New Roman" w:hAnsi="Times New Roman"/>
        </w:rPr>
        <w:t xml:space="preserve"> </w:t>
      </w:r>
      <w:r w:rsidR="00A10657">
        <w:rPr>
          <w:rFonts w:ascii="Times New Roman" w:hAnsi="Times New Roman"/>
        </w:rPr>
        <w:t>lessened</w:t>
      </w:r>
      <w:r w:rsidR="005C09B3">
        <w:rPr>
          <w:rFonts w:ascii="Times New Roman" w:hAnsi="Times New Roman"/>
        </w:rPr>
        <w:t xml:space="preserve"> </w:t>
      </w:r>
      <w:r w:rsidR="00237DB7">
        <w:rPr>
          <w:rFonts w:ascii="Times New Roman" w:hAnsi="Times New Roman"/>
        </w:rPr>
        <w:t>Papua’s</w:t>
      </w:r>
      <w:r w:rsidR="005C09B3">
        <w:rPr>
          <w:rFonts w:ascii="Times New Roman" w:hAnsi="Times New Roman"/>
        </w:rPr>
        <w:t xml:space="preserve"> colonial fractures</w:t>
      </w:r>
      <w:r w:rsidR="00E13528">
        <w:rPr>
          <w:rFonts w:ascii="Times New Roman" w:hAnsi="Times New Roman"/>
        </w:rPr>
        <w:t>,</w:t>
      </w:r>
      <w:r w:rsidR="005C09B3">
        <w:rPr>
          <w:rFonts w:ascii="Times New Roman" w:hAnsi="Times New Roman"/>
        </w:rPr>
        <w:t xml:space="preserve"> </w:t>
      </w:r>
      <w:r w:rsidR="00774066">
        <w:rPr>
          <w:rFonts w:ascii="Times New Roman" w:hAnsi="Times New Roman"/>
        </w:rPr>
        <w:t xml:space="preserve">but </w:t>
      </w:r>
      <w:r w:rsidR="005C09B3">
        <w:rPr>
          <w:rFonts w:ascii="Times New Roman" w:hAnsi="Times New Roman"/>
        </w:rPr>
        <w:t>they have</w:t>
      </w:r>
      <w:r w:rsidR="00A457DA">
        <w:rPr>
          <w:rFonts w:ascii="Times New Roman" w:hAnsi="Times New Roman"/>
        </w:rPr>
        <w:t xml:space="preserve"> </w:t>
      </w:r>
      <w:r w:rsidR="004561E1">
        <w:rPr>
          <w:rFonts w:ascii="Times New Roman" w:hAnsi="Times New Roman"/>
        </w:rPr>
        <w:t>distrac</w:t>
      </w:r>
      <w:r w:rsidR="005C09B3">
        <w:rPr>
          <w:rFonts w:ascii="Times New Roman" w:hAnsi="Times New Roman"/>
        </w:rPr>
        <w:t>ted attention</w:t>
      </w:r>
      <w:r w:rsidR="004561E1">
        <w:rPr>
          <w:rFonts w:ascii="Times New Roman" w:hAnsi="Times New Roman"/>
        </w:rPr>
        <w:t xml:space="preserve"> from</w:t>
      </w:r>
      <w:r w:rsidR="00F7469F">
        <w:rPr>
          <w:rFonts w:ascii="Times New Roman" w:hAnsi="Times New Roman"/>
        </w:rPr>
        <w:t xml:space="preserve"> th</w:t>
      </w:r>
      <w:r w:rsidR="00504E58">
        <w:rPr>
          <w:rFonts w:ascii="Times New Roman" w:hAnsi="Times New Roman"/>
        </w:rPr>
        <w:t>os</w:t>
      </w:r>
      <w:r w:rsidR="005C09B3">
        <w:rPr>
          <w:rFonts w:ascii="Times New Roman" w:hAnsi="Times New Roman"/>
        </w:rPr>
        <w:t xml:space="preserve">e fractures, or complicated </w:t>
      </w:r>
      <w:r w:rsidR="004561E1">
        <w:rPr>
          <w:rFonts w:ascii="Times New Roman" w:hAnsi="Times New Roman"/>
        </w:rPr>
        <w:t>the</w:t>
      </w:r>
      <w:r w:rsidR="00F7469F">
        <w:rPr>
          <w:rFonts w:ascii="Times New Roman" w:hAnsi="Times New Roman"/>
        </w:rPr>
        <w:t>ir</w:t>
      </w:r>
      <w:r w:rsidR="004561E1">
        <w:rPr>
          <w:rFonts w:ascii="Times New Roman" w:hAnsi="Times New Roman"/>
        </w:rPr>
        <w:t xml:space="preserve"> </w:t>
      </w:r>
      <w:r w:rsidR="00A457DA">
        <w:rPr>
          <w:rFonts w:ascii="Times New Roman" w:hAnsi="Times New Roman"/>
        </w:rPr>
        <w:t>clarity</w:t>
      </w:r>
      <w:r w:rsidR="005C09B3">
        <w:rPr>
          <w:rFonts w:ascii="Times New Roman" w:hAnsi="Times New Roman"/>
        </w:rPr>
        <w:t>.</w:t>
      </w:r>
      <w:r w:rsidR="004561E1">
        <w:rPr>
          <w:rFonts w:ascii="Times New Roman" w:hAnsi="Times New Roman"/>
        </w:rPr>
        <w:t xml:space="preserve"> </w:t>
      </w:r>
    </w:p>
    <w:p w14:paraId="60EFDE84" w14:textId="2CF6A9DE" w:rsidR="005C3EBD" w:rsidRDefault="007156DE" w:rsidP="002D5F4F">
      <w:pPr>
        <w:rPr>
          <w:rFonts w:ascii="Times New Roman" w:hAnsi="Times New Roman"/>
        </w:rPr>
      </w:pPr>
      <w:r>
        <w:rPr>
          <w:rFonts w:ascii="Times New Roman" w:hAnsi="Times New Roman"/>
        </w:rPr>
        <w:tab/>
        <w:t xml:space="preserve">I </w:t>
      </w:r>
      <w:r w:rsidR="00237DB7">
        <w:rPr>
          <w:rFonts w:ascii="Times New Roman" w:hAnsi="Times New Roman"/>
        </w:rPr>
        <w:t>investigate here</w:t>
      </w:r>
      <w:r>
        <w:rPr>
          <w:rFonts w:ascii="Times New Roman" w:hAnsi="Times New Roman"/>
        </w:rPr>
        <w:t xml:space="preserve"> a relatively invisible side of these changes and their comparative significance, through an ethnographic look at </w:t>
      </w:r>
      <w:r w:rsidR="0098688A">
        <w:rPr>
          <w:rFonts w:ascii="Times New Roman" w:hAnsi="Times New Roman"/>
        </w:rPr>
        <w:t>on</w:t>
      </w:r>
      <w:r>
        <w:rPr>
          <w:rFonts w:ascii="Times New Roman" w:hAnsi="Times New Roman"/>
        </w:rPr>
        <w:t xml:space="preserve">e </w:t>
      </w:r>
      <w:r w:rsidR="00237DB7">
        <w:rPr>
          <w:rFonts w:ascii="Times New Roman" w:hAnsi="Times New Roman"/>
        </w:rPr>
        <w:t>place</w:t>
      </w:r>
      <w:r>
        <w:rPr>
          <w:rFonts w:ascii="Times New Roman" w:hAnsi="Times New Roman"/>
        </w:rPr>
        <w:t xml:space="preserve">. Korowai of Papua’s southern lowlands live on the periphery of the periphery: Papua is Indonesia’s poorest region, and Korowai live at great </w:t>
      </w:r>
      <w:r w:rsidR="00504E58">
        <w:rPr>
          <w:rFonts w:ascii="Times New Roman" w:hAnsi="Times New Roman"/>
        </w:rPr>
        <w:t>remove</w:t>
      </w:r>
      <w:r>
        <w:rPr>
          <w:rFonts w:ascii="Times New Roman" w:hAnsi="Times New Roman"/>
        </w:rPr>
        <w:t xml:space="preserve"> from the region’s cities (Figure 1). Only around 1980 did any of the four thousand Korowai </w:t>
      </w:r>
      <w:r w:rsidR="00237DB7">
        <w:rPr>
          <w:rFonts w:ascii="Times New Roman" w:hAnsi="Times New Roman"/>
        </w:rPr>
        <w:t>enter regular</w:t>
      </w:r>
      <w:r>
        <w:rPr>
          <w:rFonts w:ascii="Times New Roman" w:hAnsi="Times New Roman"/>
        </w:rPr>
        <w:t xml:space="preserve"> interacti</w:t>
      </w:r>
      <w:r w:rsidR="00237DB7">
        <w:rPr>
          <w:rFonts w:ascii="Times New Roman" w:hAnsi="Times New Roman"/>
        </w:rPr>
        <w:t>on</w:t>
      </w:r>
      <w:r>
        <w:rPr>
          <w:rFonts w:ascii="Times New Roman" w:hAnsi="Times New Roman"/>
        </w:rPr>
        <w:t xml:space="preserve"> with state and market </w:t>
      </w:r>
      <w:r w:rsidR="00FE2F01">
        <w:rPr>
          <w:rFonts w:ascii="Times New Roman" w:hAnsi="Times New Roman"/>
        </w:rPr>
        <w:t>processes</w:t>
      </w:r>
      <w:r>
        <w:rPr>
          <w:rFonts w:ascii="Times New Roman" w:hAnsi="Times New Roman"/>
        </w:rPr>
        <w:t>,</w:t>
      </w:r>
      <w:r w:rsidR="00237DB7">
        <w:rPr>
          <w:rFonts w:ascii="Times New Roman" w:hAnsi="Times New Roman"/>
        </w:rPr>
        <w:t xml:space="preserve"> and for northern Korowai</w:t>
      </w:r>
      <w:r>
        <w:rPr>
          <w:rFonts w:ascii="Times New Roman" w:hAnsi="Times New Roman"/>
        </w:rPr>
        <w:t xml:space="preserve"> </w:t>
      </w:r>
      <w:r w:rsidR="00F7469F">
        <w:rPr>
          <w:rFonts w:ascii="Times New Roman" w:hAnsi="Times New Roman"/>
        </w:rPr>
        <w:t>such</w:t>
      </w:r>
      <w:r>
        <w:rPr>
          <w:rFonts w:ascii="Times New Roman" w:hAnsi="Times New Roman"/>
        </w:rPr>
        <w:t xml:space="preserve"> </w:t>
      </w:r>
      <w:r w:rsidR="006F151B">
        <w:rPr>
          <w:rFonts w:ascii="Times New Roman" w:hAnsi="Times New Roman"/>
        </w:rPr>
        <w:t>interaction</w:t>
      </w:r>
      <w:r>
        <w:rPr>
          <w:rFonts w:ascii="Times New Roman" w:hAnsi="Times New Roman"/>
        </w:rPr>
        <w:t xml:space="preserve"> dates to the last twenty years. I carried out a year of fieldwork in the southern Korowai area in 1995-1997, and have made shorter visits every five years since</w:t>
      </w:r>
      <w:r w:rsidR="00F7469F">
        <w:rPr>
          <w:rFonts w:ascii="Times New Roman" w:hAnsi="Times New Roman"/>
        </w:rPr>
        <w:t>. M</w:t>
      </w:r>
      <w:r>
        <w:rPr>
          <w:rFonts w:ascii="Times New Roman" w:hAnsi="Times New Roman"/>
        </w:rPr>
        <w:t>y fieldwork history has been intertwin</w:t>
      </w:r>
      <w:r w:rsidR="00076CD9">
        <w:rPr>
          <w:rFonts w:ascii="Times New Roman" w:hAnsi="Times New Roman"/>
        </w:rPr>
        <w:t>ed with the</w:t>
      </w:r>
      <w:r>
        <w:rPr>
          <w:rFonts w:ascii="Times New Roman" w:hAnsi="Times New Roman"/>
        </w:rPr>
        <w:t xml:space="preserve"> processes </w:t>
      </w:r>
      <w:r w:rsidR="005C2A54">
        <w:rPr>
          <w:rFonts w:ascii="Times New Roman" w:hAnsi="Times New Roman"/>
        </w:rPr>
        <w:t>of change</w:t>
      </w:r>
      <w:r w:rsidR="008149EF">
        <w:rPr>
          <w:rFonts w:ascii="Times New Roman" w:hAnsi="Times New Roman"/>
        </w:rPr>
        <w:t>, and</w:t>
      </w:r>
      <w:r w:rsidR="00924F55">
        <w:rPr>
          <w:rFonts w:ascii="Times New Roman" w:hAnsi="Times New Roman"/>
        </w:rPr>
        <w:t xml:space="preserve"> </w:t>
      </w:r>
      <w:r w:rsidR="008149EF">
        <w:rPr>
          <w:rFonts w:ascii="Times New Roman" w:hAnsi="Times New Roman"/>
        </w:rPr>
        <w:lastRenderedPageBreak/>
        <w:t xml:space="preserve">particularly in the 2010s, </w:t>
      </w:r>
      <w:r>
        <w:rPr>
          <w:rFonts w:ascii="Times New Roman" w:hAnsi="Times New Roman"/>
        </w:rPr>
        <w:t>I have experienced a certain</w:t>
      </w:r>
      <w:r w:rsidR="00F7469F">
        <w:rPr>
          <w:rFonts w:ascii="Times New Roman" w:hAnsi="Times New Roman"/>
        </w:rPr>
        <w:t xml:space="preserve"> </w:t>
      </w:r>
      <w:r>
        <w:rPr>
          <w:rFonts w:ascii="Times New Roman" w:hAnsi="Times New Roman"/>
        </w:rPr>
        <w:t>whiplash in following Korowai embrace of state-making activities.</w:t>
      </w:r>
    </w:p>
    <w:p w14:paraId="559674E4" w14:textId="77777777" w:rsidR="005C2A54" w:rsidRDefault="005C2A54" w:rsidP="002D5F4F">
      <w:pPr>
        <w:rPr>
          <w:rFonts w:ascii="Times New Roman" w:hAnsi="Times New Roman"/>
        </w:rPr>
      </w:pPr>
    </w:p>
    <w:p w14:paraId="280C5009" w14:textId="3EAC92B7" w:rsidR="005C3EBD" w:rsidRDefault="005C3EBD" w:rsidP="002D5F4F">
      <w:pPr>
        <w:rPr>
          <w:rFonts w:ascii="Times New Roman" w:hAnsi="Times New Roman"/>
        </w:rPr>
      </w:pPr>
      <w:r>
        <w:rPr>
          <w:rFonts w:ascii="Times New Roman" w:hAnsi="Times New Roman"/>
        </w:rPr>
        <w:t>&lt;Figure 1 near here&gt;</w:t>
      </w:r>
    </w:p>
    <w:p w14:paraId="7B6722BC" w14:textId="77777777" w:rsidR="005C3EBD" w:rsidRDefault="005C3EBD" w:rsidP="002D5F4F">
      <w:pPr>
        <w:rPr>
          <w:rFonts w:ascii="Times New Roman" w:hAnsi="Times New Roman"/>
        </w:rPr>
      </w:pPr>
    </w:p>
    <w:p w14:paraId="1696609B" w14:textId="0DDF819E" w:rsidR="00877000" w:rsidRDefault="00A71FCE" w:rsidP="002D5F4F">
      <w:pPr>
        <w:rPr>
          <w:rFonts w:ascii="Times New Roman" w:hAnsi="Times New Roman"/>
        </w:rPr>
      </w:pPr>
      <w:r>
        <w:rPr>
          <w:rFonts w:ascii="Times New Roman" w:hAnsi="Times New Roman"/>
        </w:rPr>
        <w:tab/>
      </w:r>
      <w:r w:rsidR="00102F75">
        <w:rPr>
          <w:rFonts w:ascii="Times New Roman" w:hAnsi="Times New Roman"/>
        </w:rPr>
        <w:t>Th</w:t>
      </w:r>
      <w:r w:rsidR="00C6175E">
        <w:rPr>
          <w:rFonts w:ascii="Times New Roman" w:hAnsi="Times New Roman"/>
        </w:rPr>
        <w:t xml:space="preserve">e </w:t>
      </w:r>
      <w:r w:rsidR="00E429B3">
        <w:rPr>
          <w:rFonts w:ascii="Times New Roman" w:hAnsi="Times New Roman"/>
        </w:rPr>
        <w:t xml:space="preserve">abrupt </w:t>
      </w:r>
      <w:r w:rsidR="00815384">
        <w:rPr>
          <w:rFonts w:ascii="Times New Roman" w:hAnsi="Times New Roman"/>
        </w:rPr>
        <w:t>newness</w:t>
      </w:r>
      <w:r w:rsidR="00C6175E">
        <w:rPr>
          <w:rFonts w:ascii="Times New Roman" w:hAnsi="Times New Roman"/>
        </w:rPr>
        <w:t xml:space="preserve"> of state</w:t>
      </w:r>
      <w:r w:rsidR="00DE334D">
        <w:rPr>
          <w:rFonts w:ascii="Times New Roman" w:hAnsi="Times New Roman"/>
        </w:rPr>
        <w:t xml:space="preserve"> </w:t>
      </w:r>
      <w:r w:rsidR="0008162B">
        <w:rPr>
          <w:rFonts w:ascii="Times New Roman" w:hAnsi="Times New Roman"/>
        </w:rPr>
        <w:t>presence</w:t>
      </w:r>
      <w:r w:rsidR="003A0F85">
        <w:rPr>
          <w:rFonts w:ascii="Times New Roman" w:hAnsi="Times New Roman"/>
        </w:rPr>
        <w:t xml:space="preserve"> </w:t>
      </w:r>
      <w:r w:rsidR="00F61998">
        <w:rPr>
          <w:rFonts w:ascii="Times New Roman" w:hAnsi="Times New Roman"/>
        </w:rPr>
        <w:t>mean</w:t>
      </w:r>
      <w:r w:rsidR="00E429B3">
        <w:rPr>
          <w:rFonts w:ascii="Times New Roman" w:hAnsi="Times New Roman"/>
        </w:rPr>
        <w:t>s</w:t>
      </w:r>
      <w:r w:rsidR="00F61998">
        <w:rPr>
          <w:rFonts w:ascii="Times New Roman" w:hAnsi="Times New Roman"/>
        </w:rPr>
        <w:t xml:space="preserve"> </w:t>
      </w:r>
      <w:r w:rsidR="00684859">
        <w:rPr>
          <w:rFonts w:ascii="Times New Roman" w:hAnsi="Times New Roman"/>
        </w:rPr>
        <w:t>my</w:t>
      </w:r>
      <w:r w:rsidR="004C46C8">
        <w:rPr>
          <w:rFonts w:ascii="Times New Roman" w:hAnsi="Times New Roman"/>
        </w:rPr>
        <w:t xml:space="preserve"> </w:t>
      </w:r>
      <w:r w:rsidR="000E14DF">
        <w:rPr>
          <w:rFonts w:ascii="Times New Roman" w:hAnsi="Times New Roman"/>
        </w:rPr>
        <w:t>inquiry</w:t>
      </w:r>
      <w:r w:rsidR="00C14452">
        <w:rPr>
          <w:rFonts w:ascii="Times New Roman" w:hAnsi="Times New Roman"/>
        </w:rPr>
        <w:t xml:space="preserve"> </w:t>
      </w:r>
      <w:r w:rsidR="00877000">
        <w:rPr>
          <w:rFonts w:ascii="Times New Roman" w:hAnsi="Times New Roman"/>
        </w:rPr>
        <w:t>emphasizes</w:t>
      </w:r>
      <w:r w:rsidR="00684859">
        <w:rPr>
          <w:rFonts w:ascii="Times New Roman" w:hAnsi="Times New Roman"/>
        </w:rPr>
        <w:t xml:space="preserve"> </w:t>
      </w:r>
      <w:r w:rsidR="00686C8A">
        <w:rPr>
          <w:rFonts w:ascii="Times New Roman" w:hAnsi="Times New Roman"/>
        </w:rPr>
        <w:t>the</w:t>
      </w:r>
      <w:r w:rsidR="000E14DF">
        <w:rPr>
          <w:rFonts w:ascii="Times New Roman" w:hAnsi="Times New Roman"/>
        </w:rPr>
        <w:t xml:space="preserve"> </w:t>
      </w:r>
      <w:r w:rsidR="003A0F85">
        <w:rPr>
          <w:rFonts w:ascii="Times New Roman" w:hAnsi="Times New Roman"/>
        </w:rPr>
        <w:t>‘</w:t>
      </w:r>
      <w:r w:rsidR="000E14DF">
        <w:rPr>
          <w:rFonts w:ascii="Times New Roman" w:hAnsi="Times New Roman"/>
        </w:rPr>
        <w:t>society</w:t>
      </w:r>
      <w:r w:rsidR="003A0F85">
        <w:rPr>
          <w:rFonts w:ascii="Times New Roman" w:hAnsi="Times New Roman"/>
        </w:rPr>
        <w:t>’</w:t>
      </w:r>
      <w:r w:rsidR="00684859">
        <w:rPr>
          <w:rFonts w:ascii="Times New Roman" w:hAnsi="Times New Roman"/>
        </w:rPr>
        <w:t xml:space="preserve"> </w:t>
      </w:r>
      <w:r w:rsidR="00686C8A">
        <w:rPr>
          <w:rFonts w:ascii="Times New Roman" w:hAnsi="Times New Roman"/>
        </w:rPr>
        <w:t xml:space="preserve">side of state-society </w:t>
      </w:r>
      <w:r w:rsidR="003A0F85">
        <w:rPr>
          <w:rFonts w:ascii="Times New Roman" w:hAnsi="Times New Roman"/>
        </w:rPr>
        <w:t>articulations</w:t>
      </w:r>
      <w:r w:rsidR="00541976">
        <w:rPr>
          <w:rFonts w:ascii="Times New Roman" w:hAnsi="Times New Roman"/>
        </w:rPr>
        <w:t xml:space="preserve">. I focus on the distinctive Korowai understandings that quickly emerge from ethnographic description of </w:t>
      </w:r>
      <w:r w:rsidR="007B5814">
        <w:rPr>
          <w:rFonts w:ascii="Times New Roman" w:hAnsi="Times New Roman"/>
        </w:rPr>
        <w:t xml:space="preserve">how </w:t>
      </w:r>
      <w:r w:rsidR="00541976">
        <w:rPr>
          <w:rFonts w:ascii="Times New Roman" w:hAnsi="Times New Roman"/>
        </w:rPr>
        <w:t>Korowai</w:t>
      </w:r>
      <w:r w:rsidR="00801CBE">
        <w:rPr>
          <w:rFonts w:ascii="Times New Roman" w:hAnsi="Times New Roman"/>
        </w:rPr>
        <w:t xml:space="preserve"> </w:t>
      </w:r>
      <w:r w:rsidR="007B5814">
        <w:rPr>
          <w:rFonts w:ascii="Times New Roman" w:hAnsi="Times New Roman"/>
        </w:rPr>
        <w:t>orient</w:t>
      </w:r>
      <w:r w:rsidR="001442E0">
        <w:rPr>
          <w:rFonts w:ascii="Times New Roman" w:hAnsi="Times New Roman"/>
        </w:rPr>
        <w:t xml:space="preserve"> to outside actors and institution</w:t>
      </w:r>
      <w:r w:rsidR="008149EF">
        <w:rPr>
          <w:rFonts w:ascii="Times New Roman" w:hAnsi="Times New Roman"/>
        </w:rPr>
        <w:t>s</w:t>
      </w:r>
      <w:r w:rsidR="0059604B">
        <w:rPr>
          <w:rFonts w:ascii="Times New Roman" w:hAnsi="Times New Roman"/>
        </w:rPr>
        <w:t xml:space="preserve">. Yet while Korowai understandings </w:t>
      </w:r>
      <w:r w:rsidR="00363C29">
        <w:rPr>
          <w:rFonts w:ascii="Times New Roman" w:hAnsi="Times New Roman"/>
        </w:rPr>
        <w:t xml:space="preserve">of dependence and other relational principles </w:t>
      </w:r>
      <w:r w:rsidR="000E14DF">
        <w:rPr>
          <w:rFonts w:ascii="Times New Roman" w:hAnsi="Times New Roman"/>
        </w:rPr>
        <w:t xml:space="preserve">differ </w:t>
      </w:r>
      <w:r w:rsidR="0059604B">
        <w:rPr>
          <w:rFonts w:ascii="Times New Roman" w:hAnsi="Times New Roman"/>
        </w:rPr>
        <w:t xml:space="preserve">from </w:t>
      </w:r>
      <w:r w:rsidR="009A6F03">
        <w:rPr>
          <w:rFonts w:ascii="Times New Roman" w:hAnsi="Times New Roman"/>
        </w:rPr>
        <w:t>ideas</w:t>
      </w:r>
      <w:r w:rsidR="0059604B">
        <w:rPr>
          <w:rFonts w:ascii="Times New Roman" w:hAnsi="Times New Roman"/>
        </w:rPr>
        <w:t xml:space="preserve"> </w:t>
      </w:r>
      <w:r w:rsidR="003730DA">
        <w:rPr>
          <w:rFonts w:ascii="Times New Roman" w:hAnsi="Times New Roman"/>
        </w:rPr>
        <w:t>of</w:t>
      </w:r>
      <w:r w:rsidR="0059604B">
        <w:rPr>
          <w:rFonts w:ascii="Times New Roman" w:hAnsi="Times New Roman"/>
        </w:rPr>
        <w:t xml:space="preserve"> outsiders, </w:t>
      </w:r>
      <w:r w:rsidR="00780FFD">
        <w:rPr>
          <w:rFonts w:ascii="Times New Roman" w:hAnsi="Times New Roman"/>
        </w:rPr>
        <w:t>these</w:t>
      </w:r>
      <w:r w:rsidR="0059604B">
        <w:rPr>
          <w:rFonts w:ascii="Times New Roman" w:hAnsi="Times New Roman"/>
        </w:rPr>
        <w:t xml:space="preserve"> understandings harmonize with the</w:t>
      </w:r>
      <w:r w:rsidR="000E14DF">
        <w:rPr>
          <w:rFonts w:ascii="Times New Roman" w:hAnsi="Times New Roman"/>
        </w:rPr>
        <w:t xml:space="preserve"> new</w:t>
      </w:r>
      <w:r w:rsidR="003730DA">
        <w:rPr>
          <w:rFonts w:ascii="Times New Roman" w:hAnsi="Times New Roman"/>
        </w:rPr>
        <w:t xml:space="preserve"> macro</w:t>
      </w:r>
      <w:r w:rsidR="0059604B">
        <w:rPr>
          <w:rFonts w:ascii="Times New Roman" w:hAnsi="Times New Roman"/>
        </w:rPr>
        <w:t xml:space="preserve">structural processes. </w:t>
      </w:r>
      <w:r w:rsidR="00774066">
        <w:rPr>
          <w:rFonts w:ascii="Times New Roman" w:hAnsi="Times New Roman"/>
        </w:rPr>
        <w:t xml:space="preserve">My </w:t>
      </w:r>
      <w:r w:rsidR="003730DA">
        <w:rPr>
          <w:rFonts w:ascii="Times New Roman" w:hAnsi="Times New Roman"/>
        </w:rPr>
        <w:t>broadest</w:t>
      </w:r>
      <w:r w:rsidR="00774066">
        <w:rPr>
          <w:rFonts w:ascii="Times New Roman" w:hAnsi="Times New Roman"/>
        </w:rPr>
        <w:t xml:space="preserve"> theme is that s</w:t>
      </w:r>
      <w:r w:rsidR="0059604B">
        <w:rPr>
          <w:rFonts w:ascii="Times New Roman" w:hAnsi="Times New Roman"/>
        </w:rPr>
        <w:t>tate formation</w:t>
      </w:r>
      <w:r w:rsidR="003730DA">
        <w:rPr>
          <w:rFonts w:ascii="Times New Roman" w:hAnsi="Times New Roman"/>
        </w:rPr>
        <w:t xml:space="preserve"> unknowingly</w:t>
      </w:r>
      <w:r w:rsidR="0059604B">
        <w:rPr>
          <w:rFonts w:ascii="Times New Roman" w:hAnsi="Times New Roman"/>
        </w:rPr>
        <w:t xml:space="preserve"> </w:t>
      </w:r>
      <w:r w:rsidR="000E14DF">
        <w:rPr>
          <w:rFonts w:ascii="Times New Roman" w:hAnsi="Times New Roman"/>
        </w:rPr>
        <w:t xml:space="preserve">gains </w:t>
      </w:r>
      <w:r w:rsidR="0059604B">
        <w:rPr>
          <w:rFonts w:ascii="Times New Roman" w:hAnsi="Times New Roman"/>
        </w:rPr>
        <w:t>energy from value complexes of local kinship life.</w:t>
      </w:r>
    </w:p>
    <w:p w14:paraId="39B5C3F1" w14:textId="706C9213" w:rsidR="00BF68D3" w:rsidRDefault="00A2107D" w:rsidP="00482E95">
      <w:pPr>
        <w:rPr>
          <w:rFonts w:ascii="Times New Roman" w:hAnsi="Times New Roman"/>
        </w:rPr>
      </w:pPr>
      <w:r>
        <w:rPr>
          <w:rFonts w:ascii="Times New Roman" w:hAnsi="Times New Roman"/>
        </w:rPr>
        <w:tab/>
      </w:r>
      <w:r w:rsidR="00BF68D3">
        <w:rPr>
          <w:rFonts w:ascii="Times New Roman" w:hAnsi="Times New Roman"/>
        </w:rPr>
        <w:t>W</w:t>
      </w:r>
      <w:r w:rsidR="00382D46">
        <w:rPr>
          <w:rFonts w:ascii="Times New Roman" w:hAnsi="Times New Roman"/>
        </w:rPr>
        <w:t xml:space="preserve">hat is ‘dependence’ </w:t>
      </w:r>
      <w:r w:rsidR="00AB081F">
        <w:rPr>
          <w:rFonts w:ascii="Times New Roman" w:hAnsi="Times New Roman"/>
        </w:rPr>
        <w:t>in the first place</w:t>
      </w:r>
      <w:r w:rsidR="00382D46">
        <w:rPr>
          <w:rFonts w:ascii="Times New Roman" w:hAnsi="Times New Roman"/>
        </w:rPr>
        <w:t>, when applied to people among whom th</w:t>
      </w:r>
      <w:r w:rsidR="00AB081F">
        <w:rPr>
          <w:rFonts w:ascii="Times New Roman" w:hAnsi="Times New Roman"/>
        </w:rPr>
        <w:t>e</w:t>
      </w:r>
      <w:r w:rsidR="00382D46">
        <w:rPr>
          <w:rFonts w:ascii="Times New Roman" w:hAnsi="Times New Roman"/>
        </w:rPr>
        <w:t xml:space="preserve"> </w:t>
      </w:r>
      <w:r w:rsidR="00E522D3">
        <w:rPr>
          <w:rFonts w:ascii="Times New Roman" w:hAnsi="Times New Roman"/>
        </w:rPr>
        <w:t>European-language category has</w:t>
      </w:r>
      <w:r w:rsidR="00382D46">
        <w:rPr>
          <w:rFonts w:ascii="Times New Roman" w:hAnsi="Times New Roman"/>
        </w:rPr>
        <w:t xml:space="preserve"> no prior circulation? </w:t>
      </w:r>
      <w:r w:rsidR="00BF68D3">
        <w:rPr>
          <w:rFonts w:ascii="Times New Roman" w:hAnsi="Times New Roman"/>
        </w:rPr>
        <w:t xml:space="preserve">I </w:t>
      </w:r>
      <w:r w:rsidR="00541976">
        <w:rPr>
          <w:rFonts w:ascii="Times New Roman" w:hAnsi="Times New Roman"/>
        </w:rPr>
        <w:t>take</w:t>
      </w:r>
      <w:r w:rsidR="00AB081F">
        <w:rPr>
          <w:rFonts w:ascii="Times New Roman" w:hAnsi="Times New Roman"/>
        </w:rPr>
        <w:t xml:space="preserve"> this category</w:t>
      </w:r>
      <w:r w:rsidR="00382D46">
        <w:rPr>
          <w:rFonts w:ascii="Times New Roman" w:hAnsi="Times New Roman"/>
        </w:rPr>
        <w:t xml:space="preserve"> </w:t>
      </w:r>
      <w:r w:rsidR="00BF68D3">
        <w:rPr>
          <w:rFonts w:ascii="Times New Roman" w:hAnsi="Times New Roman"/>
        </w:rPr>
        <w:t>to describe</w:t>
      </w:r>
      <w:r w:rsidR="00382D46">
        <w:rPr>
          <w:rFonts w:ascii="Times New Roman" w:hAnsi="Times New Roman"/>
        </w:rPr>
        <w:t xml:space="preserve"> any wa</w:t>
      </w:r>
      <w:r w:rsidR="00AB081F">
        <w:rPr>
          <w:rFonts w:ascii="Times New Roman" w:hAnsi="Times New Roman"/>
        </w:rPr>
        <w:t xml:space="preserve">y </w:t>
      </w:r>
      <w:r w:rsidR="00BF68D3">
        <w:rPr>
          <w:rFonts w:ascii="Times New Roman" w:hAnsi="Times New Roman"/>
        </w:rPr>
        <w:t>s</w:t>
      </w:r>
      <w:r w:rsidR="000E14DF">
        <w:rPr>
          <w:rFonts w:ascii="Times New Roman" w:hAnsi="Times New Roman"/>
        </w:rPr>
        <w:t>omeone</w:t>
      </w:r>
      <w:r w:rsidR="00AB081F">
        <w:rPr>
          <w:rFonts w:ascii="Times New Roman" w:hAnsi="Times New Roman"/>
        </w:rPr>
        <w:t>’s actions or</w:t>
      </w:r>
      <w:r w:rsidR="00382D46">
        <w:rPr>
          <w:rFonts w:ascii="Times New Roman" w:hAnsi="Times New Roman"/>
        </w:rPr>
        <w:t xml:space="preserve"> presence</w:t>
      </w:r>
      <w:r w:rsidR="00AB081F">
        <w:rPr>
          <w:rFonts w:ascii="Times New Roman" w:hAnsi="Times New Roman"/>
        </w:rPr>
        <w:t xml:space="preserve"> are </w:t>
      </w:r>
      <w:r w:rsidR="00382D46">
        <w:rPr>
          <w:rFonts w:ascii="Times New Roman" w:hAnsi="Times New Roman"/>
        </w:rPr>
        <w:t xml:space="preserve">crucial conditions of another’s life, or are felt </w:t>
      </w:r>
      <w:r w:rsidR="00BF68D3">
        <w:rPr>
          <w:rFonts w:ascii="Times New Roman" w:hAnsi="Times New Roman"/>
        </w:rPr>
        <w:t>to be so. Korowai greatly emphasize</w:t>
      </w:r>
      <w:r w:rsidR="00382D46">
        <w:rPr>
          <w:rFonts w:ascii="Times New Roman" w:hAnsi="Times New Roman"/>
        </w:rPr>
        <w:t xml:space="preserve"> </w:t>
      </w:r>
      <w:r w:rsidR="00382D46" w:rsidRPr="00BF68D3">
        <w:rPr>
          <w:rFonts w:ascii="Times New Roman" w:hAnsi="Times New Roman"/>
          <w:i/>
        </w:rPr>
        <w:t>relations</w:t>
      </w:r>
      <w:r w:rsidR="00BC50D7">
        <w:rPr>
          <w:rFonts w:ascii="Times New Roman" w:hAnsi="Times New Roman"/>
        </w:rPr>
        <w:t xml:space="preserve"> as what matters most in daily affairs</w:t>
      </w:r>
      <w:r w:rsidR="00AB081F">
        <w:rPr>
          <w:rFonts w:ascii="Times New Roman" w:hAnsi="Times New Roman"/>
        </w:rPr>
        <w:t xml:space="preserve">, and </w:t>
      </w:r>
      <w:r w:rsidR="00382D46">
        <w:rPr>
          <w:rFonts w:ascii="Times New Roman" w:hAnsi="Times New Roman"/>
        </w:rPr>
        <w:t xml:space="preserve">these relations </w:t>
      </w:r>
      <w:r w:rsidR="00BF68D3">
        <w:rPr>
          <w:rFonts w:ascii="Times New Roman" w:hAnsi="Times New Roman"/>
        </w:rPr>
        <w:t>consist</w:t>
      </w:r>
      <w:r w:rsidR="00382D46">
        <w:rPr>
          <w:rFonts w:ascii="Times New Roman" w:hAnsi="Times New Roman"/>
        </w:rPr>
        <w:t xml:space="preserve"> of constant </w:t>
      </w:r>
      <w:r w:rsidR="00BC50D7">
        <w:rPr>
          <w:rFonts w:ascii="Times New Roman" w:hAnsi="Times New Roman"/>
        </w:rPr>
        <w:t>practices</w:t>
      </w:r>
      <w:r w:rsidR="00382D46">
        <w:rPr>
          <w:rFonts w:ascii="Times New Roman" w:hAnsi="Times New Roman"/>
        </w:rPr>
        <w:t xml:space="preserve"> of measuring, </w:t>
      </w:r>
      <w:r w:rsidR="00AB081F">
        <w:rPr>
          <w:rFonts w:ascii="Times New Roman" w:hAnsi="Times New Roman"/>
        </w:rPr>
        <w:t xml:space="preserve">celebrating, </w:t>
      </w:r>
      <w:r w:rsidR="00382D46">
        <w:rPr>
          <w:rFonts w:ascii="Times New Roman" w:hAnsi="Times New Roman"/>
        </w:rPr>
        <w:t>and restructuring dependence. But in English discourse</w:t>
      </w:r>
      <w:r w:rsidR="00AB081F">
        <w:rPr>
          <w:rFonts w:ascii="Times New Roman" w:hAnsi="Times New Roman"/>
        </w:rPr>
        <w:t>, dependence is perhaps most noticed</w:t>
      </w:r>
      <w:r w:rsidR="00382D46">
        <w:rPr>
          <w:rFonts w:ascii="Times New Roman" w:hAnsi="Times New Roman"/>
        </w:rPr>
        <w:t xml:space="preserve"> when </w:t>
      </w:r>
      <w:r w:rsidR="00AB081F">
        <w:rPr>
          <w:rFonts w:ascii="Times New Roman" w:hAnsi="Times New Roman"/>
        </w:rPr>
        <w:t>asymmetric and contingent, such as</w:t>
      </w:r>
      <w:r w:rsidR="00382D46">
        <w:rPr>
          <w:rFonts w:ascii="Times New Roman" w:hAnsi="Times New Roman"/>
        </w:rPr>
        <w:t xml:space="preserve"> when there is suspense about whether </w:t>
      </w:r>
      <w:r w:rsidR="00BF68D3">
        <w:rPr>
          <w:rFonts w:ascii="Times New Roman" w:hAnsi="Times New Roman"/>
        </w:rPr>
        <w:t xml:space="preserve">someone </w:t>
      </w:r>
      <w:r w:rsidR="00382D46">
        <w:rPr>
          <w:rFonts w:ascii="Times New Roman" w:hAnsi="Times New Roman"/>
        </w:rPr>
        <w:t xml:space="preserve">will actually provide resources another </w:t>
      </w:r>
      <w:r w:rsidR="00BF68D3">
        <w:rPr>
          <w:rFonts w:ascii="Times New Roman" w:hAnsi="Times New Roman"/>
        </w:rPr>
        <w:t>needs</w:t>
      </w:r>
      <w:r w:rsidR="00382D46">
        <w:rPr>
          <w:rFonts w:ascii="Times New Roman" w:hAnsi="Times New Roman"/>
        </w:rPr>
        <w:t xml:space="preserve">, </w:t>
      </w:r>
      <w:r w:rsidR="00BF68D3">
        <w:rPr>
          <w:rFonts w:ascii="Times New Roman" w:hAnsi="Times New Roman"/>
        </w:rPr>
        <w:t xml:space="preserve">and </w:t>
      </w:r>
      <w:r w:rsidR="005011F8">
        <w:rPr>
          <w:rFonts w:ascii="Times New Roman" w:hAnsi="Times New Roman"/>
        </w:rPr>
        <w:t>uncertainty about whether</w:t>
      </w:r>
      <w:r w:rsidR="00382D46">
        <w:rPr>
          <w:rFonts w:ascii="Times New Roman" w:hAnsi="Times New Roman"/>
        </w:rPr>
        <w:t xml:space="preserve"> they should. </w:t>
      </w:r>
    </w:p>
    <w:p w14:paraId="3939601C" w14:textId="116C2AB4" w:rsidR="00382D46" w:rsidRDefault="00BF68D3" w:rsidP="00482E95">
      <w:pPr>
        <w:rPr>
          <w:rFonts w:ascii="Times New Roman" w:hAnsi="Times New Roman"/>
        </w:rPr>
      </w:pPr>
      <w:r>
        <w:rPr>
          <w:rFonts w:ascii="Times New Roman" w:hAnsi="Times New Roman"/>
        </w:rPr>
        <w:tab/>
        <w:t xml:space="preserve">If I </w:t>
      </w:r>
      <w:r w:rsidR="00E52343">
        <w:rPr>
          <w:rFonts w:ascii="Times New Roman" w:hAnsi="Times New Roman"/>
        </w:rPr>
        <w:t>search</w:t>
      </w:r>
      <w:r w:rsidR="00AB081F">
        <w:rPr>
          <w:rFonts w:ascii="Times New Roman" w:hAnsi="Times New Roman"/>
        </w:rPr>
        <w:t xml:space="preserve"> </w:t>
      </w:r>
      <w:r w:rsidR="00FD756F">
        <w:rPr>
          <w:rFonts w:ascii="Times New Roman" w:hAnsi="Times New Roman"/>
        </w:rPr>
        <w:t xml:space="preserve">my </w:t>
      </w:r>
      <w:r w:rsidR="008149EF">
        <w:rPr>
          <w:rFonts w:ascii="Times New Roman" w:hAnsi="Times New Roman"/>
        </w:rPr>
        <w:t xml:space="preserve">own </w:t>
      </w:r>
      <w:r w:rsidR="001E4F4F">
        <w:rPr>
          <w:rFonts w:ascii="Times New Roman" w:hAnsi="Times New Roman"/>
        </w:rPr>
        <w:t xml:space="preserve">experience </w:t>
      </w:r>
      <w:r w:rsidR="00AE2791">
        <w:rPr>
          <w:rFonts w:ascii="Times New Roman" w:hAnsi="Times New Roman"/>
        </w:rPr>
        <w:t xml:space="preserve">of Korowai </w:t>
      </w:r>
      <w:r w:rsidR="009A6F03">
        <w:rPr>
          <w:rFonts w:ascii="Times New Roman" w:hAnsi="Times New Roman"/>
        </w:rPr>
        <w:t xml:space="preserve">life </w:t>
      </w:r>
      <w:r w:rsidR="00FD756F">
        <w:rPr>
          <w:rFonts w:ascii="Times New Roman" w:hAnsi="Times New Roman"/>
        </w:rPr>
        <w:t>for</w:t>
      </w:r>
      <w:r w:rsidR="00382D46">
        <w:rPr>
          <w:rFonts w:ascii="Times New Roman" w:hAnsi="Times New Roman"/>
        </w:rPr>
        <w:t xml:space="preserve"> </w:t>
      </w:r>
      <w:r w:rsidR="001E4F4F">
        <w:rPr>
          <w:rFonts w:ascii="Times New Roman" w:hAnsi="Times New Roman"/>
        </w:rPr>
        <w:t>situations</w:t>
      </w:r>
      <w:r w:rsidR="00E52343">
        <w:rPr>
          <w:rFonts w:ascii="Times New Roman" w:hAnsi="Times New Roman"/>
        </w:rPr>
        <w:t xml:space="preserve"> closely</w:t>
      </w:r>
      <w:r w:rsidR="009A6F03">
        <w:rPr>
          <w:rFonts w:ascii="Times New Roman" w:hAnsi="Times New Roman"/>
        </w:rPr>
        <w:t xml:space="preserve"> </w:t>
      </w:r>
      <w:r w:rsidR="00FD3966">
        <w:rPr>
          <w:rFonts w:ascii="Times New Roman" w:hAnsi="Times New Roman"/>
        </w:rPr>
        <w:t>correspond</w:t>
      </w:r>
      <w:r w:rsidR="00E52343">
        <w:rPr>
          <w:rFonts w:ascii="Times New Roman" w:hAnsi="Times New Roman"/>
        </w:rPr>
        <w:t>ing</w:t>
      </w:r>
      <w:r w:rsidR="00FD3966">
        <w:rPr>
          <w:rFonts w:ascii="Times New Roman" w:hAnsi="Times New Roman"/>
        </w:rPr>
        <w:t xml:space="preserve"> to</w:t>
      </w:r>
      <w:r w:rsidR="00FD756F">
        <w:rPr>
          <w:rFonts w:ascii="Times New Roman" w:hAnsi="Times New Roman"/>
        </w:rPr>
        <w:t xml:space="preserve"> </w:t>
      </w:r>
      <w:r w:rsidR="00FD3966">
        <w:rPr>
          <w:rFonts w:ascii="Times New Roman" w:hAnsi="Times New Roman"/>
        </w:rPr>
        <w:t>‘</w:t>
      </w:r>
      <w:r w:rsidR="00382D46">
        <w:rPr>
          <w:rFonts w:ascii="Times New Roman" w:hAnsi="Times New Roman"/>
        </w:rPr>
        <w:t>dependence</w:t>
      </w:r>
      <w:r w:rsidR="00FD3966">
        <w:rPr>
          <w:rFonts w:ascii="Times New Roman" w:hAnsi="Times New Roman"/>
        </w:rPr>
        <w:t>’</w:t>
      </w:r>
      <w:r w:rsidR="00382D46">
        <w:rPr>
          <w:rFonts w:ascii="Times New Roman" w:hAnsi="Times New Roman"/>
        </w:rPr>
        <w:t xml:space="preserve"> in this</w:t>
      </w:r>
      <w:r w:rsidR="00FD3966">
        <w:rPr>
          <w:rFonts w:ascii="Times New Roman" w:hAnsi="Times New Roman"/>
        </w:rPr>
        <w:t xml:space="preserve"> last</w:t>
      </w:r>
      <w:r w:rsidR="00382D46">
        <w:rPr>
          <w:rFonts w:ascii="Times New Roman" w:hAnsi="Times New Roman"/>
        </w:rPr>
        <w:t xml:space="preserve"> sense, </w:t>
      </w:r>
      <w:r w:rsidR="008149EF">
        <w:rPr>
          <w:rFonts w:ascii="Times New Roman" w:hAnsi="Times New Roman"/>
        </w:rPr>
        <w:t>a common</w:t>
      </w:r>
      <w:r w:rsidR="000D15EA">
        <w:rPr>
          <w:rFonts w:ascii="Times New Roman" w:hAnsi="Times New Roman"/>
        </w:rPr>
        <w:t xml:space="preserve"> </w:t>
      </w:r>
      <w:r w:rsidR="00FD3966">
        <w:rPr>
          <w:rFonts w:ascii="Times New Roman" w:hAnsi="Times New Roman"/>
        </w:rPr>
        <w:t>scene</w:t>
      </w:r>
      <w:r w:rsidR="008149EF">
        <w:rPr>
          <w:rFonts w:ascii="Times New Roman" w:hAnsi="Times New Roman"/>
        </w:rPr>
        <w:t xml:space="preserve"> that comes to mind is that</w:t>
      </w:r>
      <w:r w:rsidR="000D15EA">
        <w:rPr>
          <w:rFonts w:ascii="Times New Roman" w:hAnsi="Times New Roman"/>
        </w:rPr>
        <w:t xml:space="preserve"> </w:t>
      </w:r>
      <w:r>
        <w:rPr>
          <w:rFonts w:ascii="Times New Roman" w:hAnsi="Times New Roman"/>
        </w:rPr>
        <w:t>of</w:t>
      </w:r>
      <w:r w:rsidR="00AE2791">
        <w:rPr>
          <w:rFonts w:ascii="Times New Roman" w:hAnsi="Times New Roman"/>
        </w:rPr>
        <w:t xml:space="preserve"> one</w:t>
      </w:r>
      <w:r w:rsidR="005A1025">
        <w:rPr>
          <w:rFonts w:ascii="Times New Roman" w:hAnsi="Times New Roman"/>
        </w:rPr>
        <w:t xml:space="preserve"> </w:t>
      </w:r>
      <w:r w:rsidR="00AE2791">
        <w:rPr>
          <w:rFonts w:ascii="Times New Roman" w:hAnsi="Times New Roman"/>
        </w:rPr>
        <w:t>person see</w:t>
      </w:r>
      <w:r>
        <w:rPr>
          <w:rFonts w:ascii="Times New Roman" w:hAnsi="Times New Roman"/>
        </w:rPr>
        <w:t>ing</w:t>
      </w:r>
      <w:r w:rsidR="00207DA6">
        <w:rPr>
          <w:rFonts w:ascii="Times New Roman" w:hAnsi="Times New Roman"/>
        </w:rPr>
        <w:t>,</w:t>
      </w:r>
      <w:r w:rsidR="00AB1F0F">
        <w:rPr>
          <w:rFonts w:ascii="Times New Roman" w:hAnsi="Times New Roman"/>
        </w:rPr>
        <w:t xml:space="preserve"> desiring</w:t>
      </w:r>
      <w:r w:rsidR="00060248">
        <w:rPr>
          <w:rFonts w:ascii="Times New Roman" w:hAnsi="Times New Roman"/>
        </w:rPr>
        <w:t>, and ‘</w:t>
      </w:r>
      <w:r w:rsidR="00207DA6">
        <w:rPr>
          <w:rFonts w:ascii="Times New Roman" w:hAnsi="Times New Roman"/>
        </w:rPr>
        <w:t>asking for’</w:t>
      </w:r>
      <w:r w:rsidR="00AB1F0F">
        <w:rPr>
          <w:rFonts w:ascii="Times New Roman" w:hAnsi="Times New Roman"/>
        </w:rPr>
        <w:t xml:space="preserve"> </w:t>
      </w:r>
      <w:r w:rsidR="00AE2791">
        <w:rPr>
          <w:rFonts w:ascii="Times New Roman" w:hAnsi="Times New Roman"/>
        </w:rPr>
        <w:t xml:space="preserve">something another </w:t>
      </w:r>
      <w:r w:rsidR="00207DA6">
        <w:rPr>
          <w:rFonts w:ascii="Times New Roman" w:hAnsi="Times New Roman"/>
        </w:rPr>
        <w:t xml:space="preserve">possesses, </w:t>
      </w:r>
      <w:r w:rsidR="00AB1F0F">
        <w:rPr>
          <w:rFonts w:ascii="Times New Roman" w:hAnsi="Times New Roman"/>
        </w:rPr>
        <w:t xml:space="preserve">such as </w:t>
      </w:r>
      <w:r w:rsidR="00AE2791">
        <w:rPr>
          <w:rFonts w:ascii="Times New Roman" w:hAnsi="Times New Roman"/>
        </w:rPr>
        <w:t>tobacco, food,</w:t>
      </w:r>
      <w:r w:rsidR="00207DA6">
        <w:rPr>
          <w:rFonts w:ascii="Times New Roman" w:hAnsi="Times New Roman"/>
        </w:rPr>
        <w:t xml:space="preserve"> or</w:t>
      </w:r>
      <w:r w:rsidR="00AE2791">
        <w:rPr>
          <w:rFonts w:ascii="Times New Roman" w:hAnsi="Times New Roman"/>
        </w:rPr>
        <w:t xml:space="preserve"> </w:t>
      </w:r>
      <w:r w:rsidR="00207DA6">
        <w:rPr>
          <w:rFonts w:ascii="Times New Roman" w:hAnsi="Times New Roman"/>
        </w:rPr>
        <w:t>a beautiful bag</w:t>
      </w:r>
      <w:r>
        <w:rPr>
          <w:rFonts w:ascii="Times New Roman" w:hAnsi="Times New Roman"/>
        </w:rPr>
        <w:t xml:space="preserve">. </w:t>
      </w:r>
      <w:r w:rsidR="000D15EA">
        <w:rPr>
          <w:rFonts w:ascii="Times New Roman" w:hAnsi="Times New Roman"/>
        </w:rPr>
        <w:t>This</w:t>
      </w:r>
      <w:r w:rsidR="00207DA6">
        <w:rPr>
          <w:rFonts w:ascii="Times New Roman" w:hAnsi="Times New Roman"/>
        </w:rPr>
        <w:t xml:space="preserve"> ‘asking’ (</w:t>
      </w:r>
      <w:proofErr w:type="spellStart"/>
      <w:r w:rsidR="00207DA6" w:rsidRPr="00382D46">
        <w:rPr>
          <w:rFonts w:ascii="Times New Roman" w:hAnsi="Times New Roman"/>
          <w:i/>
        </w:rPr>
        <w:t>nεxmo</w:t>
      </w:r>
      <w:proofErr w:type="spellEnd"/>
      <w:r w:rsidR="00207DA6">
        <w:rPr>
          <w:rFonts w:ascii="Times New Roman" w:hAnsi="Times New Roman"/>
        </w:rPr>
        <w:t>-)</w:t>
      </w:r>
      <w:r w:rsidR="000D15EA">
        <w:rPr>
          <w:rFonts w:ascii="Times New Roman" w:hAnsi="Times New Roman"/>
        </w:rPr>
        <w:t xml:space="preserve"> </w:t>
      </w:r>
      <w:r w:rsidR="00AE2791">
        <w:rPr>
          <w:rFonts w:ascii="Times New Roman" w:hAnsi="Times New Roman"/>
        </w:rPr>
        <w:t xml:space="preserve">is a bold violation </w:t>
      </w:r>
      <w:r w:rsidR="004562C1">
        <w:rPr>
          <w:rFonts w:ascii="Times New Roman" w:hAnsi="Times New Roman"/>
        </w:rPr>
        <w:t xml:space="preserve">of </w:t>
      </w:r>
      <w:r w:rsidR="000D15EA">
        <w:rPr>
          <w:rFonts w:ascii="Times New Roman" w:hAnsi="Times New Roman"/>
        </w:rPr>
        <w:t>other</w:t>
      </w:r>
      <w:r w:rsidR="004562C1">
        <w:rPr>
          <w:rFonts w:ascii="Times New Roman" w:hAnsi="Times New Roman"/>
        </w:rPr>
        <w:t xml:space="preserve"> values of self-restraint, </w:t>
      </w:r>
      <w:r w:rsidR="00E46955">
        <w:rPr>
          <w:rFonts w:ascii="Times New Roman" w:hAnsi="Times New Roman"/>
        </w:rPr>
        <w:t>property</w:t>
      </w:r>
      <w:r w:rsidR="00AE2791">
        <w:rPr>
          <w:rFonts w:ascii="Times New Roman" w:hAnsi="Times New Roman"/>
        </w:rPr>
        <w:t xml:space="preserve"> rights</w:t>
      </w:r>
      <w:r w:rsidR="004562C1">
        <w:rPr>
          <w:rFonts w:ascii="Times New Roman" w:hAnsi="Times New Roman"/>
        </w:rPr>
        <w:t xml:space="preserve">, </w:t>
      </w:r>
      <w:r w:rsidR="00AE2791">
        <w:rPr>
          <w:rFonts w:ascii="Times New Roman" w:hAnsi="Times New Roman"/>
        </w:rPr>
        <w:t>and deferral to others’</w:t>
      </w:r>
      <w:r w:rsidR="00863767">
        <w:rPr>
          <w:rFonts w:ascii="Times New Roman" w:hAnsi="Times New Roman"/>
        </w:rPr>
        <w:t xml:space="preserve"> initiative in </w:t>
      </w:r>
      <w:r w:rsidR="003D1641">
        <w:rPr>
          <w:rFonts w:ascii="Times New Roman" w:hAnsi="Times New Roman"/>
        </w:rPr>
        <w:t>deciding to offer a gift</w:t>
      </w:r>
      <w:r w:rsidR="00863767">
        <w:rPr>
          <w:rFonts w:ascii="Times New Roman" w:hAnsi="Times New Roman"/>
        </w:rPr>
        <w:t xml:space="preserve">. Yet </w:t>
      </w:r>
      <w:r w:rsidR="003D1641">
        <w:rPr>
          <w:rFonts w:ascii="Times New Roman" w:hAnsi="Times New Roman"/>
        </w:rPr>
        <w:t>‘</w:t>
      </w:r>
      <w:r w:rsidR="00AE2791">
        <w:rPr>
          <w:rFonts w:ascii="Times New Roman" w:hAnsi="Times New Roman"/>
        </w:rPr>
        <w:t>asking</w:t>
      </w:r>
      <w:r w:rsidR="003D1641">
        <w:rPr>
          <w:rFonts w:ascii="Times New Roman" w:hAnsi="Times New Roman"/>
        </w:rPr>
        <w:t>’</w:t>
      </w:r>
      <w:r w:rsidR="00863767">
        <w:rPr>
          <w:rFonts w:ascii="Times New Roman" w:hAnsi="Times New Roman"/>
        </w:rPr>
        <w:t xml:space="preserve"> also </w:t>
      </w:r>
      <w:r w:rsidR="00301D53">
        <w:rPr>
          <w:rFonts w:ascii="Times New Roman" w:hAnsi="Times New Roman"/>
        </w:rPr>
        <w:t>points toward the</w:t>
      </w:r>
      <w:r w:rsidR="00863767">
        <w:rPr>
          <w:rFonts w:ascii="Times New Roman" w:hAnsi="Times New Roman"/>
        </w:rPr>
        <w:t xml:space="preserve"> valued relational possibility of the </w:t>
      </w:r>
      <w:r w:rsidR="00301D53">
        <w:rPr>
          <w:rFonts w:ascii="Times New Roman" w:hAnsi="Times New Roman"/>
        </w:rPr>
        <w:t>possessor</w:t>
      </w:r>
      <w:r w:rsidR="00863767">
        <w:rPr>
          <w:rFonts w:ascii="Times New Roman" w:hAnsi="Times New Roman"/>
        </w:rPr>
        <w:t xml:space="preserve"> giving the object</w:t>
      </w:r>
      <w:r w:rsidR="00301D53">
        <w:rPr>
          <w:rFonts w:ascii="Times New Roman" w:hAnsi="Times New Roman"/>
        </w:rPr>
        <w:t xml:space="preserve">, meeting </w:t>
      </w:r>
      <w:r w:rsidR="00A514D8">
        <w:rPr>
          <w:rFonts w:ascii="Times New Roman" w:hAnsi="Times New Roman"/>
        </w:rPr>
        <w:t>the asker’s vulnerability with a sacrificial act of care</w:t>
      </w:r>
      <w:r w:rsidR="00863767">
        <w:rPr>
          <w:rFonts w:ascii="Times New Roman" w:hAnsi="Times New Roman"/>
        </w:rPr>
        <w:t xml:space="preserve">. </w:t>
      </w:r>
      <w:r w:rsidR="00AE2791">
        <w:rPr>
          <w:rFonts w:ascii="Times New Roman" w:hAnsi="Times New Roman"/>
        </w:rPr>
        <w:t>E</w:t>
      </w:r>
      <w:r w:rsidR="00863767">
        <w:rPr>
          <w:rFonts w:ascii="Times New Roman" w:hAnsi="Times New Roman"/>
        </w:rPr>
        <w:t xml:space="preserve">ven when </w:t>
      </w:r>
      <w:r w:rsidR="00A514D8">
        <w:rPr>
          <w:rFonts w:ascii="Times New Roman" w:hAnsi="Times New Roman"/>
        </w:rPr>
        <w:t>possessor</w:t>
      </w:r>
      <w:r w:rsidR="00EB463D">
        <w:rPr>
          <w:rFonts w:ascii="Times New Roman" w:hAnsi="Times New Roman"/>
        </w:rPr>
        <w:t>s</w:t>
      </w:r>
      <w:r w:rsidR="00AE2791">
        <w:rPr>
          <w:rFonts w:ascii="Times New Roman" w:hAnsi="Times New Roman"/>
        </w:rPr>
        <w:t xml:space="preserve"> </w:t>
      </w:r>
      <w:r w:rsidR="00EB463D">
        <w:rPr>
          <w:rFonts w:ascii="Times New Roman" w:hAnsi="Times New Roman"/>
        </w:rPr>
        <w:t>do</w:t>
      </w:r>
      <w:r w:rsidR="00863767">
        <w:rPr>
          <w:rFonts w:ascii="Times New Roman" w:hAnsi="Times New Roman"/>
        </w:rPr>
        <w:t xml:space="preserve"> not give, </w:t>
      </w:r>
      <w:r w:rsidR="00EB463D">
        <w:rPr>
          <w:rFonts w:ascii="Times New Roman" w:hAnsi="Times New Roman"/>
        </w:rPr>
        <w:t>they</w:t>
      </w:r>
      <w:r w:rsidR="00A514D8">
        <w:rPr>
          <w:rFonts w:ascii="Times New Roman" w:hAnsi="Times New Roman"/>
        </w:rPr>
        <w:t xml:space="preserve"> </w:t>
      </w:r>
      <w:r w:rsidR="00AE2791">
        <w:rPr>
          <w:rFonts w:ascii="Times New Roman" w:hAnsi="Times New Roman"/>
        </w:rPr>
        <w:t xml:space="preserve">might </w:t>
      </w:r>
      <w:r w:rsidR="00E52343">
        <w:rPr>
          <w:rFonts w:ascii="Times New Roman" w:hAnsi="Times New Roman"/>
        </w:rPr>
        <w:t>express</w:t>
      </w:r>
      <w:r w:rsidR="00863767">
        <w:rPr>
          <w:rFonts w:ascii="Times New Roman" w:hAnsi="Times New Roman"/>
        </w:rPr>
        <w:t xml:space="preserve"> compassion for </w:t>
      </w:r>
      <w:r w:rsidR="00EB463D">
        <w:rPr>
          <w:rFonts w:ascii="Times New Roman" w:hAnsi="Times New Roman"/>
        </w:rPr>
        <w:t>asker</w:t>
      </w:r>
      <w:r w:rsidR="00863767">
        <w:rPr>
          <w:rFonts w:ascii="Times New Roman" w:hAnsi="Times New Roman"/>
        </w:rPr>
        <w:t>s</w:t>
      </w:r>
      <w:r w:rsidR="00EB463D">
        <w:rPr>
          <w:rFonts w:ascii="Times New Roman" w:hAnsi="Times New Roman"/>
        </w:rPr>
        <w:t>’</w:t>
      </w:r>
      <w:r w:rsidR="00863767">
        <w:rPr>
          <w:rFonts w:ascii="Times New Roman" w:hAnsi="Times New Roman"/>
        </w:rPr>
        <w:t xml:space="preserve"> </w:t>
      </w:r>
      <w:r w:rsidR="005115E2">
        <w:rPr>
          <w:rFonts w:ascii="Times New Roman" w:hAnsi="Times New Roman"/>
        </w:rPr>
        <w:t>deprivation</w:t>
      </w:r>
      <w:r w:rsidR="00AE2791">
        <w:rPr>
          <w:rFonts w:ascii="Times New Roman" w:hAnsi="Times New Roman"/>
        </w:rPr>
        <w:t>,</w:t>
      </w:r>
      <w:r w:rsidR="00AE2791" w:rsidRPr="00AE2791">
        <w:rPr>
          <w:rFonts w:ascii="Times New Roman" w:hAnsi="Times New Roman"/>
        </w:rPr>
        <w:t xml:space="preserve"> </w:t>
      </w:r>
      <w:r w:rsidR="00A514D8">
        <w:rPr>
          <w:rFonts w:ascii="Times New Roman" w:hAnsi="Times New Roman"/>
        </w:rPr>
        <w:t>promise</w:t>
      </w:r>
      <w:r w:rsidR="00AE2791">
        <w:rPr>
          <w:rFonts w:ascii="Times New Roman" w:hAnsi="Times New Roman"/>
        </w:rPr>
        <w:t xml:space="preserve"> future gift</w:t>
      </w:r>
      <w:r w:rsidR="00EB463D">
        <w:rPr>
          <w:rFonts w:ascii="Times New Roman" w:hAnsi="Times New Roman"/>
        </w:rPr>
        <w:t>s</w:t>
      </w:r>
      <w:r w:rsidR="00AE2791">
        <w:rPr>
          <w:rFonts w:ascii="Times New Roman" w:hAnsi="Times New Roman"/>
        </w:rPr>
        <w:t>, or position</w:t>
      </w:r>
      <w:r w:rsidR="00A514D8">
        <w:rPr>
          <w:rFonts w:ascii="Times New Roman" w:hAnsi="Times New Roman"/>
        </w:rPr>
        <w:t xml:space="preserve"> </w:t>
      </w:r>
      <w:r w:rsidR="00EB463D">
        <w:rPr>
          <w:rFonts w:ascii="Times New Roman" w:hAnsi="Times New Roman"/>
        </w:rPr>
        <w:t xml:space="preserve">themselves </w:t>
      </w:r>
      <w:r w:rsidR="00863767">
        <w:rPr>
          <w:rFonts w:ascii="Times New Roman" w:hAnsi="Times New Roman"/>
        </w:rPr>
        <w:t xml:space="preserve">as also </w:t>
      </w:r>
      <w:r w:rsidR="005115E2">
        <w:rPr>
          <w:rFonts w:ascii="Times New Roman" w:hAnsi="Times New Roman"/>
        </w:rPr>
        <w:t>lacking</w:t>
      </w:r>
      <w:r w:rsidR="00982D88">
        <w:rPr>
          <w:rFonts w:ascii="Times New Roman" w:hAnsi="Times New Roman"/>
        </w:rPr>
        <w:t xml:space="preserve"> possessions </w:t>
      </w:r>
      <w:r w:rsidR="005115E2">
        <w:rPr>
          <w:rFonts w:ascii="Times New Roman" w:hAnsi="Times New Roman"/>
        </w:rPr>
        <w:t>or</w:t>
      </w:r>
      <w:r w:rsidR="00982D88">
        <w:rPr>
          <w:rFonts w:ascii="Times New Roman" w:hAnsi="Times New Roman"/>
        </w:rPr>
        <w:t xml:space="preserve"> control </w:t>
      </w:r>
      <w:r w:rsidR="005115E2">
        <w:rPr>
          <w:rFonts w:ascii="Times New Roman" w:hAnsi="Times New Roman"/>
        </w:rPr>
        <w:t>of</w:t>
      </w:r>
      <w:r w:rsidR="00982D88">
        <w:rPr>
          <w:rFonts w:ascii="Times New Roman" w:hAnsi="Times New Roman"/>
        </w:rPr>
        <w:t xml:space="preserve"> them</w:t>
      </w:r>
      <w:r w:rsidR="00E52343">
        <w:rPr>
          <w:rFonts w:ascii="Times New Roman" w:hAnsi="Times New Roman"/>
        </w:rPr>
        <w:t xml:space="preserve">. All of these are also poignant, </w:t>
      </w:r>
      <w:r w:rsidR="00A514D8">
        <w:rPr>
          <w:rFonts w:ascii="Times New Roman" w:hAnsi="Times New Roman"/>
        </w:rPr>
        <w:t>valued achievements of egalitarian relational alignment</w:t>
      </w:r>
      <w:r w:rsidR="00982D88">
        <w:rPr>
          <w:rFonts w:ascii="Times New Roman" w:hAnsi="Times New Roman"/>
        </w:rPr>
        <w:t xml:space="preserve">. Or </w:t>
      </w:r>
      <w:r w:rsidR="00EB463D">
        <w:rPr>
          <w:rFonts w:ascii="Times New Roman" w:hAnsi="Times New Roman"/>
        </w:rPr>
        <w:t>an</w:t>
      </w:r>
      <w:r w:rsidR="00982D88">
        <w:rPr>
          <w:rFonts w:ascii="Times New Roman" w:hAnsi="Times New Roman"/>
        </w:rPr>
        <w:t xml:space="preserve"> </w:t>
      </w:r>
      <w:r w:rsidR="00863767">
        <w:rPr>
          <w:rFonts w:ascii="Times New Roman" w:hAnsi="Times New Roman"/>
        </w:rPr>
        <w:t xml:space="preserve">asked person </w:t>
      </w:r>
      <w:r w:rsidR="00982D88">
        <w:rPr>
          <w:rFonts w:ascii="Times New Roman" w:hAnsi="Times New Roman"/>
        </w:rPr>
        <w:t xml:space="preserve">might </w:t>
      </w:r>
      <w:r w:rsidR="00863767">
        <w:rPr>
          <w:rFonts w:ascii="Times New Roman" w:hAnsi="Times New Roman"/>
        </w:rPr>
        <w:t>rebuff</w:t>
      </w:r>
      <w:r w:rsidR="00982D88">
        <w:rPr>
          <w:rFonts w:ascii="Times New Roman" w:hAnsi="Times New Roman"/>
        </w:rPr>
        <w:t xml:space="preserve"> or</w:t>
      </w:r>
      <w:r w:rsidR="009A6F03">
        <w:rPr>
          <w:rFonts w:ascii="Times New Roman" w:hAnsi="Times New Roman"/>
        </w:rPr>
        <w:t xml:space="preserve"> </w:t>
      </w:r>
      <w:r w:rsidR="009A6F03">
        <w:rPr>
          <w:rFonts w:ascii="Times New Roman" w:hAnsi="Times New Roman"/>
        </w:rPr>
        <w:lastRenderedPageBreak/>
        <w:t>malign</w:t>
      </w:r>
      <w:r w:rsidR="00863767">
        <w:rPr>
          <w:rFonts w:ascii="Times New Roman" w:hAnsi="Times New Roman"/>
        </w:rPr>
        <w:t xml:space="preserve"> </w:t>
      </w:r>
      <w:r w:rsidR="00EB463D">
        <w:rPr>
          <w:rFonts w:ascii="Times New Roman" w:hAnsi="Times New Roman"/>
        </w:rPr>
        <w:t>an</w:t>
      </w:r>
      <w:r w:rsidR="00863767">
        <w:rPr>
          <w:rFonts w:ascii="Times New Roman" w:hAnsi="Times New Roman"/>
        </w:rPr>
        <w:t xml:space="preserve"> asker’s request</w:t>
      </w:r>
      <w:r w:rsidR="00A514D8">
        <w:rPr>
          <w:rFonts w:ascii="Times New Roman" w:hAnsi="Times New Roman"/>
        </w:rPr>
        <w:t>, which is part of what makes the asking bold in the first place</w:t>
      </w:r>
      <w:r w:rsidR="00CD2BBC">
        <w:rPr>
          <w:rFonts w:ascii="Times New Roman" w:hAnsi="Times New Roman"/>
        </w:rPr>
        <w:t xml:space="preserve"> and what gives the whole scenario its</w:t>
      </w:r>
      <w:r w:rsidR="008149EF">
        <w:rPr>
          <w:rFonts w:ascii="Times New Roman" w:hAnsi="Times New Roman"/>
        </w:rPr>
        <w:t xml:space="preserve"> charged</w:t>
      </w:r>
      <w:r w:rsidR="00CD2BBC">
        <w:rPr>
          <w:rFonts w:ascii="Times New Roman" w:hAnsi="Times New Roman"/>
        </w:rPr>
        <w:t xml:space="preserve"> sense of drama and importance</w:t>
      </w:r>
      <w:r w:rsidR="00863767">
        <w:rPr>
          <w:rFonts w:ascii="Times New Roman" w:hAnsi="Times New Roman"/>
        </w:rPr>
        <w:t>.</w:t>
      </w:r>
    </w:p>
    <w:p w14:paraId="5FDF38AF" w14:textId="00E6A759" w:rsidR="00382D46" w:rsidRDefault="00863767" w:rsidP="00482E95">
      <w:pPr>
        <w:rPr>
          <w:rFonts w:ascii="Times New Roman" w:hAnsi="Times New Roman"/>
        </w:rPr>
      </w:pPr>
      <w:r>
        <w:rPr>
          <w:rFonts w:ascii="Times New Roman" w:hAnsi="Times New Roman"/>
        </w:rPr>
        <w:tab/>
      </w:r>
      <w:r w:rsidR="008149EF">
        <w:rPr>
          <w:rFonts w:ascii="Times New Roman" w:hAnsi="Times New Roman"/>
        </w:rPr>
        <w:t xml:space="preserve">Questioned why they </w:t>
      </w:r>
      <w:r>
        <w:rPr>
          <w:rFonts w:ascii="Times New Roman" w:hAnsi="Times New Roman"/>
        </w:rPr>
        <w:t xml:space="preserve">desire </w:t>
      </w:r>
      <w:r w:rsidR="008149EF">
        <w:rPr>
          <w:rFonts w:ascii="Times New Roman" w:hAnsi="Times New Roman"/>
        </w:rPr>
        <w:t>specific</w:t>
      </w:r>
      <w:r>
        <w:rPr>
          <w:rFonts w:ascii="Times New Roman" w:hAnsi="Times New Roman"/>
        </w:rPr>
        <w:t xml:space="preserve"> objects</w:t>
      </w:r>
      <w:r w:rsidR="00CD2019">
        <w:rPr>
          <w:rFonts w:ascii="Times New Roman" w:hAnsi="Times New Roman"/>
        </w:rPr>
        <w:t>,</w:t>
      </w:r>
      <w:r>
        <w:rPr>
          <w:rFonts w:ascii="Times New Roman" w:hAnsi="Times New Roman"/>
        </w:rPr>
        <w:t xml:space="preserve"> </w:t>
      </w:r>
      <w:r w:rsidR="00CD2BBC">
        <w:rPr>
          <w:rFonts w:ascii="Times New Roman" w:hAnsi="Times New Roman"/>
        </w:rPr>
        <w:t>what</w:t>
      </w:r>
      <w:r>
        <w:rPr>
          <w:rFonts w:ascii="Times New Roman" w:hAnsi="Times New Roman"/>
        </w:rPr>
        <w:t xml:space="preserve"> Korowai </w:t>
      </w:r>
      <w:r w:rsidR="00CD2BBC">
        <w:rPr>
          <w:rFonts w:ascii="Times New Roman" w:hAnsi="Times New Roman"/>
        </w:rPr>
        <w:t>mo</w:t>
      </w:r>
      <w:r w:rsidR="00B1064C">
        <w:rPr>
          <w:rFonts w:ascii="Times New Roman" w:hAnsi="Times New Roman"/>
        </w:rPr>
        <w:t>st</w:t>
      </w:r>
      <w:r w:rsidR="00CD2BBC">
        <w:rPr>
          <w:rFonts w:ascii="Times New Roman" w:hAnsi="Times New Roman"/>
        </w:rPr>
        <w:t xml:space="preserve"> commonly </w:t>
      </w:r>
      <w:r w:rsidR="00B1064C">
        <w:rPr>
          <w:rFonts w:ascii="Times New Roman" w:hAnsi="Times New Roman"/>
        </w:rPr>
        <w:t xml:space="preserve">say </w:t>
      </w:r>
      <w:r w:rsidR="00CD2BBC">
        <w:rPr>
          <w:rFonts w:ascii="Times New Roman" w:hAnsi="Times New Roman"/>
        </w:rPr>
        <w:t>is</w:t>
      </w:r>
      <w:r>
        <w:rPr>
          <w:rFonts w:ascii="Times New Roman" w:hAnsi="Times New Roman"/>
        </w:rPr>
        <w:t xml:space="preserve"> that they want to be like </w:t>
      </w:r>
      <w:r w:rsidR="00827E78">
        <w:rPr>
          <w:rFonts w:ascii="Times New Roman" w:hAnsi="Times New Roman"/>
        </w:rPr>
        <w:t>their relatives</w:t>
      </w:r>
      <w:r>
        <w:rPr>
          <w:rFonts w:ascii="Times New Roman" w:hAnsi="Times New Roman"/>
        </w:rPr>
        <w:t xml:space="preserve"> (e.g. </w:t>
      </w:r>
      <w:proofErr w:type="spellStart"/>
      <w:r w:rsidRPr="00863767">
        <w:rPr>
          <w:rFonts w:ascii="Times New Roman" w:hAnsi="Times New Roman"/>
          <w:i/>
        </w:rPr>
        <w:t>nə-mayox-ülop</w:t>
      </w:r>
      <w:proofErr w:type="spellEnd"/>
      <w:r>
        <w:rPr>
          <w:rFonts w:ascii="Times New Roman" w:hAnsi="Times New Roman"/>
        </w:rPr>
        <w:t xml:space="preserve"> ‘like my people</w:t>
      </w:r>
      <w:r w:rsidR="00CD2019">
        <w:rPr>
          <w:rFonts w:ascii="Times New Roman" w:hAnsi="Times New Roman"/>
        </w:rPr>
        <w:t>’</w:t>
      </w:r>
      <w:r>
        <w:rPr>
          <w:rFonts w:ascii="Times New Roman" w:hAnsi="Times New Roman"/>
        </w:rPr>
        <w:t xml:space="preserve">). I </w:t>
      </w:r>
      <w:r w:rsidR="000D1C42">
        <w:rPr>
          <w:rFonts w:ascii="Times New Roman" w:hAnsi="Times New Roman"/>
        </w:rPr>
        <w:t>see</w:t>
      </w:r>
      <w:r>
        <w:rPr>
          <w:rFonts w:ascii="Times New Roman" w:hAnsi="Times New Roman"/>
        </w:rPr>
        <w:t xml:space="preserve"> this compulsion to likeness </w:t>
      </w:r>
      <w:r w:rsidR="00BA47CA">
        <w:rPr>
          <w:rFonts w:ascii="Times New Roman" w:hAnsi="Times New Roman"/>
        </w:rPr>
        <w:t xml:space="preserve">as an element </w:t>
      </w:r>
      <w:r w:rsidR="005102A0">
        <w:rPr>
          <w:rFonts w:ascii="Times New Roman" w:hAnsi="Times New Roman"/>
        </w:rPr>
        <w:t>in</w:t>
      </w:r>
      <w:r w:rsidR="00BA47CA">
        <w:rPr>
          <w:rFonts w:ascii="Times New Roman" w:hAnsi="Times New Roman"/>
        </w:rPr>
        <w:t xml:space="preserve"> a larger fabric of </w:t>
      </w:r>
      <w:r w:rsidR="00474198">
        <w:rPr>
          <w:rFonts w:ascii="Times New Roman" w:hAnsi="Times New Roman"/>
        </w:rPr>
        <w:t xml:space="preserve">political sensibilities that </w:t>
      </w:r>
      <w:r w:rsidR="00C71BC2">
        <w:rPr>
          <w:rFonts w:ascii="Times New Roman" w:hAnsi="Times New Roman"/>
        </w:rPr>
        <w:t>can</w:t>
      </w:r>
      <w:r w:rsidR="00474198">
        <w:rPr>
          <w:rFonts w:ascii="Times New Roman" w:hAnsi="Times New Roman"/>
        </w:rPr>
        <w:t xml:space="preserve"> usefu</w:t>
      </w:r>
      <w:r w:rsidR="00C71BC2">
        <w:rPr>
          <w:rFonts w:ascii="Times New Roman" w:hAnsi="Times New Roman"/>
        </w:rPr>
        <w:t>l</w:t>
      </w:r>
      <w:r w:rsidR="00474198">
        <w:rPr>
          <w:rFonts w:ascii="Times New Roman" w:hAnsi="Times New Roman"/>
        </w:rPr>
        <w:t>l</w:t>
      </w:r>
      <w:r w:rsidR="00C71BC2">
        <w:rPr>
          <w:rFonts w:ascii="Times New Roman" w:hAnsi="Times New Roman"/>
        </w:rPr>
        <w:t>y be</w:t>
      </w:r>
      <w:r w:rsidR="00474198">
        <w:rPr>
          <w:rFonts w:ascii="Times New Roman" w:hAnsi="Times New Roman"/>
        </w:rPr>
        <w:t xml:space="preserve"> describe</w:t>
      </w:r>
      <w:r w:rsidR="00C71BC2">
        <w:rPr>
          <w:rFonts w:ascii="Times New Roman" w:hAnsi="Times New Roman"/>
        </w:rPr>
        <w:t>d</w:t>
      </w:r>
      <w:r w:rsidR="00474198">
        <w:rPr>
          <w:rFonts w:ascii="Times New Roman" w:hAnsi="Times New Roman"/>
        </w:rPr>
        <w:t xml:space="preserve"> as </w:t>
      </w:r>
      <w:r w:rsidR="00E52343">
        <w:rPr>
          <w:rFonts w:ascii="Times New Roman" w:hAnsi="Times New Roman"/>
        </w:rPr>
        <w:t>‘</w:t>
      </w:r>
      <w:r w:rsidR="00BA47CA">
        <w:rPr>
          <w:rFonts w:ascii="Times New Roman" w:hAnsi="Times New Roman"/>
        </w:rPr>
        <w:t>egalitarian</w:t>
      </w:r>
      <w:r w:rsidR="00E52343">
        <w:rPr>
          <w:rFonts w:ascii="Times New Roman" w:hAnsi="Times New Roman"/>
        </w:rPr>
        <w:t>’</w:t>
      </w:r>
      <w:r w:rsidR="00C71BC2">
        <w:rPr>
          <w:rFonts w:ascii="Times New Roman" w:hAnsi="Times New Roman"/>
        </w:rPr>
        <w:t>, despite that many</w:t>
      </w:r>
      <w:r w:rsidR="00E52343">
        <w:rPr>
          <w:rFonts w:ascii="Times New Roman" w:hAnsi="Times New Roman"/>
        </w:rPr>
        <w:t xml:space="preserve"> anthropologists </w:t>
      </w:r>
      <w:r w:rsidR="005102A0">
        <w:rPr>
          <w:rFonts w:ascii="Times New Roman" w:hAnsi="Times New Roman"/>
        </w:rPr>
        <w:t>would</w:t>
      </w:r>
      <w:r w:rsidR="00E52343">
        <w:rPr>
          <w:rFonts w:ascii="Times New Roman" w:hAnsi="Times New Roman"/>
        </w:rPr>
        <w:t xml:space="preserve"> </w:t>
      </w:r>
      <w:r w:rsidR="00474198">
        <w:rPr>
          <w:rFonts w:ascii="Times New Roman" w:hAnsi="Times New Roman"/>
        </w:rPr>
        <w:t xml:space="preserve">shun </w:t>
      </w:r>
      <w:r w:rsidR="00E52343">
        <w:rPr>
          <w:rFonts w:ascii="Times New Roman" w:hAnsi="Times New Roman"/>
        </w:rPr>
        <w:t xml:space="preserve">this </w:t>
      </w:r>
      <w:r w:rsidR="00F05F6E">
        <w:rPr>
          <w:rFonts w:ascii="Times New Roman" w:hAnsi="Times New Roman"/>
        </w:rPr>
        <w:t xml:space="preserve">term, </w:t>
      </w:r>
      <w:r w:rsidR="005263A3">
        <w:rPr>
          <w:rFonts w:ascii="Times New Roman" w:hAnsi="Times New Roman"/>
        </w:rPr>
        <w:t xml:space="preserve">including </w:t>
      </w:r>
      <w:r w:rsidR="00F05F6E">
        <w:rPr>
          <w:rFonts w:ascii="Times New Roman" w:hAnsi="Times New Roman"/>
        </w:rPr>
        <w:t xml:space="preserve">out of concern that it </w:t>
      </w:r>
      <w:r w:rsidR="00BA47CA">
        <w:rPr>
          <w:rFonts w:ascii="Times New Roman" w:hAnsi="Times New Roman"/>
        </w:rPr>
        <w:t xml:space="preserve">glosses over the actual inequalities in all </w:t>
      </w:r>
      <w:r w:rsidR="00F05F6E">
        <w:rPr>
          <w:rFonts w:ascii="Times New Roman" w:hAnsi="Times New Roman"/>
        </w:rPr>
        <w:t xml:space="preserve">relations </w:t>
      </w:r>
      <w:r w:rsidR="00BA47CA">
        <w:rPr>
          <w:rFonts w:ascii="Times New Roman" w:hAnsi="Times New Roman"/>
        </w:rPr>
        <w:t>and</w:t>
      </w:r>
      <w:r w:rsidR="00F05F6E">
        <w:rPr>
          <w:rFonts w:ascii="Times New Roman" w:hAnsi="Times New Roman"/>
        </w:rPr>
        <w:t xml:space="preserve"> societies. </w:t>
      </w:r>
      <w:r w:rsidR="00BA47CA">
        <w:rPr>
          <w:rFonts w:ascii="Times New Roman" w:hAnsi="Times New Roman"/>
        </w:rPr>
        <w:t xml:space="preserve">I find </w:t>
      </w:r>
      <w:r w:rsidR="00B61678">
        <w:rPr>
          <w:rFonts w:ascii="Times New Roman" w:hAnsi="Times New Roman"/>
        </w:rPr>
        <w:t>the term</w:t>
      </w:r>
      <w:r w:rsidR="00474198">
        <w:rPr>
          <w:rFonts w:ascii="Times New Roman" w:hAnsi="Times New Roman"/>
        </w:rPr>
        <w:t xml:space="preserve"> helpful</w:t>
      </w:r>
      <w:r w:rsidR="00B61678">
        <w:rPr>
          <w:rFonts w:ascii="Times New Roman" w:hAnsi="Times New Roman"/>
        </w:rPr>
        <w:t xml:space="preserve"> </w:t>
      </w:r>
      <w:r w:rsidR="004260E1">
        <w:rPr>
          <w:rFonts w:ascii="Times New Roman" w:hAnsi="Times New Roman"/>
        </w:rPr>
        <w:t>for</w:t>
      </w:r>
      <w:r w:rsidR="00C71BC2">
        <w:rPr>
          <w:rFonts w:ascii="Times New Roman" w:hAnsi="Times New Roman"/>
        </w:rPr>
        <w:t xml:space="preserve"> naming</w:t>
      </w:r>
      <w:r w:rsidR="00B61678">
        <w:rPr>
          <w:rFonts w:ascii="Times New Roman" w:hAnsi="Times New Roman"/>
        </w:rPr>
        <w:t xml:space="preserve"> a distinctive </w:t>
      </w:r>
      <w:r w:rsidR="00B61678">
        <w:rPr>
          <w:rFonts w:ascii="Times New Roman" w:hAnsi="Times New Roman"/>
          <w:i/>
        </w:rPr>
        <w:t>sensitivity</w:t>
      </w:r>
      <w:r w:rsidR="00B61678">
        <w:rPr>
          <w:rFonts w:ascii="Times New Roman" w:hAnsi="Times New Roman"/>
        </w:rPr>
        <w:t xml:space="preserve"> to inequality and </w:t>
      </w:r>
      <w:r w:rsidR="00B61678">
        <w:rPr>
          <w:rFonts w:ascii="Times New Roman" w:hAnsi="Times New Roman"/>
          <w:i/>
        </w:rPr>
        <w:t>desire</w:t>
      </w:r>
      <w:r w:rsidR="00B61678">
        <w:rPr>
          <w:rFonts w:ascii="Times New Roman" w:hAnsi="Times New Roman"/>
        </w:rPr>
        <w:t xml:space="preserve"> to equalize</w:t>
      </w:r>
      <w:r w:rsidR="005263A3">
        <w:rPr>
          <w:rFonts w:ascii="Times New Roman" w:hAnsi="Times New Roman"/>
        </w:rPr>
        <w:t xml:space="preserve">, </w:t>
      </w:r>
      <w:r w:rsidR="003D61B2">
        <w:rPr>
          <w:rFonts w:ascii="Times New Roman" w:hAnsi="Times New Roman"/>
        </w:rPr>
        <w:t xml:space="preserve">somewhat separately from the </w:t>
      </w:r>
      <w:r w:rsidR="00C71BC2">
        <w:rPr>
          <w:rFonts w:ascii="Times New Roman" w:hAnsi="Times New Roman"/>
        </w:rPr>
        <w:t>level</w:t>
      </w:r>
      <w:r w:rsidR="003D61B2">
        <w:rPr>
          <w:rFonts w:ascii="Times New Roman" w:hAnsi="Times New Roman"/>
        </w:rPr>
        <w:t xml:space="preserve"> of constant</w:t>
      </w:r>
      <w:r w:rsidR="00C71BC2">
        <w:rPr>
          <w:rFonts w:ascii="Times New Roman" w:hAnsi="Times New Roman"/>
        </w:rPr>
        <w:t>ly-lived actual</w:t>
      </w:r>
      <w:r w:rsidR="003D61B2">
        <w:rPr>
          <w:rFonts w:ascii="Times New Roman" w:hAnsi="Times New Roman"/>
        </w:rPr>
        <w:t xml:space="preserve"> </w:t>
      </w:r>
      <w:r w:rsidR="00C71BC2">
        <w:rPr>
          <w:rFonts w:ascii="Times New Roman" w:hAnsi="Times New Roman"/>
        </w:rPr>
        <w:t>inequalities</w:t>
      </w:r>
      <w:r w:rsidR="003D61B2">
        <w:rPr>
          <w:rFonts w:ascii="Times New Roman" w:hAnsi="Times New Roman"/>
        </w:rPr>
        <w:t>.</w:t>
      </w:r>
      <w:r w:rsidR="00F05F6E">
        <w:rPr>
          <w:rFonts w:ascii="Times New Roman" w:hAnsi="Times New Roman"/>
        </w:rPr>
        <w:t xml:space="preserve"> </w:t>
      </w:r>
      <w:r w:rsidR="00B61678">
        <w:rPr>
          <w:rFonts w:ascii="Times New Roman" w:hAnsi="Times New Roman"/>
        </w:rPr>
        <w:t>L</w:t>
      </w:r>
      <w:r>
        <w:rPr>
          <w:rFonts w:ascii="Times New Roman" w:hAnsi="Times New Roman"/>
        </w:rPr>
        <w:t>ack</w:t>
      </w:r>
      <w:r w:rsidR="00DE2960">
        <w:rPr>
          <w:rFonts w:ascii="Times New Roman" w:hAnsi="Times New Roman"/>
        </w:rPr>
        <w:t>, asking,</w:t>
      </w:r>
      <w:r w:rsidR="00E451F4">
        <w:rPr>
          <w:rFonts w:ascii="Times New Roman" w:hAnsi="Times New Roman"/>
        </w:rPr>
        <w:t xml:space="preserve"> and </w:t>
      </w:r>
      <w:r w:rsidR="00DE2960">
        <w:rPr>
          <w:rFonts w:ascii="Times New Roman" w:hAnsi="Times New Roman"/>
        </w:rPr>
        <w:t xml:space="preserve">other scenes of </w:t>
      </w:r>
      <w:r w:rsidR="00E451F4">
        <w:rPr>
          <w:rFonts w:ascii="Times New Roman" w:hAnsi="Times New Roman"/>
        </w:rPr>
        <w:t>dependence</w:t>
      </w:r>
      <w:r>
        <w:rPr>
          <w:rFonts w:ascii="Times New Roman" w:hAnsi="Times New Roman"/>
        </w:rPr>
        <w:t xml:space="preserve"> were </w:t>
      </w:r>
      <w:r w:rsidR="00B61678">
        <w:rPr>
          <w:rFonts w:ascii="Times New Roman" w:hAnsi="Times New Roman"/>
        </w:rPr>
        <w:t xml:space="preserve">in past Korowai life </w:t>
      </w:r>
      <w:r w:rsidR="00CD2BBC">
        <w:rPr>
          <w:rFonts w:ascii="Times New Roman" w:hAnsi="Times New Roman"/>
        </w:rPr>
        <w:t>highly</w:t>
      </w:r>
      <w:r>
        <w:rPr>
          <w:rFonts w:ascii="Times New Roman" w:hAnsi="Times New Roman"/>
        </w:rPr>
        <w:t xml:space="preserve"> embedded in </w:t>
      </w:r>
      <w:r w:rsidR="00C71BC2">
        <w:rPr>
          <w:rFonts w:ascii="Times New Roman" w:hAnsi="Times New Roman"/>
        </w:rPr>
        <w:t>a wider</w:t>
      </w:r>
      <w:r w:rsidR="00E56067">
        <w:rPr>
          <w:rFonts w:ascii="Times New Roman" w:hAnsi="Times New Roman"/>
        </w:rPr>
        <w:t xml:space="preserve"> </w:t>
      </w:r>
      <w:r>
        <w:rPr>
          <w:rFonts w:ascii="Times New Roman" w:hAnsi="Times New Roman"/>
        </w:rPr>
        <w:t xml:space="preserve">egalitarian </w:t>
      </w:r>
      <w:r w:rsidR="00C71BC2">
        <w:rPr>
          <w:rFonts w:ascii="Times New Roman" w:hAnsi="Times New Roman"/>
        </w:rPr>
        <w:t>context</w:t>
      </w:r>
      <w:r w:rsidR="00DE2960">
        <w:rPr>
          <w:rFonts w:ascii="Times New Roman" w:hAnsi="Times New Roman"/>
        </w:rPr>
        <w:t xml:space="preserve"> </w:t>
      </w:r>
      <w:r w:rsidR="00792CEC">
        <w:rPr>
          <w:rFonts w:ascii="Times New Roman" w:hAnsi="Times New Roman"/>
          <w:noProof/>
        </w:rPr>
        <w:t>(consistent with the patterns of ‘demand sh</w:t>
      </w:r>
      <w:r w:rsidR="00E420AA">
        <w:rPr>
          <w:rFonts w:ascii="Times New Roman" w:hAnsi="Times New Roman"/>
          <w:noProof/>
        </w:rPr>
        <w:t>aring’ modeled by Peterson 1993;</w:t>
      </w:r>
      <w:r w:rsidR="00792CEC">
        <w:rPr>
          <w:rFonts w:ascii="Times New Roman" w:hAnsi="Times New Roman"/>
          <w:noProof/>
        </w:rPr>
        <w:t xml:space="preserve"> see also Powell Davies this volume)</w:t>
      </w:r>
      <w:r>
        <w:rPr>
          <w:rFonts w:ascii="Times New Roman" w:hAnsi="Times New Roman"/>
        </w:rPr>
        <w:t xml:space="preserve">. Another prototypic </w:t>
      </w:r>
      <w:r w:rsidR="00CD2BBC">
        <w:rPr>
          <w:rFonts w:ascii="Times New Roman" w:hAnsi="Times New Roman"/>
        </w:rPr>
        <w:t>figure</w:t>
      </w:r>
      <w:r>
        <w:rPr>
          <w:rFonts w:ascii="Times New Roman" w:hAnsi="Times New Roman"/>
        </w:rPr>
        <w:t xml:space="preserve"> of </w:t>
      </w:r>
      <w:r w:rsidR="00CD2BBC">
        <w:rPr>
          <w:rFonts w:ascii="Times New Roman" w:hAnsi="Times New Roman"/>
        </w:rPr>
        <w:t xml:space="preserve">lack and </w:t>
      </w:r>
      <w:r w:rsidR="00B1064C">
        <w:rPr>
          <w:rFonts w:ascii="Times New Roman" w:hAnsi="Times New Roman"/>
        </w:rPr>
        <w:t>dependence</w:t>
      </w:r>
      <w:r>
        <w:rPr>
          <w:rFonts w:ascii="Times New Roman" w:hAnsi="Times New Roman"/>
        </w:rPr>
        <w:t xml:space="preserve"> </w:t>
      </w:r>
      <w:r w:rsidR="00CD2BBC">
        <w:rPr>
          <w:rFonts w:ascii="Times New Roman" w:hAnsi="Times New Roman"/>
        </w:rPr>
        <w:t>in</w:t>
      </w:r>
      <w:r>
        <w:rPr>
          <w:rFonts w:ascii="Times New Roman" w:hAnsi="Times New Roman"/>
        </w:rPr>
        <w:t xml:space="preserve"> K</w:t>
      </w:r>
      <w:r w:rsidR="003B03FD">
        <w:rPr>
          <w:rFonts w:ascii="Times New Roman" w:hAnsi="Times New Roman"/>
        </w:rPr>
        <w:t xml:space="preserve">orowai </w:t>
      </w:r>
      <w:r w:rsidR="00CD2BBC">
        <w:rPr>
          <w:rFonts w:ascii="Times New Roman" w:hAnsi="Times New Roman"/>
        </w:rPr>
        <w:t xml:space="preserve">life </w:t>
      </w:r>
      <w:r w:rsidR="003B03FD">
        <w:rPr>
          <w:rFonts w:ascii="Times New Roman" w:hAnsi="Times New Roman"/>
        </w:rPr>
        <w:t>is</w:t>
      </w:r>
      <w:r>
        <w:rPr>
          <w:rFonts w:ascii="Times New Roman" w:hAnsi="Times New Roman"/>
        </w:rPr>
        <w:t xml:space="preserve"> </w:t>
      </w:r>
      <w:r w:rsidR="00982D88">
        <w:rPr>
          <w:rFonts w:ascii="Times New Roman" w:hAnsi="Times New Roman"/>
        </w:rPr>
        <w:t>a</w:t>
      </w:r>
      <w:r>
        <w:rPr>
          <w:rFonts w:ascii="Times New Roman" w:hAnsi="Times New Roman"/>
        </w:rPr>
        <w:t xml:space="preserve"> child, and more intensely </w:t>
      </w:r>
      <w:r w:rsidR="00982D88">
        <w:rPr>
          <w:rFonts w:ascii="Times New Roman" w:hAnsi="Times New Roman"/>
        </w:rPr>
        <w:t>an</w:t>
      </w:r>
      <w:r>
        <w:rPr>
          <w:rFonts w:ascii="Times New Roman" w:hAnsi="Times New Roman"/>
        </w:rPr>
        <w:t xml:space="preserve"> orphan (Figure 2).</w:t>
      </w:r>
      <w:r w:rsidR="003B03FD">
        <w:rPr>
          <w:rFonts w:ascii="Times New Roman" w:hAnsi="Times New Roman"/>
        </w:rPr>
        <w:t xml:space="preserve"> </w:t>
      </w:r>
      <w:r w:rsidR="00B92D25">
        <w:rPr>
          <w:rFonts w:ascii="Times New Roman" w:hAnsi="Times New Roman"/>
        </w:rPr>
        <w:t>S</w:t>
      </w:r>
      <w:r w:rsidR="003B03FD">
        <w:rPr>
          <w:rFonts w:ascii="Times New Roman" w:hAnsi="Times New Roman"/>
        </w:rPr>
        <w:t>cene</w:t>
      </w:r>
      <w:r w:rsidR="00B92D25">
        <w:rPr>
          <w:rFonts w:ascii="Times New Roman" w:hAnsi="Times New Roman"/>
        </w:rPr>
        <w:t>s</w:t>
      </w:r>
      <w:r w:rsidR="00B1064C">
        <w:rPr>
          <w:rFonts w:ascii="Times New Roman" w:hAnsi="Times New Roman"/>
        </w:rPr>
        <w:t xml:space="preserve"> of asking</w:t>
      </w:r>
      <w:r w:rsidR="00B92D25">
        <w:rPr>
          <w:rFonts w:ascii="Times New Roman" w:hAnsi="Times New Roman"/>
        </w:rPr>
        <w:t xml:space="preserve">, </w:t>
      </w:r>
      <w:r w:rsidR="003B03FD">
        <w:rPr>
          <w:rFonts w:ascii="Times New Roman" w:hAnsi="Times New Roman"/>
        </w:rPr>
        <w:t>collective identification with a</w:t>
      </w:r>
      <w:r w:rsidR="0009273F">
        <w:rPr>
          <w:rFonts w:ascii="Times New Roman" w:hAnsi="Times New Roman"/>
        </w:rPr>
        <w:t>n orphan</w:t>
      </w:r>
      <w:r w:rsidR="003B03FD">
        <w:rPr>
          <w:rFonts w:ascii="Times New Roman" w:hAnsi="Times New Roman"/>
        </w:rPr>
        <w:t xml:space="preserve">, </w:t>
      </w:r>
      <w:r w:rsidR="00B92D25">
        <w:rPr>
          <w:rFonts w:ascii="Times New Roman" w:hAnsi="Times New Roman"/>
        </w:rPr>
        <w:t xml:space="preserve">and other actions </w:t>
      </w:r>
      <w:r w:rsidR="002A2A23">
        <w:rPr>
          <w:rFonts w:ascii="Times New Roman" w:hAnsi="Times New Roman"/>
        </w:rPr>
        <w:t>described</w:t>
      </w:r>
      <w:r w:rsidR="00B92D25">
        <w:rPr>
          <w:rFonts w:ascii="Times New Roman" w:hAnsi="Times New Roman"/>
        </w:rPr>
        <w:t xml:space="preserve"> across this article exemplify </w:t>
      </w:r>
      <w:r w:rsidR="003B03FD">
        <w:rPr>
          <w:rFonts w:ascii="Times New Roman" w:hAnsi="Times New Roman"/>
        </w:rPr>
        <w:t>a Korowai pattern a</w:t>
      </w:r>
      <w:r w:rsidR="00B92D25">
        <w:rPr>
          <w:rFonts w:ascii="Times New Roman" w:hAnsi="Times New Roman"/>
        </w:rPr>
        <w:t>kin to</w:t>
      </w:r>
      <w:r w:rsidR="003B03FD">
        <w:rPr>
          <w:rFonts w:ascii="Times New Roman" w:hAnsi="Times New Roman"/>
        </w:rPr>
        <w:t xml:space="preserve"> what Ferguson </w:t>
      </w:r>
      <w:r w:rsidR="00792CEC">
        <w:rPr>
          <w:rFonts w:ascii="Times New Roman" w:hAnsi="Times New Roman"/>
          <w:noProof/>
        </w:rPr>
        <w:t>(2013)</w:t>
      </w:r>
      <w:r w:rsidR="003B03FD" w:rsidRPr="003B03FD">
        <w:rPr>
          <w:rFonts w:ascii="Times New Roman" w:hAnsi="Times New Roman"/>
        </w:rPr>
        <w:t xml:space="preserve"> </w:t>
      </w:r>
      <w:r w:rsidR="00B92D25">
        <w:rPr>
          <w:rFonts w:ascii="Times New Roman" w:hAnsi="Times New Roman"/>
        </w:rPr>
        <w:t>calls</w:t>
      </w:r>
      <w:r w:rsidR="003B03FD">
        <w:rPr>
          <w:rFonts w:ascii="Times New Roman" w:hAnsi="Times New Roman"/>
        </w:rPr>
        <w:t xml:space="preserve"> ‘declaring dependence’. What I find </w:t>
      </w:r>
      <w:r w:rsidR="005263A3">
        <w:rPr>
          <w:rFonts w:ascii="Times New Roman" w:hAnsi="Times New Roman"/>
        </w:rPr>
        <w:t>important about</w:t>
      </w:r>
      <w:r w:rsidR="00B92D25">
        <w:rPr>
          <w:rFonts w:ascii="Times New Roman" w:hAnsi="Times New Roman"/>
        </w:rPr>
        <w:t xml:space="preserve"> Korowai </w:t>
      </w:r>
      <w:r w:rsidR="00237DB7">
        <w:rPr>
          <w:rFonts w:ascii="Times New Roman" w:hAnsi="Times New Roman"/>
        </w:rPr>
        <w:t>declaration</w:t>
      </w:r>
      <w:r w:rsidR="00B92D25">
        <w:rPr>
          <w:rFonts w:ascii="Times New Roman" w:hAnsi="Times New Roman"/>
        </w:rPr>
        <w:t>s</w:t>
      </w:r>
      <w:r w:rsidR="00B1064C">
        <w:rPr>
          <w:rFonts w:ascii="Times New Roman" w:hAnsi="Times New Roman"/>
        </w:rPr>
        <w:t xml:space="preserve"> is </w:t>
      </w:r>
      <w:r w:rsidR="003B03FD" w:rsidRPr="003B03FD">
        <w:rPr>
          <w:rFonts w:ascii="Times New Roman" w:hAnsi="Times New Roman"/>
        </w:rPr>
        <w:t>the understanding that</w:t>
      </w:r>
      <w:r w:rsidR="00B1064C">
        <w:rPr>
          <w:rFonts w:ascii="Times New Roman" w:hAnsi="Times New Roman"/>
        </w:rPr>
        <w:t xml:space="preserve"> the</w:t>
      </w:r>
      <w:r w:rsidR="003B03FD" w:rsidRPr="003B03FD">
        <w:rPr>
          <w:rFonts w:ascii="Times New Roman" w:hAnsi="Times New Roman"/>
        </w:rPr>
        <w:t xml:space="preserve"> self-l</w:t>
      </w:r>
      <w:r w:rsidR="003B03FD">
        <w:rPr>
          <w:rFonts w:ascii="Times New Roman" w:hAnsi="Times New Roman"/>
        </w:rPr>
        <w:t>o</w:t>
      </w:r>
      <w:r w:rsidR="002A2A23">
        <w:rPr>
          <w:rFonts w:ascii="Times New Roman" w:hAnsi="Times New Roman"/>
        </w:rPr>
        <w:t xml:space="preserve">wering </w:t>
      </w:r>
      <w:r w:rsidR="00B1064C">
        <w:rPr>
          <w:rFonts w:ascii="Times New Roman" w:hAnsi="Times New Roman"/>
        </w:rPr>
        <w:t xml:space="preserve">element in dependence </w:t>
      </w:r>
      <w:r w:rsidR="002A2A23">
        <w:rPr>
          <w:rFonts w:ascii="Times New Roman" w:hAnsi="Times New Roman"/>
        </w:rPr>
        <w:t xml:space="preserve">can have </w:t>
      </w:r>
      <w:r w:rsidR="003B03FD">
        <w:rPr>
          <w:rFonts w:ascii="Times New Roman" w:hAnsi="Times New Roman"/>
        </w:rPr>
        <w:t xml:space="preserve">complex power. I </w:t>
      </w:r>
      <w:r w:rsidR="00B92D25">
        <w:rPr>
          <w:rFonts w:ascii="Times New Roman" w:hAnsi="Times New Roman"/>
        </w:rPr>
        <w:t xml:space="preserve">explore </w:t>
      </w:r>
      <w:r w:rsidR="002A2A23">
        <w:rPr>
          <w:rFonts w:ascii="Times New Roman" w:hAnsi="Times New Roman"/>
        </w:rPr>
        <w:t>here</w:t>
      </w:r>
      <w:r w:rsidR="003B03FD">
        <w:rPr>
          <w:rFonts w:ascii="Times New Roman" w:hAnsi="Times New Roman"/>
        </w:rPr>
        <w:t xml:space="preserve"> how s</w:t>
      </w:r>
      <w:r w:rsidR="00B92D25">
        <w:rPr>
          <w:rFonts w:ascii="Times New Roman" w:hAnsi="Times New Roman"/>
        </w:rPr>
        <w:t>trateg</w:t>
      </w:r>
      <w:r w:rsidR="00B1064C">
        <w:rPr>
          <w:rFonts w:ascii="Times New Roman" w:hAnsi="Times New Roman"/>
        </w:rPr>
        <w:t>ies</w:t>
      </w:r>
      <w:r w:rsidR="00B92D25">
        <w:rPr>
          <w:rFonts w:ascii="Times New Roman" w:hAnsi="Times New Roman"/>
        </w:rPr>
        <w:t xml:space="preserve"> of self-lowering </w:t>
      </w:r>
      <w:r w:rsidR="003B03FD">
        <w:rPr>
          <w:rFonts w:ascii="Times New Roman" w:hAnsi="Times New Roman"/>
        </w:rPr>
        <w:t xml:space="preserve">practiced under </w:t>
      </w:r>
      <w:r w:rsidR="00B92D25">
        <w:rPr>
          <w:rFonts w:ascii="Times New Roman" w:hAnsi="Times New Roman"/>
        </w:rPr>
        <w:t>local</w:t>
      </w:r>
      <w:r w:rsidR="002A2A23">
        <w:rPr>
          <w:rFonts w:ascii="Times New Roman" w:hAnsi="Times New Roman"/>
        </w:rPr>
        <w:t xml:space="preserve"> egalitarian </w:t>
      </w:r>
      <w:r w:rsidR="00C71BC2">
        <w:rPr>
          <w:rFonts w:ascii="Times New Roman" w:hAnsi="Times New Roman"/>
        </w:rPr>
        <w:t>understandings</w:t>
      </w:r>
      <w:r w:rsidR="003B03FD">
        <w:rPr>
          <w:rFonts w:ascii="Times New Roman" w:hAnsi="Times New Roman"/>
        </w:rPr>
        <w:t xml:space="preserve"> ha</w:t>
      </w:r>
      <w:r w:rsidR="00B1064C">
        <w:rPr>
          <w:rFonts w:ascii="Times New Roman" w:hAnsi="Times New Roman"/>
        </w:rPr>
        <w:t>ve</w:t>
      </w:r>
      <w:r w:rsidR="003B03FD">
        <w:rPr>
          <w:rFonts w:ascii="Times New Roman" w:hAnsi="Times New Roman"/>
        </w:rPr>
        <w:t xml:space="preserve"> been amplified </w:t>
      </w:r>
      <w:r w:rsidR="00E451F4">
        <w:rPr>
          <w:rFonts w:ascii="Times New Roman" w:hAnsi="Times New Roman"/>
        </w:rPr>
        <w:t>in</w:t>
      </w:r>
      <w:r w:rsidR="003B03FD">
        <w:rPr>
          <w:rFonts w:ascii="Times New Roman" w:hAnsi="Times New Roman"/>
        </w:rPr>
        <w:t xml:space="preserve"> new </w:t>
      </w:r>
      <w:r w:rsidR="0086361A">
        <w:rPr>
          <w:rFonts w:ascii="Times New Roman" w:hAnsi="Times New Roman"/>
        </w:rPr>
        <w:t>engagement with a</w:t>
      </w:r>
      <w:r w:rsidR="00B1064C">
        <w:rPr>
          <w:rFonts w:ascii="Times New Roman" w:hAnsi="Times New Roman"/>
        </w:rPr>
        <w:t>n in</w:t>
      </w:r>
      <w:r w:rsidR="0086361A">
        <w:rPr>
          <w:rFonts w:ascii="Times New Roman" w:hAnsi="Times New Roman"/>
        </w:rPr>
        <w:t xml:space="preserve">egalitarian </w:t>
      </w:r>
      <w:r w:rsidR="002A2A23">
        <w:rPr>
          <w:rFonts w:ascii="Times New Roman" w:hAnsi="Times New Roman"/>
        </w:rPr>
        <w:t>geo</w:t>
      </w:r>
      <w:r w:rsidR="0086361A">
        <w:rPr>
          <w:rFonts w:ascii="Times New Roman" w:hAnsi="Times New Roman"/>
        </w:rPr>
        <w:t xml:space="preserve">political order. The </w:t>
      </w:r>
      <w:r w:rsidR="002A2A23">
        <w:rPr>
          <w:rFonts w:ascii="Times New Roman" w:hAnsi="Times New Roman"/>
        </w:rPr>
        <w:t xml:space="preserve">old </w:t>
      </w:r>
      <w:r w:rsidR="0086361A">
        <w:rPr>
          <w:rFonts w:ascii="Times New Roman" w:hAnsi="Times New Roman"/>
        </w:rPr>
        <w:t xml:space="preserve">political complexity of declaring dependence in kinship </w:t>
      </w:r>
      <w:r w:rsidR="002A2A23">
        <w:rPr>
          <w:rFonts w:ascii="Times New Roman" w:hAnsi="Times New Roman"/>
        </w:rPr>
        <w:t>drives</w:t>
      </w:r>
      <w:r w:rsidR="0086361A">
        <w:rPr>
          <w:rFonts w:ascii="Times New Roman" w:hAnsi="Times New Roman"/>
        </w:rPr>
        <w:t xml:space="preserve"> Korowai </w:t>
      </w:r>
      <w:r w:rsidR="00432918">
        <w:rPr>
          <w:rFonts w:ascii="Times New Roman" w:hAnsi="Times New Roman"/>
        </w:rPr>
        <w:t>participation in</w:t>
      </w:r>
      <w:r w:rsidR="0086361A">
        <w:rPr>
          <w:rFonts w:ascii="Times New Roman" w:hAnsi="Times New Roman"/>
        </w:rPr>
        <w:t xml:space="preserve"> state </w:t>
      </w:r>
      <w:r w:rsidR="00EA54E2">
        <w:rPr>
          <w:rFonts w:ascii="Times New Roman" w:hAnsi="Times New Roman"/>
        </w:rPr>
        <w:t>rule</w:t>
      </w:r>
      <w:r w:rsidR="0086361A">
        <w:rPr>
          <w:rFonts w:ascii="Times New Roman" w:hAnsi="Times New Roman"/>
        </w:rPr>
        <w:t xml:space="preserve">. </w:t>
      </w:r>
    </w:p>
    <w:p w14:paraId="7D85393D" w14:textId="77777777" w:rsidR="005C3EBD" w:rsidRDefault="005C3EBD" w:rsidP="00482E95">
      <w:pPr>
        <w:rPr>
          <w:rFonts w:ascii="Times New Roman" w:hAnsi="Times New Roman"/>
          <w:b/>
        </w:rPr>
      </w:pPr>
    </w:p>
    <w:p w14:paraId="7AF1D34A" w14:textId="03C875A6" w:rsidR="005C3EBD" w:rsidRPr="005C3EBD" w:rsidRDefault="005C3EBD" w:rsidP="00482E95">
      <w:pPr>
        <w:rPr>
          <w:rFonts w:ascii="Times New Roman" w:hAnsi="Times New Roman"/>
        </w:rPr>
      </w:pPr>
      <w:r>
        <w:rPr>
          <w:rFonts w:ascii="Times New Roman" w:hAnsi="Times New Roman"/>
          <w:b/>
        </w:rPr>
        <w:t>&lt;</w:t>
      </w:r>
      <w:r>
        <w:rPr>
          <w:rFonts w:ascii="Times New Roman" w:hAnsi="Times New Roman"/>
        </w:rPr>
        <w:t>Figure 2 near here&gt;</w:t>
      </w:r>
    </w:p>
    <w:p w14:paraId="2A43C115" w14:textId="77777777" w:rsidR="005C3EBD" w:rsidRDefault="005C3EBD" w:rsidP="00482E95">
      <w:pPr>
        <w:rPr>
          <w:rFonts w:ascii="Times New Roman" w:hAnsi="Times New Roman"/>
          <w:b/>
        </w:rPr>
      </w:pPr>
    </w:p>
    <w:p w14:paraId="3026B430" w14:textId="4E0AC415" w:rsidR="00805BB4" w:rsidRDefault="00482E95" w:rsidP="00482E95">
      <w:pPr>
        <w:rPr>
          <w:rFonts w:ascii="Times New Roman" w:hAnsi="Times New Roman"/>
        </w:rPr>
      </w:pPr>
      <w:r>
        <w:rPr>
          <w:rFonts w:ascii="Times New Roman" w:hAnsi="Times New Roman"/>
        </w:rPr>
        <w:tab/>
      </w:r>
      <w:r w:rsidR="00B1064C">
        <w:rPr>
          <w:rFonts w:ascii="Times New Roman" w:hAnsi="Times New Roman"/>
        </w:rPr>
        <w:t>I</w:t>
      </w:r>
      <w:r>
        <w:rPr>
          <w:rFonts w:ascii="Times New Roman" w:hAnsi="Times New Roman"/>
        </w:rPr>
        <w:t xml:space="preserve"> </w:t>
      </w:r>
      <w:r w:rsidR="00237DB7">
        <w:rPr>
          <w:rFonts w:ascii="Times New Roman" w:hAnsi="Times New Roman"/>
        </w:rPr>
        <w:t>introduce</w:t>
      </w:r>
      <w:r w:rsidR="00ED6846">
        <w:rPr>
          <w:rFonts w:ascii="Times New Roman" w:hAnsi="Times New Roman"/>
        </w:rPr>
        <w:t xml:space="preserve"> Korowai ideas of dependence</w:t>
      </w:r>
      <w:r w:rsidR="00B1064C">
        <w:rPr>
          <w:rFonts w:ascii="Times New Roman" w:hAnsi="Times New Roman"/>
        </w:rPr>
        <w:t xml:space="preserve"> through</w:t>
      </w:r>
      <w:r>
        <w:rPr>
          <w:rFonts w:ascii="Times New Roman" w:hAnsi="Times New Roman"/>
        </w:rPr>
        <w:t xml:space="preserve"> two </w:t>
      </w:r>
      <w:r w:rsidR="00B1064C">
        <w:rPr>
          <w:rFonts w:ascii="Times New Roman" w:hAnsi="Times New Roman"/>
        </w:rPr>
        <w:t>events when</w:t>
      </w:r>
      <w:r w:rsidR="007909FF">
        <w:rPr>
          <w:rFonts w:ascii="Times New Roman" w:hAnsi="Times New Roman"/>
        </w:rPr>
        <w:t xml:space="preserve"> </w:t>
      </w:r>
      <w:r>
        <w:rPr>
          <w:rFonts w:ascii="Times New Roman" w:hAnsi="Times New Roman"/>
        </w:rPr>
        <w:t>a vulnerable Korowai boy</w:t>
      </w:r>
      <w:r w:rsidR="00CD7E32">
        <w:rPr>
          <w:rFonts w:ascii="Times New Roman" w:hAnsi="Times New Roman"/>
        </w:rPr>
        <w:t xml:space="preserve"> became the focus of huge media interest </w:t>
      </w:r>
      <w:r w:rsidR="00344260">
        <w:rPr>
          <w:rFonts w:ascii="Times New Roman" w:hAnsi="Times New Roman"/>
        </w:rPr>
        <w:t>among</w:t>
      </w:r>
      <w:r w:rsidR="00B1064C">
        <w:rPr>
          <w:rFonts w:ascii="Times New Roman" w:hAnsi="Times New Roman"/>
        </w:rPr>
        <w:t xml:space="preserve"> non-</w:t>
      </w:r>
      <w:r w:rsidR="00CD7E32">
        <w:rPr>
          <w:rFonts w:ascii="Times New Roman" w:hAnsi="Times New Roman"/>
        </w:rPr>
        <w:t>Korowai. The first was the</w:t>
      </w:r>
      <w:r w:rsidR="00237DB7">
        <w:rPr>
          <w:rFonts w:ascii="Times New Roman" w:hAnsi="Times New Roman"/>
        </w:rPr>
        <w:t xml:space="preserve"> 2006</w:t>
      </w:r>
      <w:r>
        <w:rPr>
          <w:rFonts w:ascii="Times New Roman" w:hAnsi="Times New Roman"/>
        </w:rPr>
        <w:t xml:space="preserve"> </w:t>
      </w:r>
      <w:r w:rsidR="00CD7E32">
        <w:rPr>
          <w:rFonts w:ascii="Times New Roman" w:hAnsi="Times New Roman"/>
        </w:rPr>
        <w:t xml:space="preserve">Wawa affair in Australia, and the </w:t>
      </w:r>
      <w:r>
        <w:rPr>
          <w:rFonts w:ascii="Times New Roman" w:hAnsi="Times New Roman"/>
        </w:rPr>
        <w:t>second was</w:t>
      </w:r>
      <w:r w:rsidR="00432918">
        <w:rPr>
          <w:rFonts w:ascii="Times New Roman" w:hAnsi="Times New Roman"/>
        </w:rPr>
        <w:t xml:space="preserve"> the 2017 </w:t>
      </w:r>
      <w:proofErr w:type="spellStart"/>
      <w:r w:rsidR="00432918">
        <w:rPr>
          <w:rFonts w:ascii="Times New Roman" w:hAnsi="Times New Roman"/>
        </w:rPr>
        <w:t>Puti</w:t>
      </w:r>
      <w:proofErr w:type="spellEnd"/>
      <w:r w:rsidR="00B1064C">
        <w:rPr>
          <w:rFonts w:ascii="Times New Roman" w:hAnsi="Times New Roman"/>
        </w:rPr>
        <w:t xml:space="preserve"> </w:t>
      </w:r>
      <w:r w:rsidR="00344260">
        <w:rPr>
          <w:rFonts w:ascii="Times New Roman" w:hAnsi="Times New Roman"/>
        </w:rPr>
        <w:t xml:space="preserve">affair </w:t>
      </w:r>
      <w:r w:rsidR="00B1064C">
        <w:rPr>
          <w:rFonts w:ascii="Times New Roman" w:hAnsi="Times New Roman"/>
        </w:rPr>
        <w:t>across urban Papua</w:t>
      </w:r>
      <w:r>
        <w:rPr>
          <w:rFonts w:ascii="Times New Roman" w:hAnsi="Times New Roman"/>
        </w:rPr>
        <w:t xml:space="preserve">. </w:t>
      </w:r>
      <w:r w:rsidR="00432918">
        <w:rPr>
          <w:rFonts w:ascii="Times New Roman" w:hAnsi="Times New Roman"/>
        </w:rPr>
        <w:t>Both</w:t>
      </w:r>
      <w:r w:rsidR="007B7574">
        <w:rPr>
          <w:rFonts w:ascii="Times New Roman" w:hAnsi="Times New Roman"/>
        </w:rPr>
        <w:t xml:space="preserve"> </w:t>
      </w:r>
      <w:r w:rsidR="00C71BC2">
        <w:rPr>
          <w:rFonts w:ascii="Times New Roman" w:hAnsi="Times New Roman"/>
        </w:rPr>
        <w:t>cas</w:t>
      </w:r>
      <w:r w:rsidR="002F5926">
        <w:rPr>
          <w:rFonts w:ascii="Times New Roman" w:hAnsi="Times New Roman"/>
        </w:rPr>
        <w:t>es</w:t>
      </w:r>
      <w:r w:rsidR="00432918">
        <w:rPr>
          <w:rFonts w:ascii="Times New Roman" w:hAnsi="Times New Roman"/>
        </w:rPr>
        <w:t xml:space="preserve"> innovated on</w:t>
      </w:r>
      <w:r w:rsidR="00237DB7">
        <w:rPr>
          <w:rFonts w:ascii="Times New Roman" w:hAnsi="Times New Roman"/>
        </w:rPr>
        <w:t xml:space="preserve"> </w:t>
      </w:r>
      <w:r w:rsidR="00CD7E32">
        <w:rPr>
          <w:rFonts w:ascii="Times New Roman" w:hAnsi="Times New Roman"/>
        </w:rPr>
        <w:t xml:space="preserve">the </w:t>
      </w:r>
      <w:r w:rsidR="00B1064C">
        <w:rPr>
          <w:rFonts w:ascii="Times New Roman" w:hAnsi="Times New Roman"/>
        </w:rPr>
        <w:t>existing</w:t>
      </w:r>
      <w:r w:rsidR="00237DB7">
        <w:rPr>
          <w:rFonts w:ascii="Times New Roman" w:hAnsi="Times New Roman"/>
        </w:rPr>
        <w:t xml:space="preserve"> fame of</w:t>
      </w:r>
      <w:r w:rsidR="00CD7E32">
        <w:rPr>
          <w:rFonts w:ascii="Times New Roman" w:hAnsi="Times New Roman"/>
        </w:rPr>
        <w:t xml:space="preserve"> Korowai </w:t>
      </w:r>
      <w:r w:rsidR="007B7574">
        <w:rPr>
          <w:rFonts w:ascii="Times New Roman" w:hAnsi="Times New Roman"/>
        </w:rPr>
        <w:t>as an iconic ‘isolated primitive tribe’</w:t>
      </w:r>
      <w:r w:rsidR="00CD7E32">
        <w:rPr>
          <w:rFonts w:ascii="Times New Roman" w:hAnsi="Times New Roman"/>
        </w:rPr>
        <w:t xml:space="preserve">, </w:t>
      </w:r>
      <w:r w:rsidR="002F5926">
        <w:rPr>
          <w:rFonts w:ascii="Times New Roman" w:hAnsi="Times New Roman"/>
        </w:rPr>
        <w:t>built up</w:t>
      </w:r>
      <w:r w:rsidR="007B7574">
        <w:rPr>
          <w:rFonts w:ascii="Times New Roman" w:hAnsi="Times New Roman"/>
        </w:rPr>
        <w:t xml:space="preserve"> since the early 1990s through visits by thousands of tourists, magazine photographers, and television crews. To these visi</w:t>
      </w:r>
      <w:r w:rsidR="002F5926">
        <w:rPr>
          <w:rFonts w:ascii="Times New Roman" w:hAnsi="Times New Roman"/>
        </w:rPr>
        <w:t>to</w:t>
      </w:r>
      <w:r w:rsidR="007B7574">
        <w:rPr>
          <w:rFonts w:ascii="Times New Roman" w:hAnsi="Times New Roman"/>
        </w:rPr>
        <w:t xml:space="preserve">rs and their home audiences, there is a mythic resonance to the idea </w:t>
      </w:r>
      <w:r w:rsidR="00B1064C">
        <w:rPr>
          <w:rFonts w:ascii="Times New Roman" w:hAnsi="Times New Roman"/>
        </w:rPr>
        <w:t>of</w:t>
      </w:r>
      <w:r w:rsidR="007B7574">
        <w:rPr>
          <w:rFonts w:ascii="Times New Roman" w:hAnsi="Times New Roman"/>
        </w:rPr>
        <w:t xml:space="preserve"> Korowai </w:t>
      </w:r>
      <w:r w:rsidR="00B1064C">
        <w:rPr>
          <w:rFonts w:ascii="Times New Roman" w:hAnsi="Times New Roman"/>
        </w:rPr>
        <w:t>as living</w:t>
      </w:r>
      <w:r w:rsidR="007B7574">
        <w:rPr>
          <w:rFonts w:ascii="Times New Roman" w:hAnsi="Times New Roman"/>
        </w:rPr>
        <w:t xml:space="preserve"> beyond market dependence, state control, </w:t>
      </w:r>
      <w:r w:rsidR="007B7574">
        <w:rPr>
          <w:rFonts w:ascii="Times New Roman" w:hAnsi="Times New Roman"/>
        </w:rPr>
        <w:lastRenderedPageBreak/>
        <w:t xml:space="preserve">or state care. </w:t>
      </w:r>
      <w:r w:rsidR="001C793F">
        <w:rPr>
          <w:rFonts w:ascii="Times New Roman" w:hAnsi="Times New Roman"/>
        </w:rPr>
        <w:t>But</w:t>
      </w:r>
      <w:r w:rsidR="00B1064C">
        <w:rPr>
          <w:rFonts w:ascii="Times New Roman" w:hAnsi="Times New Roman"/>
        </w:rPr>
        <w:t xml:space="preserve"> in my account of</w:t>
      </w:r>
      <w:r w:rsidR="00CD7E32">
        <w:rPr>
          <w:rFonts w:ascii="Times New Roman" w:hAnsi="Times New Roman"/>
        </w:rPr>
        <w:t xml:space="preserve"> what happened </w:t>
      </w:r>
      <w:r w:rsidR="00432918">
        <w:rPr>
          <w:rFonts w:ascii="Times New Roman" w:hAnsi="Times New Roman"/>
        </w:rPr>
        <w:t xml:space="preserve">between </w:t>
      </w:r>
      <w:r w:rsidR="00D12C25">
        <w:rPr>
          <w:rFonts w:ascii="Times New Roman" w:hAnsi="Times New Roman"/>
        </w:rPr>
        <w:t>outside</w:t>
      </w:r>
      <w:r w:rsidR="00344260">
        <w:rPr>
          <w:rFonts w:ascii="Times New Roman" w:hAnsi="Times New Roman"/>
        </w:rPr>
        <w:t>r</w:t>
      </w:r>
      <w:r w:rsidR="00B1064C">
        <w:rPr>
          <w:rFonts w:ascii="Times New Roman" w:hAnsi="Times New Roman"/>
        </w:rPr>
        <w:t xml:space="preserve">s </w:t>
      </w:r>
      <w:r w:rsidR="00432918">
        <w:rPr>
          <w:rFonts w:ascii="Times New Roman" w:hAnsi="Times New Roman"/>
        </w:rPr>
        <w:t>and the boy</w:t>
      </w:r>
      <w:r w:rsidR="00B1064C">
        <w:rPr>
          <w:rFonts w:ascii="Times New Roman" w:hAnsi="Times New Roman"/>
        </w:rPr>
        <w:t>s</w:t>
      </w:r>
      <w:r w:rsidR="00432918">
        <w:rPr>
          <w:rFonts w:ascii="Times New Roman" w:hAnsi="Times New Roman"/>
        </w:rPr>
        <w:t xml:space="preserve"> </w:t>
      </w:r>
      <w:r w:rsidR="00CD7E32">
        <w:rPr>
          <w:rFonts w:ascii="Times New Roman" w:hAnsi="Times New Roman"/>
        </w:rPr>
        <w:t xml:space="preserve">Wawa and </w:t>
      </w:r>
      <w:proofErr w:type="spellStart"/>
      <w:r w:rsidR="00CD7E32">
        <w:rPr>
          <w:rFonts w:ascii="Times New Roman" w:hAnsi="Times New Roman"/>
        </w:rPr>
        <w:t>Puti</w:t>
      </w:r>
      <w:proofErr w:type="spellEnd"/>
      <w:r w:rsidR="00CD7E32">
        <w:rPr>
          <w:rFonts w:ascii="Times New Roman" w:hAnsi="Times New Roman"/>
        </w:rPr>
        <w:t xml:space="preserve">, </w:t>
      </w:r>
      <w:r w:rsidR="00B1064C">
        <w:rPr>
          <w:rFonts w:ascii="Times New Roman" w:hAnsi="Times New Roman"/>
        </w:rPr>
        <w:t xml:space="preserve">my ultimate </w:t>
      </w:r>
      <w:r w:rsidR="007B7574">
        <w:rPr>
          <w:rFonts w:ascii="Times New Roman" w:hAnsi="Times New Roman"/>
        </w:rPr>
        <w:t xml:space="preserve">focus </w:t>
      </w:r>
      <w:r w:rsidR="00B1064C">
        <w:rPr>
          <w:rFonts w:ascii="Times New Roman" w:hAnsi="Times New Roman"/>
        </w:rPr>
        <w:t xml:space="preserve">is </w:t>
      </w:r>
      <w:r w:rsidR="007B7574">
        <w:rPr>
          <w:rFonts w:ascii="Times New Roman" w:hAnsi="Times New Roman"/>
        </w:rPr>
        <w:t xml:space="preserve">Korowai </w:t>
      </w:r>
      <w:r w:rsidR="00CD7E32">
        <w:rPr>
          <w:rFonts w:ascii="Times New Roman" w:hAnsi="Times New Roman"/>
        </w:rPr>
        <w:t>ideas about the boys</w:t>
      </w:r>
      <w:r w:rsidR="007B7574">
        <w:rPr>
          <w:rFonts w:ascii="Times New Roman" w:hAnsi="Times New Roman"/>
        </w:rPr>
        <w:t xml:space="preserve"> that were unknown </w:t>
      </w:r>
      <w:r w:rsidR="00344260">
        <w:rPr>
          <w:rFonts w:ascii="Times New Roman" w:hAnsi="Times New Roman"/>
        </w:rPr>
        <w:t>to outside</w:t>
      </w:r>
      <w:r w:rsidR="00780FFD">
        <w:rPr>
          <w:rFonts w:ascii="Times New Roman" w:hAnsi="Times New Roman"/>
        </w:rPr>
        <w:t>r</w:t>
      </w:r>
      <w:r w:rsidR="00344260">
        <w:rPr>
          <w:rFonts w:ascii="Times New Roman" w:hAnsi="Times New Roman"/>
        </w:rPr>
        <w:t>s</w:t>
      </w:r>
      <w:r w:rsidR="007B7574">
        <w:rPr>
          <w:rFonts w:ascii="Times New Roman" w:hAnsi="Times New Roman"/>
        </w:rPr>
        <w:t xml:space="preserve">. </w:t>
      </w:r>
      <w:r w:rsidR="00432918">
        <w:rPr>
          <w:rFonts w:ascii="Times New Roman" w:hAnsi="Times New Roman"/>
        </w:rPr>
        <w:t>I use</w:t>
      </w:r>
      <w:r w:rsidR="00E42F1A">
        <w:rPr>
          <w:rFonts w:ascii="Times New Roman" w:hAnsi="Times New Roman"/>
        </w:rPr>
        <w:t xml:space="preserve"> discrepancies between media narratives and </w:t>
      </w:r>
      <w:r w:rsidR="00B1064C">
        <w:rPr>
          <w:rFonts w:ascii="Times New Roman" w:hAnsi="Times New Roman"/>
        </w:rPr>
        <w:t>local</w:t>
      </w:r>
      <w:r w:rsidR="00E42F1A">
        <w:rPr>
          <w:rFonts w:ascii="Times New Roman" w:hAnsi="Times New Roman"/>
        </w:rPr>
        <w:t xml:space="preserve"> perceptions</w:t>
      </w:r>
      <w:r w:rsidR="007156DE">
        <w:rPr>
          <w:rFonts w:ascii="Times New Roman" w:hAnsi="Times New Roman"/>
        </w:rPr>
        <w:t xml:space="preserve"> </w:t>
      </w:r>
      <w:r w:rsidR="00432918">
        <w:rPr>
          <w:rFonts w:ascii="Times New Roman" w:hAnsi="Times New Roman"/>
        </w:rPr>
        <w:t>to</w:t>
      </w:r>
      <w:r w:rsidR="007156DE">
        <w:rPr>
          <w:rFonts w:ascii="Times New Roman" w:hAnsi="Times New Roman"/>
        </w:rPr>
        <w:t xml:space="preserve"> throw into relief</w:t>
      </w:r>
      <w:r w:rsidR="00237DB7">
        <w:rPr>
          <w:rFonts w:ascii="Times New Roman" w:hAnsi="Times New Roman"/>
        </w:rPr>
        <w:t xml:space="preserve"> </w:t>
      </w:r>
      <w:r w:rsidR="00CD7E32">
        <w:rPr>
          <w:rFonts w:ascii="Times New Roman" w:hAnsi="Times New Roman"/>
        </w:rPr>
        <w:t xml:space="preserve">Korowai ideas about self-lowering as </w:t>
      </w:r>
      <w:r w:rsidR="00432918">
        <w:rPr>
          <w:rFonts w:ascii="Times New Roman" w:hAnsi="Times New Roman"/>
        </w:rPr>
        <w:t xml:space="preserve">a </w:t>
      </w:r>
      <w:r w:rsidR="00CD7E32">
        <w:rPr>
          <w:rFonts w:ascii="Times New Roman" w:hAnsi="Times New Roman"/>
        </w:rPr>
        <w:t xml:space="preserve">powerful way of forging favorable terms of dependence </w:t>
      </w:r>
      <w:r w:rsidR="00B1064C">
        <w:rPr>
          <w:rFonts w:ascii="Times New Roman" w:hAnsi="Times New Roman"/>
        </w:rPr>
        <w:t>with</w:t>
      </w:r>
      <w:r w:rsidR="00CD7E32">
        <w:rPr>
          <w:rFonts w:ascii="Times New Roman" w:hAnsi="Times New Roman"/>
        </w:rPr>
        <w:t xml:space="preserve"> others</w:t>
      </w:r>
      <w:r w:rsidR="00E42F1A">
        <w:rPr>
          <w:rFonts w:ascii="Times New Roman" w:hAnsi="Times New Roman"/>
        </w:rPr>
        <w:t>.</w:t>
      </w:r>
      <w:r w:rsidR="007156DE">
        <w:rPr>
          <w:rFonts w:ascii="Times New Roman" w:hAnsi="Times New Roman"/>
        </w:rPr>
        <w:t xml:space="preserve"> </w:t>
      </w:r>
      <w:r w:rsidR="00B1064C">
        <w:rPr>
          <w:rFonts w:ascii="Times New Roman" w:hAnsi="Times New Roman"/>
        </w:rPr>
        <w:t>I</w:t>
      </w:r>
      <w:r w:rsidR="00432918">
        <w:rPr>
          <w:rFonts w:ascii="Times New Roman" w:hAnsi="Times New Roman"/>
        </w:rPr>
        <w:t>n the article’s later</w:t>
      </w:r>
      <w:r w:rsidR="007156DE">
        <w:rPr>
          <w:rFonts w:ascii="Times New Roman" w:hAnsi="Times New Roman"/>
        </w:rPr>
        <w:t xml:space="preserve"> sections</w:t>
      </w:r>
      <w:r w:rsidR="00B1064C">
        <w:rPr>
          <w:rFonts w:ascii="Times New Roman" w:hAnsi="Times New Roman"/>
        </w:rPr>
        <w:t>,</w:t>
      </w:r>
      <w:r w:rsidR="007156DE">
        <w:rPr>
          <w:rFonts w:ascii="Times New Roman" w:hAnsi="Times New Roman"/>
        </w:rPr>
        <w:t xml:space="preserve"> </w:t>
      </w:r>
      <w:r w:rsidR="00432918">
        <w:rPr>
          <w:rFonts w:ascii="Times New Roman" w:hAnsi="Times New Roman"/>
        </w:rPr>
        <w:t>I</w:t>
      </w:r>
      <w:r w:rsidR="00237DB7">
        <w:rPr>
          <w:rFonts w:ascii="Times New Roman" w:hAnsi="Times New Roman"/>
        </w:rPr>
        <w:t xml:space="preserve"> trace </w:t>
      </w:r>
      <w:r w:rsidR="00432918">
        <w:rPr>
          <w:rFonts w:ascii="Times New Roman" w:hAnsi="Times New Roman"/>
        </w:rPr>
        <w:t xml:space="preserve">how </w:t>
      </w:r>
      <w:r w:rsidR="00237DB7">
        <w:rPr>
          <w:rFonts w:ascii="Times New Roman" w:hAnsi="Times New Roman"/>
        </w:rPr>
        <w:t>th</w:t>
      </w:r>
      <w:r w:rsidR="007156DE">
        <w:rPr>
          <w:rFonts w:ascii="Times New Roman" w:hAnsi="Times New Roman"/>
        </w:rPr>
        <w:t xml:space="preserve">e </w:t>
      </w:r>
      <w:r w:rsidR="00237DB7">
        <w:rPr>
          <w:rFonts w:ascii="Times New Roman" w:hAnsi="Times New Roman"/>
        </w:rPr>
        <w:t>same ideas</w:t>
      </w:r>
      <w:r w:rsidR="007156DE">
        <w:rPr>
          <w:rFonts w:ascii="Times New Roman" w:hAnsi="Times New Roman"/>
        </w:rPr>
        <w:t xml:space="preserve"> have </w:t>
      </w:r>
      <w:r w:rsidR="00432918">
        <w:rPr>
          <w:rFonts w:ascii="Times New Roman" w:hAnsi="Times New Roman"/>
        </w:rPr>
        <w:t>fueled</w:t>
      </w:r>
      <w:r w:rsidR="00CD7E32">
        <w:rPr>
          <w:rFonts w:ascii="Times New Roman" w:hAnsi="Times New Roman"/>
        </w:rPr>
        <w:t xml:space="preserve"> Korowai </w:t>
      </w:r>
      <w:r w:rsidR="00432918">
        <w:rPr>
          <w:rFonts w:ascii="Times New Roman" w:hAnsi="Times New Roman"/>
        </w:rPr>
        <w:t>enthusiasm</w:t>
      </w:r>
      <w:r w:rsidR="00CD7E32">
        <w:rPr>
          <w:rFonts w:ascii="Times New Roman" w:hAnsi="Times New Roman"/>
        </w:rPr>
        <w:t xml:space="preserve"> </w:t>
      </w:r>
      <w:r w:rsidR="00432918">
        <w:rPr>
          <w:rFonts w:ascii="Times New Roman" w:hAnsi="Times New Roman"/>
        </w:rPr>
        <w:t>for</w:t>
      </w:r>
      <w:r w:rsidR="00CD7E32">
        <w:rPr>
          <w:rFonts w:ascii="Times New Roman" w:hAnsi="Times New Roman"/>
        </w:rPr>
        <w:t xml:space="preserve"> new</w:t>
      </w:r>
      <w:r w:rsidR="007156DE">
        <w:rPr>
          <w:rFonts w:ascii="Times New Roman" w:hAnsi="Times New Roman"/>
        </w:rPr>
        <w:t xml:space="preserve"> state</w:t>
      </w:r>
      <w:r w:rsidR="00F33449">
        <w:rPr>
          <w:rFonts w:ascii="Times New Roman" w:hAnsi="Times New Roman"/>
        </w:rPr>
        <w:t>-building</w:t>
      </w:r>
      <w:r w:rsidR="007156DE">
        <w:rPr>
          <w:rFonts w:ascii="Times New Roman" w:hAnsi="Times New Roman"/>
        </w:rPr>
        <w:t xml:space="preserve"> initiatives</w:t>
      </w:r>
      <w:r w:rsidR="00237DB7">
        <w:rPr>
          <w:rFonts w:ascii="Times New Roman" w:hAnsi="Times New Roman"/>
        </w:rPr>
        <w:t>,</w:t>
      </w:r>
      <w:r w:rsidR="007156DE">
        <w:rPr>
          <w:rFonts w:ascii="Times New Roman" w:hAnsi="Times New Roman"/>
        </w:rPr>
        <w:t xml:space="preserve"> </w:t>
      </w:r>
      <w:r w:rsidR="00432918">
        <w:rPr>
          <w:rFonts w:ascii="Times New Roman" w:hAnsi="Times New Roman"/>
        </w:rPr>
        <w:t xml:space="preserve">in the policy </w:t>
      </w:r>
      <w:r w:rsidR="00B1064C">
        <w:rPr>
          <w:rFonts w:ascii="Times New Roman" w:hAnsi="Times New Roman"/>
        </w:rPr>
        <w:t>environment</w:t>
      </w:r>
      <w:r w:rsidR="00432918">
        <w:rPr>
          <w:rFonts w:ascii="Times New Roman" w:hAnsi="Times New Roman"/>
        </w:rPr>
        <w:t xml:space="preserve"> sketched above</w:t>
      </w:r>
      <w:r w:rsidR="007156DE">
        <w:rPr>
          <w:rFonts w:ascii="Times New Roman" w:hAnsi="Times New Roman"/>
        </w:rPr>
        <w:t>.</w:t>
      </w:r>
      <w:r w:rsidR="002D2F6C">
        <w:rPr>
          <w:rFonts w:ascii="Times New Roman" w:hAnsi="Times New Roman"/>
        </w:rPr>
        <w:t xml:space="preserve"> </w:t>
      </w:r>
      <w:r w:rsidR="00805BB4">
        <w:rPr>
          <w:rFonts w:ascii="Times New Roman" w:hAnsi="Times New Roman"/>
        </w:rPr>
        <w:t xml:space="preserve"> </w:t>
      </w:r>
    </w:p>
    <w:p w14:paraId="473FCC35" w14:textId="77777777" w:rsidR="00547FAF" w:rsidRDefault="00547FAF" w:rsidP="002D5F4F">
      <w:pPr>
        <w:rPr>
          <w:rFonts w:ascii="Times New Roman" w:hAnsi="Times New Roman"/>
        </w:rPr>
      </w:pPr>
    </w:p>
    <w:p w14:paraId="48A0FC4D" w14:textId="15B31656" w:rsidR="00547FAF" w:rsidRDefault="00A744AA" w:rsidP="007156DE">
      <w:pPr>
        <w:jc w:val="center"/>
        <w:outlineLvl w:val="0"/>
        <w:rPr>
          <w:rFonts w:ascii="Times New Roman" w:hAnsi="Times New Roman"/>
        </w:rPr>
      </w:pPr>
      <w:r>
        <w:rPr>
          <w:rFonts w:ascii="Times New Roman" w:hAnsi="Times New Roman"/>
        </w:rPr>
        <w:t>WAWA</w:t>
      </w:r>
      <w:r w:rsidR="00547FAF" w:rsidRPr="00547FAF">
        <w:rPr>
          <w:rFonts w:ascii="Times New Roman" w:hAnsi="Times New Roman"/>
        </w:rPr>
        <w:t>: FOOD OR FUTURE RULER?</w:t>
      </w:r>
    </w:p>
    <w:p w14:paraId="661EA397" w14:textId="37E46069" w:rsidR="00646A51" w:rsidRDefault="002536FC" w:rsidP="002D5F4F">
      <w:pPr>
        <w:rPr>
          <w:rFonts w:ascii="Times New Roman" w:hAnsi="Times New Roman"/>
        </w:rPr>
      </w:pPr>
      <w:r>
        <w:rPr>
          <w:rFonts w:ascii="Times New Roman" w:hAnsi="Times New Roman"/>
        </w:rPr>
        <w:t>The</w:t>
      </w:r>
      <w:r w:rsidR="002B72B7">
        <w:rPr>
          <w:rFonts w:ascii="Times New Roman" w:hAnsi="Times New Roman"/>
        </w:rPr>
        <w:t xml:space="preserve"> </w:t>
      </w:r>
      <w:r w:rsidR="00924F55">
        <w:rPr>
          <w:rFonts w:ascii="Times New Roman" w:hAnsi="Times New Roman"/>
        </w:rPr>
        <w:t xml:space="preserve">September </w:t>
      </w:r>
      <w:r w:rsidR="002B72B7">
        <w:rPr>
          <w:rFonts w:ascii="Times New Roman" w:hAnsi="Times New Roman"/>
        </w:rPr>
        <w:t>2006</w:t>
      </w:r>
      <w:r w:rsidR="005A6A1F" w:rsidRPr="005A6A1F">
        <w:rPr>
          <w:rFonts w:ascii="Times New Roman" w:hAnsi="Times New Roman"/>
        </w:rPr>
        <w:t xml:space="preserve"> </w:t>
      </w:r>
      <w:r>
        <w:rPr>
          <w:rFonts w:ascii="Times New Roman" w:hAnsi="Times New Roman"/>
        </w:rPr>
        <w:t xml:space="preserve">firestorm over </w:t>
      </w:r>
      <w:r w:rsidR="00547FAF">
        <w:rPr>
          <w:rFonts w:ascii="Times New Roman" w:hAnsi="Times New Roman"/>
        </w:rPr>
        <w:t xml:space="preserve">Wawa centered on the attempt </w:t>
      </w:r>
      <w:r w:rsidR="00924F55">
        <w:rPr>
          <w:rFonts w:ascii="Times New Roman" w:hAnsi="Times New Roman"/>
        </w:rPr>
        <w:t>by</w:t>
      </w:r>
      <w:r w:rsidR="00547FAF">
        <w:rPr>
          <w:rFonts w:ascii="Times New Roman" w:hAnsi="Times New Roman"/>
        </w:rPr>
        <w:t xml:space="preserve"> </w:t>
      </w:r>
      <w:r w:rsidR="00A42965">
        <w:rPr>
          <w:rFonts w:ascii="Times New Roman" w:hAnsi="Times New Roman"/>
        </w:rPr>
        <w:t xml:space="preserve">Australian </w:t>
      </w:r>
      <w:r>
        <w:rPr>
          <w:rFonts w:ascii="Times New Roman" w:hAnsi="Times New Roman"/>
        </w:rPr>
        <w:t xml:space="preserve">tabloid </w:t>
      </w:r>
      <w:r w:rsidR="002B72B7">
        <w:rPr>
          <w:rFonts w:ascii="Times New Roman" w:hAnsi="Times New Roman"/>
        </w:rPr>
        <w:t xml:space="preserve">news </w:t>
      </w:r>
      <w:r w:rsidR="00BC50D7">
        <w:rPr>
          <w:rFonts w:ascii="Times New Roman" w:hAnsi="Times New Roman"/>
        </w:rPr>
        <w:t>personality</w:t>
      </w:r>
      <w:r w:rsidR="002B72B7">
        <w:rPr>
          <w:rFonts w:ascii="Times New Roman" w:hAnsi="Times New Roman"/>
        </w:rPr>
        <w:t xml:space="preserve"> </w:t>
      </w:r>
      <w:r w:rsidR="007005A7">
        <w:rPr>
          <w:rFonts w:ascii="Times New Roman" w:hAnsi="Times New Roman"/>
        </w:rPr>
        <w:t xml:space="preserve">Naomi Robson </w:t>
      </w:r>
      <w:r w:rsidR="002B72B7">
        <w:rPr>
          <w:rFonts w:ascii="Times New Roman" w:hAnsi="Times New Roman"/>
        </w:rPr>
        <w:t xml:space="preserve">to be filmed rescuing </w:t>
      </w:r>
      <w:r w:rsidR="00924F55">
        <w:rPr>
          <w:rFonts w:ascii="Times New Roman" w:hAnsi="Times New Roman"/>
        </w:rPr>
        <w:t>this six-year-old</w:t>
      </w:r>
      <w:r w:rsidR="00ED3514">
        <w:rPr>
          <w:rFonts w:ascii="Times New Roman" w:hAnsi="Times New Roman"/>
        </w:rPr>
        <w:t xml:space="preserve"> </w:t>
      </w:r>
      <w:r w:rsidR="00BC50D7">
        <w:rPr>
          <w:rFonts w:ascii="Times New Roman" w:hAnsi="Times New Roman"/>
        </w:rPr>
        <w:t xml:space="preserve">boy </w:t>
      </w:r>
      <w:r>
        <w:rPr>
          <w:rFonts w:ascii="Times New Roman" w:hAnsi="Times New Roman"/>
        </w:rPr>
        <w:t xml:space="preserve">from being eaten by </w:t>
      </w:r>
      <w:r w:rsidR="001B6B44">
        <w:rPr>
          <w:rFonts w:ascii="Times New Roman" w:hAnsi="Times New Roman"/>
        </w:rPr>
        <w:t>adults</w:t>
      </w:r>
      <w:r>
        <w:rPr>
          <w:rFonts w:ascii="Times New Roman" w:hAnsi="Times New Roman"/>
        </w:rPr>
        <w:t xml:space="preserve"> of his village. Th</w:t>
      </w:r>
      <w:r w:rsidR="002B72B7">
        <w:rPr>
          <w:rFonts w:ascii="Times New Roman" w:hAnsi="Times New Roman"/>
        </w:rPr>
        <w:t xml:space="preserve">e </w:t>
      </w:r>
      <w:r w:rsidR="00ED3514">
        <w:rPr>
          <w:rFonts w:ascii="Times New Roman" w:hAnsi="Times New Roman"/>
        </w:rPr>
        <w:t>orphan’s</w:t>
      </w:r>
      <w:r w:rsidR="002B72B7">
        <w:rPr>
          <w:rFonts w:ascii="Times New Roman" w:hAnsi="Times New Roman"/>
        </w:rPr>
        <w:t xml:space="preserve"> </w:t>
      </w:r>
      <w:r w:rsidR="0027335F">
        <w:rPr>
          <w:rFonts w:ascii="Times New Roman" w:hAnsi="Times New Roman"/>
        </w:rPr>
        <w:t>peril</w:t>
      </w:r>
      <w:r w:rsidR="002B72B7">
        <w:rPr>
          <w:rFonts w:ascii="Times New Roman" w:hAnsi="Times New Roman"/>
        </w:rPr>
        <w:t xml:space="preserve"> had been</w:t>
      </w:r>
      <w:r>
        <w:rPr>
          <w:rFonts w:ascii="Times New Roman" w:hAnsi="Times New Roman"/>
        </w:rPr>
        <w:t xml:space="preserve"> brought to </w:t>
      </w:r>
      <w:r w:rsidR="007A0F1D">
        <w:rPr>
          <w:rFonts w:ascii="Times New Roman" w:hAnsi="Times New Roman"/>
        </w:rPr>
        <w:t>her</w:t>
      </w:r>
      <w:r w:rsidR="00541DBE">
        <w:rPr>
          <w:rFonts w:ascii="Times New Roman" w:hAnsi="Times New Roman"/>
        </w:rPr>
        <w:t xml:space="preserve"> producers’</w:t>
      </w:r>
      <w:r w:rsidR="00145322">
        <w:rPr>
          <w:rFonts w:ascii="Times New Roman" w:hAnsi="Times New Roman"/>
        </w:rPr>
        <w:t xml:space="preserve"> attention </w:t>
      </w:r>
      <w:r>
        <w:rPr>
          <w:rFonts w:ascii="Times New Roman" w:hAnsi="Times New Roman"/>
        </w:rPr>
        <w:t>by travel writer</w:t>
      </w:r>
      <w:r w:rsidR="00034D9C">
        <w:rPr>
          <w:rFonts w:ascii="Times New Roman" w:hAnsi="Times New Roman"/>
        </w:rPr>
        <w:t xml:space="preserve"> Paul Raffaele,</w:t>
      </w:r>
      <w:r>
        <w:rPr>
          <w:rFonts w:ascii="Times New Roman" w:hAnsi="Times New Roman"/>
        </w:rPr>
        <w:t xml:space="preserve"> who had visited </w:t>
      </w:r>
      <w:r w:rsidR="00145322">
        <w:rPr>
          <w:rFonts w:ascii="Times New Roman" w:hAnsi="Times New Roman"/>
        </w:rPr>
        <w:t>Korowai</w:t>
      </w:r>
      <w:r>
        <w:rPr>
          <w:rFonts w:ascii="Times New Roman" w:hAnsi="Times New Roman"/>
        </w:rPr>
        <w:t xml:space="preserve"> a few months earlier and starred in </w:t>
      </w:r>
      <w:r w:rsidR="00145322">
        <w:rPr>
          <w:rFonts w:ascii="Times New Roman" w:hAnsi="Times New Roman"/>
        </w:rPr>
        <w:t>a</w:t>
      </w:r>
      <w:r w:rsidR="00F33449">
        <w:rPr>
          <w:rFonts w:ascii="Times New Roman" w:hAnsi="Times New Roman"/>
        </w:rPr>
        <w:t xml:space="preserve"> different TV channel’s </w:t>
      </w:r>
      <w:r w:rsidR="00032518">
        <w:rPr>
          <w:rFonts w:ascii="Times New Roman" w:hAnsi="Times New Roman"/>
        </w:rPr>
        <w:t xml:space="preserve">fifteen-minute </w:t>
      </w:r>
      <w:r w:rsidR="00BC50D7">
        <w:rPr>
          <w:rFonts w:ascii="Times New Roman" w:hAnsi="Times New Roman"/>
        </w:rPr>
        <w:t xml:space="preserve">tabloid </w:t>
      </w:r>
      <w:r w:rsidR="00032518">
        <w:rPr>
          <w:rFonts w:ascii="Times New Roman" w:hAnsi="Times New Roman"/>
        </w:rPr>
        <w:t>segment</w:t>
      </w:r>
      <w:r w:rsidR="002B72B7">
        <w:rPr>
          <w:rFonts w:ascii="Times New Roman" w:hAnsi="Times New Roman"/>
        </w:rPr>
        <w:t xml:space="preserve"> </w:t>
      </w:r>
      <w:r>
        <w:rPr>
          <w:rFonts w:ascii="Times New Roman" w:hAnsi="Times New Roman"/>
        </w:rPr>
        <w:t xml:space="preserve">about </w:t>
      </w:r>
      <w:r w:rsidR="006828A5">
        <w:rPr>
          <w:rFonts w:ascii="Times New Roman" w:hAnsi="Times New Roman"/>
        </w:rPr>
        <w:t>his</w:t>
      </w:r>
      <w:r w:rsidR="00592181">
        <w:rPr>
          <w:rFonts w:ascii="Times New Roman" w:hAnsi="Times New Roman"/>
        </w:rPr>
        <w:t xml:space="preserve"> trip</w:t>
      </w:r>
      <w:r>
        <w:rPr>
          <w:rFonts w:ascii="Times New Roman" w:hAnsi="Times New Roman"/>
        </w:rPr>
        <w:t>.</w:t>
      </w:r>
      <w:r w:rsidR="004478F7">
        <w:rPr>
          <w:rStyle w:val="EndnoteReference"/>
        </w:rPr>
        <w:endnoteReference w:id="1"/>
      </w:r>
      <w:r>
        <w:rPr>
          <w:rFonts w:ascii="Times New Roman" w:hAnsi="Times New Roman"/>
        </w:rPr>
        <w:t xml:space="preserve"> When </w:t>
      </w:r>
      <w:r w:rsidR="00BC50D7">
        <w:rPr>
          <w:rFonts w:ascii="Times New Roman" w:hAnsi="Times New Roman"/>
        </w:rPr>
        <w:t>Raffaele</w:t>
      </w:r>
      <w:r>
        <w:rPr>
          <w:rFonts w:ascii="Times New Roman" w:hAnsi="Times New Roman"/>
        </w:rPr>
        <w:t xml:space="preserve"> could not persuade </w:t>
      </w:r>
      <w:r w:rsidR="002B72B7">
        <w:rPr>
          <w:rFonts w:ascii="Times New Roman" w:hAnsi="Times New Roman"/>
        </w:rPr>
        <w:t>his</w:t>
      </w:r>
      <w:r>
        <w:rPr>
          <w:rFonts w:ascii="Times New Roman" w:hAnsi="Times New Roman"/>
        </w:rPr>
        <w:t xml:space="preserve"> </w:t>
      </w:r>
      <w:r w:rsidR="00A42965">
        <w:rPr>
          <w:rFonts w:ascii="Times New Roman" w:hAnsi="Times New Roman"/>
        </w:rPr>
        <w:t>earlier collaborators</w:t>
      </w:r>
      <w:r>
        <w:rPr>
          <w:rFonts w:ascii="Times New Roman" w:hAnsi="Times New Roman"/>
        </w:rPr>
        <w:t xml:space="preserve"> to </w:t>
      </w:r>
      <w:r w:rsidR="00541DBE">
        <w:rPr>
          <w:rFonts w:ascii="Times New Roman" w:hAnsi="Times New Roman"/>
        </w:rPr>
        <w:t>make</w:t>
      </w:r>
      <w:r w:rsidR="00592181">
        <w:rPr>
          <w:rFonts w:ascii="Times New Roman" w:hAnsi="Times New Roman"/>
        </w:rPr>
        <w:t xml:space="preserve"> a </w:t>
      </w:r>
      <w:r w:rsidR="00BC50D7">
        <w:rPr>
          <w:rFonts w:ascii="Times New Roman" w:hAnsi="Times New Roman"/>
        </w:rPr>
        <w:t>new</w:t>
      </w:r>
      <w:r>
        <w:rPr>
          <w:rFonts w:ascii="Times New Roman" w:hAnsi="Times New Roman"/>
        </w:rPr>
        <w:t xml:space="preserve"> trip, he </w:t>
      </w:r>
      <w:r w:rsidR="007005A7">
        <w:rPr>
          <w:rFonts w:ascii="Times New Roman" w:hAnsi="Times New Roman"/>
        </w:rPr>
        <w:t>pitched</w:t>
      </w:r>
      <w:r>
        <w:rPr>
          <w:rFonts w:ascii="Times New Roman" w:hAnsi="Times New Roman"/>
        </w:rPr>
        <w:t xml:space="preserve"> the </w:t>
      </w:r>
      <w:r w:rsidR="00A42965">
        <w:rPr>
          <w:rFonts w:ascii="Times New Roman" w:hAnsi="Times New Roman"/>
        </w:rPr>
        <w:t xml:space="preserve">idea of </w:t>
      </w:r>
      <w:r w:rsidR="00B81D5B">
        <w:rPr>
          <w:rFonts w:ascii="Times New Roman" w:hAnsi="Times New Roman"/>
        </w:rPr>
        <w:t>saving</w:t>
      </w:r>
      <w:r w:rsidR="00A42965">
        <w:rPr>
          <w:rFonts w:ascii="Times New Roman" w:hAnsi="Times New Roman"/>
        </w:rPr>
        <w:t xml:space="preserve"> the boy</w:t>
      </w:r>
      <w:r>
        <w:rPr>
          <w:rFonts w:ascii="Times New Roman" w:hAnsi="Times New Roman"/>
        </w:rPr>
        <w:t xml:space="preserve"> to </w:t>
      </w:r>
      <w:r w:rsidR="00541DBE">
        <w:rPr>
          <w:rFonts w:ascii="Times New Roman" w:hAnsi="Times New Roman"/>
        </w:rPr>
        <w:t xml:space="preserve">a </w:t>
      </w:r>
      <w:r w:rsidR="00BC50D7">
        <w:rPr>
          <w:rFonts w:ascii="Times New Roman" w:hAnsi="Times New Roman"/>
        </w:rPr>
        <w:t>rival tabloid show</w:t>
      </w:r>
      <w:r w:rsidR="007005A7">
        <w:rPr>
          <w:rFonts w:ascii="Times New Roman" w:hAnsi="Times New Roman"/>
        </w:rPr>
        <w:t xml:space="preserve">. This </w:t>
      </w:r>
      <w:r w:rsidR="00FA513E">
        <w:rPr>
          <w:rFonts w:ascii="Times New Roman" w:hAnsi="Times New Roman"/>
        </w:rPr>
        <w:t>show</w:t>
      </w:r>
      <w:r w:rsidR="007005A7">
        <w:rPr>
          <w:rFonts w:ascii="Times New Roman" w:hAnsi="Times New Roman"/>
        </w:rPr>
        <w:t xml:space="preserve"> sent</w:t>
      </w:r>
      <w:r w:rsidR="00034D9C">
        <w:rPr>
          <w:rFonts w:ascii="Times New Roman" w:hAnsi="Times New Roman"/>
        </w:rPr>
        <w:t xml:space="preserve"> Raffaele</w:t>
      </w:r>
      <w:r w:rsidR="00541DBE">
        <w:rPr>
          <w:rFonts w:ascii="Times New Roman" w:hAnsi="Times New Roman"/>
        </w:rPr>
        <w:t xml:space="preserve"> and their</w:t>
      </w:r>
      <w:r w:rsidR="00924F55">
        <w:rPr>
          <w:rFonts w:ascii="Times New Roman" w:hAnsi="Times New Roman"/>
        </w:rPr>
        <w:t xml:space="preserve"> own </w:t>
      </w:r>
      <w:r w:rsidR="00541DBE">
        <w:rPr>
          <w:rFonts w:ascii="Times New Roman" w:hAnsi="Times New Roman"/>
        </w:rPr>
        <w:t>presenter</w:t>
      </w:r>
      <w:r w:rsidR="00034D9C">
        <w:rPr>
          <w:rFonts w:ascii="Times New Roman" w:hAnsi="Times New Roman"/>
        </w:rPr>
        <w:t>,</w:t>
      </w:r>
      <w:r w:rsidR="007005A7">
        <w:rPr>
          <w:rFonts w:ascii="Times New Roman" w:hAnsi="Times New Roman"/>
        </w:rPr>
        <w:t xml:space="preserve"> Robson, on </w:t>
      </w:r>
      <w:r w:rsidR="00A42965">
        <w:rPr>
          <w:rFonts w:ascii="Times New Roman" w:hAnsi="Times New Roman"/>
        </w:rPr>
        <w:t>the</w:t>
      </w:r>
      <w:r w:rsidR="007005A7">
        <w:rPr>
          <w:rFonts w:ascii="Times New Roman" w:hAnsi="Times New Roman"/>
        </w:rPr>
        <w:t xml:space="preserve"> </w:t>
      </w:r>
      <w:r w:rsidR="00B81D5B">
        <w:rPr>
          <w:rFonts w:ascii="Times New Roman" w:hAnsi="Times New Roman"/>
        </w:rPr>
        <w:t>rescue trip</w:t>
      </w:r>
      <w:r w:rsidR="00924F55">
        <w:rPr>
          <w:rFonts w:ascii="Times New Roman" w:hAnsi="Times New Roman"/>
        </w:rPr>
        <w:t>. However,</w:t>
      </w:r>
      <w:r w:rsidR="00034D9C">
        <w:rPr>
          <w:rFonts w:ascii="Times New Roman" w:hAnsi="Times New Roman"/>
        </w:rPr>
        <w:t xml:space="preserve"> Indonesia deported the</w:t>
      </w:r>
      <w:r w:rsidR="00A42965">
        <w:rPr>
          <w:rFonts w:ascii="Times New Roman" w:hAnsi="Times New Roman"/>
        </w:rPr>
        <w:t>m</w:t>
      </w:r>
      <w:r w:rsidR="007005A7">
        <w:rPr>
          <w:rFonts w:ascii="Times New Roman" w:hAnsi="Times New Roman"/>
        </w:rPr>
        <w:t xml:space="preserve"> </w:t>
      </w:r>
      <w:r w:rsidR="006D7A94">
        <w:rPr>
          <w:rFonts w:ascii="Times New Roman" w:hAnsi="Times New Roman"/>
        </w:rPr>
        <w:t xml:space="preserve">for visa violations before </w:t>
      </w:r>
      <w:r w:rsidR="00D67EBF">
        <w:rPr>
          <w:rFonts w:ascii="Times New Roman" w:hAnsi="Times New Roman"/>
        </w:rPr>
        <w:t xml:space="preserve">they </w:t>
      </w:r>
      <w:r w:rsidR="00A42965">
        <w:rPr>
          <w:rFonts w:ascii="Times New Roman" w:hAnsi="Times New Roman"/>
        </w:rPr>
        <w:t>reach</w:t>
      </w:r>
      <w:r w:rsidR="00D67EBF">
        <w:rPr>
          <w:rFonts w:ascii="Times New Roman" w:hAnsi="Times New Roman"/>
        </w:rPr>
        <w:t>ed</w:t>
      </w:r>
      <w:r>
        <w:rPr>
          <w:rFonts w:ascii="Times New Roman" w:hAnsi="Times New Roman"/>
        </w:rPr>
        <w:t xml:space="preserve"> the Korowai area</w:t>
      </w:r>
      <w:r w:rsidR="00B81D5B">
        <w:rPr>
          <w:rFonts w:ascii="Times New Roman" w:hAnsi="Times New Roman"/>
        </w:rPr>
        <w:t>. This was when</w:t>
      </w:r>
      <w:r w:rsidR="00CC4BE1">
        <w:rPr>
          <w:rFonts w:ascii="Times New Roman" w:hAnsi="Times New Roman"/>
        </w:rPr>
        <w:t xml:space="preserve"> the affair </w:t>
      </w:r>
      <w:r w:rsidR="00500DE9">
        <w:rPr>
          <w:rFonts w:ascii="Times New Roman" w:hAnsi="Times New Roman"/>
        </w:rPr>
        <w:t>became front-page news</w:t>
      </w:r>
      <w:r w:rsidR="00A42965">
        <w:rPr>
          <w:rFonts w:ascii="Times New Roman" w:hAnsi="Times New Roman"/>
        </w:rPr>
        <w:t xml:space="preserve"> across</w:t>
      </w:r>
      <w:r w:rsidR="00DF183E">
        <w:rPr>
          <w:rFonts w:ascii="Times New Roman" w:hAnsi="Times New Roman"/>
        </w:rPr>
        <w:t xml:space="preserve"> Australia</w:t>
      </w:r>
      <w:r w:rsidR="00CC4BE1">
        <w:rPr>
          <w:rFonts w:ascii="Times New Roman" w:hAnsi="Times New Roman"/>
        </w:rPr>
        <w:t xml:space="preserve">. </w:t>
      </w:r>
      <w:r w:rsidR="00476CBA">
        <w:rPr>
          <w:rFonts w:ascii="Times New Roman" w:hAnsi="Times New Roman"/>
        </w:rPr>
        <w:t>From an ini</w:t>
      </w:r>
      <w:r w:rsidR="001550E6">
        <w:rPr>
          <w:rFonts w:ascii="Times New Roman" w:hAnsi="Times New Roman"/>
        </w:rPr>
        <w:t xml:space="preserve">tial focus on Wawa and Korowai, </w:t>
      </w:r>
      <w:r w:rsidR="00AC3D98">
        <w:rPr>
          <w:rFonts w:ascii="Times New Roman" w:hAnsi="Times New Roman"/>
        </w:rPr>
        <w:t xml:space="preserve">the </w:t>
      </w:r>
      <w:r w:rsidR="00476CBA">
        <w:rPr>
          <w:rFonts w:ascii="Times New Roman" w:hAnsi="Times New Roman"/>
        </w:rPr>
        <w:t xml:space="preserve">media </w:t>
      </w:r>
      <w:r w:rsidR="00AC3D98">
        <w:rPr>
          <w:rFonts w:ascii="Times New Roman" w:hAnsi="Times New Roman"/>
        </w:rPr>
        <w:t>coverage</w:t>
      </w:r>
      <w:r w:rsidR="00476CBA">
        <w:rPr>
          <w:rFonts w:ascii="Times New Roman" w:hAnsi="Times New Roman"/>
        </w:rPr>
        <w:t xml:space="preserve"> quickly shifted</w:t>
      </w:r>
      <w:r w:rsidR="001550E6">
        <w:rPr>
          <w:rFonts w:ascii="Times New Roman" w:hAnsi="Times New Roman"/>
        </w:rPr>
        <w:t xml:space="preserve"> attention</w:t>
      </w:r>
      <w:r w:rsidR="00476CBA">
        <w:rPr>
          <w:rFonts w:ascii="Times New Roman" w:hAnsi="Times New Roman"/>
        </w:rPr>
        <w:t xml:space="preserve"> </w:t>
      </w:r>
      <w:r w:rsidR="006E2763">
        <w:rPr>
          <w:rFonts w:ascii="Times New Roman" w:hAnsi="Times New Roman"/>
        </w:rPr>
        <w:t>to</w:t>
      </w:r>
      <w:r w:rsidR="00347319">
        <w:rPr>
          <w:rFonts w:ascii="Times New Roman" w:hAnsi="Times New Roman"/>
        </w:rPr>
        <w:t xml:space="preserve"> </w:t>
      </w:r>
      <w:r w:rsidR="00CC4BE1">
        <w:rPr>
          <w:rFonts w:ascii="Times New Roman" w:hAnsi="Times New Roman"/>
        </w:rPr>
        <w:t xml:space="preserve">the </w:t>
      </w:r>
      <w:r w:rsidR="00924F55">
        <w:rPr>
          <w:rFonts w:ascii="Times New Roman" w:hAnsi="Times New Roman"/>
        </w:rPr>
        <w:t xml:space="preserve">rivalries and possible immorality of the </w:t>
      </w:r>
      <w:r w:rsidR="00CC4BE1">
        <w:rPr>
          <w:rFonts w:ascii="Times New Roman" w:hAnsi="Times New Roman"/>
        </w:rPr>
        <w:t>TV personnel</w:t>
      </w:r>
      <w:r w:rsidR="005A6A1F">
        <w:rPr>
          <w:rFonts w:ascii="Times New Roman" w:hAnsi="Times New Roman"/>
        </w:rPr>
        <w:t>.</w:t>
      </w:r>
      <w:r w:rsidR="005A6A1F">
        <w:rPr>
          <w:rStyle w:val="EndnoteReference"/>
        </w:rPr>
        <w:endnoteReference w:id="2"/>
      </w:r>
      <w:r w:rsidR="005A6A1F">
        <w:rPr>
          <w:rFonts w:ascii="Times New Roman" w:hAnsi="Times New Roman"/>
        </w:rPr>
        <w:t xml:space="preserve"> Later </w:t>
      </w:r>
      <w:r w:rsidR="00500DE9">
        <w:rPr>
          <w:rFonts w:ascii="Times New Roman" w:hAnsi="Times New Roman"/>
        </w:rPr>
        <w:t>stories</w:t>
      </w:r>
      <w:r w:rsidR="00A42965">
        <w:rPr>
          <w:rFonts w:ascii="Times New Roman" w:hAnsi="Times New Roman"/>
        </w:rPr>
        <w:t xml:space="preserve"> </w:t>
      </w:r>
      <w:r w:rsidR="00D81CAC">
        <w:rPr>
          <w:rFonts w:ascii="Times New Roman" w:hAnsi="Times New Roman"/>
        </w:rPr>
        <w:t xml:space="preserve">in the two-week cycle </w:t>
      </w:r>
      <w:r w:rsidR="00924F55">
        <w:rPr>
          <w:rFonts w:ascii="Times New Roman" w:hAnsi="Times New Roman"/>
        </w:rPr>
        <w:t>quoted</w:t>
      </w:r>
      <w:r w:rsidR="005A6A1F">
        <w:rPr>
          <w:rFonts w:ascii="Times New Roman" w:hAnsi="Times New Roman"/>
        </w:rPr>
        <w:t xml:space="preserve"> </w:t>
      </w:r>
      <w:r w:rsidR="002C222A">
        <w:rPr>
          <w:rFonts w:ascii="Times New Roman" w:hAnsi="Times New Roman"/>
        </w:rPr>
        <w:t>academic</w:t>
      </w:r>
      <w:r w:rsidR="00B57966">
        <w:rPr>
          <w:rFonts w:ascii="Times New Roman" w:hAnsi="Times New Roman"/>
        </w:rPr>
        <w:t>s</w:t>
      </w:r>
      <w:r w:rsidR="008B00DE">
        <w:rPr>
          <w:rFonts w:ascii="Times New Roman" w:hAnsi="Times New Roman"/>
        </w:rPr>
        <w:t xml:space="preserve"> </w:t>
      </w:r>
      <w:r w:rsidR="00924F55">
        <w:rPr>
          <w:rFonts w:ascii="Times New Roman" w:hAnsi="Times New Roman"/>
        </w:rPr>
        <w:t xml:space="preserve">saying </w:t>
      </w:r>
      <w:r w:rsidR="008B00DE">
        <w:rPr>
          <w:rFonts w:ascii="Times New Roman" w:hAnsi="Times New Roman"/>
        </w:rPr>
        <w:t xml:space="preserve">that </w:t>
      </w:r>
      <w:r w:rsidR="0092690D">
        <w:rPr>
          <w:rFonts w:ascii="Times New Roman" w:hAnsi="Times New Roman"/>
        </w:rPr>
        <w:t>Wawa</w:t>
      </w:r>
      <w:r w:rsidR="008B00DE">
        <w:rPr>
          <w:rFonts w:ascii="Times New Roman" w:hAnsi="Times New Roman"/>
        </w:rPr>
        <w:t xml:space="preserve"> was unlikely</w:t>
      </w:r>
      <w:r w:rsidR="0092690D">
        <w:rPr>
          <w:rFonts w:ascii="Times New Roman" w:hAnsi="Times New Roman"/>
        </w:rPr>
        <w:t xml:space="preserve"> to have been</w:t>
      </w:r>
      <w:r w:rsidR="008B00DE">
        <w:rPr>
          <w:rFonts w:ascii="Times New Roman" w:hAnsi="Times New Roman"/>
        </w:rPr>
        <w:t xml:space="preserve"> in</w:t>
      </w:r>
      <w:r w:rsidR="0092690D">
        <w:rPr>
          <w:rFonts w:ascii="Times New Roman" w:hAnsi="Times New Roman"/>
        </w:rPr>
        <w:t xml:space="preserve"> </w:t>
      </w:r>
      <w:r w:rsidR="002C222A">
        <w:rPr>
          <w:rFonts w:ascii="Times New Roman" w:hAnsi="Times New Roman"/>
        </w:rPr>
        <w:t>danger</w:t>
      </w:r>
      <w:r w:rsidR="008B00DE">
        <w:rPr>
          <w:rFonts w:ascii="Times New Roman" w:hAnsi="Times New Roman"/>
        </w:rPr>
        <w:t xml:space="preserve"> </w:t>
      </w:r>
      <w:r w:rsidR="00924F55">
        <w:rPr>
          <w:rFonts w:ascii="Times New Roman" w:hAnsi="Times New Roman"/>
          <w:noProof/>
        </w:rPr>
        <w:t>(sometimes referencing Stasch 2001)</w:t>
      </w:r>
      <w:r w:rsidR="00646A51">
        <w:rPr>
          <w:rFonts w:ascii="Times New Roman" w:hAnsi="Times New Roman"/>
        </w:rPr>
        <w:t>.</w:t>
      </w:r>
    </w:p>
    <w:p w14:paraId="5D3A62FF" w14:textId="0A7DE226" w:rsidR="005C3EBD" w:rsidRDefault="00646A51" w:rsidP="005C3EBD">
      <w:pPr>
        <w:rPr>
          <w:b/>
        </w:rPr>
      </w:pPr>
      <w:r>
        <w:rPr>
          <w:rFonts w:ascii="Times New Roman" w:hAnsi="Times New Roman"/>
        </w:rPr>
        <w:tab/>
      </w:r>
      <w:r w:rsidR="00F2603C">
        <w:rPr>
          <w:rFonts w:ascii="Times New Roman" w:hAnsi="Times New Roman"/>
        </w:rPr>
        <w:t xml:space="preserve">When </w:t>
      </w:r>
      <w:r w:rsidR="008B00DE">
        <w:rPr>
          <w:rFonts w:ascii="Times New Roman" w:hAnsi="Times New Roman"/>
        </w:rPr>
        <w:t xml:space="preserve">I spent </w:t>
      </w:r>
      <w:r w:rsidR="00ED3514">
        <w:rPr>
          <w:rFonts w:ascii="Times New Roman" w:hAnsi="Times New Roman"/>
        </w:rPr>
        <w:t>four</w:t>
      </w:r>
      <w:r w:rsidR="008B00DE">
        <w:rPr>
          <w:rFonts w:ascii="Times New Roman" w:hAnsi="Times New Roman"/>
        </w:rPr>
        <w:t xml:space="preserve"> months in </w:t>
      </w:r>
      <w:r w:rsidR="00ED3514">
        <w:rPr>
          <w:rFonts w:ascii="Times New Roman" w:hAnsi="Times New Roman"/>
        </w:rPr>
        <w:t>Papua</w:t>
      </w:r>
      <w:r w:rsidR="00F2603C">
        <w:rPr>
          <w:rFonts w:ascii="Times New Roman" w:hAnsi="Times New Roman"/>
        </w:rPr>
        <w:t xml:space="preserve"> </w:t>
      </w:r>
      <w:r w:rsidR="002E0A79">
        <w:rPr>
          <w:rFonts w:ascii="Times New Roman" w:hAnsi="Times New Roman"/>
        </w:rPr>
        <w:t>starting in March 2007</w:t>
      </w:r>
      <w:r w:rsidR="008B00DE">
        <w:rPr>
          <w:rFonts w:ascii="Times New Roman" w:hAnsi="Times New Roman"/>
        </w:rPr>
        <w:t xml:space="preserve">, I </w:t>
      </w:r>
      <w:r w:rsidR="0092690D">
        <w:rPr>
          <w:rFonts w:ascii="Times New Roman" w:hAnsi="Times New Roman"/>
        </w:rPr>
        <w:t>sought out</w:t>
      </w:r>
      <w:r w:rsidR="008B00DE">
        <w:rPr>
          <w:rFonts w:ascii="Times New Roman" w:hAnsi="Times New Roman"/>
        </w:rPr>
        <w:t xml:space="preserve"> </w:t>
      </w:r>
      <w:r w:rsidR="00F2603C">
        <w:rPr>
          <w:rFonts w:ascii="Times New Roman" w:hAnsi="Times New Roman"/>
        </w:rPr>
        <w:t>everyone</w:t>
      </w:r>
      <w:r w:rsidR="008B00DE">
        <w:rPr>
          <w:rFonts w:ascii="Times New Roman" w:hAnsi="Times New Roman"/>
        </w:rPr>
        <w:t xml:space="preserve"> involved</w:t>
      </w:r>
      <w:r w:rsidR="004F0CC5">
        <w:rPr>
          <w:rFonts w:ascii="Times New Roman" w:hAnsi="Times New Roman"/>
        </w:rPr>
        <w:t xml:space="preserve">. </w:t>
      </w:r>
      <w:r w:rsidR="00A42965">
        <w:rPr>
          <w:rFonts w:ascii="Times New Roman" w:hAnsi="Times New Roman"/>
        </w:rPr>
        <w:t>L</w:t>
      </w:r>
      <w:r w:rsidR="00212907">
        <w:rPr>
          <w:rFonts w:ascii="Times New Roman" w:hAnsi="Times New Roman"/>
        </w:rPr>
        <w:t>istening to</w:t>
      </w:r>
      <w:r w:rsidR="00660406">
        <w:rPr>
          <w:rFonts w:ascii="Times New Roman" w:hAnsi="Times New Roman"/>
        </w:rPr>
        <w:t xml:space="preserve"> their accounts </w:t>
      </w:r>
      <w:r w:rsidR="00610F3B">
        <w:rPr>
          <w:rFonts w:ascii="Times New Roman" w:hAnsi="Times New Roman"/>
        </w:rPr>
        <w:t>while recalling</w:t>
      </w:r>
      <w:r w:rsidR="00660406">
        <w:rPr>
          <w:rFonts w:ascii="Times New Roman" w:hAnsi="Times New Roman"/>
        </w:rPr>
        <w:t xml:space="preserve"> the</w:t>
      </w:r>
      <w:r w:rsidR="00212907">
        <w:rPr>
          <w:rFonts w:ascii="Times New Roman" w:hAnsi="Times New Roman"/>
        </w:rPr>
        <w:t xml:space="preserve"> </w:t>
      </w:r>
      <w:r w:rsidR="00ED3514">
        <w:rPr>
          <w:rFonts w:ascii="Times New Roman" w:hAnsi="Times New Roman"/>
        </w:rPr>
        <w:t>overseas</w:t>
      </w:r>
      <w:r w:rsidR="00660406">
        <w:rPr>
          <w:rFonts w:ascii="Times New Roman" w:hAnsi="Times New Roman"/>
        </w:rPr>
        <w:t xml:space="preserve"> </w:t>
      </w:r>
      <w:r w:rsidR="00212907">
        <w:rPr>
          <w:rFonts w:ascii="Times New Roman" w:hAnsi="Times New Roman"/>
        </w:rPr>
        <w:t>publicity</w:t>
      </w:r>
      <w:r w:rsidR="00CC4307">
        <w:rPr>
          <w:rFonts w:ascii="Times New Roman" w:hAnsi="Times New Roman"/>
        </w:rPr>
        <w:t xml:space="preserve"> </w:t>
      </w:r>
      <w:r w:rsidR="00660406">
        <w:rPr>
          <w:rFonts w:ascii="Times New Roman" w:hAnsi="Times New Roman"/>
        </w:rPr>
        <w:t>was like watching</w:t>
      </w:r>
      <w:r w:rsidR="00ED3514">
        <w:rPr>
          <w:rFonts w:ascii="Times New Roman" w:hAnsi="Times New Roman"/>
        </w:rPr>
        <w:t xml:space="preserve"> </w:t>
      </w:r>
      <w:r w:rsidR="00A42965">
        <w:rPr>
          <w:rFonts w:ascii="Times New Roman" w:hAnsi="Times New Roman"/>
        </w:rPr>
        <w:t>Kurosawa’s</w:t>
      </w:r>
      <w:r w:rsidR="00660406">
        <w:rPr>
          <w:rFonts w:ascii="Times New Roman" w:hAnsi="Times New Roman"/>
        </w:rPr>
        <w:t xml:space="preserve"> </w:t>
      </w:r>
      <w:r w:rsidR="00FE628B" w:rsidRPr="00686B5F">
        <w:rPr>
          <w:rFonts w:ascii="Times New Roman" w:hAnsi="Times New Roman"/>
          <w:i/>
        </w:rPr>
        <w:t>Rashomon</w:t>
      </w:r>
      <w:r w:rsidR="006E2763">
        <w:rPr>
          <w:rFonts w:ascii="Times New Roman" w:hAnsi="Times New Roman"/>
          <w:i/>
        </w:rPr>
        <w:t>,</w:t>
      </w:r>
      <w:r w:rsidR="00ED3514">
        <w:rPr>
          <w:rFonts w:ascii="Times New Roman" w:hAnsi="Times New Roman"/>
        </w:rPr>
        <w:t xml:space="preserve"> </w:t>
      </w:r>
      <w:r w:rsidR="00660406">
        <w:rPr>
          <w:rFonts w:ascii="Times New Roman" w:hAnsi="Times New Roman"/>
        </w:rPr>
        <w:t>in which</w:t>
      </w:r>
      <w:r w:rsidR="00ED3514">
        <w:rPr>
          <w:rFonts w:ascii="Times New Roman" w:hAnsi="Times New Roman"/>
        </w:rPr>
        <w:t xml:space="preserve"> </w:t>
      </w:r>
      <w:r w:rsidR="008C1DC3">
        <w:rPr>
          <w:rFonts w:ascii="Times New Roman" w:hAnsi="Times New Roman"/>
        </w:rPr>
        <w:t>the same</w:t>
      </w:r>
      <w:r w:rsidR="00ED3514">
        <w:rPr>
          <w:rFonts w:ascii="Times New Roman" w:hAnsi="Times New Roman"/>
        </w:rPr>
        <w:t xml:space="preserve"> event </w:t>
      </w:r>
      <w:r w:rsidR="00A42965">
        <w:rPr>
          <w:rFonts w:ascii="Times New Roman" w:hAnsi="Times New Roman"/>
        </w:rPr>
        <w:t xml:space="preserve">is </w:t>
      </w:r>
      <w:r w:rsidR="009A7C5C">
        <w:rPr>
          <w:rFonts w:ascii="Times New Roman" w:hAnsi="Times New Roman"/>
        </w:rPr>
        <w:t>describe</w:t>
      </w:r>
      <w:r w:rsidR="00A42965">
        <w:rPr>
          <w:rFonts w:ascii="Times New Roman" w:hAnsi="Times New Roman"/>
        </w:rPr>
        <w:t>d</w:t>
      </w:r>
      <w:r w:rsidR="00CC4307">
        <w:rPr>
          <w:rFonts w:ascii="Times New Roman" w:hAnsi="Times New Roman"/>
        </w:rPr>
        <w:t xml:space="preserve"> </w:t>
      </w:r>
      <w:r w:rsidR="000D249E">
        <w:rPr>
          <w:rFonts w:ascii="Times New Roman" w:hAnsi="Times New Roman"/>
        </w:rPr>
        <w:t>divergently</w:t>
      </w:r>
      <w:r w:rsidR="00A42965">
        <w:rPr>
          <w:rFonts w:ascii="Times New Roman" w:hAnsi="Times New Roman"/>
        </w:rPr>
        <w:t xml:space="preserve"> by its core participants. </w:t>
      </w:r>
      <w:r w:rsidR="00493D97">
        <w:rPr>
          <w:rFonts w:ascii="Times New Roman" w:hAnsi="Times New Roman"/>
        </w:rPr>
        <w:t>Nobody in Papua knew about the</w:t>
      </w:r>
      <w:r w:rsidR="00B81D5B">
        <w:rPr>
          <w:rFonts w:ascii="Times New Roman" w:hAnsi="Times New Roman"/>
        </w:rPr>
        <w:t xml:space="preserve"> international furor</w:t>
      </w:r>
      <w:r w:rsidR="00493D97">
        <w:rPr>
          <w:rFonts w:ascii="Times New Roman" w:hAnsi="Times New Roman"/>
        </w:rPr>
        <w:t>.</w:t>
      </w:r>
      <w:r w:rsidR="006824A8">
        <w:rPr>
          <w:rFonts w:ascii="Times New Roman" w:hAnsi="Times New Roman"/>
        </w:rPr>
        <w:t xml:space="preserve"> </w:t>
      </w:r>
      <w:r w:rsidR="00332997">
        <w:rPr>
          <w:rFonts w:ascii="Times New Roman" w:hAnsi="Times New Roman"/>
        </w:rPr>
        <w:t>With every person</w:t>
      </w:r>
      <w:r w:rsidR="00A42965">
        <w:rPr>
          <w:rFonts w:ascii="Times New Roman" w:hAnsi="Times New Roman"/>
        </w:rPr>
        <w:t xml:space="preserve"> </w:t>
      </w:r>
      <w:r w:rsidR="00332997">
        <w:rPr>
          <w:rFonts w:ascii="Times New Roman" w:hAnsi="Times New Roman"/>
        </w:rPr>
        <w:t xml:space="preserve">I interviewed about Wawa, I raised the idea that </w:t>
      </w:r>
      <w:r w:rsidR="00A42965">
        <w:rPr>
          <w:rFonts w:ascii="Times New Roman" w:hAnsi="Times New Roman"/>
        </w:rPr>
        <w:t>sending him to the city</w:t>
      </w:r>
      <w:r w:rsidR="00332997">
        <w:rPr>
          <w:rFonts w:ascii="Times New Roman" w:hAnsi="Times New Roman"/>
        </w:rPr>
        <w:t xml:space="preserve"> had been</w:t>
      </w:r>
      <w:r w:rsidR="00493D97">
        <w:rPr>
          <w:rFonts w:ascii="Times New Roman" w:hAnsi="Times New Roman"/>
        </w:rPr>
        <w:t xml:space="preserve"> motivated by</w:t>
      </w:r>
      <w:r w:rsidR="0071021D">
        <w:rPr>
          <w:rFonts w:ascii="Times New Roman" w:hAnsi="Times New Roman"/>
        </w:rPr>
        <w:t xml:space="preserve"> danger to his life because of</w:t>
      </w:r>
      <w:r w:rsidR="00493D97">
        <w:rPr>
          <w:rFonts w:ascii="Times New Roman" w:hAnsi="Times New Roman"/>
        </w:rPr>
        <w:t xml:space="preserve"> witchcraf</w:t>
      </w:r>
      <w:r w:rsidR="00332997">
        <w:rPr>
          <w:rFonts w:ascii="Times New Roman" w:hAnsi="Times New Roman"/>
        </w:rPr>
        <w:t>t accusations</w:t>
      </w:r>
      <w:r w:rsidR="00DF46AE">
        <w:rPr>
          <w:rFonts w:ascii="Times New Roman" w:hAnsi="Times New Roman"/>
        </w:rPr>
        <w:t>, as in the media</w:t>
      </w:r>
      <w:r w:rsidR="00AC3D98">
        <w:rPr>
          <w:rFonts w:ascii="Times New Roman" w:hAnsi="Times New Roman"/>
        </w:rPr>
        <w:t xml:space="preserve"> reports</w:t>
      </w:r>
      <w:r w:rsidR="00332997">
        <w:rPr>
          <w:rFonts w:ascii="Times New Roman" w:hAnsi="Times New Roman"/>
        </w:rPr>
        <w:t xml:space="preserve">. This </w:t>
      </w:r>
      <w:r w:rsidR="00493D97">
        <w:rPr>
          <w:rFonts w:ascii="Times New Roman" w:hAnsi="Times New Roman"/>
        </w:rPr>
        <w:t xml:space="preserve">was matter-of-factly rejected by virtually everyone in </w:t>
      </w:r>
      <w:r w:rsidR="00CC4307">
        <w:rPr>
          <w:rFonts w:ascii="Times New Roman" w:hAnsi="Times New Roman"/>
        </w:rPr>
        <w:t>Wawa’s village</w:t>
      </w:r>
      <w:r w:rsidR="00B81D5B">
        <w:rPr>
          <w:rFonts w:ascii="Times New Roman" w:hAnsi="Times New Roman"/>
        </w:rPr>
        <w:t xml:space="preserve"> of </w:t>
      </w:r>
      <w:proofErr w:type="spellStart"/>
      <w:r w:rsidR="00B81D5B">
        <w:rPr>
          <w:rFonts w:ascii="Times New Roman" w:hAnsi="Times New Roman"/>
        </w:rPr>
        <w:t>Yafufla</w:t>
      </w:r>
      <w:proofErr w:type="spellEnd"/>
      <w:r w:rsidR="0027335F">
        <w:rPr>
          <w:rFonts w:ascii="Times New Roman" w:hAnsi="Times New Roman"/>
        </w:rPr>
        <w:t xml:space="preserve"> (Figure 3)</w:t>
      </w:r>
      <w:r w:rsidR="00ED3514">
        <w:rPr>
          <w:rFonts w:ascii="Times New Roman" w:hAnsi="Times New Roman"/>
        </w:rPr>
        <w:t>,</w:t>
      </w:r>
      <w:r w:rsidR="00CC4307">
        <w:rPr>
          <w:rFonts w:ascii="Times New Roman" w:hAnsi="Times New Roman"/>
        </w:rPr>
        <w:t xml:space="preserve"> </w:t>
      </w:r>
      <w:r w:rsidR="00493D97">
        <w:rPr>
          <w:rFonts w:ascii="Times New Roman" w:hAnsi="Times New Roman"/>
        </w:rPr>
        <w:t>and</w:t>
      </w:r>
      <w:r w:rsidR="0055630E">
        <w:rPr>
          <w:rFonts w:ascii="Times New Roman" w:hAnsi="Times New Roman"/>
        </w:rPr>
        <w:t xml:space="preserve"> </w:t>
      </w:r>
      <w:r w:rsidR="00A805DD">
        <w:rPr>
          <w:rFonts w:ascii="Times New Roman" w:hAnsi="Times New Roman"/>
        </w:rPr>
        <w:t>by all other Korowai</w:t>
      </w:r>
      <w:r w:rsidR="00E90CC6">
        <w:rPr>
          <w:rFonts w:ascii="Times New Roman" w:hAnsi="Times New Roman"/>
        </w:rPr>
        <w:t>,</w:t>
      </w:r>
      <w:r w:rsidR="00A805DD">
        <w:rPr>
          <w:rFonts w:ascii="Times New Roman" w:hAnsi="Times New Roman"/>
        </w:rPr>
        <w:t xml:space="preserve"> including </w:t>
      </w:r>
      <w:r w:rsidR="0055630E">
        <w:rPr>
          <w:rFonts w:ascii="Times New Roman" w:hAnsi="Times New Roman"/>
        </w:rPr>
        <w:t>specialist</w:t>
      </w:r>
      <w:r w:rsidR="00A42965">
        <w:rPr>
          <w:rFonts w:ascii="Times New Roman" w:hAnsi="Times New Roman"/>
        </w:rPr>
        <w:t xml:space="preserve"> </w:t>
      </w:r>
      <w:r w:rsidR="00CC4307">
        <w:rPr>
          <w:rFonts w:ascii="Times New Roman" w:hAnsi="Times New Roman"/>
        </w:rPr>
        <w:t xml:space="preserve">tourism </w:t>
      </w:r>
      <w:r w:rsidR="00493D97">
        <w:rPr>
          <w:rFonts w:ascii="Times New Roman" w:hAnsi="Times New Roman"/>
        </w:rPr>
        <w:t>workers</w:t>
      </w:r>
      <w:r w:rsidR="00CC4307">
        <w:rPr>
          <w:rFonts w:ascii="Times New Roman" w:hAnsi="Times New Roman"/>
        </w:rPr>
        <w:t xml:space="preserve"> </w:t>
      </w:r>
      <w:r w:rsidR="0071021D">
        <w:rPr>
          <w:rFonts w:ascii="Times New Roman" w:hAnsi="Times New Roman"/>
        </w:rPr>
        <w:t>from</w:t>
      </w:r>
      <w:r w:rsidR="0027335F">
        <w:rPr>
          <w:rFonts w:ascii="Times New Roman" w:hAnsi="Times New Roman"/>
        </w:rPr>
        <w:t xml:space="preserve"> the airstrip village</w:t>
      </w:r>
      <w:r w:rsidR="0071021D">
        <w:rPr>
          <w:rFonts w:ascii="Times New Roman" w:hAnsi="Times New Roman"/>
        </w:rPr>
        <w:t xml:space="preserve"> </w:t>
      </w:r>
      <w:r w:rsidR="00EA1852">
        <w:rPr>
          <w:rFonts w:ascii="Times New Roman" w:hAnsi="Times New Roman"/>
        </w:rPr>
        <w:t xml:space="preserve">of </w:t>
      </w:r>
      <w:proofErr w:type="spellStart"/>
      <w:r w:rsidR="0027335F">
        <w:rPr>
          <w:rFonts w:ascii="Times New Roman" w:hAnsi="Times New Roman"/>
        </w:rPr>
        <w:t>Yaniruma</w:t>
      </w:r>
      <w:proofErr w:type="spellEnd"/>
      <w:r w:rsidR="00EA1852">
        <w:rPr>
          <w:rFonts w:ascii="Times New Roman" w:hAnsi="Times New Roman"/>
        </w:rPr>
        <w:t>,</w:t>
      </w:r>
      <w:r w:rsidR="00610F3B">
        <w:rPr>
          <w:rFonts w:ascii="Times New Roman" w:hAnsi="Times New Roman"/>
        </w:rPr>
        <w:t xml:space="preserve"> </w:t>
      </w:r>
      <w:r w:rsidR="00A42965">
        <w:rPr>
          <w:rFonts w:ascii="Times New Roman" w:hAnsi="Times New Roman"/>
        </w:rPr>
        <w:lastRenderedPageBreak/>
        <w:t>who</w:t>
      </w:r>
      <w:r w:rsidR="00CC4307">
        <w:rPr>
          <w:rFonts w:ascii="Times New Roman" w:hAnsi="Times New Roman"/>
        </w:rPr>
        <w:t xml:space="preserve"> had</w:t>
      </w:r>
      <w:r w:rsidR="00A00C0A">
        <w:rPr>
          <w:rFonts w:ascii="Times New Roman" w:hAnsi="Times New Roman"/>
        </w:rPr>
        <w:t xml:space="preserve"> </w:t>
      </w:r>
      <w:r w:rsidR="00EA1852">
        <w:rPr>
          <w:rFonts w:ascii="Times New Roman" w:hAnsi="Times New Roman"/>
        </w:rPr>
        <w:t xml:space="preserve">centrally </w:t>
      </w:r>
      <w:r w:rsidR="00493D97">
        <w:rPr>
          <w:rFonts w:ascii="Times New Roman" w:hAnsi="Times New Roman"/>
        </w:rPr>
        <w:t>mediated</w:t>
      </w:r>
      <w:r w:rsidR="00CC4307">
        <w:rPr>
          <w:rFonts w:ascii="Times New Roman" w:hAnsi="Times New Roman"/>
        </w:rPr>
        <w:t xml:space="preserve"> between </w:t>
      </w:r>
      <w:r w:rsidR="00332997">
        <w:rPr>
          <w:rFonts w:ascii="Times New Roman" w:hAnsi="Times New Roman"/>
        </w:rPr>
        <w:t>Wawa</w:t>
      </w:r>
      <w:r w:rsidR="00CC4307">
        <w:rPr>
          <w:rFonts w:ascii="Times New Roman" w:hAnsi="Times New Roman"/>
        </w:rPr>
        <w:t>’s kin and the TV crew</w:t>
      </w:r>
      <w:r w:rsidR="00ED3514">
        <w:rPr>
          <w:rFonts w:ascii="Times New Roman" w:hAnsi="Times New Roman"/>
        </w:rPr>
        <w:t xml:space="preserve">. </w:t>
      </w:r>
      <w:r w:rsidR="00AC3D98">
        <w:rPr>
          <w:rFonts w:ascii="Times New Roman" w:hAnsi="Times New Roman"/>
        </w:rPr>
        <w:t>They all</w:t>
      </w:r>
      <w:r w:rsidR="00A805DD">
        <w:rPr>
          <w:rFonts w:ascii="Times New Roman" w:hAnsi="Times New Roman"/>
        </w:rPr>
        <w:t xml:space="preserve"> </w:t>
      </w:r>
      <w:r w:rsidR="008C1DC3">
        <w:rPr>
          <w:rFonts w:ascii="Times New Roman" w:hAnsi="Times New Roman"/>
        </w:rPr>
        <w:t>said</w:t>
      </w:r>
      <w:r w:rsidR="00493D97">
        <w:rPr>
          <w:rFonts w:ascii="Times New Roman" w:hAnsi="Times New Roman"/>
        </w:rPr>
        <w:t xml:space="preserve"> the motive for </w:t>
      </w:r>
      <w:r w:rsidR="00ED3514">
        <w:rPr>
          <w:rFonts w:ascii="Times New Roman" w:hAnsi="Times New Roman"/>
        </w:rPr>
        <w:t xml:space="preserve">sending </w:t>
      </w:r>
      <w:r w:rsidR="008C1DC3">
        <w:rPr>
          <w:rFonts w:ascii="Times New Roman" w:hAnsi="Times New Roman"/>
        </w:rPr>
        <w:t>Wawa</w:t>
      </w:r>
      <w:r w:rsidR="00ED3514">
        <w:rPr>
          <w:rFonts w:ascii="Times New Roman" w:hAnsi="Times New Roman"/>
        </w:rPr>
        <w:t xml:space="preserve"> to </w:t>
      </w:r>
      <w:r w:rsidR="000D249E">
        <w:rPr>
          <w:rFonts w:ascii="Times New Roman" w:hAnsi="Times New Roman"/>
        </w:rPr>
        <w:t xml:space="preserve">town </w:t>
      </w:r>
      <w:r w:rsidR="00493D97">
        <w:rPr>
          <w:rFonts w:ascii="Times New Roman" w:hAnsi="Times New Roman"/>
        </w:rPr>
        <w:t xml:space="preserve">with </w:t>
      </w:r>
      <w:r w:rsidR="00673236">
        <w:rPr>
          <w:rFonts w:ascii="Times New Roman" w:hAnsi="Times New Roman"/>
        </w:rPr>
        <w:t>a</w:t>
      </w:r>
      <w:r w:rsidR="00493D97">
        <w:rPr>
          <w:rFonts w:ascii="Times New Roman" w:hAnsi="Times New Roman"/>
        </w:rPr>
        <w:t xml:space="preserve"> tour guide </w:t>
      </w:r>
      <w:r w:rsidR="000D249E">
        <w:rPr>
          <w:rFonts w:ascii="Times New Roman" w:hAnsi="Times New Roman"/>
        </w:rPr>
        <w:t>was that</w:t>
      </w:r>
      <w:r w:rsidR="00493D97">
        <w:rPr>
          <w:rFonts w:ascii="Times New Roman" w:hAnsi="Times New Roman"/>
        </w:rPr>
        <w:t xml:space="preserve"> </w:t>
      </w:r>
      <w:r w:rsidR="008C1DC3">
        <w:rPr>
          <w:rFonts w:ascii="Times New Roman" w:hAnsi="Times New Roman"/>
        </w:rPr>
        <w:t>he</w:t>
      </w:r>
      <w:r w:rsidR="00493D97">
        <w:rPr>
          <w:rFonts w:ascii="Times New Roman" w:hAnsi="Times New Roman"/>
        </w:rPr>
        <w:t xml:space="preserve"> could</w:t>
      </w:r>
      <w:r w:rsidR="00CC4307">
        <w:rPr>
          <w:rFonts w:ascii="Times New Roman" w:hAnsi="Times New Roman"/>
        </w:rPr>
        <w:t xml:space="preserve"> go to school </w:t>
      </w:r>
      <w:r w:rsidR="006E2763">
        <w:rPr>
          <w:rFonts w:ascii="Times New Roman" w:hAnsi="Times New Roman"/>
        </w:rPr>
        <w:t>and become literate</w:t>
      </w:r>
      <w:r w:rsidR="00493D97">
        <w:rPr>
          <w:rFonts w:ascii="Times New Roman" w:hAnsi="Times New Roman"/>
        </w:rPr>
        <w:t xml:space="preserve">. </w:t>
      </w:r>
      <w:r w:rsidR="000D249E">
        <w:rPr>
          <w:rFonts w:ascii="Times New Roman" w:hAnsi="Times New Roman"/>
        </w:rPr>
        <w:t>Then in adulthood</w:t>
      </w:r>
      <w:r w:rsidR="00493D97">
        <w:rPr>
          <w:rFonts w:ascii="Times New Roman" w:hAnsi="Times New Roman"/>
        </w:rPr>
        <w:t>, he</w:t>
      </w:r>
      <w:r w:rsidR="00CC4307">
        <w:rPr>
          <w:rFonts w:ascii="Times New Roman" w:hAnsi="Times New Roman"/>
        </w:rPr>
        <w:t xml:space="preserve"> </w:t>
      </w:r>
      <w:r w:rsidR="00493D97">
        <w:rPr>
          <w:rFonts w:ascii="Times New Roman" w:hAnsi="Times New Roman"/>
        </w:rPr>
        <w:t>would</w:t>
      </w:r>
      <w:r w:rsidR="00610F3B">
        <w:rPr>
          <w:rFonts w:ascii="Times New Roman" w:hAnsi="Times New Roman"/>
        </w:rPr>
        <w:t xml:space="preserve"> come back as</w:t>
      </w:r>
      <w:r w:rsidR="00CC4307">
        <w:rPr>
          <w:rFonts w:ascii="Times New Roman" w:hAnsi="Times New Roman"/>
        </w:rPr>
        <w:t xml:space="preserve"> a </w:t>
      </w:r>
      <w:r w:rsidR="00A805DD">
        <w:rPr>
          <w:rFonts w:ascii="Times New Roman" w:hAnsi="Times New Roman"/>
        </w:rPr>
        <w:t>government</w:t>
      </w:r>
      <w:r w:rsidR="00CC4307">
        <w:rPr>
          <w:rFonts w:ascii="Times New Roman" w:hAnsi="Times New Roman"/>
        </w:rPr>
        <w:t xml:space="preserve"> head</w:t>
      </w:r>
      <w:r w:rsidR="00610F3B">
        <w:rPr>
          <w:rFonts w:ascii="Times New Roman" w:hAnsi="Times New Roman"/>
        </w:rPr>
        <w:t xml:space="preserve"> </w:t>
      </w:r>
      <w:r w:rsidR="000D249E">
        <w:rPr>
          <w:rFonts w:ascii="Times New Roman" w:hAnsi="Times New Roman"/>
        </w:rPr>
        <w:t>and</w:t>
      </w:r>
      <w:r w:rsidR="00610F3B">
        <w:rPr>
          <w:rFonts w:ascii="Times New Roman" w:hAnsi="Times New Roman"/>
        </w:rPr>
        <w:t xml:space="preserve"> organize</w:t>
      </w:r>
      <w:r w:rsidR="00940FE8">
        <w:rPr>
          <w:rFonts w:ascii="Times New Roman" w:hAnsi="Times New Roman"/>
        </w:rPr>
        <w:t xml:space="preserve"> </w:t>
      </w:r>
      <w:r w:rsidR="006E2763">
        <w:rPr>
          <w:rFonts w:ascii="Times New Roman" w:hAnsi="Times New Roman"/>
        </w:rPr>
        <w:t>his relatives</w:t>
      </w:r>
      <w:r w:rsidR="00940FE8">
        <w:rPr>
          <w:rFonts w:ascii="Times New Roman" w:hAnsi="Times New Roman"/>
        </w:rPr>
        <w:t xml:space="preserve"> to </w:t>
      </w:r>
      <w:r w:rsidR="00332997">
        <w:rPr>
          <w:rFonts w:ascii="Times New Roman" w:hAnsi="Times New Roman"/>
        </w:rPr>
        <w:t>attain</w:t>
      </w:r>
      <w:r w:rsidR="00940FE8">
        <w:rPr>
          <w:rFonts w:ascii="Times New Roman" w:hAnsi="Times New Roman"/>
        </w:rPr>
        <w:t xml:space="preserve"> </w:t>
      </w:r>
      <w:r w:rsidR="00A805DD">
        <w:rPr>
          <w:rFonts w:ascii="Times New Roman" w:hAnsi="Times New Roman"/>
        </w:rPr>
        <w:t>economic prosperity</w:t>
      </w:r>
      <w:r w:rsidR="00940FE8">
        <w:rPr>
          <w:rFonts w:ascii="Times New Roman" w:hAnsi="Times New Roman"/>
        </w:rPr>
        <w:t>.</w:t>
      </w:r>
    </w:p>
    <w:p w14:paraId="7FAF5449" w14:textId="77777777" w:rsidR="005C3EBD" w:rsidRDefault="005C3EBD" w:rsidP="005C3EBD">
      <w:pPr>
        <w:rPr>
          <w:b/>
        </w:rPr>
      </w:pPr>
    </w:p>
    <w:p w14:paraId="0441751A" w14:textId="5ACCD894" w:rsidR="005C3EBD" w:rsidRPr="005C3EBD" w:rsidRDefault="005C3EBD" w:rsidP="005C3EBD">
      <w:r w:rsidRPr="005C3EBD">
        <w:t>&lt;Figure 3 near here&gt;</w:t>
      </w:r>
    </w:p>
    <w:p w14:paraId="5E360E3B" w14:textId="77777777" w:rsidR="005C3EBD" w:rsidRPr="005C3EBD" w:rsidRDefault="005C3EBD" w:rsidP="005C3EBD"/>
    <w:p w14:paraId="17848F34" w14:textId="119772CA" w:rsidR="00DF183E" w:rsidRDefault="00962646" w:rsidP="005C3EBD">
      <w:pPr>
        <w:rPr>
          <w:rFonts w:ascii="Times New Roman" w:hAnsi="Times New Roman"/>
        </w:rPr>
      </w:pPr>
      <w:r>
        <w:rPr>
          <w:rFonts w:ascii="Times New Roman" w:hAnsi="Times New Roman"/>
        </w:rPr>
        <w:tab/>
      </w:r>
      <w:r w:rsidR="0002426C">
        <w:rPr>
          <w:rFonts w:ascii="Times New Roman" w:hAnsi="Times New Roman"/>
        </w:rPr>
        <w:t>H</w:t>
      </w:r>
      <w:r w:rsidR="00626C66">
        <w:rPr>
          <w:rFonts w:ascii="Times New Roman" w:hAnsi="Times New Roman"/>
        </w:rPr>
        <w:t xml:space="preserve">ow </w:t>
      </w:r>
      <w:r w:rsidR="0002426C">
        <w:rPr>
          <w:rFonts w:ascii="Times New Roman" w:hAnsi="Times New Roman"/>
        </w:rPr>
        <w:t xml:space="preserve">did </w:t>
      </w:r>
      <w:r>
        <w:rPr>
          <w:rFonts w:ascii="Times New Roman" w:hAnsi="Times New Roman"/>
        </w:rPr>
        <w:t>the</w:t>
      </w:r>
      <w:r w:rsidR="002E7FBD">
        <w:rPr>
          <w:rFonts w:ascii="Times New Roman" w:hAnsi="Times New Roman"/>
        </w:rPr>
        <w:t xml:space="preserve"> tabloid</w:t>
      </w:r>
      <w:r>
        <w:rPr>
          <w:rFonts w:ascii="Times New Roman" w:hAnsi="Times New Roman"/>
        </w:rPr>
        <w:t xml:space="preserve"> </w:t>
      </w:r>
      <w:r w:rsidR="00AC3D98">
        <w:rPr>
          <w:rFonts w:ascii="Times New Roman" w:hAnsi="Times New Roman"/>
        </w:rPr>
        <w:t>television</w:t>
      </w:r>
      <w:r>
        <w:rPr>
          <w:rFonts w:ascii="Times New Roman" w:hAnsi="Times New Roman"/>
        </w:rPr>
        <w:t xml:space="preserve"> </w:t>
      </w:r>
      <w:r w:rsidR="002E7FBD">
        <w:rPr>
          <w:rFonts w:ascii="Times New Roman" w:hAnsi="Times New Roman"/>
        </w:rPr>
        <w:t>workers</w:t>
      </w:r>
      <w:r>
        <w:rPr>
          <w:rFonts w:ascii="Times New Roman" w:hAnsi="Times New Roman"/>
        </w:rPr>
        <w:t xml:space="preserve"> miss</w:t>
      </w:r>
      <w:r w:rsidR="00524DFA">
        <w:rPr>
          <w:rFonts w:ascii="Times New Roman" w:hAnsi="Times New Roman"/>
        </w:rPr>
        <w:t xml:space="preserve"> this clear</w:t>
      </w:r>
      <w:r>
        <w:rPr>
          <w:rFonts w:ascii="Times New Roman" w:hAnsi="Times New Roman"/>
        </w:rPr>
        <w:t xml:space="preserve"> local </w:t>
      </w:r>
      <w:r w:rsidR="00A805DD">
        <w:rPr>
          <w:rFonts w:ascii="Times New Roman" w:hAnsi="Times New Roman"/>
        </w:rPr>
        <w:t>motive for sending</w:t>
      </w:r>
      <w:r w:rsidR="00807F88">
        <w:rPr>
          <w:rFonts w:ascii="Times New Roman" w:hAnsi="Times New Roman"/>
        </w:rPr>
        <w:t xml:space="preserve"> Wawa to the city, </w:t>
      </w:r>
      <w:r w:rsidR="00A805DD">
        <w:rPr>
          <w:rFonts w:ascii="Times New Roman" w:hAnsi="Times New Roman"/>
        </w:rPr>
        <w:t xml:space="preserve">instead </w:t>
      </w:r>
      <w:r>
        <w:rPr>
          <w:rFonts w:ascii="Times New Roman" w:hAnsi="Times New Roman"/>
        </w:rPr>
        <w:t>false</w:t>
      </w:r>
      <w:r w:rsidR="00EA1852">
        <w:rPr>
          <w:rFonts w:ascii="Times New Roman" w:hAnsi="Times New Roman"/>
        </w:rPr>
        <w:t>ly</w:t>
      </w:r>
      <w:r>
        <w:rPr>
          <w:rFonts w:ascii="Times New Roman" w:hAnsi="Times New Roman"/>
        </w:rPr>
        <w:t xml:space="preserve"> belie</w:t>
      </w:r>
      <w:r w:rsidR="00EA1852">
        <w:rPr>
          <w:rFonts w:ascii="Times New Roman" w:hAnsi="Times New Roman"/>
        </w:rPr>
        <w:t>ving</w:t>
      </w:r>
      <w:r>
        <w:rPr>
          <w:rFonts w:ascii="Times New Roman" w:hAnsi="Times New Roman"/>
        </w:rPr>
        <w:t xml:space="preserve"> </w:t>
      </w:r>
      <w:r w:rsidR="00DF183E">
        <w:rPr>
          <w:rFonts w:ascii="Times New Roman" w:hAnsi="Times New Roman"/>
        </w:rPr>
        <w:t>hi</w:t>
      </w:r>
      <w:r>
        <w:rPr>
          <w:rFonts w:ascii="Times New Roman" w:hAnsi="Times New Roman"/>
        </w:rPr>
        <w:t>s life was in danger</w:t>
      </w:r>
      <w:r w:rsidR="0002426C">
        <w:rPr>
          <w:rFonts w:ascii="Times New Roman" w:hAnsi="Times New Roman"/>
        </w:rPr>
        <w:t>? The</w:t>
      </w:r>
      <w:r w:rsidR="00626C66">
        <w:rPr>
          <w:rFonts w:ascii="Times New Roman" w:hAnsi="Times New Roman"/>
        </w:rPr>
        <w:t xml:space="preserve"> </w:t>
      </w:r>
      <w:r w:rsidR="00890EB6">
        <w:rPr>
          <w:rFonts w:ascii="Times New Roman" w:hAnsi="Times New Roman"/>
        </w:rPr>
        <w:t>short</w:t>
      </w:r>
      <w:r w:rsidR="00626C66">
        <w:rPr>
          <w:rFonts w:ascii="Times New Roman" w:hAnsi="Times New Roman"/>
        </w:rPr>
        <w:t xml:space="preserve"> </w:t>
      </w:r>
      <w:r w:rsidR="0002426C">
        <w:rPr>
          <w:rFonts w:ascii="Times New Roman" w:hAnsi="Times New Roman"/>
        </w:rPr>
        <w:t>answer is that t</w:t>
      </w:r>
      <w:r w:rsidR="00DF183E">
        <w:rPr>
          <w:rFonts w:ascii="Times New Roman" w:hAnsi="Times New Roman"/>
        </w:rPr>
        <w:t>he</w:t>
      </w:r>
      <w:r w:rsidR="00EA1852">
        <w:rPr>
          <w:rFonts w:ascii="Times New Roman" w:hAnsi="Times New Roman"/>
        </w:rPr>
        <w:t xml:space="preserve"> Australian visitors’</w:t>
      </w:r>
      <w:r w:rsidR="00807F88">
        <w:rPr>
          <w:rFonts w:ascii="Times New Roman" w:hAnsi="Times New Roman"/>
        </w:rPr>
        <w:t xml:space="preserve"> perceptions were </w:t>
      </w:r>
      <w:r w:rsidR="00695EB3">
        <w:rPr>
          <w:rFonts w:ascii="Times New Roman" w:hAnsi="Times New Roman"/>
        </w:rPr>
        <w:t>limited</w:t>
      </w:r>
      <w:r w:rsidR="00626C66">
        <w:rPr>
          <w:rFonts w:ascii="Times New Roman" w:hAnsi="Times New Roman"/>
        </w:rPr>
        <w:t xml:space="preserve"> by </w:t>
      </w:r>
      <w:r w:rsidR="00FC091F">
        <w:rPr>
          <w:rFonts w:ascii="Times New Roman" w:hAnsi="Times New Roman"/>
        </w:rPr>
        <w:t>their</w:t>
      </w:r>
      <w:r w:rsidR="00695EB3">
        <w:rPr>
          <w:rFonts w:ascii="Times New Roman" w:hAnsi="Times New Roman"/>
        </w:rPr>
        <w:t xml:space="preserve"> </w:t>
      </w:r>
      <w:r w:rsidR="002E7FBD">
        <w:rPr>
          <w:rFonts w:ascii="Times New Roman" w:hAnsi="Times New Roman"/>
        </w:rPr>
        <w:t>incomprehension</w:t>
      </w:r>
      <w:r w:rsidR="00695EB3">
        <w:rPr>
          <w:rFonts w:ascii="Times New Roman" w:hAnsi="Times New Roman"/>
        </w:rPr>
        <w:t xml:space="preserve"> of</w:t>
      </w:r>
      <w:r w:rsidR="00626C66">
        <w:rPr>
          <w:rFonts w:ascii="Times New Roman" w:hAnsi="Times New Roman"/>
        </w:rPr>
        <w:t xml:space="preserve"> the languages in which Korowai and others around them communicat</w:t>
      </w:r>
      <w:r w:rsidR="00FC091F">
        <w:rPr>
          <w:rFonts w:ascii="Times New Roman" w:hAnsi="Times New Roman"/>
        </w:rPr>
        <w:t>ed</w:t>
      </w:r>
      <w:r w:rsidR="005A6A1F">
        <w:rPr>
          <w:rFonts w:ascii="Times New Roman" w:hAnsi="Times New Roman"/>
        </w:rPr>
        <w:t>, and</w:t>
      </w:r>
      <w:r w:rsidR="00626C66">
        <w:rPr>
          <w:rFonts w:ascii="Times New Roman" w:hAnsi="Times New Roman"/>
        </w:rPr>
        <w:t xml:space="preserve"> distorted </w:t>
      </w:r>
      <w:r w:rsidR="005A6A1F">
        <w:rPr>
          <w:rFonts w:ascii="Times New Roman" w:hAnsi="Times New Roman"/>
        </w:rPr>
        <w:t>by the</w:t>
      </w:r>
      <w:r w:rsidR="00EA1852">
        <w:rPr>
          <w:rFonts w:ascii="Times New Roman" w:hAnsi="Times New Roman"/>
        </w:rPr>
        <w:t>ir</w:t>
      </w:r>
      <w:r w:rsidR="005A6A1F">
        <w:rPr>
          <w:rFonts w:ascii="Times New Roman" w:hAnsi="Times New Roman"/>
        </w:rPr>
        <w:t xml:space="preserve"> own </w:t>
      </w:r>
      <w:r w:rsidR="00807F88">
        <w:rPr>
          <w:rFonts w:ascii="Times New Roman" w:hAnsi="Times New Roman"/>
        </w:rPr>
        <w:t>cartoonish st</w:t>
      </w:r>
      <w:r w:rsidR="00626C66">
        <w:rPr>
          <w:rFonts w:ascii="Times New Roman" w:hAnsi="Times New Roman"/>
        </w:rPr>
        <w:t>ereotypes of New Guinea people.</w:t>
      </w:r>
    </w:p>
    <w:p w14:paraId="0A2B03D6" w14:textId="1CE4A264" w:rsidR="00673236" w:rsidRDefault="00DF183E" w:rsidP="002D5F4F">
      <w:pPr>
        <w:rPr>
          <w:rFonts w:ascii="Times New Roman" w:hAnsi="Times New Roman"/>
        </w:rPr>
      </w:pPr>
      <w:r>
        <w:rPr>
          <w:rFonts w:ascii="Times New Roman" w:hAnsi="Times New Roman"/>
        </w:rPr>
        <w:tab/>
        <w:t>One</w:t>
      </w:r>
      <w:r w:rsidR="00752B82">
        <w:rPr>
          <w:rFonts w:ascii="Times New Roman" w:hAnsi="Times New Roman"/>
        </w:rPr>
        <w:t xml:space="preserve"> indication of how little </w:t>
      </w:r>
      <w:r>
        <w:rPr>
          <w:rFonts w:ascii="Times New Roman" w:hAnsi="Times New Roman"/>
        </w:rPr>
        <w:t>the media workers</w:t>
      </w:r>
      <w:r w:rsidR="00752B82">
        <w:rPr>
          <w:rFonts w:ascii="Times New Roman" w:hAnsi="Times New Roman"/>
        </w:rPr>
        <w:t xml:space="preserve"> understood was that Wawa was not Korowai</w:t>
      </w:r>
      <w:r w:rsidR="001A2913">
        <w:rPr>
          <w:rFonts w:ascii="Times New Roman" w:hAnsi="Times New Roman"/>
        </w:rPr>
        <w:t xml:space="preserve">, </w:t>
      </w:r>
      <w:r w:rsidR="00752B82">
        <w:rPr>
          <w:rFonts w:ascii="Times New Roman" w:hAnsi="Times New Roman"/>
        </w:rPr>
        <w:t>as</w:t>
      </w:r>
      <w:r w:rsidR="00517168">
        <w:rPr>
          <w:rFonts w:ascii="Times New Roman" w:hAnsi="Times New Roman"/>
        </w:rPr>
        <w:t xml:space="preserve"> reported</w:t>
      </w:r>
      <w:r w:rsidR="00752B82">
        <w:rPr>
          <w:rFonts w:ascii="Times New Roman" w:hAnsi="Times New Roman"/>
        </w:rPr>
        <w:t>.</w:t>
      </w:r>
      <w:r w:rsidR="001A2913">
        <w:rPr>
          <w:rFonts w:ascii="Times New Roman" w:hAnsi="Times New Roman"/>
        </w:rPr>
        <w:t xml:space="preserve"> </w:t>
      </w:r>
      <w:r w:rsidR="002E7FBD">
        <w:rPr>
          <w:rFonts w:ascii="Times New Roman" w:hAnsi="Times New Roman"/>
        </w:rPr>
        <w:t>H</w:t>
      </w:r>
      <w:r w:rsidR="00752B82">
        <w:rPr>
          <w:rFonts w:ascii="Times New Roman" w:hAnsi="Times New Roman"/>
        </w:rPr>
        <w:t xml:space="preserve">e was </w:t>
      </w:r>
      <w:r w:rsidR="00517168">
        <w:rPr>
          <w:rFonts w:ascii="Times New Roman" w:hAnsi="Times New Roman"/>
        </w:rPr>
        <w:t xml:space="preserve">from </w:t>
      </w:r>
      <w:r w:rsidR="00752B82">
        <w:rPr>
          <w:rFonts w:ascii="Times New Roman" w:hAnsi="Times New Roman"/>
        </w:rPr>
        <w:t xml:space="preserve">the </w:t>
      </w:r>
      <w:r w:rsidR="00673236">
        <w:rPr>
          <w:rFonts w:ascii="Times New Roman" w:hAnsi="Times New Roman"/>
        </w:rPr>
        <w:t xml:space="preserve">less famous </w:t>
      </w:r>
      <w:proofErr w:type="spellStart"/>
      <w:r w:rsidR="0071743D">
        <w:rPr>
          <w:rFonts w:ascii="Times New Roman" w:hAnsi="Times New Roman"/>
        </w:rPr>
        <w:t>Kombai</w:t>
      </w:r>
      <w:proofErr w:type="spellEnd"/>
      <w:r w:rsidR="0071743D">
        <w:rPr>
          <w:rFonts w:ascii="Times New Roman" w:hAnsi="Times New Roman"/>
        </w:rPr>
        <w:t xml:space="preserve"> ethnolinguistic group. </w:t>
      </w:r>
      <w:r w:rsidR="001A2913">
        <w:rPr>
          <w:rFonts w:ascii="Times New Roman" w:hAnsi="Times New Roman"/>
        </w:rPr>
        <w:t>A</w:t>
      </w:r>
      <w:r w:rsidR="004B17B8">
        <w:rPr>
          <w:rFonts w:ascii="Times New Roman" w:hAnsi="Times New Roman"/>
        </w:rPr>
        <w:t>nd</w:t>
      </w:r>
      <w:r w:rsidR="00673236">
        <w:rPr>
          <w:rFonts w:ascii="Times New Roman" w:hAnsi="Times New Roman"/>
        </w:rPr>
        <w:t xml:space="preserve"> while media reports described </w:t>
      </w:r>
      <w:r w:rsidR="00426DD0">
        <w:rPr>
          <w:rFonts w:ascii="Times New Roman" w:hAnsi="Times New Roman"/>
        </w:rPr>
        <w:t>Wawa</w:t>
      </w:r>
      <w:r w:rsidR="00673236">
        <w:rPr>
          <w:rFonts w:ascii="Times New Roman" w:hAnsi="Times New Roman"/>
        </w:rPr>
        <w:t xml:space="preserve"> as </w:t>
      </w:r>
      <w:r w:rsidR="004B17B8">
        <w:rPr>
          <w:rFonts w:ascii="Times New Roman" w:hAnsi="Times New Roman"/>
        </w:rPr>
        <w:t>parentless</w:t>
      </w:r>
      <w:r w:rsidR="00673236">
        <w:rPr>
          <w:rFonts w:ascii="Times New Roman" w:hAnsi="Times New Roman"/>
        </w:rPr>
        <w:t xml:space="preserve">, </w:t>
      </w:r>
      <w:r w:rsidR="00426DD0">
        <w:rPr>
          <w:rFonts w:ascii="Times New Roman" w:hAnsi="Times New Roman"/>
        </w:rPr>
        <w:t>his</w:t>
      </w:r>
      <w:r w:rsidR="001A2913">
        <w:rPr>
          <w:rFonts w:ascii="Times New Roman" w:hAnsi="Times New Roman"/>
        </w:rPr>
        <w:t xml:space="preserve"> mother was alive</w:t>
      </w:r>
      <w:r w:rsidR="00673236">
        <w:rPr>
          <w:rFonts w:ascii="Times New Roman" w:hAnsi="Times New Roman"/>
        </w:rPr>
        <w:t xml:space="preserve">, </w:t>
      </w:r>
      <w:r w:rsidR="001A2913">
        <w:rPr>
          <w:rFonts w:ascii="Times New Roman" w:hAnsi="Times New Roman"/>
        </w:rPr>
        <w:t xml:space="preserve">though </w:t>
      </w:r>
      <w:r w:rsidR="00D57E24">
        <w:rPr>
          <w:rFonts w:ascii="Times New Roman" w:hAnsi="Times New Roman"/>
        </w:rPr>
        <w:t>residing</w:t>
      </w:r>
      <w:r w:rsidR="001A2913">
        <w:rPr>
          <w:rFonts w:ascii="Times New Roman" w:hAnsi="Times New Roman"/>
        </w:rPr>
        <w:t xml:space="preserve"> </w:t>
      </w:r>
      <w:r w:rsidR="00426DD0">
        <w:rPr>
          <w:rFonts w:ascii="Times New Roman" w:hAnsi="Times New Roman"/>
        </w:rPr>
        <w:t>elsewhere</w:t>
      </w:r>
      <w:r w:rsidR="001A2913">
        <w:rPr>
          <w:rFonts w:ascii="Times New Roman" w:hAnsi="Times New Roman"/>
        </w:rPr>
        <w:t xml:space="preserve">. </w:t>
      </w:r>
      <w:r w:rsidR="004B17B8">
        <w:rPr>
          <w:rFonts w:ascii="Times New Roman" w:hAnsi="Times New Roman"/>
        </w:rPr>
        <w:t xml:space="preserve">As for the </w:t>
      </w:r>
      <w:r w:rsidR="00022B86">
        <w:rPr>
          <w:rFonts w:ascii="Times New Roman" w:hAnsi="Times New Roman"/>
        </w:rPr>
        <w:t>idea</w:t>
      </w:r>
      <w:r w:rsidR="0071743D">
        <w:rPr>
          <w:rFonts w:ascii="Times New Roman" w:hAnsi="Times New Roman"/>
        </w:rPr>
        <w:t xml:space="preserve"> </w:t>
      </w:r>
      <w:r w:rsidR="00210036">
        <w:rPr>
          <w:rFonts w:ascii="Times New Roman" w:hAnsi="Times New Roman"/>
        </w:rPr>
        <w:t>Wawa’s life was</w:t>
      </w:r>
      <w:r w:rsidR="00306C3B">
        <w:rPr>
          <w:rFonts w:ascii="Times New Roman" w:hAnsi="Times New Roman"/>
        </w:rPr>
        <w:t xml:space="preserve"> in danger</w:t>
      </w:r>
      <w:r w:rsidR="004B17B8">
        <w:rPr>
          <w:rFonts w:ascii="Times New Roman" w:hAnsi="Times New Roman"/>
        </w:rPr>
        <w:t>, this</w:t>
      </w:r>
      <w:r w:rsidR="00517168">
        <w:rPr>
          <w:rFonts w:ascii="Times New Roman" w:hAnsi="Times New Roman"/>
        </w:rPr>
        <w:t xml:space="preserve"> took</w:t>
      </w:r>
      <w:r w:rsidR="004B17B8">
        <w:rPr>
          <w:rFonts w:ascii="Times New Roman" w:hAnsi="Times New Roman"/>
        </w:rPr>
        <w:t xml:space="preserve"> initial hold</w:t>
      </w:r>
      <w:r w:rsidR="00D44EA3">
        <w:rPr>
          <w:rFonts w:ascii="Times New Roman" w:hAnsi="Times New Roman"/>
        </w:rPr>
        <w:t xml:space="preserve"> </w:t>
      </w:r>
      <w:r w:rsidR="00210036">
        <w:rPr>
          <w:rFonts w:ascii="Times New Roman" w:hAnsi="Times New Roman"/>
        </w:rPr>
        <w:t>via</w:t>
      </w:r>
      <w:r w:rsidR="0071743D">
        <w:rPr>
          <w:rFonts w:ascii="Times New Roman" w:hAnsi="Times New Roman"/>
        </w:rPr>
        <w:t xml:space="preserve"> </w:t>
      </w:r>
      <w:r w:rsidR="00673236">
        <w:rPr>
          <w:rFonts w:ascii="Times New Roman" w:hAnsi="Times New Roman"/>
        </w:rPr>
        <w:t>the</w:t>
      </w:r>
      <w:r w:rsidR="00D44EA3">
        <w:rPr>
          <w:rFonts w:ascii="Times New Roman" w:hAnsi="Times New Roman"/>
        </w:rPr>
        <w:t xml:space="preserve"> Indonesian </w:t>
      </w:r>
      <w:r w:rsidR="0071743D">
        <w:rPr>
          <w:rFonts w:ascii="Times New Roman" w:hAnsi="Times New Roman"/>
        </w:rPr>
        <w:t>professional tour guide</w:t>
      </w:r>
      <w:r w:rsidR="004B17B8">
        <w:rPr>
          <w:rFonts w:ascii="Times New Roman" w:hAnsi="Times New Roman"/>
        </w:rPr>
        <w:t xml:space="preserve"> </w:t>
      </w:r>
      <w:r w:rsidR="00D44EA3">
        <w:rPr>
          <w:rFonts w:ascii="Times New Roman" w:hAnsi="Times New Roman"/>
        </w:rPr>
        <w:t xml:space="preserve">hired </w:t>
      </w:r>
      <w:r w:rsidR="00F50142">
        <w:rPr>
          <w:rFonts w:ascii="Times New Roman" w:hAnsi="Times New Roman"/>
        </w:rPr>
        <w:t xml:space="preserve">to </w:t>
      </w:r>
      <w:r w:rsidR="00022B86">
        <w:rPr>
          <w:rFonts w:ascii="Times New Roman" w:hAnsi="Times New Roman"/>
        </w:rPr>
        <w:t>organize</w:t>
      </w:r>
      <w:r w:rsidR="00D44EA3">
        <w:rPr>
          <w:rFonts w:ascii="Times New Roman" w:hAnsi="Times New Roman"/>
        </w:rPr>
        <w:t xml:space="preserve"> the Australians</w:t>
      </w:r>
      <w:r w:rsidR="00F50142">
        <w:rPr>
          <w:rFonts w:ascii="Times New Roman" w:hAnsi="Times New Roman"/>
        </w:rPr>
        <w:t>’</w:t>
      </w:r>
      <w:r w:rsidR="004B17B8">
        <w:rPr>
          <w:rFonts w:ascii="Times New Roman" w:hAnsi="Times New Roman"/>
        </w:rPr>
        <w:t xml:space="preserve"> travel</w:t>
      </w:r>
      <w:r w:rsidR="00022B86">
        <w:rPr>
          <w:rFonts w:ascii="Times New Roman" w:hAnsi="Times New Roman"/>
        </w:rPr>
        <w:t>, including</w:t>
      </w:r>
      <w:r w:rsidR="004B17B8">
        <w:rPr>
          <w:rFonts w:ascii="Times New Roman" w:hAnsi="Times New Roman"/>
        </w:rPr>
        <w:t xml:space="preserve"> </w:t>
      </w:r>
      <w:r w:rsidR="00783FB7">
        <w:rPr>
          <w:rFonts w:ascii="Times New Roman" w:hAnsi="Times New Roman"/>
        </w:rPr>
        <w:t>their relations with Papuans.</w:t>
      </w:r>
      <w:r w:rsidR="005574D0">
        <w:rPr>
          <w:rFonts w:ascii="Times New Roman" w:hAnsi="Times New Roman"/>
        </w:rPr>
        <w:t xml:space="preserve"> </w:t>
      </w:r>
      <w:r w:rsidR="00FC091F">
        <w:rPr>
          <w:rFonts w:ascii="Times New Roman" w:hAnsi="Times New Roman"/>
        </w:rPr>
        <w:t xml:space="preserve">This Karo Batak man was an immigrant to Papua from the far other end of Indonesia, the highlands of Sumatra. </w:t>
      </w:r>
      <w:r w:rsidR="00306C3B">
        <w:rPr>
          <w:rFonts w:ascii="Times New Roman" w:hAnsi="Times New Roman"/>
        </w:rPr>
        <w:t>Like other guides, th</w:t>
      </w:r>
      <w:r w:rsidR="00FC091F">
        <w:rPr>
          <w:rFonts w:ascii="Times New Roman" w:hAnsi="Times New Roman"/>
        </w:rPr>
        <w:t>e</w:t>
      </w:r>
      <w:r w:rsidR="00783FB7">
        <w:rPr>
          <w:rFonts w:ascii="Times New Roman" w:hAnsi="Times New Roman"/>
        </w:rPr>
        <w:t xml:space="preserve"> man speaks English,</w:t>
      </w:r>
      <w:r w:rsidR="00306C3B">
        <w:rPr>
          <w:rFonts w:ascii="Times New Roman" w:hAnsi="Times New Roman"/>
        </w:rPr>
        <w:t xml:space="preserve"> lived</w:t>
      </w:r>
      <w:r w:rsidR="00783FB7">
        <w:rPr>
          <w:rFonts w:ascii="Times New Roman" w:hAnsi="Times New Roman"/>
        </w:rPr>
        <w:t xml:space="preserve"> in Jayapura, and </w:t>
      </w:r>
      <w:r w:rsidR="00306C3B">
        <w:rPr>
          <w:rFonts w:ascii="Times New Roman" w:hAnsi="Times New Roman"/>
        </w:rPr>
        <w:t>had well-established</w:t>
      </w:r>
      <w:r w:rsidR="00783FB7">
        <w:rPr>
          <w:rFonts w:ascii="Times New Roman" w:hAnsi="Times New Roman"/>
        </w:rPr>
        <w:t xml:space="preserve"> </w:t>
      </w:r>
      <w:r w:rsidR="00517168">
        <w:rPr>
          <w:rFonts w:ascii="Times New Roman" w:hAnsi="Times New Roman"/>
        </w:rPr>
        <w:t xml:space="preserve">prior </w:t>
      </w:r>
      <w:r w:rsidR="00783FB7">
        <w:rPr>
          <w:rFonts w:ascii="Times New Roman" w:hAnsi="Times New Roman"/>
        </w:rPr>
        <w:t xml:space="preserve">relations with </w:t>
      </w:r>
      <w:r w:rsidR="004B17B8">
        <w:rPr>
          <w:rFonts w:ascii="Times New Roman" w:hAnsi="Times New Roman"/>
        </w:rPr>
        <w:t>specific</w:t>
      </w:r>
      <w:r w:rsidR="00D44EA3">
        <w:rPr>
          <w:rFonts w:ascii="Times New Roman" w:hAnsi="Times New Roman"/>
        </w:rPr>
        <w:t xml:space="preserve"> Korowai and </w:t>
      </w:r>
      <w:proofErr w:type="spellStart"/>
      <w:r w:rsidR="00D44EA3">
        <w:rPr>
          <w:rFonts w:ascii="Times New Roman" w:hAnsi="Times New Roman"/>
        </w:rPr>
        <w:t>Kombai</w:t>
      </w:r>
      <w:proofErr w:type="spellEnd"/>
      <w:r w:rsidR="00A71622">
        <w:rPr>
          <w:rFonts w:ascii="Times New Roman" w:hAnsi="Times New Roman"/>
        </w:rPr>
        <w:t>.</w:t>
      </w:r>
      <w:r w:rsidR="005574D0">
        <w:rPr>
          <w:rFonts w:ascii="Times New Roman" w:hAnsi="Times New Roman"/>
        </w:rPr>
        <w:t xml:space="preserve"> </w:t>
      </w:r>
      <w:r w:rsidR="00783FB7">
        <w:rPr>
          <w:rFonts w:ascii="Times New Roman" w:hAnsi="Times New Roman"/>
        </w:rPr>
        <w:t>Th</w:t>
      </w:r>
      <w:r w:rsidR="005574D0">
        <w:rPr>
          <w:rFonts w:ascii="Times New Roman" w:hAnsi="Times New Roman"/>
        </w:rPr>
        <w:t>e guide</w:t>
      </w:r>
      <w:r w:rsidR="00783FB7">
        <w:rPr>
          <w:rFonts w:ascii="Times New Roman" w:hAnsi="Times New Roman"/>
        </w:rPr>
        <w:t xml:space="preserve">’s </w:t>
      </w:r>
      <w:r w:rsidR="00306C3B">
        <w:rPr>
          <w:rFonts w:ascii="Times New Roman" w:hAnsi="Times New Roman"/>
        </w:rPr>
        <w:t>belief</w:t>
      </w:r>
      <w:r w:rsidR="00783FB7">
        <w:rPr>
          <w:rFonts w:ascii="Times New Roman" w:hAnsi="Times New Roman"/>
        </w:rPr>
        <w:t xml:space="preserve"> that </w:t>
      </w:r>
      <w:r w:rsidR="00306C3B">
        <w:rPr>
          <w:rFonts w:ascii="Times New Roman" w:hAnsi="Times New Roman"/>
        </w:rPr>
        <w:t>Wawa</w:t>
      </w:r>
      <w:r w:rsidR="00D57E24">
        <w:rPr>
          <w:rFonts w:ascii="Times New Roman" w:hAnsi="Times New Roman"/>
        </w:rPr>
        <w:t xml:space="preserve"> might be killed</w:t>
      </w:r>
      <w:r w:rsidR="004B17B8">
        <w:rPr>
          <w:rFonts w:ascii="Times New Roman" w:hAnsi="Times New Roman"/>
        </w:rPr>
        <w:t xml:space="preserve"> was</w:t>
      </w:r>
      <w:r w:rsidR="00306C3B">
        <w:rPr>
          <w:rFonts w:ascii="Times New Roman" w:hAnsi="Times New Roman"/>
        </w:rPr>
        <w:t xml:space="preserve"> </w:t>
      </w:r>
      <w:r w:rsidR="004B17B8">
        <w:rPr>
          <w:rFonts w:ascii="Times New Roman" w:hAnsi="Times New Roman"/>
        </w:rPr>
        <w:t xml:space="preserve">partly </w:t>
      </w:r>
      <w:r w:rsidR="00306C3B">
        <w:rPr>
          <w:rFonts w:ascii="Times New Roman" w:hAnsi="Times New Roman"/>
        </w:rPr>
        <w:t>shaped</w:t>
      </w:r>
      <w:r w:rsidR="00783FB7">
        <w:rPr>
          <w:rFonts w:ascii="Times New Roman" w:hAnsi="Times New Roman"/>
        </w:rPr>
        <w:t xml:space="preserve"> by statements of </w:t>
      </w:r>
      <w:r w:rsidR="00D44EA3">
        <w:rPr>
          <w:rFonts w:ascii="Times New Roman" w:hAnsi="Times New Roman"/>
        </w:rPr>
        <w:t>on</w:t>
      </w:r>
      <w:r w:rsidR="00306C3B">
        <w:rPr>
          <w:rFonts w:ascii="Times New Roman" w:hAnsi="Times New Roman"/>
        </w:rPr>
        <w:t>e</w:t>
      </w:r>
      <w:r w:rsidR="00783FB7">
        <w:rPr>
          <w:rFonts w:ascii="Times New Roman" w:hAnsi="Times New Roman"/>
        </w:rPr>
        <w:t xml:space="preserve"> specific </w:t>
      </w:r>
      <w:proofErr w:type="spellStart"/>
      <w:r w:rsidR="00783FB7">
        <w:rPr>
          <w:rFonts w:ascii="Times New Roman" w:hAnsi="Times New Roman"/>
        </w:rPr>
        <w:t>Kombai</w:t>
      </w:r>
      <w:proofErr w:type="spellEnd"/>
      <w:r w:rsidR="00783FB7">
        <w:rPr>
          <w:rFonts w:ascii="Times New Roman" w:hAnsi="Times New Roman"/>
        </w:rPr>
        <w:t xml:space="preserve"> man, Wawa’s closest adult male relative</w:t>
      </w:r>
      <w:r w:rsidR="00306C3B">
        <w:rPr>
          <w:rFonts w:ascii="Times New Roman" w:hAnsi="Times New Roman"/>
        </w:rPr>
        <w:t>. A</w:t>
      </w:r>
      <w:r w:rsidR="009A7C5C">
        <w:rPr>
          <w:rFonts w:ascii="Times New Roman" w:hAnsi="Times New Roman"/>
        </w:rPr>
        <w:t xml:space="preserve">mong the </w:t>
      </w:r>
      <w:r w:rsidR="00D44EA3">
        <w:rPr>
          <w:rFonts w:ascii="Times New Roman" w:hAnsi="Times New Roman"/>
        </w:rPr>
        <w:t>several dozen</w:t>
      </w:r>
      <w:r w:rsidR="009A7C5C">
        <w:rPr>
          <w:rFonts w:ascii="Times New Roman" w:hAnsi="Times New Roman"/>
        </w:rPr>
        <w:t xml:space="preserve"> Korowai </w:t>
      </w:r>
      <w:r w:rsidR="00D44EA3">
        <w:rPr>
          <w:rFonts w:ascii="Times New Roman" w:hAnsi="Times New Roman"/>
        </w:rPr>
        <w:t>and</w:t>
      </w:r>
      <w:r w:rsidR="009A7C5C">
        <w:rPr>
          <w:rFonts w:ascii="Times New Roman" w:hAnsi="Times New Roman"/>
        </w:rPr>
        <w:t xml:space="preserve"> </w:t>
      </w:r>
      <w:proofErr w:type="spellStart"/>
      <w:r w:rsidR="009A7C5C">
        <w:rPr>
          <w:rFonts w:ascii="Times New Roman" w:hAnsi="Times New Roman"/>
        </w:rPr>
        <w:t>Kombai</w:t>
      </w:r>
      <w:proofErr w:type="spellEnd"/>
      <w:r w:rsidR="009A7C5C">
        <w:rPr>
          <w:rFonts w:ascii="Times New Roman" w:hAnsi="Times New Roman"/>
        </w:rPr>
        <w:t xml:space="preserve"> I</w:t>
      </w:r>
      <w:r w:rsidR="00783FB7">
        <w:rPr>
          <w:rFonts w:ascii="Times New Roman" w:hAnsi="Times New Roman"/>
        </w:rPr>
        <w:t xml:space="preserve"> </w:t>
      </w:r>
      <w:r w:rsidR="009A7C5C">
        <w:rPr>
          <w:rFonts w:ascii="Times New Roman" w:hAnsi="Times New Roman"/>
        </w:rPr>
        <w:t>spoke with about Wawa</w:t>
      </w:r>
      <w:r w:rsidR="00306C3B">
        <w:rPr>
          <w:rFonts w:ascii="Times New Roman" w:hAnsi="Times New Roman"/>
        </w:rPr>
        <w:t>, this man</w:t>
      </w:r>
      <w:r w:rsidR="00783FB7">
        <w:rPr>
          <w:rFonts w:ascii="Times New Roman" w:hAnsi="Times New Roman"/>
        </w:rPr>
        <w:t xml:space="preserve"> was unique in saying </w:t>
      </w:r>
      <w:r w:rsidR="009A7C5C">
        <w:rPr>
          <w:rFonts w:ascii="Times New Roman" w:hAnsi="Times New Roman"/>
        </w:rPr>
        <w:t xml:space="preserve">that </w:t>
      </w:r>
      <w:r w:rsidR="00306C3B">
        <w:rPr>
          <w:rFonts w:ascii="Times New Roman" w:hAnsi="Times New Roman"/>
        </w:rPr>
        <w:t xml:space="preserve">a motive for sending the boy to town </w:t>
      </w:r>
      <w:r w:rsidR="004B17B8">
        <w:rPr>
          <w:rFonts w:ascii="Times New Roman" w:hAnsi="Times New Roman"/>
        </w:rPr>
        <w:t>had been</w:t>
      </w:r>
      <w:r w:rsidR="00306C3B">
        <w:rPr>
          <w:rFonts w:ascii="Times New Roman" w:hAnsi="Times New Roman"/>
        </w:rPr>
        <w:t xml:space="preserve"> to </w:t>
      </w:r>
      <w:r w:rsidR="00022B86">
        <w:rPr>
          <w:rFonts w:ascii="Times New Roman" w:hAnsi="Times New Roman"/>
        </w:rPr>
        <w:t>protect him</w:t>
      </w:r>
      <w:r w:rsidR="00D57E24">
        <w:rPr>
          <w:rFonts w:ascii="Times New Roman" w:hAnsi="Times New Roman"/>
        </w:rPr>
        <w:t xml:space="preserve">, </w:t>
      </w:r>
      <w:r w:rsidR="00783FB7">
        <w:rPr>
          <w:rFonts w:ascii="Times New Roman" w:hAnsi="Times New Roman"/>
        </w:rPr>
        <w:t>alongside</w:t>
      </w:r>
      <w:r w:rsidR="009A7C5C">
        <w:rPr>
          <w:rFonts w:ascii="Times New Roman" w:hAnsi="Times New Roman"/>
        </w:rPr>
        <w:t xml:space="preserve"> the motive of </w:t>
      </w:r>
      <w:r w:rsidR="00D57E24">
        <w:rPr>
          <w:rFonts w:ascii="Times New Roman" w:hAnsi="Times New Roman"/>
        </w:rPr>
        <w:t>schooling</w:t>
      </w:r>
      <w:r w:rsidR="009A7C5C">
        <w:rPr>
          <w:rFonts w:ascii="Times New Roman" w:hAnsi="Times New Roman"/>
        </w:rPr>
        <w:t xml:space="preserve">. </w:t>
      </w:r>
      <w:r w:rsidR="00A77500">
        <w:rPr>
          <w:rFonts w:ascii="Times New Roman" w:hAnsi="Times New Roman"/>
        </w:rPr>
        <w:t>Speaking with</w:t>
      </w:r>
      <w:r w:rsidR="00022B86">
        <w:rPr>
          <w:rFonts w:ascii="Times New Roman" w:hAnsi="Times New Roman"/>
        </w:rPr>
        <w:t xml:space="preserve"> </w:t>
      </w:r>
      <w:r w:rsidR="00306C3B">
        <w:rPr>
          <w:rFonts w:ascii="Times New Roman" w:hAnsi="Times New Roman"/>
        </w:rPr>
        <w:t>me</w:t>
      </w:r>
      <w:r w:rsidR="00A77500">
        <w:rPr>
          <w:rFonts w:ascii="Times New Roman" w:hAnsi="Times New Roman"/>
        </w:rPr>
        <w:t xml:space="preserve"> retrospectively</w:t>
      </w:r>
      <w:r w:rsidR="00306C3B">
        <w:rPr>
          <w:rFonts w:ascii="Times New Roman" w:hAnsi="Times New Roman"/>
        </w:rPr>
        <w:t>, t</w:t>
      </w:r>
      <w:r w:rsidR="009A7C5C">
        <w:rPr>
          <w:rFonts w:ascii="Times New Roman" w:hAnsi="Times New Roman"/>
        </w:rPr>
        <w:t xml:space="preserve">his </w:t>
      </w:r>
      <w:r w:rsidR="00783FB7">
        <w:rPr>
          <w:rFonts w:ascii="Times New Roman" w:hAnsi="Times New Roman"/>
        </w:rPr>
        <w:t>man</w:t>
      </w:r>
      <w:r w:rsidR="00D57E24">
        <w:rPr>
          <w:rFonts w:ascii="Times New Roman" w:hAnsi="Times New Roman"/>
        </w:rPr>
        <w:t xml:space="preserve"> did not seem </w:t>
      </w:r>
      <w:r w:rsidR="009A7C5C">
        <w:rPr>
          <w:rFonts w:ascii="Times New Roman" w:hAnsi="Times New Roman"/>
        </w:rPr>
        <w:t>able to describe</w:t>
      </w:r>
      <w:r w:rsidR="00306C3B">
        <w:rPr>
          <w:rFonts w:ascii="Times New Roman" w:hAnsi="Times New Roman"/>
        </w:rPr>
        <w:t xml:space="preserve"> who</w:t>
      </w:r>
      <w:r w:rsidR="00D44EA3">
        <w:rPr>
          <w:rFonts w:ascii="Times New Roman" w:hAnsi="Times New Roman"/>
        </w:rPr>
        <w:t xml:space="preserve"> had been </w:t>
      </w:r>
      <w:r w:rsidR="00673236">
        <w:rPr>
          <w:rFonts w:ascii="Times New Roman" w:hAnsi="Times New Roman"/>
        </w:rPr>
        <w:t>harboring ideas of killing</w:t>
      </w:r>
      <w:r w:rsidR="00D44EA3">
        <w:rPr>
          <w:rFonts w:ascii="Times New Roman" w:hAnsi="Times New Roman"/>
        </w:rPr>
        <w:t xml:space="preserve"> Wawa</w:t>
      </w:r>
      <w:r w:rsidR="00D57E24">
        <w:rPr>
          <w:rFonts w:ascii="Times New Roman" w:hAnsi="Times New Roman"/>
        </w:rPr>
        <w:t>,</w:t>
      </w:r>
      <w:r w:rsidR="00D44EA3">
        <w:rPr>
          <w:rFonts w:ascii="Times New Roman" w:hAnsi="Times New Roman"/>
        </w:rPr>
        <w:t xml:space="preserve"> or </w:t>
      </w:r>
      <w:r w:rsidR="00D57E24">
        <w:rPr>
          <w:rFonts w:ascii="Times New Roman" w:hAnsi="Times New Roman"/>
        </w:rPr>
        <w:t>how</w:t>
      </w:r>
      <w:r w:rsidR="00673236">
        <w:rPr>
          <w:rFonts w:ascii="Times New Roman" w:hAnsi="Times New Roman"/>
        </w:rPr>
        <w:t xml:space="preserve"> </w:t>
      </w:r>
      <w:r w:rsidR="00B3557A">
        <w:rPr>
          <w:rFonts w:ascii="Times New Roman" w:hAnsi="Times New Roman"/>
        </w:rPr>
        <w:t>he</w:t>
      </w:r>
      <w:r w:rsidR="00673236">
        <w:rPr>
          <w:rFonts w:ascii="Times New Roman" w:hAnsi="Times New Roman"/>
        </w:rPr>
        <w:t xml:space="preserve"> knew </w:t>
      </w:r>
      <w:r w:rsidR="004B17B8">
        <w:rPr>
          <w:rFonts w:ascii="Times New Roman" w:hAnsi="Times New Roman"/>
        </w:rPr>
        <w:t>of their intentions</w:t>
      </w:r>
      <w:r w:rsidR="00673236">
        <w:rPr>
          <w:rFonts w:ascii="Times New Roman" w:hAnsi="Times New Roman"/>
        </w:rPr>
        <w:t xml:space="preserve">. </w:t>
      </w:r>
      <w:r w:rsidR="00785973">
        <w:rPr>
          <w:rFonts w:ascii="Times New Roman" w:hAnsi="Times New Roman"/>
        </w:rPr>
        <w:t>H</w:t>
      </w:r>
      <w:r w:rsidR="009A7C5C">
        <w:rPr>
          <w:rFonts w:ascii="Times New Roman" w:hAnsi="Times New Roman"/>
        </w:rPr>
        <w:t xml:space="preserve">is </w:t>
      </w:r>
      <w:r w:rsidR="004B17B8">
        <w:rPr>
          <w:rFonts w:ascii="Times New Roman" w:hAnsi="Times New Roman"/>
        </w:rPr>
        <w:t>views</w:t>
      </w:r>
      <w:r w:rsidR="009A7C5C">
        <w:rPr>
          <w:rFonts w:ascii="Times New Roman" w:hAnsi="Times New Roman"/>
        </w:rPr>
        <w:t xml:space="preserve"> </w:t>
      </w:r>
      <w:r w:rsidR="00616687">
        <w:rPr>
          <w:rFonts w:ascii="Times New Roman" w:hAnsi="Times New Roman"/>
        </w:rPr>
        <w:t xml:space="preserve">about the boy </w:t>
      </w:r>
      <w:r w:rsidR="004B17B8">
        <w:rPr>
          <w:rFonts w:ascii="Times New Roman" w:hAnsi="Times New Roman"/>
        </w:rPr>
        <w:t>were</w:t>
      </w:r>
      <w:r w:rsidR="00616687">
        <w:rPr>
          <w:rFonts w:ascii="Times New Roman" w:hAnsi="Times New Roman"/>
        </w:rPr>
        <w:t xml:space="preserve"> </w:t>
      </w:r>
      <w:r w:rsidR="004B17B8">
        <w:rPr>
          <w:rFonts w:ascii="Times New Roman" w:hAnsi="Times New Roman"/>
        </w:rPr>
        <w:t>colored</w:t>
      </w:r>
      <w:r w:rsidR="009A7C5C">
        <w:rPr>
          <w:rFonts w:ascii="Times New Roman" w:hAnsi="Times New Roman"/>
        </w:rPr>
        <w:t xml:space="preserve"> by</w:t>
      </w:r>
      <w:r w:rsidR="00616687">
        <w:rPr>
          <w:rFonts w:ascii="Times New Roman" w:hAnsi="Times New Roman"/>
        </w:rPr>
        <w:t xml:space="preserve"> his own </w:t>
      </w:r>
      <w:r w:rsidR="009A7C5C">
        <w:rPr>
          <w:rFonts w:ascii="Times New Roman" w:hAnsi="Times New Roman"/>
        </w:rPr>
        <w:t xml:space="preserve">psychological trauma over the recent </w:t>
      </w:r>
      <w:r w:rsidR="00022B86">
        <w:rPr>
          <w:rFonts w:ascii="Times New Roman" w:hAnsi="Times New Roman"/>
        </w:rPr>
        <w:t>murder</w:t>
      </w:r>
      <w:r w:rsidR="009A7C5C">
        <w:rPr>
          <w:rFonts w:ascii="Times New Roman" w:hAnsi="Times New Roman"/>
        </w:rPr>
        <w:t xml:space="preserve"> of a</w:t>
      </w:r>
      <w:r w:rsidR="00616687">
        <w:rPr>
          <w:rFonts w:ascii="Times New Roman" w:hAnsi="Times New Roman"/>
        </w:rPr>
        <w:t xml:space="preserve"> different person, an</w:t>
      </w:r>
      <w:r w:rsidR="009A7C5C">
        <w:rPr>
          <w:rFonts w:ascii="Times New Roman" w:hAnsi="Times New Roman"/>
        </w:rPr>
        <w:t xml:space="preserve"> adult male relative </w:t>
      </w:r>
      <w:r w:rsidR="00616687">
        <w:rPr>
          <w:rFonts w:ascii="Times New Roman" w:hAnsi="Times New Roman"/>
        </w:rPr>
        <w:t xml:space="preserve">who </w:t>
      </w:r>
      <w:r w:rsidR="00A00C0A">
        <w:rPr>
          <w:rFonts w:ascii="Times New Roman" w:hAnsi="Times New Roman"/>
        </w:rPr>
        <w:t>had been a focus</w:t>
      </w:r>
      <w:r w:rsidR="00D40977">
        <w:rPr>
          <w:rFonts w:ascii="Times New Roman" w:hAnsi="Times New Roman"/>
        </w:rPr>
        <w:t xml:space="preserve"> of collective anger about extramarital sexual affairs</w:t>
      </w:r>
      <w:r w:rsidR="004B17B8">
        <w:rPr>
          <w:rFonts w:ascii="Times New Roman" w:hAnsi="Times New Roman"/>
        </w:rPr>
        <w:t xml:space="preserve"> and practice of</w:t>
      </w:r>
      <w:r w:rsidR="00616687">
        <w:rPr>
          <w:rFonts w:ascii="Times New Roman" w:hAnsi="Times New Roman"/>
        </w:rPr>
        <w:t xml:space="preserve"> a </w:t>
      </w:r>
      <w:r w:rsidR="004B17B8">
        <w:rPr>
          <w:rFonts w:ascii="Times New Roman" w:hAnsi="Times New Roman"/>
        </w:rPr>
        <w:t>new</w:t>
      </w:r>
      <w:r w:rsidR="00616687">
        <w:rPr>
          <w:rFonts w:ascii="Times New Roman" w:hAnsi="Times New Roman"/>
        </w:rPr>
        <w:t xml:space="preserve"> kind of</w:t>
      </w:r>
      <w:r w:rsidR="00D40977">
        <w:rPr>
          <w:rFonts w:ascii="Times New Roman" w:hAnsi="Times New Roman"/>
        </w:rPr>
        <w:t xml:space="preserve"> witchcraft</w:t>
      </w:r>
      <w:r w:rsidR="009A7C5C">
        <w:rPr>
          <w:rFonts w:ascii="Times New Roman" w:hAnsi="Times New Roman"/>
        </w:rPr>
        <w:t xml:space="preserve">. </w:t>
      </w:r>
    </w:p>
    <w:p w14:paraId="465892E2" w14:textId="13947891" w:rsidR="00493D97" w:rsidRDefault="00673236" w:rsidP="002D5F4F">
      <w:pPr>
        <w:rPr>
          <w:rFonts w:ascii="Times New Roman" w:hAnsi="Times New Roman"/>
        </w:rPr>
      </w:pPr>
      <w:r>
        <w:rPr>
          <w:rFonts w:ascii="Times New Roman" w:hAnsi="Times New Roman"/>
        </w:rPr>
        <w:lastRenderedPageBreak/>
        <w:tab/>
      </w:r>
      <w:r w:rsidR="00E50276">
        <w:rPr>
          <w:rFonts w:ascii="Times New Roman" w:hAnsi="Times New Roman"/>
        </w:rPr>
        <w:t>Further</w:t>
      </w:r>
      <w:r w:rsidR="00783FB7">
        <w:rPr>
          <w:rFonts w:ascii="Times New Roman" w:hAnsi="Times New Roman"/>
        </w:rPr>
        <w:t xml:space="preserve"> complicating </w:t>
      </w:r>
      <w:r w:rsidR="00500AAA">
        <w:rPr>
          <w:rFonts w:ascii="Times New Roman" w:hAnsi="Times New Roman"/>
        </w:rPr>
        <w:t>the epistemological atmosphere</w:t>
      </w:r>
      <w:r w:rsidR="00783FB7">
        <w:rPr>
          <w:rFonts w:ascii="Times New Roman" w:hAnsi="Times New Roman"/>
        </w:rPr>
        <w:t>,</w:t>
      </w:r>
      <w:r w:rsidR="00D57E24">
        <w:rPr>
          <w:rFonts w:ascii="Times New Roman" w:hAnsi="Times New Roman"/>
        </w:rPr>
        <w:t xml:space="preserve"> on the same visit that he first met Wawa,</w:t>
      </w:r>
      <w:r w:rsidR="00783FB7">
        <w:rPr>
          <w:rFonts w:ascii="Times New Roman" w:hAnsi="Times New Roman"/>
        </w:rPr>
        <w:t xml:space="preserve"> the Batak guide </w:t>
      </w:r>
      <w:r w:rsidR="00022B86">
        <w:rPr>
          <w:rFonts w:ascii="Times New Roman" w:hAnsi="Times New Roman"/>
        </w:rPr>
        <w:t>additionally</w:t>
      </w:r>
      <w:r w:rsidR="00D57E24">
        <w:rPr>
          <w:rFonts w:ascii="Times New Roman" w:hAnsi="Times New Roman"/>
        </w:rPr>
        <w:t xml:space="preserve"> learned</w:t>
      </w:r>
      <w:r w:rsidR="00A744AA">
        <w:rPr>
          <w:rFonts w:ascii="Times New Roman" w:hAnsi="Times New Roman"/>
        </w:rPr>
        <w:t xml:space="preserve"> </w:t>
      </w:r>
      <w:r w:rsidR="004B17B8">
        <w:rPr>
          <w:rFonts w:ascii="Times New Roman" w:hAnsi="Times New Roman"/>
        </w:rPr>
        <w:t>about</w:t>
      </w:r>
      <w:r w:rsidR="00783FB7">
        <w:rPr>
          <w:rFonts w:ascii="Times New Roman" w:hAnsi="Times New Roman"/>
        </w:rPr>
        <w:t xml:space="preserve"> an </w:t>
      </w:r>
      <w:r w:rsidR="003B7008">
        <w:rPr>
          <w:rFonts w:ascii="Times New Roman" w:hAnsi="Times New Roman"/>
        </w:rPr>
        <w:t>adolescent</w:t>
      </w:r>
      <w:r w:rsidR="00D40977">
        <w:rPr>
          <w:rFonts w:ascii="Times New Roman" w:hAnsi="Times New Roman"/>
        </w:rPr>
        <w:t>, mute</w:t>
      </w:r>
      <w:r w:rsidR="00783FB7">
        <w:rPr>
          <w:rFonts w:ascii="Times New Roman" w:hAnsi="Times New Roman"/>
        </w:rPr>
        <w:t xml:space="preserve"> Korowai orphan</w:t>
      </w:r>
      <w:r w:rsidR="00A40DAA">
        <w:rPr>
          <w:rFonts w:ascii="Times New Roman" w:hAnsi="Times New Roman"/>
        </w:rPr>
        <w:t xml:space="preserve"> </w:t>
      </w:r>
      <w:r w:rsidR="00A744AA">
        <w:rPr>
          <w:rFonts w:ascii="Times New Roman" w:hAnsi="Times New Roman"/>
        </w:rPr>
        <w:t>also</w:t>
      </w:r>
      <w:r w:rsidR="00D57E24">
        <w:rPr>
          <w:rFonts w:ascii="Times New Roman" w:hAnsi="Times New Roman"/>
        </w:rPr>
        <w:t xml:space="preserve"> living</w:t>
      </w:r>
      <w:r w:rsidR="00A744AA">
        <w:rPr>
          <w:rFonts w:ascii="Times New Roman" w:hAnsi="Times New Roman"/>
        </w:rPr>
        <w:t xml:space="preserve"> in </w:t>
      </w:r>
      <w:proofErr w:type="spellStart"/>
      <w:r w:rsidR="00022B86">
        <w:rPr>
          <w:rFonts w:ascii="Times New Roman" w:hAnsi="Times New Roman"/>
        </w:rPr>
        <w:t>Yafufla</w:t>
      </w:r>
      <w:proofErr w:type="spellEnd"/>
      <w:r w:rsidR="00783FB7">
        <w:rPr>
          <w:rFonts w:ascii="Times New Roman" w:hAnsi="Times New Roman"/>
        </w:rPr>
        <w:t>, who</w:t>
      </w:r>
      <w:r w:rsidR="00A744AA" w:rsidRPr="00A744AA">
        <w:rPr>
          <w:rFonts w:ascii="Times New Roman" w:hAnsi="Times New Roman"/>
        </w:rPr>
        <w:t xml:space="preserve"> </w:t>
      </w:r>
      <w:r w:rsidR="00EF60E0">
        <w:rPr>
          <w:rFonts w:ascii="Times New Roman" w:hAnsi="Times New Roman"/>
        </w:rPr>
        <w:t>was</w:t>
      </w:r>
      <w:r w:rsidR="00783FB7">
        <w:rPr>
          <w:rFonts w:ascii="Times New Roman" w:hAnsi="Times New Roman"/>
        </w:rPr>
        <w:t xml:space="preserve"> </w:t>
      </w:r>
      <w:r w:rsidR="00D57E24">
        <w:rPr>
          <w:rFonts w:ascii="Times New Roman" w:hAnsi="Times New Roman"/>
        </w:rPr>
        <w:t>in fact</w:t>
      </w:r>
      <w:r w:rsidR="004B17B8">
        <w:rPr>
          <w:rFonts w:ascii="Times New Roman" w:hAnsi="Times New Roman"/>
        </w:rPr>
        <w:t xml:space="preserve"> </w:t>
      </w:r>
      <w:r w:rsidR="00A744AA">
        <w:rPr>
          <w:rFonts w:ascii="Times New Roman" w:hAnsi="Times New Roman"/>
        </w:rPr>
        <w:t>rumored</w:t>
      </w:r>
      <w:r w:rsidR="00E50276">
        <w:rPr>
          <w:rFonts w:ascii="Times New Roman" w:hAnsi="Times New Roman"/>
        </w:rPr>
        <w:t xml:space="preserve"> to be</w:t>
      </w:r>
      <w:r w:rsidR="00783FB7">
        <w:rPr>
          <w:rFonts w:ascii="Times New Roman" w:hAnsi="Times New Roman"/>
        </w:rPr>
        <w:t xml:space="preserve"> a </w:t>
      </w:r>
      <w:r w:rsidR="00A77500">
        <w:rPr>
          <w:rFonts w:ascii="Times New Roman" w:hAnsi="Times New Roman"/>
        </w:rPr>
        <w:t xml:space="preserve">death-causing </w:t>
      </w:r>
      <w:r w:rsidR="00783FB7">
        <w:rPr>
          <w:rFonts w:ascii="Times New Roman" w:hAnsi="Times New Roman"/>
        </w:rPr>
        <w:t>witch</w:t>
      </w:r>
      <w:r w:rsidR="00786AC6">
        <w:rPr>
          <w:rFonts w:ascii="Times New Roman" w:hAnsi="Times New Roman"/>
        </w:rPr>
        <w:t>. (</w:t>
      </w:r>
      <w:r w:rsidR="00B3557A">
        <w:rPr>
          <w:rFonts w:ascii="Times New Roman" w:hAnsi="Times New Roman"/>
        </w:rPr>
        <w:t>Korowai who</w:t>
      </w:r>
      <w:r w:rsidR="00D57E24">
        <w:rPr>
          <w:rFonts w:ascii="Times New Roman" w:hAnsi="Times New Roman"/>
        </w:rPr>
        <w:t xml:space="preserve"> later</w:t>
      </w:r>
      <w:r w:rsidR="00B3557A">
        <w:rPr>
          <w:rFonts w:ascii="Times New Roman" w:hAnsi="Times New Roman"/>
        </w:rPr>
        <w:t xml:space="preserve"> </w:t>
      </w:r>
      <w:r w:rsidR="00D57E24">
        <w:rPr>
          <w:rFonts w:ascii="Times New Roman" w:hAnsi="Times New Roman"/>
        </w:rPr>
        <w:t>recounted</w:t>
      </w:r>
      <w:r w:rsidR="00B3557A">
        <w:rPr>
          <w:rFonts w:ascii="Times New Roman" w:hAnsi="Times New Roman"/>
        </w:rPr>
        <w:t xml:space="preserve"> this </w:t>
      </w:r>
      <w:r w:rsidR="00D57E24">
        <w:rPr>
          <w:rFonts w:ascii="Times New Roman" w:hAnsi="Times New Roman"/>
        </w:rPr>
        <w:t>to me</w:t>
      </w:r>
      <w:r w:rsidR="004B17B8">
        <w:rPr>
          <w:rFonts w:ascii="Times New Roman" w:hAnsi="Times New Roman"/>
        </w:rPr>
        <w:t xml:space="preserve"> also</w:t>
      </w:r>
      <w:r w:rsidR="00B3557A">
        <w:rPr>
          <w:rFonts w:ascii="Times New Roman" w:hAnsi="Times New Roman"/>
        </w:rPr>
        <w:t xml:space="preserve"> </w:t>
      </w:r>
      <w:r w:rsidR="00786AC6">
        <w:rPr>
          <w:rFonts w:ascii="Times New Roman" w:hAnsi="Times New Roman"/>
        </w:rPr>
        <w:t xml:space="preserve">expected </w:t>
      </w:r>
      <w:r w:rsidR="00B3557A">
        <w:rPr>
          <w:rFonts w:ascii="Times New Roman" w:hAnsi="Times New Roman"/>
        </w:rPr>
        <w:t xml:space="preserve">the </w:t>
      </w:r>
      <w:r w:rsidR="00D57E24">
        <w:rPr>
          <w:rFonts w:ascii="Times New Roman" w:hAnsi="Times New Roman"/>
        </w:rPr>
        <w:t>adolescent</w:t>
      </w:r>
      <w:r>
        <w:rPr>
          <w:rFonts w:ascii="Times New Roman" w:hAnsi="Times New Roman"/>
        </w:rPr>
        <w:t xml:space="preserve"> could be cured of his witchcraft </w:t>
      </w:r>
      <w:r w:rsidR="006110A8">
        <w:rPr>
          <w:rFonts w:ascii="Times New Roman" w:hAnsi="Times New Roman"/>
        </w:rPr>
        <w:t>by urban medical doctors</w:t>
      </w:r>
      <w:r w:rsidR="00786AC6">
        <w:rPr>
          <w:rFonts w:ascii="Times New Roman" w:hAnsi="Times New Roman"/>
        </w:rPr>
        <w:t>.</w:t>
      </w:r>
      <w:r>
        <w:rPr>
          <w:rFonts w:ascii="Times New Roman" w:hAnsi="Times New Roman"/>
        </w:rPr>
        <w:t>)</w:t>
      </w:r>
      <w:r w:rsidR="00783FB7">
        <w:rPr>
          <w:rFonts w:ascii="Times New Roman" w:hAnsi="Times New Roman"/>
        </w:rPr>
        <w:t xml:space="preserve"> There was n</w:t>
      </w:r>
      <w:r w:rsidR="00495570">
        <w:rPr>
          <w:rFonts w:ascii="Times New Roman" w:hAnsi="Times New Roman"/>
        </w:rPr>
        <w:t>ever any</w:t>
      </w:r>
      <w:r w:rsidR="00783FB7">
        <w:rPr>
          <w:rFonts w:ascii="Times New Roman" w:hAnsi="Times New Roman"/>
        </w:rPr>
        <w:t xml:space="preserve"> media coverage of this </w:t>
      </w:r>
      <w:r w:rsidR="00A40DAA">
        <w:rPr>
          <w:rFonts w:ascii="Times New Roman" w:hAnsi="Times New Roman"/>
        </w:rPr>
        <w:t xml:space="preserve">less visually charismatic </w:t>
      </w:r>
      <w:r w:rsidR="00783FB7">
        <w:rPr>
          <w:rFonts w:ascii="Times New Roman" w:hAnsi="Times New Roman"/>
        </w:rPr>
        <w:t>youth, who</w:t>
      </w:r>
      <w:r w:rsidR="00A40DAA">
        <w:rPr>
          <w:rFonts w:ascii="Times New Roman" w:hAnsi="Times New Roman"/>
        </w:rPr>
        <w:t>se age did not connote</w:t>
      </w:r>
      <w:r>
        <w:rPr>
          <w:rFonts w:ascii="Times New Roman" w:hAnsi="Times New Roman"/>
        </w:rPr>
        <w:t xml:space="preserve"> vulnerability</w:t>
      </w:r>
      <w:r w:rsidR="00A40DAA">
        <w:rPr>
          <w:rFonts w:ascii="Times New Roman" w:hAnsi="Times New Roman"/>
        </w:rPr>
        <w:t xml:space="preserve"> </w:t>
      </w:r>
      <w:r w:rsidR="00A77500">
        <w:rPr>
          <w:rFonts w:ascii="Times New Roman" w:hAnsi="Times New Roman"/>
        </w:rPr>
        <w:t xml:space="preserve">in </w:t>
      </w:r>
      <w:r w:rsidR="00A744AA">
        <w:rPr>
          <w:rFonts w:ascii="Times New Roman" w:hAnsi="Times New Roman"/>
        </w:rPr>
        <w:t xml:space="preserve">the way </w:t>
      </w:r>
      <w:r w:rsidR="00A40DAA">
        <w:rPr>
          <w:rFonts w:ascii="Times New Roman" w:hAnsi="Times New Roman"/>
        </w:rPr>
        <w:t>Wawa</w:t>
      </w:r>
      <w:r w:rsidR="00A744AA">
        <w:rPr>
          <w:rFonts w:ascii="Times New Roman" w:hAnsi="Times New Roman"/>
        </w:rPr>
        <w:t xml:space="preserve"> did</w:t>
      </w:r>
      <w:r w:rsidR="00EF60E0">
        <w:rPr>
          <w:rFonts w:ascii="Times New Roman" w:hAnsi="Times New Roman"/>
        </w:rPr>
        <w:t xml:space="preserve">. </w:t>
      </w:r>
      <w:r>
        <w:rPr>
          <w:rFonts w:ascii="Times New Roman" w:hAnsi="Times New Roman"/>
        </w:rPr>
        <w:t>But</w:t>
      </w:r>
      <w:r w:rsidR="00786AC6">
        <w:rPr>
          <w:rFonts w:ascii="Times New Roman" w:hAnsi="Times New Roman"/>
        </w:rPr>
        <w:t xml:space="preserve"> </w:t>
      </w:r>
      <w:r w:rsidR="00783FB7">
        <w:rPr>
          <w:rFonts w:ascii="Times New Roman" w:hAnsi="Times New Roman"/>
        </w:rPr>
        <w:t>his presence</w:t>
      </w:r>
      <w:r w:rsidR="00EF60E0">
        <w:rPr>
          <w:rFonts w:ascii="Times New Roman" w:hAnsi="Times New Roman"/>
        </w:rPr>
        <w:t xml:space="preserve"> </w:t>
      </w:r>
      <w:r w:rsidR="00783FB7">
        <w:rPr>
          <w:rFonts w:ascii="Times New Roman" w:hAnsi="Times New Roman"/>
        </w:rPr>
        <w:t xml:space="preserve">fed into the </w:t>
      </w:r>
      <w:r w:rsidR="00B3557A">
        <w:rPr>
          <w:rFonts w:ascii="Times New Roman" w:hAnsi="Times New Roman"/>
        </w:rPr>
        <w:t xml:space="preserve">tour </w:t>
      </w:r>
      <w:r w:rsidR="00783FB7">
        <w:rPr>
          <w:rFonts w:ascii="Times New Roman" w:hAnsi="Times New Roman"/>
        </w:rPr>
        <w:t xml:space="preserve">guide’s </w:t>
      </w:r>
      <w:r w:rsidR="00EF60E0">
        <w:rPr>
          <w:rFonts w:ascii="Times New Roman" w:hAnsi="Times New Roman"/>
        </w:rPr>
        <w:t>inferences about</w:t>
      </w:r>
      <w:r w:rsidR="00783FB7">
        <w:rPr>
          <w:rFonts w:ascii="Times New Roman" w:hAnsi="Times New Roman"/>
        </w:rPr>
        <w:t xml:space="preserve"> </w:t>
      </w:r>
      <w:r w:rsidR="00EF60E0">
        <w:rPr>
          <w:rFonts w:ascii="Times New Roman" w:hAnsi="Times New Roman"/>
        </w:rPr>
        <w:t>Wawa</w:t>
      </w:r>
      <w:r w:rsidR="006110A8">
        <w:rPr>
          <w:rFonts w:ascii="Times New Roman" w:hAnsi="Times New Roman"/>
        </w:rPr>
        <w:t xml:space="preserve">, since Korowai mediators readily </w:t>
      </w:r>
      <w:r w:rsidR="00A744AA">
        <w:rPr>
          <w:rFonts w:ascii="Times New Roman" w:hAnsi="Times New Roman"/>
        </w:rPr>
        <w:t>told the guide</w:t>
      </w:r>
      <w:r w:rsidR="00786AC6">
        <w:rPr>
          <w:rFonts w:ascii="Times New Roman" w:hAnsi="Times New Roman"/>
        </w:rPr>
        <w:t xml:space="preserve"> the gossip about the older boy</w:t>
      </w:r>
      <w:r w:rsidR="00022B86">
        <w:rPr>
          <w:rFonts w:ascii="Times New Roman" w:hAnsi="Times New Roman"/>
        </w:rPr>
        <w:t>,</w:t>
      </w:r>
      <w:r w:rsidR="00D57E24">
        <w:rPr>
          <w:rFonts w:ascii="Times New Roman" w:hAnsi="Times New Roman"/>
        </w:rPr>
        <w:t xml:space="preserve"> and the anger that </w:t>
      </w:r>
      <w:r w:rsidR="00022B86">
        <w:rPr>
          <w:rFonts w:ascii="Times New Roman" w:hAnsi="Times New Roman"/>
        </w:rPr>
        <w:t>villagers</w:t>
      </w:r>
      <w:r w:rsidR="00D57E24">
        <w:rPr>
          <w:rFonts w:ascii="Times New Roman" w:hAnsi="Times New Roman"/>
        </w:rPr>
        <w:t xml:space="preserve"> felt toward him</w:t>
      </w:r>
      <w:r w:rsidR="00695EB3">
        <w:rPr>
          <w:rFonts w:ascii="Times New Roman" w:hAnsi="Times New Roman"/>
        </w:rPr>
        <w:t>.</w:t>
      </w:r>
      <w:r w:rsidR="0015254C">
        <w:rPr>
          <w:rFonts w:ascii="Times New Roman" w:hAnsi="Times New Roman"/>
        </w:rPr>
        <w:t xml:space="preserve"> Finally, among th</w:t>
      </w:r>
      <w:r w:rsidR="00034D9C">
        <w:rPr>
          <w:rFonts w:ascii="Times New Roman" w:hAnsi="Times New Roman"/>
        </w:rPr>
        <w:t>e</w:t>
      </w:r>
      <w:r w:rsidR="0015254C">
        <w:rPr>
          <w:rFonts w:ascii="Times New Roman" w:hAnsi="Times New Roman"/>
        </w:rPr>
        <w:t xml:space="preserve"> </w:t>
      </w:r>
      <w:r w:rsidR="00DE486A">
        <w:rPr>
          <w:rFonts w:ascii="Times New Roman" w:hAnsi="Times New Roman"/>
        </w:rPr>
        <w:t>tabloid news personnel</w:t>
      </w:r>
      <w:r w:rsidR="0015254C">
        <w:rPr>
          <w:rFonts w:ascii="Times New Roman" w:hAnsi="Times New Roman"/>
        </w:rPr>
        <w:t xml:space="preserve"> was </w:t>
      </w:r>
      <w:r w:rsidR="00034D9C">
        <w:rPr>
          <w:rFonts w:ascii="Times New Roman" w:hAnsi="Times New Roman"/>
        </w:rPr>
        <w:t>the</w:t>
      </w:r>
      <w:r w:rsidR="00D57E24">
        <w:rPr>
          <w:rFonts w:ascii="Times New Roman" w:hAnsi="Times New Roman"/>
        </w:rPr>
        <w:t xml:space="preserve"> travel writer</w:t>
      </w:r>
      <w:r w:rsidR="0015254C">
        <w:rPr>
          <w:rFonts w:ascii="Times New Roman" w:hAnsi="Times New Roman"/>
        </w:rPr>
        <w:t xml:space="preserve"> Paul Raffaele, who</w:t>
      </w:r>
      <w:r w:rsidR="008704AA">
        <w:rPr>
          <w:rFonts w:ascii="Times New Roman" w:hAnsi="Times New Roman"/>
        </w:rPr>
        <w:t xml:space="preserve"> is </w:t>
      </w:r>
      <w:r w:rsidR="00384443">
        <w:rPr>
          <w:rFonts w:ascii="Times New Roman" w:hAnsi="Times New Roman"/>
        </w:rPr>
        <w:t>exceptionally salacious in promoti</w:t>
      </w:r>
      <w:r w:rsidR="009A0140">
        <w:rPr>
          <w:rFonts w:ascii="Times New Roman" w:hAnsi="Times New Roman"/>
        </w:rPr>
        <w:t>ng</w:t>
      </w:r>
      <w:r w:rsidR="00384443">
        <w:rPr>
          <w:rFonts w:ascii="Times New Roman" w:hAnsi="Times New Roman"/>
        </w:rPr>
        <w:t xml:space="preserve"> stereotypes of </w:t>
      </w:r>
      <w:r w:rsidR="00277E36">
        <w:rPr>
          <w:rFonts w:ascii="Times New Roman" w:hAnsi="Times New Roman"/>
        </w:rPr>
        <w:t>‘</w:t>
      </w:r>
      <w:r w:rsidR="00384443">
        <w:rPr>
          <w:rFonts w:ascii="Times New Roman" w:hAnsi="Times New Roman"/>
        </w:rPr>
        <w:t>tribal</w:t>
      </w:r>
      <w:r w:rsidR="00277E36">
        <w:rPr>
          <w:rFonts w:ascii="Times New Roman" w:hAnsi="Times New Roman"/>
        </w:rPr>
        <w:t>’</w:t>
      </w:r>
      <w:r w:rsidR="00384443">
        <w:rPr>
          <w:rFonts w:ascii="Times New Roman" w:hAnsi="Times New Roman"/>
        </w:rPr>
        <w:t xml:space="preserve"> people as violent.</w:t>
      </w:r>
      <w:r w:rsidR="00384443">
        <w:rPr>
          <w:rStyle w:val="EndnoteReference"/>
        </w:rPr>
        <w:endnoteReference w:id="3"/>
      </w:r>
      <w:r w:rsidR="008704AA">
        <w:rPr>
          <w:rFonts w:ascii="Times New Roman" w:hAnsi="Times New Roman"/>
        </w:rPr>
        <w:t xml:space="preserve"> </w:t>
      </w:r>
      <w:r w:rsidR="00695EB3">
        <w:rPr>
          <w:rFonts w:ascii="Times New Roman" w:hAnsi="Times New Roman"/>
        </w:rPr>
        <w:t>T</w:t>
      </w:r>
      <w:r w:rsidR="006D2ADD">
        <w:rPr>
          <w:rFonts w:ascii="Times New Roman" w:hAnsi="Times New Roman"/>
        </w:rPr>
        <w:t>he</w:t>
      </w:r>
      <w:r w:rsidR="00034D9C">
        <w:rPr>
          <w:rFonts w:ascii="Times New Roman" w:hAnsi="Times New Roman"/>
        </w:rPr>
        <w:t xml:space="preserve"> </w:t>
      </w:r>
      <w:r w:rsidR="006D2ADD">
        <w:rPr>
          <w:rFonts w:ascii="Times New Roman" w:hAnsi="Times New Roman"/>
        </w:rPr>
        <w:t xml:space="preserve">media workers </w:t>
      </w:r>
      <w:r w:rsidR="00A744AA">
        <w:rPr>
          <w:rFonts w:ascii="Times New Roman" w:hAnsi="Times New Roman"/>
        </w:rPr>
        <w:t xml:space="preserve">together </w:t>
      </w:r>
      <w:r w:rsidR="0071743D">
        <w:rPr>
          <w:rFonts w:ascii="Times New Roman" w:hAnsi="Times New Roman"/>
        </w:rPr>
        <w:t>adopted and embellished</w:t>
      </w:r>
      <w:r w:rsidR="00783FB7">
        <w:rPr>
          <w:rFonts w:ascii="Times New Roman" w:hAnsi="Times New Roman"/>
        </w:rPr>
        <w:t xml:space="preserve"> the ideas they </w:t>
      </w:r>
      <w:r w:rsidR="00034D9C">
        <w:rPr>
          <w:rFonts w:ascii="Times New Roman" w:hAnsi="Times New Roman"/>
        </w:rPr>
        <w:t>heard from</w:t>
      </w:r>
      <w:r w:rsidR="0071743D">
        <w:rPr>
          <w:rFonts w:ascii="Times New Roman" w:hAnsi="Times New Roman"/>
        </w:rPr>
        <w:t xml:space="preserve"> </w:t>
      </w:r>
      <w:r w:rsidR="009A7C5C">
        <w:rPr>
          <w:rFonts w:ascii="Times New Roman" w:hAnsi="Times New Roman"/>
        </w:rPr>
        <w:t xml:space="preserve">the Batak </w:t>
      </w:r>
      <w:r w:rsidR="00783FB7">
        <w:rPr>
          <w:rFonts w:ascii="Times New Roman" w:hAnsi="Times New Roman"/>
        </w:rPr>
        <w:t>tour guide</w:t>
      </w:r>
      <w:r w:rsidR="00A71622">
        <w:rPr>
          <w:rFonts w:ascii="Times New Roman" w:hAnsi="Times New Roman"/>
        </w:rPr>
        <w:t xml:space="preserve">, </w:t>
      </w:r>
      <w:r w:rsidR="00695EB3">
        <w:rPr>
          <w:rFonts w:ascii="Times New Roman" w:hAnsi="Times New Roman"/>
        </w:rPr>
        <w:t xml:space="preserve">crafting their </w:t>
      </w:r>
      <w:r w:rsidR="00786AC6">
        <w:rPr>
          <w:rFonts w:ascii="Times New Roman" w:hAnsi="Times New Roman"/>
        </w:rPr>
        <w:t>statements</w:t>
      </w:r>
      <w:r w:rsidR="00695EB3">
        <w:rPr>
          <w:rFonts w:ascii="Times New Roman" w:hAnsi="Times New Roman"/>
        </w:rPr>
        <w:t xml:space="preserve"> in directions th</w:t>
      </w:r>
      <w:r w:rsidR="00786AC6">
        <w:rPr>
          <w:rFonts w:ascii="Times New Roman" w:hAnsi="Times New Roman"/>
        </w:rPr>
        <w:t>at</w:t>
      </w:r>
      <w:r w:rsidR="00695EB3">
        <w:rPr>
          <w:rFonts w:ascii="Times New Roman" w:hAnsi="Times New Roman"/>
        </w:rPr>
        <w:t xml:space="preserve"> would </w:t>
      </w:r>
      <w:r w:rsidR="006110A8">
        <w:rPr>
          <w:rFonts w:ascii="Times New Roman" w:hAnsi="Times New Roman"/>
        </w:rPr>
        <w:t>play most sensationally to</w:t>
      </w:r>
      <w:r w:rsidR="00A00C0A">
        <w:rPr>
          <w:rFonts w:ascii="Times New Roman" w:hAnsi="Times New Roman"/>
        </w:rPr>
        <w:t xml:space="preserve"> </w:t>
      </w:r>
      <w:r w:rsidR="00786AC6">
        <w:rPr>
          <w:rFonts w:ascii="Times New Roman" w:hAnsi="Times New Roman"/>
        </w:rPr>
        <w:t>home</w:t>
      </w:r>
      <w:r w:rsidR="00A00C0A">
        <w:rPr>
          <w:rFonts w:ascii="Times New Roman" w:hAnsi="Times New Roman"/>
        </w:rPr>
        <w:t xml:space="preserve"> audiences.</w:t>
      </w:r>
      <w:r w:rsidR="00C85F8E">
        <w:rPr>
          <w:rFonts w:ascii="Times New Roman" w:hAnsi="Times New Roman"/>
        </w:rPr>
        <w:t xml:space="preserve"> </w:t>
      </w:r>
    </w:p>
    <w:p w14:paraId="556E1B7C" w14:textId="7062E8A8" w:rsidR="000B29E2" w:rsidRDefault="00A00C0A" w:rsidP="002D5F4F">
      <w:pPr>
        <w:rPr>
          <w:rFonts w:ascii="Times New Roman" w:hAnsi="Times New Roman"/>
        </w:rPr>
      </w:pPr>
      <w:r>
        <w:rPr>
          <w:rFonts w:ascii="Times New Roman" w:hAnsi="Times New Roman"/>
        </w:rPr>
        <w:tab/>
      </w:r>
      <w:r w:rsidR="00022B86">
        <w:rPr>
          <w:rFonts w:ascii="Times New Roman" w:hAnsi="Times New Roman"/>
        </w:rPr>
        <w:t>Some</w:t>
      </w:r>
      <w:r w:rsidR="00C57BCE">
        <w:rPr>
          <w:rFonts w:ascii="Times New Roman" w:hAnsi="Times New Roman"/>
        </w:rPr>
        <w:t xml:space="preserve"> weeks </w:t>
      </w:r>
      <w:r w:rsidR="00ED3514">
        <w:rPr>
          <w:rFonts w:ascii="Times New Roman" w:hAnsi="Times New Roman"/>
        </w:rPr>
        <w:t>after</w:t>
      </w:r>
      <w:r w:rsidR="00C57BCE">
        <w:rPr>
          <w:rFonts w:ascii="Times New Roman" w:hAnsi="Times New Roman"/>
        </w:rPr>
        <w:t xml:space="preserve"> the </w:t>
      </w:r>
      <w:r w:rsidR="00A7518F">
        <w:rPr>
          <w:rFonts w:ascii="Times New Roman" w:hAnsi="Times New Roman"/>
        </w:rPr>
        <w:t>firestorm</w:t>
      </w:r>
      <w:r w:rsidR="00C57BCE">
        <w:rPr>
          <w:rFonts w:ascii="Times New Roman" w:hAnsi="Times New Roman"/>
        </w:rPr>
        <w:t>,</w:t>
      </w:r>
      <w:r w:rsidR="00493D97">
        <w:rPr>
          <w:rFonts w:ascii="Times New Roman" w:hAnsi="Times New Roman"/>
        </w:rPr>
        <w:t xml:space="preserve"> with</w:t>
      </w:r>
      <w:r w:rsidR="00D450FB">
        <w:rPr>
          <w:rFonts w:ascii="Times New Roman" w:hAnsi="Times New Roman"/>
        </w:rPr>
        <w:t xml:space="preserve"> little</w:t>
      </w:r>
      <w:r w:rsidR="00A7518F">
        <w:rPr>
          <w:rFonts w:ascii="Times New Roman" w:hAnsi="Times New Roman"/>
        </w:rPr>
        <w:t xml:space="preserve"> </w:t>
      </w:r>
      <w:r w:rsidR="006110A8">
        <w:rPr>
          <w:rFonts w:ascii="Times New Roman" w:hAnsi="Times New Roman"/>
        </w:rPr>
        <w:t>overseas</w:t>
      </w:r>
      <w:r w:rsidR="00493D97">
        <w:rPr>
          <w:rFonts w:ascii="Times New Roman" w:hAnsi="Times New Roman"/>
        </w:rPr>
        <w:t xml:space="preserve"> </w:t>
      </w:r>
      <w:r w:rsidR="00500AAA">
        <w:rPr>
          <w:rFonts w:ascii="Times New Roman" w:hAnsi="Times New Roman"/>
        </w:rPr>
        <w:t>publicity</w:t>
      </w:r>
      <w:r w:rsidR="00493D97">
        <w:rPr>
          <w:rFonts w:ascii="Times New Roman" w:hAnsi="Times New Roman"/>
        </w:rPr>
        <w:t>,</w:t>
      </w:r>
      <w:r w:rsidR="00C57BCE">
        <w:rPr>
          <w:rFonts w:ascii="Times New Roman" w:hAnsi="Times New Roman"/>
        </w:rPr>
        <w:t xml:space="preserve"> </w:t>
      </w:r>
      <w:r w:rsidR="00786AC6">
        <w:rPr>
          <w:rFonts w:ascii="Times New Roman" w:hAnsi="Times New Roman"/>
        </w:rPr>
        <w:t xml:space="preserve">the tour guide returned to </w:t>
      </w:r>
      <w:proofErr w:type="spellStart"/>
      <w:r w:rsidR="00786AC6">
        <w:rPr>
          <w:rFonts w:ascii="Times New Roman" w:hAnsi="Times New Roman"/>
        </w:rPr>
        <w:t>Yafufla</w:t>
      </w:r>
      <w:proofErr w:type="spellEnd"/>
      <w:r w:rsidR="00786AC6">
        <w:rPr>
          <w:rFonts w:ascii="Times New Roman" w:hAnsi="Times New Roman"/>
        </w:rPr>
        <w:t xml:space="preserve"> and brought </w:t>
      </w:r>
      <w:r w:rsidR="00C57BCE">
        <w:rPr>
          <w:rFonts w:ascii="Times New Roman" w:hAnsi="Times New Roman"/>
        </w:rPr>
        <w:t xml:space="preserve">Wawa </w:t>
      </w:r>
      <w:r w:rsidR="00C85F8E">
        <w:rPr>
          <w:rFonts w:ascii="Times New Roman" w:hAnsi="Times New Roman"/>
        </w:rPr>
        <w:t>a</w:t>
      </w:r>
      <w:r w:rsidR="00D450FB">
        <w:rPr>
          <w:rFonts w:ascii="Times New Roman" w:hAnsi="Times New Roman"/>
        </w:rPr>
        <w:t>nd</w:t>
      </w:r>
      <w:r w:rsidR="00C85F8E">
        <w:rPr>
          <w:rFonts w:ascii="Times New Roman" w:hAnsi="Times New Roman"/>
        </w:rPr>
        <w:t xml:space="preserve"> the older boy</w:t>
      </w:r>
      <w:r w:rsidR="00583514">
        <w:rPr>
          <w:rFonts w:ascii="Times New Roman" w:hAnsi="Times New Roman"/>
        </w:rPr>
        <w:t xml:space="preserve"> to </w:t>
      </w:r>
      <w:r w:rsidR="00786AC6">
        <w:rPr>
          <w:rFonts w:ascii="Times New Roman" w:hAnsi="Times New Roman"/>
        </w:rPr>
        <w:t>Jayapura</w:t>
      </w:r>
      <w:r w:rsidR="00C57BCE">
        <w:rPr>
          <w:rFonts w:ascii="Times New Roman" w:hAnsi="Times New Roman"/>
        </w:rPr>
        <w:t xml:space="preserve">, </w:t>
      </w:r>
      <w:r w:rsidR="00AD5936">
        <w:rPr>
          <w:rFonts w:ascii="Times New Roman" w:hAnsi="Times New Roman"/>
        </w:rPr>
        <w:t xml:space="preserve">three hundred kilometers north, </w:t>
      </w:r>
      <w:r w:rsidR="00ED3514">
        <w:rPr>
          <w:rFonts w:ascii="Times New Roman" w:hAnsi="Times New Roman"/>
        </w:rPr>
        <w:t>using</w:t>
      </w:r>
      <w:r w:rsidR="00C57BCE">
        <w:rPr>
          <w:rFonts w:ascii="Times New Roman" w:hAnsi="Times New Roman"/>
        </w:rPr>
        <w:t xml:space="preserve"> funds left by the </w:t>
      </w:r>
      <w:r w:rsidR="00786AC6">
        <w:rPr>
          <w:rFonts w:ascii="Times New Roman" w:hAnsi="Times New Roman"/>
        </w:rPr>
        <w:t>Australians</w:t>
      </w:r>
      <w:r w:rsidR="00A77500">
        <w:rPr>
          <w:rFonts w:ascii="Times New Roman" w:hAnsi="Times New Roman"/>
        </w:rPr>
        <w:t>, and the guide over time became Wawa’s adoptive father</w:t>
      </w:r>
      <w:r w:rsidR="00616687">
        <w:rPr>
          <w:rFonts w:ascii="Times New Roman" w:hAnsi="Times New Roman"/>
        </w:rPr>
        <w:t xml:space="preserve">. </w:t>
      </w:r>
      <w:r w:rsidR="00C57BCE">
        <w:rPr>
          <w:rFonts w:ascii="Times New Roman" w:hAnsi="Times New Roman"/>
        </w:rPr>
        <w:t xml:space="preserve">By </w:t>
      </w:r>
      <w:r w:rsidR="00E8039D">
        <w:rPr>
          <w:rFonts w:ascii="Times New Roman" w:hAnsi="Times New Roman"/>
        </w:rPr>
        <w:t>the time of my visit</w:t>
      </w:r>
      <w:r w:rsidR="00DE486A">
        <w:rPr>
          <w:rFonts w:ascii="Times New Roman" w:hAnsi="Times New Roman"/>
        </w:rPr>
        <w:t xml:space="preserve"> </w:t>
      </w:r>
      <w:r w:rsidR="00A77500">
        <w:rPr>
          <w:rFonts w:ascii="Times New Roman" w:hAnsi="Times New Roman"/>
        </w:rPr>
        <w:t>in mid-2007</w:t>
      </w:r>
      <w:r w:rsidR="00C57BCE">
        <w:rPr>
          <w:rFonts w:ascii="Times New Roman" w:hAnsi="Times New Roman"/>
        </w:rPr>
        <w:t xml:space="preserve">, </w:t>
      </w:r>
      <w:r w:rsidR="00F76171">
        <w:rPr>
          <w:rFonts w:ascii="Times New Roman" w:hAnsi="Times New Roman"/>
        </w:rPr>
        <w:t>both boys were</w:t>
      </w:r>
      <w:r w:rsidR="00C57BCE">
        <w:rPr>
          <w:rFonts w:ascii="Times New Roman" w:hAnsi="Times New Roman"/>
        </w:rPr>
        <w:t xml:space="preserve"> </w:t>
      </w:r>
      <w:r w:rsidR="00ED3514">
        <w:rPr>
          <w:rFonts w:ascii="Times New Roman" w:hAnsi="Times New Roman"/>
        </w:rPr>
        <w:t>settled into</w:t>
      </w:r>
      <w:r w:rsidR="002E735A">
        <w:rPr>
          <w:rFonts w:ascii="Times New Roman" w:hAnsi="Times New Roman"/>
        </w:rPr>
        <w:t xml:space="preserve"> school.</w:t>
      </w:r>
      <w:r w:rsidR="003A71ED">
        <w:rPr>
          <w:rFonts w:ascii="Times New Roman" w:hAnsi="Times New Roman"/>
        </w:rPr>
        <w:t xml:space="preserve"> </w:t>
      </w:r>
      <w:r w:rsidR="00A744AA">
        <w:rPr>
          <w:rFonts w:ascii="Times New Roman" w:hAnsi="Times New Roman"/>
        </w:rPr>
        <w:t>M</w:t>
      </w:r>
      <w:r w:rsidR="003A71ED">
        <w:rPr>
          <w:rFonts w:ascii="Times New Roman" w:hAnsi="Times New Roman"/>
        </w:rPr>
        <w:t xml:space="preserve">y impression </w:t>
      </w:r>
      <w:r w:rsidR="00A744AA">
        <w:rPr>
          <w:rFonts w:ascii="Times New Roman" w:hAnsi="Times New Roman"/>
        </w:rPr>
        <w:t xml:space="preserve">from meetings with </w:t>
      </w:r>
      <w:r w:rsidR="00F76171">
        <w:rPr>
          <w:rFonts w:ascii="Times New Roman" w:hAnsi="Times New Roman"/>
        </w:rPr>
        <w:t>Wawa</w:t>
      </w:r>
      <w:r w:rsidR="00A744AA">
        <w:rPr>
          <w:rFonts w:ascii="Times New Roman" w:hAnsi="Times New Roman"/>
        </w:rPr>
        <w:t xml:space="preserve"> was </w:t>
      </w:r>
      <w:r w:rsidR="003A71ED">
        <w:rPr>
          <w:rFonts w:ascii="Times New Roman" w:hAnsi="Times New Roman"/>
        </w:rPr>
        <w:t xml:space="preserve">that he did not </w:t>
      </w:r>
      <w:r w:rsidR="00DE486A">
        <w:rPr>
          <w:rFonts w:ascii="Times New Roman" w:hAnsi="Times New Roman"/>
        </w:rPr>
        <w:t>understand</w:t>
      </w:r>
      <w:r w:rsidR="003A71ED">
        <w:rPr>
          <w:rFonts w:ascii="Times New Roman" w:hAnsi="Times New Roman"/>
        </w:rPr>
        <w:t xml:space="preserve"> much about the stories told about him.</w:t>
      </w:r>
      <w:r w:rsidR="002E735A">
        <w:rPr>
          <w:rFonts w:ascii="Times New Roman" w:hAnsi="Times New Roman"/>
        </w:rPr>
        <w:t xml:space="preserve"> </w:t>
      </w:r>
      <w:r w:rsidR="000B29E2">
        <w:rPr>
          <w:rFonts w:ascii="Times New Roman" w:hAnsi="Times New Roman"/>
        </w:rPr>
        <w:t>W</w:t>
      </w:r>
      <w:r w:rsidR="003A71ED">
        <w:rPr>
          <w:rFonts w:ascii="Times New Roman" w:hAnsi="Times New Roman"/>
        </w:rPr>
        <w:t xml:space="preserve">hen the guide’s tourism </w:t>
      </w:r>
      <w:r w:rsidR="00DE486A">
        <w:rPr>
          <w:rFonts w:ascii="Times New Roman" w:hAnsi="Times New Roman"/>
        </w:rPr>
        <w:t>business</w:t>
      </w:r>
      <w:r w:rsidR="003A71ED">
        <w:rPr>
          <w:rFonts w:ascii="Times New Roman" w:hAnsi="Times New Roman"/>
        </w:rPr>
        <w:t xml:space="preserve"> went dormant</w:t>
      </w:r>
      <w:r w:rsidR="000B29E2">
        <w:rPr>
          <w:rFonts w:ascii="Times New Roman" w:hAnsi="Times New Roman"/>
        </w:rPr>
        <w:t xml:space="preserve"> </w:t>
      </w:r>
      <w:r w:rsidR="00CB0642">
        <w:rPr>
          <w:rFonts w:ascii="Times New Roman" w:hAnsi="Times New Roman"/>
        </w:rPr>
        <w:t>some</w:t>
      </w:r>
      <w:r w:rsidR="000B29E2">
        <w:rPr>
          <w:rFonts w:ascii="Times New Roman" w:hAnsi="Times New Roman"/>
        </w:rPr>
        <w:t xml:space="preserve"> years later,</w:t>
      </w:r>
      <w:r w:rsidR="003A71ED">
        <w:rPr>
          <w:rFonts w:ascii="Times New Roman" w:hAnsi="Times New Roman"/>
        </w:rPr>
        <w:t xml:space="preserve"> </w:t>
      </w:r>
      <w:r w:rsidR="000B29E2">
        <w:rPr>
          <w:rFonts w:ascii="Times New Roman" w:hAnsi="Times New Roman"/>
        </w:rPr>
        <w:t>he</w:t>
      </w:r>
      <w:r w:rsidR="003A71ED">
        <w:rPr>
          <w:rFonts w:ascii="Times New Roman" w:hAnsi="Times New Roman"/>
        </w:rPr>
        <w:t xml:space="preserve"> and </w:t>
      </w:r>
      <w:r w:rsidR="00C85F8E">
        <w:rPr>
          <w:rFonts w:ascii="Times New Roman" w:hAnsi="Times New Roman"/>
        </w:rPr>
        <w:t>Wawa</w:t>
      </w:r>
      <w:r w:rsidR="00C57BCE">
        <w:rPr>
          <w:rFonts w:ascii="Times New Roman" w:hAnsi="Times New Roman"/>
        </w:rPr>
        <w:t xml:space="preserve"> moved t</w:t>
      </w:r>
      <w:r w:rsidR="000B29E2">
        <w:rPr>
          <w:rFonts w:ascii="Times New Roman" w:hAnsi="Times New Roman"/>
        </w:rPr>
        <w:t>o</w:t>
      </w:r>
      <w:r w:rsidR="00C57BCE">
        <w:rPr>
          <w:rFonts w:ascii="Times New Roman" w:hAnsi="Times New Roman"/>
        </w:rPr>
        <w:t xml:space="preserve"> Sumatra</w:t>
      </w:r>
      <w:r w:rsidR="003A71ED">
        <w:rPr>
          <w:rFonts w:ascii="Times New Roman" w:hAnsi="Times New Roman"/>
        </w:rPr>
        <w:t>, join</w:t>
      </w:r>
      <w:r w:rsidR="000B29E2">
        <w:rPr>
          <w:rFonts w:ascii="Times New Roman" w:hAnsi="Times New Roman"/>
        </w:rPr>
        <w:t>ing</w:t>
      </w:r>
      <w:r w:rsidR="003A71ED">
        <w:rPr>
          <w:rFonts w:ascii="Times New Roman" w:hAnsi="Times New Roman"/>
        </w:rPr>
        <w:t xml:space="preserve"> the </w:t>
      </w:r>
      <w:r w:rsidR="000B29E2">
        <w:rPr>
          <w:rFonts w:ascii="Times New Roman" w:hAnsi="Times New Roman"/>
        </w:rPr>
        <w:t>guide’s</w:t>
      </w:r>
      <w:r w:rsidR="003A71ED">
        <w:rPr>
          <w:rFonts w:ascii="Times New Roman" w:hAnsi="Times New Roman"/>
        </w:rPr>
        <w:t xml:space="preserve"> larger</w:t>
      </w:r>
      <w:r w:rsidR="000B29E2">
        <w:rPr>
          <w:rFonts w:ascii="Times New Roman" w:hAnsi="Times New Roman"/>
        </w:rPr>
        <w:t xml:space="preserve"> family</w:t>
      </w:r>
      <w:r w:rsidR="003A71ED">
        <w:rPr>
          <w:rFonts w:ascii="Times New Roman" w:hAnsi="Times New Roman"/>
        </w:rPr>
        <w:t xml:space="preserve"> there</w:t>
      </w:r>
      <w:r w:rsidR="001A2913">
        <w:rPr>
          <w:rFonts w:ascii="Times New Roman" w:hAnsi="Times New Roman"/>
        </w:rPr>
        <w:t>. T</w:t>
      </w:r>
      <w:r w:rsidR="00C85F8E">
        <w:rPr>
          <w:rFonts w:ascii="Times New Roman" w:hAnsi="Times New Roman"/>
        </w:rPr>
        <w:t>he older mute boy</w:t>
      </w:r>
      <w:r w:rsidR="001A2913">
        <w:rPr>
          <w:rFonts w:ascii="Times New Roman" w:hAnsi="Times New Roman"/>
        </w:rPr>
        <w:t xml:space="preserve"> </w:t>
      </w:r>
      <w:r w:rsidR="00C85F8E">
        <w:rPr>
          <w:rFonts w:ascii="Times New Roman" w:hAnsi="Times New Roman"/>
        </w:rPr>
        <w:t>had</w:t>
      </w:r>
      <w:r w:rsidR="006110A8" w:rsidRPr="006110A8">
        <w:rPr>
          <w:rFonts w:ascii="Times New Roman" w:hAnsi="Times New Roman"/>
        </w:rPr>
        <w:t xml:space="preserve"> </w:t>
      </w:r>
      <w:r w:rsidR="007A6D83">
        <w:rPr>
          <w:rFonts w:ascii="Times New Roman" w:hAnsi="Times New Roman"/>
        </w:rPr>
        <w:t xml:space="preserve">drifted </w:t>
      </w:r>
      <w:r w:rsidR="006110A8">
        <w:rPr>
          <w:rFonts w:ascii="Times New Roman" w:hAnsi="Times New Roman"/>
        </w:rPr>
        <w:t>away</w:t>
      </w:r>
      <w:r w:rsidR="007A6D83">
        <w:rPr>
          <w:rFonts w:ascii="Times New Roman" w:hAnsi="Times New Roman"/>
        </w:rPr>
        <w:t xml:space="preserve"> on his own path</w:t>
      </w:r>
      <w:r w:rsidR="001516F5">
        <w:rPr>
          <w:rFonts w:ascii="Times New Roman" w:hAnsi="Times New Roman"/>
        </w:rPr>
        <w:t>s</w:t>
      </w:r>
      <w:r w:rsidR="007A6D83">
        <w:rPr>
          <w:rFonts w:ascii="Times New Roman" w:hAnsi="Times New Roman"/>
        </w:rPr>
        <w:t xml:space="preserve"> of </w:t>
      </w:r>
      <w:r w:rsidR="00D76973">
        <w:rPr>
          <w:rFonts w:ascii="Times New Roman" w:hAnsi="Times New Roman"/>
        </w:rPr>
        <w:t xml:space="preserve">urban </w:t>
      </w:r>
      <w:r w:rsidR="007A6D83">
        <w:rPr>
          <w:rFonts w:ascii="Times New Roman" w:hAnsi="Times New Roman"/>
        </w:rPr>
        <w:t>survival</w:t>
      </w:r>
      <w:r w:rsidR="00C57BCE">
        <w:rPr>
          <w:rFonts w:ascii="Times New Roman" w:hAnsi="Times New Roman"/>
        </w:rPr>
        <w:t xml:space="preserve">. </w:t>
      </w:r>
    </w:p>
    <w:p w14:paraId="4E6027A2" w14:textId="0970BCD1" w:rsidR="002E735A" w:rsidRDefault="000B29E2" w:rsidP="002D5F4F">
      <w:pPr>
        <w:rPr>
          <w:rFonts w:ascii="Times New Roman" w:hAnsi="Times New Roman"/>
        </w:rPr>
      </w:pPr>
      <w:r>
        <w:rPr>
          <w:rFonts w:ascii="Times New Roman" w:hAnsi="Times New Roman"/>
        </w:rPr>
        <w:tab/>
      </w:r>
      <w:r w:rsidR="00C83AEE">
        <w:rPr>
          <w:rFonts w:ascii="Times New Roman" w:hAnsi="Times New Roman"/>
        </w:rPr>
        <w:t>T</w:t>
      </w:r>
      <w:r>
        <w:rPr>
          <w:rFonts w:ascii="Times New Roman" w:hAnsi="Times New Roman"/>
        </w:rPr>
        <w:t>here was a</w:t>
      </w:r>
      <w:r w:rsidR="002E735A">
        <w:rPr>
          <w:rFonts w:ascii="Times New Roman" w:hAnsi="Times New Roman"/>
        </w:rPr>
        <w:t xml:space="preserve"> </w:t>
      </w:r>
      <w:r w:rsidR="00781ECE">
        <w:rPr>
          <w:rFonts w:ascii="Times New Roman" w:hAnsi="Times New Roman"/>
        </w:rPr>
        <w:t>small</w:t>
      </w:r>
      <w:r w:rsidR="0088071B">
        <w:rPr>
          <w:rFonts w:ascii="Times New Roman" w:hAnsi="Times New Roman"/>
        </w:rPr>
        <w:t xml:space="preserve"> postscript</w:t>
      </w:r>
      <w:r w:rsidR="00C83AEE">
        <w:rPr>
          <w:rFonts w:ascii="Times New Roman" w:hAnsi="Times New Roman"/>
        </w:rPr>
        <w:t xml:space="preserve"> in 2019</w:t>
      </w:r>
      <w:r w:rsidR="00781ECE">
        <w:rPr>
          <w:rFonts w:ascii="Times New Roman" w:hAnsi="Times New Roman"/>
        </w:rPr>
        <w:t xml:space="preserve">. </w:t>
      </w:r>
      <w:r w:rsidR="00D76973">
        <w:rPr>
          <w:rFonts w:ascii="Times New Roman" w:hAnsi="Times New Roman"/>
        </w:rPr>
        <w:t>When</w:t>
      </w:r>
      <w:r>
        <w:rPr>
          <w:rFonts w:ascii="Times New Roman" w:hAnsi="Times New Roman"/>
        </w:rPr>
        <w:t xml:space="preserve"> Wawa</w:t>
      </w:r>
      <w:r w:rsidR="001516F5">
        <w:rPr>
          <w:rFonts w:ascii="Times New Roman" w:hAnsi="Times New Roman"/>
        </w:rPr>
        <w:t xml:space="preserve"> </w:t>
      </w:r>
      <w:r w:rsidR="00E853D3">
        <w:rPr>
          <w:rFonts w:ascii="Times New Roman" w:hAnsi="Times New Roman"/>
        </w:rPr>
        <w:t>entered</w:t>
      </w:r>
      <w:r>
        <w:rPr>
          <w:rFonts w:ascii="Times New Roman" w:hAnsi="Times New Roman"/>
        </w:rPr>
        <w:t xml:space="preserve"> university</w:t>
      </w:r>
      <w:r w:rsidR="001516F5">
        <w:rPr>
          <w:rFonts w:ascii="Times New Roman" w:hAnsi="Times New Roman"/>
        </w:rPr>
        <w:t xml:space="preserve"> </w:t>
      </w:r>
      <w:r w:rsidR="003B7008">
        <w:rPr>
          <w:rFonts w:ascii="Times New Roman" w:hAnsi="Times New Roman"/>
        </w:rPr>
        <w:t>in Sumatra</w:t>
      </w:r>
      <w:r>
        <w:rPr>
          <w:rFonts w:ascii="Times New Roman" w:hAnsi="Times New Roman"/>
        </w:rPr>
        <w:t>,</w:t>
      </w:r>
      <w:r w:rsidR="002E735A">
        <w:rPr>
          <w:rFonts w:ascii="Times New Roman" w:hAnsi="Times New Roman"/>
        </w:rPr>
        <w:t xml:space="preserve"> the</w:t>
      </w:r>
      <w:r w:rsidR="003B7008">
        <w:rPr>
          <w:rFonts w:ascii="Times New Roman" w:hAnsi="Times New Roman"/>
        </w:rPr>
        <w:t xml:space="preserve"> </w:t>
      </w:r>
      <w:r w:rsidR="00F76171">
        <w:rPr>
          <w:rFonts w:ascii="Times New Roman" w:hAnsi="Times New Roman"/>
        </w:rPr>
        <w:t xml:space="preserve">same </w:t>
      </w:r>
      <w:r w:rsidR="003B7008">
        <w:rPr>
          <w:rFonts w:ascii="Times New Roman" w:hAnsi="Times New Roman"/>
        </w:rPr>
        <w:t>Australian</w:t>
      </w:r>
      <w:r w:rsidR="002E735A">
        <w:rPr>
          <w:rFonts w:ascii="Times New Roman" w:hAnsi="Times New Roman"/>
        </w:rPr>
        <w:t xml:space="preserve"> </w:t>
      </w:r>
      <w:r>
        <w:rPr>
          <w:rFonts w:ascii="Times New Roman" w:hAnsi="Times New Roman"/>
        </w:rPr>
        <w:t>TV</w:t>
      </w:r>
      <w:r w:rsidR="003A71ED">
        <w:rPr>
          <w:rFonts w:ascii="Times New Roman" w:hAnsi="Times New Roman"/>
        </w:rPr>
        <w:t xml:space="preserve"> </w:t>
      </w:r>
      <w:r w:rsidR="002E735A">
        <w:rPr>
          <w:rFonts w:ascii="Times New Roman" w:hAnsi="Times New Roman"/>
        </w:rPr>
        <w:t xml:space="preserve">channel </w:t>
      </w:r>
      <w:r w:rsidR="004A5592">
        <w:rPr>
          <w:rFonts w:ascii="Times New Roman" w:hAnsi="Times New Roman"/>
        </w:rPr>
        <w:t>arranged</w:t>
      </w:r>
      <w:r w:rsidR="002E735A">
        <w:rPr>
          <w:rFonts w:ascii="Times New Roman" w:hAnsi="Times New Roman"/>
        </w:rPr>
        <w:t xml:space="preserve"> a </w:t>
      </w:r>
      <w:r>
        <w:rPr>
          <w:rFonts w:ascii="Times New Roman" w:hAnsi="Times New Roman"/>
        </w:rPr>
        <w:t>return visit</w:t>
      </w:r>
      <w:r w:rsidR="002E735A">
        <w:rPr>
          <w:rFonts w:ascii="Times New Roman" w:hAnsi="Times New Roman"/>
        </w:rPr>
        <w:t xml:space="preserve"> </w:t>
      </w:r>
      <w:r w:rsidR="006015A2">
        <w:rPr>
          <w:rFonts w:ascii="Times New Roman" w:hAnsi="Times New Roman"/>
        </w:rPr>
        <w:t>of</w:t>
      </w:r>
      <w:r w:rsidR="002E735A">
        <w:rPr>
          <w:rFonts w:ascii="Times New Roman" w:hAnsi="Times New Roman"/>
        </w:rPr>
        <w:t xml:space="preserve"> </w:t>
      </w:r>
      <w:r w:rsidR="003B7008">
        <w:rPr>
          <w:rFonts w:ascii="Times New Roman" w:hAnsi="Times New Roman"/>
        </w:rPr>
        <w:t>Wawa</w:t>
      </w:r>
      <w:r w:rsidR="002E735A">
        <w:rPr>
          <w:rFonts w:ascii="Times New Roman" w:hAnsi="Times New Roman"/>
        </w:rPr>
        <w:t xml:space="preserve"> and his adoptive </w:t>
      </w:r>
      <w:r>
        <w:rPr>
          <w:rFonts w:ascii="Times New Roman" w:hAnsi="Times New Roman"/>
        </w:rPr>
        <w:t xml:space="preserve">Batak </w:t>
      </w:r>
      <w:r w:rsidR="002E735A">
        <w:rPr>
          <w:rFonts w:ascii="Times New Roman" w:hAnsi="Times New Roman"/>
        </w:rPr>
        <w:t xml:space="preserve">father to </w:t>
      </w:r>
      <w:r w:rsidR="00781ECE">
        <w:rPr>
          <w:rFonts w:ascii="Times New Roman" w:hAnsi="Times New Roman"/>
        </w:rPr>
        <w:t>hi</w:t>
      </w:r>
      <w:r w:rsidR="003A71ED">
        <w:rPr>
          <w:rFonts w:ascii="Times New Roman" w:hAnsi="Times New Roman"/>
        </w:rPr>
        <w:t>s</w:t>
      </w:r>
      <w:r>
        <w:rPr>
          <w:rFonts w:ascii="Times New Roman" w:hAnsi="Times New Roman"/>
        </w:rPr>
        <w:t xml:space="preserve"> village</w:t>
      </w:r>
      <w:r w:rsidR="00781ECE">
        <w:rPr>
          <w:rFonts w:ascii="Times New Roman" w:hAnsi="Times New Roman"/>
        </w:rPr>
        <w:t xml:space="preserve"> back in Papua</w:t>
      </w:r>
      <w:r w:rsidR="002E735A">
        <w:rPr>
          <w:rFonts w:ascii="Times New Roman" w:hAnsi="Times New Roman"/>
        </w:rPr>
        <w:t>,</w:t>
      </w:r>
      <w:r w:rsidR="003A71ED">
        <w:rPr>
          <w:rFonts w:ascii="Times New Roman" w:hAnsi="Times New Roman"/>
        </w:rPr>
        <w:t xml:space="preserve"> </w:t>
      </w:r>
      <w:r>
        <w:rPr>
          <w:rFonts w:ascii="Times New Roman" w:hAnsi="Times New Roman"/>
        </w:rPr>
        <w:t>with</w:t>
      </w:r>
      <w:r w:rsidR="003A71ED">
        <w:rPr>
          <w:rFonts w:ascii="Times New Roman" w:hAnsi="Times New Roman"/>
        </w:rPr>
        <w:t xml:space="preserve"> a TV crew</w:t>
      </w:r>
      <w:r w:rsidR="00281BEE">
        <w:rPr>
          <w:rFonts w:ascii="Times New Roman" w:hAnsi="Times New Roman"/>
        </w:rPr>
        <w:t xml:space="preserve"> </w:t>
      </w:r>
      <w:r w:rsidR="003B7008">
        <w:rPr>
          <w:rFonts w:ascii="Times New Roman" w:hAnsi="Times New Roman"/>
        </w:rPr>
        <w:t>filming them for</w:t>
      </w:r>
      <w:r w:rsidR="00781ECE">
        <w:rPr>
          <w:rFonts w:ascii="Times New Roman" w:hAnsi="Times New Roman"/>
        </w:rPr>
        <w:t xml:space="preserve"> a</w:t>
      </w:r>
      <w:r w:rsidR="003B7008">
        <w:rPr>
          <w:rFonts w:ascii="Times New Roman" w:hAnsi="Times New Roman"/>
        </w:rPr>
        <w:t xml:space="preserve">n </w:t>
      </w:r>
      <w:r w:rsidR="00426DD0">
        <w:rPr>
          <w:rFonts w:ascii="Times New Roman" w:hAnsi="Times New Roman"/>
        </w:rPr>
        <w:t xml:space="preserve">hour-long </w:t>
      </w:r>
      <w:r w:rsidR="006015A2">
        <w:rPr>
          <w:rFonts w:ascii="Times New Roman" w:hAnsi="Times New Roman"/>
        </w:rPr>
        <w:t xml:space="preserve">tabloid </w:t>
      </w:r>
      <w:r w:rsidR="004A5592">
        <w:rPr>
          <w:rFonts w:ascii="Times New Roman" w:hAnsi="Times New Roman"/>
        </w:rPr>
        <w:t>episode</w:t>
      </w:r>
      <w:r w:rsidR="00781ECE">
        <w:rPr>
          <w:rFonts w:ascii="Times New Roman" w:hAnsi="Times New Roman"/>
        </w:rPr>
        <w:t>.</w:t>
      </w:r>
      <w:r w:rsidR="00E853D3">
        <w:rPr>
          <w:rStyle w:val="EndnoteReference"/>
        </w:rPr>
        <w:endnoteReference w:id="4"/>
      </w:r>
      <w:r w:rsidR="00781ECE">
        <w:rPr>
          <w:rFonts w:ascii="Times New Roman" w:hAnsi="Times New Roman"/>
        </w:rPr>
        <w:t xml:space="preserve"> </w:t>
      </w:r>
      <w:r w:rsidR="00E853D3">
        <w:rPr>
          <w:rFonts w:ascii="Times New Roman" w:hAnsi="Times New Roman"/>
        </w:rPr>
        <w:t>T</w:t>
      </w:r>
      <w:r w:rsidR="00781ECE">
        <w:rPr>
          <w:rFonts w:ascii="Times New Roman" w:hAnsi="Times New Roman"/>
        </w:rPr>
        <w:t xml:space="preserve">he </w:t>
      </w:r>
      <w:r w:rsidR="006110A8">
        <w:rPr>
          <w:rFonts w:ascii="Times New Roman" w:hAnsi="Times New Roman"/>
        </w:rPr>
        <w:t>story</w:t>
      </w:r>
      <w:r w:rsidR="00781ECE">
        <w:rPr>
          <w:rFonts w:ascii="Times New Roman" w:hAnsi="Times New Roman"/>
        </w:rPr>
        <w:t xml:space="preserve"> </w:t>
      </w:r>
      <w:r w:rsidR="006015A2">
        <w:rPr>
          <w:rFonts w:ascii="Times New Roman" w:hAnsi="Times New Roman"/>
        </w:rPr>
        <w:t xml:space="preserve">would </w:t>
      </w:r>
      <w:r w:rsidR="00E853D3">
        <w:rPr>
          <w:rFonts w:ascii="Times New Roman" w:hAnsi="Times New Roman"/>
        </w:rPr>
        <w:t xml:space="preserve">once more </w:t>
      </w:r>
      <w:r w:rsidR="006015A2">
        <w:rPr>
          <w:rFonts w:ascii="Times New Roman" w:hAnsi="Times New Roman"/>
        </w:rPr>
        <w:t>center</w:t>
      </w:r>
      <w:r w:rsidR="00281BEE">
        <w:rPr>
          <w:rFonts w:ascii="Times New Roman" w:hAnsi="Times New Roman"/>
        </w:rPr>
        <w:t xml:space="preserve"> on</w:t>
      </w:r>
      <w:r w:rsidR="00DF292D">
        <w:rPr>
          <w:rFonts w:ascii="Times New Roman" w:hAnsi="Times New Roman"/>
        </w:rPr>
        <w:t xml:space="preserve"> the </w:t>
      </w:r>
      <w:r w:rsidR="006015A2">
        <w:rPr>
          <w:rFonts w:ascii="Times New Roman" w:hAnsi="Times New Roman"/>
        </w:rPr>
        <w:t xml:space="preserve">villagers’ </w:t>
      </w:r>
      <w:r w:rsidR="00F76171">
        <w:rPr>
          <w:rFonts w:ascii="Times New Roman" w:hAnsi="Times New Roman"/>
        </w:rPr>
        <w:t>prior</w:t>
      </w:r>
      <w:r w:rsidR="006015A2">
        <w:rPr>
          <w:rFonts w:ascii="Times New Roman" w:hAnsi="Times New Roman"/>
        </w:rPr>
        <w:t xml:space="preserve"> </w:t>
      </w:r>
      <w:r w:rsidR="00DF292D">
        <w:rPr>
          <w:rFonts w:ascii="Times New Roman" w:hAnsi="Times New Roman"/>
        </w:rPr>
        <w:t>murderous intentions toward Wawa</w:t>
      </w:r>
      <w:r w:rsidR="00872A54">
        <w:rPr>
          <w:rFonts w:ascii="Times New Roman" w:hAnsi="Times New Roman"/>
        </w:rPr>
        <w:t xml:space="preserve"> (</w:t>
      </w:r>
      <w:r w:rsidR="00F76171">
        <w:rPr>
          <w:rFonts w:ascii="Times New Roman" w:hAnsi="Times New Roman"/>
        </w:rPr>
        <w:t xml:space="preserve">who was </w:t>
      </w:r>
      <w:r w:rsidR="003B7008">
        <w:rPr>
          <w:rFonts w:ascii="Times New Roman" w:hAnsi="Times New Roman"/>
        </w:rPr>
        <w:t xml:space="preserve">now </w:t>
      </w:r>
      <w:r w:rsidR="00D76973">
        <w:rPr>
          <w:rFonts w:ascii="Times New Roman" w:hAnsi="Times New Roman"/>
        </w:rPr>
        <w:t xml:space="preserve">accurately </w:t>
      </w:r>
      <w:r w:rsidR="004A5592">
        <w:rPr>
          <w:rFonts w:ascii="Times New Roman" w:hAnsi="Times New Roman"/>
        </w:rPr>
        <w:t>identified</w:t>
      </w:r>
      <w:r w:rsidR="00D76973">
        <w:rPr>
          <w:rFonts w:ascii="Times New Roman" w:hAnsi="Times New Roman"/>
        </w:rPr>
        <w:t xml:space="preserve"> as </w:t>
      </w:r>
      <w:proofErr w:type="spellStart"/>
      <w:r w:rsidR="00D76973">
        <w:rPr>
          <w:rFonts w:ascii="Times New Roman" w:hAnsi="Times New Roman"/>
        </w:rPr>
        <w:t>Kombai</w:t>
      </w:r>
      <w:proofErr w:type="spellEnd"/>
      <w:r w:rsidR="00872A54">
        <w:rPr>
          <w:rFonts w:ascii="Times New Roman" w:hAnsi="Times New Roman"/>
        </w:rPr>
        <w:t>)</w:t>
      </w:r>
      <w:r w:rsidR="002E735A">
        <w:rPr>
          <w:rFonts w:ascii="Times New Roman" w:hAnsi="Times New Roman"/>
        </w:rPr>
        <w:t>.</w:t>
      </w:r>
      <w:r w:rsidR="00DF292D">
        <w:rPr>
          <w:rFonts w:ascii="Times New Roman" w:hAnsi="Times New Roman"/>
        </w:rPr>
        <w:t xml:space="preserve"> </w:t>
      </w:r>
      <w:r w:rsidR="00781ECE">
        <w:rPr>
          <w:rFonts w:ascii="Times New Roman" w:hAnsi="Times New Roman"/>
        </w:rPr>
        <w:t>I</w:t>
      </w:r>
      <w:r>
        <w:rPr>
          <w:rFonts w:ascii="Times New Roman" w:hAnsi="Times New Roman"/>
        </w:rPr>
        <w:t xml:space="preserve">n </w:t>
      </w:r>
      <w:r w:rsidR="00F91E87">
        <w:rPr>
          <w:rFonts w:ascii="Times New Roman" w:hAnsi="Times New Roman"/>
        </w:rPr>
        <w:t xml:space="preserve">a </w:t>
      </w:r>
      <w:r w:rsidR="009A61A9">
        <w:rPr>
          <w:rFonts w:ascii="Times New Roman" w:hAnsi="Times New Roman"/>
        </w:rPr>
        <w:t>discussion</w:t>
      </w:r>
      <w:r w:rsidR="003A71ED">
        <w:rPr>
          <w:rFonts w:ascii="Times New Roman" w:hAnsi="Times New Roman"/>
        </w:rPr>
        <w:t xml:space="preserve"> staged by</w:t>
      </w:r>
      <w:r w:rsidR="00F91E87">
        <w:rPr>
          <w:rFonts w:ascii="Times New Roman" w:hAnsi="Times New Roman"/>
        </w:rPr>
        <w:t xml:space="preserve"> the crew</w:t>
      </w:r>
      <w:r>
        <w:rPr>
          <w:rFonts w:ascii="Times New Roman" w:hAnsi="Times New Roman"/>
        </w:rPr>
        <w:t xml:space="preserve"> as the</w:t>
      </w:r>
      <w:r w:rsidR="003B7008">
        <w:rPr>
          <w:rFonts w:ascii="Times New Roman" w:hAnsi="Times New Roman"/>
        </w:rPr>
        <w:t xml:space="preserve"> </w:t>
      </w:r>
      <w:r w:rsidR="00426DD0">
        <w:rPr>
          <w:rFonts w:ascii="Times New Roman" w:hAnsi="Times New Roman"/>
        </w:rPr>
        <w:t xml:space="preserve">episode’s </w:t>
      </w:r>
      <w:r>
        <w:rPr>
          <w:rFonts w:ascii="Times New Roman" w:hAnsi="Times New Roman"/>
        </w:rPr>
        <w:t>climax</w:t>
      </w:r>
      <w:r w:rsidR="00F91E87">
        <w:rPr>
          <w:rFonts w:ascii="Times New Roman" w:hAnsi="Times New Roman"/>
        </w:rPr>
        <w:t xml:space="preserve">, Wawa and assembled men </w:t>
      </w:r>
      <w:r>
        <w:rPr>
          <w:rFonts w:ascii="Times New Roman" w:hAnsi="Times New Roman"/>
        </w:rPr>
        <w:t>were meant to</w:t>
      </w:r>
      <w:r w:rsidR="00F91E87">
        <w:rPr>
          <w:rFonts w:ascii="Times New Roman" w:hAnsi="Times New Roman"/>
        </w:rPr>
        <w:t xml:space="preserve"> </w:t>
      </w:r>
      <w:r w:rsidR="00773702">
        <w:rPr>
          <w:rFonts w:ascii="Times New Roman" w:hAnsi="Times New Roman"/>
        </w:rPr>
        <w:t>discuss</w:t>
      </w:r>
      <w:r w:rsidR="00F91E87">
        <w:rPr>
          <w:rFonts w:ascii="Times New Roman" w:hAnsi="Times New Roman"/>
        </w:rPr>
        <w:t xml:space="preserve"> the </w:t>
      </w:r>
      <w:r w:rsidR="00773702">
        <w:rPr>
          <w:rFonts w:ascii="Times New Roman" w:hAnsi="Times New Roman"/>
        </w:rPr>
        <w:t>patterns</w:t>
      </w:r>
      <w:r w:rsidR="00F91E87">
        <w:rPr>
          <w:rFonts w:ascii="Times New Roman" w:hAnsi="Times New Roman"/>
        </w:rPr>
        <w:t xml:space="preserve"> of violence that had imp</w:t>
      </w:r>
      <w:r w:rsidR="00426DD0">
        <w:rPr>
          <w:rFonts w:ascii="Times New Roman" w:hAnsi="Times New Roman"/>
        </w:rPr>
        <w:t>acted</w:t>
      </w:r>
      <w:r w:rsidR="00F91E87">
        <w:rPr>
          <w:rFonts w:ascii="Times New Roman" w:hAnsi="Times New Roman"/>
        </w:rPr>
        <w:t xml:space="preserve"> Wawa’s </w:t>
      </w:r>
      <w:r w:rsidR="000F27EB">
        <w:rPr>
          <w:rFonts w:ascii="Times New Roman" w:hAnsi="Times New Roman"/>
        </w:rPr>
        <w:t>earlier</w:t>
      </w:r>
      <w:r w:rsidR="00F91E87">
        <w:rPr>
          <w:rFonts w:ascii="Times New Roman" w:hAnsi="Times New Roman"/>
        </w:rPr>
        <w:t xml:space="preserve"> life</w:t>
      </w:r>
      <w:r w:rsidR="0000357C">
        <w:rPr>
          <w:rFonts w:ascii="Times New Roman" w:hAnsi="Times New Roman"/>
        </w:rPr>
        <w:t xml:space="preserve">. Yet </w:t>
      </w:r>
      <w:r w:rsidR="003A71ED">
        <w:rPr>
          <w:rFonts w:ascii="Times New Roman" w:hAnsi="Times New Roman"/>
        </w:rPr>
        <w:t>t</w:t>
      </w:r>
      <w:r w:rsidR="00F91E87">
        <w:rPr>
          <w:rFonts w:ascii="Times New Roman" w:hAnsi="Times New Roman"/>
        </w:rPr>
        <w:t xml:space="preserve">he men’s main contribution was to suggest that Wawa should </w:t>
      </w:r>
      <w:r w:rsidR="003A71ED">
        <w:rPr>
          <w:rFonts w:ascii="Times New Roman" w:hAnsi="Times New Roman"/>
        </w:rPr>
        <w:t>return</w:t>
      </w:r>
      <w:r w:rsidR="00F91E87">
        <w:rPr>
          <w:rFonts w:ascii="Times New Roman" w:hAnsi="Times New Roman"/>
        </w:rPr>
        <w:t xml:space="preserve"> as ‘mayor’ of their region</w:t>
      </w:r>
      <w:r w:rsidR="009A61A9">
        <w:rPr>
          <w:rFonts w:ascii="Times New Roman" w:hAnsi="Times New Roman"/>
        </w:rPr>
        <w:t>. Here t</w:t>
      </w:r>
      <w:r w:rsidR="005023B8">
        <w:rPr>
          <w:rFonts w:ascii="Times New Roman" w:hAnsi="Times New Roman"/>
        </w:rPr>
        <w:t xml:space="preserve">he show </w:t>
      </w:r>
      <w:r w:rsidR="006015A2">
        <w:rPr>
          <w:rFonts w:ascii="Times New Roman" w:hAnsi="Times New Roman"/>
        </w:rPr>
        <w:t>used</w:t>
      </w:r>
      <w:r w:rsidR="009A61A9">
        <w:rPr>
          <w:rFonts w:ascii="Times New Roman" w:hAnsi="Times New Roman"/>
        </w:rPr>
        <w:t xml:space="preserve"> </w:t>
      </w:r>
      <w:r w:rsidR="00872A54">
        <w:rPr>
          <w:rFonts w:ascii="Times New Roman" w:hAnsi="Times New Roman"/>
        </w:rPr>
        <w:t xml:space="preserve">the </w:t>
      </w:r>
      <w:r w:rsidR="009A61A9">
        <w:rPr>
          <w:rFonts w:ascii="Times New Roman" w:hAnsi="Times New Roman"/>
        </w:rPr>
        <w:t>English</w:t>
      </w:r>
      <w:r w:rsidR="005023B8">
        <w:rPr>
          <w:rFonts w:ascii="Times New Roman" w:hAnsi="Times New Roman"/>
        </w:rPr>
        <w:t xml:space="preserve"> </w:t>
      </w:r>
      <w:r w:rsidR="00872A54">
        <w:rPr>
          <w:rFonts w:ascii="Times New Roman" w:hAnsi="Times New Roman"/>
        </w:rPr>
        <w:t xml:space="preserve">word </w:t>
      </w:r>
      <w:r w:rsidR="009A61A9">
        <w:rPr>
          <w:rFonts w:ascii="Times New Roman" w:hAnsi="Times New Roman"/>
        </w:rPr>
        <w:t xml:space="preserve">‘mayor’ to </w:t>
      </w:r>
      <w:r w:rsidR="00E853D3">
        <w:rPr>
          <w:rFonts w:ascii="Times New Roman" w:hAnsi="Times New Roman"/>
        </w:rPr>
        <w:t>translate</w:t>
      </w:r>
      <w:r w:rsidR="005023B8">
        <w:rPr>
          <w:rFonts w:ascii="Times New Roman" w:hAnsi="Times New Roman"/>
        </w:rPr>
        <w:t xml:space="preserve"> Indonesian </w:t>
      </w:r>
      <w:proofErr w:type="spellStart"/>
      <w:r w:rsidR="005023B8">
        <w:rPr>
          <w:rFonts w:ascii="Times New Roman" w:hAnsi="Times New Roman"/>
          <w:u w:val="single"/>
        </w:rPr>
        <w:t>Bupati</w:t>
      </w:r>
      <w:proofErr w:type="spellEnd"/>
      <w:r w:rsidR="005023B8">
        <w:rPr>
          <w:rFonts w:ascii="Times New Roman" w:hAnsi="Times New Roman"/>
        </w:rPr>
        <w:t xml:space="preserve">, </w:t>
      </w:r>
      <w:r w:rsidR="00426DD0">
        <w:rPr>
          <w:rFonts w:ascii="Times New Roman" w:hAnsi="Times New Roman"/>
        </w:rPr>
        <w:t xml:space="preserve">also </w:t>
      </w:r>
      <w:r w:rsidR="005023B8">
        <w:rPr>
          <w:rFonts w:ascii="Times New Roman" w:hAnsi="Times New Roman"/>
        </w:rPr>
        <w:t xml:space="preserve">often </w:t>
      </w:r>
      <w:r w:rsidR="00426DD0">
        <w:rPr>
          <w:rFonts w:ascii="Times New Roman" w:hAnsi="Times New Roman"/>
        </w:rPr>
        <w:t>translated as ‘Regent’.</w:t>
      </w:r>
      <w:r w:rsidR="00E853D3" w:rsidRPr="00E853D3">
        <w:rPr>
          <w:rStyle w:val="EndnoteReference"/>
        </w:rPr>
        <w:t xml:space="preserve"> </w:t>
      </w:r>
      <w:r w:rsidR="00E853D3">
        <w:rPr>
          <w:rStyle w:val="EndnoteReference"/>
        </w:rPr>
        <w:endnoteReference w:id="5"/>
      </w:r>
      <w:r w:rsidR="00426DD0">
        <w:rPr>
          <w:rFonts w:ascii="Times New Roman" w:hAnsi="Times New Roman"/>
        </w:rPr>
        <w:t xml:space="preserve"> In the </w:t>
      </w:r>
      <w:r w:rsidR="00D76973">
        <w:rPr>
          <w:rFonts w:ascii="Times New Roman" w:hAnsi="Times New Roman"/>
        </w:rPr>
        <w:t xml:space="preserve">Indonesian </w:t>
      </w:r>
      <w:r w:rsidR="00426DD0">
        <w:rPr>
          <w:rFonts w:ascii="Times New Roman" w:hAnsi="Times New Roman"/>
        </w:rPr>
        <w:t>territorial</w:t>
      </w:r>
      <w:r w:rsidR="00D76973">
        <w:rPr>
          <w:rFonts w:ascii="Times New Roman" w:hAnsi="Times New Roman"/>
        </w:rPr>
        <w:t xml:space="preserve"> hierarchy,</w:t>
      </w:r>
      <w:r w:rsidR="005023B8">
        <w:rPr>
          <w:rFonts w:ascii="Times New Roman" w:hAnsi="Times New Roman"/>
        </w:rPr>
        <w:t xml:space="preserve"> this is the head of a ‘Regency’ (</w:t>
      </w:r>
      <w:proofErr w:type="spellStart"/>
      <w:r w:rsidR="005023B8">
        <w:rPr>
          <w:rFonts w:ascii="Times New Roman" w:hAnsi="Times New Roman"/>
          <w:u w:val="single"/>
        </w:rPr>
        <w:t>Kabupaten</w:t>
      </w:r>
      <w:proofErr w:type="spellEnd"/>
      <w:r w:rsidR="005023B8">
        <w:rPr>
          <w:rFonts w:ascii="Times New Roman" w:hAnsi="Times New Roman"/>
        </w:rPr>
        <w:t>)</w:t>
      </w:r>
      <w:r w:rsidR="00AF35CC">
        <w:rPr>
          <w:rFonts w:ascii="Times New Roman" w:hAnsi="Times New Roman"/>
        </w:rPr>
        <w:t xml:space="preserve">, the next administrative level below </w:t>
      </w:r>
      <w:r w:rsidR="00AF35CC">
        <w:rPr>
          <w:rFonts w:ascii="Times New Roman" w:hAnsi="Times New Roman"/>
        </w:rPr>
        <w:lastRenderedPageBreak/>
        <w:t>‘Province’</w:t>
      </w:r>
      <w:r w:rsidR="009250CD">
        <w:rPr>
          <w:rFonts w:ascii="Times New Roman" w:hAnsi="Times New Roman"/>
        </w:rPr>
        <w:t xml:space="preserve">. As I discuss </w:t>
      </w:r>
      <w:r w:rsidR="009A61A9">
        <w:rPr>
          <w:rFonts w:ascii="Times New Roman" w:hAnsi="Times New Roman"/>
        </w:rPr>
        <w:t>below</w:t>
      </w:r>
      <w:r w:rsidR="00F07C6F">
        <w:rPr>
          <w:rFonts w:ascii="Times New Roman" w:hAnsi="Times New Roman"/>
        </w:rPr>
        <w:t xml:space="preserve">, Korowai today orient </w:t>
      </w:r>
      <w:r w:rsidR="00E853D3">
        <w:rPr>
          <w:rFonts w:ascii="Times New Roman" w:hAnsi="Times New Roman"/>
        </w:rPr>
        <w:t>intently</w:t>
      </w:r>
      <w:r w:rsidR="00F07C6F">
        <w:rPr>
          <w:rFonts w:ascii="Times New Roman" w:hAnsi="Times New Roman"/>
        </w:rPr>
        <w:t xml:space="preserve"> to th</w:t>
      </w:r>
      <w:r w:rsidR="00AF35CC">
        <w:rPr>
          <w:rFonts w:ascii="Times New Roman" w:hAnsi="Times New Roman"/>
        </w:rPr>
        <w:t>e</w:t>
      </w:r>
      <w:r w:rsidR="00F07C6F">
        <w:rPr>
          <w:rFonts w:ascii="Times New Roman" w:hAnsi="Times New Roman"/>
        </w:rPr>
        <w:t xml:space="preserve"> figure</w:t>
      </w:r>
      <w:r w:rsidR="00AF35CC">
        <w:rPr>
          <w:rFonts w:ascii="Times New Roman" w:hAnsi="Times New Roman"/>
        </w:rPr>
        <w:t xml:space="preserve"> of a ‘Regent’</w:t>
      </w:r>
      <w:r w:rsidR="00F07C6F">
        <w:rPr>
          <w:rFonts w:ascii="Times New Roman" w:hAnsi="Times New Roman"/>
        </w:rPr>
        <w:t xml:space="preserve">, </w:t>
      </w:r>
      <w:r w:rsidR="00773702">
        <w:rPr>
          <w:rFonts w:ascii="Times New Roman" w:hAnsi="Times New Roman"/>
        </w:rPr>
        <w:t>as</w:t>
      </w:r>
      <w:r w:rsidR="00F07C6F">
        <w:rPr>
          <w:rFonts w:ascii="Times New Roman" w:hAnsi="Times New Roman"/>
        </w:rPr>
        <w:t xml:space="preserve"> the paramount embodiment of the idea of a political boss</w:t>
      </w:r>
      <w:r w:rsidR="0005406D">
        <w:rPr>
          <w:rFonts w:ascii="Times New Roman" w:hAnsi="Times New Roman"/>
        </w:rPr>
        <w:t>.</w:t>
      </w:r>
      <w:r w:rsidR="009250CD">
        <w:rPr>
          <w:rFonts w:ascii="Times New Roman" w:hAnsi="Times New Roman"/>
        </w:rPr>
        <w:t xml:space="preserve"> T</w:t>
      </w:r>
      <w:r w:rsidR="0005406D">
        <w:rPr>
          <w:rFonts w:ascii="Times New Roman" w:hAnsi="Times New Roman"/>
        </w:rPr>
        <w:t xml:space="preserve">he </w:t>
      </w:r>
      <w:proofErr w:type="spellStart"/>
      <w:r w:rsidR="00773702">
        <w:rPr>
          <w:rFonts w:ascii="Times New Roman" w:hAnsi="Times New Roman"/>
        </w:rPr>
        <w:t>Kombai</w:t>
      </w:r>
      <w:proofErr w:type="spellEnd"/>
      <w:r w:rsidR="00773702">
        <w:rPr>
          <w:rFonts w:ascii="Times New Roman" w:hAnsi="Times New Roman"/>
        </w:rPr>
        <w:t xml:space="preserve"> </w:t>
      </w:r>
      <w:r w:rsidR="0005406D">
        <w:rPr>
          <w:rFonts w:ascii="Times New Roman" w:hAnsi="Times New Roman"/>
        </w:rPr>
        <w:t xml:space="preserve">men’s </w:t>
      </w:r>
      <w:r w:rsidR="00F07C6F">
        <w:rPr>
          <w:rFonts w:ascii="Times New Roman" w:hAnsi="Times New Roman"/>
        </w:rPr>
        <w:t xml:space="preserve">2019 </w:t>
      </w:r>
      <w:r w:rsidR="0005406D">
        <w:rPr>
          <w:rFonts w:ascii="Times New Roman" w:hAnsi="Times New Roman"/>
        </w:rPr>
        <w:t>statements</w:t>
      </w:r>
      <w:r w:rsidR="00FD2D88">
        <w:rPr>
          <w:rFonts w:ascii="Times New Roman" w:hAnsi="Times New Roman"/>
        </w:rPr>
        <w:t xml:space="preserve"> </w:t>
      </w:r>
      <w:r w:rsidR="0005406D">
        <w:rPr>
          <w:rFonts w:ascii="Times New Roman" w:hAnsi="Times New Roman"/>
        </w:rPr>
        <w:t xml:space="preserve">that Wawa should </w:t>
      </w:r>
      <w:r w:rsidR="00FD2D88">
        <w:rPr>
          <w:rFonts w:ascii="Times New Roman" w:hAnsi="Times New Roman"/>
        </w:rPr>
        <w:t>return</w:t>
      </w:r>
      <w:r w:rsidR="0005406D">
        <w:rPr>
          <w:rFonts w:ascii="Times New Roman" w:hAnsi="Times New Roman"/>
        </w:rPr>
        <w:t xml:space="preserve"> as their </w:t>
      </w:r>
      <w:proofErr w:type="spellStart"/>
      <w:r w:rsidR="0005406D">
        <w:rPr>
          <w:rFonts w:ascii="Times New Roman" w:hAnsi="Times New Roman"/>
          <w:u w:val="single"/>
        </w:rPr>
        <w:t>Bupati</w:t>
      </w:r>
      <w:proofErr w:type="spellEnd"/>
      <w:r>
        <w:rPr>
          <w:rFonts w:ascii="Times New Roman" w:hAnsi="Times New Roman"/>
        </w:rPr>
        <w:t xml:space="preserve"> </w:t>
      </w:r>
      <w:r w:rsidR="0005406D">
        <w:rPr>
          <w:rFonts w:ascii="Times New Roman" w:hAnsi="Times New Roman"/>
        </w:rPr>
        <w:t>were</w:t>
      </w:r>
      <w:r>
        <w:rPr>
          <w:rFonts w:ascii="Times New Roman" w:hAnsi="Times New Roman"/>
        </w:rPr>
        <w:t xml:space="preserve"> </w:t>
      </w:r>
      <w:r w:rsidR="0005406D">
        <w:rPr>
          <w:rFonts w:ascii="Times New Roman" w:hAnsi="Times New Roman"/>
        </w:rPr>
        <w:t>a</w:t>
      </w:r>
      <w:r w:rsidR="00781ECE">
        <w:rPr>
          <w:rFonts w:ascii="Times New Roman" w:hAnsi="Times New Roman"/>
        </w:rPr>
        <w:t xml:space="preserve"> </w:t>
      </w:r>
      <w:r w:rsidR="009250CD">
        <w:rPr>
          <w:rFonts w:ascii="Times New Roman" w:hAnsi="Times New Roman"/>
        </w:rPr>
        <w:t>renewed</w:t>
      </w:r>
      <w:r>
        <w:rPr>
          <w:rFonts w:ascii="Times New Roman" w:hAnsi="Times New Roman"/>
        </w:rPr>
        <w:t xml:space="preserve"> expression of t</w:t>
      </w:r>
      <w:r w:rsidR="0005406D">
        <w:rPr>
          <w:rFonts w:ascii="Times New Roman" w:hAnsi="Times New Roman"/>
        </w:rPr>
        <w:t>he</w:t>
      </w:r>
      <w:r w:rsidR="00F07C6F">
        <w:rPr>
          <w:rFonts w:ascii="Times New Roman" w:hAnsi="Times New Roman"/>
        </w:rPr>
        <w:t xml:space="preserve"> villagers’</w:t>
      </w:r>
      <w:r w:rsidR="00781ECE">
        <w:rPr>
          <w:rFonts w:ascii="Times New Roman" w:hAnsi="Times New Roman"/>
        </w:rPr>
        <w:t xml:space="preserve"> </w:t>
      </w:r>
      <w:r w:rsidR="00773702">
        <w:rPr>
          <w:rFonts w:ascii="Times New Roman" w:hAnsi="Times New Roman"/>
        </w:rPr>
        <w:t>main</w:t>
      </w:r>
      <w:r>
        <w:rPr>
          <w:rFonts w:ascii="Times New Roman" w:hAnsi="Times New Roman"/>
        </w:rPr>
        <w:t xml:space="preserve"> </w:t>
      </w:r>
      <w:r w:rsidR="009250CD">
        <w:rPr>
          <w:rFonts w:ascii="Times New Roman" w:hAnsi="Times New Roman"/>
        </w:rPr>
        <w:t xml:space="preserve">idea </w:t>
      </w:r>
      <w:r w:rsidR="0005406D">
        <w:rPr>
          <w:rFonts w:ascii="Times New Roman" w:hAnsi="Times New Roman"/>
        </w:rPr>
        <w:t>in 2006</w:t>
      </w:r>
      <w:r w:rsidR="00B973ED">
        <w:rPr>
          <w:rFonts w:ascii="Times New Roman" w:hAnsi="Times New Roman"/>
        </w:rPr>
        <w:t xml:space="preserve">. </w:t>
      </w:r>
      <w:r w:rsidR="0005406D">
        <w:rPr>
          <w:rFonts w:ascii="Times New Roman" w:hAnsi="Times New Roman"/>
        </w:rPr>
        <w:t xml:space="preserve">In the </w:t>
      </w:r>
      <w:r w:rsidR="006015A2">
        <w:rPr>
          <w:rFonts w:ascii="Times New Roman" w:hAnsi="Times New Roman"/>
        </w:rPr>
        <w:t>new</w:t>
      </w:r>
      <w:r w:rsidR="0005406D">
        <w:rPr>
          <w:rFonts w:ascii="Times New Roman" w:hAnsi="Times New Roman"/>
        </w:rPr>
        <w:t xml:space="preserve"> </w:t>
      </w:r>
      <w:r w:rsidR="00773702">
        <w:rPr>
          <w:rFonts w:ascii="Times New Roman" w:hAnsi="Times New Roman"/>
        </w:rPr>
        <w:t>television</w:t>
      </w:r>
      <w:r w:rsidR="0005406D">
        <w:rPr>
          <w:rFonts w:ascii="Times New Roman" w:hAnsi="Times New Roman"/>
        </w:rPr>
        <w:t xml:space="preserve"> episode, t</w:t>
      </w:r>
      <w:r w:rsidR="00781ECE">
        <w:rPr>
          <w:rFonts w:ascii="Times New Roman" w:hAnsi="Times New Roman"/>
        </w:rPr>
        <w:t>he Australian presenter echoed t</w:t>
      </w:r>
      <w:r w:rsidR="00C30EFE">
        <w:rPr>
          <w:rFonts w:ascii="Times New Roman" w:hAnsi="Times New Roman"/>
        </w:rPr>
        <w:t>h</w:t>
      </w:r>
      <w:r w:rsidR="00B973ED">
        <w:rPr>
          <w:rFonts w:ascii="Times New Roman" w:hAnsi="Times New Roman"/>
        </w:rPr>
        <w:t>e ‘mayor’ idea</w:t>
      </w:r>
      <w:r w:rsidR="00F91E87">
        <w:rPr>
          <w:rFonts w:ascii="Times New Roman" w:hAnsi="Times New Roman"/>
        </w:rPr>
        <w:t xml:space="preserve"> </w:t>
      </w:r>
      <w:r w:rsidR="00FD2D88">
        <w:rPr>
          <w:rFonts w:ascii="Times New Roman" w:hAnsi="Times New Roman"/>
        </w:rPr>
        <w:t xml:space="preserve">repeatedly </w:t>
      </w:r>
      <w:r w:rsidR="009250CD">
        <w:rPr>
          <w:rFonts w:ascii="Times New Roman" w:hAnsi="Times New Roman"/>
        </w:rPr>
        <w:t xml:space="preserve">in </w:t>
      </w:r>
      <w:r w:rsidR="00F07C6F">
        <w:rPr>
          <w:rFonts w:ascii="Times New Roman" w:hAnsi="Times New Roman"/>
        </w:rPr>
        <w:t>hi</w:t>
      </w:r>
      <w:r w:rsidR="00FD2D88">
        <w:rPr>
          <w:rFonts w:ascii="Times New Roman" w:hAnsi="Times New Roman"/>
        </w:rPr>
        <w:t>s</w:t>
      </w:r>
      <w:r w:rsidR="009250CD">
        <w:rPr>
          <w:rFonts w:ascii="Times New Roman" w:hAnsi="Times New Roman"/>
        </w:rPr>
        <w:t xml:space="preserve"> b</w:t>
      </w:r>
      <w:r w:rsidR="005C755D">
        <w:rPr>
          <w:rFonts w:ascii="Times New Roman" w:hAnsi="Times New Roman"/>
        </w:rPr>
        <w:t xml:space="preserve">anter for </w:t>
      </w:r>
      <w:r w:rsidR="00E853D3">
        <w:rPr>
          <w:rFonts w:ascii="Times New Roman" w:hAnsi="Times New Roman"/>
        </w:rPr>
        <w:t>home</w:t>
      </w:r>
      <w:r w:rsidR="005C755D">
        <w:rPr>
          <w:rFonts w:ascii="Times New Roman" w:hAnsi="Times New Roman"/>
        </w:rPr>
        <w:t xml:space="preserve"> audiences, </w:t>
      </w:r>
      <w:r w:rsidR="003B7008">
        <w:rPr>
          <w:rFonts w:ascii="Times New Roman" w:hAnsi="Times New Roman"/>
        </w:rPr>
        <w:t xml:space="preserve">without </w:t>
      </w:r>
      <w:r w:rsidR="006015A2">
        <w:rPr>
          <w:rFonts w:ascii="Times New Roman" w:hAnsi="Times New Roman"/>
        </w:rPr>
        <w:t>grasping</w:t>
      </w:r>
      <w:r w:rsidR="00781ECE">
        <w:rPr>
          <w:rFonts w:ascii="Times New Roman" w:hAnsi="Times New Roman"/>
        </w:rPr>
        <w:t xml:space="preserve"> the </w:t>
      </w:r>
      <w:r w:rsidR="00773702">
        <w:rPr>
          <w:rFonts w:ascii="Times New Roman" w:hAnsi="Times New Roman"/>
        </w:rPr>
        <w:t>core</w:t>
      </w:r>
      <w:r w:rsidR="003B7008">
        <w:rPr>
          <w:rFonts w:ascii="Times New Roman" w:hAnsi="Times New Roman"/>
        </w:rPr>
        <w:t xml:space="preserve"> </w:t>
      </w:r>
      <w:r w:rsidR="00FD2D88">
        <w:rPr>
          <w:rFonts w:ascii="Times New Roman" w:hAnsi="Times New Roman"/>
        </w:rPr>
        <w:t>motive for</w:t>
      </w:r>
      <w:r w:rsidR="00781ECE">
        <w:rPr>
          <w:rFonts w:ascii="Times New Roman" w:hAnsi="Times New Roman"/>
        </w:rPr>
        <w:t xml:space="preserve"> </w:t>
      </w:r>
      <w:r w:rsidR="003B7008">
        <w:rPr>
          <w:rFonts w:ascii="Times New Roman" w:hAnsi="Times New Roman"/>
        </w:rPr>
        <w:t xml:space="preserve">sending </w:t>
      </w:r>
      <w:r w:rsidR="009A7C5C">
        <w:rPr>
          <w:rFonts w:ascii="Times New Roman" w:hAnsi="Times New Roman"/>
        </w:rPr>
        <w:t>Wawa</w:t>
      </w:r>
      <w:r w:rsidR="003B7008">
        <w:rPr>
          <w:rFonts w:ascii="Times New Roman" w:hAnsi="Times New Roman"/>
        </w:rPr>
        <w:t xml:space="preserve"> to town</w:t>
      </w:r>
      <w:r w:rsidR="00872A54">
        <w:rPr>
          <w:rFonts w:ascii="Times New Roman" w:hAnsi="Times New Roman"/>
        </w:rPr>
        <w:t xml:space="preserve"> that</w:t>
      </w:r>
      <w:r w:rsidR="003B7008">
        <w:rPr>
          <w:rFonts w:ascii="Times New Roman" w:hAnsi="Times New Roman"/>
        </w:rPr>
        <w:t xml:space="preserve"> </w:t>
      </w:r>
      <w:r w:rsidR="00781ECE">
        <w:rPr>
          <w:rFonts w:ascii="Times New Roman" w:hAnsi="Times New Roman"/>
        </w:rPr>
        <w:t>the villagers were</w:t>
      </w:r>
      <w:r w:rsidR="009A7C5C">
        <w:rPr>
          <w:rFonts w:ascii="Times New Roman" w:hAnsi="Times New Roman"/>
        </w:rPr>
        <w:t xml:space="preserve"> </w:t>
      </w:r>
      <w:r w:rsidR="009250CD">
        <w:rPr>
          <w:rFonts w:ascii="Times New Roman" w:hAnsi="Times New Roman"/>
        </w:rPr>
        <w:t>again</w:t>
      </w:r>
      <w:r w:rsidR="0000357C">
        <w:rPr>
          <w:rFonts w:ascii="Times New Roman" w:hAnsi="Times New Roman"/>
        </w:rPr>
        <w:t xml:space="preserve"> </w:t>
      </w:r>
      <w:r w:rsidR="009A7C5C">
        <w:rPr>
          <w:rFonts w:ascii="Times New Roman" w:hAnsi="Times New Roman"/>
        </w:rPr>
        <w:t>express</w:t>
      </w:r>
      <w:r w:rsidR="0000357C">
        <w:rPr>
          <w:rFonts w:ascii="Times New Roman" w:hAnsi="Times New Roman"/>
        </w:rPr>
        <w:t>ing</w:t>
      </w:r>
      <w:r w:rsidR="00C30EFE">
        <w:rPr>
          <w:rFonts w:ascii="Times New Roman" w:hAnsi="Times New Roman"/>
        </w:rPr>
        <w:t>.</w:t>
      </w:r>
      <w:r w:rsidR="0005406D">
        <w:rPr>
          <w:rFonts w:ascii="Times New Roman" w:hAnsi="Times New Roman"/>
        </w:rPr>
        <w:t xml:space="preserve"> </w:t>
      </w:r>
      <w:r w:rsidR="00FD2D88">
        <w:rPr>
          <w:rFonts w:ascii="Times New Roman" w:hAnsi="Times New Roman"/>
        </w:rPr>
        <w:t>In</w:t>
      </w:r>
      <w:r w:rsidR="009250CD">
        <w:rPr>
          <w:rFonts w:ascii="Times New Roman" w:hAnsi="Times New Roman"/>
        </w:rPr>
        <w:t xml:space="preserve"> 2006</w:t>
      </w:r>
      <w:r w:rsidR="006015A2">
        <w:rPr>
          <w:rFonts w:ascii="Times New Roman" w:hAnsi="Times New Roman"/>
        </w:rPr>
        <w:t xml:space="preserve">, </w:t>
      </w:r>
      <w:r w:rsidR="00773702">
        <w:rPr>
          <w:rFonts w:ascii="Times New Roman" w:hAnsi="Times New Roman"/>
        </w:rPr>
        <w:t xml:space="preserve">foreign </w:t>
      </w:r>
      <w:r w:rsidR="0005406D">
        <w:rPr>
          <w:rFonts w:ascii="Times New Roman" w:hAnsi="Times New Roman"/>
        </w:rPr>
        <w:t xml:space="preserve">media </w:t>
      </w:r>
      <w:r w:rsidR="009250CD">
        <w:rPr>
          <w:rFonts w:ascii="Times New Roman" w:hAnsi="Times New Roman"/>
        </w:rPr>
        <w:t>workers</w:t>
      </w:r>
      <w:r w:rsidR="003B7008">
        <w:rPr>
          <w:rFonts w:ascii="Times New Roman" w:hAnsi="Times New Roman"/>
        </w:rPr>
        <w:t xml:space="preserve"> </w:t>
      </w:r>
      <w:r w:rsidR="0005406D">
        <w:rPr>
          <w:rFonts w:ascii="Times New Roman" w:hAnsi="Times New Roman"/>
        </w:rPr>
        <w:t>portrayed the villagers as power-holders over Wawa</w:t>
      </w:r>
      <w:r w:rsidR="003B7008">
        <w:rPr>
          <w:rFonts w:ascii="Times New Roman" w:hAnsi="Times New Roman"/>
        </w:rPr>
        <w:t>. T</w:t>
      </w:r>
      <w:r w:rsidR="006015A2">
        <w:rPr>
          <w:rFonts w:ascii="Times New Roman" w:hAnsi="Times New Roman"/>
        </w:rPr>
        <w:t>he</w:t>
      </w:r>
      <w:r w:rsidR="00E853D3">
        <w:rPr>
          <w:rFonts w:ascii="Times New Roman" w:hAnsi="Times New Roman"/>
        </w:rPr>
        <w:t>y</w:t>
      </w:r>
      <w:r w:rsidR="0005406D">
        <w:rPr>
          <w:rFonts w:ascii="Times New Roman" w:hAnsi="Times New Roman"/>
        </w:rPr>
        <w:t xml:space="preserve"> were going to kill and eat </w:t>
      </w:r>
      <w:r w:rsidR="006015A2">
        <w:rPr>
          <w:rFonts w:ascii="Times New Roman" w:hAnsi="Times New Roman"/>
        </w:rPr>
        <w:t>the boy</w:t>
      </w:r>
      <w:r w:rsidR="0005406D">
        <w:rPr>
          <w:rFonts w:ascii="Times New Roman" w:hAnsi="Times New Roman"/>
        </w:rPr>
        <w:t xml:space="preserve">, an act of </w:t>
      </w:r>
      <w:r w:rsidR="0000357C">
        <w:rPr>
          <w:rFonts w:ascii="Times New Roman" w:hAnsi="Times New Roman"/>
        </w:rPr>
        <w:t xml:space="preserve">extreme </w:t>
      </w:r>
      <w:r w:rsidR="0005406D">
        <w:rPr>
          <w:rFonts w:ascii="Times New Roman" w:hAnsi="Times New Roman"/>
        </w:rPr>
        <w:t>subordination</w:t>
      </w:r>
      <w:r w:rsidR="003B7008">
        <w:rPr>
          <w:rFonts w:ascii="Times New Roman" w:hAnsi="Times New Roman"/>
        </w:rPr>
        <w:t xml:space="preserve">. </w:t>
      </w:r>
      <w:r w:rsidR="00F07C6F">
        <w:rPr>
          <w:rFonts w:ascii="Times New Roman" w:hAnsi="Times New Roman"/>
        </w:rPr>
        <w:t>Meanwhile, the</w:t>
      </w:r>
      <w:r w:rsidR="0005406D">
        <w:rPr>
          <w:rFonts w:ascii="Times New Roman" w:hAnsi="Times New Roman"/>
        </w:rPr>
        <w:t xml:space="preserve"> villagers were</w:t>
      </w:r>
      <w:r w:rsidR="006015A2">
        <w:rPr>
          <w:rFonts w:ascii="Times New Roman" w:hAnsi="Times New Roman"/>
        </w:rPr>
        <w:t xml:space="preserve"> all along</w:t>
      </w:r>
      <w:r w:rsidR="0005406D">
        <w:rPr>
          <w:rFonts w:ascii="Times New Roman" w:hAnsi="Times New Roman"/>
        </w:rPr>
        <w:t xml:space="preserve"> </w:t>
      </w:r>
      <w:r w:rsidR="00E853D3">
        <w:rPr>
          <w:rFonts w:ascii="Times New Roman" w:hAnsi="Times New Roman"/>
        </w:rPr>
        <w:t>hoping</w:t>
      </w:r>
      <w:r w:rsidR="0005406D">
        <w:rPr>
          <w:rFonts w:ascii="Times New Roman" w:hAnsi="Times New Roman"/>
        </w:rPr>
        <w:t xml:space="preserve"> Wawa would become their superior.</w:t>
      </w:r>
    </w:p>
    <w:p w14:paraId="1B4ADEE7" w14:textId="77777777" w:rsidR="00547FAF" w:rsidRDefault="00547FAF" w:rsidP="002D5F4F">
      <w:pPr>
        <w:rPr>
          <w:rFonts w:ascii="Times New Roman" w:hAnsi="Times New Roman"/>
        </w:rPr>
      </w:pPr>
    </w:p>
    <w:p w14:paraId="55899CA2" w14:textId="376D8A30" w:rsidR="00547FAF" w:rsidRDefault="00A744AA" w:rsidP="00A744AA">
      <w:pPr>
        <w:jc w:val="center"/>
        <w:outlineLvl w:val="0"/>
        <w:rPr>
          <w:rFonts w:ascii="Times New Roman" w:hAnsi="Times New Roman"/>
        </w:rPr>
      </w:pPr>
      <w:r>
        <w:rPr>
          <w:rFonts w:ascii="Times New Roman" w:hAnsi="Times New Roman"/>
        </w:rPr>
        <w:t>PUTI</w:t>
      </w:r>
      <w:r w:rsidR="00547FAF" w:rsidRPr="00547FAF">
        <w:rPr>
          <w:rFonts w:ascii="Times New Roman" w:hAnsi="Times New Roman"/>
        </w:rPr>
        <w:t>: ‘SAVE KOROWAI’ OR ‘BECOME WHITE’ ?</w:t>
      </w:r>
    </w:p>
    <w:p w14:paraId="777D3FE6" w14:textId="0771AC0E" w:rsidR="00C630B9" w:rsidRDefault="005A1F27" w:rsidP="002D5F4F">
      <w:pPr>
        <w:rPr>
          <w:rFonts w:ascii="Times New Roman" w:hAnsi="Times New Roman"/>
        </w:rPr>
      </w:pPr>
      <w:r>
        <w:rPr>
          <w:rFonts w:ascii="Times New Roman" w:hAnsi="Times New Roman"/>
        </w:rPr>
        <w:t xml:space="preserve">At the time of the Wawa affair, </w:t>
      </w:r>
      <w:r w:rsidR="00751249">
        <w:rPr>
          <w:rFonts w:ascii="Times New Roman" w:hAnsi="Times New Roman"/>
        </w:rPr>
        <w:t xml:space="preserve">Korowai were unknown </w:t>
      </w:r>
      <w:r w:rsidR="00546461">
        <w:rPr>
          <w:rFonts w:ascii="Times New Roman" w:hAnsi="Times New Roman"/>
        </w:rPr>
        <w:t>with</w:t>
      </w:r>
      <w:r w:rsidR="00E77B2B">
        <w:rPr>
          <w:rFonts w:ascii="Times New Roman" w:hAnsi="Times New Roman"/>
        </w:rPr>
        <w:t>in Indonesia</w:t>
      </w:r>
      <w:r w:rsidR="00751249">
        <w:rPr>
          <w:rFonts w:ascii="Times New Roman" w:hAnsi="Times New Roman"/>
        </w:rPr>
        <w:t xml:space="preserve">, despite </w:t>
      </w:r>
      <w:r w:rsidR="00E853D3">
        <w:rPr>
          <w:rFonts w:ascii="Times New Roman" w:hAnsi="Times New Roman"/>
        </w:rPr>
        <w:t>the prolific</w:t>
      </w:r>
      <w:r w:rsidR="00E77B2B">
        <w:rPr>
          <w:rFonts w:ascii="Times New Roman" w:hAnsi="Times New Roman"/>
        </w:rPr>
        <w:t xml:space="preserve"> international </w:t>
      </w:r>
      <w:r w:rsidR="00E853D3">
        <w:rPr>
          <w:rFonts w:ascii="Times New Roman" w:hAnsi="Times New Roman"/>
        </w:rPr>
        <w:t>circulation of</w:t>
      </w:r>
      <w:r w:rsidR="00E77B2B">
        <w:rPr>
          <w:rFonts w:ascii="Times New Roman" w:hAnsi="Times New Roman"/>
        </w:rPr>
        <w:t xml:space="preserve"> images of </w:t>
      </w:r>
      <w:r w:rsidR="008643C6">
        <w:rPr>
          <w:rFonts w:ascii="Times New Roman" w:hAnsi="Times New Roman"/>
        </w:rPr>
        <w:t>their amazing treehouses</w:t>
      </w:r>
      <w:r w:rsidR="00E77B2B">
        <w:rPr>
          <w:rFonts w:ascii="Times New Roman" w:hAnsi="Times New Roman"/>
        </w:rPr>
        <w:t xml:space="preserve"> in</w:t>
      </w:r>
      <w:r w:rsidR="004333BA">
        <w:rPr>
          <w:rFonts w:ascii="Times New Roman" w:hAnsi="Times New Roman"/>
        </w:rPr>
        <w:t xml:space="preserve"> </w:t>
      </w:r>
      <w:r w:rsidR="004333BA">
        <w:rPr>
          <w:rFonts w:ascii="Times New Roman" w:hAnsi="Times New Roman"/>
          <w:i/>
        </w:rPr>
        <w:t xml:space="preserve">National Geographic </w:t>
      </w:r>
      <w:r w:rsidR="008643C6">
        <w:rPr>
          <w:rFonts w:ascii="Times New Roman" w:hAnsi="Times New Roman"/>
        </w:rPr>
        <w:t>and many</w:t>
      </w:r>
      <w:r w:rsidR="00E77B2B">
        <w:rPr>
          <w:rFonts w:ascii="Times New Roman" w:hAnsi="Times New Roman"/>
        </w:rPr>
        <w:t xml:space="preserve"> television shows</w:t>
      </w:r>
      <w:r w:rsidR="008643C6">
        <w:rPr>
          <w:rFonts w:ascii="Times New Roman" w:hAnsi="Times New Roman"/>
        </w:rPr>
        <w:t xml:space="preserve"> </w:t>
      </w:r>
      <w:r w:rsidR="0098688A">
        <w:rPr>
          <w:rFonts w:ascii="Times New Roman" w:hAnsi="Times New Roman"/>
          <w:noProof/>
        </w:rPr>
        <w:t>(see Steinmetz 1996)</w:t>
      </w:r>
      <w:r w:rsidR="004333BA">
        <w:rPr>
          <w:rFonts w:ascii="Times New Roman" w:hAnsi="Times New Roman"/>
        </w:rPr>
        <w:t xml:space="preserve">. </w:t>
      </w:r>
      <w:r w:rsidR="00F32139">
        <w:rPr>
          <w:rFonts w:ascii="Times New Roman" w:hAnsi="Times New Roman"/>
        </w:rPr>
        <w:t xml:space="preserve">Only </w:t>
      </w:r>
      <w:r w:rsidR="00E43DE6">
        <w:rPr>
          <w:rFonts w:ascii="Times New Roman" w:hAnsi="Times New Roman"/>
        </w:rPr>
        <w:t>among tourism</w:t>
      </w:r>
      <w:r w:rsidR="00F32139">
        <w:rPr>
          <w:rFonts w:ascii="Times New Roman" w:hAnsi="Times New Roman"/>
        </w:rPr>
        <w:t xml:space="preserve"> </w:t>
      </w:r>
      <w:r w:rsidR="00E77B2B">
        <w:rPr>
          <w:rFonts w:ascii="Times New Roman" w:hAnsi="Times New Roman"/>
        </w:rPr>
        <w:t>workers</w:t>
      </w:r>
      <w:r w:rsidR="00F32139">
        <w:rPr>
          <w:rFonts w:ascii="Times New Roman" w:hAnsi="Times New Roman"/>
        </w:rPr>
        <w:t xml:space="preserve"> did they have any </w:t>
      </w:r>
      <w:r w:rsidR="005B0CED">
        <w:rPr>
          <w:rFonts w:ascii="Times New Roman" w:hAnsi="Times New Roman"/>
        </w:rPr>
        <w:t>domestic</w:t>
      </w:r>
      <w:r w:rsidR="00F32139">
        <w:rPr>
          <w:rFonts w:ascii="Times New Roman" w:hAnsi="Times New Roman"/>
        </w:rPr>
        <w:t xml:space="preserve"> visibility. </w:t>
      </w:r>
      <w:r w:rsidR="00E853D3">
        <w:rPr>
          <w:rFonts w:ascii="Times New Roman" w:hAnsi="Times New Roman"/>
        </w:rPr>
        <w:t>However, in the last ten years</w:t>
      </w:r>
      <w:r w:rsidR="00416350">
        <w:rPr>
          <w:rFonts w:ascii="Times New Roman" w:hAnsi="Times New Roman"/>
        </w:rPr>
        <w:t xml:space="preserve">, </w:t>
      </w:r>
      <w:r w:rsidR="005B0CED">
        <w:rPr>
          <w:rFonts w:ascii="Times New Roman" w:hAnsi="Times New Roman"/>
        </w:rPr>
        <w:t>their</w:t>
      </w:r>
      <w:r w:rsidR="00850369">
        <w:rPr>
          <w:rFonts w:ascii="Times New Roman" w:hAnsi="Times New Roman"/>
        </w:rPr>
        <w:t xml:space="preserve"> global fame </w:t>
      </w:r>
      <w:r w:rsidR="004333BA">
        <w:rPr>
          <w:rFonts w:ascii="Times New Roman" w:hAnsi="Times New Roman"/>
        </w:rPr>
        <w:t>has</w:t>
      </w:r>
      <w:r w:rsidR="00066BB5">
        <w:rPr>
          <w:rFonts w:ascii="Times New Roman" w:hAnsi="Times New Roman"/>
        </w:rPr>
        <w:t xml:space="preserve"> </w:t>
      </w:r>
      <w:r w:rsidR="00C630B9">
        <w:rPr>
          <w:rFonts w:ascii="Times New Roman" w:hAnsi="Times New Roman"/>
        </w:rPr>
        <w:t>percolat</w:t>
      </w:r>
      <w:r w:rsidR="004333BA">
        <w:rPr>
          <w:rFonts w:ascii="Times New Roman" w:hAnsi="Times New Roman"/>
        </w:rPr>
        <w:t>ed</w:t>
      </w:r>
      <w:r w:rsidR="00850369">
        <w:rPr>
          <w:rFonts w:ascii="Times New Roman" w:hAnsi="Times New Roman"/>
        </w:rPr>
        <w:t xml:space="preserve"> back </w:t>
      </w:r>
      <w:r w:rsidR="004333BA">
        <w:rPr>
          <w:rFonts w:ascii="Times New Roman" w:hAnsi="Times New Roman"/>
        </w:rPr>
        <w:t>through</w:t>
      </w:r>
      <w:r w:rsidR="00C630B9">
        <w:rPr>
          <w:rFonts w:ascii="Times New Roman" w:hAnsi="Times New Roman"/>
        </w:rPr>
        <w:t xml:space="preserve"> </w:t>
      </w:r>
      <w:r w:rsidR="004333BA">
        <w:rPr>
          <w:rFonts w:ascii="Times New Roman" w:hAnsi="Times New Roman"/>
        </w:rPr>
        <w:t xml:space="preserve">domestic </w:t>
      </w:r>
      <w:r w:rsidR="00C630B9">
        <w:rPr>
          <w:rFonts w:ascii="Times New Roman" w:hAnsi="Times New Roman"/>
        </w:rPr>
        <w:t xml:space="preserve">circuits, </w:t>
      </w:r>
      <w:r w:rsidR="004333BA">
        <w:rPr>
          <w:rFonts w:ascii="Times New Roman" w:hAnsi="Times New Roman"/>
        </w:rPr>
        <w:t>thanks to</w:t>
      </w:r>
      <w:r w:rsidR="00BF1A9A">
        <w:rPr>
          <w:rFonts w:ascii="Times New Roman" w:hAnsi="Times New Roman"/>
        </w:rPr>
        <w:t xml:space="preserve"> emerging new </w:t>
      </w:r>
      <w:r w:rsidR="005B0CED">
        <w:rPr>
          <w:rFonts w:ascii="Times New Roman" w:hAnsi="Times New Roman"/>
        </w:rPr>
        <w:t xml:space="preserve">Indonesian </w:t>
      </w:r>
      <w:r w:rsidR="004333BA">
        <w:rPr>
          <w:rFonts w:ascii="Times New Roman" w:hAnsi="Times New Roman"/>
        </w:rPr>
        <w:t>public and commercial</w:t>
      </w:r>
      <w:r w:rsidR="00BF1A9A">
        <w:rPr>
          <w:rFonts w:ascii="Times New Roman" w:hAnsi="Times New Roman"/>
        </w:rPr>
        <w:t xml:space="preserve"> attraction to primitivi</w:t>
      </w:r>
      <w:r w:rsidR="00480F9E">
        <w:rPr>
          <w:rFonts w:ascii="Times New Roman" w:hAnsi="Times New Roman"/>
        </w:rPr>
        <w:t>st imager</w:t>
      </w:r>
      <w:r w:rsidR="00BA67E4">
        <w:rPr>
          <w:rFonts w:ascii="Times New Roman" w:hAnsi="Times New Roman"/>
        </w:rPr>
        <w:t>y</w:t>
      </w:r>
      <w:r w:rsidR="005B0CED">
        <w:rPr>
          <w:rFonts w:ascii="Times New Roman" w:hAnsi="Times New Roman"/>
        </w:rPr>
        <w:t>,</w:t>
      </w:r>
      <w:r w:rsidR="00BA67E4">
        <w:rPr>
          <w:rFonts w:ascii="Times New Roman" w:hAnsi="Times New Roman"/>
        </w:rPr>
        <w:t xml:space="preserve"> </w:t>
      </w:r>
      <w:r w:rsidR="00E853D3">
        <w:rPr>
          <w:rFonts w:ascii="Times New Roman" w:hAnsi="Times New Roman"/>
        </w:rPr>
        <w:t>itself reflecting</w:t>
      </w:r>
      <w:r w:rsidR="00BA67E4">
        <w:rPr>
          <w:rFonts w:ascii="Times New Roman" w:hAnsi="Times New Roman"/>
        </w:rPr>
        <w:t xml:space="preserve"> </w:t>
      </w:r>
      <w:r w:rsidR="005B0CED">
        <w:rPr>
          <w:rFonts w:ascii="Times New Roman" w:hAnsi="Times New Roman"/>
        </w:rPr>
        <w:t>broad</w:t>
      </w:r>
      <w:r w:rsidR="003B2D63">
        <w:rPr>
          <w:rFonts w:ascii="Times New Roman" w:hAnsi="Times New Roman"/>
        </w:rPr>
        <w:t xml:space="preserve"> </w:t>
      </w:r>
      <w:r w:rsidR="004333BA">
        <w:rPr>
          <w:rFonts w:ascii="Times New Roman" w:hAnsi="Times New Roman"/>
        </w:rPr>
        <w:t xml:space="preserve">structural shifts of </w:t>
      </w:r>
      <w:r w:rsidR="0074364E">
        <w:rPr>
          <w:rFonts w:ascii="Times New Roman" w:hAnsi="Times New Roman"/>
        </w:rPr>
        <w:t>politics, consum</w:t>
      </w:r>
      <w:r w:rsidR="00BF1A9A">
        <w:rPr>
          <w:rFonts w:ascii="Times New Roman" w:hAnsi="Times New Roman"/>
        </w:rPr>
        <w:t>ption,</w:t>
      </w:r>
      <w:r w:rsidR="0074364E">
        <w:rPr>
          <w:rFonts w:ascii="Times New Roman" w:hAnsi="Times New Roman"/>
        </w:rPr>
        <w:t xml:space="preserve"> and emotion</w:t>
      </w:r>
      <w:r w:rsidR="00BF1A9A">
        <w:rPr>
          <w:rFonts w:ascii="Times New Roman" w:hAnsi="Times New Roman"/>
        </w:rPr>
        <w:t>.</w:t>
      </w:r>
      <w:r w:rsidR="0074364E">
        <w:rPr>
          <w:rFonts w:ascii="Times New Roman" w:hAnsi="Times New Roman"/>
        </w:rPr>
        <w:t xml:space="preserve"> </w:t>
      </w:r>
      <w:r w:rsidR="004333BA">
        <w:rPr>
          <w:rFonts w:ascii="Times New Roman" w:hAnsi="Times New Roman"/>
        </w:rPr>
        <w:t xml:space="preserve">The explosion of discourse in October 2017 about </w:t>
      </w:r>
      <w:r w:rsidR="00E853D3">
        <w:rPr>
          <w:rFonts w:ascii="Times New Roman" w:hAnsi="Times New Roman"/>
        </w:rPr>
        <w:t>a</w:t>
      </w:r>
      <w:r w:rsidR="004333BA">
        <w:rPr>
          <w:rFonts w:ascii="Times New Roman" w:hAnsi="Times New Roman"/>
        </w:rPr>
        <w:t xml:space="preserve"> boy</w:t>
      </w:r>
      <w:r w:rsidR="00E853D3">
        <w:rPr>
          <w:rFonts w:ascii="Times New Roman" w:hAnsi="Times New Roman"/>
        </w:rPr>
        <w:t xml:space="preserve"> named</w:t>
      </w:r>
      <w:r w:rsidR="004333BA">
        <w:rPr>
          <w:rFonts w:ascii="Times New Roman" w:hAnsi="Times New Roman"/>
        </w:rPr>
        <w:t xml:space="preserve"> </w:t>
      </w:r>
      <w:proofErr w:type="spellStart"/>
      <w:r w:rsidR="004333BA">
        <w:rPr>
          <w:rFonts w:ascii="Times New Roman" w:hAnsi="Times New Roman"/>
        </w:rPr>
        <w:t>Puti</w:t>
      </w:r>
      <w:proofErr w:type="spellEnd"/>
      <w:r w:rsidR="004333BA">
        <w:rPr>
          <w:rFonts w:ascii="Times New Roman" w:hAnsi="Times New Roman"/>
        </w:rPr>
        <w:t xml:space="preserve"> </w:t>
      </w:r>
      <w:proofErr w:type="spellStart"/>
      <w:r w:rsidR="004333BA">
        <w:rPr>
          <w:rFonts w:ascii="Times New Roman" w:hAnsi="Times New Roman"/>
        </w:rPr>
        <w:t>Hatil</w:t>
      </w:r>
      <w:proofErr w:type="spellEnd"/>
      <w:r w:rsidR="004333BA">
        <w:rPr>
          <w:rFonts w:ascii="Times New Roman" w:hAnsi="Times New Roman"/>
        </w:rPr>
        <w:t xml:space="preserve"> marked a </w:t>
      </w:r>
      <w:r w:rsidR="00066BB5">
        <w:rPr>
          <w:rFonts w:ascii="Times New Roman" w:hAnsi="Times New Roman"/>
        </w:rPr>
        <w:t>further</w:t>
      </w:r>
      <w:r w:rsidR="004333BA">
        <w:rPr>
          <w:rFonts w:ascii="Times New Roman" w:hAnsi="Times New Roman"/>
        </w:rPr>
        <w:t xml:space="preserve"> </w:t>
      </w:r>
      <w:r w:rsidR="00AD5FA8">
        <w:rPr>
          <w:rFonts w:ascii="Times New Roman" w:hAnsi="Times New Roman"/>
        </w:rPr>
        <w:t>rise in</w:t>
      </w:r>
      <w:r w:rsidR="00AD5936">
        <w:rPr>
          <w:rFonts w:ascii="Times New Roman" w:hAnsi="Times New Roman"/>
        </w:rPr>
        <w:t xml:space="preserve"> this domestic prominence</w:t>
      </w:r>
      <w:r w:rsidR="004333BA">
        <w:rPr>
          <w:rFonts w:ascii="Times New Roman" w:hAnsi="Times New Roman"/>
        </w:rPr>
        <w:t>.</w:t>
      </w:r>
    </w:p>
    <w:p w14:paraId="3B3404E0" w14:textId="55C02F21" w:rsidR="00AD5936" w:rsidRDefault="004333BA" w:rsidP="002D5F4F">
      <w:pPr>
        <w:rPr>
          <w:rFonts w:ascii="Times New Roman" w:hAnsi="Times New Roman"/>
        </w:rPr>
      </w:pPr>
      <w:r>
        <w:rPr>
          <w:rFonts w:ascii="Times New Roman" w:hAnsi="Times New Roman"/>
        </w:rPr>
        <w:tab/>
      </w:r>
      <w:proofErr w:type="spellStart"/>
      <w:r>
        <w:rPr>
          <w:rFonts w:ascii="Times New Roman" w:hAnsi="Times New Roman"/>
        </w:rPr>
        <w:t>Puti</w:t>
      </w:r>
      <w:r w:rsidR="00B35BA4">
        <w:rPr>
          <w:rFonts w:ascii="Times New Roman" w:hAnsi="Times New Roman"/>
        </w:rPr>
        <w:t>’</w:t>
      </w:r>
      <w:r w:rsidR="00AD5936">
        <w:rPr>
          <w:rFonts w:ascii="Times New Roman" w:hAnsi="Times New Roman"/>
        </w:rPr>
        <w:t>s</w:t>
      </w:r>
      <w:proofErr w:type="spellEnd"/>
      <w:r w:rsidR="00AD5936">
        <w:rPr>
          <w:rFonts w:ascii="Times New Roman" w:hAnsi="Times New Roman"/>
        </w:rPr>
        <w:t xml:space="preserve"> clan land is</w:t>
      </w:r>
      <w:r>
        <w:rPr>
          <w:rFonts w:ascii="Times New Roman" w:hAnsi="Times New Roman"/>
        </w:rPr>
        <w:t xml:space="preserve"> in the center of </w:t>
      </w:r>
      <w:r w:rsidR="00AD5936">
        <w:rPr>
          <w:rFonts w:ascii="Times New Roman" w:hAnsi="Times New Roman"/>
        </w:rPr>
        <w:t>the five hundred square mile Korowai region</w:t>
      </w:r>
      <w:r w:rsidR="00FE487F">
        <w:rPr>
          <w:rFonts w:ascii="Times New Roman" w:hAnsi="Times New Roman"/>
        </w:rPr>
        <w:t xml:space="preserve">, near </w:t>
      </w:r>
      <w:r w:rsidR="00AD5936">
        <w:rPr>
          <w:rFonts w:ascii="Times New Roman" w:hAnsi="Times New Roman"/>
        </w:rPr>
        <w:t>a</w:t>
      </w:r>
      <w:r w:rsidR="00FE487F">
        <w:rPr>
          <w:rFonts w:ascii="Times New Roman" w:hAnsi="Times New Roman"/>
        </w:rPr>
        <w:t xml:space="preserve"> village </w:t>
      </w:r>
      <w:r w:rsidR="00AD5936">
        <w:rPr>
          <w:rFonts w:ascii="Times New Roman" w:hAnsi="Times New Roman"/>
        </w:rPr>
        <w:t>called</w:t>
      </w:r>
      <w:r w:rsidR="00E43DE6">
        <w:rPr>
          <w:rFonts w:ascii="Times New Roman" w:hAnsi="Times New Roman"/>
        </w:rPr>
        <w:t xml:space="preserve"> </w:t>
      </w:r>
      <w:proofErr w:type="spellStart"/>
      <w:r w:rsidR="00E43DE6">
        <w:rPr>
          <w:rFonts w:ascii="Times New Roman" w:hAnsi="Times New Roman"/>
        </w:rPr>
        <w:t>Afiümabül</w:t>
      </w:r>
      <w:proofErr w:type="spellEnd"/>
      <w:r w:rsidR="00AD5936">
        <w:rPr>
          <w:rFonts w:ascii="Times New Roman" w:hAnsi="Times New Roman"/>
        </w:rPr>
        <w:t xml:space="preserve"> that was formed in 2011</w:t>
      </w:r>
      <w:r w:rsidR="00AF35CC">
        <w:rPr>
          <w:rFonts w:ascii="Times New Roman" w:hAnsi="Times New Roman"/>
        </w:rPr>
        <w:t xml:space="preserve"> (Figure 3)</w:t>
      </w:r>
      <w:r w:rsidR="00FE487F">
        <w:rPr>
          <w:rFonts w:ascii="Times New Roman" w:hAnsi="Times New Roman"/>
        </w:rPr>
        <w:t>.</w:t>
      </w:r>
      <w:r w:rsidR="00704C8F">
        <w:rPr>
          <w:rFonts w:ascii="Times New Roman" w:hAnsi="Times New Roman"/>
        </w:rPr>
        <w:t xml:space="preserve"> </w:t>
      </w:r>
      <w:r w:rsidR="00BA13B0">
        <w:rPr>
          <w:rFonts w:ascii="Times New Roman" w:hAnsi="Times New Roman"/>
        </w:rPr>
        <w:t>Previously</w:t>
      </w:r>
      <w:r w:rsidR="00246825">
        <w:rPr>
          <w:rFonts w:ascii="Times New Roman" w:hAnsi="Times New Roman"/>
        </w:rPr>
        <w:t xml:space="preserve">, </w:t>
      </w:r>
      <w:r w:rsidR="00704C8F">
        <w:rPr>
          <w:rFonts w:ascii="Times New Roman" w:hAnsi="Times New Roman"/>
        </w:rPr>
        <w:t>Korowai live</w:t>
      </w:r>
      <w:r w:rsidR="00246825">
        <w:rPr>
          <w:rFonts w:ascii="Times New Roman" w:hAnsi="Times New Roman"/>
        </w:rPr>
        <w:t>d in single</w:t>
      </w:r>
      <w:r w:rsidR="00704C8F">
        <w:rPr>
          <w:rFonts w:ascii="Times New Roman" w:hAnsi="Times New Roman"/>
        </w:rPr>
        <w:t xml:space="preserve"> or paired households, spread across </w:t>
      </w:r>
      <w:r w:rsidR="001C7A6A">
        <w:rPr>
          <w:rFonts w:ascii="Times New Roman" w:hAnsi="Times New Roman"/>
        </w:rPr>
        <w:t>hundreds of</w:t>
      </w:r>
      <w:r w:rsidR="00704C8F">
        <w:rPr>
          <w:rFonts w:ascii="Times New Roman" w:hAnsi="Times New Roman"/>
        </w:rPr>
        <w:t xml:space="preserve"> distinct clan-</w:t>
      </w:r>
      <w:r w:rsidR="001C7A6A">
        <w:rPr>
          <w:rFonts w:ascii="Times New Roman" w:hAnsi="Times New Roman"/>
        </w:rPr>
        <w:t xml:space="preserve">owned territories. </w:t>
      </w:r>
      <w:r w:rsidR="001140BC">
        <w:rPr>
          <w:rFonts w:ascii="Times New Roman" w:hAnsi="Times New Roman"/>
        </w:rPr>
        <w:t>V</w:t>
      </w:r>
      <w:r w:rsidR="001C7A6A">
        <w:rPr>
          <w:rFonts w:ascii="Times New Roman" w:hAnsi="Times New Roman"/>
        </w:rPr>
        <w:t>illages</w:t>
      </w:r>
      <w:r w:rsidR="00704C8F">
        <w:rPr>
          <w:rFonts w:ascii="Times New Roman" w:hAnsi="Times New Roman"/>
        </w:rPr>
        <w:t xml:space="preserve"> were unknown until about 1980</w:t>
      </w:r>
      <w:r w:rsidR="001C7A6A">
        <w:rPr>
          <w:rFonts w:ascii="Times New Roman" w:hAnsi="Times New Roman"/>
        </w:rPr>
        <w:t xml:space="preserve">. </w:t>
      </w:r>
      <w:r w:rsidR="00AD5936">
        <w:rPr>
          <w:rFonts w:ascii="Times New Roman" w:hAnsi="Times New Roman"/>
        </w:rPr>
        <w:t>Creating</w:t>
      </w:r>
      <w:r w:rsidR="00704C8F">
        <w:rPr>
          <w:rFonts w:ascii="Times New Roman" w:hAnsi="Times New Roman"/>
        </w:rPr>
        <w:t xml:space="preserve"> villages has been </w:t>
      </w:r>
      <w:r w:rsidR="001140BC">
        <w:rPr>
          <w:rFonts w:ascii="Times New Roman" w:hAnsi="Times New Roman"/>
        </w:rPr>
        <w:t xml:space="preserve">the </w:t>
      </w:r>
      <w:r w:rsidR="00704C8F">
        <w:rPr>
          <w:rFonts w:ascii="Times New Roman" w:hAnsi="Times New Roman"/>
        </w:rPr>
        <w:t xml:space="preserve">paramount </w:t>
      </w:r>
      <w:r w:rsidR="001140BC">
        <w:rPr>
          <w:rFonts w:ascii="Times New Roman" w:hAnsi="Times New Roman"/>
        </w:rPr>
        <w:t>way Korowai</w:t>
      </w:r>
      <w:r w:rsidR="008C74C4">
        <w:rPr>
          <w:rFonts w:ascii="Times New Roman" w:hAnsi="Times New Roman"/>
        </w:rPr>
        <w:t xml:space="preserve"> </w:t>
      </w:r>
      <w:r w:rsidR="001140BC">
        <w:rPr>
          <w:rFonts w:ascii="Times New Roman" w:hAnsi="Times New Roman"/>
        </w:rPr>
        <w:t>engage</w:t>
      </w:r>
      <w:r w:rsidR="00811D57">
        <w:rPr>
          <w:rFonts w:ascii="Times New Roman" w:hAnsi="Times New Roman"/>
        </w:rPr>
        <w:t xml:space="preserve"> </w:t>
      </w:r>
      <w:r w:rsidR="00704C8F">
        <w:rPr>
          <w:rFonts w:ascii="Times New Roman" w:hAnsi="Times New Roman"/>
        </w:rPr>
        <w:t>with new historical institutions of state, market, and Christianity</w:t>
      </w:r>
      <w:r w:rsidR="00BA65D5">
        <w:rPr>
          <w:rFonts w:ascii="Times New Roman" w:hAnsi="Times New Roman"/>
        </w:rPr>
        <w:t xml:space="preserve"> </w:t>
      </w:r>
      <w:r w:rsidR="00302575">
        <w:rPr>
          <w:rFonts w:ascii="Times New Roman" w:hAnsi="Times New Roman"/>
          <w:noProof/>
        </w:rPr>
        <w:t>(Stasch 2013)</w:t>
      </w:r>
      <w:r w:rsidR="00704C8F">
        <w:rPr>
          <w:rFonts w:ascii="Times New Roman" w:hAnsi="Times New Roman"/>
        </w:rPr>
        <w:t xml:space="preserve">. </w:t>
      </w:r>
    </w:p>
    <w:p w14:paraId="7BE48E4E" w14:textId="5F9D9952" w:rsidR="003F66B9" w:rsidRDefault="00AD5936" w:rsidP="002D5F4F">
      <w:pPr>
        <w:rPr>
          <w:rFonts w:ascii="Times New Roman" w:hAnsi="Times New Roman"/>
        </w:rPr>
      </w:pPr>
      <w:r>
        <w:rPr>
          <w:rFonts w:ascii="Times New Roman" w:hAnsi="Times New Roman"/>
        </w:rPr>
        <w:tab/>
      </w:r>
      <w:r w:rsidR="00AF35CC">
        <w:rPr>
          <w:rFonts w:ascii="Times New Roman" w:hAnsi="Times New Roman"/>
        </w:rPr>
        <w:t xml:space="preserve">In September 2017, three-year-old </w:t>
      </w:r>
      <w:proofErr w:type="spellStart"/>
      <w:r w:rsidR="00AF35CC">
        <w:rPr>
          <w:rFonts w:ascii="Times New Roman" w:hAnsi="Times New Roman"/>
        </w:rPr>
        <w:t>Puti</w:t>
      </w:r>
      <w:proofErr w:type="spellEnd"/>
      <w:r w:rsidR="00AF35CC">
        <w:rPr>
          <w:rFonts w:ascii="Times New Roman" w:hAnsi="Times New Roman"/>
        </w:rPr>
        <w:t xml:space="preserve"> began to suffer from a swollen, painful abscess on his cheek. Abscesses </w:t>
      </w:r>
      <w:r w:rsidR="00FE487F">
        <w:rPr>
          <w:rFonts w:ascii="Times New Roman" w:hAnsi="Times New Roman"/>
        </w:rPr>
        <w:t>are a</w:t>
      </w:r>
      <w:r w:rsidR="008643C6">
        <w:rPr>
          <w:rFonts w:ascii="Times New Roman" w:hAnsi="Times New Roman"/>
        </w:rPr>
        <w:t xml:space="preserve"> </w:t>
      </w:r>
      <w:r w:rsidR="00704C8F">
        <w:rPr>
          <w:rFonts w:ascii="Times New Roman" w:hAnsi="Times New Roman"/>
        </w:rPr>
        <w:t>common</w:t>
      </w:r>
      <w:r w:rsidR="00E853D3" w:rsidRPr="00E853D3">
        <w:rPr>
          <w:rFonts w:ascii="Times New Roman" w:hAnsi="Times New Roman"/>
        </w:rPr>
        <w:t xml:space="preserve"> </w:t>
      </w:r>
      <w:r w:rsidR="00E853D3">
        <w:rPr>
          <w:rFonts w:ascii="Times New Roman" w:hAnsi="Times New Roman"/>
        </w:rPr>
        <w:t>Korowai</w:t>
      </w:r>
      <w:r w:rsidR="00246825">
        <w:rPr>
          <w:rFonts w:ascii="Times New Roman" w:hAnsi="Times New Roman"/>
        </w:rPr>
        <w:t xml:space="preserve"> health</w:t>
      </w:r>
      <w:r w:rsidR="00704C8F">
        <w:rPr>
          <w:rFonts w:ascii="Times New Roman" w:hAnsi="Times New Roman"/>
        </w:rPr>
        <w:t xml:space="preserve"> </w:t>
      </w:r>
      <w:r w:rsidR="00E05601">
        <w:rPr>
          <w:rFonts w:ascii="Times New Roman" w:hAnsi="Times New Roman"/>
        </w:rPr>
        <w:t>affliction</w:t>
      </w:r>
      <w:r w:rsidR="00E853D3">
        <w:rPr>
          <w:rFonts w:ascii="Times New Roman" w:hAnsi="Times New Roman"/>
        </w:rPr>
        <w:t>, b</w:t>
      </w:r>
      <w:r w:rsidR="00FE487F">
        <w:rPr>
          <w:rFonts w:ascii="Times New Roman" w:hAnsi="Times New Roman"/>
        </w:rPr>
        <w:t>ut</w:t>
      </w:r>
      <w:r>
        <w:rPr>
          <w:rFonts w:ascii="Times New Roman" w:hAnsi="Times New Roman"/>
        </w:rPr>
        <w:t xml:space="preserve"> </w:t>
      </w:r>
      <w:r w:rsidR="00AF35CC">
        <w:rPr>
          <w:rFonts w:ascii="Times New Roman" w:hAnsi="Times New Roman"/>
        </w:rPr>
        <w:t xml:space="preserve">the one on </w:t>
      </w:r>
      <w:proofErr w:type="spellStart"/>
      <w:r w:rsidR="00AF35CC">
        <w:rPr>
          <w:rFonts w:ascii="Times New Roman" w:hAnsi="Times New Roman"/>
        </w:rPr>
        <w:t>Puti’s</w:t>
      </w:r>
      <w:proofErr w:type="spellEnd"/>
      <w:r w:rsidR="00AF35CC">
        <w:rPr>
          <w:rFonts w:ascii="Times New Roman" w:hAnsi="Times New Roman"/>
        </w:rPr>
        <w:t xml:space="preserve"> face</w:t>
      </w:r>
      <w:r>
        <w:rPr>
          <w:rFonts w:ascii="Times New Roman" w:hAnsi="Times New Roman"/>
        </w:rPr>
        <w:t xml:space="preserve"> </w:t>
      </w:r>
      <w:r w:rsidR="00467A37">
        <w:rPr>
          <w:rFonts w:ascii="Times New Roman" w:hAnsi="Times New Roman"/>
        </w:rPr>
        <w:t>turned</w:t>
      </w:r>
      <w:r w:rsidR="00E05601">
        <w:rPr>
          <w:rFonts w:ascii="Times New Roman" w:hAnsi="Times New Roman"/>
        </w:rPr>
        <w:t xml:space="preserve"> into</w:t>
      </w:r>
      <w:r w:rsidR="00704C8F">
        <w:rPr>
          <w:rFonts w:ascii="Times New Roman" w:hAnsi="Times New Roman"/>
        </w:rPr>
        <w:t xml:space="preserve"> a </w:t>
      </w:r>
      <w:proofErr w:type="spellStart"/>
      <w:r w:rsidR="00246825">
        <w:rPr>
          <w:rFonts w:ascii="Times New Roman" w:hAnsi="Times New Roman"/>
        </w:rPr>
        <w:t>noma</w:t>
      </w:r>
      <w:proofErr w:type="spellEnd"/>
      <w:r w:rsidR="00246825">
        <w:rPr>
          <w:rFonts w:ascii="Times New Roman" w:hAnsi="Times New Roman"/>
        </w:rPr>
        <w:t xml:space="preserve">-like </w:t>
      </w:r>
      <w:r w:rsidR="004A650B">
        <w:rPr>
          <w:rFonts w:ascii="Times New Roman" w:hAnsi="Times New Roman"/>
        </w:rPr>
        <w:t>suppurating hole</w:t>
      </w:r>
      <w:r w:rsidR="0015478B">
        <w:rPr>
          <w:rFonts w:ascii="Times New Roman" w:hAnsi="Times New Roman"/>
        </w:rPr>
        <w:t>.</w:t>
      </w:r>
      <w:r w:rsidR="00CB27B8">
        <w:rPr>
          <w:rFonts w:ascii="Times New Roman" w:hAnsi="Times New Roman"/>
        </w:rPr>
        <w:t xml:space="preserve"> </w:t>
      </w:r>
      <w:r>
        <w:rPr>
          <w:rFonts w:ascii="Times New Roman" w:hAnsi="Times New Roman"/>
        </w:rPr>
        <w:t>A</w:t>
      </w:r>
      <w:r w:rsidR="006E0428">
        <w:rPr>
          <w:rFonts w:ascii="Times New Roman" w:hAnsi="Times New Roman"/>
        </w:rPr>
        <w:t xml:space="preserve"> highland</w:t>
      </w:r>
      <w:r w:rsidR="00E43DE6">
        <w:rPr>
          <w:rFonts w:ascii="Times New Roman" w:hAnsi="Times New Roman"/>
        </w:rPr>
        <w:t xml:space="preserve"> Dani evangelist </w:t>
      </w:r>
      <w:r>
        <w:rPr>
          <w:rFonts w:ascii="Times New Roman" w:hAnsi="Times New Roman"/>
        </w:rPr>
        <w:t xml:space="preserve">has been </w:t>
      </w:r>
      <w:r w:rsidR="00E43DE6">
        <w:rPr>
          <w:rFonts w:ascii="Times New Roman" w:hAnsi="Times New Roman"/>
        </w:rPr>
        <w:t>associated w</w:t>
      </w:r>
      <w:r>
        <w:rPr>
          <w:rFonts w:ascii="Times New Roman" w:hAnsi="Times New Roman"/>
        </w:rPr>
        <w:t xml:space="preserve">ith </w:t>
      </w:r>
      <w:proofErr w:type="spellStart"/>
      <w:r>
        <w:rPr>
          <w:rFonts w:ascii="Times New Roman" w:hAnsi="Times New Roman"/>
        </w:rPr>
        <w:t>Afiümabül</w:t>
      </w:r>
      <w:proofErr w:type="spellEnd"/>
      <w:r w:rsidR="006E0428">
        <w:rPr>
          <w:rFonts w:ascii="Times New Roman" w:hAnsi="Times New Roman"/>
        </w:rPr>
        <w:t xml:space="preserve"> since </w:t>
      </w:r>
      <w:r w:rsidR="00E853D3">
        <w:rPr>
          <w:rFonts w:ascii="Times New Roman" w:hAnsi="Times New Roman"/>
        </w:rPr>
        <w:t>the village’s</w:t>
      </w:r>
      <w:r w:rsidR="006E0428">
        <w:rPr>
          <w:rFonts w:ascii="Times New Roman" w:hAnsi="Times New Roman"/>
        </w:rPr>
        <w:t xml:space="preserve"> founding</w:t>
      </w:r>
      <w:r w:rsidR="00E43DE6">
        <w:rPr>
          <w:rFonts w:ascii="Times New Roman" w:hAnsi="Times New Roman"/>
        </w:rPr>
        <w:t xml:space="preserve">, and </w:t>
      </w:r>
      <w:r w:rsidR="0015478B">
        <w:rPr>
          <w:rFonts w:ascii="Times New Roman" w:hAnsi="Times New Roman"/>
        </w:rPr>
        <w:t>t</w:t>
      </w:r>
      <w:r w:rsidR="00E43DE6">
        <w:rPr>
          <w:rFonts w:ascii="Times New Roman" w:hAnsi="Times New Roman"/>
        </w:rPr>
        <w:t xml:space="preserve">his </w:t>
      </w:r>
      <w:r w:rsidR="006E0428">
        <w:rPr>
          <w:rFonts w:ascii="Times New Roman" w:hAnsi="Times New Roman"/>
        </w:rPr>
        <w:t xml:space="preserve">non-local Papuan </w:t>
      </w:r>
      <w:r w:rsidR="00E43DE6">
        <w:rPr>
          <w:rFonts w:ascii="Times New Roman" w:hAnsi="Times New Roman"/>
        </w:rPr>
        <w:t>man</w:t>
      </w:r>
      <w:r w:rsidR="00704C8F">
        <w:rPr>
          <w:rFonts w:ascii="Times New Roman" w:hAnsi="Times New Roman"/>
        </w:rPr>
        <w:t xml:space="preserve"> </w:t>
      </w:r>
      <w:r w:rsidR="00FE487F">
        <w:rPr>
          <w:rFonts w:ascii="Times New Roman" w:hAnsi="Times New Roman"/>
        </w:rPr>
        <w:t>helped</w:t>
      </w:r>
      <w:r w:rsidR="00704C8F">
        <w:rPr>
          <w:rFonts w:ascii="Times New Roman" w:hAnsi="Times New Roman"/>
        </w:rPr>
        <w:t xml:space="preserve"> </w:t>
      </w:r>
      <w:proofErr w:type="spellStart"/>
      <w:r w:rsidR="00704C8F">
        <w:rPr>
          <w:rFonts w:ascii="Times New Roman" w:hAnsi="Times New Roman"/>
        </w:rPr>
        <w:t>Puti’s</w:t>
      </w:r>
      <w:proofErr w:type="spellEnd"/>
      <w:r w:rsidR="00704C8F">
        <w:rPr>
          <w:rFonts w:ascii="Times New Roman" w:hAnsi="Times New Roman"/>
        </w:rPr>
        <w:t xml:space="preserve"> parents </w:t>
      </w:r>
      <w:r w:rsidR="00FE487F">
        <w:rPr>
          <w:rFonts w:ascii="Times New Roman" w:hAnsi="Times New Roman"/>
        </w:rPr>
        <w:t>carry</w:t>
      </w:r>
      <w:r w:rsidR="00704C8F">
        <w:rPr>
          <w:rFonts w:ascii="Times New Roman" w:hAnsi="Times New Roman"/>
        </w:rPr>
        <w:t xml:space="preserve"> the boy to</w:t>
      </w:r>
      <w:r w:rsidR="00BA65D5">
        <w:rPr>
          <w:rFonts w:ascii="Times New Roman" w:hAnsi="Times New Roman"/>
        </w:rPr>
        <w:t xml:space="preserve"> </w:t>
      </w:r>
      <w:proofErr w:type="spellStart"/>
      <w:r w:rsidR="00704C8F">
        <w:rPr>
          <w:rFonts w:ascii="Times New Roman" w:hAnsi="Times New Roman"/>
        </w:rPr>
        <w:t>Danowage</w:t>
      </w:r>
      <w:proofErr w:type="spellEnd"/>
      <w:r w:rsidR="006E0428">
        <w:rPr>
          <w:rFonts w:ascii="Times New Roman" w:hAnsi="Times New Roman"/>
        </w:rPr>
        <w:t>, a</w:t>
      </w:r>
      <w:r>
        <w:rPr>
          <w:rFonts w:ascii="Times New Roman" w:hAnsi="Times New Roman"/>
        </w:rPr>
        <w:t xml:space="preserve"> logistical hub</w:t>
      </w:r>
      <w:r w:rsidR="006E0428">
        <w:rPr>
          <w:rFonts w:ascii="Times New Roman" w:hAnsi="Times New Roman"/>
        </w:rPr>
        <w:t xml:space="preserve">. When </w:t>
      </w:r>
      <w:proofErr w:type="spellStart"/>
      <w:r w:rsidR="006E0428">
        <w:rPr>
          <w:rFonts w:ascii="Times New Roman" w:hAnsi="Times New Roman"/>
        </w:rPr>
        <w:t>Puti’s</w:t>
      </w:r>
      <w:proofErr w:type="spellEnd"/>
      <w:r w:rsidR="006E0428">
        <w:rPr>
          <w:rFonts w:ascii="Times New Roman" w:hAnsi="Times New Roman"/>
        </w:rPr>
        <w:t xml:space="preserve"> family </w:t>
      </w:r>
      <w:r w:rsidR="006E0428">
        <w:rPr>
          <w:rFonts w:ascii="Times New Roman" w:hAnsi="Times New Roman"/>
        </w:rPr>
        <w:lastRenderedPageBreak/>
        <w:t>reached this larger village</w:t>
      </w:r>
      <w:r w:rsidR="00E43DE6">
        <w:rPr>
          <w:rFonts w:ascii="Times New Roman" w:hAnsi="Times New Roman"/>
        </w:rPr>
        <w:t>, a</w:t>
      </w:r>
      <w:r w:rsidR="00F5774B">
        <w:rPr>
          <w:rFonts w:ascii="Times New Roman" w:hAnsi="Times New Roman"/>
        </w:rPr>
        <w:t xml:space="preserve"> foreign</w:t>
      </w:r>
      <w:r w:rsidR="004E0277">
        <w:rPr>
          <w:rFonts w:ascii="Times New Roman" w:hAnsi="Times New Roman"/>
        </w:rPr>
        <w:t xml:space="preserve"> missionary family </w:t>
      </w:r>
      <w:r w:rsidR="006A7AF0">
        <w:rPr>
          <w:rFonts w:ascii="Times New Roman" w:hAnsi="Times New Roman"/>
        </w:rPr>
        <w:t xml:space="preserve">was </w:t>
      </w:r>
      <w:r w:rsidR="00655C8A">
        <w:rPr>
          <w:rFonts w:ascii="Times New Roman" w:hAnsi="Times New Roman"/>
        </w:rPr>
        <w:t>in residence</w:t>
      </w:r>
      <w:r w:rsidR="006A7AF0">
        <w:rPr>
          <w:rFonts w:ascii="Times New Roman" w:hAnsi="Times New Roman"/>
        </w:rPr>
        <w:t xml:space="preserve">, along with </w:t>
      </w:r>
      <w:r w:rsidR="006E0428">
        <w:rPr>
          <w:rFonts w:ascii="Times New Roman" w:hAnsi="Times New Roman"/>
        </w:rPr>
        <w:t>other</w:t>
      </w:r>
      <w:r w:rsidR="006A7AF0">
        <w:rPr>
          <w:rFonts w:ascii="Times New Roman" w:hAnsi="Times New Roman"/>
        </w:rPr>
        <w:t xml:space="preserve"> Dani evangelists</w:t>
      </w:r>
      <w:r w:rsidR="00132036">
        <w:rPr>
          <w:rFonts w:ascii="Times New Roman" w:hAnsi="Times New Roman"/>
        </w:rPr>
        <w:t>,</w:t>
      </w:r>
      <w:r w:rsidR="006A7AF0">
        <w:rPr>
          <w:rFonts w:ascii="Times New Roman" w:hAnsi="Times New Roman"/>
        </w:rPr>
        <w:t xml:space="preserve"> and</w:t>
      </w:r>
      <w:r>
        <w:rPr>
          <w:rFonts w:ascii="Times New Roman" w:hAnsi="Times New Roman"/>
        </w:rPr>
        <w:t xml:space="preserve"> </w:t>
      </w:r>
      <w:r w:rsidR="00467A37">
        <w:rPr>
          <w:rFonts w:ascii="Times New Roman" w:hAnsi="Times New Roman"/>
        </w:rPr>
        <w:t>several</w:t>
      </w:r>
      <w:r w:rsidR="006A7AF0">
        <w:rPr>
          <w:rFonts w:ascii="Times New Roman" w:hAnsi="Times New Roman"/>
        </w:rPr>
        <w:t xml:space="preserve"> </w:t>
      </w:r>
      <w:r w:rsidR="00840CC8">
        <w:rPr>
          <w:rFonts w:ascii="Times New Roman" w:hAnsi="Times New Roman"/>
        </w:rPr>
        <w:t>newly</w:t>
      </w:r>
      <w:r w:rsidR="00AD5F3F">
        <w:rPr>
          <w:rFonts w:ascii="Times New Roman" w:hAnsi="Times New Roman"/>
        </w:rPr>
        <w:t>-arrived</w:t>
      </w:r>
      <w:r w:rsidR="00E05601">
        <w:rPr>
          <w:rFonts w:ascii="Times New Roman" w:hAnsi="Times New Roman"/>
        </w:rPr>
        <w:t xml:space="preserve"> </w:t>
      </w:r>
      <w:r w:rsidR="006A7AF0">
        <w:rPr>
          <w:rFonts w:ascii="Times New Roman" w:hAnsi="Times New Roman"/>
        </w:rPr>
        <w:t>Javanese</w:t>
      </w:r>
      <w:r w:rsidR="00FB5927">
        <w:rPr>
          <w:rFonts w:ascii="Times New Roman" w:hAnsi="Times New Roman"/>
        </w:rPr>
        <w:t xml:space="preserve"> and Papuan</w:t>
      </w:r>
      <w:r w:rsidR="006A7AF0">
        <w:rPr>
          <w:rFonts w:ascii="Times New Roman" w:hAnsi="Times New Roman"/>
        </w:rPr>
        <w:t xml:space="preserve"> schoolteachers</w:t>
      </w:r>
      <w:r w:rsidR="00132036">
        <w:rPr>
          <w:rFonts w:ascii="Times New Roman" w:hAnsi="Times New Roman"/>
        </w:rPr>
        <w:t xml:space="preserve"> from</w:t>
      </w:r>
      <w:r w:rsidR="00FB5927">
        <w:rPr>
          <w:rFonts w:ascii="Times New Roman" w:hAnsi="Times New Roman"/>
        </w:rPr>
        <w:t xml:space="preserve"> </w:t>
      </w:r>
      <w:r w:rsidR="00F36F25">
        <w:rPr>
          <w:rFonts w:ascii="Times New Roman" w:hAnsi="Times New Roman"/>
        </w:rPr>
        <w:t>a</w:t>
      </w:r>
      <w:r>
        <w:rPr>
          <w:rFonts w:ascii="Times New Roman" w:hAnsi="Times New Roman"/>
        </w:rPr>
        <w:t xml:space="preserve"> Christian</w:t>
      </w:r>
      <w:r w:rsidR="00F36F25">
        <w:rPr>
          <w:rFonts w:ascii="Times New Roman" w:hAnsi="Times New Roman"/>
        </w:rPr>
        <w:t xml:space="preserve"> educational foundation </w:t>
      </w:r>
      <w:r w:rsidR="00655C8A">
        <w:rPr>
          <w:rFonts w:ascii="Times New Roman" w:hAnsi="Times New Roman"/>
        </w:rPr>
        <w:t>underwritten by</w:t>
      </w:r>
      <w:r w:rsidR="00F36F25">
        <w:rPr>
          <w:rFonts w:ascii="Times New Roman" w:hAnsi="Times New Roman"/>
        </w:rPr>
        <w:t xml:space="preserve"> </w:t>
      </w:r>
      <w:r w:rsidR="00922C96">
        <w:rPr>
          <w:rFonts w:ascii="Times New Roman" w:hAnsi="Times New Roman"/>
        </w:rPr>
        <w:t>tycoon</w:t>
      </w:r>
      <w:r w:rsidR="00E05601">
        <w:rPr>
          <w:rFonts w:ascii="Times New Roman" w:hAnsi="Times New Roman"/>
        </w:rPr>
        <w:t xml:space="preserve"> </w:t>
      </w:r>
      <w:r w:rsidR="00AD5F3F">
        <w:rPr>
          <w:rFonts w:ascii="Times New Roman" w:hAnsi="Times New Roman"/>
        </w:rPr>
        <w:t xml:space="preserve">James </w:t>
      </w:r>
      <w:proofErr w:type="spellStart"/>
      <w:r w:rsidR="00AD5F3F">
        <w:rPr>
          <w:rFonts w:ascii="Times New Roman" w:hAnsi="Times New Roman"/>
        </w:rPr>
        <w:t>Riady</w:t>
      </w:r>
      <w:proofErr w:type="spellEnd"/>
      <w:r w:rsidR="006A7AF0">
        <w:rPr>
          <w:rFonts w:ascii="Times New Roman" w:hAnsi="Times New Roman"/>
        </w:rPr>
        <w:t>.</w:t>
      </w:r>
      <w:r w:rsidR="00B16CF6">
        <w:rPr>
          <w:rStyle w:val="EndnoteReference"/>
        </w:rPr>
        <w:endnoteReference w:id="6"/>
      </w:r>
      <w:r w:rsidR="006A7AF0">
        <w:rPr>
          <w:rFonts w:ascii="Times New Roman" w:hAnsi="Times New Roman"/>
        </w:rPr>
        <w:t xml:space="preserve"> </w:t>
      </w:r>
      <w:r w:rsidR="00F5774B">
        <w:rPr>
          <w:rFonts w:ascii="Times New Roman" w:hAnsi="Times New Roman"/>
        </w:rPr>
        <w:t>The missionaries</w:t>
      </w:r>
      <w:r w:rsidR="007276ED">
        <w:rPr>
          <w:rFonts w:ascii="Times New Roman" w:hAnsi="Times New Roman"/>
        </w:rPr>
        <w:t xml:space="preserve"> </w:t>
      </w:r>
      <w:r w:rsidR="00840CC8">
        <w:rPr>
          <w:rFonts w:ascii="Times New Roman" w:hAnsi="Times New Roman"/>
        </w:rPr>
        <w:t>were nurse</w:t>
      </w:r>
      <w:r w:rsidR="001140BC">
        <w:rPr>
          <w:rFonts w:ascii="Times New Roman" w:hAnsi="Times New Roman"/>
        </w:rPr>
        <w:t xml:space="preserve">s </w:t>
      </w:r>
      <w:r w:rsidR="00F5774B">
        <w:rPr>
          <w:rFonts w:ascii="Times New Roman" w:hAnsi="Times New Roman"/>
        </w:rPr>
        <w:t xml:space="preserve">in the U.S., </w:t>
      </w:r>
      <w:r w:rsidR="007276ED">
        <w:rPr>
          <w:rFonts w:ascii="Times New Roman" w:hAnsi="Times New Roman"/>
        </w:rPr>
        <w:t xml:space="preserve">and </w:t>
      </w:r>
      <w:r w:rsidR="00E05601">
        <w:rPr>
          <w:rFonts w:ascii="Times New Roman" w:hAnsi="Times New Roman"/>
        </w:rPr>
        <w:t xml:space="preserve">gave </w:t>
      </w:r>
      <w:proofErr w:type="spellStart"/>
      <w:r w:rsidR="001140BC">
        <w:rPr>
          <w:rFonts w:ascii="Times New Roman" w:hAnsi="Times New Roman"/>
        </w:rPr>
        <w:t>Puti</w:t>
      </w:r>
      <w:proofErr w:type="spellEnd"/>
      <w:r w:rsidR="00E05601">
        <w:rPr>
          <w:rFonts w:ascii="Times New Roman" w:hAnsi="Times New Roman"/>
        </w:rPr>
        <w:t xml:space="preserve"> interim care</w:t>
      </w:r>
      <w:r w:rsidR="007276ED">
        <w:rPr>
          <w:rFonts w:ascii="Times New Roman" w:hAnsi="Times New Roman"/>
        </w:rPr>
        <w:t xml:space="preserve"> while</w:t>
      </w:r>
      <w:r w:rsidR="00F5774B">
        <w:rPr>
          <w:rFonts w:ascii="Times New Roman" w:hAnsi="Times New Roman"/>
        </w:rPr>
        <w:t xml:space="preserve"> arrang</w:t>
      </w:r>
      <w:r w:rsidR="007276ED">
        <w:rPr>
          <w:rFonts w:ascii="Times New Roman" w:hAnsi="Times New Roman"/>
        </w:rPr>
        <w:t>ing</w:t>
      </w:r>
      <w:r w:rsidR="00F5774B">
        <w:rPr>
          <w:rFonts w:ascii="Times New Roman" w:hAnsi="Times New Roman"/>
        </w:rPr>
        <w:t xml:space="preserve"> a</w:t>
      </w:r>
      <w:r w:rsidR="0005542C">
        <w:rPr>
          <w:rFonts w:ascii="Times New Roman" w:hAnsi="Times New Roman"/>
        </w:rPr>
        <w:t>n evacuation</w:t>
      </w:r>
      <w:r w:rsidR="00F5774B">
        <w:rPr>
          <w:rFonts w:ascii="Times New Roman" w:hAnsi="Times New Roman"/>
        </w:rPr>
        <w:t xml:space="preserve"> flight </w:t>
      </w:r>
      <w:r w:rsidR="007276ED">
        <w:rPr>
          <w:rFonts w:ascii="Times New Roman" w:hAnsi="Times New Roman"/>
        </w:rPr>
        <w:t>to</w:t>
      </w:r>
      <w:r w:rsidR="00FB5927">
        <w:rPr>
          <w:rFonts w:ascii="Times New Roman" w:hAnsi="Times New Roman"/>
        </w:rPr>
        <w:t xml:space="preserve"> Jayapura. </w:t>
      </w:r>
      <w:r w:rsidR="007276ED">
        <w:rPr>
          <w:rFonts w:ascii="Times New Roman" w:hAnsi="Times New Roman"/>
        </w:rPr>
        <w:t>The</w:t>
      </w:r>
      <w:r w:rsidR="00FB5927">
        <w:rPr>
          <w:rFonts w:ascii="Times New Roman" w:hAnsi="Times New Roman"/>
        </w:rPr>
        <w:t xml:space="preserve"> missionaries and schoolteachers </w:t>
      </w:r>
      <w:r w:rsidR="007276ED">
        <w:rPr>
          <w:rFonts w:ascii="Times New Roman" w:hAnsi="Times New Roman"/>
        </w:rPr>
        <w:t>regularly</w:t>
      </w:r>
      <w:r w:rsidR="00FB5927">
        <w:rPr>
          <w:rFonts w:ascii="Times New Roman" w:hAnsi="Times New Roman"/>
        </w:rPr>
        <w:t xml:space="preserve"> </w:t>
      </w:r>
      <w:r w:rsidR="00BA65D5">
        <w:rPr>
          <w:rFonts w:ascii="Times New Roman" w:hAnsi="Times New Roman"/>
        </w:rPr>
        <w:t>broke in</w:t>
      </w:r>
      <w:r w:rsidR="00467A37">
        <w:rPr>
          <w:rFonts w:ascii="Times New Roman" w:hAnsi="Times New Roman"/>
        </w:rPr>
        <w:t>to</w:t>
      </w:r>
      <w:r w:rsidR="00FB5927">
        <w:rPr>
          <w:rFonts w:ascii="Times New Roman" w:hAnsi="Times New Roman"/>
        </w:rPr>
        <w:t xml:space="preserve"> tears</w:t>
      </w:r>
      <w:r w:rsidR="00E05601">
        <w:rPr>
          <w:rFonts w:ascii="Times New Roman" w:hAnsi="Times New Roman"/>
        </w:rPr>
        <w:t xml:space="preserve"> upon seeing</w:t>
      </w:r>
      <w:r w:rsidR="00467A37">
        <w:rPr>
          <w:rFonts w:ascii="Times New Roman" w:hAnsi="Times New Roman"/>
        </w:rPr>
        <w:t xml:space="preserve"> </w:t>
      </w:r>
      <w:proofErr w:type="spellStart"/>
      <w:r w:rsidR="00467A37">
        <w:rPr>
          <w:rFonts w:ascii="Times New Roman" w:hAnsi="Times New Roman"/>
        </w:rPr>
        <w:t>Puti</w:t>
      </w:r>
      <w:proofErr w:type="spellEnd"/>
      <w:r w:rsidR="00E05601">
        <w:rPr>
          <w:rFonts w:ascii="Times New Roman" w:hAnsi="Times New Roman"/>
        </w:rPr>
        <w:t xml:space="preserve"> or thinking about </w:t>
      </w:r>
      <w:r w:rsidR="00467A37">
        <w:rPr>
          <w:rFonts w:ascii="Times New Roman" w:hAnsi="Times New Roman"/>
        </w:rPr>
        <w:t>him</w:t>
      </w:r>
      <w:r w:rsidR="00FB5927">
        <w:rPr>
          <w:rFonts w:ascii="Times New Roman" w:hAnsi="Times New Roman"/>
        </w:rPr>
        <w:t xml:space="preserve">. </w:t>
      </w:r>
      <w:r w:rsidR="00E05601">
        <w:rPr>
          <w:rFonts w:ascii="Times New Roman" w:hAnsi="Times New Roman"/>
        </w:rPr>
        <w:t xml:space="preserve">On </w:t>
      </w:r>
      <w:proofErr w:type="spellStart"/>
      <w:r w:rsidR="009C2D58">
        <w:rPr>
          <w:rFonts w:ascii="Times New Roman" w:hAnsi="Times New Roman"/>
        </w:rPr>
        <w:t>Puti’s</w:t>
      </w:r>
      <w:proofErr w:type="spellEnd"/>
      <w:r w:rsidR="00E05601">
        <w:rPr>
          <w:rFonts w:ascii="Times New Roman" w:hAnsi="Times New Roman"/>
        </w:rPr>
        <w:t xml:space="preserve"> first night</w:t>
      </w:r>
      <w:r w:rsidR="007276ED">
        <w:rPr>
          <w:rFonts w:ascii="Times New Roman" w:hAnsi="Times New Roman"/>
        </w:rPr>
        <w:t xml:space="preserve"> in </w:t>
      </w:r>
      <w:proofErr w:type="spellStart"/>
      <w:r w:rsidR="007276ED">
        <w:rPr>
          <w:rFonts w:ascii="Times New Roman" w:hAnsi="Times New Roman"/>
        </w:rPr>
        <w:t>Danowage</w:t>
      </w:r>
      <w:proofErr w:type="spellEnd"/>
      <w:r w:rsidR="00E05601">
        <w:rPr>
          <w:rFonts w:ascii="Times New Roman" w:hAnsi="Times New Roman"/>
        </w:rPr>
        <w:t>, the schoolteachers</w:t>
      </w:r>
      <w:r w:rsidR="009C2D58">
        <w:rPr>
          <w:rFonts w:ascii="Times New Roman" w:hAnsi="Times New Roman"/>
        </w:rPr>
        <w:t xml:space="preserve"> used a VSAT link to</w:t>
      </w:r>
      <w:r w:rsidR="00E05601">
        <w:rPr>
          <w:rFonts w:ascii="Times New Roman" w:hAnsi="Times New Roman"/>
        </w:rPr>
        <w:t xml:space="preserve"> </w:t>
      </w:r>
      <w:r w:rsidR="009C2D58">
        <w:rPr>
          <w:rFonts w:ascii="Times New Roman" w:hAnsi="Times New Roman"/>
        </w:rPr>
        <w:t>post</w:t>
      </w:r>
      <w:r w:rsidR="00E05601">
        <w:rPr>
          <w:rFonts w:ascii="Times New Roman" w:hAnsi="Times New Roman"/>
        </w:rPr>
        <w:t xml:space="preserve"> photos of </w:t>
      </w:r>
      <w:proofErr w:type="spellStart"/>
      <w:r w:rsidR="00840CC8">
        <w:rPr>
          <w:rFonts w:ascii="Times New Roman" w:hAnsi="Times New Roman"/>
        </w:rPr>
        <w:t>Puti’s</w:t>
      </w:r>
      <w:proofErr w:type="spellEnd"/>
      <w:r w:rsidR="00840CC8">
        <w:rPr>
          <w:rFonts w:ascii="Times New Roman" w:hAnsi="Times New Roman"/>
        </w:rPr>
        <w:t xml:space="preserve"> terrible wound </w:t>
      </w:r>
      <w:r w:rsidR="001140BC">
        <w:rPr>
          <w:rFonts w:ascii="Times New Roman" w:hAnsi="Times New Roman"/>
        </w:rPr>
        <w:t xml:space="preserve">to </w:t>
      </w:r>
      <w:r w:rsidR="00E05601">
        <w:rPr>
          <w:rFonts w:ascii="Times New Roman" w:hAnsi="Times New Roman"/>
        </w:rPr>
        <w:t xml:space="preserve">Facebook and WhatsApp, </w:t>
      </w:r>
      <w:r w:rsidR="00BA65D5">
        <w:rPr>
          <w:rFonts w:ascii="Times New Roman" w:hAnsi="Times New Roman"/>
        </w:rPr>
        <w:t xml:space="preserve">with </w:t>
      </w:r>
      <w:r w:rsidR="001140BC">
        <w:rPr>
          <w:rFonts w:ascii="Times New Roman" w:hAnsi="Times New Roman"/>
        </w:rPr>
        <w:t>text</w:t>
      </w:r>
      <w:r w:rsidR="00840CC8">
        <w:rPr>
          <w:rFonts w:ascii="Times New Roman" w:hAnsi="Times New Roman"/>
        </w:rPr>
        <w:t>s</w:t>
      </w:r>
      <w:r w:rsidR="00BA65D5">
        <w:rPr>
          <w:rFonts w:ascii="Times New Roman" w:hAnsi="Times New Roman"/>
        </w:rPr>
        <w:t xml:space="preserve"> expressing</w:t>
      </w:r>
      <w:r w:rsidR="003F66B9">
        <w:rPr>
          <w:rFonts w:ascii="Times New Roman" w:hAnsi="Times New Roman"/>
        </w:rPr>
        <w:t xml:space="preserve"> the</w:t>
      </w:r>
      <w:r w:rsidR="009C2D58">
        <w:rPr>
          <w:rFonts w:ascii="Times New Roman" w:hAnsi="Times New Roman"/>
        </w:rPr>
        <w:t>ir</w:t>
      </w:r>
      <w:r w:rsidR="003F66B9">
        <w:rPr>
          <w:rFonts w:ascii="Times New Roman" w:hAnsi="Times New Roman"/>
        </w:rPr>
        <w:t xml:space="preserve"> </w:t>
      </w:r>
      <w:r w:rsidR="00E05601">
        <w:rPr>
          <w:rFonts w:ascii="Times New Roman" w:hAnsi="Times New Roman"/>
        </w:rPr>
        <w:t xml:space="preserve">distress </w:t>
      </w:r>
      <w:r w:rsidR="009C2D58">
        <w:rPr>
          <w:rFonts w:ascii="Times New Roman" w:hAnsi="Times New Roman"/>
        </w:rPr>
        <w:t>about</w:t>
      </w:r>
      <w:r w:rsidR="00E05601">
        <w:rPr>
          <w:rFonts w:ascii="Times New Roman" w:hAnsi="Times New Roman"/>
        </w:rPr>
        <w:t xml:space="preserve"> </w:t>
      </w:r>
      <w:r w:rsidR="009C2D58">
        <w:rPr>
          <w:rFonts w:ascii="Times New Roman" w:hAnsi="Times New Roman"/>
        </w:rPr>
        <w:t>hi</w:t>
      </w:r>
      <w:r w:rsidR="00E05601">
        <w:rPr>
          <w:rFonts w:ascii="Times New Roman" w:hAnsi="Times New Roman"/>
        </w:rPr>
        <w:t>s suffering.</w:t>
      </w:r>
      <w:r w:rsidR="00467A37">
        <w:rPr>
          <w:rFonts w:ascii="Times New Roman" w:hAnsi="Times New Roman"/>
        </w:rPr>
        <w:t xml:space="preserve"> </w:t>
      </w:r>
      <w:r w:rsidR="006E0428">
        <w:rPr>
          <w:rFonts w:ascii="Times New Roman" w:hAnsi="Times New Roman"/>
        </w:rPr>
        <w:t>The</w:t>
      </w:r>
      <w:r w:rsidR="00840CC8">
        <w:rPr>
          <w:rFonts w:ascii="Times New Roman" w:hAnsi="Times New Roman"/>
        </w:rPr>
        <w:t xml:space="preserve">se posts </w:t>
      </w:r>
      <w:r w:rsidR="00341039">
        <w:rPr>
          <w:rFonts w:ascii="Times New Roman" w:hAnsi="Times New Roman"/>
        </w:rPr>
        <w:t xml:space="preserve">went </w:t>
      </w:r>
      <w:r w:rsidR="006E0428">
        <w:rPr>
          <w:rFonts w:ascii="Times New Roman" w:hAnsi="Times New Roman"/>
        </w:rPr>
        <w:t xml:space="preserve">immediately </w:t>
      </w:r>
      <w:r w:rsidR="00341039">
        <w:rPr>
          <w:rFonts w:ascii="Times New Roman" w:hAnsi="Times New Roman"/>
        </w:rPr>
        <w:t>viral.</w:t>
      </w:r>
    </w:p>
    <w:p w14:paraId="5C7F3D94" w14:textId="150149F3" w:rsidR="005C3EBD" w:rsidRDefault="003F66B9" w:rsidP="005C3EBD">
      <w:pPr>
        <w:rPr>
          <w:rFonts w:ascii="Times New Roman" w:hAnsi="Times New Roman"/>
          <w:b/>
        </w:rPr>
      </w:pPr>
      <w:r>
        <w:rPr>
          <w:rFonts w:ascii="Times New Roman" w:hAnsi="Times New Roman"/>
        </w:rPr>
        <w:tab/>
      </w:r>
      <w:r w:rsidR="001111DF">
        <w:rPr>
          <w:rFonts w:ascii="Times New Roman" w:hAnsi="Times New Roman"/>
        </w:rPr>
        <w:t xml:space="preserve">One construal of </w:t>
      </w:r>
      <w:proofErr w:type="spellStart"/>
      <w:r w:rsidR="001111DF">
        <w:rPr>
          <w:rFonts w:ascii="Times New Roman" w:hAnsi="Times New Roman"/>
        </w:rPr>
        <w:t>Puti</w:t>
      </w:r>
      <w:proofErr w:type="spellEnd"/>
      <w:r w:rsidR="001111DF">
        <w:rPr>
          <w:rFonts w:ascii="Times New Roman" w:hAnsi="Times New Roman"/>
        </w:rPr>
        <w:t xml:space="preserve"> was that he </w:t>
      </w:r>
      <w:r w:rsidR="009B2F47">
        <w:rPr>
          <w:rFonts w:ascii="Times New Roman" w:hAnsi="Times New Roman"/>
        </w:rPr>
        <w:t>stood for</w:t>
      </w:r>
      <w:r w:rsidR="001111DF">
        <w:rPr>
          <w:rFonts w:ascii="Times New Roman" w:hAnsi="Times New Roman"/>
        </w:rPr>
        <w:t xml:space="preserve"> Indonesian </w:t>
      </w:r>
      <w:r w:rsidR="00AC25F4">
        <w:rPr>
          <w:rFonts w:ascii="Times New Roman" w:hAnsi="Times New Roman"/>
        </w:rPr>
        <w:t xml:space="preserve">state </w:t>
      </w:r>
      <w:r w:rsidR="001111DF">
        <w:rPr>
          <w:rFonts w:ascii="Times New Roman" w:hAnsi="Times New Roman"/>
        </w:rPr>
        <w:t xml:space="preserve">failure </w:t>
      </w:r>
      <w:r w:rsidR="00836E1C">
        <w:rPr>
          <w:rFonts w:ascii="Times New Roman" w:hAnsi="Times New Roman"/>
        </w:rPr>
        <w:t>and violence toward</w:t>
      </w:r>
      <w:r w:rsidR="00AC25F4">
        <w:rPr>
          <w:rFonts w:ascii="Times New Roman" w:hAnsi="Times New Roman"/>
        </w:rPr>
        <w:t xml:space="preserve"> </w:t>
      </w:r>
      <w:r w:rsidR="001111DF">
        <w:rPr>
          <w:rFonts w:ascii="Times New Roman" w:hAnsi="Times New Roman"/>
        </w:rPr>
        <w:t>Papuans</w:t>
      </w:r>
      <w:r w:rsidR="00DA5372">
        <w:rPr>
          <w:rFonts w:ascii="Times New Roman" w:hAnsi="Times New Roman"/>
        </w:rPr>
        <w:t>. This construal was embodied</w:t>
      </w:r>
      <w:r w:rsidR="00467A37">
        <w:rPr>
          <w:rFonts w:ascii="Times New Roman" w:hAnsi="Times New Roman"/>
        </w:rPr>
        <w:t>, for example,</w:t>
      </w:r>
      <w:r w:rsidR="001111DF">
        <w:rPr>
          <w:rFonts w:ascii="Times New Roman" w:hAnsi="Times New Roman"/>
        </w:rPr>
        <w:t xml:space="preserve"> in </w:t>
      </w:r>
      <w:r w:rsidR="00D84DB5">
        <w:rPr>
          <w:rFonts w:ascii="Times New Roman" w:hAnsi="Times New Roman"/>
        </w:rPr>
        <w:t>certain</w:t>
      </w:r>
      <w:r w:rsidR="001111DF">
        <w:rPr>
          <w:rFonts w:ascii="Times New Roman" w:hAnsi="Times New Roman"/>
        </w:rPr>
        <w:t xml:space="preserve"> </w:t>
      </w:r>
      <w:r w:rsidR="00DA5372">
        <w:rPr>
          <w:rFonts w:ascii="Times New Roman" w:hAnsi="Times New Roman"/>
        </w:rPr>
        <w:t xml:space="preserve">Papuan </w:t>
      </w:r>
      <w:r w:rsidR="001111DF">
        <w:rPr>
          <w:rFonts w:ascii="Times New Roman" w:hAnsi="Times New Roman"/>
        </w:rPr>
        <w:t>university students</w:t>
      </w:r>
      <w:r w:rsidR="00DA5372">
        <w:rPr>
          <w:rFonts w:ascii="Times New Roman" w:hAnsi="Times New Roman"/>
        </w:rPr>
        <w:t>’ mobilization</w:t>
      </w:r>
      <w:r w:rsidR="001111DF">
        <w:rPr>
          <w:rFonts w:ascii="Times New Roman" w:hAnsi="Times New Roman"/>
        </w:rPr>
        <w:t xml:space="preserve"> to take possession of </w:t>
      </w:r>
      <w:proofErr w:type="spellStart"/>
      <w:r w:rsidR="001111DF">
        <w:rPr>
          <w:rFonts w:ascii="Times New Roman" w:hAnsi="Times New Roman"/>
        </w:rPr>
        <w:t>Puti</w:t>
      </w:r>
      <w:proofErr w:type="spellEnd"/>
      <w:r w:rsidR="001111DF">
        <w:rPr>
          <w:rFonts w:ascii="Times New Roman" w:hAnsi="Times New Roman"/>
        </w:rPr>
        <w:t xml:space="preserve"> </w:t>
      </w:r>
      <w:r w:rsidR="00DA5372">
        <w:rPr>
          <w:rFonts w:ascii="Times New Roman" w:hAnsi="Times New Roman"/>
        </w:rPr>
        <w:t xml:space="preserve">when he </w:t>
      </w:r>
      <w:r w:rsidR="00D84DB5">
        <w:rPr>
          <w:rFonts w:ascii="Times New Roman" w:hAnsi="Times New Roman"/>
        </w:rPr>
        <w:t>landed at</w:t>
      </w:r>
      <w:r w:rsidR="00DA5372">
        <w:rPr>
          <w:rFonts w:ascii="Times New Roman" w:hAnsi="Times New Roman"/>
        </w:rPr>
        <w:t xml:space="preserve"> Jayapura</w:t>
      </w:r>
      <w:r w:rsidR="00D84DB5">
        <w:rPr>
          <w:rFonts w:ascii="Times New Roman" w:hAnsi="Times New Roman"/>
        </w:rPr>
        <w:t>’s airport</w:t>
      </w:r>
      <w:r w:rsidR="00DA5372">
        <w:rPr>
          <w:rFonts w:ascii="Times New Roman" w:hAnsi="Times New Roman"/>
        </w:rPr>
        <w:t>, managing</w:t>
      </w:r>
      <w:r w:rsidR="00CF5710">
        <w:rPr>
          <w:rFonts w:ascii="Times New Roman" w:hAnsi="Times New Roman"/>
        </w:rPr>
        <w:t xml:space="preserve"> his </w:t>
      </w:r>
      <w:r w:rsidR="00DA5372">
        <w:rPr>
          <w:rFonts w:ascii="Times New Roman" w:hAnsi="Times New Roman"/>
        </w:rPr>
        <w:t>hospital transfer</w:t>
      </w:r>
      <w:r w:rsidR="00CF5710">
        <w:rPr>
          <w:rFonts w:ascii="Times New Roman" w:hAnsi="Times New Roman"/>
        </w:rPr>
        <w:t xml:space="preserve"> and many aspects of </w:t>
      </w:r>
      <w:r w:rsidR="00D5320F">
        <w:rPr>
          <w:rFonts w:ascii="Times New Roman" w:hAnsi="Times New Roman"/>
        </w:rPr>
        <w:t>his family’s accommodation</w:t>
      </w:r>
      <w:r w:rsidR="006E0428">
        <w:rPr>
          <w:rFonts w:ascii="Times New Roman" w:hAnsi="Times New Roman"/>
        </w:rPr>
        <w:t xml:space="preserve"> across their two months in town</w:t>
      </w:r>
      <w:r w:rsidR="00CF5710">
        <w:rPr>
          <w:rFonts w:ascii="Times New Roman" w:hAnsi="Times New Roman"/>
        </w:rPr>
        <w:t>.</w:t>
      </w:r>
      <w:r w:rsidR="003F5A6F">
        <w:rPr>
          <w:rFonts w:ascii="Times New Roman" w:hAnsi="Times New Roman"/>
        </w:rPr>
        <w:t xml:space="preserve"> </w:t>
      </w:r>
      <w:r w:rsidR="00DA5372">
        <w:rPr>
          <w:rFonts w:ascii="Times New Roman" w:hAnsi="Times New Roman"/>
        </w:rPr>
        <w:t xml:space="preserve">Here </w:t>
      </w:r>
      <w:proofErr w:type="spellStart"/>
      <w:r w:rsidR="003F5A6F">
        <w:rPr>
          <w:rFonts w:ascii="Times New Roman" w:hAnsi="Times New Roman"/>
        </w:rPr>
        <w:t>Puti</w:t>
      </w:r>
      <w:proofErr w:type="spellEnd"/>
      <w:r w:rsidR="003F5A6F">
        <w:rPr>
          <w:rFonts w:ascii="Times New Roman" w:hAnsi="Times New Roman"/>
        </w:rPr>
        <w:t xml:space="preserve"> was an instrument of ‘shaming the state’</w:t>
      </w:r>
      <w:r w:rsidR="00C25F5F">
        <w:rPr>
          <w:rFonts w:ascii="Times New Roman" w:hAnsi="Times New Roman"/>
        </w:rPr>
        <w:t>, within a wider pattern of Papuans cannily perceiving that bodily</w:t>
      </w:r>
      <w:r w:rsidR="00AF2635">
        <w:rPr>
          <w:rFonts w:ascii="Times New Roman" w:hAnsi="Times New Roman"/>
        </w:rPr>
        <w:t xml:space="preserve"> illness and</w:t>
      </w:r>
      <w:r w:rsidR="00C25F5F">
        <w:rPr>
          <w:rFonts w:ascii="Times New Roman" w:hAnsi="Times New Roman"/>
        </w:rPr>
        <w:t xml:space="preserve"> health </w:t>
      </w:r>
      <w:r w:rsidR="00AF2635">
        <w:rPr>
          <w:rFonts w:ascii="Times New Roman" w:hAnsi="Times New Roman"/>
        </w:rPr>
        <w:t>are</w:t>
      </w:r>
      <w:r w:rsidR="00C25F5F">
        <w:rPr>
          <w:rFonts w:ascii="Times New Roman" w:hAnsi="Times New Roman"/>
        </w:rPr>
        <w:t xml:space="preserve"> </w:t>
      </w:r>
      <w:r w:rsidR="006E0428">
        <w:rPr>
          <w:rFonts w:ascii="Times New Roman" w:hAnsi="Times New Roman"/>
        </w:rPr>
        <w:t>pivotal</w:t>
      </w:r>
      <w:r w:rsidR="00C25F5F">
        <w:rPr>
          <w:rFonts w:ascii="Times New Roman" w:hAnsi="Times New Roman"/>
        </w:rPr>
        <w:t xml:space="preserve">, </w:t>
      </w:r>
      <w:r w:rsidR="006B70C3">
        <w:rPr>
          <w:rFonts w:ascii="Times New Roman" w:hAnsi="Times New Roman"/>
        </w:rPr>
        <w:t>cloaked</w:t>
      </w:r>
      <w:r w:rsidR="00C25F5F">
        <w:rPr>
          <w:rFonts w:ascii="Times New Roman" w:hAnsi="Times New Roman"/>
        </w:rPr>
        <w:t xml:space="preserve"> channel</w:t>
      </w:r>
      <w:r w:rsidR="00F525B7">
        <w:rPr>
          <w:rFonts w:ascii="Times New Roman" w:hAnsi="Times New Roman"/>
        </w:rPr>
        <w:t>s</w:t>
      </w:r>
      <w:r w:rsidR="00C25F5F">
        <w:rPr>
          <w:rFonts w:ascii="Times New Roman" w:hAnsi="Times New Roman"/>
        </w:rPr>
        <w:t xml:space="preserve"> of Indonesian colonial domination a</w:t>
      </w:r>
      <w:r w:rsidR="006B70C3">
        <w:rPr>
          <w:rFonts w:ascii="Times New Roman" w:hAnsi="Times New Roman"/>
        </w:rPr>
        <w:t>nd</w:t>
      </w:r>
      <w:r w:rsidR="00C25F5F">
        <w:rPr>
          <w:rFonts w:ascii="Times New Roman" w:hAnsi="Times New Roman"/>
        </w:rPr>
        <w:t xml:space="preserve"> Papuan </w:t>
      </w:r>
      <w:r w:rsidR="006B70C3">
        <w:rPr>
          <w:rFonts w:ascii="Times New Roman" w:hAnsi="Times New Roman"/>
        </w:rPr>
        <w:t>indigenous counter-</w:t>
      </w:r>
      <w:r w:rsidR="006E0428">
        <w:rPr>
          <w:rFonts w:ascii="Times New Roman" w:hAnsi="Times New Roman"/>
        </w:rPr>
        <w:t>power</w:t>
      </w:r>
      <w:r w:rsidR="00C25F5F">
        <w:rPr>
          <w:rFonts w:ascii="Times New Roman" w:hAnsi="Times New Roman"/>
        </w:rPr>
        <w:t xml:space="preserve"> </w:t>
      </w:r>
      <w:r w:rsidR="00792CEC">
        <w:rPr>
          <w:rFonts w:ascii="Times New Roman" w:hAnsi="Times New Roman"/>
          <w:noProof/>
        </w:rPr>
        <w:t xml:space="preserve">(Hoesterey 2016, Munro </w:t>
      </w:r>
      <w:r w:rsidR="00F215BE">
        <w:rPr>
          <w:rFonts w:ascii="Times New Roman" w:hAnsi="Times New Roman"/>
          <w:noProof/>
        </w:rPr>
        <w:t>2020</w:t>
      </w:r>
      <w:r w:rsidR="00792CEC">
        <w:rPr>
          <w:rFonts w:ascii="Times New Roman" w:hAnsi="Times New Roman"/>
          <w:noProof/>
        </w:rPr>
        <w:t>)</w:t>
      </w:r>
      <w:r w:rsidR="003F5A6F">
        <w:rPr>
          <w:rFonts w:ascii="Times New Roman" w:hAnsi="Times New Roman"/>
        </w:rPr>
        <w:t>.</w:t>
      </w:r>
      <w:r w:rsidR="00382289">
        <w:rPr>
          <w:rStyle w:val="EndnoteReference"/>
        </w:rPr>
        <w:endnoteReference w:id="7"/>
      </w:r>
      <w:r w:rsidR="00CF5710">
        <w:rPr>
          <w:rFonts w:ascii="Times New Roman" w:hAnsi="Times New Roman"/>
        </w:rPr>
        <w:t xml:space="preserve"> </w:t>
      </w:r>
      <w:r w:rsidR="00F9613C">
        <w:rPr>
          <w:rFonts w:ascii="Times New Roman" w:hAnsi="Times New Roman"/>
        </w:rPr>
        <w:t>But</w:t>
      </w:r>
      <w:r w:rsidR="00CB0453">
        <w:rPr>
          <w:rFonts w:ascii="Times New Roman" w:hAnsi="Times New Roman"/>
        </w:rPr>
        <w:t xml:space="preserve"> across </w:t>
      </w:r>
      <w:r w:rsidR="008C26CA">
        <w:rPr>
          <w:rFonts w:ascii="Times New Roman" w:hAnsi="Times New Roman"/>
        </w:rPr>
        <w:t>late</w:t>
      </w:r>
      <w:r w:rsidR="000F031E">
        <w:rPr>
          <w:rFonts w:ascii="Times New Roman" w:hAnsi="Times New Roman"/>
        </w:rPr>
        <w:t xml:space="preserve"> 2017</w:t>
      </w:r>
      <w:r w:rsidR="00F9613C">
        <w:rPr>
          <w:rFonts w:ascii="Times New Roman" w:hAnsi="Times New Roman"/>
        </w:rPr>
        <w:t xml:space="preserve"> there </w:t>
      </w:r>
      <w:r w:rsidR="00184937">
        <w:rPr>
          <w:rFonts w:ascii="Times New Roman" w:hAnsi="Times New Roman"/>
        </w:rPr>
        <w:t>was</w:t>
      </w:r>
      <w:r w:rsidR="00467A37">
        <w:rPr>
          <w:rFonts w:ascii="Times New Roman" w:hAnsi="Times New Roman"/>
        </w:rPr>
        <w:t xml:space="preserve"> </w:t>
      </w:r>
      <w:r w:rsidR="00F9613C">
        <w:rPr>
          <w:rFonts w:ascii="Times New Roman" w:hAnsi="Times New Roman"/>
        </w:rPr>
        <w:t>a</w:t>
      </w:r>
      <w:r w:rsidR="008C26CA">
        <w:rPr>
          <w:rFonts w:ascii="Times New Roman" w:hAnsi="Times New Roman"/>
        </w:rPr>
        <w:t xml:space="preserve"> wider</w:t>
      </w:r>
      <w:r w:rsidR="00CB0453">
        <w:rPr>
          <w:rFonts w:ascii="Times New Roman" w:hAnsi="Times New Roman"/>
        </w:rPr>
        <w:t xml:space="preserve"> </w:t>
      </w:r>
      <w:r w:rsidR="00184937">
        <w:rPr>
          <w:rFonts w:ascii="Times New Roman" w:hAnsi="Times New Roman"/>
        </w:rPr>
        <w:t>swirl</w:t>
      </w:r>
      <w:r w:rsidR="00CB0453">
        <w:rPr>
          <w:rFonts w:ascii="Times New Roman" w:hAnsi="Times New Roman"/>
        </w:rPr>
        <w:t xml:space="preserve"> of</w:t>
      </w:r>
      <w:r w:rsidR="008C26CA" w:rsidRPr="008C26CA">
        <w:rPr>
          <w:rFonts w:ascii="Times New Roman" w:hAnsi="Times New Roman"/>
        </w:rPr>
        <w:t xml:space="preserve"> </w:t>
      </w:r>
      <w:r w:rsidR="008C26CA">
        <w:rPr>
          <w:rFonts w:ascii="Times New Roman" w:hAnsi="Times New Roman"/>
        </w:rPr>
        <w:t>news stories,</w:t>
      </w:r>
      <w:r w:rsidR="00CB0453">
        <w:rPr>
          <w:rFonts w:ascii="Times New Roman" w:hAnsi="Times New Roman"/>
        </w:rPr>
        <w:t xml:space="preserve"> social media</w:t>
      </w:r>
      <w:r w:rsidR="00F9613C">
        <w:rPr>
          <w:rFonts w:ascii="Times New Roman" w:hAnsi="Times New Roman"/>
        </w:rPr>
        <w:t xml:space="preserve"> posts</w:t>
      </w:r>
      <w:r w:rsidR="00CB0453">
        <w:rPr>
          <w:rFonts w:ascii="Times New Roman" w:hAnsi="Times New Roman"/>
        </w:rPr>
        <w:t>, online fundraising campaigns,</w:t>
      </w:r>
      <w:r w:rsidR="00F9613C">
        <w:rPr>
          <w:rFonts w:ascii="Times New Roman" w:hAnsi="Times New Roman"/>
        </w:rPr>
        <w:t xml:space="preserve"> and </w:t>
      </w:r>
      <w:r w:rsidR="0085593E">
        <w:rPr>
          <w:rFonts w:ascii="Times New Roman" w:hAnsi="Times New Roman"/>
        </w:rPr>
        <w:t xml:space="preserve">roadside </w:t>
      </w:r>
      <w:r w:rsidR="00CB0453">
        <w:rPr>
          <w:rFonts w:ascii="Times New Roman" w:hAnsi="Times New Roman"/>
        </w:rPr>
        <w:t xml:space="preserve">humanitarian </w:t>
      </w:r>
      <w:r w:rsidR="00F9613C">
        <w:rPr>
          <w:rFonts w:ascii="Times New Roman" w:hAnsi="Times New Roman"/>
        </w:rPr>
        <w:t xml:space="preserve">aid-gathering </w:t>
      </w:r>
      <w:r w:rsidR="008C26CA">
        <w:rPr>
          <w:rFonts w:ascii="Times New Roman" w:hAnsi="Times New Roman"/>
        </w:rPr>
        <w:t>campaigns</w:t>
      </w:r>
      <w:r w:rsidR="00DB738D">
        <w:rPr>
          <w:rFonts w:ascii="Times New Roman" w:hAnsi="Times New Roman"/>
        </w:rPr>
        <w:t xml:space="preserve"> all focused on </w:t>
      </w:r>
      <w:proofErr w:type="spellStart"/>
      <w:r w:rsidR="00DB738D">
        <w:rPr>
          <w:rFonts w:ascii="Times New Roman" w:hAnsi="Times New Roman"/>
        </w:rPr>
        <w:t>Puti</w:t>
      </w:r>
      <w:proofErr w:type="spellEnd"/>
      <w:r w:rsidR="00467A37">
        <w:rPr>
          <w:rFonts w:ascii="Times New Roman" w:hAnsi="Times New Roman"/>
        </w:rPr>
        <w:t xml:space="preserve">, </w:t>
      </w:r>
      <w:r w:rsidR="00184937">
        <w:rPr>
          <w:rFonts w:ascii="Times New Roman" w:hAnsi="Times New Roman"/>
        </w:rPr>
        <w:t>often</w:t>
      </w:r>
      <w:r w:rsidR="00467A37">
        <w:rPr>
          <w:rFonts w:ascii="Times New Roman" w:hAnsi="Times New Roman"/>
        </w:rPr>
        <w:t xml:space="preserve"> cutting</w:t>
      </w:r>
      <w:r w:rsidR="00F9613C">
        <w:rPr>
          <w:rFonts w:ascii="Times New Roman" w:hAnsi="Times New Roman"/>
        </w:rPr>
        <w:t xml:space="preserve"> across</w:t>
      </w:r>
      <w:r w:rsidR="0085593E">
        <w:rPr>
          <w:rFonts w:ascii="Times New Roman" w:hAnsi="Times New Roman"/>
        </w:rPr>
        <w:t xml:space="preserve"> </w:t>
      </w:r>
      <w:r w:rsidR="00F9613C">
        <w:rPr>
          <w:rFonts w:ascii="Times New Roman" w:hAnsi="Times New Roman"/>
        </w:rPr>
        <w:t>lines of Papuan</w:t>
      </w:r>
      <w:r w:rsidR="0085593E">
        <w:rPr>
          <w:rFonts w:ascii="Times New Roman" w:hAnsi="Times New Roman"/>
        </w:rPr>
        <w:t xml:space="preserve"> versus</w:t>
      </w:r>
      <w:r w:rsidR="00F9613C">
        <w:rPr>
          <w:rFonts w:ascii="Times New Roman" w:hAnsi="Times New Roman"/>
        </w:rPr>
        <w:t xml:space="preserve"> Indonesia</w:t>
      </w:r>
      <w:r w:rsidR="00BC6F8C">
        <w:rPr>
          <w:rFonts w:ascii="Times New Roman" w:hAnsi="Times New Roman"/>
        </w:rPr>
        <w:t xml:space="preserve"> (Figure </w:t>
      </w:r>
      <w:r w:rsidR="00CE42DA">
        <w:rPr>
          <w:rFonts w:ascii="Times New Roman" w:hAnsi="Times New Roman"/>
        </w:rPr>
        <w:t>4</w:t>
      </w:r>
      <w:r w:rsidR="00BC6F8C">
        <w:rPr>
          <w:rFonts w:ascii="Times New Roman" w:hAnsi="Times New Roman"/>
        </w:rPr>
        <w:t>).</w:t>
      </w:r>
      <w:r w:rsidR="00BC6F8C">
        <w:rPr>
          <w:rStyle w:val="EndnoteReference"/>
        </w:rPr>
        <w:endnoteReference w:id="8"/>
      </w:r>
      <w:r w:rsidR="00BC6F8C">
        <w:rPr>
          <w:rFonts w:ascii="Times New Roman" w:hAnsi="Times New Roman"/>
        </w:rPr>
        <w:t xml:space="preserve"> These developments were</w:t>
      </w:r>
      <w:r w:rsidR="00F46826">
        <w:rPr>
          <w:rFonts w:ascii="Times New Roman" w:hAnsi="Times New Roman"/>
        </w:rPr>
        <w:t xml:space="preserve"> characteristic of a complex new </w:t>
      </w:r>
      <w:r w:rsidR="00BC6F8C">
        <w:rPr>
          <w:rFonts w:ascii="Times New Roman" w:hAnsi="Times New Roman"/>
        </w:rPr>
        <w:t xml:space="preserve">proliferation of </w:t>
      </w:r>
      <w:r w:rsidR="00F46826">
        <w:rPr>
          <w:rFonts w:ascii="Times New Roman" w:hAnsi="Times New Roman"/>
        </w:rPr>
        <w:t>humanitarian civic s</w:t>
      </w:r>
      <w:r w:rsidR="00BC6F8C">
        <w:rPr>
          <w:rFonts w:ascii="Times New Roman" w:hAnsi="Times New Roman"/>
        </w:rPr>
        <w:t>ensibilities</w:t>
      </w:r>
      <w:r w:rsidR="00F46826">
        <w:rPr>
          <w:rFonts w:ascii="Times New Roman" w:hAnsi="Times New Roman"/>
        </w:rPr>
        <w:t xml:space="preserve"> in urban Papua and </w:t>
      </w:r>
      <w:r w:rsidR="00BC6F8C">
        <w:rPr>
          <w:rFonts w:ascii="Times New Roman" w:hAnsi="Times New Roman"/>
        </w:rPr>
        <w:t>parallel settings across Indonesia.</w:t>
      </w:r>
      <w:r w:rsidR="0085593E">
        <w:rPr>
          <w:rFonts w:ascii="Times New Roman" w:hAnsi="Times New Roman"/>
        </w:rPr>
        <w:t xml:space="preserve"> Muc</w:t>
      </w:r>
      <w:r w:rsidR="0015478B">
        <w:rPr>
          <w:rFonts w:ascii="Times New Roman" w:hAnsi="Times New Roman"/>
        </w:rPr>
        <w:t xml:space="preserve">h of </w:t>
      </w:r>
      <w:r w:rsidR="00BC6F8C">
        <w:rPr>
          <w:rFonts w:ascii="Times New Roman" w:hAnsi="Times New Roman"/>
        </w:rPr>
        <w:t>the</w:t>
      </w:r>
      <w:r w:rsidR="0015478B">
        <w:rPr>
          <w:rFonts w:ascii="Times New Roman" w:hAnsi="Times New Roman"/>
        </w:rPr>
        <w:t xml:space="preserve"> outpouring </w:t>
      </w:r>
      <w:r w:rsidR="00BC6F8C">
        <w:rPr>
          <w:rFonts w:ascii="Times New Roman" w:hAnsi="Times New Roman"/>
        </w:rPr>
        <w:t xml:space="preserve">around </w:t>
      </w:r>
      <w:proofErr w:type="spellStart"/>
      <w:r w:rsidR="00BC6F8C">
        <w:rPr>
          <w:rFonts w:ascii="Times New Roman" w:hAnsi="Times New Roman"/>
        </w:rPr>
        <w:t>Puti</w:t>
      </w:r>
      <w:proofErr w:type="spellEnd"/>
      <w:r w:rsidR="00BC6F8C">
        <w:rPr>
          <w:rFonts w:ascii="Times New Roman" w:hAnsi="Times New Roman"/>
        </w:rPr>
        <w:t xml:space="preserve"> </w:t>
      </w:r>
      <w:r w:rsidR="00A634F7">
        <w:rPr>
          <w:rFonts w:ascii="Times New Roman" w:hAnsi="Times New Roman"/>
        </w:rPr>
        <w:t>was accompanied by</w:t>
      </w:r>
      <w:r w:rsidR="0015478B">
        <w:rPr>
          <w:rFonts w:ascii="Times New Roman" w:hAnsi="Times New Roman"/>
        </w:rPr>
        <w:t xml:space="preserve"> the English tag </w:t>
      </w:r>
      <w:r w:rsidR="0015478B">
        <w:rPr>
          <w:rFonts w:ascii="Times New Roman" w:hAnsi="Times New Roman"/>
          <w:i/>
        </w:rPr>
        <w:t>#SaveKorowai</w:t>
      </w:r>
      <w:r w:rsidR="0015478B">
        <w:rPr>
          <w:rFonts w:ascii="Times New Roman" w:hAnsi="Times New Roman"/>
        </w:rPr>
        <w:t xml:space="preserve"> or</w:t>
      </w:r>
      <w:r w:rsidR="00687B73">
        <w:rPr>
          <w:rFonts w:ascii="Times New Roman" w:hAnsi="Times New Roman"/>
        </w:rPr>
        <w:t xml:space="preserve"> an</w:t>
      </w:r>
      <w:r w:rsidR="0015478B">
        <w:rPr>
          <w:rFonts w:ascii="Times New Roman" w:hAnsi="Times New Roman"/>
        </w:rPr>
        <w:t xml:space="preserve"> Indonesian</w:t>
      </w:r>
      <w:r w:rsidR="00687B73">
        <w:rPr>
          <w:rFonts w:ascii="Times New Roman" w:hAnsi="Times New Roman"/>
        </w:rPr>
        <w:t xml:space="preserve"> </w:t>
      </w:r>
      <w:r w:rsidR="00A634F7">
        <w:rPr>
          <w:rFonts w:ascii="Times New Roman" w:hAnsi="Times New Roman"/>
        </w:rPr>
        <w:t>one</w:t>
      </w:r>
      <w:r w:rsidR="00687B73">
        <w:rPr>
          <w:rFonts w:ascii="Times New Roman" w:hAnsi="Times New Roman"/>
        </w:rPr>
        <w:t xml:space="preserve"> </w:t>
      </w:r>
      <w:r w:rsidR="00341039">
        <w:rPr>
          <w:rFonts w:ascii="Times New Roman" w:hAnsi="Times New Roman"/>
        </w:rPr>
        <w:t>translating as</w:t>
      </w:r>
      <w:r w:rsidR="00687B73">
        <w:rPr>
          <w:rFonts w:ascii="Times New Roman" w:hAnsi="Times New Roman"/>
        </w:rPr>
        <w:t xml:space="preserve"> ‘</w:t>
      </w:r>
      <w:r w:rsidR="00A634F7">
        <w:rPr>
          <w:rFonts w:ascii="Times New Roman" w:hAnsi="Times New Roman"/>
        </w:rPr>
        <w:t>Korowai are n</w:t>
      </w:r>
      <w:r w:rsidR="00687B73">
        <w:rPr>
          <w:rFonts w:ascii="Times New Roman" w:hAnsi="Times New Roman"/>
        </w:rPr>
        <w:t>ot alone’</w:t>
      </w:r>
      <w:r w:rsidR="00CB0453">
        <w:rPr>
          <w:rFonts w:ascii="Times New Roman" w:hAnsi="Times New Roman"/>
        </w:rPr>
        <w:t xml:space="preserve"> </w:t>
      </w:r>
      <w:r w:rsidR="00687B73">
        <w:rPr>
          <w:rFonts w:ascii="Times New Roman" w:hAnsi="Times New Roman"/>
        </w:rPr>
        <w:t>(</w:t>
      </w:r>
      <w:r w:rsidR="0015478B">
        <w:rPr>
          <w:rFonts w:ascii="Times New Roman" w:hAnsi="Times New Roman"/>
          <w:i/>
        </w:rPr>
        <w:t>#KorowaiTakSendiri</w:t>
      </w:r>
      <w:r w:rsidR="0015478B">
        <w:rPr>
          <w:rFonts w:ascii="Times New Roman" w:hAnsi="Times New Roman"/>
        </w:rPr>
        <w:t xml:space="preserve">). ‘Save Korowai’ was </w:t>
      </w:r>
      <w:r w:rsidR="004A650B">
        <w:rPr>
          <w:rFonts w:ascii="Times New Roman" w:hAnsi="Times New Roman"/>
        </w:rPr>
        <w:t xml:space="preserve">also </w:t>
      </w:r>
      <w:r w:rsidR="00687B73">
        <w:rPr>
          <w:rFonts w:ascii="Times New Roman" w:hAnsi="Times New Roman"/>
        </w:rPr>
        <w:t>adopted, for example</w:t>
      </w:r>
      <w:r w:rsidR="004A650B">
        <w:rPr>
          <w:rFonts w:ascii="Times New Roman" w:hAnsi="Times New Roman"/>
        </w:rPr>
        <w:t>,</w:t>
      </w:r>
      <w:r w:rsidR="008C26CA">
        <w:rPr>
          <w:rFonts w:ascii="Times New Roman" w:hAnsi="Times New Roman"/>
        </w:rPr>
        <w:t xml:space="preserve"> as the name of one </w:t>
      </w:r>
      <w:r w:rsidR="00C0147D">
        <w:rPr>
          <w:rFonts w:ascii="Times New Roman" w:hAnsi="Times New Roman"/>
        </w:rPr>
        <w:t xml:space="preserve">WhatsApp group </w:t>
      </w:r>
      <w:r w:rsidR="006015A2">
        <w:rPr>
          <w:rFonts w:ascii="Times New Roman" w:hAnsi="Times New Roman"/>
        </w:rPr>
        <w:t>of</w:t>
      </w:r>
      <w:r w:rsidR="00687B73">
        <w:rPr>
          <w:rFonts w:ascii="Times New Roman" w:hAnsi="Times New Roman"/>
        </w:rPr>
        <w:t xml:space="preserve"> </w:t>
      </w:r>
      <w:r w:rsidR="00861C40">
        <w:rPr>
          <w:rFonts w:ascii="Times New Roman" w:hAnsi="Times New Roman"/>
        </w:rPr>
        <w:t>about</w:t>
      </w:r>
      <w:r w:rsidR="00A634F7">
        <w:rPr>
          <w:rFonts w:ascii="Times New Roman" w:hAnsi="Times New Roman"/>
        </w:rPr>
        <w:t xml:space="preserve"> </w:t>
      </w:r>
      <w:r w:rsidR="00687B73">
        <w:rPr>
          <w:rFonts w:ascii="Times New Roman" w:hAnsi="Times New Roman"/>
        </w:rPr>
        <w:t xml:space="preserve">a hundred </w:t>
      </w:r>
      <w:r w:rsidR="00341039">
        <w:rPr>
          <w:rFonts w:ascii="Times New Roman" w:hAnsi="Times New Roman"/>
        </w:rPr>
        <w:t>medical workers</w:t>
      </w:r>
      <w:r w:rsidR="00687B73">
        <w:rPr>
          <w:rFonts w:ascii="Times New Roman" w:hAnsi="Times New Roman"/>
        </w:rPr>
        <w:t>,</w:t>
      </w:r>
      <w:r w:rsidR="0015478B">
        <w:rPr>
          <w:rFonts w:ascii="Times New Roman" w:hAnsi="Times New Roman"/>
        </w:rPr>
        <w:t xml:space="preserve"> health administrators</w:t>
      </w:r>
      <w:r w:rsidR="00687B73">
        <w:rPr>
          <w:rFonts w:ascii="Times New Roman" w:hAnsi="Times New Roman"/>
        </w:rPr>
        <w:t>,</w:t>
      </w:r>
      <w:r w:rsidR="0015478B">
        <w:rPr>
          <w:rFonts w:ascii="Times New Roman" w:hAnsi="Times New Roman"/>
        </w:rPr>
        <w:t xml:space="preserve"> politicians</w:t>
      </w:r>
      <w:r w:rsidR="00687B73">
        <w:rPr>
          <w:rFonts w:ascii="Times New Roman" w:hAnsi="Times New Roman"/>
        </w:rPr>
        <w:t>,</w:t>
      </w:r>
      <w:r w:rsidR="0015478B">
        <w:rPr>
          <w:rFonts w:ascii="Times New Roman" w:hAnsi="Times New Roman"/>
        </w:rPr>
        <w:t xml:space="preserve"> and civil society figures </w:t>
      </w:r>
      <w:r w:rsidR="00861C40">
        <w:rPr>
          <w:rFonts w:ascii="Times New Roman" w:hAnsi="Times New Roman"/>
        </w:rPr>
        <w:t>communicating a</w:t>
      </w:r>
      <w:r w:rsidR="00AF2635">
        <w:rPr>
          <w:rFonts w:ascii="Times New Roman" w:hAnsi="Times New Roman"/>
        </w:rPr>
        <w:t>round</w:t>
      </w:r>
      <w:r w:rsidR="00861C40">
        <w:rPr>
          <w:rFonts w:ascii="Times New Roman" w:hAnsi="Times New Roman"/>
        </w:rPr>
        <w:t xml:space="preserve"> </w:t>
      </w:r>
      <w:proofErr w:type="spellStart"/>
      <w:r w:rsidR="00861C40">
        <w:rPr>
          <w:rFonts w:ascii="Times New Roman" w:hAnsi="Times New Roman"/>
        </w:rPr>
        <w:t>Puti’s</w:t>
      </w:r>
      <w:proofErr w:type="spellEnd"/>
      <w:r w:rsidR="00861C40">
        <w:rPr>
          <w:rFonts w:ascii="Times New Roman" w:hAnsi="Times New Roman"/>
        </w:rPr>
        <w:t xml:space="preserve"> case and practicalities of</w:t>
      </w:r>
      <w:r w:rsidR="0015478B">
        <w:rPr>
          <w:rFonts w:ascii="Times New Roman" w:hAnsi="Times New Roman"/>
        </w:rPr>
        <w:t xml:space="preserve"> improv</w:t>
      </w:r>
      <w:r w:rsidR="00861C40">
        <w:rPr>
          <w:rFonts w:ascii="Times New Roman" w:hAnsi="Times New Roman"/>
        </w:rPr>
        <w:t>ing</w:t>
      </w:r>
      <w:r w:rsidR="0015478B">
        <w:rPr>
          <w:rFonts w:ascii="Times New Roman" w:hAnsi="Times New Roman"/>
        </w:rPr>
        <w:t xml:space="preserve"> health care delivery in the Korowai area</w:t>
      </w:r>
      <w:r w:rsidR="008A2F51">
        <w:rPr>
          <w:rFonts w:ascii="Times New Roman" w:hAnsi="Times New Roman"/>
        </w:rPr>
        <w:t>.</w:t>
      </w:r>
      <w:r w:rsidR="00687B73">
        <w:rPr>
          <w:rFonts w:ascii="Times New Roman" w:hAnsi="Times New Roman"/>
        </w:rPr>
        <w:t xml:space="preserve"> </w:t>
      </w:r>
      <w:r w:rsidR="008A2F51">
        <w:rPr>
          <w:rFonts w:ascii="Times New Roman" w:hAnsi="Times New Roman"/>
        </w:rPr>
        <w:t>(</w:t>
      </w:r>
      <w:r w:rsidR="00861C40">
        <w:rPr>
          <w:rFonts w:ascii="Times New Roman" w:hAnsi="Times New Roman"/>
        </w:rPr>
        <w:t>I</w:t>
      </w:r>
      <w:r w:rsidR="008C26CA">
        <w:rPr>
          <w:rFonts w:ascii="Times New Roman" w:hAnsi="Times New Roman"/>
        </w:rPr>
        <w:t>t</w:t>
      </w:r>
      <w:r w:rsidR="00687B73">
        <w:rPr>
          <w:rFonts w:ascii="Times New Roman" w:hAnsi="Times New Roman"/>
        </w:rPr>
        <w:t xml:space="preserve"> </w:t>
      </w:r>
      <w:r w:rsidR="008A2F51">
        <w:rPr>
          <w:rFonts w:ascii="Times New Roman" w:hAnsi="Times New Roman"/>
        </w:rPr>
        <w:t>was</w:t>
      </w:r>
      <w:r w:rsidR="00861C40">
        <w:rPr>
          <w:rFonts w:ascii="Times New Roman" w:hAnsi="Times New Roman"/>
        </w:rPr>
        <w:t xml:space="preserve"> later</w:t>
      </w:r>
      <w:r w:rsidR="008A2F51">
        <w:rPr>
          <w:rFonts w:ascii="Times New Roman" w:hAnsi="Times New Roman"/>
        </w:rPr>
        <w:t xml:space="preserve"> retitled </w:t>
      </w:r>
      <w:proofErr w:type="spellStart"/>
      <w:r w:rsidR="008A2F51">
        <w:rPr>
          <w:rFonts w:ascii="Times New Roman" w:hAnsi="Times New Roman"/>
          <w:i/>
        </w:rPr>
        <w:t>Pemberdayaan</w:t>
      </w:r>
      <w:proofErr w:type="spellEnd"/>
      <w:r w:rsidR="008A2F51">
        <w:rPr>
          <w:rFonts w:ascii="Times New Roman" w:hAnsi="Times New Roman"/>
          <w:i/>
        </w:rPr>
        <w:t xml:space="preserve"> Korowai</w:t>
      </w:r>
      <w:r w:rsidR="008A2F51">
        <w:rPr>
          <w:rFonts w:ascii="Times New Roman" w:hAnsi="Times New Roman"/>
        </w:rPr>
        <w:t xml:space="preserve"> or</w:t>
      </w:r>
      <w:r w:rsidR="00687B73">
        <w:rPr>
          <w:rFonts w:ascii="Times New Roman" w:hAnsi="Times New Roman"/>
        </w:rPr>
        <w:t xml:space="preserve"> ‘Korowai Empowerment’</w:t>
      </w:r>
      <w:r w:rsidR="00A634F7">
        <w:rPr>
          <w:rFonts w:ascii="Times New Roman" w:hAnsi="Times New Roman"/>
        </w:rPr>
        <w:t xml:space="preserve">, and </w:t>
      </w:r>
      <w:r w:rsidR="00861C40">
        <w:rPr>
          <w:rFonts w:ascii="Times New Roman" w:hAnsi="Times New Roman"/>
        </w:rPr>
        <w:t>remains active</w:t>
      </w:r>
      <w:r w:rsidR="00917531">
        <w:rPr>
          <w:rFonts w:ascii="Times New Roman" w:hAnsi="Times New Roman"/>
        </w:rPr>
        <w:t>.</w:t>
      </w:r>
      <w:r w:rsidR="00687B73">
        <w:rPr>
          <w:rFonts w:ascii="Times New Roman" w:hAnsi="Times New Roman"/>
        </w:rPr>
        <w:t>)</w:t>
      </w:r>
      <w:r w:rsidR="00CB0453">
        <w:rPr>
          <w:rFonts w:ascii="Times New Roman" w:hAnsi="Times New Roman"/>
        </w:rPr>
        <w:t xml:space="preserve"> </w:t>
      </w:r>
      <w:r w:rsidR="00467A37">
        <w:rPr>
          <w:rFonts w:ascii="Times New Roman" w:hAnsi="Times New Roman"/>
        </w:rPr>
        <w:t>S</w:t>
      </w:r>
      <w:r w:rsidR="008C26CA">
        <w:rPr>
          <w:rFonts w:ascii="Times New Roman" w:hAnsi="Times New Roman"/>
        </w:rPr>
        <w:t xml:space="preserve">ymptomatic of how </w:t>
      </w:r>
      <w:proofErr w:type="spellStart"/>
      <w:r w:rsidR="00CB0453">
        <w:rPr>
          <w:rFonts w:ascii="Times New Roman" w:hAnsi="Times New Roman"/>
        </w:rPr>
        <w:t>Puti’s</w:t>
      </w:r>
      <w:proofErr w:type="spellEnd"/>
      <w:r w:rsidR="00CB0453">
        <w:rPr>
          <w:rFonts w:ascii="Times New Roman" w:hAnsi="Times New Roman"/>
        </w:rPr>
        <w:t xml:space="preserve"> wound </w:t>
      </w:r>
      <w:r w:rsidR="00467A37">
        <w:rPr>
          <w:rFonts w:ascii="Times New Roman" w:hAnsi="Times New Roman"/>
        </w:rPr>
        <w:t>pos</w:t>
      </w:r>
      <w:r w:rsidR="00861C40">
        <w:rPr>
          <w:rFonts w:ascii="Times New Roman" w:hAnsi="Times New Roman"/>
        </w:rPr>
        <w:t>ition</w:t>
      </w:r>
      <w:r w:rsidR="00467A37">
        <w:rPr>
          <w:rFonts w:ascii="Times New Roman" w:hAnsi="Times New Roman"/>
        </w:rPr>
        <w:t>ed</w:t>
      </w:r>
      <w:r w:rsidR="009D6490">
        <w:rPr>
          <w:rFonts w:ascii="Times New Roman" w:hAnsi="Times New Roman"/>
        </w:rPr>
        <w:t xml:space="preserve"> Korowai </w:t>
      </w:r>
      <w:r w:rsidR="00CB0453">
        <w:rPr>
          <w:rFonts w:ascii="Times New Roman" w:hAnsi="Times New Roman"/>
        </w:rPr>
        <w:t>as</w:t>
      </w:r>
      <w:r w:rsidR="009D6490">
        <w:rPr>
          <w:rFonts w:ascii="Times New Roman" w:hAnsi="Times New Roman"/>
        </w:rPr>
        <w:t xml:space="preserve"> bellwethers of</w:t>
      </w:r>
      <w:r w:rsidR="00CD14D4">
        <w:rPr>
          <w:rFonts w:ascii="Times New Roman" w:hAnsi="Times New Roman"/>
        </w:rPr>
        <w:t xml:space="preserve"> government</w:t>
      </w:r>
      <w:r w:rsidR="006015A2">
        <w:rPr>
          <w:rFonts w:ascii="Times New Roman" w:hAnsi="Times New Roman"/>
        </w:rPr>
        <w:t xml:space="preserve"> </w:t>
      </w:r>
      <w:r w:rsidR="009D6490">
        <w:rPr>
          <w:rFonts w:ascii="Times New Roman" w:hAnsi="Times New Roman"/>
        </w:rPr>
        <w:t xml:space="preserve">failure </w:t>
      </w:r>
      <w:r w:rsidR="008C26CA">
        <w:rPr>
          <w:rFonts w:ascii="Times New Roman" w:hAnsi="Times New Roman"/>
        </w:rPr>
        <w:t>toward</w:t>
      </w:r>
      <w:r w:rsidR="009D6490">
        <w:rPr>
          <w:rFonts w:ascii="Times New Roman" w:hAnsi="Times New Roman"/>
        </w:rPr>
        <w:t xml:space="preserve"> rural Papuans </w:t>
      </w:r>
      <w:r w:rsidR="00861C40">
        <w:rPr>
          <w:rFonts w:ascii="Times New Roman" w:hAnsi="Times New Roman"/>
        </w:rPr>
        <w:t>generally</w:t>
      </w:r>
      <w:r w:rsidR="00467A37">
        <w:rPr>
          <w:rFonts w:ascii="Times New Roman" w:hAnsi="Times New Roman"/>
        </w:rPr>
        <w:t>,</w:t>
      </w:r>
      <w:r w:rsidR="008C26CA">
        <w:rPr>
          <w:rFonts w:ascii="Times New Roman" w:hAnsi="Times New Roman"/>
        </w:rPr>
        <w:t xml:space="preserve"> the</w:t>
      </w:r>
      <w:r w:rsidR="00861C40">
        <w:rPr>
          <w:rFonts w:ascii="Times New Roman" w:hAnsi="Times New Roman"/>
        </w:rPr>
        <w:t xml:space="preserve"> provincial</w:t>
      </w:r>
      <w:r w:rsidR="008C26CA">
        <w:rPr>
          <w:rFonts w:ascii="Times New Roman" w:hAnsi="Times New Roman"/>
        </w:rPr>
        <w:t xml:space="preserve"> governor made a flying visit to </w:t>
      </w:r>
      <w:proofErr w:type="spellStart"/>
      <w:r w:rsidR="008C26CA">
        <w:rPr>
          <w:rFonts w:ascii="Times New Roman" w:hAnsi="Times New Roman"/>
        </w:rPr>
        <w:t>Danowage</w:t>
      </w:r>
      <w:proofErr w:type="spellEnd"/>
      <w:r w:rsidR="00CD14D4">
        <w:rPr>
          <w:rFonts w:ascii="Times New Roman" w:hAnsi="Times New Roman"/>
        </w:rPr>
        <w:t xml:space="preserve"> t</w:t>
      </w:r>
      <w:r w:rsidR="008A2F51">
        <w:rPr>
          <w:rFonts w:ascii="Times New Roman" w:hAnsi="Times New Roman"/>
        </w:rPr>
        <w:t>hree weeks after</w:t>
      </w:r>
      <w:r w:rsidR="008C26CA">
        <w:rPr>
          <w:rFonts w:ascii="Times New Roman" w:hAnsi="Times New Roman"/>
        </w:rPr>
        <w:t xml:space="preserve"> </w:t>
      </w:r>
      <w:r w:rsidR="00861C40">
        <w:rPr>
          <w:rFonts w:ascii="Times New Roman" w:hAnsi="Times New Roman"/>
        </w:rPr>
        <w:t>the boy’s</w:t>
      </w:r>
      <w:r w:rsidR="00AF2635">
        <w:rPr>
          <w:rFonts w:ascii="Times New Roman" w:hAnsi="Times New Roman"/>
        </w:rPr>
        <w:t xml:space="preserve"> evacuation</w:t>
      </w:r>
      <w:r w:rsidR="008C26CA">
        <w:rPr>
          <w:rFonts w:ascii="Times New Roman" w:hAnsi="Times New Roman"/>
        </w:rPr>
        <w:t xml:space="preserve">. </w:t>
      </w:r>
      <w:r w:rsidR="00117910">
        <w:rPr>
          <w:rFonts w:ascii="Times New Roman" w:hAnsi="Times New Roman"/>
        </w:rPr>
        <w:t>T</w:t>
      </w:r>
      <w:r w:rsidR="00467A37">
        <w:rPr>
          <w:rFonts w:ascii="Times New Roman" w:hAnsi="Times New Roman"/>
        </w:rPr>
        <w:t>his</w:t>
      </w:r>
      <w:r w:rsidR="008C26CA">
        <w:rPr>
          <w:rFonts w:ascii="Times New Roman" w:hAnsi="Times New Roman"/>
        </w:rPr>
        <w:t xml:space="preserve"> </w:t>
      </w:r>
      <w:r w:rsidR="00EB72B5">
        <w:rPr>
          <w:rFonts w:ascii="Times New Roman" w:hAnsi="Times New Roman"/>
        </w:rPr>
        <w:t>Dani man</w:t>
      </w:r>
      <w:r w:rsidR="00CD14D4">
        <w:rPr>
          <w:rFonts w:ascii="Times New Roman" w:hAnsi="Times New Roman"/>
        </w:rPr>
        <w:t xml:space="preserve"> </w:t>
      </w:r>
      <w:r w:rsidR="008A2F51">
        <w:rPr>
          <w:rFonts w:ascii="Times New Roman" w:hAnsi="Times New Roman"/>
        </w:rPr>
        <w:t>issued promises of</w:t>
      </w:r>
      <w:r w:rsidR="00EB72B5">
        <w:rPr>
          <w:rFonts w:ascii="Times New Roman" w:hAnsi="Times New Roman"/>
        </w:rPr>
        <w:t xml:space="preserve"> a hospital, school, and other development initiatives.</w:t>
      </w:r>
      <w:r w:rsidR="007456CC">
        <w:rPr>
          <w:rFonts w:ascii="Times New Roman" w:hAnsi="Times New Roman"/>
        </w:rPr>
        <w:t xml:space="preserve"> </w:t>
      </w:r>
      <w:proofErr w:type="spellStart"/>
      <w:r w:rsidR="008A2F51">
        <w:rPr>
          <w:rFonts w:ascii="Times New Roman" w:hAnsi="Times New Roman"/>
        </w:rPr>
        <w:t>Puti’s</w:t>
      </w:r>
      <w:proofErr w:type="spellEnd"/>
      <w:r w:rsidR="007456CC">
        <w:rPr>
          <w:rFonts w:ascii="Times New Roman" w:hAnsi="Times New Roman"/>
        </w:rPr>
        <w:t xml:space="preserve"> story also circulated </w:t>
      </w:r>
      <w:r w:rsidR="00117910">
        <w:rPr>
          <w:rFonts w:ascii="Times New Roman" w:hAnsi="Times New Roman"/>
        </w:rPr>
        <w:t>in national</w:t>
      </w:r>
      <w:r w:rsidR="00CD14D4">
        <w:rPr>
          <w:rFonts w:ascii="Times New Roman" w:hAnsi="Times New Roman"/>
        </w:rPr>
        <w:t xml:space="preserve"> newspapers and </w:t>
      </w:r>
      <w:r w:rsidR="00CD14D4">
        <w:rPr>
          <w:rFonts w:ascii="Times New Roman" w:hAnsi="Times New Roman"/>
        </w:rPr>
        <w:lastRenderedPageBreak/>
        <w:t xml:space="preserve">television </w:t>
      </w:r>
      <w:r w:rsidR="00AF2635">
        <w:rPr>
          <w:rFonts w:ascii="Times New Roman" w:hAnsi="Times New Roman"/>
        </w:rPr>
        <w:t>broadcasts</w:t>
      </w:r>
      <w:r w:rsidR="00CD14D4">
        <w:rPr>
          <w:rFonts w:ascii="Times New Roman" w:hAnsi="Times New Roman"/>
        </w:rPr>
        <w:t>, and</w:t>
      </w:r>
      <w:r w:rsidR="008C26CA">
        <w:rPr>
          <w:rFonts w:ascii="Times New Roman" w:hAnsi="Times New Roman"/>
        </w:rPr>
        <w:t xml:space="preserve"> in social media posts or fundraising contributions of</w:t>
      </w:r>
      <w:r w:rsidR="00CD14D4">
        <w:rPr>
          <w:rFonts w:ascii="Times New Roman" w:hAnsi="Times New Roman"/>
        </w:rPr>
        <w:t xml:space="preserve"> </w:t>
      </w:r>
      <w:r w:rsidR="00AF2635">
        <w:rPr>
          <w:rFonts w:ascii="Times New Roman" w:hAnsi="Times New Roman"/>
        </w:rPr>
        <w:t>persons</w:t>
      </w:r>
      <w:r w:rsidR="00CD14D4">
        <w:rPr>
          <w:rFonts w:ascii="Times New Roman" w:hAnsi="Times New Roman"/>
        </w:rPr>
        <w:t xml:space="preserve"> on Java and </w:t>
      </w:r>
      <w:r w:rsidR="00117910">
        <w:rPr>
          <w:rFonts w:ascii="Times New Roman" w:hAnsi="Times New Roman"/>
        </w:rPr>
        <w:t>nationwide</w:t>
      </w:r>
      <w:r w:rsidR="00917531">
        <w:rPr>
          <w:rFonts w:ascii="Times New Roman" w:hAnsi="Times New Roman"/>
        </w:rPr>
        <w:t>.</w:t>
      </w:r>
      <w:r w:rsidR="008C26CA">
        <w:rPr>
          <w:rStyle w:val="EndnoteReference"/>
        </w:rPr>
        <w:endnoteReference w:id="9"/>
      </w:r>
      <w:r w:rsidR="000E249D">
        <w:rPr>
          <w:rFonts w:ascii="Times New Roman" w:hAnsi="Times New Roman"/>
        </w:rPr>
        <w:t xml:space="preserve"> </w:t>
      </w:r>
      <w:r w:rsidR="00237FBF">
        <w:rPr>
          <w:rFonts w:ascii="Times New Roman" w:hAnsi="Times New Roman"/>
        </w:rPr>
        <w:t xml:space="preserve">Within a few weeks of his case going viral, </w:t>
      </w:r>
      <w:r w:rsidR="000E249D">
        <w:rPr>
          <w:rFonts w:ascii="Times New Roman" w:hAnsi="Times New Roman"/>
        </w:rPr>
        <w:t xml:space="preserve">Jakarta-based staff of the national-level Ministry of Health also visited his home village </w:t>
      </w:r>
      <w:r w:rsidR="009C4B7C" w:rsidRPr="009C4B7C">
        <w:rPr>
          <w:rFonts w:ascii="Times New Roman" w:hAnsi="Times New Roman"/>
          <w:lang w:val="en-GB"/>
        </w:rPr>
        <w:t>(</w:t>
      </w:r>
      <w:r w:rsidR="009C4B7C">
        <w:rPr>
          <w:rFonts w:ascii="Times New Roman" w:hAnsi="Times New Roman"/>
          <w:lang w:val="en-GB"/>
        </w:rPr>
        <w:t xml:space="preserve">see for example </w:t>
      </w:r>
      <w:proofErr w:type="spellStart"/>
      <w:r w:rsidR="009C4B7C" w:rsidRPr="009C4B7C">
        <w:rPr>
          <w:rFonts w:ascii="Times New Roman" w:hAnsi="Times New Roman"/>
          <w:lang w:val="en-GB"/>
        </w:rPr>
        <w:t>Kaimudin</w:t>
      </w:r>
      <w:proofErr w:type="spellEnd"/>
      <w:r w:rsidR="009C4B7C" w:rsidRPr="009C4B7C">
        <w:rPr>
          <w:rFonts w:ascii="Times New Roman" w:hAnsi="Times New Roman"/>
          <w:lang w:val="en-GB"/>
        </w:rPr>
        <w:t xml:space="preserve"> and </w:t>
      </w:r>
      <w:proofErr w:type="spellStart"/>
      <w:r w:rsidR="009C4B7C" w:rsidRPr="009C4B7C">
        <w:rPr>
          <w:rFonts w:ascii="Times New Roman" w:hAnsi="Times New Roman"/>
          <w:lang w:val="en-GB"/>
        </w:rPr>
        <w:t>Hidajah</w:t>
      </w:r>
      <w:proofErr w:type="spellEnd"/>
      <w:r w:rsidR="009C4B7C" w:rsidRPr="009C4B7C">
        <w:rPr>
          <w:rFonts w:ascii="Times New Roman" w:hAnsi="Times New Roman"/>
          <w:lang w:val="en-GB"/>
        </w:rPr>
        <w:t xml:space="preserve"> 2020)</w:t>
      </w:r>
      <w:r w:rsidR="00237FBF">
        <w:rPr>
          <w:rFonts w:ascii="Times New Roman" w:hAnsi="Times New Roman"/>
        </w:rPr>
        <w:t>. T</w:t>
      </w:r>
      <w:r w:rsidR="000E249D">
        <w:rPr>
          <w:rFonts w:ascii="Times New Roman" w:hAnsi="Times New Roman"/>
        </w:rPr>
        <w:t xml:space="preserve">he Papuan provincial government paid </w:t>
      </w:r>
      <w:proofErr w:type="spellStart"/>
      <w:r w:rsidR="00237FBF">
        <w:rPr>
          <w:rFonts w:ascii="Times New Roman" w:hAnsi="Times New Roman"/>
        </w:rPr>
        <w:t>Puti’s</w:t>
      </w:r>
      <w:proofErr w:type="spellEnd"/>
      <w:r w:rsidR="000E249D">
        <w:rPr>
          <w:rFonts w:ascii="Times New Roman" w:hAnsi="Times New Roman"/>
        </w:rPr>
        <w:t xml:space="preserve"> treatment costs</w:t>
      </w:r>
      <w:r w:rsidR="00237FBF">
        <w:rPr>
          <w:rFonts w:ascii="Times New Roman" w:hAnsi="Times New Roman"/>
        </w:rPr>
        <w:t>,</w:t>
      </w:r>
      <w:r w:rsidR="000E249D">
        <w:rPr>
          <w:rFonts w:ascii="Times New Roman" w:hAnsi="Times New Roman"/>
        </w:rPr>
        <w:t xml:space="preserve"> and the accommodation and flight costs of </w:t>
      </w:r>
      <w:r w:rsidR="00237FBF">
        <w:rPr>
          <w:rFonts w:ascii="Times New Roman" w:hAnsi="Times New Roman"/>
        </w:rPr>
        <w:t>his family</w:t>
      </w:r>
      <w:r w:rsidR="000E249D">
        <w:rPr>
          <w:rFonts w:ascii="Times New Roman" w:hAnsi="Times New Roman"/>
        </w:rPr>
        <w:t xml:space="preserve"> for their stay in Jayapura. </w:t>
      </w:r>
    </w:p>
    <w:p w14:paraId="3C927F16" w14:textId="77777777" w:rsidR="005C3EBD" w:rsidRDefault="005C3EBD" w:rsidP="005C3EBD">
      <w:pPr>
        <w:rPr>
          <w:rFonts w:ascii="Times New Roman" w:hAnsi="Times New Roman"/>
          <w:b/>
        </w:rPr>
      </w:pPr>
    </w:p>
    <w:p w14:paraId="79AB7858" w14:textId="77777777" w:rsidR="005C3EBD" w:rsidRDefault="005C3EBD" w:rsidP="005C3EBD">
      <w:pPr>
        <w:rPr>
          <w:rFonts w:ascii="Times New Roman" w:hAnsi="Times New Roman"/>
        </w:rPr>
      </w:pPr>
      <w:r>
        <w:rPr>
          <w:rFonts w:ascii="Times New Roman" w:hAnsi="Times New Roman"/>
        </w:rPr>
        <w:t>&lt;Figure 4 near here&gt;</w:t>
      </w:r>
    </w:p>
    <w:p w14:paraId="26343C37" w14:textId="77777777" w:rsidR="005C3EBD" w:rsidRDefault="005C3EBD" w:rsidP="005C3EBD">
      <w:pPr>
        <w:rPr>
          <w:rFonts w:ascii="Times New Roman" w:hAnsi="Times New Roman"/>
        </w:rPr>
      </w:pPr>
    </w:p>
    <w:p w14:paraId="6EF392A0" w14:textId="2E7B94AF" w:rsidR="008C26CA" w:rsidRDefault="008C26CA" w:rsidP="005C3EBD">
      <w:pPr>
        <w:rPr>
          <w:rFonts w:ascii="Times New Roman" w:hAnsi="Times New Roman"/>
        </w:rPr>
      </w:pPr>
      <w:r>
        <w:rPr>
          <w:rFonts w:ascii="Times New Roman" w:hAnsi="Times New Roman"/>
        </w:rPr>
        <w:tab/>
        <w:t xml:space="preserve">I had </w:t>
      </w:r>
      <w:r w:rsidR="00335E64">
        <w:rPr>
          <w:rFonts w:ascii="Times New Roman" w:hAnsi="Times New Roman"/>
        </w:rPr>
        <w:t xml:space="preserve">spent </w:t>
      </w:r>
      <w:r w:rsidR="00AF2635">
        <w:rPr>
          <w:rFonts w:ascii="Times New Roman" w:hAnsi="Times New Roman"/>
        </w:rPr>
        <w:t>three</w:t>
      </w:r>
      <w:r w:rsidR="00335E64">
        <w:rPr>
          <w:rFonts w:ascii="Times New Roman" w:hAnsi="Times New Roman"/>
        </w:rPr>
        <w:t xml:space="preserve"> months</w:t>
      </w:r>
      <w:r>
        <w:rPr>
          <w:rFonts w:ascii="Times New Roman" w:hAnsi="Times New Roman"/>
        </w:rPr>
        <w:t xml:space="preserve"> in </w:t>
      </w:r>
      <w:r w:rsidR="00AF2635">
        <w:rPr>
          <w:rFonts w:ascii="Times New Roman" w:hAnsi="Times New Roman"/>
        </w:rPr>
        <w:t>Papua</w:t>
      </w:r>
      <w:r>
        <w:rPr>
          <w:rFonts w:ascii="Times New Roman" w:hAnsi="Times New Roman"/>
        </w:rPr>
        <w:t xml:space="preserve"> </w:t>
      </w:r>
      <w:r w:rsidR="00AF35CC">
        <w:rPr>
          <w:rFonts w:ascii="Times New Roman" w:hAnsi="Times New Roman"/>
        </w:rPr>
        <w:t>just</w:t>
      </w:r>
      <w:r w:rsidR="000E793A">
        <w:rPr>
          <w:rFonts w:ascii="Times New Roman" w:hAnsi="Times New Roman"/>
        </w:rPr>
        <w:t xml:space="preserve"> before</w:t>
      </w:r>
      <w:r w:rsidR="00974CD3">
        <w:rPr>
          <w:rFonts w:ascii="Times New Roman" w:hAnsi="Times New Roman"/>
        </w:rPr>
        <w:t xml:space="preserve"> the </w:t>
      </w:r>
      <w:proofErr w:type="spellStart"/>
      <w:r w:rsidR="00974CD3">
        <w:rPr>
          <w:rFonts w:ascii="Times New Roman" w:hAnsi="Times New Roman"/>
        </w:rPr>
        <w:t>Puti</w:t>
      </w:r>
      <w:proofErr w:type="spellEnd"/>
      <w:r w:rsidR="00974CD3">
        <w:rPr>
          <w:rFonts w:ascii="Times New Roman" w:hAnsi="Times New Roman"/>
        </w:rPr>
        <w:t xml:space="preserve"> affair</w:t>
      </w:r>
      <w:r w:rsidR="00117910">
        <w:rPr>
          <w:rFonts w:ascii="Times New Roman" w:hAnsi="Times New Roman"/>
        </w:rPr>
        <w:t>, and</w:t>
      </w:r>
      <w:r w:rsidR="00974CD3">
        <w:rPr>
          <w:rFonts w:ascii="Times New Roman" w:hAnsi="Times New Roman"/>
        </w:rPr>
        <w:t xml:space="preserve"> I </w:t>
      </w:r>
      <w:r w:rsidR="004D5881">
        <w:rPr>
          <w:rFonts w:ascii="Times New Roman" w:hAnsi="Times New Roman"/>
        </w:rPr>
        <w:t>returned</w:t>
      </w:r>
      <w:r w:rsidR="00974CD3">
        <w:rPr>
          <w:rFonts w:ascii="Times New Roman" w:hAnsi="Times New Roman"/>
        </w:rPr>
        <w:t xml:space="preserve"> again in December</w:t>
      </w:r>
      <w:r w:rsidR="00AA4A0C">
        <w:rPr>
          <w:rFonts w:ascii="Times New Roman" w:hAnsi="Times New Roman"/>
        </w:rPr>
        <w:t>,</w:t>
      </w:r>
      <w:r w:rsidR="00AF2635">
        <w:rPr>
          <w:rFonts w:ascii="Times New Roman" w:hAnsi="Times New Roman"/>
        </w:rPr>
        <w:t xml:space="preserve"> </w:t>
      </w:r>
      <w:r w:rsidR="00AF6CC8">
        <w:rPr>
          <w:rFonts w:ascii="Times New Roman" w:hAnsi="Times New Roman"/>
        </w:rPr>
        <w:t xml:space="preserve">at which time </w:t>
      </w:r>
      <w:r w:rsidR="00AF2635">
        <w:rPr>
          <w:rFonts w:ascii="Times New Roman" w:hAnsi="Times New Roman"/>
        </w:rPr>
        <w:t>I</w:t>
      </w:r>
      <w:r w:rsidR="00AA4A0C">
        <w:rPr>
          <w:rFonts w:ascii="Times New Roman" w:hAnsi="Times New Roman"/>
        </w:rPr>
        <w:t xml:space="preserve"> </w:t>
      </w:r>
      <w:r w:rsidR="00AF2635">
        <w:rPr>
          <w:rFonts w:ascii="Times New Roman" w:hAnsi="Times New Roman"/>
        </w:rPr>
        <w:t>crossed</w:t>
      </w:r>
      <w:r w:rsidR="00AA4A0C">
        <w:rPr>
          <w:rFonts w:ascii="Times New Roman" w:hAnsi="Times New Roman"/>
        </w:rPr>
        <w:t xml:space="preserve"> paths with</w:t>
      </w:r>
      <w:r w:rsidR="00974CD3">
        <w:rPr>
          <w:rFonts w:ascii="Times New Roman" w:hAnsi="Times New Roman"/>
        </w:rPr>
        <w:t xml:space="preserve"> </w:t>
      </w:r>
      <w:proofErr w:type="spellStart"/>
      <w:r w:rsidR="00974CD3">
        <w:rPr>
          <w:rFonts w:ascii="Times New Roman" w:hAnsi="Times New Roman"/>
        </w:rPr>
        <w:t>Puti’s</w:t>
      </w:r>
      <w:proofErr w:type="spellEnd"/>
      <w:r w:rsidR="00974CD3">
        <w:rPr>
          <w:rFonts w:ascii="Times New Roman" w:hAnsi="Times New Roman"/>
        </w:rPr>
        <w:t xml:space="preserve"> family</w:t>
      </w:r>
      <w:r w:rsidR="00AA4A0C">
        <w:rPr>
          <w:rFonts w:ascii="Times New Roman" w:hAnsi="Times New Roman"/>
        </w:rPr>
        <w:t xml:space="preserve"> in</w:t>
      </w:r>
      <w:r>
        <w:rPr>
          <w:rFonts w:ascii="Times New Roman" w:hAnsi="Times New Roman"/>
        </w:rPr>
        <w:t xml:space="preserve"> </w:t>
      </w:r>
      <w:proofErr w:type="spellStart"/>
      <w:r>
        <w:rPr>
          <w:rFonts w:ascii="Times New Roman" w:hAnsi="Times New Roman"/>
        </w:rPr>
        <w:t>Danowage</w:t>
      </w:r>
      <w:proofErr w:type="spellEnd"/>
      <w:r w:rsidR="00AF35CC">
        <w:rPr>
          <w:rFonts w:ascii="Times New Roman" w:hAnsi="Times New Roman"/>
        </w:rPr>
        <w:t>. T</w:t>
      </w:r>
      <w:r w:rsidR="000E249D">
        <w:rPr>
          <w:rFonts w:ascii="Times New Roman" w:hAnsi="Times New Roman"/>
        </w:rPr>
        <w:t xml:space="preserve">hey were </w:t>
      </w:r>
      <w:r w:rsidR="00AF35CC">
        <w:rPr>
          <w:rFonts w:ascii="Times New Roman" w:hAnsi="Times New Roman"/>
        </w:rPr>
        <w:t>making</w:t>
      </w:r>
      <w:r w:rsidR="000E249D">
        <w:rPr>
          <w:rFonts w:ascii="Times New Roman" w:hAnsi="Times New Roman"/>
        </w:rPr>
        <w:t xml:space="preserve"> their way back from Jayapura to their home village, which I also visited a few weeks later</w:t>
      </w:r>
      <w:r w:rsidR="00101F0E">
        <w:rPr>
          <w:rFonts w:ascii="Times New Roman" w:hAnsi="Times New Roman"/>
        </w:rPr>
        <w:t xml:space="preserve">. </w:t>
      </w:r>
      <w:proofErr w:type="spellStart"/>
      <w:r w:rsidR="00AA4A0C">
        <w:rPr>
          <w:rFonts w:ascii="Times New Roman" w:hAnsi="Times New Roman"/>
        </w:rPr>
        <w:t>Puti</w:t>
      </w:r>
      <w:r>
        <w:rPr>
          <w:rFonts w:ascii="Times New Roman" w:hAnsi="Times New Roman"/>
        </w:rPr>
        <w:t>’s</w:t>
      </w:r>
      <w:proofErr w:type="spellEnd"/>
      <w:r>
        <w:rPr>
          <w:rFonts w:ascii="Times New Roman" w:hAnsi="Times New Roman"/>
        </w:rPr>
        <w:t xml:space="preserve"> cheek </w:t>
      </w:r>
      <w:r w:rsidR="00101F0E">
        <w:rPr>
          <w:rFonts w:ascii="Times New Roman" w:hAnsi="Times New Roman"/>
        </w:rPr>
        <w:t>was</w:t>
      </w:r>
      <w:r>
        <w:rPr>
          <w:rFonts w:ascii="Times New Roman" w:hAnsi="Times New Roman"/>
        </w:rPr>
        <w:t xml:space="preserve"> healed. Talking to </w:t>
      </w:r>
      <w:proofErr w:type="spellStart"/>
      <w:r w:rsidR="000E249D">
        <w:rPr>
          <w:rFonts w:ascii="Times New Roman" w:hAnsi="Times New Roman"/>
        </w:rPr>
        <w:t>Puti’s</w:t>
      </w:r>
      <w:proofErr w:type="spellEnd"/>
      <w:r w:rsidR="000E249D">
        <w:rPr>
          <w:rFonts w:ascii="Times New Roman" w:hAnsi="Times New Roman"/>
        </w:rPr>
        <w:t xml:space="preserve"> parents</w:t>
      </w:r>
      <w:r w:rsidR="003B76AF">
        <w:rPr>
          <w:rFonts w:ascii="Times New Roman" w:hAnsi="Times New Roman"/>
        </w:rPr>
        <w:t xml:space="preserve"> and other Korowai</w:t>
      </w:r>
      <w:r>
        <w:rPr>
          <w:rFonts w:ascii="Times New Roman" w:hAnsi="Times New Roman"/>
        </w:rPr>
        <w:t xml:space="preserve">, I was again struck by discrepancies between Korowai consciousness and </w:t>
      </w:r>
      <w:r w:rsidR="00AF2635">
        <w:rPr>
          <w:rFonts w:ascii="Times New Roman" w:hAnsi="Times New Roman"/>
        </w:rPr>
        <w:t>town</w:t>
      </w:r>
      <w:r>
        <w:rPr>
          <w:rFonts w:ascii="Times New Roman" w:hAnsi="Times New Roman"/>
        </w:rPr>
        <w:t xml:space="preserve"> </w:t>
      </w:r>
      <w:r w:rsidR="00AF2635">
        <w:rPr>
          <w:rFonts w:ascii="Times New Roman" w:hAnsi="Times New Roman"/>
        </w:rPr>
        <w:t>discourse</w:t>
      </w:r>
      <w:r>
        <w:rPr>
          <w:rFonts w:ascii="Times New Roman" w:hAnsi="Times New Roman"/>
        </w:rPr>
        <w:t xml:space="preserve">. </w:t>
      </w:r>
      <w:proofErr w:type="spellStart"/>
      <w:r w:rsidR="000E249D">
        <w:rPr>
          <w:rFonts w:ascii="Times New Roman" w:hAnsi="Times New Roman"/>
        </w:rPr>
        <w:t>Puti’s</w:t>
      </w:r>
      <w:proofErr w:type="spellEnd"/>
      <w:r w:rsidR="000E249D">
        <w:rPr>
          <w:rFonts w:ascii="Times New Roman" w:hAnsi="Times New Roman"/>
        </w:rPr>
        <w:t xml:space="preserve"> family members and other</w:t>
      </w:r>
      <w:r>
        <w:rPr>
          <w:rFonts w:ascii="Times New Roman" w:hAnsi="Times New Roman"/>
        </w:rPr>
        <w:t xml:space="preserve"> Korowai had no knowledge of the enormo</w:t>
      </w:r>
      <w:r w:rsidR="00AF2635">
        <w:rPr>
          <w:rFonts w:ascii="Times New Roman" w:hAnsi="Times New Roman"/>
        </w:rPr>
        <w:t>us publicity</w:t>
      </w:r>
      <w:r w:rsidR="00D66DD4">
        <w:rPr>
          <w:rFonts w:ascii="Times New Roman" w:hAnsi="Times New Roman"/>
        </w:rPr>
        <w:t xml:space="preserve"> surrounding the boy</w:t>
      </w:r>
      <w:r>
        <w:rPr>
          <w:rFonts w:ascii="Times New Roman" w:hAnsi="Times New Roman"/>
        </w:rPr>
        <w:t xml:space="preserve">. </w:t>
      </w:r>
      <w:r w:rsidR="00AF2635">
        <w:rPr>
          <w:rFonts w:ascii="Times New Roman" w:hAnsi="Times New Roman"/>
        </w:rPr>
        <w:t>Most</w:t>
      </w:r>
      <w:r>
        <w:rPr>
          <w:rFonts w:ascii="Times New Roman" w:hAnsi="Times New Roman"/>
        </w:rPr>
        <w:t xml:space="preserve"> Korowai </w:t>
      </w:r>
      <w:r w:rsidR="003B76AF">
        <w:rPr>
          <w:rFonts w:ascii="Times New Roman" w:hAnsi="Times New Roman"/>
        </w:rPr>
        <w:t xml:space="preserve">had </w:t>
      </w:r>
      <w:r w:rsidR="00D66DD4">
        <w:rPr>
          <w:rFonts w:ascii="Times New Roman" w:hAnsi="Times New Roman"/>
        </w:rPr>
        <w:t>never even heard of him</w:t>
      </w:r>
      <w:r>
        <w:rPr>
          <w:rFonts w:ascii="Times New Roman" w:hAnsi="Times New Roman"/>
        </w:rPr>
        <w:t xml:space="preserve">, </w:t>
      </w:r>
      <w:r w:rsidR="003B76AF">
        <w:rPr>
          <w:rFonts w:ascii="Times New Roman" w:hAnsi="Times New Roman"/>
        </w:rPr>
        <w:t>since they were</w:t>
      </w:r>
      <w:r>
        <w:rPr>
          <w:rFonts w:ascii="Times New Roman" w:hAnsi="Times New Roman"/>
        </w:rPr>
        <w:t xml:space="preserve"> </w:t>
      </w:r>
      <w:r w:rsidR="003B76AF">
        <w:rPr>
          <w:rFonts w:ascii="Times New Roman" w:hAnsi="Times New Roman"/>
        </w:rPr>
        <w:t>not part of</w:t>
      </w:r>
      <w:r>
        <w:rPr>
          <w:rFonts w:ascii="Times New Roman" w:hAnsi="Times New Roman"/>
        </w:rPr>
        <w:t xml:space="preserve"> his local network. Conversely, many </w:t>
      </w:r>
      <w:r w:rsidR="00070BF5">
        <w:rPr>
          <w:rFonts w:ascii="Times New Roman" w:hAnsi="Times New Roman"/>
        </w:rPr>
        <w:t>city people</w:t>
      </w:r>
      <w:r>
        <w:rPr>
          <w:rFonts w:ascii="Times New Roman" w:hAnsi="Times New Roman"/>
        </w:rPr>
        <w:t xml:space="preserve"> who had been moved by </w:t>
      </w:r>
      <w:proofErr w:type="spellStart"/>
      <w:r>
        <w:rPr>
          <w:rFonts w:ascii="Times New Roman" w:hAnsi="Times New Roman"/>
        </w:rPr>
        <w:t>Puti’s</w:t>
      </w:r>
      <w:proofErr w:type="spellEnd"/>
      <w:r>
        <w:rPr>
          <w:rFonts w:ascii="Times New Roman" w:hAnsi="Times New Roman"/>
        </w:rPr>
        <w:t xml:space="preserve"> photo lacked realistic knowledge of concrete con</w:t>
      </w:r>
      <w:r w:rsidR="004D5881">
        <w:rPr>
          <w:rFonts w:ascii="Times New Roman" w:hAnsi="Times New Roman"/>
        </w:rPr>
        <w:t xml:space="preserve">ditions of Korowai life, which </w:t>
      </w:r>
      <w:r w:rsidR="00484D6A">
        <w:rPr>
          <w:rFonts w:ascii="Times New Roman" w:hAnsi="Times New Roman"/>
        </w:rPr>
        <w:t>any</w:t>
      </w:r>
      <w:r w:rsidR="00D66DD4">
        <w:rPr>
          <w:rFonts w:ascii="Times New Roman" w:hAnsi="Times New Roman"/>
        </w:rPr>
        <w:t xml:space="preserve"> </w:t>
      </w:r>
      <w:r>
        <w:rPr>
          <w:rFonts w:ascii="Times New Roman" w:hAnsi="Times New Roman"/>
        </w:rPr>
        <w:t xml:space="preserve">medical </w:t>
      </w:r>
      <w:r w:rsidR="00484D6A">
        <w:rPr>
          <w:rFonts w:ascii="Times New Roman" w:hAnsi="Times New Roman"/>
        </w:rPr>
        <w:t>care</w:t>
      </w:r>
      <w:r>
        <w:rPr>
          <w:rFonts w:ascii="Times New Roman" w:hAnsi="Times New Roman"/>
        </w:rPr>
        <w:t xml:space="preserve"> </w:t>
      </w:r>
      <w:r w:rsidR="00484D6A">
        <w:rPr>
          <w:rFonts w:ascii="Times New Roman" w:hAnsi="Times New Roman"/>
        </w:rPr>
        <w:t xml:space="preserve">provision </w:t>
      </w:r>
      <w:r>
        <w:rPr>
          <w:rFonts w:ascii="Times New Roman" w:hAnsi="Times New Roman"/>
        </w:rPr>
        <w:t xml:space="preserve">would need to engage with. </w:t>
      </w:r>
      <w:r w:rsidR="00D66DD4">
        <w:rPr>
          <w:rFonts w:ascii="Times New Roman" w:hAnsi="Times New Roman"/>
        </w:rPr>
        <w:t>H</w:t>
      </w:r>
      <w:r>
        <w:rPr>
          <w:rFonts w:ascii="Times New Roman" w:hAnsi="Times New Roman"/>
        </w:rPr>
        <w:t>umanitarian campaigns gather</w:t>
      </w:r>
      <w:r w:rsidR="00070BF5">
        <w:rPr>
          <w:rFonts w:ascii="Times New Roman" w:hAnsi="Times New Roman"/>
        </w:rPr>
        <w:t>ed</w:t>
      </w:r>
      <w:r>
        <w:rPr>
          <w:rFonts w:ascii="Times New Roman" w:hAnsi="Times New Roman"/>
        </w:rPr>
        <w:t xml:space="preserve"> money, cloth</w:t>
      </w:r>
      <w:r w:rsidR="004D5881">
        <w:rPr>
          <w:rFonts w:ascii="Times New Roman" w:hAnsi="Times New Roman"/>
        </w:rPr>
        <w:t>ing, food, or other supplies</w:t>
      </w:r>
      <w:r>
        <w:rPr>
          <w:rFonts w:ascii="Times New Roman" w:hAnsi="Times New Roman"/>
        </w:rPr>
        <w:t xml:space="preserve">, and in some cases </w:t>
      </w:r>
      <w:r w:rsidR="00070BF5">
        <w:rPr>
          <w:rFonts w:ascii="Times New Roman" w:hAnsi="Times New Roman"/>
        </w:rPr>
        <w:t xml:space="preserve">sent the resources </w:t>
      </w:r>
      <w:r>
        <w:rPr>
          <w:rFonts w:ascii="Times New Roman" w:hAnsi="Times New Roman"/>
        </w:rPr>
        <w:t xml:space="preserve">by air to </w:t>
      </w:r>
      <w:proofErr w:type="spellStart"/>
      <w:r>
        <w:rPr>
          <w:rFonts w:ascii="Times New Roman" w:hAnsi="Times New Roman"/>
        </w:rPr>
        <w:t>Danowage</w:t>
      </w:r>
      <w:proofErr w:type="spellEnd"/>
      <w:r>
        <w:rPr>
          <w:rFonts w:ascii="Times New Roman" w:hAnsi="Times New Roman"/>
        </w:rPr>
        <w:t xml:space="preserve">. But most donors had </w:t>
      </w:r>
      <w:r w:rsidR="00D66DD4">
        <w:rPr>
          <w:rFonts w:ascii="Times New Roman" w:hAnsi="Times New Roman"/>
        </w:rPr>
        <w:t>no</w:t>
      </w:r>
      <w:r>
        <w:rPr>
          <w:rFonts w:ascii="Times New Roman" w:hAnsi="Times New Roman"/>
        </w:rPr>
        <w:t xml:space="preserve"> </w:t>
      </w:r>
      <w:r w:rsidR="00D66DD4">
        <w:rPr>
          <w:rFonts w:ascii="Times New Roman" w:hAnsi="Times New Roman"/>
        </w:rPr>
        <w:t xml:space="preserve">idea </w:t>
      </w:r>
      <w:r>
        <w:rPr>
          <w:rFonts w:ascii="Times New Roman" w:hAnsi="Times New Roman"/>
        </w:rPr>
        <w:t xml:space="preserve">how dispersed and politically fragmented Korowai are, </w:t>
      </w:r>
      <w:r w:rsidR="00467A37">
        <w:rPr>
          <w:rFonts w:ascii="Times New Roman" w:hAnsi="Times New Roman"/>
        </w:rPr>
        <w:t>such that</w:t>
      </w:r>
      <w:r>
        <w:rPr>
          <w:rFonts w:ascii="Times New Roman" w:hAnsi="Times New Roman"/>
        </w:rPr>
        <w:t xml:space="preserve"> there is no simple </w:t>
      </w:r>
      <w:r w:rsidR="00070BF5">
        <w:rPr>
          <w:rFonts w:ascii="Times New Roman" w:hAnsi="Times New Roman"/>
        </w:rPr>
        <w:t>method</w:t>
      </w:r>
      <w:r>
        <w:rPr>
          <w:rFonts w:ascii="Times New Roman" w:hAnsi="Times New Roman"/>
        </w:rPr>
        <w:t xml:space="preserve"> to circulate material aid </w:t>
      </w:r>
      <w:r w:rsidR="004D5881">
        <w:rPr>
          <w:rFonts w:ascii="Times New Roman" w:hAnsi="Times New Roman"/>
        </w:rPr>
        <w:t>in ways</w:t>
      </w:r>
      <w:r w:rsidR="00070BF5">
        <w:rPr>
          <w:rFonts w:ascii="Times New Roman" w:hAnsi="Times New Roman"/>
        </w:rPr>
        <w:t xml:space="preserve"> </w:t>
      </w:r>
      <w:r w:rsidR="004D5881">
        <w:rPr>
          <w:rFonts w:ascii="Times New Roman" w:hAnsi="Times New Roman"/>
        </w:rPr>
        <w:t>benefiting</w:t>
      </w:r>
      <w:r>
        <w:rPr>
          <w:rFonts w:ascii="Times New Roman" w:hAnsi="Times New Roman"/>
        </w:rPr>
        <w:t xml:space="preserve"> collective health (but see Figure </w:t>
      </w:r>
      <w:r w:rsidR="00CE42DA">
        <w:rPr>
          <w:rFonts w:ascii="Times New Roman" w:hAnsi="Times New Roman"/>
        </w:rPr>
        <w:t>4</w:t>
      </w:r>
      <w:r>
        <w:rPr>
          <w:rFonts w:ascii="Times New Roman" w:hAnsi="Times New Roman"/>
        </w:rPr>
        <w:t>).</w:t>
      </w:r>
    </w:p>
    <w:p w14:paraId="537B5B8F" w14:textId="690D75FA" w:rsidR="00E66938" w:rsidRDefault="00F96439" w:rsidP="002D5F4F">
      <w:pPr>
        <w:rPr>
          <w:rFonts w:ascii="Times New Roman" w:hAnsi="Times New Roman"/>
        </w:rPr>
      </w:pPr>
      <w:r>
        <w:rPr>
          <w:rFonts w:ascii="Times New Roman" w:hAnsi="Times New Roman"/>
        </w:rPr>
        <w:tab/>
      </w:r>
      <w:r w:rsidR="004D5881">
        <w:rPr>
          <w:rFonts w:ascii="Times New Roman" w:hAnsi="Times New Roman"/>
        </w:rPr>
        <w:t>The most</w:t>
      </w:r>
      <w:r w:rsidR="009D6490">
        <w:rPr>
          <w:rFonts w:ascii="Times New Roman" w:hAnsi="Times New Roman"/>
        </w:rPr>
        <w:t xml:space="preserve"> jarring inco</w:t>
      </w:r>
      <w:r w:rsidR="006D5134">
        <w:rPr>
          <w:rFonts w:ascii="Times New Roman" w:hAnsi="Times New Roman"/>
        </w:rPr>
        <w:t>n</w:t>
      </w:r>
      <w:r w:rsidR="009D6490">
        <w:rPr>
          <w:rFonts w:ascii="Times New Roman" w:hAnsi="Times New Roman"/>
        </w:rPr>
        <w:t>gruity</w:t>
      </w:r>
      <w:r w:rsidR="003130C4">
        <w:rPr>
          <w:rFonts w:ascii="Times New Roman" w:hAnsi="Times New Roman"/>
        </w:rPr>
        <w:t xml:space="preserve"> was </w:t>
      </w:r>
      <w:proofErr w:type="spellStart"/>
      <w:r w:rsidR="00070BF5">
        <w:rPr>
          <w:rFonts w:ascii="Times New Roman" w:hAnsi="Times New Roman"/>
        </w:rPr>
        <w:t>Puti’s</w:t>
      </w:r>
      <w:proofErr w:type="spellEnd"/>
      <w:r w:rsidR="00070BF5">
        <w:rPr>
          <w:rFonts w:ascii="Times New Roman" w:hAnsi="Times New Roman"/>
        </w:rPr>
        <w:t xml:space="preserve"> </w:t>
      </w:r>
      <w:r w:rsidR="003130C4">
        <w:rPr>
          <w:rFonts w:ascii="Times New Roman" w:hAnsi="Times New Roman"/>
        </w:rPr>
        <w:t>name</w:t>
      </w:r>
      <w:r w:rsidR="00BA1107">
        <w:rPr>
          <w:rFonts w:ascii="Times New Roman" w:hAnsi="Times New Roman"/>
        </w:rPr>
        <w:t xml:space="preserve">. </w:t>
      </w:r>
      <w:r w:rsidR="004D5881">
        <w:rPr>
          <w:rFonts w:ascii="Times New Roman" w:hAnsi="Times New Roman"/>
        </w:rPr>
        <w:t>U</w:t>
      </w:r>
      <w:r w:rsidR="00BA1107">
        <w:rPr>
          <w:rFonts w:ascii="Times New Roman" w:hAnsi="Times New Roman"/>
        </w:rPr>
        <w:t xml:space="preserve">rban Indonesian speakers who discussed </w:t>
      </w:r>
      <w:proofErr w:type="spellStart"/>
      <w:r w:rsidR="00BA1107">
        <w:rPr>
          <w:rFonts w:ascii="Times New Roman" w:hAnsi="Times New Roman"/>
        </w:rPr>
        <w:t>Puti’s</w:t>
      </w:r>
      <w:proofErr w:type="spellEnd"/>
      <w:r w:rsidR="00BA1107">
        <w:rPr>
          <w:rFonts w:ascii="Times New Roman" w:hAnsi="Times New Roman"/>
        </w:rPr>
        <w:t xml:space="preserve"> </w:t>
      </w:r>
      <w:r w:rsidR="005B448D">
        <w:rPr>
          <w:rFonts w:ascii="Times New Roman" w:hAnsi="Times New Roman"/>
        </w:rPr>
        <w:t>suffering</w:t>
      </w:r>
      <w:r w:rsidR="00BA1107">
        <w:rPr>
          <w:rFonts w:ascii="Times New Roman" w:hAnsi="Times New Roman"/>
        </w:rPr>
        <w:t xml:space="preserve"> almost never made notice of his name</w:t>
      </w:r>
      <w:r w:rsidR="005B448D">
        <w:rPr>
          <w:rFonts w:ascii="Times New Roman" w:hAnsi="Times New Roman"/>
        </w:rPr>
        <w:t>’s identity</w:t>
      </w:r>
      <w:r w:rsidR="00BA1107">
        <w:rPr>
          <w:rFonts w:ascii="Times New Roman" w:hAnsi="Times New Roman"/>
        </w:rPr>
        <w:t xml:space="preserve"> </w:t>
      </w:r>
      <w:r w:rsidR="008C4C71">
        <w:rPr>
          <w:rFonts w:ascii="Times New Roman" w:hAnsi="Times New Roman"/>
        </w:rPr>
        <w:t>with the</w:t>
      </w:r>
      <w:r w:rsidR="00BA1107">
        <w:rPr>
          <w:rFonts w:ascii="Times New Roman" w:hAnsi="Times New Roman"/>
        </w:rPr>
        <w:t xml:space="preserve"> prominent Indonesian word </w:t>
      </w:r>
      <w:proofErr w:type="spellStart"/>
      <w:r w:rsidR="00BA1107">
        <w:rPr>
          <w:rFonts w:ascii="Times New Roman" w:hAnsi="Times New Roman"/>
          <w:u w:val="single"/>
        </w:rPr>
        <w:t>putih</w:t>
      </w:r>
      <w:proofErr w:type="spellEnd"/>
      <w:r w:rsidR="00BA1107">
        <w:rPr>
          <w:rFonts w:ascii="Times New Roman" w:hAnsi="Times New Roman"/>
        </w:rPr>
        <w:t xml:space="preserve"> or ‘white’, </w:t>
      </w:r>
      <w:r w:rsidR="00070BF5">
        <w:rPr>
          <w:rFonts w:ascii="Times New Roman" w:hAnsi="Times New Roman"/>
        </w:rPr>
        <w:t xml:space="preserve">assuming instead </w:t>
      </w:r>
      <w:r w:rsidR="004D5881">
        <w:rPr>
          <w:rFonts w:ascii="Times New Roman" w:hAnsi="Times New Roman"/>
        </w:rPr>
        <w:t>his</w:t>
      </w:r>
      <w:r w:rsidR="00BA1107">
        <w:rPr>
          <w:rFonts w:ascii="Times New Roman" w:hAnsi="Times New Roman"/>
        </w:rPr>
        <w:t xml:space="preserve"> name was from his </w:t>
      </w:r>
      <w:r w:rsidR="00070BF5">
        <w:rPr>
          <w:rFonts w:ascii="Times New Roman" w:hAnsi="Times New Roman"/>
        </w:rPr>
        <w:t>own</w:t>
      </w:r>
      <w:r w:rsidR="00BA1107">
        <w:rPr>
          <w:rFonts w:ascii="Times New Roman" w:hAnsi="Times New Roman"/>
        </w:rPr>
        <w:t xml:space="preserve"> language. </w:t>
      </w:r>
      <w:r w:rsidR="00D66DD4">
        <w:rPr>
          <w:rFonts w:ascii="Times New Roman" w:hAnsi="Times New Roman"/>
        </w:rPr>
        <w:t xml:space="preserve">The person who had given </w:t>
      </w:r>
      <w:proofErr w:type="spellStart"/>
      <w:r w:rsidR="00D66DD4">
        <w:rPr>
          <w:rFonts w:ascii="Times New Roman" w:hAnsi="Times New Roman"/>
        </w:rPr>
        <w:t>Puti</w:t>
      </w:r>
      <w:proofErr w:type="spellEnd"/>
      <w:r w:rsidR="00D66DD4">
        <w:rPr>
          <w:rFonts w:ascii="Times New Roman" w:hAnsi="Times New Roman"/>
        </w:rPr>
        <w:t xml:space="preserve"> his name</w:t>
      </w:r>
      <w:r w:rsidR="00070BF5">
        <w:rPr>
          <w:rFonts w:ascii="Times New Roman" w:hAnsi="Times New Roman"/>
        </w:rPr>
        <w:t xml:space="preserve"> was his grandmother </w:t>
      </w:r>
      <w:proofErr w:type="spellStart"/>
      <w:r w:rsidR="00070BF5">
        <w:rPr>
          <w:rFonts w:ascii="Times New Roman" w:hAnsi="Times New Roman"/>
        </w:rPr>
        <w:t>Lajop</w:t>
      </w:r>
      <w:proofErr w:type="spellEnd"/>
      <w:r w:rsidR="00070BF5">
        <w:rPr>
          <w:rFonts w:ascii="Times New Roman" w:hAnsi="Times New Roman"/>
        </w:rPr>
        <w:t xml:space="preserve"> </w:t>
      </w:r>
      <w:r w:rsidR="00302AED">
        <w:rPr>
          <w:rFonts w:ascii="Times New Roman" w:hAnsi="Times New Roman"/>
        </w:rPr>
        <w:t xml:space="preserve">(Figure </w:t>
      </w:r>
      <w:r w:rsidR="00CE42DA">
        <w:rPr>
          <w:rFonts w:ascii="Times New Roman" w:hAnsi="Times New Roman"/>
        </w:rPr>
        <w:t>5</w:t>
      </w:r>
      <w:r w:rsidR="00302AED">
        <w:rPr>
          <w:rFonts w:ascii="Times New Roman" w:hAnsi="Times New Roman"/>
        </w:rPr>
        <w:t xml:space="preserve">). </w:t>
      </w:r>
      <w:r w:rsidR="00B75F4B">
        <w:rPr>
          <w:rFonts w:ascii="Times New Roman" w:hAnsi="Times New Roman"/>
        </w:rPr>
        <w:t>A</w:t>
      </w:r>
      <w:r w:rsidR="003130C4">
        <w:rPr>
          <w:rFonts w:ascii="Times New Roman" w:hAnsi="Times New Roman"/>
        </w:rPr>
        <w:t>ll</w:t>
      </w:r>
      <w:r w:rsidR="005B448D">
        <w:rPr>
          <w:rFonts w:ascii="Times New Roman" w:hAnsi="Times New Roman"/>
        </w:rPr>
        <w:t xml:space="preserve"> other</w:t>
      </w:r>
      <w:r w:rsidR="003130C4">
        <w:rPr>
          <w:rFonts w:ascii="Times New Roman" w:hAnsi="Times New Roman"/>
        </w:rPr>
        <w:t xml:space="preserve"> Korowai who </w:t>
      </w:r>
      <w:r w:rsidR="004D5881">
        <w:rPr>
          <w:rFonts w:ascii="Times New Roman" w:hAnsi="Times New Roman"/>
        </w:rPr>
        <w:t>met</w:t>
      </w:r>
      <w:r w:rsidR="00221A70">
        <w:rPr>
          <w:rFonts w:ascii="Times New Roman" w:hAnsi="Times New Roman"/>
        </w:rPr>
        <w:t xml:space="preserve"> the boy</w:t>
      </w:r>
      <w:r w:rsidR="003130C4">
        <w:rPr>
          <w:rFonts w:ascii="Times New Roman" w:hAnsi="Times New Roman"/>
        </w:rPr>
        <w:t xml:space="preserve"> or heard </w:t>
      </w:r>
      <w:r w:rsidR="005B448D">
        <w:rPr>
          <w:rFonts w:ascii="Times New Roman" w:hAnsi="Times New Roman"/>
        </w:rPr>
        <w:t>about</w:t>
      </w:r>
      <w:r w:rsidR="00E54E9B">
        <w:rPr>
          <w:rFonts w:ascii="Times New Roman" w:hAnsi="Times New Roman"/>
        </w:rPr>
        <w:t xml:space="preserve"> hi</w:t>
      </w:r>
      <w:r w:rsidR="00302AED">
        <w:rPr>
          <w:rFonts w:ascii="Times New Roman" w:hAnsi="Times New Roman"/>
        </w:rPr>
        <w:t>m</w:t>
      </w:r>
      <w:r w:rsidR="003130C4">
        <w:rPr>
          <w:rFonts w:ascii="Times New Roman" w:hAnsi="Times New Roman"/>
        </w:rPr>
        <w:t xml:space="preserve"> recognize</w:t>
      </w:r>
      <w:r w:rsidR="00302AED">
        <w:rPr>
          <w:rFonts w:ascii="Times New Roman" w:hAnsi="Times New Roman"/>
        </w:rPr>
        <w:t>d</w:t>
      </w:r>
      <w:r w:rsidR="003130C4">
        <w:rPr>
          <w:rFonts w:ascii="Times New Roman" w:hAnsi="Times New Roman"/>
        </w:rPr>
        <w:t xml:space="preserve"> his name</w:t>
      </w:r>
      <w:r w:rsidR="00B75F4B">
        <w:rPr>
          <w:rFonts w:ascii="Times New Roman" w:hAnsi="Times New Roman"/>
        </w:rPr>
        <w:t xml:space="preserve"> as </w:t>
      </w:r>
      <w:r w:rsidR="00302AED">
        <w:rPr>
          <w:rFonts w:ascii="Times New Roman" w:hAnsi="Times New Roman"/>
        </w:rPr>
        <w:t xml:space="preserve">obviously </w:t>
      </w:r>
      <w:r w:rsidR="00B75F4B">
        <w:rPr>
          <w:rFonts w:ascii="Times New Roman" w:hAnsi="Times New Roman"/>
        </w:rPr>
        <w:t>Indonesia</w:t>
      </w:r>
      <w:r w:rsidR="00302AED">
        <w:rPr>
          <w:rFonts w:ascii="Times New Roman" w:hAnsi="Times New Roman"/>
        </w:rPr>
        <w:t>n</w:t>
      </w:r>
      <w:r w:rsidR="003130C4">
        <w:rPr>
          <w:rFonts w:ascii="Times New Roman" w:hAnsi="Times New Roman"/>
        </w:rPr>
        <w:t xml:space="preserve">, and </w:t>
      </w:r>
      <w:r w:rsidR="004D5881">
        <w:rPr>
          <w:rFonts w:ascii="Times New Roman" w:hAnsi="Times New Roman"/>
        </w:rPr>
        <w:t>understood</w:t>
      </w:r>
      <w:r w:rsidR="00B75F4B">
        <w:rPr>
          <w:rFonts w:ascii="Times New Roman" w:hAnsi="Times New Roman"/>
        </w:rPr>
        <w:t xml:space="preserve"> the</w:t>
      </w:r>
      <w:r w:rsidR="003130C4">
        <w:rPr>
          <w:rFonts w:ascii="Times New Roman" w:hAnsi="Times New Roman"/>
        </w:rPr>
        <w:t xml:space="preserve"> </w:t>
      </w:r>
      <w:r w:rsidR="008C4C71">
        <w:rPr>
          <w:rFonts w:ascii="Times New Roman" w:hAnsi="Times New Roman"/>
        </w:rPr>
        <w:t>hopes</w:t>
      </w:r>
      <w:r w:rsidR="003130C4">
        <w:rPr>
          <w:rFonts w:ascii="Times New Roman" w:hAnsi="Times New Roman"/>
        </w:rPr>
        <w:t xml:space="preserve"> expressed</w:t>
      </w:r>
      <w:r w:rsidR="00B75F4B">
        <w:rPr>
          <w:rFonts w:ascii="Times New Roman" w:hAnsi="Times New Roman"/>
        </w:rPr>
        <w:t xml:space="preserve"> through </w:t>
      </w:r>
      <w:r w:rsidR="00D66DD4">
        <w:rPr>
          <w:rFonts w:ascii="Times New Roman" w:hAnsi="Times New Roman"/>
        </w:rPr>
        <w:t>it</w:t>
      </w:r>
      <w:r w:rsidR="00B75F4B">
        <w:rPr>
          <w:rFonts w:ascii="Times New Roman" w:hAnsi="Times New Roman"/>
        </w:rPr>
        <w:t>s</w:t>
      </w:r>
      <w:r w:rsidR="00B15897">
        <w:rPr>
          <w:rFonts w:ascii="Times New Roman" w:hAnsi="Times New Roman"/>
        </w:rPr>
        <w:t xml:space="preserve"> racial reference</w:t>
      </w:r>
      <w:r w:rsidR="003130C4">
        <w:rPr>
          <w:rFonts w:ascii="Times New Roman" w:hAnsi="Times New Roman"/>
        </w:rPr>
        <w:t>.</w:t>
      </w:r>
      <w:r w:rsidR="00B15897" w:rsidRPr="00B15897">
        <w:rPr>
          <w:rFonts w:ascii="Times New Roman" w:hAnsi="Times New Roman"/>
        </w:rPr>
        <w:t xml:space="preserve"> </w:t>
      </w:r>
      <w:r w:rsidR="008C4C71">
        <w:rPr>
          <w:rFonts w:ascii="Times New Roman" w:hAnsi="Times New Roman"/>
        </w:rPr>
        <w:t>C</w:t>
      </w:r>
      <w:r w:rsidR="00B15897">
        <w:rPr>
          <w:rFonts w:ascii="Times New Roman" w:hAnsi="Times New Roman"/>
        </w:rPr>
        <w:t>oincidentally,</w:t>
      </w:r>
      <w:r w:rsidR="00A515EC">
        <w:rPr>
          <w:rFonts w:ascii="Times New Roman" w:hAnsi="Times New Roman"/>
        </w:rPr>
        <w:t xml:space="preserve"> </w:t>
      </w:r>
      <w:proofErr w:type="spellStart"/>
      <w:r w:rsidR="008C4C71">
        <w:rPr>
          <w:rFonts w:ascii="Times New Roman" w:hAnsi="Times New Roman"/>
        </w:rPr>
        <w:t>Lajop</w:t>
      </w:r>
      <w:proofErr w:type="spellEnd"/>
      <w:r w:rsidR="008C4C71">
        <w:rPr>
          <w:rFonts w:ascii="Times New Roman" w:hAnsi="Times New Roman"/>
        </w:rPr>
        <w:t xml:space="preserve"> </w:t>
      </w:r>
      <w:r w:rsidR="00A515EC">
        <w:rPr>
          <w:rFonts w:ascii="Times New Roman" w:hAnsi="Times New Roman"/>
        </w:rPr>
        <w:t xml:space="preserve">was </w:t>
      </w:r>
      <w:r w:rsidR="00EA2553">
        <w:rPr>
          <w:rFonts w:ascii="Times New Roman" w:hAnsi="Times New Roman"/>
        </w:rPr>
        <w:t>more</w:t>
      </w:r>
      <w:r w:rsidR="00B15897">
        <w:rPr>
          <w:rFonts w:ascii="Times New Roman" w:hAnsi="Times New Roman"/>
        </w:rPr>
        <w:t xml:space="preserve"> vividly</w:t>
      </w:r>
      <w:r w:rsidR="00EA2553">
        <w:rPr>
          <w:rFonts w:ascii="Times New Roman" w:hAnsi="Times New Roman"/>
        </w:rPr>
        <w:t xml:space="preserve"> expressive</w:t>
      </w:r>
      <w:r w:rsidR="004D5881">
        <w:rPr>
          <w:rFonts w:ascii="Times New Roman" w:hAnsi="Times New Roman"/>
        </w:rPr>
        <w:t xml:space="preserve"> to me</w:t>
      </w:r>
      <w:r w:rsidR="00EA2553">
        <w:rPr>
          <w:rFonts w:ascii="Times New Roman" w:hAnsi="Times New Roman"/>
        </w:rPr>
        <w:t xml:space="preserve"> about</w:t>
      </w:r>
      <w:r w:rsidR="00302AED">
        <w:rPr>
          <w:rFonts w:ascii="Times New Roman" w:hAnsi="Times New Roman"/>
        </w:rPr>
        <w:t xml:space="preserve"> </w:t>
      </w:r>
      <w:proofErr w:type="spellStart"/>
      <w:r w:rsidR="00302AED">
        <w:rPr>
          <w:rFonts w:ascii="Times New Roman" w:hAnsi="Times New Roman"/>
        </w:rPr>
        <w:t>Puti</w:t>
      </w:r>
      <w:proofErr w:type="spellEnd"/>
      <w:r w:rsidR="00EA2553">
        <w:rPr>
          <w:rFonts w:ascii="Times New Roman" w:hAnsi="Times New Roman"/>
        </w:rPr>
        <w:t xml:space="preserve"> than any other Korowai person. I privilege her ideas here, </w:t>
      </w:r>
      <w:r w:rsidR="00E66938">
        <w:rPr>
          <w:rFonts w:ascii="Times New Roman" w:hAnsi="Times New Roman"/>
        </w:rPr>
        <w:t>which</w:t>
      </w:r>
      <w:r w:rsidR="008C4C71" w:rsidRPr="006D5134">
        <w:rPr>
          <w:rFonts w:ascii="Times New Roman" w:hAnsi="Times New Roman"/>
        </w:rPr>
        <w:t xml:space="preserve"> </w:t>
      </w:r>
      <w:r w:rsidR="008C4C71">
        <w:rPr>
          <w:rFonts w:ascii="Times New Roman" w:hAnsi="Times New Roman"/>
        </w:rPr>
        <w:t>even in their idiosyncrasies</w:t>
      </w:r>
      <w:r w:rsidR="00EA2553">
        <w:rPr>
          <w:rFonts w:ascii="Times New Roman" w:hAnsi="Times New Roman"/>
        </w:rPr>
        <w:t xml:space="preserve"> are indicative of </w:t>
      </w:r>
      <w:r w:rsidR="00E66938">
        <w:rPr>
          <w:rFonts w:ascii="Times New Roman" w:hAnsi="Times New Roman"/>
        </w:rPr>
        <w:t>wider</w:t>
      </w:r>
      <w:r w:rsidR="00EA2553">
        <w:rPr>
          <w:rFonts w:ascii="Times New Roman" w:hAnsi="Times New Roman"/>
        </w:rPr>
        <w:t xml:space="preserve"> Korowai reasoning.</w:t>
      </w:r>
      <w:r w:rsidR="001B200A">
        <w:rPr>
          <w:rFonts w:ascii="Times New Roman" w:hAnsi="Times New Roman"/>
        </w:rPr>
        <w:t xml:space="preserve"> While</w:t>
      </w:r>
      <w:r w:rsidR="00E66938" w:rsidRPr="00E66938">
        <w:rPr>
          <w:rFonts w:ascii="Times New Roman" w:hAnsi="Times New Roman"/>
        </w:rPr>
        <w:t xml:space="preserve"> </w:t>
      </w:r>
      <w:proofErr w:type="spellStart"/>
      <w:r w:rsidR="006D5134">
        <w:rPr>
          <w:rFonts w:ascii="Times New Roman" w:hAnsi="Times New Roman"/>
        </w:rPr>
        <w:t>Puti</w:t>
      </w:r>
      <w:proofErr w:type="spellEnd"/>
      <w:r w:rsidR="008C4C71">
        <w:rPr>
          <w:rFonts w:ascii="Times New Roman" w:hAnsi="Times New Roman"/>
        </w:rPr>
        <w:t xml:space="preserve"> </w:t>
      </w:r>
      <w:r w:rsidR="00302AED">
        <w:rPr>
          <w:rFonts w:ascii="Times New Roman" w:hAnsi="Times New Roman"/>
        </w:rPr>
        <w:t>received</w:t>
      </w:r>
      <w:r w:rsidR="008C4C71">
        <w:rPr>
          <w:rFonts w:ascii="Times New Roman" w:hAnsi="Times New Roman"/>
        </w:rPr>
        <w:t xml:space="preserve"> his name long before he fell </w:t>
      </w:r>
      <w:r w:rsidR="00B75F4B">
        <w:rPr>
          <w:rFonts w:ascii="Times New Roman" w:hAnsi="Times New Roman"/>
        </w:rPr>
        <w:t xml:space="preserve">sick, </w:t>
      </w:r>
      <w:r w:rsidR="001B200A">
        <w:rPr>
          <w:rFonts w:ascii="Times New Roman" w:hAnsi="Times New Roman"/>
        </w:rPr>
        <w:t>t</w:t>
      </w:r>
      <w:r w:rsidR="00467A37">
        <w:rPr>
          <w:rFonts w:ascii="Times New Roman" w:hAnsi="Times New Roman"/>
        </w:rPr>
        <w:t>his</w:t>
      </w:r>
      <w:r w:rsidR="00E66938">
        <w:rPr>
          <w:rFonts w:ascii="Times New Roman" w:hAnsi="Times New Roman"/>
        </w:rPr>
        <w:t xml:space="preserve"> name speaks volumes about</w:t>
      </w:r>
      <w:r w:rsidR="00302AED">
        <w:rPr>
          <w:rFonts w:ascii="Times New Roman" w:hAnsi="Times New Roman"/>
        </w:rPr>
        <w:t xml:space="preserve"> the </w:t>
      </w:r>
      <w:r w:rsidR="00302AED">
        <w:rPr>
          <w:rFonts w:ascii="Times New Roman" w:hAnsi="Times New Roman"/>
        </w:rPr>
        <w:lastRenderedPageBreak/>
        <w:t>conceptual world in which he</w:t>
      </w:r>
      <w:r w:rsidR="00E66938">
        <w:rPr>
          <w:rFonts w:ascii="Times New Roman" w:hAnsi="Times New Roman"/>
        </w:rPr>
        <w:t xml:space="preserve"> existed</w:t>
      </w:r>
      <w:r w:rsidR="00237FBF">
        <w:rPr>
          <w:rFonts w:ascii="Times New Roman" w:hAnsi="Times New Roman"/>
        </w:rPr>
        <w:t>. T</w:t>
      </w:r>
      <w:r w:rsidR="00E66938">
        <w:rPr>
          <w:rFonts w:ascii="Times New Roman" w:hAnsi="Times New Roman"/>
        </w:rPr>
        <w:t>here was close continuity</w:t>
      </w:r>
      <w:r w:rsidR="00B75F4B">
        <w:rPr>
          <w:rFonts w:ascii="Times New Roman" w:hAnsi="Times New Roman"/>
        </w:rPr>
        <w:t xml:space="preserve"> in </w:t>
      </w:r>
      <w:proofErr w:type="spellStart"/>
      <w:r w:rsidR="00B75F4B">
        <w:rPr>
          <w:rFonts w:ascii="Times New Roman" w:hAnsi="Times New Roman"/>
        </w:rPr>
        <w:t>Lajop’s</w:t>
      </w:r>
      <w:proofErr w:type="spellEnd"/>
      <w:r w:rsidR="00B75F4B">
        <w:rPr>
          <w:rFonts w:ascii="Times New Roman" w:hAnsi="Times New Roman"/>
        </w:rPr>
        <w:t xml:space="preserve"> talk</w:t>
      </w:r>
      <w:r w:rsidR="00E66938">
        <w:rPr>
          <w:rFonts w:ascii="Times New Roman" w:hAnsi="Times New Roman"/>
        </w:rPr>
        <w:t xml:space="preserve"> between her ideas about his name</w:t>
      </w:r>
      <w:r w:rsidR="00E6788B">
        <w:rPr>
          <w:rFonts w:ascii="Times New Roman" w:hAnsi="Times New Roman"/>
        </w:rPr>
        <w:t>,</w:t>
      </w:r>
      <w:r w:rsidR="00E66938">
        <w:rPr>
          <w:rFonts w:ascii="Times New Roman" w:hAnsi="Times New Roman"/>
        </w:rPr>
        <w:t xml:space="preserve"> and </w:t>
      </w:r>
      <w:r w:rsidR="006D5134">
        <w:rPr>
          <w:rFonts w:ascii="Times New Roman" w:hAnsi="Times New Roman"/>
        </w:rPr>
        <w:t>her ideas about</w:t>
      </w:r>
      <w:r w:rsidR="003A5543">
        <w:rPr>
          <w:rFonts w:ascii="Times New Roman" w:hAnsi="Times New Roman"/>
        </w:rPr>
        <w:t xml:space="preserve"> the</w:t>
      </w:r>
      <w:r w:rsidR="006D5134">
        <w:rPr>
          <w:rFonts w:ascii="Times New Roman" w:hAnsi="Times New Roman"/>
        </w:rPr>
        <w:t xml:space="preserve"> </w:t>
      </w:r>
      <w:r w:rsidR="003A5543">
        <w:rPr>
          <w:rFonts w:ascii="Times New Roman" w:hAnsi="Times New Roman"/>
        </w:rPr>
        <w:t>form</w:t>
      </w:r>
      <w:r w:rsidR="00E66938">
        <w:rPr>
          <w:rFonts w:ascii="Times New Roman" w:hAnsi="Times New Roman"/>
        </w:rPr>
        <w:t xml:space="preserve">s of heteronomy or dependence </w:t>
      </w:r>
      <w:r w:rsidR="00302AED">
        <w:rPr>
          <w:rFonts w:ascii="Times New Roman" w:hAnsi="Times New Roman"/>
        </w:rPr>
        <w:t>animating</w:t>
      </w:r>
      <w:r w:rsidR="00E66938">
        <w:rPr>
          <w:rFonts w:ascii="Times New Roman" w:hAnsi="Times New Roman"/>
        </w:rPr>
        <w:t xml:space="preserve"> his health crisis.</w:t>
      </w:r>
    </w:p>
    <w:p w14:paraId="0FBD50E8" w14:textId="51B0451A" w:rsidR="00FD08A5" w:rsidRDefault="00FD08A5" w:rsidP="00FD08A5">
      <w:pPr>
        <w:rPr>
          <w:rFonts w:ascii="Times New Roman" w:hAnsi="Times New Roman"/>
        </w:rPr>
      </w:pPr>
      <w:r>
        <w:rPr>
          <w:rFonts w:ascii="Times New Roman" w:hAnsi="Times New Roman"/>
        </w:rPr>
        <w:tab/>
        <w:t>Indonesian</w:t>
      </w:r>
      <w:r w:rsidR="008E50D4">
        <w:rPr>
          <w:rFonts w:ascii="Times New Roman" w:hAnsi="Times New Roman"/>
        </w:rPr>
        <w:t xml:space="preserve"> is </w:t>
      </w:r>
      <w:r w:rsidR="00883377">
        <w:rPr>
          <w:rFonts w:ascii="Times New Roman" w:hAnsi="Times New Roman"/>
        </w:rPr>
        <w:t>the lingua franca of urban and interethnic life</w:t>
      </w:r>
      <w:r w:rsidR="008E50D4">
        <w:rPr>
          <w:rFonts w:ascii="Times New Roman" w:hAnsi="Times New Roman"/>
        </w:rPr>
        <w:t xml:space="preserve"> across Papua</w:t>
      </w:r>
      <w:r w:rsidR="007C4F58">
        <w:rPr>
          <w:rFonts w:ascii="Times New Roman" w:hAnsi="Times New Roman"/>
        </w:rPr>
        <w:t xml:space="preserve">, and </w:t>
      </w:r>
      <w:r w:rsidR="00883377">
        <w:rPr>
          <w:rFonts w:ascii="Times New Roman" w:hAnsi="Times New Roman"/>
        </w:rPr>
        <w:t xml:space="preserve">Korowai have been </w:t>
      </w:r>
      <w:r w:rsidR="002A5838">
        <w:rPr>
          <w:rFonts w:ascii="Times New Roman" w:hAnsi="Times New Roman"/>
        </w:rPr>
        <w:t xml:space="preserve">increasingly </w:t>
      </w:r>
      <w:r w:rsidR="00883377">
        <w:rPr>
          <w:rFonts w:ascii="Times New Roman" w:hAnsi="Times New Roman"/>
        </w:rPr>
        <w:t>learning a regional dialect of</w:t>
      </w:r>
      <w:r w:rsidR="007C4F58">
        <w:rPr>
          <w:rFonts w:ascii="Times New Roman" w:hAnsi="Times New Roman"/>
        </w:rPr>
        <w:t xml:space="preserve"> it</w:t>
      </w:r>
      <w:r w:rsidR="007E084C">
        <w:rPr>
          <w:rFonts w:ascii="Times New Roman" w:hAnsi="Times New Roman"/>
        </w:rPr>
        <w:t>,</w:t>
      </w:r>
      <w:r w:rsidR="007C4F58">
        <w:rPr>
          <w:rFonts w:ascii="Times New Roman" w:hAnsi="Times New Roman"/>
        </w:rPr>
        <w:t xml:space="preserve"> </w:t>
      </w:r>
      <w:r>
        <w:rPr>
          <w:rFonts w:ascii="Times New Roman" w:hAnsi="Times New Roman"/>
        </w:rPr>
        <w:t xml:space="preserve">since </w:t>
      </w:r>
      <w:r w:rsidR="002A5838">
        <w:rPr>
          <w:rFonts w:ascii="Times New Roman" w:hAnsi="Times New Roman"/>
        </w:rPr>
        <w:t>the early years of village formation</w:t>
      </w:r>
      <w:r w:rsidR="00883377">
        <w:rPr>
          <w:rFonts w:ascii="Times New Roman" w:hAnsi="Times New Roman"/>
        </w:rPr>
        <w:t>.</w:t>
      </w:r>
      <w:r>
        <w:rPr>
          <w:rFonts w:ascii="Times New Roman" w:hAnsi="Times New Roman"/>
        </w:rPr>
        <w:t xml:space="preserve"> </w:t>
      </w:r>
      <w:r w:rsidR="002A5838">
        <w:rPr>
          <w:rFonts w:ascii="Times New Roman" w:hAnsi="Times New Roman"/>
        </w:rPr>
        <w:t xml:space="preserve">But </w:t>
      </w:r>
      <w:proofErr w:type="spellStart"/>
      <w:r>
        <w:rPr>
          <w:rFonts w:ascii="Times New Roman" w:hAnsi="Times New Roman"/>
        </w:rPr>
        <w:t>Puti’s</w:t>
      </w:r>
      <w:proofErr w:type="spellEnd"/>
      <w:r>
        <w:rPr>
          <w:rFonts w:ascii="Times New Roman" w:hAnsi="Times New Roman"/>
        </w:rPr>
        <w:t xml:space="preserve"> </w:t>
      </w:r>
      <w:r w:rsidR="0086298F">
        <w:rPr>
          <w:rFonts w:ascii="Times New Roman" w:hAnsi="Times New Roman"/>
        </w:rPr>
        <w:t xml:space="preserve">close relatives </w:t>
      </w:r>
      <w:r w:rsidR="007E084C">
        <w:rPr>
          <w:rFonts w:ascii="Times New Roman" w:hAnsi="Times New Roman"/>
        </w:rPr>
        <w:t>d</w:t>
      </w:r>
      <w:r w:rsidR="0086298F">
        <w:rPr>
          <w:rFonts w:ascii="Times New Roman" w:hAnsi="Times New Roman"/>
        </w:rPr>
        <w:t>id</w:t>
      </w:r>
      <w:r>
        <w:rPr>
          <w:rFonts w:ascii="Times New Roman" w:hAnsi="Times New Roman"/>
        </w:rPr>
        <w:t xml:space="preserve"> </w:t>
      </w:r>
      <w:r w:rsidRPr="00F44107">
        <w:rPr>
          <w:rFonts w:ascii="Times New Roman" w:hAnsi="Times New Roman"/>
          <w:i/>
        </w:rPr>
        <w:t>not</w:t>
      </w:r>
      <w:r w:rsidR="002A5838">
        <w:rPr>
          <w:rFonts w:ascii="Times New Roman" w:hAnsi="Times New Roman"/>
        </w:rPr>
        <w:t xml:space="preserve"> speak </w:t>
      </w:r>
      <w:r>
        <w:rPr>
          <w:rFonts w:ascii="Times New Roman" w:hAnsi="Times New Roman"/>
        </w:rPr>
        <w:t>connected Indonesian speech</w:t>
      </w:r>
      <w:r w:rsidR="002A5838">
        <w:rPr>
          <w:rFonts w:ascii="Times New Roman" w:hAnsi="Times New Roman"/>
        </w:rPr>
        <w:t xml:space="preserve"> in the late 2010s, </w:t>
      </w:r>
      <w:r w:rsidR="0086298F">
        <w:rPr>
          <w:rFonts w:ascii="Times New Roman" w:hAnsi="Times New Roman"/>
        </w:rPr>
        <w:t xml:space="preserve">with the </w:t>
      </w:r>
      <w:r w:rsidR="007C4F58">
        <w:rPr>
          <w:rFonts w:ascii="Times New Roman" w:hAnsi="Times New Roman"/>
        </w:rPr>
        <w:t xml:space="preserve">partial </w:t>
      </w:r>
      <w:r w:rsidR="0086298F">
        <w:rPr>
          <w:rFonts w:ascii="Times New Roman" w:hAnsi="Times New Roman"/>
        </w:rPr>
        <w:t xml:space="preserve">exception of </w:t>
      </w:r>
      <w:r>
        <w:rPr>
          <w:rFonts w:ascii="Times New Roman" w:hAnsi="Times New Roman"/>
        </w:rPr>
        <w:t xml:space="preserve">his father Daniel. </w:t>
      </w:r>
      <w:r w:rsidR="002A5838">
        <w:rPr>
          <w:rFonts w:ascii="Times New Roman" w:hAnsi="Times New Roman"/>
        </w:rPr>
        <w:t xml:space="preserve">However, </w:t>
      </w:r>
      <w:r>
        <w:rPr>
          <w:rFonts w:ascii="Times New Roman" w:hAnsi="Times New Roman"/>
        </w:rPr>
        <w:t xml:space="preserve">even monolingual Korowai like </w:t>
      </w:r>
      <w:proofErr w:type="spellStart"/>
      <w:r w:rsidR="002A5838">
        <w:rPr>
          <w:rFonts w:ascii="Times New Roman" w:hAnsi="Times New Roman"/>
        </w:rPr>
        <w:t>Lajop</w:t>
      </w:r>
      <w:proofErr w:type="spellEnd"/>
      <w:r>
        <w:rPr>
          <w:rFonts w:ascii="Times New Roman" w:hAnsi="Times New Roman"/>
        </w:rPr>
        <w:t xml:space="preserve"> have </w:t>
      </w:r>
      <w:r w:rsidR="007C4F58">
        <w:rPr>
          <w:rFonts w:ascii="Times New Roman" w:hAnsi="Times New Roman"/>
        </w:rPr>
        <w:t>sharp</w:t>
      </w:r>
      <w:r>
        <w:rPr>
          <w:rFonts w:ascii="Times New Roman" w:hAnsi="Times New Roman"/>
        </w:rPr>
        <w:t xml:space="preserve"> knowledge of </w:t>
      </w:r>
      <w:r w:rsidR="002A5838">
        <w:rPr>
          <w:rFonts w:ascii="Times New Roman" w:hAnsi="Times New Roman"/>
        </w:rPr>
        <w:t xml:space="preserve">numerous specific </w:t>
      </w:r>
      <w:r>
        <w:rPr>
          <w:rFonts w:ascii="Times New Roman" w:hAnsi="Times New Roman"/>
        </w:rPr>
        <w:t xml:space="preserve">Indonesian words that are </w:t>
      </w:r>
      <w:r w:rsidR="007C4F58">
        <w:rPr>
          <w:rFonts w:ascii="Times New Roman" w:hAnsi="Times New Roman"/>
        </w:rPr>
        <w:t>iconic of</w:t>
      </w:r>
      <w:r w:rsidR="0086298F">
        <w:rPr>
          <w:rFonts w:ascii="Times New Roman" w:hAnsi="Times New Roman"/>
        </w:rPr>
        <w:t xml:space="preserve"> chang</w:t>
      </w:r>
      <w:r w:rsidR="007C4F58">
        <w:rPr>
          <w:rFonts w:ascii="Times New Roman" w:hAnsi="Times New Roman"/>
        </w:rPr>
        <w:t>e</w:t>
      </w:r>
      <w:r>
        <w:rPr>
          <w:rFonts w:ascii="Times New Roman" w:hAnsi="Times New Roman"/>
        </w:rPr>
        <w:t>. Many elements of the new foreign order, such as urban consumer wealth, are intensely desired by Korowai</w:t>
      </w:r>
      <w:r w:rsidR="0086298F">
        <w:rPr>
          <w:rFonts w:ascii="Times New Roman" w:hAnsi="Times New Roman"/>
        </w:rPr>
        <w:t xml:space="preserve">, and </w:t>
      </w:r>
      <w:r>
        <w:rPr>
          <w:rFonts w:ascii="Times New Roman" w:hAnsi="Times New Roman"/>
        </w:rPr>
        <w:t>Indonesian indexically connotes access to th</w:t>
      </w:r>
      <w:r w:rsidR="007C4F58">
        <w:rPr>
          <w:rFonts w:ascii="Times New Roman" w:hAnsi="Times New Roman"/>
        </w:rPr>
        <w:t>em</w:t>
      </w:r>
      <w:r>
        <w:rPr>
          <w:rFonts w:ascii="Times New Roman" w:hAnsi="Times New Roman"/>
        </w:rPr>
        <w:t xml:space="preserve">. Korowai also experience children as figures of desire and hope. </w:t>
      </w:r>
      <w:r w:rsidR="0086298F">
        <w:rPr>
          <w:rFonts w:ascii="Times New Roman" w:hAnsi="Times New Roman"/>
        </w:rPr>
        <w:t>A child i</w:t>
      </w:r>
      <w:r>
        <w:rPr>
          <w:rFonts w:ascii="Times New Roman" w:hAnsi="Times New Roman"/>
        </w:rPr>
        <w:t xml:space="preserve">s </w:t>
      </w:r>
      <w:r w:rsidR="002A5838">
        <w:rPr>
          <w:rFonts w:ascii="Times New Roman" w:hAnsi="Times New Roman"/>
        </w:rPr>
        <w:t>someone</w:t>
      </w:r>
      <w:r>
        <w:rPr>
          <w:rFonts w:ascii="Times New Roman" w:hAnsi="Times New Roman"/>
        </w:rPr>
        <w:t xml:space="preserve"> who might flourish in the future</w:t>
      </w:r>
      <w:r w:rsidR="0086298F">
        <w:rPr>
          <w:rFonts w:ascii="Times New Roman" w:hAnsi="Times New Roman"/>
        </w:rPr>
        <w:t>, and r</w:t>
      </w:r>
      <w:r>
        <w:rPr>
          <w:rFonts w:ascii="Times New Roman" w:hAnsi="Times New Roman"/>
        </w:rPr>
        <w:t xml:space="preserve">elatives imagine themselves flourishing </w:t>
      </w:r>
      <w:r w:rsidR="007C4F58">
        <w:rPr>
          <w:rFonts w:ascii="Times New Roman" w:hAnsi="Times New Roman"/>
        </w:rPr>
        <w:t>vicariously or tangibly</w:t>
      </w:r>
      <w:r w:rsidR="002A5838">
        <w:rPr>
          <w:rFonts w:ascii="Times New Roman" w:hAnsi="Times New Roman"/>
        </w:rPr>
        <w:t xml:space="preserve"> through that child</w:t>
      </w:r>
      <w:r>
        <w:rPr>
          <w:rFonts w:ascii="Times New Roman" w:hAnsi="Times New Roman"/>
        </w:rPr>
        <w:t xml:space="preserve">. </w:t>
      </w:r>
      <w:r w:rsidR="007C4F58">
        <w:rPr>
          <w:rFonts w:ascii="Times New Roman" w:hAnsi="Times New Roman"/>
        </w:rPr>
        <w:t>T</w:t>
      </w:r>
      <w:r>
        <w:rPr>
          <w:rFonts w:ascii="Times New Roman" w:hAnsi="Times New Roman"/>
        </w:rPr>
        <w:t>here is a strong affinity between children and Indonesian</w:t>
      </w:r>
      <w:r w:rsidR="005C3EBD">
        <w:rPr>
          <w:rFonts w:ascii="Times New Roman" w:hAnsi="Times New Roman"/>
        </w:rPr>
        <w:t>, a</w:t>
      </w:r>
      <w:r w:rsidRPr="005C3EBD">
        <w:rPr>
          <w:rFonts w:ascii="Times New Roman" w:hAnsi="Times New Roman"/>
        </w:rPr>
        <w:t xml:space="preserve">s </w:t>
      </w:r>
      <w:r>
        <w:rPr>
          <w:rFonts w:ascii="Times New Roman" w:hAnsi="Times New Roman"/>
        </w:rPr>
        <w:t>vessels of desire</w:t>
      </w:r>
      <w:r w:rsidR="00467A37">
        <w:rPr>
          <w:rFonts w:ascii="Times New Roman" w:hAnsi="Times New Roman"/>
        </w:rPr>
        <w:t>. Accordingly,</w:t>
      </w:r>
      <w:r w:rsidR="007C4F58">
        <w:rPr>
          <w:rFonts w:ascii="Times New Roman" w:hAnsi="Times New Roman"/>
        </w:rPr>
        <w:t xml:space="preserve"> </w:t>
      </w:r>
      <w:r w:rsidR="00BF66D8">
        <w:rPr>
          <w:rFonts w:ascii="Times New Roman" w:hAnsi="Times New Roman"/>
        </w:rPr>
        <w:t>gi</w:t>
      </w:r>
      <w:r>
        <w:rPr>
          <w:rFonts w:ascii="Times New Roman" w:hAnsi="Times New Roman"/>
        </w:rPr>
        <w:t xml:space="preserve">ving children Indonesian names </w:t>
      </w:r>
      <w:r w:rsidR="007C4F58">
        <w:rPr>
          <w:rFonts w:ascii="Times New Roman" w:hAnsi="Times New Roman"/>
        </w:rPr>
        <w:t>is now</w:t>
      </w:r>
      <w:r>
        <w:rPr>
          <w:rFonts w:ascii="Times New Roman" w:hAnsi="Times New Roman"/>
        </w:rPr>
        <w:t xml:space="preserve"> popular.</w:t>
      </w:r>
    </w:p>
    <w:p w14:paraId="16360AF5" w14:textId="77777777" w:rsidR="00FE6DAC" w:rsidRDefault="00FE6DAC" w:rsidP="00626C66">
      <w:pPr>
        <w:rPr>
          <w:rFonts w:ascii="Times New Roman" w:hAnsi="Times New Roman"/>
        </w:rPr>
      </w:pPr>
    </w:p>
    <w:p w14:paraId="4754A3A1" w14:textId="2B7B43D8" w:rsidR="005C3EBD" w:rsidRDefault="005C3EBD" w:rsidP="00626C66">
      <w:pPr>
        <w:rPr>
          <w:rFonts w:ascii="Times New Roman" w:hAnsi="Times New Roman"/>
        </w:rPr>
      </w:pPr>
      <w:r>
        <w:rPr>
          <w:rFonts w:ascii="Times New Roman" w:hAnsi="Times New Roman"/>
        </w:rPr>
        <w:t xml:space="preserve">&lt;Figure </w:t>
      </w:r>
      <w:r w:rsidR="00CE42DA">
        <w:rPr>
          <w:rFonts w:ascii="Times New Roman" w:hAnsi="Times New Roman"/>
        </w:rPr>
        <w:t>5</w:t>
      </w:r>
      <w:r>
        <w:rPr>
          <w:rFonts w:ascii="Times New Roman" w:hAnsi="Times New Roman"/>
        </w:rPr>
        <w:t xml:space="preserve"> near here&gt;</w:t>
      </w:r>
    </w:p>
    <w:p w14:paraId="15163527" w14:textId="77777777" w:rsidR="005C3EBD" w:rsidRDefault="005C3EBD" w:rsidP="00626C66">
      <w:pPr>
        <w:rPr>
          <w:rFonts w:ascii="Times New Roman" w:hAnsi="Times New Roman"/>
        </w:rPr>
      </w:pPr>
    </w:p>
    <w:p w14:paraId="70B6088F" w14:textId="3743C994" w:rsidR="00626C66" w:rsidRDefault="00626C66" w:rsidP="00626C66">
      <w:pPr>
        <w:rPr>
          <w:rFonts w:ascii="Times New Roman" w:hAnsi="Times New Roman"/>
        </w:rPr>
      </w:pPr>
      <w:r>
        <w:rPr>
          <w:rFonts w:ascii="Times New Roman" w:hAnsi="Times New Roman"/>
        </w:rPr>
        <w:tab/>
      </w:r>
      <w:proofErr w:type="spellStart"/>
      <w:r w:rsidR="00612572">
        <w:rPr>
          <w:rFonts w:ascii="Times New Roman" w:hAnsi="Times New Roman"/>
        </w:rPr>
        <w:t>Lajop</w:t>
      </w:r>
      <w:proofErr w:type="spellEnd"/>
      <w:r w:rsidR="00612572">
        <w:rPr>
          <w:rFonts w:ascii="Times New Roman" w:hAnsi="Times New Roman"/>
        </w:rPr>
        <w:t xml:space="preserve"> </w:t>
      </w:r>
      <w:r w:rsidR="007D4E48">
        <w:rPr>
          <w:rFonts w:ascii="Times New Roman" w:hAnsi="Times New Roman"/>
        </w:rPr>
        <w:t xml:space="preserve">told me that naming </w:t>
      </w:r>
      <w:r w:rsidR="0063342A">
        <w:rPr>
          <w:rFonts w:ascii="Times New Roman" w:hAnsi="Times New Roman"/>
        </w:rPr>
        <w:t>her grandson</w:t>
      </w:r>
      <w:r>
        <w:rPr>
          <w:rFonts w:ascii="Times New Roman" w:hAnsi="Times New Roman"/>
        </w:rPr>
        <w:t xml:space="preserve"> </w:t>
      </w:r>
      <w:proofErr w:type="spellStart"/>
      <w:r w:rsidR="008723EB">
        <w:rPr>
          <w:rFonts w:ascii="Times New Roman" w:hAnsi="Times New Roman"/>
        </w:rPr>
        <w:t>Puti</w:t>
      </w:r>
      <w:proofErr w:type="spellEnd"/>
      <w:r w:rsidR="007D4E48">
        <w:rPr>
          <w:rFonts w:ascii="Times New Roman" w:hAnsi="Times New Roman"/>
        </w:rPr>
        <w:t xml:space="preserve"> </w:t>
      </w:r>
      <w:r>
        <w:rPr>
          <w:rFonts w:ascii="Times New Roman" w:hAnsi="Times New Roman"/>
        </w:rPr>
        <w:t xml:space="preserve">expressed a hope that </w:t>
      </w:r>
      <w:r w:rsidR="006D4C18">
        <w:rPr>
          <w:rFonts w:ascii="Times New Roman" w:hAnsi="Times New Roman"/>
        </w:rPr>
        <w:t>‘</w:t>
      </w:r>
      <w:r>
        <w:rPr>
          <w:rFonts w:ascii="Times New Roman" w:hAnsi="Times New Roman"/>
        </w:rPr>
        <w:t>he w</w:t>
      </w:r>
      <w:r w:rsidR="006D4C18">
        <w:rPr>
          <w:rFonts w:ascii="Times New Roman" w:hAnsi="Times New Roman"/>
        </w:rPr>
        <w:t xml:space="preserve">ill </w:t>
      </w:r>
      <w:r>
        <w:rPr>
          <w:rFonts w:ascii="Times New Roman" w:hAnsi="Times New Roman"/>
        </w:rPr>
        <w:t>become white’ (</w:t>
      </w:r>
      <w:proofErr w:type="spellStart"/>
      <w:r>
        <w:rPr>
          <w:rFonts w:ascii="Times New Roman" w:hAnsi="Times New Roman"/>
          <w:i/>
        </w:rPr>
        <w:t>xalxeyolelo</w:t>
      </w:r>
      <w:r w:rsidRPr="001A417C">
        <w:rPr>
          <w:rFonts w:ascii="Times New Roman" w:hAnsi="Times New Roman"/>
          <w:i/>
        </w:rPr>
        <w:t>xai</w:t>
      </w:r>
      <w:proofErr w:type="spellEnd"/>
      <w:r>
        <w:rPr>
          <w:rFonts w:ascii="Times New Roman" w:hAnsi="Times New Roman"/>
        </w:rPr>
        <w:t xml:space="preserve">, lit. ‘become </w:t>
      </w:r>
      <w:r w:rsidR="00612572">
        <w:rPr>
          <w:rFonts w:ascii="Times New Roman" w:hAnsi="Times New Roman"/>
        </w:rPr>
        <w:t>bright</w:t>
      </w:r>
      <w:r>
        <w:rPr>
          <w:rFonts w:ascii="Times New Roman" w:hAnsi="Times New Roman"/>
        </w:rPr>
        <w:t xml:space="preserve">-skinned’). </w:t>
      </w:r>
      <w:r w:rsidR="00612572">
        <w:rPr>
          <w:rFonts w:ascii="Times New Roman" w:hAnsi="Times New Roman"/>
        </w:rPr>
        <w:t>In t</w:t>
      </w:r>
      <w:r>
        <w:rPr>
          <w:rFonts w:ascii="Times New Roman" w:hAnsi="Times New Roman"/>
        </w:rPr>
        <w:t>his</w:t>
      </w:r>
      <w:r w:rsidR="00870218">
        <w:rPr>
          <w:rFonts w:ascii="Times New Roman" w:hAnsi="Times New Roman"/>
        </w:rPr>
        <w:t xml:space="preserve"> </w:t>
      </w:r>
      <w:r w:rsidR="00746623">
        <w:rPr>
          <w:rFonts w:ascii="Times New Roman" w:hAnsi="Times New Roman"/>
        </w:rPr>
        <w:t xml:space="preserve">Korowai-language </w:t>
      </w:r>
      <w:r w:rsidR="00870218">
        <w:rPr>
          <w:rFonts w:ascii="Times New Roman" w:hAnsi="Times New Roman"/>
        </w:rPr>
        <w:t>statement</w:t>
      </w:r>
      <w:r w:rsidR="00612572">
        <w:rPr>
          <w:rFonts w:ascii="Times New Roman" w:hAnsi="Times New Roman"/>
        </w:rPr>
        <w:t xml:space="preserve">, she </w:t>
      </w:r>
      <w:r w:rsidR="002A5838">
        <w:rPr>
          <w:rFonts w:ascii="Times New Roman" w:hAnsi="Times New Roman"/>
        </w:rPr>
        <w:t>perhaps</w:t>
      </w:r>
      <w:r w:rsidR="00870218">
        <w:rPr>
          <w:rFonts w:ascii="Times New Roman" w:hAnsi="Times New Roman"/>
        </w:rPr>
        <w:t xml:space="preserve"> partly</w:t>
      </w:r>
      <w:r w:rsidR="00620742">
        <w:rPr>
          <w:rFonts w:ascii="Times New Roman" w:hAnsi="Times New Roman"/>
        </w:rPr>
        <w:t xml:space="preserve"> </w:t>
      </w:r>
      <w:r w:rsidR="00DD3D76">
        <w:rPr>
          <w:rFonts w:ascii="Times New Roman" w:hAnsi="Times New Roman"/>
        </w:rPr>
        <w:t>referenced</w:t>
      </w:r>
      <w:r>
        <w:rPr>
          <w:rFonts w:ascii="Times New Roman" w:hAnsi="Times New Roman"/>
        </w:rPr>
        <w:t xml:space="preserve"> the boy’s skin hue</w:t>
      </w:r>
      <w:r w:rsidR="00870218">
        <w:rPr>
          <w:rFonts w:ascii="Times New Roman" w:hAnsi="Times New Roman"/>
        </w:rPr>
        <w:t>. But</w:t>
      </w:r>
      <w:r>
        <w:rPr>
          <w:rFonts w:ascii="Times New Roman" w:hAnsi="Times New Roman"/>
        </w:rPr>
        <w:t xml:space="preserve"> </w:t>
      </w:r>
      <w:r w:rsidR="002A5838">
        <w:rPr>
          <w:rFonts w:ascii="Times New Roman" w:hAnsi="Times New Roman"/>
        </w:rPr>
        <w:t>a</w:t>
      </w:r>
      <w:r>
        <w:rPr>
          <w:rFonts w:ascii="Times New Roman" w:hAnsi="Times New Roman"/>
        </w:rPr>
        <w:t xml:space="preserve"> </w:t>
      </w:r>
      <w:r w:rsidR="00870218">
        <w:rPr>
          <w:rFonts w:ascii="Times New Roman" w:hAnsi="Times New Roman"/>
        </w:rPr>
        <w:t>more salient</w:t>
      </w:r>
      <w:r>
        <w:rPr>
          <w:rFonts w:ascii="Times New Roman" w:hAnsi="Times New Roman"/>
        </w:rPr>
        <w:t xml:space="preserve"> locus of whiteness </w:t>
      </w:r>
      <w:r w:rsidR="007D4E48">
        <w:rPr>
          <w:rFonts w:ascii="Times New Roman" w:hAnsi="Times New Roman"/>
        </w:rPr>
        <w:t>for</w:t>
      </w:r>
      <w:r w:rsidR="00870218">
        <w:rPr>
          <w:rFonts w:ascii="Times New Roman" w:hAnsi="Times New Roman"/>
        </w:rPr>
        <w:t xml:space="preserve"> Korowai </w:t>
      </w:r>
      <w:r>
        <w:rPr>
          <w:rFonts w:ascii="Times New Roman" w:hAnsi="Times New Roman"/>
        </w:rPr>
        <w:t>is urban consumer culture</w:t>
      </w:r>
      <w:r w:rsidR="00870218">
        <w:rPr>
          <w:rFonts w:ascii="Times New Roman" w:hAnsi="Times New Roman"/>
        </w:rPr>
        <w:t>. B</w:t>
      </w:r>
      <w:r>
        <w:rPr>
          <w:rFonts w:ascii="Times New Roman" w:hAnsi="Times New Roman"/>
        </w:rPr>
        <w:t>odily qualities</w:t>
      </w:r>
      <w:r w:rsidR="00870218">
        <w:rPr>
          <w:rFonts w:ascii="Times New Roman" w:hAnsi="Times New Roman"/>
        </w:rPr>
        <w:t xml:space="preserve"> of ‘</w:t>
      </w:r>
      <w:r w:rsidR="00620742">
        <w:rPr>
          <w:rFonts w:ascii="Times New Roman" w:hAnsi="Times New Roman"/>
        </w:rPr>
        <w:t>bright</w:t>
      </w:r>
      <w:r w:rsidR="00870218">
        <w:rPr>
          <w:rFonts w:ascii="Times New Roman" w:hAnsi="Times New Roman"/>
        </w:rPr>
        <w:t>-skinned people’</w:t>
      </w:r>
      <w:r w:rsidR="007D4E48">
        <w:rPr>
          <w:rFonts w:ascii="Times New Roman" w:hAnsi="Times New Roman"/>
        </w:rPr>
        <w:t>,</w:t>
      </w:r>
      <w:r w:rsidR="00620742">
        <w:rPr>
          <w:rFonts w:ascii="Times New Roman" w:hAnsi="Times New Roman"/>
        </w:rPr>
        <w:t xml:space="preserve"> as new </w:t>
      </w:r>
      <w:proofErr w:type="spellStart"/>
      <w:r w:rsidR="00620742">
        <w:rPr>
          <w:rFonts w:ascii="Times New Roman" w:hAnsi="Times New Roman"/>
        </w:rPr>
        <w:t>ethnoracial</w:t>
      </w:r>
      <w:proofErr w:type="spellEnd"/>
      <w:r w:rsidR="00620742">
        <w:rPr>
          <w:rFonts w:ascii="Times New Roman" w:hAnsi="Times New Roman"/>
        </w:rPr>
        <w:t xml:space="preserve"> others, </w:t>
      </w:r>
      <w:r>
        <w:rPr>
          <w:rFonts w:ascii="Times New Roman" w:hAnsi="Times New Roman"/>
        </w:rPr>
        <w:t>are</w:t>
      </w:r>
      <w:r w:rsidR="00870218">
        <w:rPr>
          <w:rFonts w:ascii="Times New Roman" w:hAnsi="Times New Roman"/>
        </w:rPr>
        <w:t xml:space="preserve"> </w:t>
      </w:r>
      <w:r w:rsidR="002A5838">
        <w:rPr>
          <w:rFonts w:ascii="Times New Roman" w:hAnsi="Times New Roman"/>
        </w:rPr>
        <w:t>held</w:t>
      </w:r>
      <w:r w:rsidR="00870218">
        <w:rPr>
          <w:rFonts w:ascii="Times New Roman" w:hAnsi="Times New Roman"/>
        </w:rPr>
        <w:t xml:space="preserve"> to</w:t>
      </w:r>
      <w:r>
        <w:rPr>
          <w:rFonts w:ascii="Times New Roman" w:hAnsi="Times New Roman"/>
        </w:rPr>
        <w:t xml:space="preserve"> </w:t>
      </w:r>
      <w:r w:rsidR="007D4E48">
        <w:rPr>
          <w:rFonts w:ascii="Times New Roman" w:hAnsi="Times New Roman"/>
        </w:rPr>
        <w:t>reflect</w:t>
      </w:r>
      <w:r w:rsidR="00620742">
        <w:rPr>
          <w:rFonts w:ascii="Times New Roman" w:hAnsi="Times New Roman"/>
        </w:rPr>
        <w:t xml:space="preserve"> their more fundamental economic condition of </w:t>
      </w:r>
      <w:r>
        <w:rPr>
          <w:rFonts w:ascii="Times New Roman" w:hAnsi="Times New Roman"/>
        </w:rPr>
        <w:t>consumer prosperity</w:t>
      </w:r>
      <w:r w:rsidR="00620742">
        <w:rPr>
          <w:rFonts w:ascii="Times New Roman" w:hAnsi="Times New Roman"/>
        </w:rPr>
        <w:t xml:space="preserve"> </w:t>
      </w:r>
      <w:r w:rsidR="0098688A">
        <w:rPr>
          <w:rFonts w:ascii="Times New Roman" w:hAnsi="Times New Roman"/>
          <w:noProof/>
        </w:rPr>
        <w:t>(a pattern with wider regional prominence,</w:t>
      </w:r>
      <w:r w:rsidR="002A5838">
        <w:rPr>
          <w:rFonts w:ascii="Times New Roman" w:hAnsi="Times New Roman"/>
          <w:noProof/>
        </w:rPr>
        <w:t xml:space="preserve"> best</w:t>
      </w:r>
      <w:r w:rsidR="0098688A">
        <w:rPr>
          <w:rFonts w:ascii="Times New Roman" w:hAnsi="Times New Roman"/>
          <w:noProof/>
        </w:rPr>
        <w:t xml:space="preserve"> documented by Bashkow 2006)</w:t>
      </w:r>
      <w:r>
        <w:rPr>
          <w:rFonts w:ascii="Times New Roman" w:hAnsi="Times New Roman"/>
        </w:rPr>
        <w:t xml:space="preserve">. A more specific image she </w:t>
      </w:r>
      <w:r w:rsidR="002A1663">
        <w:rPr>
          <w:rFonts w:ascii="Times New Roman" w:hAnsi="Times New Roman"/>
        </w:rPr>
        <w:t>link</w:t>
      </w:r>
      <w:r>
        <w:rPr>
          <w:rFonts w:ascii="Times New Roman" w:hAnsi="Times New Roman"/>
        </w:rPr>
        <w:t xml:space="preserve">ed with </w:t>
      </w:r>
      <w:proofErr w:type="spellStart"/>
      <w:r w:rsidR="002A5838">
        <w:rPr>
          <w:rFonts w:ascii="Times New Roman" w:hAnsi="Times New Roman"/>
        </w:rPr>
        <w:t>Puti’s</w:t>
      </w:r>
      <w:proofErr w:type="spellEnd"/>
      <w:r>
        <w:rPr>
          <w:rFonts w:ascii="Times New Roman" w:hAnsi="Times New Roman"/>
        </w:rPr>
        <w:t xml:space="preserve"> name was that ‘He will go to the city and carry a backpack [</w:t>
      </w:r>
      <w:proofErr w:type="spellStart"/>
      <w:r>
        <w:rPr>
          <w:rFonts w:ascii="Times New Roman" w:hAnsi="Times New Roman"/>
          <w:i/>
        </w:rPr>
        <w:t>tasε</w:t>
      </w:r>
      <w:proofErr w:type="spellEnd"/>
      <w:r>
        <w:rPr>
          <w:rFonts w:ascii="Times New Roman" w:hAnsi="Times New Roman"/>
          <w:i/>
        </w:rPr>
        <w:t xml:space="preserve">, </w:t>
      </w:r>
      <w:r>
        <w:rPr>
          <w:rFonts w:ascii="Times New Roman" w:hAnsi="Times New Roman"/>
        </w:rPr>
        <w:t xml:space="preserve">from Indonesian </w:t>
      </w:r>
      <w:proofErr w:type="spellStart"/>
      <w:r w:rsidRPr="00D941EA">
        <w:rPr>
          <w:rFonts w:ascii="Times New Roman" w:hAnsi="Times New Roman"/>
          <w:u w:val="single"/>
        </w:rPr>
        <w:t>tas</w:t>
      </w:r>
      <w:proofErr w:type="spellEnd"/>
      <w:r>
        <w:rPr>
          <w:rFonts w:ascii="Times New Roman" w:hAnsi="Times New Roman"/>
        </w:rPr>
        <w:t>]’. This foreign technolog</w:t>
      </w:r>
      <w:r w:rsidR="000D1C2D">
        <w:rPr>
          <w:rFonts w:ascii="Times New Roman" w:hAnsi="Times New Roman"/>
        </w:rPr>
        <w:t>y</w:t>
      </w:r>
      <w:r>
        <w:rPr>
          <w:rFonts w:ascii="Times New Roman" w:hAnsi="Times New Roman"/>
        </w:rPr>
        <w:t xml:space="preserve"> is associated with white tourist</w:t>
      </w:r>
      <w:r w:rsidR="000D1C2D">
        <w:rPr>
          <w:rFonts w:ascii="Times New Roman" w:hAnsi="Times New Roman"/>
        </w:rPr>
        <w:t>s</w:t>
      </w:r>
      <w:r>
        <w:rPr>
          <w:rFonts w:ascii="Times New Roman" w:hAnsi="Times New Roman"/>
        </w:rPr>
        <w:t>, a</w:t>
      </w:r>
      <w:r w:rsidR="000D1C2D">
        <w:rPr>
          <w:rFonts w:ascii="Times New Roman" w:hAnsi="Times New Roman"/>
        </w:rPr>
        <w:t>nd</w:t>
      </w:r>
      <w:r>
        <w:rPr>
          <w:rFonts w:ascii="Times New Roman" w:hAnsi="Times New Roman"/>
        </w:rPr>
        <w:t xml:space="preserve"> with Korowai </w:t>
      </w:r>
      <w:r w:rsidR="00A67CE0">
        <w:rPr>
          <w:rFonts w:ascii="Times New Roman" w:hAnsi="Times New Roman"/>
        </w:rPr>
        <w:t xml:space="preserve">youths who </w:t>
      </w:r>
      <w:r w:rsidR="000D1C2D">
        <w:rPr>
          <w:rFonts w:ascii="Times New Roman" w:hAnsi="Times New Roman"/>
        </w:rPr>
        <w:t>attend school in towns</w:t>
      </w:r>
      <w:r>
        <w:rPr>
          <w:rFonts w:ascii="Times New Roman" w:hAnsi="Times New Roman"/>
        </w:rPr>
        <w:t xml:space="preserve">. </w:t>
      </w:r>
      <w:proofErr w:type="spellStart"/>
      <w:r>
        <w:rPr>
          <w:rFonts w:ascii="Times New Roman" w:hAnsi="Times New Roman"/>
        </w:rPr>
        <w:t>Lajop</w:t>
      </w:r>
      <w:proofErr w:type="spellEnd"/>
      <w:r>
        <w:rPr>
          <w:rFonts w:ascii="Times New Roman" w:hAnsi="Times New Roman"/>
        </w:rPr>
        <w:t xml:space="preserve"> </w:t>
      </w:r>
      <w:r w:rsidR="000D1C2D">
        <w:rPr>
          <w:rFonts w:ascii="Times New Roman" w:hAnsi="Times New Roman"/>
        </w:rPr>
        <w:t xml:space="preserve">also </w:t>
      </w:r>
      <w:r w:rsidR="00A67CE0">
        <w:rPr>
          <w:rFonts w:ascii="Times New Roman" w:hAnsi="Times New Roman"/>
        </w:rPr>
        <w:t>explained</w:t>
      </w:r>
      <w:r>
        <w:rPr>
          <w:rFonts w:ascii="Times New Roman" w:hAnsi="Times New Roman"/>
        </w:rPr>
        <w:t xml:space="preserve"> </w:t>
      </w:r>
      <w:r w:rsidR="00DD0B5B">
        <w:rPr>
          <w:rFonts w:ascii="Times New Roman" w:hAnsi="Times New Roman"/>
        </w:rPr>
        <w:t>that</w:t>
      </w:r>
      <w:r>
        <w:rPr>
          <w:rFonts w:ascii="Times New Roman" w:hAnsi="Times New Roman"/>
        </w:rPr>
        <w:t xml:space="preserve"> </w:t>
      </w:r>
      <w:r w:rsidR="002A5838">
        <w:rPr>
          <w:rFonts w:ascii="Times New Roman" w:hAnsi="Times New Roman"/>
        </w:rPr>
        <w:t>calling</w:t>
      </w:r>
      <w:r w:rsidR="000D1C2D">
        <w:rPr>
          <w:rFonts w:ascii="Times New Roman" w:hAnsi="Times New Roman"/>
        </w:rPr>
        <w:t xml:space="preserve"> him </w:t>
      </w:r>
      <w:r w:rsidR="00A67CE0">
        <w:rPr>
          <w:rFonts w:ascii="Times New Roman" w:hAnsi="Times New Roman"/>
        </w:rPr>
        <w:t xml:space="preserve">‘White’ </w:t>
      </w:r>
      <w:r w:rsidR="00DD0B5B">
        <w:rPr>
          <w:rFonts w:ascii="Times New Roman" w:hAnsi="Times New Roman"/>
        </w:rPr>
        <w:t>reflected</w:t>
      </w:r>
      <w:r w:rsidR="00A67CE0">
        <w:rPr>
          <w:rFonts w:ascii="Times New Roman" w:hAnsi="Times New Roman"/>
        </w:rPr>
        <w:t xml:space="preserve"> her</w:t>
      </w:r>
      <w:r w:rsidR="00746623">
        <w:rPr>
          <w:rFonts w:ascii="Times New Roman" w:hAnsi="Times New Roman"/>
        </w:rPr>
        <w:t xml:space="preserve"> subjectiv</w:t>
      </w:r>
      <w:r w:rsidR="000D1C2D">
        <w:rPr>
          <w:rFonts w:ascii="Times New Roman" w:hAnsi="Times New Roman"/>
        </w:rPr>
        <w:t>ity</w:t>
      </w:r>
      <w:r w:rsidR="00746623">
        <w:rPr>
          <w:rFonts w:ascii="Times New Roman" w:hAnsi="Times New Roman"/>
        </w:rPr>
        <w:t xml:space="preserve"> of</w:t>
      </w:r>
      <w:r>
        <w:rPr>
          <w:rFonts w:ascii="Times New Roman" w:hAnsi="Times New Roman"/>
        </w:rPr>
        <w:t xml:space="preserve"> wondering ‘whether he will get big’</w:t>
      </w:r>
      <w:r w:rsidR="00746623">
        <w:rPr>
          <w:rFonts w:ascii="Times New Roman" w:hAnsi="Times New Roman"/>
        </w:rPr>
        <w:t xml:space="preserve">. </w:t>
      </w:r>
      <w:r w:rsidR="00A67CE0">
        <w:rPr>
          <w:rFonts w:ascii="Times New Roman" w:hAnsi="Times New Roman"/>
        </w:rPr>
        <w:t xml:space="preserve">White tourists are stereotyped as </w:t>
      </w:r>
      <w:r w:rsidR="00DD0B5B">
        <w:rPr>
          <w:rFonts w:ascii="Times New Roman" w:hAnsi="Times New Roman"/>
        </w:rPr>
        <w:t>large</w:t>
      </w:r>
      <w:r w:rsidR="00A67CE0">
        <w:rPr>
          <w:rFonts w:ascii="Times New Roman" w:hAnsi="Times New Roman"/>
        </w:rPr>
        <w:t xml:space="preserve">-bodied, </w:t>
      </w:r>
      <w:r w:rsidR="00DD0B5B">
        <w:rPr>
          <w:rFonts w:ascii="Times New Roman" w:hAnsi="Times New Roman"/>
        </w:rPr>
        <w:t>due to</w:t>
      </w:r>
      <w:r w:rsidR="00A67CE0">
        <w:rPr>
          <w:rFonts w:ascii="Times New Roman" w:hAnsi="Times New Roman"/>
        </w:rPr>
        <w:t xml:space="preserve"> </w:t>
      </w:r>
      <w:r w:rsidR="000D1C2D">
        <w:rPr>
          <w:rFonts w:ascii="Times New Roman" w:hAnsi="Times New Roman"/>
        </w:rPr>
        <w:t xml:space="preserve">their consumer </w:t>
      </w:r>
      <w:r w:rsidR="00DD0B5B">
        <w:rPr>
          <w:rFonts w:ascii="Times New Roman" w:hAnsi="Times New Roman"/>
        </w:rPr>
        <w:t>habits</w:t>
      </w:r>
      <w:r w:rsidR="00A67CE0">
        <w:rPr>
          <w:rFonts w:ascii="Times New Roman" w:hAnsi="Times New Roman"/>
        </w:rPr>
        <w:t xml:space="preserve">. </w:t>
      </w:r>
      <w:r w:rsidR="00BD4D07">
        <w:rPr>
          <w:rFonts w:ascii="Times New Roman" w:hAnsi="Times New Roman"/>
        </w:rPr>
        <w:t>Her</w:t>
      </w:r>
      <w:r w:rsidR="00746623">
        <w:rPr>
          <w:rFonts w:ascii="Times New Roman" w:hAnsi="Times New Roman"/>
        </w:rPr>
        <w:t xml:space="preserve"> i</w:t>
      </w:r>
      <w:r>
        <w:rPr>
          <w:rFonts w:ascii="Times New Roman" w:hAnsi="Times New Roman"/>
        </w:rPr>
        <w:t xml:space="preserve">mplication </w:t>
      </w:r>
      <w:r w:rsidR="00746623">
        <w:rPr>
          <w:rFonts w:ascii="Times New Roman" w:hAnsi="Times New Roman"/>
        </w:rPr>
        <w:t>was that</w:t>
      </w:r>
      <w:r>
        <w:rPr>
          <w:rFonts w:ascii="Times New Roman" w:hAnsi="Times New Roman"/>
        </w:rPr>
        <w:t xml:space="preserve"> </w:t>
      </w:r>
      <w:r w:rsidR="00A67CE0">
        <w:rPr>
          <w:rFonts w:ascii="Times New Roman" w:hAnsi="Times New Roman"/>
        </w:rPr>
        <w:t xml:space="preserve">the </w:t>
      </w:r>
      <w:r>
        <w:rPr>
          <w:rFonts w:ascii="Times New Roman" w:hAnsi="Times New Roman"/>
        </w:rPr>
        <w:t xml:space="preserve">name might </w:t>
      </w:r>
      <w:r w:rsidR="00A67CE0">
        <w:rPr>
          <w:rFonts w:ascii="Times New Roman" w:hAnsi="Times New Roman"/>
        </w:rPr>
        <w:t xml:space="preserve">positively </w:t>
      </w:r>
      <w:r>
        <w:rPr>
          <w:rFonts w:ascii="Times New Roman" w:hAnsi="Times New Roman"/>
        </w:rPr>
        <w:t xml:space="preserve">influence his </w:t>
      </w:r>
      <w:r w:rsidR="00A67CE0">
        <w:rPr>
          <w:rFonts w:ascii="Times New Roman" w:hAnsi="Times New Roman"/>
        </w:rPr>
        <w:t>growth</w:t>
      </w:r>
      <w:r>
        <w:rPr>
          <w:rFonts w:ascii="Times New Roman" w:hAnsi="Times New Roman"/>
        </w:rPr>
        <w:t>.</w:t>
      </w:r>
    </w:p>
    <w:p w14:paraId="12733D0E" w14:textId="159409B6" w:rsidR="00626C66" w:rsidRDefault="00626C66" w:rsidP="00626C66">
      <w:pPr>
        <w:rPr>
          <w:rFonts w:ascii="Times New Roman" w:hAnsi="Times New Roman"/>
        </w:rPr>
      </w:pPr>
      <w:r>
        <w:rPr>
          <w:rFonts w:ascii="Times New Roman" w:hAnsi="Times New Roman"/>
        </w:rPr>
        <w:lastRenderedPageBreak/>
        <w:tab/>
        <w:t>Another</w:t>
      </w:r>
      <w:r w:rsidR="00162A51">
        <w:rPr>
          <w:rFonts w:ascii="Times New Roman" w:hAnsi="Times New Roman"/>
        </w:rPr>
        <w:t xml:space="preserve"> </w:t>
      </w:r>
      <w:r w:rsidR="005A176A">
        <w:rPr>
          <w:rFonts w:ascii="Times New Roman" w:hAnsi="Times New Roman"/>
        </w:rPr>
        <w:t>foreign</w:t>
      </w:r>
      <w:r>
        <w:rPr>
          <w:rFonts w:ascii="Times New Roman" w:hAnsi="Times New Roman"/>
        </w:rPr>
        <w:t xml:space="preserve"> word </w:t>
      </w:r>
      <w:proofErr w:type="spellStart"/>
      <w:r>
        <w:rPr>
          <w:rFonts w:ascii="Times New Roman" w:hAnsi="Times New Roman"/>
        </w:rPr>
        <w:t>Lajop</w:t>
      </w:r>
      <w:proofErr w:type="spellEnd"/>
      <w:r>
        <w:rPr>
          <w:rFonts w:ascii="Times New Roman" w:hAnsi="Times New Roman"/>
        </w:rPr>
        <w:t xml:space="preserve"> used in her </w:t>
      </w:r>
      <w:r w:rsidR="00162A51">
        <w:rPr>
          <w:rFonts w:ascii="Times New Roman" w:hAnsi="Times New Roman"/>
        </w:rPr>
        <w:t xml:space="preserve">Korowai </w:t>
      </w:r>
      <w:r w:rsidR="002D1FAD">
        <w:rPr>
          <w:rFonts w:ascii="Times New Roman" w:hAnsi="Times New Roman"/>
        </w:rPr>
        <w:t xml:space="preserve">discussions </w:t>
      </w:r>
      <w:r>
        <w:rPr>
          <w:rFonts w:ascii="Times New Roman" w:hAnsi="Times New Roman"/>
        </w:rPr>
        <w:t xml:space="preserve">with me was </w:t>
      </w:r>
      <w:proofErr w:type="spellStart"/>
      <w:r w:rsidRPr="00D941EA">
        <w:rPr>
          <w:rFonts w:ascii="Times New Roman" w:hAnsi="Times New Roman"/>
          <w:u w:val="single"/>
        </w:rPr>
        <w:t>iblis</w:t>
      </w:r>
      <w:proofErr w:type="spellEnd"/>
      <w:r w:rsidR="00162A51">
        <w:rPr>
          <w:rFonts w:ascii="Times New Roman" w:hAnsi="Times New Roman"/>
        </w:rPr>
        <w:t xml:space="preserve">, </w:t>
      </w:r>
      <w:r w:rsidR="0021179C">
        <w:rPr>
          <w:rFonts w:ascii="Times New Roman" w:hAnsi="Times New Roman"/>
        </w:rPr>
        <w:t xml:space="preserve">whin </w:t>
      </w:r>
      <w:r w:rsidR="00162A51">
        <w:rPr>
          <w:rFonts w:ascii="Times New Roman" w:hAnsi="Times New Roman"/>
        </w:rPr>
        <w:t>i</w:t>
      </w:r>
      <w:r>
        <w:rPr>
          <w:rFonts w:ascii="Times New Roman" w:hAnsi="Times New Roman"/>
        </w:rPr>
        <w:t>n standard Indonesian</w:t>
      </w:r>
      <w:r w:rsidR="00AB3870">
        <w:rPr>
          <w:rFonts w:ascii="Times New Roman" w:hAnsi="Times New Roman"/>
        </w:rPr>
        <w:t xml:space="preserve"> deno</w:t>
      </w:r>
      <w:r w:rsidR="004E1F9D">
        <w:rPr>
          <w:rFonts w:ascii="Times New Roman" w:hAnsi="Times New Roman"/>
        </w:rPr>
        <w:t>t</w:t>
      </w:r>
      <w:r w:rsidR="0021179C">
        <w:rPr>
          <w:rFonts w:ascii="Times New Roman" w:hAnsi="Times New Roman"/>
        </w:rPr>
        <w:t>es</w:t>
      </w:r>
      <w:r>
        <w:rPr>
          <w:rFonts w:ascii="Times New Roman" w:hAnsi="Times New Roman"/>
        </w:rPr>
        <w:t xml:space="preserve"> Satan and demonic spirits. </w:t>
      </w:r>
      <w:proofErr w:type="spellStart"/>
      <w:r w:rsidR="00F36B6A">
        <w:rPr>
          <w:rFonts w:ascii="Times New Roman" w:hAnsi="Times New Roman"/>
        </w:rPr>
        <w:t>Lajop</w:t>
      </w:r>
      <w:proofErr w:type="spellEnd"/>
      <w:r w:rsidR="00F36B6A">
        <w:rPr>
          <w:rFonts w:ascii="Times New Roman" w:hAnsi="Times New Roman"/>
        </w:rPr>
        <w:t xml:space="preserve"> </w:t>
      </w:r>
      <w:r w:rsidR="00BD4D07">
        <w:rPr>
          <w:rFonts w:ascii="Times New Roman" w:hAnsi="Times New Roman"/>
        </w:rPr>
        <w:t>used</w:t>
      </w:r>
      <w:r w:rsidR="002A5838">
        <w:rPr>
          <w:rFonts w:ascii="Times New Roman" w:hAnsi="Times New Roman"/>
        </w:rPr>
        <w:t xml:space="preserve"> this</w:t>
      </w:r>
      <w:r w:rsidR="00F36B6A">
        <w:rPr>
          <w:rFonts w:ascii="Times New Roman" w:hAnsi="Times New Roman"/>
        </w:rPr>
        <w:t xml:space="preserve"> word to talk about a specific </w:t>
      </w:r>
      <w:r w:rsidR="00BD4D07">
        <w:rPr>
          <w:rFonts w:ascii="Times New Roman" w:hAnsi="Times New Roman"/>
        </w:rPr>
        <w:t>type</w:t>
      </w:r>
      <w:r w:rsidR="00F36B6A">
        <w:rPr>
          <w:rFonts w:ascii="Times New Roman" w:hAnsi="Times New Roman"/>
        </w:rPr>
        <w:t xml:space="preserve"> of divinities in </w:t>
      </w:r>
      <w:r w:rsidR="00F237DA">
        <w:rPr>
          <w:rFonts w:ascii="Times New Roman" w:hAnsi="Times New Roman"/>
        </w:rPr>
        <w:t>Korowai religious thought. B</w:t>
      </w:r>
      <w:r w:rsidR="00F36B6A">
        <w:rPr>
          <w:rFonts w:ascii="Times New Roman" w:hAnsi="Times New Roman"/>
        </w:rPr>
        <w:t xml:space="preserve">y </w:t>
      </w:r>
      <w:r>
        <w:rPr>
          <w:rFonts w:ascii="Times New Roman" w:hAnsi="Times New Roman"/>
        </w:rPr>
        <w:t xml:space="preserve">using </w:t>
      </w:r>
      <w:r w:rsidR="00F36B6A">
        <w:rPr>
          <w:rFonts w:ascii="Times New Roman" w:hAnsi="Times New Roman"/>
        </w:rPr>
        <w:t>an Indonesian</w:t>
      </w:r>
      <w:r>
        <w:rPr>
          <w:rFonts w:ascii="Times New Roman" w:hAnsi="Times New Roman"/>
        </w:rPr>
        <w:t xml:space="preserve"> word</w:t>
      </w:r>
      <w:r w:rsidR="00F36B6A">
        <w:rPr>
          <w:rFonts w:ascii="Times New Roman" w:hAnsi="Times New Roman"/>
        </w:rPr>
        <w:t xml:space="preserve"> </w:t>
      </w:r>
      <w:r>
        <w:rPr>
          <w:rFonts w:ascii="Times New Roman" w:hAnsi="Times New Roman"/>
        </w:rPr>
        <w:t>rather than</w:t>
      </w:r>
      <w:r w:rsidR="00F36B6A">
        <w:rPr>
          <w:rFonts w:ascii="Times New Roman" w:hAnsi="Times New Roman"/>
        </w:rPr>
        <w:t xml:space="preserve"> more familiar</w:t>
      </w:r>
      <w:r>
        <w:rPr>
          <w:rFonts w:ascii="Times New Roman" w:hAnsi="Times New Roman"/>
        </w:rPr>
        <w:t xml:space="preserve"> Korowai </w:t>
      </w:r>
      <w:r w:rsidR="002A5838">
        <w:rPr>
          <w:rFonts w:ascii="Times New Roman" w:hAnsi="Times New Roman"/>
        </w:rPr>
        <w:t>ones</w:t>
      </w:r>
      <w:r>
        <w:rPr>
          <w:rFonts w:ascii="Times New Roman" w:hAnsi="Times New Roman"/>
        </w:rPr>
        <w:t xml:space="preserve">, </w:t>
      </w:r>
      <w:r w:rsidR="00BD4D07">
        <w:rPr>
          <w:rFonts w:ascii="Times New Roman" w:hAnsi="Times New Roman"/>
        </w:rPr>
        <w:t>she</w:t>
      </w:r>
      <w:r>
        <w:rPr>
          <w:rFonts w:ascii="Times New Roman" w:hAnsi="Times New Roman"/>
        </w:rPr>
        <w:t xml:space="preserve"> was evoking </w:t>
      </w:r>
      <w:r w:rsidR="00467A37">
        <w:rPr>
          <w:rFonts w:ascii="Times New Roman" w:hAnsi="Times New Roman"/>
        </w:rPr>
        <w:t>city-dwell</w:t>
      </w:r>
      <w:r w:rsidR="004E1F9D">
        <w:rPr>
          <w:rFonts w:ascii="Times New Roman" w:hAnsi="Times New Roman"/>
        </w:rPr>
        <w:t>ers’</w:t>
      </w:r>
      <w:r w:rsidR="00467A37">
        <w:rPr>
          <w:rFonts w:ascii="Times New Roman" w:hAnsi="Times New Roman"/>
        </w:rPr>
        <w:t xml:space="preserve"> </w:t>
      </w:r>
      <w:r w:rsidR="00BF66D8">
        <w:rPr>
          <w:rFonts w:ascii="Times New Roman" w:hAnsi="Times New Roman"/>
        </w:rPr>
        <w:t>perspectives on</w:t>
      </w:r>
      <w:r>
        <w:rPr>
          <w:rFonts w:ascii="Times New Roman" w:hAnsi="Times New Roman"/>
        </w:rPr>
        <w:t xml:space="preserve"> </w:t>
      </w:r>
      <w:r w:rsidR="00162A51">
        <w:rPr>
          <w:rFonts w:ascii="Times New Roman" w:hAnsi="Times New Roman"/>
        </w:rPr>
        <w:t>demonic</w:t>
      </w:r>
      <w:r>
        <w:rPr>
          <w:rFonts w:ascii="Times New Roman" w:hAnsi="Times New Roman"/>
        </w:rPr>
        <w:t xml:space="preserve"> beings, </w:t>
      </w:r>
      <w:r w:rsidR="00467A37">
        <w:rPr>
          <w:rFonts w:ascii="Times New Roman" w:hAnsi="Times New Roman"/>
        </w:rPr>
        <w:t>connected to her desire for me to pass a message on to th</w:t>
      </w:r>
      <w:r w:rsidR="004E1F9D">
        <w:rPr>
          <w:rFonts w:ascii="Times New Roman" w:hAnsi="Times New Roman"/>
        </w:rPr>
        <w:t>em</w:t>
      </w:r>
      <w:r>
        <w:rPr>
          <w:rFonts w:ascii="Times New Roman" w:hAnsi="Times New Roman"/>
        </w:rPr>
        <w:t xml:space="preserve">. </w:t>
      </w:r>
      <w:proofErr w:type="spellStart"/>
      <w:r w:rsidR="00AF2635">
        <w:rPr>
          <w:rFonts w:ascii="Times New Roman" w:hAnsi="Times New Roman"/>
        </w:rPr>
        <w:t>Afiümabül</w:t>
      </w:r>
      <w:proofErr w:type="spellEnd"/>
      <w:r w:rsidR="007E084C">
        <w:rPr>
          <w:rFonts w:ascii="Times New Roman" w:hAnsi="Times New Roman"/>
        </w:rPr>
        <w:t>,</w:t>
      </w:r>
      <w:r w:rsidR="00F46D82">
        <w:rPr>
          <w:rFonts w:ascii="Times New Roman" w:hAnsi="Times New Roman"/>
        </w:rPr>
        <w:t xml:space="preserve"> </w:t>
      </w:r>
      <w:r>
        <w:rPr>
          <w:rFonts w:ascii="Times New Roman" w:hAnsi="Times New Roman"/>
        </w:rPr>
        <w:t xml:space="preserve">where we </w:t>
      </w:r>
      <w:r w:rsidR="00F36B6A">
        <w:rPr>
          <w:rFonts w:ascii="Times New Roman" w:hAnsi="Times New Roman"/>
        </w:rPr>
        <w:t>met</w:t>
      </w:r>
      <w:r w:rsidR="007E084C">
        <w:rPr>
          <w:rFonts w:ascii="Times New Roman" w:hAnsi="Times New Roman"/>
        </w:rPr>
        <w:t>,</w:t>
      </w:r>
      <w:r>
        <w:rPr>
          <w:rFonts w:ascii="Times New Roman" w:hAnsi="Times New Roman"/>
        </w:rPr>
        <w:t xml:space="preserve"> was next to a </w:t>
      </w:r>
      <w:r w:rsidR="0021179C">
        <w:rPr>
          <w:rFonts w:ascii="Times New Roman" w:hAnsi="Times New Roman"/>
        </w:rPr>
        <w:t>‘</w:t>
      </w:r>
      <w:r>
        <w:rPr>
          <w:rFonts w:ascii="Times New Roman" w:hAnsi="Times New Roman"/>
        </w:rPr>
        <w:t>taboo site</w:t>
      </w:r>
      <w:r w:rsidR="0021179C">
        <w:rPr>
          <w:rFonts w:ascii="Times New Roman" w:hAnsi="Times New Roman"/>
        </w:rPr>
        <w:t>’ (</w:t>
      </w:r>
      <w:proofErr w:type="spellStart"/>
      <w:r w:rsidR="0021179C">
        <w:rPr>
          <w:rFonts w:ascii="Times New Roman" w:hAnsi="Times New Roman"/>
          <w:i/>
          <w:iCs/>
        </w:rPr>
        <w:t>wotop</w:t>
      </w:r>
      <w:proofErr w:type="spellEnd"/>
      <w:r w:rsidR="0021179C">
        <w:rPr>
          <w:rFonts w:ascii="Times New Roman" w:hAnsi="Times New Roman"/>
        </w:rPr>
        <w:t>, in Korowai), which is a major focus of traditional Korowai religious thought</w:t>
      </w:r>
      <w:r>
        <w:rPr>
          <w:rFonts w:ascii="Times New Roman" w:hAnsi="Times New Roman"/>
        </w:rPr>
        <w:t xml:space="preserve">. </w:t>
      </w:r>
      <w:r w:rsidR="00F36B6A">
        <w:rPr>
          <w:rFonts w:ascii="Times New Roman" w:hAnsi="Times New Roman"/>
        </w:rPr>
        <w:t>A</w:t>
      </w:r>
      <w:r>
        <w:rPr>
          <w:rFonts w:ascii="Times New Roman" w:hAnsi="Times New Roman"/>
        </w:rPr>
        <w:t xml:space="preserve"> </w:t>
      </w:r>
      <w:r w:rsidR="00162A51">
        <w:rPr>
          <w:rFonts w:ascii="Times New Roman" w:hAnsi="Times New Roman"/>
        </w:rPr>
        <w:t>main attribute</w:t>
      </w:r>
      <w:r>
        <w:rPr>
          <w:rFonts w:ascii="Times New Roman" w:hAnsi="Times New Roman"/>
        </w:rPr>
        <w:t xml:space="preserve"> of </w:t>
      </w:r>
      <w:r w:rsidR="00F46D82">
        <w:rPr>
          <w:rFonts w:ascii="Times New Roman" w:hAnsi="Times New Roman"/>
        </w:rPr>
        <w:t>invisible</w:t>
      </w:r>
      <w:r>
        <w:rPr>
          <w:rFonts w:ascii="Times New Roman" w:hAnsi="Times New Roman"/>
        </w:rPr>
        <w:t xml:space="preserve"> divinities is that when humans </w:t>
      </w:r>
      <w:r w:rsidR="00F46D82">
        <w:rPr>
          <w:rFonts w:ascii="Times New Roman" w:hAnsi="Times New Roman"/>
        </w:rPr>
        <w:t>disturb</w:t>
      </w:r>
      <w:r>
        <w:rPr>
          <w:rFonts w:ascii="Times New Roman" w:hAnsi="Times New Roman"/>
        </w:rPr>
        <w:t xml:space="preserve"> the </w:t>
      </w:r>
      <w:r w:rsidR="002A5838">
        <w:rPr>
          <w:rFonts w:ascii="Times New Roman" w:hAnsi="Times New Roman"/>
        </w:rPr>
        <w:t xml:space="preserve">taboo </w:t>
      </w:r>
      <w:r>
        <w:rPr>
          <w:rFonts w:ascii="Times New Roman" w:hAnsi="Times New Roman"/>
        </w:rPr>
        <w:t>site</w:t>
      </w:r>
      <w:r w:rsidR="002A5838">
        <w:rPr>
          <w:rFonts w:ascii="Times New Roman" w:hAnsi="Times New Roman"/>
        </w:rPr>
        <w:t>s where they live</w:t>
      </w:r>
      <w:r>
        <w:rPr>
          <w:rFonts w:ascii="Times New Roman" w:hAnsi="Times New Roman"/>
        </w:rPr>
        <w:t xml:space="preserve">, </w:t>
      </w:r>
      <w:r w:rsidR="00F46D82">
        <w:rPr>
          <w:rFonts w:ascii="Times New Roman" w:hAnsi="Times New Roman"/>
        </w:rPr>
        <w:t>the divinities</w:t>
      </w:r>
      <w:r>
        <w:rPr>
          <w:rFonts w:ascii="Times New Roman" w:hAnsi="Times New Roman"/>
        </w:rPr>
        <w:t xml:space="preserve"> </w:t>
      </w:r>
      <w:r w:rsidR="002A5838">
        <w:rPr>
          <w:rFonts w:ascii="Times New Roman" w:hAnsi="Times New Roman"/>
        </w:rPr>
        <w:t xml:space="preserve">angrily </w:t>
      </w:r>
      <w:r>
        <w:rPr>
          <w:rFonts w:ascii="Times New Roman" w:hAnsi="Times New Roman"/>
        </w:rPr>
        <w:t xml:space="preserve">cause </w:t>
      </w:r>
      <w:r w:rsidR="00F36B6A">
        <w:rPr>
          <w:rFonts w:ascii="Times New Roman" w:hAnsi="Times New Roman"/>
        </w:rPr>
        <w:t>sickness</w:t>
      </w:r>
      <w:r>
        <w:rPr>
          <w:rFonts w:ascii="Times New Roman" w:hAnsi="Times New Roman"/>
        </w:rPr>
        <w:t xml:space="preserve"> and death</w:t>
      </w:r>
      <w:r w:rsidR="00F36B6A">
        <w:rPr>
          <w:rFonts w:ascii="Times New Roman" w:hAnsi="Times New Roman"/>
        </w:rPr>
        <w:t>s</w:t>
      </w:r>
      <w:r>
        <w:rPr>
          <w:rFonts w:ascii="Times New Roman" w:hAnsi="Times New Roman"/>
        </w:rPr>
        <w:t xml:space="preserve">. </w:t>
      </w:r>
      <w:r w:rsidR="00F36B6A">
        <w:rPr>
          <w:rFonts w:ascii="Times New Roman" w:hAnsi="Times New Roman"/>
        </w:rPr>
        <w:t>On</w:t>
      </w:r>
      <w:r>
        <w:rPr>
          <w:rFonts w:ascii="Times New Roman" w:hAnsi="Times New Roman"/>
        </w:rPr>
        <w:t xml:space="preserve"> </w:t>
      </w:r>
      <w:proofErr w:type="spellStart"/>
      <w:r>
        <w:rPr>
          <w:rFonts w:ascii="Times New Roman" w:hAnsi="Times New Roman"/>
        </w:rPr>
        <w:t>Lajop</w:t>
      </w:r>
      <w:r w:rsidR="00F36B6A">
        <w:rPr>
          <w:rFonts w:ascii="Times New Roman" w:hAnsi="Times New Roman"/>
        </w:rPr>
        <w:t>’s</w:t>
      </w:r>
      <w:proofErr w:type="spellEnd"/>
      <w:r w:rsidR="00F36B6A">
        <w:rPr>
          <w:rFonts w:ascii="Times New Roman" w:hAnsi="Times New Roman"/>
        </w:rPr>
        <w:t xml:space="preserve"> account</w:t>
      </w:r>
      <w:r w:rsidR="00F46D82">
        <w:rPr>
          <w:rFonts w:ascii="Times New Roman" w:hAnsi="Times New Roman"/>
        </w:rPr>
        <w:t>, divinities in this</w:t>
      </w:r>
      <w:r>
        <w:rPr>
          <w:rFonts w:ascii="Times New Roman" w:hAnsi="Times New Roman"/>
        </w:rPr>
        <w:t xml:space="preserve"> site </w:t>
      </w:r>
      <w:r w:rsidR="00F36B6A">
        <w:rPr>
          <w:rFonts w:ascii="Times New Roman" w:hAnsi="Times New Roman"/>
        </w:rPr>
        <w:t>were known to have</w:t>
      </w:r>
      <w:r>
        <w:rPr>
          <w:rFonts w:ascii="Times New Roman" w:hAnsi="Times New Roman"/>
        </w:rPr>
        <w:t xml:space="preserve"> said ‘Don’t have a big village here, don’t cut my eyes and nose with a chainsaw</w:t>
      </w:r>
      <w:r w:rsidR="00CD2019">
        <w:rPr>
          <w:rFonts w:ascii="Times New Roman" w:hAnsi="Times New Roman"/>
        </w:rPr>
        <w:t>’.</w:t>
      </w:r>
      <w:r>
        <w:rPr>
          <w:rFonts w:ascii="Times New Roman" w:hAnsi="Times New Roman"/>
        </w:rPr>
        <w:t xml:space="preserve"> </w:t>
      </w:r>
      <w:r w:rsidR="00A34795">
        <w:rPr>
          <w:rFonts w:ascii="Times New Roman" w:hAnsi="Times New Roman"/>
        </w:rPr>
        <w:t>I</w:t>
      </w:r>
      <w:r w:rsidR="00F36B6A">
        <w:rPr>
          <w:rFonts w:ascii="Times New Roman" w:hAnsi="Times New Roman"/>
        </w:rPr>
        <w:t>n</w:t>
      </w:r>
      <w:r>
        <w:rPr>
          <w:rFonts w:ascii="Times New Roman" w:hAnsi="Times New Roman"/>
        </w:rPr>
        <w:t xml:space="preserve"> response to the village</w:t>
      </w:r>
      <w:r w:rsidR="00F36B6A">
        <w:rPr>
          <w:rFonts w:ascii="Times New Roman" w:hAnsi="Times New Roman"/>
        </w:rPr>
        <w:t>’s creation</w:t>
      </w:r>
      <w:r>
        <w:rPr>
          <w:rFonts w:ascii="Times New Roman" w:hAnsi="Times New Roman"/>
        </w:rPr>
        <w:t>, th</w:t>
      </w:r>
      <w:r w:rsidR="00F46D82">
        <w:rPr>
          <w:rFonts w:ascii="Times New Roman" w:hAnsi="Times New Roman"/>
        </w:rPr>
        <w:t>ey</w:t>
      </w:r>
      <w:r>
        <w:rPr>
          <w:rFonts w:ascii="Times New Roman" w:hAnsi="Times New Roman"/>
        </w:rPr>
        <w:t xml:space="preserve"> were </w:t>
      </w:r>
      <w:r w:rsidR="00162A51">
        <w:rPr>
          <w:rFonts w:ascii="Times New Roman" w:hAnsi="Times New Roman"/>
        </w:rPr>
        <w:t xml:space="preserve">now </w:t>
      </w:r>
      <w:r>
        <w:rPr>
          <w:rFonts w:ascii="Times New Roman" w:hAnsi="Times New Roman"/>
        </w:rPr>
        <w:t>‘stirring people like coffee’ in order to eat them, and ‘telling people to get in the ground’ (i.e. causing the</w:t>
      </w:r>
      <w:r w:rsidR="00043750">
        <w:rPr>
          <w:rFonts w:ascii="Times New Roman" w:hAnsi="Times New Roman"/>
        </w:rPr>
        <w:t>m</w:t>
      </w:r>
      <w:r w:rsidR="00A34795">
        <w:rPr>
          <w:rFonts w:ascii="Times New Roman" w:hAnsi="Times New Roman"/>
        </w:rPr>
        <w:t xml:space="preserve"> to die).</w:t>
      </w:r>
      <w:r w:rsidR="00F36B6A">
        <w:rPr>
          <w:rFonts w:ascii="Times New Roman" w:hAnsi="Times New Roman"/>
        </w:rPr>
        <w:t xml:space="preserve"> </w:t>
      </w:r>
      <w:r w:rsidR="00F46D82">
        <w:rPr>
          <w:rFonts w:ascii="Times New Roman" w:hAnsi="Times New Roman"/>
        </w:rPr>
        <w:t>A</w:t>
      </w:r>
      <w:r w:rsidR="00F36B6A">
        <w:rPr>
          <w:rFonts w:ascii="Times New Roman" w:hAnsi="Times New Roman"/>
        </w:rPr>
        <w:t xml:space="preserve">n attack of these divinities had caused </w:t>
      </w:r>
      <w:proofErr w:type="spellStart"/>
      <w:r>
        <w:rPr>
          <w:rFonts w:ascii="Times New Roman" w:hAnsi="Times New Roman"/>
        </w:rPr>
        <w:t>Puti’s</w:t>
      </w:r>
      <w:proofErr w:type="spellEnd"/>
      <w:r>
        <w:rPr>
          <w:rFonts w:ascii="Times New Roman" w:hAnsi="Times New Roman"/>
        </w:rPr>
        <w:t xml:space="preserve"> </w:t>
      </w:r>
      <w:r w:rsidR="00F36B6A">
        <w:rPr>
          <w:rFonts w:ascii="Times New Roman" w:hAnsi="Times New Roman"/>
        </w:rPr>
        <w:t>wound</w:t>
      </w:r>
      <w:r>
        <w:rPr>
          <w:rFonts w:ascii="Times New Roman" w:hAnsi="Times New Roman"/>
        </w:rPr>
        <w:t>.</w:t>
      </w:r>
    </w:p>
    <w:p w14:paraId="69F9F329" w14:textId="5BADC3AA" w:rsidR="00626C66" w:rsidRDefault="00626C66" w:rsidP="00626C66">
      <w:pPr>
        <w:rPr>
          <w:rFonts w:ascii="Times New Roman" w:hAnsi="Times New Roman"/>
        </w:rPr>
      </w:pPr>
      <w:r>
        <w:rPr>
          <w:rFonts w:ascii="Times New Roman" w:hAnsi="Times New Roman"/>
        </w:rPr>
        <w:tab/>
      </w:r>
      <w:r w:rsidR="00F36B6A">
        <w:rPr>
          <w:rFonts w:ascii="Times New Roman" w:hAnsi="Times New Roman"/>
        </w:rPr>
        <w:t>When</w:t>
      </w:r>
      <w:r>
        <w:rPr>
          <w:rFonts w:ascii="Times New Roman" w:hAnsi="Times New Roman"/>
        </w:rPr>
        <w:t xml:space="preserve"> </w:t>
      </w:r>
      <w:proofErr w:type="spellStart"/>
      <w:r>
        <w:rPr>
          <w:rFonts w:ascii="Times New Roman" w:hAnsi="Times New Roman"/>
        </w:rPr>
        <w:t>Lajop</w:t>
      </w:r>
      <w:proofErr w:type="spellEnd"/>
      <w:r w:rsidR="00F36B6A">
        <w:rPr>
          <w:rFonts w:ascii="Times New Roman" w:hAnsi="Times New Roman"/>
        </w:rPr>
        <w:t xml:space="preserve"> and I talked</w:t>
      </w:r>
      <w:r>
        <w:rPr>
          <w:rFonts w:ascii="Times New Roman" w:hAnsi="Times New Roman"/>
        </w:rPr>
        <w:t xml:space="preserve">, </w:t>
      </w:r>
      <w:proofErr w:type="spellStart"/>
      <w:r>
        <w:rPr>
          <w:rFonts w:ascii="Times New Roman" w:hAnsi="Times New Roman"/>
        </w:rPr>
        <w:t>Puti</w:t>
      </w:r>
      <w:proofErr w:type="spellEnd"/>
      <w:r>
        <w:rPr>
          <w:rFonts w:ascii="Times New Roman" w:hAnsi="Times New Roman"/>
        </w:rPr>
        <w:t xml:space="preserve"> had been back </w:t>
      </w:r>
      <w:r w:rsidR="00F36B6A">
        <w:rPr>
          <w:rFonts w:ascii="Times New Roman" w:hAnsi="Times New Roman"/>
        </w:rPr>
        <w:t xml:space="preserve">for </w:t>
      </w:r>
      <w:r>
        <w:rPr>
          <w:rFonts w:ascii="Times New Roman" w:hAnsi="Times New Roman"/>
        </w:rPr>
        <w:t>a few weeks</w:t>
      </w:r>
      <w:r w:rsidR="00C76014">
        <w:rPr>
          <w:rFonts w:ascii="Times New Roman" w:hAnsi="Times New Roman"/>
        </w:rPr>
        <w:t>, and his</w:t>
      </w:r>
      <w:r>
        <w:rPr>
          <w:rFonts w:ascii="Times New Roman" w:hAnsi="Times New Roman"/>
        </w:rPr>
        <w:t xml:space="preserve"> relatives were </w:t>
      </w:r>
      <w:r w:rsidR="00BF66D8">
        <w:rPr>
          <w:rFonts w:ascii="Times New Roman" w:hAnsi="Times New Roman"/>
        </w:rPr>
        <w:t>thinking about further</w:t>
      </w:r>
      <w:r>
        <w:rPr>
          <w:rFonts w:ascii="Times New Roman" w:hAnsi="Times New Roman"/>
        </w:rPr>
        <w:t xml:space="preserve"> relations with city</w:t>
      </w:r>
      <w:r w:rsidR="00F36B6A">
        <w:rPr>
          <w:rFonts w:ascii="Times New Roman" w:hAnsi="Times New Roman"/>
        </w:rPr>
        <w:t xml:space="preserve"> people </w:t>
      </w:r>
      <w:r>
        <w:rPr>
          <w:rFonts w:ascii="Times New Roman" w:hAnsi="Times New Roman"/>
        </w:rPr>
        <w:t>who had helped them</w:t>
      </w:r>
      <w:r w:rsidR="00BF66D8">
        <w:rPr>
          <w:rFonts w:ascii="Times New Roman" w:hAnsi="Times New Roman"/>
        </w:rPr>
        <w:t>, including a</w:t>
      </w:r>
      <w:r w:rsidR="00C76014">
        <w:rPr>
          <w:rFonts w:ascii="Times New Roman" w:hAnsi="Times New Roman"/>
        </w:rPr>
        <w:t>n expected</w:t>
      </w:r>
      <w:r w:rsidR="00BF66D8">
        <w:rPr>
          <w:rFonts w:ascii="Times New Roman" w:hAnsi="Times New Roman"/>
        </w:rPr>
        <w:t xml:space="preserve"> return </w:t>
      </w:r>
      <w:r w:rsidR="002A17FC">
        <w:rPr>
          <w:rFonts w:ascii="Times New Roman" w:hAnsi="Times New Roman"/>
        </w:rPr>
        <w:t>trip</w:t>
      </w:r>
      <w:r>
        <w:rPr>
          <w:rFonts w:ascii="Times New Roman" w:hAnsi="Times New Roman"/>
        </w:rPr>
        <w:t xml:space="preserve"> to Jayapura for follow-up</w:t>
      </w:r>
      <w:r w:rsidR="001F3341">
        <w:rPr>
          <w:rFonts w:ascii="Times New Roman" w:hAnsi="Times New Roman"/>
        </w:rPr>
        <w:t xml:space="preserve"> medical</w:t>
      </w:r>
      <w:r>
        <w:rPr>
          <w:rFonts w:ascii="Times New Roman" w:hAnsi="Times New Roman"/>
        </w:rPr>
        <w:t xml:space="preserve"> care. </w:t>
      </w:r>
      <w:proofErr w:type="spellStart"/>
      <w:r>
        <w:rPr>
          <w:rFonts w:ascii="Times New Roman" w:hAnsi="Times New Roman"/>
        </w:rPr>
        <w:t>Lajop’s</w:t>
      </w:r>
      <w:proofErr w:type="spellEnd"/>
      <w:r>
        <w:rPr>
          <w:rFonts w:ascii="Times New Roman" w:hAnsi="Times New Roman"/>
        </w:rPr>
        <w:t xml:space="preserve"> agenda with m</w:t>
      </w:r>
      <w:r w:rsidR="00F36B6A">
        <w:rPr>
          <w:rFonts w:ascii="Times New Roman" w:hAnsi="Times New Roman"/>
        </w:rPr>
        <w:t xml:space="preserve">e was that I should </w:t>
      </w:r>
      <w:r w:rsidR="00882236">
        <w:rPr>
          <w:rFonts w:ascii="Times New Roman" w:hAnsi="Times New Roman"/>
        </w:rPr>
        <w:t xml:space="preserve">urge </w:t>
      </w:r>
      <w:r w:rsidR="00F36B6A">
        <w:rPr>
          <w:rFonts w:ascii="Times New Roman" w:hAnsi="Times New Roman"/>
        </w:rPr>
        <w:t>tho</w:t>
      </w:r>
      <w:r>
        <w:rPr>
          <w:rFonts w:ascii="Times New Roman" w:hAnsi="Times New Roman"/>
        </w:rPr>
        <w:t xml:space="preserve">se city people </w:t>
      </w:r>
      <w:r w:rsidR="00882236">
        <w:rPr>
          <w:rFonts w:ascii="Times New Roman" w:hAnsi="Times New Roman"/>
        </w:rPr>
        <w:t>to</w:t>
      </w:r>
      <w:r>
        <w:rPr>
          <w:rFonts w:ascii="Times New Roman" w:hAnsi="Times New Roman"/>
        </w:rPr>
        <w:t xml:space="preserve"> come live in the village. The</w:t>
      </w:r>
      <w:r w:rsidR="00BF66D8">
        <w:rPr>
          <w:rFonts w:ascii="Times New Roman" w:hAnsi="Times New Roman"/>
        </w:rPr>
        <w:t>y</w:t>
      </w:r>
      <w:r>
        <w:rPr>
          <w:rFonts w:ascii="Times New Roman" w:hAnsi="Times New Roman"/>
        </w:rPr>
        <w:t xml:space="preserve"> would </w:t>
      </w:r>
      <w:r w:rsidR="00C76014">
        <w:rPr>
          <w:rFonts w:ascii="Times New Roman" w:hAnsi="Times New Roman"/>
        </w:rPr>
        <w:t>agree</w:t>
      </w:r>
      <w:r>
        <w:rPr>
          <w:rFonts w:ascii="Times New Roman" w:hAnsi="Times New Roman"/>
        </w:rPr>
        <w:t xml:space="preserve"> because they </w:t>
      </w:r>
      <w:r w:rsidR="00882236">
        <w:rPr>
          <w:rFonts w:ascii="Times New Roman" w:hAnsi="Times New Roman"/>
        </w:rPr>
        <w:t>viewed</w:t>
      </w:r>
      <w:r>
        <w:rPr>
          <w:rFonts w:ascii="Times New Roman" w:hAnsi="Times New Roman"/>
        </w:rPr>
        <w:t xml:space="preserve"> </w:t>
      </w:r>
      <w:proofErr w:type="spellStart"/>
      <w:r w:rsidR="00C76014">
        <w:rPr>
          <w:rFonts w:ascii="Times New Roman" w:hAnsi="Times New Roman"/>
        </w:rPr>
        <w:t>Lajop’s</w:t>
      </w:r>
      <w:proofErr w:type="spellEnd"/>
      <w:r>
        <w:rPr>
          <w:rFonts w:ascii="Times New Roman" w:hAnsi="Times New Roman"/>
        </w:rPr>
        <w:t xml:space="preserve"> son Daniel </w:t>
      </w:r>
      <w:r w:rsidR="00BF66D8">
        <w:rPr>
          <w:rFonts w:ascii="Times New Roman" w:hAnsi="Times New Roman"/>
        </w:rPr>
        <w:t>as</w:t>
      </w:r>
      <w:r>
        <w:rPr>
          <w:rFonts w:ascii="Times New Roman" w:hAnsi="Times New Roman"/>
        </w:rPr>
        <w:t xml:space="preserve"> their ‘relative’, as testified by material aid </w:t>
      </w:r>
      <w:r w:rsidR="00ED0182">
        <w:rPr>
          <w:rFonts w:ascii="Times New Roman" w:hAnsi="Times New Roman"/>
        </w:rPr>
        <w:t xml:space="preserve">he had received </w:t>
      </w:r>
      <w:r w:rsidR="00261D91">
        <w:rPr>
          <w:rFonts w:ascii="Times New Roman" w:hAnsi="Times New Roman"/>
        </w:rPr>
        <w:t>from them while staying</w:t>
      </w:r>
      <w:r>
        <w:rPr>
          <w:rFonts w:ascii="Times New Roman" w:hAnsi="Times New Roman"/>
        </w:rPr>
        <w:t xml:space="preserve"> in town. </w:t>
      </w:r>
      <w:proofErr w:type="spellStart"/>
      <w:r>
        <w:rPr>
          <w:rFonts w:ascii="Times New Roman" w:hAnsi="Times New Roman"/>
        </w:rPr>
        <w:t>Lajop</w:t>
      </w:r>
      <w:proofErr w:type="spellEnd"/>
      <w:r>
        <w:rPr>
          <w:rFonts w:ascii="Times New Roman" w:hAnsi="Times New Roman"/>
        </w:rPr>
        <w:t xml:space="preserve"> wanted me to </w:t>
      </w:r>
      <w:r w:rsidR="00BF66D8">
        <w:rPr>
          <w:rFonts w:ascii="Times New Roman" w:hAnsi="Times New Roman"/>
        </w:rPr>
        <w:t>communicate</w:t>
      </w:r>
      <w:r>
        <w:rPr>
          <w:rFonts w:ascii="Times New Roman" w:hAnsi="Times New Roman"/>
        </w:rPr>
        <w:t xml:space="preserve"> how ‘angry’ and ‘hard’ the</w:t>
      </w:r>
      <w:r w:rsidR="00F36B6A">
        <w:rPr>
          <w:rFonts w:ascii="Times New Roman" w:hAnsi="Times New Roman"/>
        </w:rPr>
        <w:t xml:space="preserve"> </w:t>
      </w:r>
      <w:r w:rsidR="005B3490">
        <w:rPr>
          <w:rFonts w:ascii="Times New Roman" w:hAnsi="Times New Roman"/>
        </w:rPr>
        <w:t xml:space="preserve">nearby </w:t>
      </w:r>
      <w:r w:rsidR="00E57A07">
        <w:rPr>
          <w:rFonts w:ascii="Times New Roman" w:hAnsi="Times New Roman"/>
        </w:rPr>
        <w:t>divinities</w:t>
      </w:r>
      <w:r w:rsidR="00261D91">
        <w:rPr>
          <w:rFonts w:ascii="Times New Roman" w:hAnsi="Times New Roman"/>
        </w:rPr>
        <w:t xml:space="preserve"> </w:t>
      </w:r>
      <w:r>
        <w:rPr>
          <w:rFonts w:ascii="Times New Roman" w:hAnsi="Times New Roman"/>
        </w:rPr>
        <w:t xml:space="preserve">are, </w:t>
      </w:r>
      <w:r w:rsidR="00BF66D8">
        <w:rPr>
          <w:rFonts w:ascii="Times New Roman" w:hAnsi="Times New Roman"/>
        </w:rPr>
        <w:t>to underscore the urgency of the city people coming</w:t>
      </w:r>
      <w:r w:rsidR="005B3490">
        <w:rPr>
          <w:rFonts w:ascii="Times New Roman" w:hAnsi="Times New Roman"/>
        </w:rPr>
        <w:t>. A</w:t>
      </w:r>
      <w:r>
        <w:rPr>
          <w:rFonts w:ascii="Times New Roman" w:hAnsi="Times New Roman"/>
        </w:rPr>
        <w:t>s Christians</w:t>
      </w:r>
      <w:r w:rsidR="0085544C">
        <w:rPr>
          <w:rFonts w:ascii="Times New Roman" w:hAnsi="Times New Roman"/>
        </w:rPr>
        <w:t>,</w:t>
      </w:r>
      <w:r>
        <w:rPr>
          <w:rFonts w:ascii="Times New Roman" w:hAnsi="Times New Roman"/>
        </w:rPr>
        <w:t xml:space="preserve"> they would be immune to the bad divinities’ power and would cow th</w:t>
      </w:r>
      <w:r w:rsidR="0085544C">
        <w:rPr>
          <w:rFonts w:ascii="Times New Roman" w:hAnsi="Times New Roman"/>
        </w:rPr>
        <w:t>em</w:t>
      </w:r>
      <w:r>
        <w:rPr>
          <w:rFonts w:ascii="Times New Roman" w:hAnsi="Times New Roman"/>
        </w:rPr>
        <w:t xml:space="preserve"> into submission. A background principl</w:t>
      </w:r>
      <w:r w:rsidR="0085544C">
        <w:rPr>
          <w:rFonts w:ascii="Times New Roman" w:hAnsi="Times New Roman"/>
        </w:rPr>
        <w:t>e</w:t>
      </w:r>
      <w:r w:rsidR="00261D91">
        <w:rPr>
          <w:rFonts w:ascii="Times New Roman" w:hAnsi="Times New Roman"/>
        </w:rPr>
        <w:t xml:space="preserve"> to</w:t>
      </w:r>
      <w:r w:rsidR="0085544C">
        <w:rPr>
          <w:rFonts w:ascii="Times New Roman" w:hAnsi="Times New Roman"/>
        </w:rPr>
        <w:t xml:space="preserve"> all </w:t>
      </w:r>
      <w:proofErr w:type="spellStart"/>
      <w:r w:rsidR="00261D91">
        <w:rPr>
          <w:rFonts w:ascii="Times New Roman" w:hAnsi="Times New Roman"/>
        </w:rPr>
        <w:t>Lajop’s</w:t>
      </w:r>
      <w:proofErr w:type="spellEnd"/>
      <w:r w:rsidR="00261D91">
        <w:rPr>
          <w:rFonts w:ascii="Times New Roman" w:hAnsi="Times New Roman"/>
        </w:rPr>
        <w:t xml:space="preserve"> reasoning </w:t>
      </w:r>
      <w:r>
        <w:rPr>
          <w:rFonts w:ascii="Times New Roman" w:hAnsi="Times New Roman"/>
        </w:rPr>
        <w:t xml:space="preserve">was that the </w:t>
      </w:r>
      <w:r w:rsidR="00063725">
        <w:rPr>
          <w:rFonts w:ascii="Times New Roman" w:hAnsi="Times New Roman"/>
        </w:rPr>
        <w:t>new</w:t>
      </w:r>
      <w:r>
        <w:rPr>
          <w:rFonts w:ascii="Times New Roman" w:hAnsi="Times New Roman"/>
        </w:rPr>
        <w:t xml:space="preserve"> spatial form of ‘village’ is strongly understood as a small local version of the faraway ‘city’</w:t>
      </w:r>
      <w:r w:rsidR="00BB6F8A" w:rsidRPr="00BB6F8A">
        <w:rPr>
          <w:rFonts w:ascii="Times New Roman" w:hAnsi="Times New Roman"/>
          <w:i/>
        </w:rPr>
        <w:t xml:space="preserve"> </w:t>
      </w:r>
      <w:r w:rsidR="00BB6F8A">
        <w:rPr>
          <w:rFonts w:ascii="Times New Roman" w:hAnsi="Times New Roman"/>
        </w:rPr>
        <w:t>(</w:t>
      </w:r>
      <w:proofErr w:type="spellStart"/>
      <w:r w:rsidR="00BB6F8A">
        <w:rPr>
          <w:rFonts w:ascii="Times New Roman" w:hAnsi="Times New Roman"/>
          <w:i/>
        </w:rPr>
        <w:t>xampung</w:t>
      </w:r>
      <w:proofErr w:type="spellEnd"/>
      <w:r w:rsidR="00BB6F8A">
        <w:rPr>
          <w:rFonts w:ascii="Times New Roman" w:hAnsi="Times New Roman"/>
          <w:i/>
        </w:rPr>
        <w:t>-tale</w:t>
      </w:r>
      <w:r w:rsidR="00BB6F8A">
        <w:rPr>
          <w:rFonts w:ascii="Times New Roman" w:hAnsi="Times New Roman"/>
        </w:rPr>
        <w:t>, lit. ‘big village’)</w:t>
      </w:r>
      <w:r w:rsidR="00BF66D8">
        <w:rPr>
          <w:rFonts w:ascii="Times New Roman" w:hAnsi="Times New Roman"/>
        </w:rPr>
        <w:t xml:space="preserve">. </w:t>
      </w:r>
      <w:r w:rsidR="00261D91">
        <w:rPr>
          <w:rFonts w:ascii="Times New Roman" w:hAnsi="Times New Roman"/>
        </w:rPr>
        <w:t>V</w:t>
      </w:r>
      <w:r>
        <w:rPr>
          <w:rFonts w:ascii="Times New Roman" w:hAnsi="Times New Roman"/>
        </w:rPr>
        <w:t xml:space="preserve">illages </w:t>
      </w:r>
      <w:r w:rsidR="00BF66D8">
        <w:rPr>
          <w:rFonts w:ascii="Times New Roman" w:hAnsi="Times New Roman"/>
        </w:rPr>
        <w:t>by definition point toward a hoped future of becoming cities</w:t>
      </w:r>
      <w:r>
        <w:rPr>
          <w:rFonts w:ascii="Times New Roman" w:hAnsi="Times New Roman"/>
        </w:rPr>
        <w:t xml:space="preserve"> </w:t>
      </w:r>
      <w:r w:rsidR="0098688A">
        <w:rPr>
          <w:rFonts w:ascii="Times New Roman" w:hAnsi="Times New Roman"/>
          <w:noProof/>
        </w:rPr>
        <w:t>(Stasch 2016)</w:t>
      </w:r>
      <w:r>
        <w:rPr>
          <w:rFonts w:ascii="Times New Roman" w:hAnsi="Times New Roman"/>
        </w:rPr>
        <w:t xml:space="preserve">. </w:t>
      </w:r>
      <w:proofErr w:type="spellStart"/>
      <w:r>
        <w:rPr>
          <w:rFonts w:ascii="Times New Roman" w:hAnsi="Times New Roman"/>
        </w:rPr>
        <w:t>Lajop</w:t>
      </w:r>
      <w:proofErr w:type="spellEnd"/>
      <w:r>
        <w:rPr>
          <w:rFonts w:ascii="Times New Roman" w:hAnsi="Times New Roman"/>
        </w:rPr>
        <w:t xml:space="preserve"> </w:t>
      </w:r>
      <w:r w:rsidR="003D5262">
        <w:rPr>
          <w:rFonts w:ascii="Times New Roman" w:hAnsi="Times New Roman"/>
        </w:rPr>
        <w:t>envisioned</w:t>
      </w:r>
      <w:r>
        <w:rPr>
          <w:rFonts w:ascii="Times New Roman" w:hAnsi="Times New Roman"/>
        </w:rPr>
        <w:t xml:space="preserve"> city dwellers’ migration to her villa</w:t>
      </w:r>
      <w:r w:rsidR="003D5262">
        <w:rPr>
          <w:rFonts w:ascii="Times New Roman" w:hAnsi="Times New Roman"/>
        </w:rPr>
        <w:t>ge as a sequitur</w:t>
      </w:r>
      <w:r w:rsidR="00BF66D8">
        <w:rPr>
          <w:rFonts w:ascii="Times New Roman" w:hAnsi="Times New Roman"/>
        </w:rPr>
        <w:t xml:space="preserve"> </w:t>
      </w:r>
      <w:r w:rsidR="003D5262">
        <w:rPr>
          <w:rFonts w:ascii="Times New Roman" w:hAnsi="Times New Roman"/>
        </w:rPr>
        <w:t>to</w:t>
      </w:r>
      <w:r>
        <w:rPr>
          <w:rFonts w:ascii="Times New Roman" w:hAnsi="Times New Roman"/>
        </w:rPr>
        <w:t xml:space="preserve"> the </w:t>
      </w:r>
      <w:r w:rsidRPr="00BB6F8A">
        <w:rPr>
          <w:rFonts w:ascii="Times New Roman" w:hAnsi="Times New Roman"/>
        </w:rPr>
        <w:t>imaginative</w:t>
      </w:r>
      <w:r>
        <w:rPr>
          <w:rFonts w:ascii="Times New Roman" w:hAnsi="Times New Roman"/>
        </w:rPr>
        <w:t xml:space="preserve"> migration to ideals of the city that local Korowai had enacted by </w:t>
      </w:r>
      <w:r w:rsidR="00261D91">
        <w:rPr>
          <w:rFonts w:ascii="Times New Roman" w:hAnsi="Times New Roman"/>
        </w:rPr>
        <w:t>making</w:t>
      </w:r>
      <w:r>
        <w:rPr>
          <w:rFonts w:ascii="Times New Roman" w:hAnsi="Times New Roman"/>
        </w:rPr>
        <w:t xml:space="preserve"> the village.</w:t>
      </w:r>
    </w:p>
    <w:p w14:paraId="3DA66691" w14:textId="77777777" w:rsidR="00BB6F8A" w:rsidRDefault="00BB6F8A" w:rsidP="002D5F4F">
      <w:pPr>
        <w:rPr>
          <w:rFonts w:ascii="Times New Roman" w:hAnsi="Times New Roman"/>
        </w:rPr>
      </w:pPr>
    </w:p>
    <w:p w14:paraId="02573EC5" w14:textId="77777777" w:rsidR="00141CCC" w:rsidRDefault="00547FAF" w:rsidP="00547FAF">
      <w:pPr>
        <w:jc w:val="center"/>
        <w:outlineLvl w:val="0"/>
        <w:rPr>
          <w:rFonts w:ascii="Times New Roman" w:hAnsi="Times New Roman"/>
        </w:rPr>
      </w:pPr>
      <w:r w:rsidRPr="00547FAF">
        <w:rPr>
          <w:rFonts w:ascii="Times New Roman" w:hAnsi="Times New Roman"/>
        </w:rPr>
        <w:t xml:space="preserve">KOROWAI DECLARATIONS OF DEPENDENCE: </w:t>
      </w:r>
    </w:p>
    <w:p w14:paraId="30531467" w14:textId="680FBC45" w:rsidR="005023B8" w:rsidRPr="00547FAF" w:rsidRDefault="00547FAF" w:rsidP="00547FAF">
      <w:pPr>
        <w:jc w:val="center"/>
        <w:outlineLvl w:val="0"/>
        <w:rPr>
          <w:rFonts w:ascii="Times New Roman" w:hAnsi="Times New Roman"/>
        </w:rPr>
      </w:pPr>
      <w:r w:rsidRPr="00547FAF">
        <w:rPr>
          <w:rFonts w:ascii="Times New Roman" w:hAnsi="Times New Roman"/>
        </w:rPr>
        <w:t>THE POLITICAL COMPLEXITY OF SELF-LOWERING</w:t>
      </w:r>
    </w:p>
    <w:p w14:paraId="6291771A" w14:textId="552CBB70" w:rsidR="00492989" w:rsidRDefault="00B344E9" w:rsidP="002D5F4F">
      <w:pPr>
        <w:rPr>
          <w:rFonts w:ascii="Times New Roman" w:hAnsi="Times New Roman"/>
        </w:rPr>
      </w:pPr>
      <w:r>
        <w:rPr>
          <w:rFonts w:ascii="Times New Roman" w:hAnsi="Times New Roman"/>
        </w:rPr>
        <w:t>Telling</w:t>
      </w:r>
      <w:r w:rsidR="00BF66D8">
        <w:rPr>
          <w:rFonts w:ascii="Times New Roman" w:hAnsi="Times New Roman"/>
        </w:rPr>
        <w:t xml:space="preserve"> the Wawa and </w:t>
      </w:r>
      <w:proofErr w:type="spellStart"/>
      <w:r w:rsidR="00BF66D8">
        <w:rPr>
          <w:rFonts w:ascii="Times New Roman" w:hAnsi="Times New Roman"/>
        </w:rPr>
        <w:t>Puti</w:t>
      </w:r>
      <w:proofErr w:type="spellEnd"/>
      <w:r w:rsidR="00BF66D8">
        <w:rPr>
          <w:rFonts w:ascii="Times New Roman" w:hAnsi="Times New Roman"/>
        </w:rPr>
        <w:t xml:space="preserve"> stories</w:t>
      </w:r>
      <w:r>
        <w:rPr>
          <w:rFonts w:ascii="Times New Roman" w:hAnsi="Times New Roman"/>
        </w:rPr>
        <w:t>, I have focused</w:t>
      </w:r>
      <w:r w:rsidR="00BF3311">
        <w:rPr>
          <w:rFonts w:ascii="Times New Roman" w:hAnsi="Times New Roman"/>
        </w:rPr>
        <w:t xml:space="preserve"> on</w:t>
      </w:r>
      <w:r w:rsidR="00B57270">
        <w:rPr>
          <w:rFonts w:ascii="Times New Roman" w:hAnsi="Times New Roman"/>
        </w:rPr>
        <w:t xml:space="preserve"> spell</w:t>
      </w:r>
      <w:r w:rsidR="00554B0E">
        <w:rPr>
          <w:rFonts w:ascii="Times New Roman" w:hAnsi="Times New Roman"/>
        </w:rPr>
        <w:t>ing</w:t>
      </w:r>
      <w:r w:rsidR="00B57270">
        <w:rPr>
          <w:rFonts w:ascii="Times New Roman" w:hAnsi="Times New Roman"/>
        </w:rPr>
        <w:t xml:space="preserve"> </w:t>
      </w:r>
      <w:r w:rsidR="00492989">
        <w:rPr>
          <w:rFonts w:ascii="Times New Roman" w:hAnsi="Times New Roman"/>
        </w:rPr>
        <w:t xml:space="preserve">out </w:t>
      </w:r>
      <w:r w:rsidR="004E3A55">
        <w:rPr>
          <w:rFonts w:ascii="Times New Roman" w:hAnsi="Times New Roman"/>
        </w:rPr>
        <w:t xml:space="preserve">participants’ </w:t>
      </w:r>
      <w:r w:rsidR="00492989">
        <w:rPr>
          <w:rFonts w:ascii="Times New Roman" w:hAnsi="Times New Roman"/>
        </w:rPr>
        <w:t xml:space="preserve">wider </w:t>
      </w:r>
      <w:r w:rsidR="004E3A55">
        <w:rPr>
          <w:rFonts w:ascii="Times New Roman" w:hAnsi="Times New Roman"/>
        </w:rPr>
        <w:t xml:space="preserve">orienting </w:t>
      </w:r>
      <w:r w:rsidR="00492989">
        <w:rPr>
          <w:rFonts w:ascii="Times New Roman" w:hAnsi="Times New Roman"/>
        </w:rPr>
        <w:t>ideas</w:t>
      </w:r>
      <w:r w:rsidR="004E3A55">
        <w:rPr>
          <w:rFonts w:ascii="Times New Roman" w:hAnsi="Times New Roman"/>
        </w:rPr>
        <w:t xml:space="preserve">, mainly </w:t>
      </w:r>
      <w:r w:rsidR="00492989" w:rsidRPr="007B4EFE">
        <w:rPr>
          <w:rFonts w:ascii="Times New Roman" w:hAnsi="Times New Roman"/>
        </w:rPr>
        <w:t>Korowai</w:t>
      </w:r>
      <w:r w:rsidR="00B57270">
        <w:rPr>
          <w:rFonts w:ascii="Times New Roman" w:hAnsi="Times New Roman"/>
        </w:rPr>
        <w:t xml:space="preserve"> </w:t>
      </w:r>
      <w:r w:rsidR="004925A0">
        <w:rPr>
          <w:rFonts w:ascii="Times New Roman" w:hAnsi="Times New Roman"/>
        </w:rPr>
        <w:t>ideas</w:t>
      </w:r>
      <w:r w:rsidR="00B57270">
        <w:rPr>
          <w:rFonts w:ascii="Times New Roman" w:hAnsi="Times New Roman"/>
        </w:rPr>
        <w:t xml:space="preserve"> that were </w:t>
      </w:r>
      <w:r w:rsidR="00492989">
        <w:rPr>
          <w:rFonts w:ascii="Times New Roman" w:hAnsi="Times New Roman"/>
        </w:rPr>
        <w:t xml:space="preserve">unknown to </w:t>
      </w:r>
      <w:r w:rsidR="004E3A55">
        <w:rPr>
          <w:rFonts w:ascii="Times New Roman" w:hAnsi="Times New Roman"/>
        </w:rPr>
        <w:t>faraway</w:t>
      </w:r>
      <w:r w:rsidR="005F1443">
        <w:rPr>
          <w:rFonts w:ascii="Times New Roman" w:hAnsi="Times New Roman"/>
        </w:rPr>
        <w:t xml:space="preserve"> publics</w:t>
      </w:r>
      <w:r w:rsidR="007B4EFE">
        <w:rPr>
          <w:rFonts w:ascii="Times New Roman" w:hAnsi="Times New Roman"/>
        </w:rPr>
        <w:t>. I</w:t>
      </w:r>
      <w:r w:rsidR="0082708A">
        <w:rPr>
          <w:rFonts w:ascii="Times New Roman" w:hAnsi="Times New Roman"/>
        </w:rPr>
        <w:t xml:space="preserve"> now</w:t>
      </w:r>
      <w:r w:rsidR="007B4EFE">
        <w:rPr>
          <w:rFonts w:ascii="Times New Roman" w:hAnsi="Times New Roman"/>
        </w:rPr>
        <w:t xml:space="preserve"> </w:t>
      </w:r>
      <w:r w:rsidR="00FC1364">
        <w:rPr>
          <w:rFonts w:ascii="Times New Roman" w:hAnsi="Times New Roman"/>
        </w:rPr>
        <w:t>retrace</w:t>
      </w:r>
      <w:r w:rsidR="007B4EFE">
        <w:rPr>
          <w:rFonts w:ascii="Times New Roman" w:hAnsi="Times New Roman"/>
        </w:rPr>
        <w:t xml:space="preserve"> </w:t>
      </w:r>
      <w:r w:rsidR="00492989">
        <w:rPr>
          <w:rFonts w:ascii="Times New Roman" w:hAnsi="Times New Roman"/>
        </w:rPr>
        <w:lastRenderedPageBreak/>
        <w:t>th</w:t>
      </w:r>
      <w:r w:rsidR="005F1443">
        <w:rPr>
          <w:rFonts w:ascii="Times New Roman" w:hAnsi="Times New Roman"/>
        </w:rPr>
        <w:t>at</w:t>
      </w:r>
      <w:r w:rsidR="00492989">
        <w:rPr>
          <w:rFonts w:ascii="Times New Roman" w:hAnsi="Times New Roman"/>
        </w:rPr>
        <w:t xml:space="preserve"> ground </w:t>
      </w:r>
      <w:r w:rsidR="00B57270">
        <w:rPr>
          <w:rFonts w:ascii="Times New Roman" w:hAnsi="Times New Roman"/>
        </w:rPr>
        <w:t>less narrative</w:t>
      </w:r>
      <w:r w:rsidR="0082708A">
        <w:rPr>
          <w:rFonts w:ascii="Times New Roman" w:hAnsi="Times New Roman"/>
        </w:rPr>
        <w:t>ly</w:t>
      </w:r>
      <w:r w:rsidR="007B4EFE">
        <w:rPr>
          <w:rFonts w:ascii="Times New Roman" w:hAnsi="Times New Roman"/>
        </w:rPr>
        <w:t>,</w:t>
      </w:r>
      <w:r w:rsidR="00E96DB5">
        <w:rPr>
          <w:rFonts w:ascii="Times New Roman" w:hAnsi="Times New Roman"/>
        </w:rPr>
        <w:t xml:space="preserve"> </w:t>
      </w:r>
      <w:r w:rsidR="00FC1364">
        <w:rPr>
          <w:rFonts w:ascii="Times New Roman" w:hAnsi="Times New Roman"/>
        </w:rPr>
        <w:t xml:space="preserve">to </w:t>
      </w:r>
      <w:r>
        <w:rPr>
          <w:rFonts w:ascii="Times New Roman" w:hAnsi="Times New Roman"/>
        </w:rPr>
        <w:t>state</w:t>
      </w:r>
      <w:r w:rsidR="00492989">
        <w:rPr>
          <w:rFonts w:ascii="Times New Roman" w:hAnsi="Times New Roman"/>
        </w:rPr>
        <w:t xml:space="preserve"> </w:t>
      </w:r>
      <w:r w:rsidR="0082708A">
        <w:rPr>
          <w:rFonts w:ascii="Times New Roman" w:hAnsi="Times New Roman"/>
        </w:rPr>
        <w:t>in</w:t>
      </w:r>
      <w:r w:rsidR="00492989">
        <w:rPr>
          <w:rFonts w:ascii="Times New Roman" w:hAnsi="Times New Roman"/>
        </w:rPr>
        <w:t xml:space="preserve"> abstract</w:t>
      </w:r>
      <w:r w:rsidR="0082708A">
        <w:rPr>
          <w:rFonts w:ascii="Times New Roman" w:hAnsi="Times New Roman"/>
        </w:rPr>
        <w:t xml:space="preserve"> form</w:t>
      </w:r>
      <w:r w:rsidR="00E96DB5">
        <w:rPr>
          <w:rFonts w:ascii="Times New Roman" w:hAnsi="Times New Roman"/>
        </w:rPr>
        <w:t xml:space="preserve"> </w:t>
      </w:r>
      <w:r w:rsidR="00C31025">
        <w:rPr>
          <w:rFonts w:ascii="Times New Roman" w:hAnsi="Times New Roman"/>
        </w:rPr>
        <w:t>some</w:t>
      </w:r>
      <w:r w:rsidR="00B57270">
        <w:rPr>
          <w:rFonts w:ascii="Times New Roman" w:hAnsi="Times New Roman"/>
        </w:rPr>
        <w:t xml:space="preserve"> </w:t>
      </w:r>
      <w:r w:rsidR="00E96DB5">
        <w:rPr>
          <w:rFonts w:ascii="Times New Roman" w:hAnsi="Times New Roman"/>
        </w:rPr>
        <w:t xml:space="preserve">Korowai </w:t>
      </w:r>
      <w:r w:rsidR="007A4633">
        <w:rPr>
          <w:rFonts w:ascii="Times New Roman" w:hAnsi="Times New Roman"/>
        </w:rPr>
        <w:t>thought</w:t>
      </w:r>
      <w:r w:rsidR="00E96DB5">
        <w:rPr>
          <w:rFonts w:ascii="Times New Roman" w:hAnsi="Times New Roman"/>
        </w:rPr>
        <w:t xml:space="preserve"> about </w:t>
      </w:r>
      <w:r w:rsidR="007B4EFE">
        <w:rPr>
          <w:rFonts w:ascii="Times New Roman" w:hAnsi="Times New Roman"/>
        </w:rPr>
        <w:t>dependence</w:t>
      </w:r>
      <w:r w:rsidR="004925A0">
        <w:rPr>
          <w:rFonts w:ascii="Times New Roman" w:hAnsi="Times New Roman"/>
        </w:rPr>
        <w:t xml:space="preserve"> </w:t>
      </w:r>
      <w:r w:rsidR="007A4633">
        <w:rPr>
          <w:rFonts w:ascii="Times New Roman" w:hAnsi="Times New Roman"/>
        </w:rPr>
        <w:t>shaping</w:t>
      </w:r>
      <w:r w:rsidR="00C31025">
        <w:rPr>
          <w:rFonts w:ascii="Times New Roman" w:hAnsi="Times New Roman"/>
        </w:rPr>
        <w:t xml:space="preserve"> the</w:t>
      </w:r>
      <w:r w:rsidR="00E96DB5">
        <w:rPr>
          <w:rFonts w:ascii="Times New Roman" w:hAnsi="Times New Roman"/>
        </w:rPr>
        <w:t xml:space="preserve"> events.</w:t>
      </w:r>
    </w:p>
    <w:p w14:paraId="788730E4" w14:textId="53E74211" w:rsidR="00F81DBA" w:rsidRDefault="00AC6B58" w:rsidP="006074BF">
      <w:pPr>
        <w:rPr>
          <w:rFonts w:ascii="Times New Roman" w:hAnsi="Times New Roman"/>
        </w:rPr>
      </w:pPr>
      <w:r>
        <w:rPr>
          <w:rFonts w:ascii="Times New Roman" w:hAnsi="Times New Roman"/>
        </w:rPr>
        <w:tab/>
      </w:r>
      <w:r w:rsidR="00DD2AEB">
        <w:rPr>
          <w:rFonts w:ascii="Times New Roman" w:hAnsi="Times New Roman"/>
        </w:rPr>
        <w:t xml:space="preserve">What stands out </w:t>
      </w:r>
      <w:r w:rsidR="005F1443">
        <w:rPr>
          <w:rFonts w:ascii="Times New Roman" w:hAnsi="Times New Roman"/>
        </w:rPr>
        <w:t>in</w:t>
      </w:r>
      <w:r w:rsidR="009D379D">
        <w:rPr>
          <w:rFonts w:ascii="Times New Roman" w:hAnsi="Times New Roman"/>
        </w:rPr>
        <w:t xml:space="preserve"> </w:t>
      </w:r>
      <w:r w:rsidR="006C3A1B">
        <w:rPr>
          <w:rFonts w:ascii="Times New Roman" w:hAnsi="Times New Roman"/>
        </w:rPr>
        <w:t>villagers’</w:t>
      </w:r>
      <w:r w:rsidR="009D379D">
        <w:rPr>
          <w:rFonts w:ascii="Times New Roman" w:hAnsi="Times New Roman"/>
        </w:rPr>
        <w:t xml:space="preserve"> hope </w:t>
      </w:r>
      <w:r w:rsidR="005F1443">
        <w:rPr>
          <w:rFonts w:ascii="Times New Roman" w:hAnsi="Times New Roman"/>
        </w:rPr>
        <w:t>that</w:t>
      </w:r>
      <w:r w:rsidR="009D379D">
        <w:rPr>
          <w:rFonts w:ascii="Times New Roman" w:hAnsi="Times New Roman"/>
        </w:rPr>
        <w:t xml:space="preserve"> sending </w:t>
      </w:r>
      <w:r w:rsidR="006074BF">
        <w:rPr>
          <w:rFonts w:ascii="Times New Roman" w:hAnsi="Times New Roman"/>
        </w:rPr>
        <w:t>Wawa</w:t>
      </w:r>
      <w:r w:rsidR="00FC0FD8">
        <w:rPr>
          <w:rFonts w:ascii="Times New Roman" w:hAnsi="Times New Roman"/>
        </w:rPr>
        <w:t xml:space="preserve"> to</w:t>
      </w:r>
      <w:r w:rsidR="006074BF">
        <w:rPr>
          <w:rFonts w:ascii="Times New Roman" w:hAnsi="Times New Roman"/>
        </w:rPr>
        <w:t xml:space="preserve"> town would </w:t>
      </w:r>
      <w:r w:rsidR="00F5437F">
        <w:rPr>
          <w:rFonts w:ascii="Times New Roman" w:hAnsi="Times New Roman"/>
        </w:rPr>
        <w:t>make him their</w:t>
      </w:r>
      <w:r w:rsidR="004925A0">
        <w:rPr>
          <w:rFonts w:ascii="Times New Roman" w:hAnsi="Times New Roman"/>
        </w:rPr>
        <w:t xml:space="preserve"> </w:t>
      </w:r>
      <w:r w:rsidR="006074BF">
        <w:rPr>
          <w:rFonts w:ascii="Times New Roman" w:hAnsi="Times New Roman"/>
        </w:rPr>
        <w:t>Regent</w:t>
      </w:r>
      <w:r w:rsidR="004925A0">
        <w:rPr>
          <w:rFonts w:ascii="Times New Roman" w:hAnsi="Times New Roman"/>
        </w:rPr>
        <w:t xml:space="preserve">, and in </w:t>
      </w:r>
      <w:proofErr w:type="spellStart"/>
      <w:r w:rsidR="004925A0">
        <w:rPr>
          <w:rFonts w:ascii="Times New Roman" w:hAnsi="Times New Roman"/>
        </w:rPr>
        <w:t>Lajop’s</w:t>
      </w:r>
      <w:proofErr w:type="spellEnd"/>
      <w:r w:rsidR="004925A0">
        <w:rPr>
          <w:rFonts w:ascii="Times New Roman" w:hAnsi="Times New Roman"/>
        </w:rPr>
        <w:t xml:space="preserve"> hopes about city people,</w:t>
      </w:r>
      <w:r w:rsidR="009D379D">
        <w:rPr>
          <w:rFonts w:ascii="Times New Roman" w:hAnsi="Times New Roman"/>
        </w:rPr>
        <w:t xml:space="preserve"> is a variation </w:t>
      </w:r>
      <w:r w:rsidR="006074BF">
        <w:rPr>
          <w:rFonts w:ascii="Times New Roman" w:hAnsi="Times New Roman"/>
        </w:rPr>
        <w:t xml:space="preserve">on the value framework </w:t>
      </w:r>
      <w:r w:rsidR="00450EDF">
        <w:rPr>
          <w:rFonts w:ascii="Times New Roman" w:hAnsi="Times New Roman"/>
        </w:rPr>
        <w:t xml:space="preserve">Ferguson </w:t>
      </w:r>
      <w:r w:rsidR="00450EDF">
        <w:rPr>
          <w:rFonts w:ascii="Times New Roman" w:hAnsi="Times New Roman"/>
          <w:noProof/>
        </w:rPr>
        <w:t>(2013)</w:t>
      </w:r>
      <w:r w:rsidR="00450EDF">
        <w:rPr>
          <w:rFonts w:ascii="Times New Roman" w:hAnsi="Times New Roman"/>
        </w:rPr>
        <w:t xml:space="preserve"> calls</w:t>
      </w:r>
      <w:r w:rsidR="006074BF">
        <w:rPr>
          <w:rFonts w:ascii="Times New Roman" w:hAnsi="Times New Roman"/>
        </w:rPr>
        <w:t xml:space="preserve"> </w:t>
      </w:r>
      <w:r>
        <w:rPr>
          <w:rFonts w:ascii="Times New Roman" w:hAnsi="Times New Roman"/>
        </w:rPr>
        <w:t>‘declarations of dependence’</w:t>
      </w:r>
      <w:r w:rsidR="009D379D">
        <w:rPr>
          <w:rFonts w:ascii="Times New Roman" w:hAnsi="Times New Roman"/>
        </w:rPr>
        <w:t>.</w:t>
      </w:r>
      <w:r w:rsidR="00F5437F">
        <w:rPr>
          <w:rFonts w:ascii="Times New Roman" w:hAnsi="Times New Roman"/>
        </w:rPr>
        <w:t xml:space="preserve"> </w:t>
      </w:r>
      <w:r w:rsidR="00E4580B">
        <w:rPr>
          <w:rFonts w:ascii="Times New Roman" w:hAnsi="Times New Roman"/>
        </w:rPr>
        <w:t>In</w:t>
      </w:r>
      <w:r w:rsidR="009D379D">
        <w:rPr>
          <w:rFonts w:ascii="Times New Roman" w:hAnsi="Times New Roman"/>
        </w:rPr>
        <w:t xml:space="preserve"> </w:t>
      </w:r>
      <w:r w:rsidR="00450EDF">
        <w:rPr>
          <w:rFonts w:ascii="Times New Roman" w:hAnsi="Times New Roman"/>
        </w:rPr>
        <w:t>Ferguson’s</w:t>
      </w:r>
      <w:r w:rsidR="00E4580B">
        <w:rPr>
          <w:rFonts w:ascii="Times New Roman" w:hAnsi="Times New Roman"/>
        </w:rPr>
        <w:t xml:space="preserve"> account of this southern African pattern</w:t>
      </w:r>
      <w:r w:rsidR="00EE39AA">
        <w:rPr>
          <w:rFonts w:ascii="Times New Roman" w:hAnsi="Times New Roman"/>
        </w:rPr>
        <w:t>, people actively seek subordination to a patron, as a way of furthering their social well-being.</w:t>
      </w:r>
      <w:r w:rsidR="00FB1B40">
        <w:rPr>
          <w:rFonts w:ascii="Times New Roman" w:hAnsi="Times New Roman"/>
        </w:rPr>
        <w:t xml:space="preserve"> However, t</w:t>
      </w:r>
      <w:r w:rsidR="00D12D7C">
        <w:rPr>
          <w:rFonts w:ascii="Times New Roman" w:hAnsi="Times New Roman"/>
        </w:rPr>
        <w:t>here are nuances</w:t>
      </w:r>
      <w:r w:rsidR="00FB1B40">
        <w:rPr>
          <w:rFonts w:ascii="Times New Roman" w:hAnsi="Times New Roman"/>
        </w:rPr>
        <w:t xml:space="preserve"> to Korowai </w:t>
      </w:r>
      <w:r w:rsidR="00450EDF">
        <w:rPr>
          <w:rFonts w:ascii="Times New Roman" w:hAnsi="Times New Roman"/>
        </w:rPr>
        <w:t>practice of</w:t>
      </w:r>
      <w:r w:rsidR="00F96794">
        <w:rPr>
          <w:rFonts w:ascii="Times New Roman" w:hAnsi="Times New Roman"/>
        </w:rPr>
        <w:t xml:space="preserve"> this framework</w:t>
      </w:r>
      <w:r w:rsidR="00130912">
        <w:rPr>
          <w:rFonts w:ascii="Times New Roman" w:hAnsi="Times New Roman"/>
        </w:rPr>
        <w:t xml:space="preserve">, </w:t>
      </w:r>
      <w:r w:rsidR="00F96794">
        <w:rPr>
          <w:rFonts w:ascii="Times New Roman" w:hAnsi="Times New Roman"/>
        </w:rPr>
        <w:t>including</w:t>
      </w:r>
      <w:r w:rsidR="00130912">
        <w:rPr>
          <w:rFonts w:ascii="Times New Roman" w:hAnsi="Times New Roman"/>
        </w:rPr>
        <w:t xml:space="preserve"> elaboration of </w:t>
      </w:r>
      <w:r w:rsidR="00983B05">
        <w:rPr>
          <w:rFonts w:ascii="Times New Roman" w:hAnsi="Times New Roman"/>
        </w:rPr>
        <w:t>the self-lowering</w:t>
      </w:r>
      <w:r w:rsidR="00130912">
        <w:rPr>
          <w:rFonts w:ascii="Times New Roman" w:hAnsi="Times New Roman"/>
        </w:rPr>
        <w:t xml:space="preserve"> aspect of a</w:t>
      </w:r>
      <w:r w:rsidR="00F96794">
        <w:rPr>
          <w:rFonts w:ascii="Times New Roman" w:hAnsi="Times New Roman"/>
        </w:rPr>
        <w:t xml:space="preserve"> declaration</w:t>
      </w:r>
      <w:r w:rsidR="004925A0">
        <w:rPr>
          <w:rFonts w:ascii="Times New Roman" w:hAnsi="Times New Roman"/>
        </w:rPr>
        <w:t xml:space="preserve">. These nuances </w:t>
      </w:r>
      <w:r w:rsidR="00B344E9">
        <w:rPr>
          <w:rFonts w:ascii="Times New Roman" w:hAnsi="Times New Roman"/>
        </w:rPr>
        <w:t xml:space="preserve">parallel much that has been </w:t>
      </w:r>
      <w:r w:rsidR="004925A0">
        <w:rPr>
          <w:rFonts w:ascii="Times New Roman" w:hAnsi="Times New Roman"/>
        </w:rPr>
        <w:t>described in</w:t>
      </w:r>
      <w:r w:rsidR="00143306">
        <w:rPr>
          <w:rFonts w:ascii="Times New Roman" w:hAnsi="Times New Roman"/>
        </w:rPr>
        <w:t xml:space="preserve"> </w:t>
      </w:r>
      <w:r w:rsidR="004925A0">
        <w:rPr>
          <w:rFonts w:ascii="Times New Roman" w:hAnsi="Times New Roman"/>
        </w:rPr>
        <w:t>earlier</w:t>
      </w:r>
      <w:r w:rsidR="005F1443">
        <w:rPr>
          <w:rFonts w:ascii="Times New Roman" w:hAnsi="Times New Roman"/>
        </w:rPr>
        <w:t xml:space="preserve"> </w:t>
      </w:r>
      <w:r w:rsidR="00143306">
        <w:rPr>
          <w:rFonts w:ascii="Times New Roman" w:hAnsi="Times New Roman"/>
        </w:rPr>
        <w:t>accounts</w:t>
      </w:r>
      <w:r w:rsidR="005F1443">
        <w:rPr>
          <w:rFonts w:ascii="Times New Roman" w:hAnsi="Times New Roman"/>
        </w:rPr>
        <w:t xml:space="preserve"> of</w:t>
      </w:r>
      <w:r w:rsidR="00320F9A">
        <w:rPr>
          <w:rFonts w:ascii="Times New Roman" w:hAnsi="Times New Roman"/>
        </w:rPr>
        <w:t xml:space="preserve"> Melanesian </w:t>
      </w:r>
      <w:r w:rsidR="00B344E9">
        <w:rPr>
          <w:rFonts w:ascii="Times New Roman" w:hAnsi="Times New Roman"/>
        </w:rPr>
        <w:t>experience</w:t>
      </w:r>
      <w:r w:rsidR="004925A0">
        <w:rPr>
          <w:rFonts w:ascii="Times New Roman" w:hAnsi="Times New Roman"/>
        </w:rPr>
        <w:t xml:space="preserve"> of</w:t>
      </w:r>
      <w:r w:rsidR="00320F9A">
        <w:rPr>
          <w:rFonts w:ascii="Times New Roman" w:hAnsi="Times New Roman"/>
        </w:rPr>
        <w:t xml:space="preserve"> colonialism, global economic inequality, racial hierarchy</w:t>
      </w:r>
      <w:r w:rsidR="005F1443">
        <w:rPr>
          <w:rFonts w:ascii="Times New Roman" w:hAnsi="Times New Roman"/>
        </w:rPr>
        <w:t xml:space="preserve">, </w:t>
      </w:r>
      <w:r w:rsidR="00EB7260">
        <w:rPr>
          <w:rFonts w:ascii="Times New Roman" w:hAnsi="Times New Roman"/>
        </w:rPr>
        <w:t>and socioeconomic or kinship cris</w:t>
      </w:r>
      <w:r w:rsidR="00983B05">
        <w:rPr>
          <w:rFonts w:ascii="Times New Roman" w:hAnsi="Times New Roman"/>
        </w:rPr>
        <w:t>e</w:t>
      </w:r>
      <w:r w:rsidR="00EB7260">
        <w:rPr>
          <w:rFonts w:ascii="Times New Roman" w:hAnsi="Times New Roman"/>
        </w:rPr>
        <w:t xml:space="preserve">s, </w:t>
      </w:r>
      <w:r w:rsidR="004925A0">
        <w:rPr>
          <w:rFonts w:ascii="Times New Roman" w:hAnsi="Times New Roman"/>
        </w:rPr>
        <w:t>such as</w:t>
      </w:r>
      <w:r w:rsidR="005F1443">
        <w:rPr>
          <w:rFonts w:ascii="Times New Roman" w:hAnsi="Times New Roman"/>
        </w:rPr>
        <w:t xml:space="preserve"> </w:t>
      </w:r>
      <w:r w:rsidR="00143306">
        <w:rPr>
          <w:rFonts w:ascii="Times New Roman" w:hAnsi="Times New Roman"/>
        </w:rPr>
        <w:t xml:space="preserve">the </w:t>
      </w:r>
      <w:r w:rsidR="004925A0">
        <w:rPr>
          <w:rFonts w:ascii="Times New Roman" w:hAnsi="Times New Roman"/>
        </w:rPr>
        <w:t>model</w:t>
      </w:r>
      <w:r w:rsidR="00143306">
        <w:rPr>
          <w:rFonts w:ascii="Times New Roman" w:hAnsi="Times New Roman"/>
        </w:rPr>
        <w:t xml:space="preserve"> of ‘recessive agency’ </w:t>
      </w:r>
      <w:r w:rsidR="004925A0">
        <w:rPr>
          <w:rFonts w:ascii="Times New Roman" w:hAnsi="Times New Roman"/>
        </w:rPr>
        <w:t>put forward</w:t>
      </w:r>
      <w:r w:rsidR="00143306">
        <w:rPr>
          <w:rFonts w:ascii="Times New Roman" w:hAnsi="Times New Roman"/>
        </w:rPr>
        <w:t xml:space="preserve"> by</w:t>
      </w:r>
      <w:r w:rsidR="005F1443" w:rsidRPr="005F1443">
        <w:rPr>
          <w:rFonts w:ascii="Times New Roman" w:hAnsi="Times New Roman"/>
        </w:rPr>
        <w:t xml:space="preserve"> </w:t>
      </w:r>
      <w:proofErr w:type="spellStart"/>
      <w:r w:rsidR="005F1443" w:rsidRPr="00F81DBA">
        <w:rPr>
          <w:rFonts w:ascii="Times New Roman" w:hAnsi="Times New Roman"/>
        </w:rPr>
        <w:t>Knauft</w:t>
      </w:r>
      <w:proofErr w:type="spellEnd"/>
      <w:r w:rsidR="005F1443">
        <w:rPr>
          <w:rFonts w:ascii="Times New Roman" w:hAnsi="Times New Roman"/>
        </w:rPr>
        <w:t xml:space="preserve"> </w:t>
      </w:r>
      <w:r w:rsidR="00792CEC">
        <w:rPr>
          <w:rFonts w:ascii="Times New Roman" w:hAnsi="Times New Roman"/>
          <w:noProof/>
        </w:rPr>
        <w:t>(2002)</w:t>
      </w:r>
      <w:r w:rsidR="00143306">
        <w:rPr>
          <w:rFonts w:ascii="Times New Roman" w:hAnsi="Times New Roman"/>
        </w:rPr>
        <w:t xml:space="preserve">, </w:t>
      </w:r>
      <w:r w:rsidR="005F1443">
        <w:rPr>
          <w:rFonts w:ascii="Times New Roman" w:hAnsi="Times New Roman"/>
        </w:rPr>
        <w:t xml:space="preserve">the </w:t>
      </w:r>
      <w:proofErr w:type="spellStart"/>
      <w:r w:rsidR="00EB7260">
        <w:rPr>
          <w:rFonts w:ascii="Times New Roman" w:hAnsi="Times New Roman"/>
        </w:rPr>
        <w:t>Sahlins</w:t>
      </w:r>
      <w:proofErr w:type="spellEnd"/>
      <w:r w:rsidR="00EB7260">
        <w:rPr>
          <w:rFonts w:ascii="Times New Roman" w:hAnsi="Times New Roman"/>
        </w:rPr>
        <w:t xml:space="preserve">-influenced </w:t>
      </w:r>
      <w:r w:rsidR="00143306">
        <w:rPr>
          <w:rFonts w:ascii="Times New Roman" w:hAnsi="Times New Roman"/>
        </w:rPr>
        <w:t>discussion</w:t>
      </w:r>
      <w:r w:rsidR="004925A0">
        <w:rPr>
          <w:rFonts w:ascii="Times New Roman" w:hAnsi="Times New Roman"/>
        </w:rPr>
        <w:t>s</w:t>
      </w:r>
      <w:r w:rsidR="005F1443">
        <w:rPr>
          <w:rFonts w:ascii="Times New Roman" w:hAnsi="Times New Roman"/>
        </w:rPr>
        <w:t xml:space="preserve"> of ‘humiliation’</w:t>
      </w:r>
      <w:r w:rsidR="00143306">
        <w:rPr>
          <w:rFonts w:ascii="Times New Roman" w:hAnsi="Times New Roman"/>
        </w:rPr>
        <w:t xml:space="preserve"> as a historical process </w:t>
      </w:r>
      <w:r w:rsidR="00983B05">
        <w:rPr>
          <w:rFonts w:ascii="Times New Roman" w:hAnsi="Times New Roman"/>
        </w:rPr>
        <w:t>led</w:t>
      </w:r>
      <w:r w:rsidR="00143306">
        <w:rPr>
          <w:rFonts w:ascii="Times New Roman" w:hAnsi="Times New Roman"/>
        </w:rPr>
        <w:t xml:space="preserve"> by</w:t>
      </w:r>
      <w:r w:rsidR="00873C54">
        <w:rPr>
          <w:rFonts w:ascii="Times New Roman" w:hAnsi="Times New Roman"/>
        </w:rPr>
        <w:t xml:space="preserve"> Robbins and Wardlow</w:t>
      </w:r>
      <w:r w:rsidR="00C578D6">
        <w:rPr>
          <w:rFonts w:ascii="Times New Roman" w:hAnsi="Times New Roman"/>
        </w:rPr>
        <w:t xml:space="preserve"> </w:t>
      </w:r>
      <w:r w:rsidR="00792CEC">
        <w:rPr>
          <w:rFonts w:ascii="Times New Roman" w:hAnsi="Times New Roman"/>
          <w:noProof/>
        </w:rPr>
        <w:t>(2005)</w:t>
      </w:r>
      <w:r w:rsidR="004A2A29">
        <w:rPr>
          <w:rFonts w:ascii="Times New Roman" w:hAnsi="Times New Roman"/>
          <w:noProof/>
        </w:rPr>
        <w:t xml:space="preserve">, and the account of Huli women’s </w:t>
      </w:r>
      <w:r w:rsidR="00EB7260">
        <w:rPr>
          <w:rFonts w:ascii="Times New Roman" w:hAnsi="Times New Roman"/>
          <w:noProof/>
        </w:rPr>
        <w:t>modes</w:t>
      </w:r>
      <w:r w:rsidR="004A2A29">
        <w:rPr>
          <w:rFonts w:ascii="Times New Roman" w:hAnsi="Times New Roman"/>
          <w:noProof/>
        </w:rPr>
        <w:t xml:space="preserve"> of ‘negative agency’ </w:t>
      </w:r>
      <w:r w:rsidR="00C34068">
        <w:rPr>
          <w:rFonts w:ascii="Times New Roman" w:hAnsi="Times New Roman"/>
          <w:noProof/>
        </w:rPr>
        <w:t>given by Wardlow (2006)</w:t>
      </w:r>
      <w:r w:rsidR="00BA6848">
        <w:rPr>
          <w:rFonts w:ascii="Times New Roman" w:hAnsi="Times New Roman"/>
        </w:rPr>
        <w:t>.</w:t>
      </w:r>
    </w:p>
    <w:p w14:paraId="40C157EE" w14:textId="1781F38B" w:rsidR="006074BF" w:rsidRDefault="00FB1B40" w:rsidP="006074BF">
      <w:pPr>
        <w:rPr>
          <w:rFonts w:ascii="Times New Roman" w:hAnsi="Times New Roman"/>
        </w:rPr>
      </w:pPr>
      <w:r>
        <w:rPr>
          <w:rFonts w:ascii="Times New Roman" w:hAnsi="Times New Roman"/>
        </w:rPr>
        <w:tab/>
      </w:r>
      <w:r w:rsidR="00B344E9">
        <w:rPr>
          <w:rFonts w:ascii="Times New Roman" w:hAnsi="Times New Roman"/>
        </w:rPr>
        <w:t>T</w:t>
      </w:r>
      <w:r>
        <w:rPr>
          <w:rFonts w:ascii="Times New Roman" w:hAnsi="Times New Roman"/>
        </w:rPr>
        <w:t>he</w:t>
      </w:r>
      <w:r w:rsidR="00F96794">
        <w:rPr>
          <w:rFonts w:ascii="Times New Roman" w:hAnsi="Times New Roman"/>
        </w:rPr>
        <w:t xml:space="preserve"> </w:t>
      </w:r>
      <w:r>
        <w:rPr>
          <w:rFonts w:ascii="Times New Roman" w:hAnsi="Times New Roman"/>
        </w:rPr>
        <w:t>nuances</w:t>
      </w:r>
      <w:r w:rsidR="004429BD">
        <w:rPr>
          <w:rFonts w:ascii="Times New Roman" w:hAnsi="Times New Roman"/>
        </w:rPr>
        <w:t xml:space="preserve"> I will explore </w:t>
      </w:r>
      <w:r w:rsidR="00247D37">
        <w:rPr>
          <w:rFonts w:ascii="Times New Roman" w:hAnsi="Times New Roman"/>
        </w:rPr>
        <w:t>lend</w:t>
      </w:r>
      <w:r w:rsidR="007B2A5F">
        <w:rPr>
          <w:rFonts w:ascii="Times New Roman" w:hAnsi="Times New Roman"/>
        </w:rPr>
        <w:t xml:space="preserve"> political ambiguity to </w:t>
      </w:r>
      <w:r w:rsidR="003C0F74">
        <w:rPr>
          <w:rFonts w:ascii="Times New Roman" w:hAnsi="Times New Roman"/>
        </w:rPr>
        <w:t xml:space="preserve">Korowai gestures </w:t>
      </w:r>
      <w:r>
        <w:rPr>
          <w:rFonts w:ascii="Times New Roman" w:hAnsi="Times New Roman"/>
        </w:rPr>
        <w:t>of s</w:t>
      </w:r>
      <w:r w:rsidR="00076286">
        <w:rPr>
          <w:rFonts w:ascii="Times New Roman" w:hAnsi="Times New Roman"/>
        </w:rPr>
        <w:t>elf-lowering</w:t>
      </w:r>
      <w:r w:rsidR="00EE4A80">
        <w:rPr>
          <w:rFonts w:ascii="Times New Roman" w:hAnsi="Times New Roman"/>
        </w:rPr>
        <w:t xml:space="preserve">, </w:t>
      </w:r>
      <w:r w:rsidR="00B344E9">
        <w:rPr>
          <w:rFonts w:ascii="Times New Roman" w:hAnsi="Times New Roman"/>
        </w:rPr>
        <w:t xml:space="preserve">but </w:t>
      </w:r>
      <w:r w:rsidR="00873C54">
        <w:rPr>
          <w:rFonts w:ascii="Times New Roman" w:hAnsi="Times New Roman"/>
        </w:rPr>
        <w:t>I</w:t>
      </w:r>
      <w:r w:rsidR="00C578D6">
        <w:rPr>
          <w:rFonts w:ascii="Times New Roman" w:hAnsi="Times New Roman"/>
        </w:rPr>
        <w:t xml:space="preserve"> </w:t>
      </w:r>
      <w:r w:rsidR="00E83EDB">
        <w:rPr>
          <w:rFonts w:ascii="Times New Roman" w:hAnsi="Times New Roman"/>
        </w:rPr>
        <w:t>should</w:t>
      </w:r>
      <w:r w:rsidR="00143306">
        <w:rPr>
          <w:rFonts w:ascii="Times New Roman" w:hAnsi="Times New Roman"/>
        </w:rPr>
        <w:t xml:space="preserve"> </w:t>
      </w:r>
      <w:r w:rsidR="00847B49">
        <w:rPr>
          <w:rFonts w:ascii="Times New Roman" w:hAnsi="Times New Roman"/>
        </w:rPr>
        <w:t>emphasize that</w:t>
      </w:r>
      <w:r w:rsidR="00870D16">
        <w:rPr>
          <w:rFonts w:ascii="Times New Roman" w:hAnsi="Times New Roman"/>
        </w:rPr>
        <w:t xml:space="preserve"> </w:t>
      </w:r>
      <w:r w:rsidR="00873C54">
        <w:rPr>
          <w:rFonts w:ascii="Times New Roman" w:hAnsi="Times New Roman"/>
        </w:rPr>
        <w:t>these</w:t>
      </w:r>
      <w:r w:rsidR="00870D16">
        <w:rPr>
          <w:rFonts w:ascii="Times New Roman" w:hAnsi="Times New Roman"/>
        </w:rPr>
        <w:t xml:space="preserve"> strategies </w:t>
      </w:r>
      <w:r w:rsidR="00983B05">
        <w:rPr>
          <w:rFonts w:ascii="Times New Roman" w:hAnsi="Times New Roman"/>
        </w:rPr>
        <w:t xml:space="preserve">occur </w:t>
      </w:r>
      <w:r w:rsidR="0080762D">
        <w:rPr>
          <w:rFonts w:ascii="Times New Roman" w:hAnsi="Times New Roman"/>
        </w:rPr>
        <w:t>in an overall context</w:t>
      </w:r>
      <w:r w:rsidR="00873C54">
        <w:rPr>
          <w:rFonts w:ascii="Times New Roman" w:hAnsi="Times New Roman"/>
        </w:rPr>
        <w:t xml:space="preserve"> of profound domination</w:t>
      </w:r>
      <w:r w:rsidR="00870D16">
        <w:rPr>
          <w:rFonts w:ascii="Times New Roman" w:hAnsi="Times New Roman"/>
        </w:rPr>
        <w:t>.</w:t>
      </w:r>
      <w:r w:rsidR="00975965">
        <w:rPr>
          <w:rFonts w:ascii="Times New Roman" w:hAnsi="Times New Roman"/>
        </w:rPr>
        <w:t xml:space="preserve"> </w:t>
      </w:r>
      <w:r w:rsidR="00143306">
        <w:rPr>
          <w:rFonts w:ascii="Times New Roman" w:hAnsi="Times New Roman"/>
        </w:rPr>
        <w:t>In early</w:t>
      </w:r>
      <w:r w:rsidR="006B6CFA">
        <w:rPr>
          <w:rFonts w:ascii="Times New Roman" w:hAnsi="Times New Roman"/>
        </w:rPr>
        <w:t xml:space="preserve"> </w:t>
      </w:r>
      <w:r w:rsidR="007B2A5F">
        <w:rPr>
          <w:rFonts w:ascii="Times New Roman" w:hAnsi="Times New Roman"/>
        </w:rPr>
        <w:t>encounters</w:t>
      </w:r>
      <w:r w:rsidR="00143306">
        <w:rPr>
          <w:rFonts w:ascii="Times New Roman" w:hAnsi="Times New Roman"/>
        </w:rPr>
        <w:t>,</w:t>
      </w:r>
      <w:r w:rsidR="00FC1364">
        <w:rPr>
          <w:rFonts w:ascii="Times New Roman" w:hAnsi="Times New Roman"/>
        </w:rPr>
        <w:t xml:space="preserve"> </w:t>
      </w:r>
      <w:r w:rsidR="00B344E9">
        <w:rPr>
          <w:rFonts w:ascii="Times New Roman" w:hAnsi="Times New Roman"/>
        </w:rPr>
        <w:t>specific</w:t>
      </w:r>
      <w:r w:rsidR="007B2A5F">
        <w:rPr>
          <w:rFonts w:ascii="Times New Roman" w:hAnsi="Times New Roman"/>
        </w:rPr>
        <w:t xml:space="preserve"> Korowai often rebuffed </w:t>
      </w:r>
      <w:r w:rsidR="00FC1364">
        <w:rPr>
          <w:rFonts w:ascii="Times New Roman" w:hAnsi="Times New Roman"/>
        </w:rPr>
        <w:t>foreign people,</w:t>
      </w:r>
      <w:r w:rsidR="007B2A5F">
        <w:rPr>
          <w:rFonts w:ascii="Times New Roman" w:hAnsi="Times New Roman"/>
        </w:rPr>
        <w:t xml:space="preserve"> technologies, and institutions</w:t>
      </w:r>
      <w:r w:rsidR="00320F9A">
        <w:rPr>
          <w:rFonts w:ascii="Times New Roman" w:hAnsi="Times New Roman"/>
        </w:rPr>
        <w:t xml:space="preserve"> </w:t>
      </w:r>
      <w:r w:rsidR="00143306">
        <w:rPr>
          <w:rFonts w:ascii="Times New Roman" w:hAnsi="Times New Roman"/>
        </w:rPr>
        <w:t xml:space="preserve">in ways </w:t>
      </w:r>
      <w:r w:rsidR="00983B05">
        <w:rPr>
          <w:rFonts w:ascii="Times New Roman" w:hAnsi="Times New Roman"/>
        </w:rPr>
        <w:t>implying</w:t>
      </w:r>
      <w:r w:rsidR="00D60BDE">
        <w:rPr>
          <w:rFonts w:ascii="Times New Roman" w:hAnsi="Times New Roman"/>
        </w:rPr>
        <w:t xml:space="preserve"> the superior</w:t>
      </w:r>
      <w:r w:rsidR="00B344E9">
        <w:rPr>
          <w:rFonts w:ascii="Times New Roman" w:hAnsi="Times New Roman"/>
        </w:rPr>
        <w:t>ity</w:t>
      </w:r>
      <w:r w:rsidR="00D60BDE">
        <w:rPr>
          <w:rFonts w:ascii="Times New Roman" w:hAnsi="Times New Roman"/>
        </w:rPr>
        <w:t xml:space="preserve"> of </w:t>
      </w:r>
      <w:r w:rsidR="007B2A5F">
        <w:rPr>
          <w:rFonts w:ascii="Times New Roman" w:hAnsi="Times New Roman"/>
        </w:rPr>
        <w:t>local</w:t>
      </w:r>
      <w:r w:rsidR="00D60BDE">
        <w:rPr>
          <w:rFonts w:ascii="Times New Roman" w:hAnsi="Times New Roman"/>
        </w:rPr>
        <w:t xml:space="preserve"> norms</w:t>
      </w:r>
      <w:r w:rsidR="006B6CFA">
        <w:rPr>
          <w:rFonts w:ascii="Times New Roman" w:hAnsi="Times New Roman"/>
        </w:rPr>
        <w:t xml:space="preserve">. But the long-term pattern has been </w:t>
      </w:r>
      <w:r w:rsidR="00D60BDE">
        <w:rPr>
          <w:rFonts w:ascii="Times New Roman" w:hAnsi="Times New Roman"/>
        </w:rPr>
        <w:t xml:space="preserve">for Korowai </w:t>
      </w:r>
      <w:r w:rsidR="006B6CFA">
        <w:rPr>
          <w:rFonts w:ascii="Times New Roman" w:hAnsi="Times New Roman"/>
        </w:rPr>
        <w:t xml:space="preserve">to </w:t>
      </w:r>
      <w:r w:rsidR="00320F9A">
        <w:rPr>
          <w:rFonts w:ascii="Times New Roman" w:hAnsi="Times New Roman"/>
        </w:rPr>
        <w:t>see</w:t>
      </w:r>
      <w:r w:rsidR="00B344E9">
        <w:rPr>
          <w:rFonts w:ascii="Times New Roman" w:hAnsi="Times New Roman"/>
        </w:rPr>
        <w:t xml:space="preserve"> city people as </w:t>
      </w:r>
      <w:r w:rsidR="00941D68">
        <w:rPr>
          <w:rFonts w:ascii="Times New Roman" w:hAnsi="Times New Roman"/>
        </w:rPr>
        <w:t xml:space="preserve">living </w:t>
      </w:r>
      <w:r w:rsidR="002C0F8F">
        <w:rPr>
          <w:rFonts w:ascii="Times New Roman" w:hAnsi="Times New Roman"/>
        </w:rPr>
        <w:t>better</w:t>
      </w:r>
      <w:r w:rsidR="00B344E9">
        <w:rPr>
          <w:rFonts w:ascii="Times New Roman" w:hAnsi="Times New Roman"/>
        </w:rPr>
        <w:t xml:space="preserve"> </w:t>
      </w:r>
      <w:r w:rsidR="00941D68">
        <w:rPr>
          <w:rFonts w:ascii="Times New Roman" w:hAnsi="Times New Roman"/>
        </w:rPr>
        <w:t>lives</w:t>
      </w:r>
      <w:r w:rsidR="00320F9A">
        <w:rPr>
          <w:rFonts w:ascii="Times New Roman" w:hAnsi="Times New Roman"/>
        </w:rPr>
        <w:t xml:space="preserve">. </w:t>
      </w:r>
      <w:r w:rsidR="00941D68">
        <w:rPr>
          <w:rFonts w:ascii="Times New Roman" w:hAnsi="Times New Roman"/>
        </w:rPr>
        <w:t>Much</w:t>
      </w:r>
      <w:r w:rsidR="00C54249">
        <w:rPr>
          <w:rFonts w:ascii="Times New Roman" w:hAnsi="Times New Roman"/>
        </w:rPr>
        <w:t xml:space="preserve"> Korowai activity today is oriented by pain of deprivation. </w:t>
      </w:r>
      <w:r w:rsidR="00D60BDE">
        <w:rPr>
          <w:rFonts w:ascii="Times New Roman" w:hAnsi="Times New Roman"/>
        </w:rPr>
        <w:t xml:space="preserve">Again </w:t>
      </w:r>
      <w:r w:rsidR="00FC1364">
        <w:rPr>
          <w:rFonts w:ascii="Times New Roman" w:hAnsi="Times New Roman"/>
        </w:rPr>
        <w:t xml:space="preserve">paralleling </w:t>
      </w:r>
      <w:r w:rsidR="00D60BDE">
        <w:rPr>
          <w:rFonts w:ascii="Times New Roman" w:hAnsi="Times New Roman"/>
        </w:rPr>
        <w:t>regional patterns,</w:t>
      </w:r>
      <w:r w:rsidR="00320F9A">
        <w:rPr>
          <w:rFonts w:ascii="Times New Roman" w:hAnsi="Times New Roman"/>
        </w:rPr>
        <w:t xml:space="preserve"> Korowai focus on material objects and the</w:t>
      </w:r>
      <w:r w:rsidR="00D60BDE">
        <w:rPr>
          <w:rFonts w:ascii="Times New Roman" w:hAnsi="Times New Roman"/>
        </w:rPr>
        <w:t>ir</w:t>
      </w:r>
      <w:r w:rsidR="00320F9A">
        <w:rPr>
          <w:rFonts w:ascii="Times New Roman" w:hAnsi="Times New Roman"/>
        </w:rPr>
        <w:t xml:space="preserve"> circulation as the </w:t>
      </w:r>
      <w:r w:rsidR="00D60BDE">
        <w:rPr>
          <w:rFonts w:ascii="Times New Roman" w:hAnsi="Times New Roman"/>
        </w:rPr>
        <w:t xml:space="preserve">paramount </w:t>
      </w:r>
      <w:r w:rsidR="00E57A07">
        <w:rPr>
          <w:rFonts w:ascii="Times New Roman" w:hAnsi="Times New Roman"/>
        </w:rPr>
        <w:t>site</w:t>
      </w:r>
      <w:r w:rsidR="00983B05">
        <w:rPr>
          <w:rFonts w:ascii="Times New Roman" w:hAnsi="Times New Roman"/>
        </w:rPr>
        <w:t xml:space="preserve"> of the</w:t>
      </w:r>
      <w:r w:rsidR="00320F9A">
        <w:rPr>
          <w:rFonts w:ascii="Times New Roman" w:hAnsi="Times New Roman"/>
        </w:rPr>
        <w:t xml:space="preserve"> </w:t>
      </w:r>
      <w:r w:rsidR="00817CC1">
        <w:rPr>
          <w:rFonts w:ascii="Times New Roman" w:hAnsi="Times New Roman"/>
        </w:rPr>
        <w:t>problem</w:t>
      </w:r>
      <w:r w:rsidR="00320F9A">
        <w:rPr>
          <w:rFonts w:ascii="Times New Roman" w:hAnsi="Times New Roman"/>
        </w:rPr>
        <w:t xml:space="preserve">. </w:t>
      </w:r>
      <w:r w:rsidR="00FC1364">
        <w:rPr>
          <w:rFonts w:ascii="Times New Roman" w:hAnsi="Times New Roman"/>
        </w:rPr>
        <w:t xml:space="preserve">As </w:t>
      </w:r>
      <w:r w:rsidR="00D716CD">
        <w:rPr>
          <w:rFonts w:ascii="Times New Roman" w:hAnsi="Times New Roman"/>
        </w:rPr>
        <w:t xml:space="preserve">noted </w:t>
      </w:r>
      <w:r w:rsidR="0094408E">
        <w:rPr>
          <w:rFonts w:ascii="Times New Roman" w:hAnsi="Times New Roman"/>
        </w:rPr>
        <w:t>above</w:t>
      </w:r>
      <w:r w:rsidR="00D716CD">
        <w:rPr>
          <w:rFonts w:ascii="Times New Roman" w:hAnsi="Times New Roman"/>
        </w:rPr>
        <w:t xml:space="preserve">, </w:t>
      </w:r>
      <w:r w:rsidR="00FC1364">
        <w:rPr>
          <w:rFonts w:ascii="Times New Roman" w:hAnsi="Times New Roman"/>
        </w:rPr>
        <w:t>Korowai</w:t>
      </w:r>
      <w:r w:rsidR="00D716CD">
        <w:rPr>
          <w:rFonts w:ascii="Times New Roman" w:hAnsi="Times New Roman"/>
        </w:rPr>
        <w:t xml:space="preserve"> bring to this </w:t>
      </w:r>
      <w:r w:rsidR="00FC1364">
        <w:rPr>
          <w:rFonts w:ascii="Times New Roman" w:hAnsi="Times New Roman"/>
        </w:rPr>
        <w:t>structure</w:t>
      </w:r>
      <w:r w:rsidR="00D716CD">
        <w:rPr>
          <w:rFonts w:ascii="Times New Roman" w:hAnsi="Times New Roman"/>
        </w:rPr>
        <w:t xml:space="preserve"> of </w:t>
      </w:r>
      <w:r w:rsidR="00FC1364">
        <w:rPr>
          <w:rFonts w:ascii="Times New Roman" w:hAnsi="Times New Roman"/>
        </w:rPr>
        <w:t>domination</w:t>
      </w:r>
      <w:r w:rsidR="00817CC1">
        <w:rPr>
          <w:rFonts w:ascii="Times New Roman" w:hAnsi="Times New Roman"/>
        </w:rPr>
        <w:t xml:space="preserve"> strong</w:t>
      </w:r>
      <w:r w:rsidR="00D9737A">
        <w:rPr>
          <w:rFonts w:ascii="Times New Roman" w:hAnsi="Times New Roman"/>
        </w:rPr>
        <w:t xml:space="preserve"> egalitarian</w:t>
      </w:r>
      <w:r w:rsidR="00D716CD">
        <w:rPr>
          <w:rFonts w:ascii="Times New Roman" w:hAnsi="Times New Roman"/>
        </w:rPr>
        <w:t xml:space="preserve"> desire to ‘be like’ other people</w:t>
      </w:r>
      <w:r w:rsidR="00C54249">
        <w:rPr>
          <w:rFonts w:ascii="Times New Roman" w:hAnsi="Times New Roman"/>
        </w:rPr>
        <w:t xml:space="preserve">, </w:t>
      </w:r>
      <w:r w:rsidR="00983B05">
        <w:rPr>
          <w:rFonts w:ascii="Times New Roman" w:hAnsi="Times New Roman"/>
        </w:rPr>
        <w:t>such as kin</w:t>
      </w:r>
      <w:r w:rsidR="00D9737A">
        <w:rPr>
          <w:rFonts w:ascii="Times New Roman" w:hAnsi="Times New Roman"/>
        </w:rPr>
        <w:t xml:space="preserve">. </w:t>
      </w:r>
    </w:p>
    <w:p w14:paraId="798F9D7C" w14:textId="36D6CBD3" w:rsidR="002C5D92" w:rsidRDefault="004B5DBD" w:rsidP="006074BF">
      <w:pPr>
        <w:rPr>
          <w:rFonts w:ascii="Times New Roman" w:hAnsi="Times New Roman"/>
        </w:rPr>
      </w:pPr>
      <w:r>
        <w:rPr>
          <w:rFonts w:ascii="Times New Roman" w:hAnsi="Times New Roman"/>
        </w:rPr>
        <w:tab/>
      </w:r>
      <w:r w:rsidR="00632ECE">
        <w:rPr>
          <w:rFonts w:ascii="Times New Roman" w:hAnsi="Times New Roman"/>
        </w:rPr>
        <w:t>The</w:t>
      </w:r>
      <w:r w:rsidR="00514ABF">
        <w:rPr>
          <w:rFonts w:ascii="Times New Roman" w:hAnsi="Times New Roman"/>
        </w:rPr>
        <w:t xml:space="preserve"> first</w:t>
      </w:r>
      <w:r w:rsidR="00632ECE">
        <w:rPr>
          <w:rFonts w:ascii="Times New Roman" w:hAnsi="Times New Roman"/>
        </w:rPr>
        <w:t xml:space="preserve"> </w:t>
      </w:r>
      <w:r w:rsidR="002F0B9D">
        <w:rPr>
          <w:rFonts w:ascii="Times New Roman" w:hAnsi="Times New Roman"/>
        </w:rPr>
        <w:t>nuance</w:t>
      </w:r>
      <w:r w:rsidR="00C54249">
        <w:rPr>
          <w:rFonts w:ascii="Times New Roman" w:hAnsi="Times New Roman"/>
        </w:rPr>
        <w:t xml:space="preserve"> I </w:t>
      </w:r>
      <w:r w:rsidR="00817CC1">
        <w:rPr>
          <w:rFonts w:ascii="Times New Roman" w:hAnsi="Times New Roman"/>
        </w:rPr>
        <w:t>wish</w:t>
      </w:r>
      <w:r w:rsidR="00C54249">
        <w:rPr>
          <w:rFonts w:ascii="Times New Roman" w:hAnsi="Times New Roman"/>
        </w:rPr>
        <w:t xml:space="preserve"> to </w:t>
      </w:r>
      <w:r w:rsidR="002F0B9D">
        <w:rPr>
          <w:rFonts w:ascii="Times New Roman" w:hAnsi="Times New Roman"/>
        </w:rPr>
        <w:t>note</w:t>
      </w:r>
      <w:r w:rsidR="00632ECE">
        <w:rPr>
          <w:rFonts w:ascii="Times New Roman" w:hAnsi="Times New Roman"/>
        </w:rPr>
        <w:t xml:space="preserve"> </w:t>
      </w:r>
      <w:r w:rsidR="008833DC">
        <w:rPr>
          <w:rFonts w:ascii="Times New Roman" w:hAnsi="Times New Roman"/>
        </w:rPr>
        <w:t>about</w:t>
      </w:r>
      <w:r w:rsidR="00632ECE">
        <w:rPr>
          <w:rFonts w:ascii="Times New Roman" w:hAnsi="Times New Roman"/>
        </w:rPr>
        <w:t xml:space="preserve"> Korowai </w:t>
      </w:r>
      <w:r w:rsidR="008833DC">
        <w:rPr>
          <w:rFonts w:ascii="Times New Roman" w:hAnsi="Times New Roman"/>
        </w:rPr>
        <w:t xml:space="preserve">declarations of </w:t>
      </w:r>
      <w:r w:rsidR="00632ECE">
        <w:rPr>
          <w:rFonts w:ascii="Times New Roman" w:hAnsi="Times New Roman"/>
        </w:rPr>
        <w:t xml:space="preserve">dependence </w:t>
      </w:r>
      <w:r w:rsidR="00076286">
        <w:rPr>
          <w:rFonts w:ascii="Times New Roman" w:hAnsi="Times New Roman"/>
        </w:rPr>
        <w:t>relates closely</w:t>
      </w:r>
      <w:r w:rsidR="008833DC">
        <w:rPr>
          <w:rFonts w:ascii="Times New Roman" w:hAnsi="Times New Roman"/>
        </w:rPr>
        <w:t xml:space="preserve"> t</w:t>
      </w:r>
      <w:r w:rsidR="00632ECE">
        <w:rPr>
          <w:rFonts w:ascii="Times New Roman" w:hAnsi="Times New Roman"/>
        </w:rPr>
        <w:t>o th</w:t>
      </w:r>
      <w:r w:rsidR="00C54249">
        <w:rPr>
          <w:rFonts w:ascii="Times New Roman" w:hAnsi="Times New Roman"/>
        </w:rPr>
        <w:t>is</w:t>
      </w:r>
      <w:r w:rsidR="00632ECE">
        <w:rPr>
          <w:rFonts w:ascii="Times New Roman" w:hAnsi="Times New Roman"/>
        </w:rPr>
        <w:t xml:space="preserve"> </w:t>
      </w:r>
      <w:r w:rsidR="00C54249">
        <w:rPr>
          <w:rFonts w:ascii="Times New Roman" w:hAnsi="Times New Roman"/>
        </w:rPr>
        <w:t xml:space="preserve">overarching </w:t>
      </w:r>
      <w:r w:rsidR="00632ECE">
        <w:rPr>
          <w:rFonts w:ascii="Times New Roman" w:hAnsi="Times New Roman"/>
        </w:rPr>
        <w:t xml:space="preserve">domination. </w:t>
      </w:r>
      <w:r w:rsidR="008833DC">
        <w:rPr>
          <w:rFonts w:ascii="Times New Roman" w:hAnsi="Times New Roman"/>
        </w:rPr>
        <w:t>I</w:t>
      </w:r>
      <w:r w:rsidR="00632ECE">
        <w:rPr>
          <w:rFonts w:ascii="Times New Roman" w:hAnsi="Times New Roman"/>
        </w:rPr>
        <w:t xml:space="preserve">n </w:t>
      </w:r>
      <w:proofErr w:type="spellStart"/>
      <w:r>
        <w:rPr>
          <w:rFonts w:ascii="Times New Roman" w:hAnsi="Times New Roman"/>
        </w:rPr>
        <w:t>Lajop’s</w:t>
      </w:r>
      <w:proofErr w:type="spellEnd"/>
      <w:r>
        <w:rPr>
          <w:rFonts w:ascii="Times New Roman" w:hAnsi="Times New Roman"/>
        </w:rPr>
        <w:t xml:space="preserve"> discourse about </w:t>
      </w:r>
      <w:proofErr w:type="spellStart"/>
      <w:r>
        <w:rPr>
          <w:rFonts w:ascii="Times New Roman" w:hAnsi="Times New Roman"/>
        </w:rPr>
        <w:t>Puti</w:t>
      </w:r>
      <w:proofErr w:type="spellEnd"/>
      <w:r w:rsidR="008833DC">
        <w:rPr>
          <w:rFonts w:ascii="Times New Roman" w:hAnsi="Times New Roman"/>
        </w:rPr>
        <w:t>,</w:t>
      </w:r>
      <w:r w:rsidR="00514ABF">
        <w:rPr>
          <w:rFonts w:ascii="Times New Roman" w:hAnsi="Times New Roman"/>
        </w:rPr>
        <w:t xml:space="preserve"> </w:t>
      </w:r>
      <w:r w:rsidR="002C5D92">
        <w:rPr>
          <w:rFonts w:ascii="Times New Roman" w:hAnsi="Times New Roman"/>
        </w:rPr>
        <w:t xml:space="preserve">subordination </w:t>
      </w:r>
      <w:r w:rsidR="00E83EDB">
        <w:rPr>
          <w:rFonts w:ascii="Times New Roman" w:hAnsi="Times New Roman"/>
        </w:rPr>
        <w:t>is</w:t>
      </w:r>
      <w:r w:rsidR="002C5D92">
        <w:rPr>
          <w:rFonts w:ascii="Times New Roman" w:hAnsi="Times New Roman"/>
        </w:rPr>
        <w:t xml:space="preserve"> triangular</w:t>
      </w:r>
      <w:r w:rsidR="00DB0B1A">
        <w:rPr>
          <w:rFonts w:ascii="Times New Roman" w:hAnsi="Times New Roman"/>
        </w:rPr>
        <w:t xml:space="preserve">. </w:t>
      </w:r>
      <w:r w:rsidR="0094408E">
        <w:rPr>
          <w:rFonts w:ascii="Times New Roman" w:hAnsi="Times New Roman"/>
        </w:rPr>
        <w:t>A g</w:t>
      </w:r>
      <w:r w:rsidR="00B01E0F">
        <w:rPr>
          <w:rFonts w:ascii="Times New Roman" w:hAnsi="Times New Roman"/>
        </w:rPr>
        <w:t xml:space="preserve">esture of </w:t>
      </w:r>
      <w:r w:rsidR="008453D8">
        <w:rPr>
          <w:rFonts w:ascii="Times New Roman" w:hAnsi="Times New Roman"/>
        </w:rPr>
        <w:t>lowering</w:t>
      </w:r>
      <w:r w:rsidR="0094408E">
        <w:rPr>
          <w:rFonts w:ascii="Times New Roman" w:hAnsi="Times New Roman"/>
        </w:rPr>
        <w:t xml:space="preserve"> oneself in </w:t>
      </w:r>
      <w:r w:rsidR="00B01E0F">
        <w:rPr>
          <w:rFonts w:ascii="Times New Roman" w:hAnsi="Times New Roman"/>
        </w:rPr>
        <w:t xml:space="preserve">dependence </w:t>
      </w:r>
      <w:r w:rsidR="0094408E">
        <w:rPr>
          <w:rFonts w:ascii="Times New Roman" w:hAnsi="Times New Roman"/>
        </w:rPr>
        <w:t>on</w:t>
      </w:r>
      <w:r w:rsidR="00DB0B1A">
        <w:rPr>
          <w:rFonts w:ascii="Times New Roman" w:hAnsi="Times New Roman"/>
        </w:rPr>
        <w:t xml:space="preserve"> </w:t>
      </w:r>
      <w:r w:rsidR="00747A4F">
        <w:rPr>
          <w:rFonts w:ascii="Times New Roman" w:hAnsi="Times New Roman"/>
        </w:rPr>
        <w:t>an</w:t>
      </w:r>
      <w:r w:rsidR="00DB0B1A">
        <w:rPr>
          <w:rFonts w:ascii="Times New Roman" w:hAnsi="Times New Roman"/>
        </w:rPr>
        <w:t>other</w:t>
      </w:r>
      <w:r w:rsidR="00747A4F">
        <w:rPr>
          <w:rFonts w:ascii="Times New Roman" w:hAnsi="Times New Roman"/>
        </w:rPr>
        <w:t xml:space="preserve"> </w:t>
      </w:r>
      <w:r w:rsidR="00B01E0F">
        <w:rPr>
          <w:rFonts w:ascii="Times New Roman" w:hAnsi="Times New Roman"/>
        </w:rPr>
        <w:t xml:space="preserve">is </w:t>
      </w:r>
      <w:r w:rsidR="0094408E">
        <w:rPr>
          <w:rFonts w:ascii="Times New Roman" w:hAnsi="Times New Roman"/>
        </w:rPr>
        <w:t>also a gesture of</w:t>
      </w:r>
      <w:r w:rsidR="00DB0B1A">
        <w:rPr>
          <w:rFonts w:ascii="Times New Roman" w:hAnsi="Times New Roman"/>
        </w:rPr>
        <w:t xml:space="preserve"> </w:t>
      </w:r>
      <w:r w:rsidR="008833DC">
        <w:rPr>
          <w:rFonts w:ascii="Times New Roman" w:hAnsi="Times New Roman"/>
        </w:rPr>
        <w:t xml:space="preserve">ranking </w:t>
      </w:r>
      <w:r w:rsidR="0080762D">
        <w:rPr>
          <w:rFonts w:ascii="Times New Roman" w:hAnsi="Times New Roman"/>
        </w:rPr>
        <w:t>different powers against</w:t>
      </w:r>
      <w:r w:rsidR="008833DC">
        <w:rPr>
          <w:rFonts w:ascii="Times New Roman" w:hAnsi="Times New Roman"/>
        </w:rPr>
        <w:t xml:space="preserve"> </w:t>
      </w:r>
      <w:r w:rsidR="00BF3311" w:rsidRPr="00747A4F">
        <w:rPr>
          <w:rFonts w:ascii="Times New Roman" w:hAnsi="Times New Roman"/>
          <w:i/>
        </w:rPr>
        <w:t>each other</w:t>
      </w:r>
      <w:r w:rsidR="00DB0B1A">
        <w:rPr>
          <w:rFonts w:ascii="Times New Roman" w:hAnsi="Times New Roman"/>
        </w:rPr>
        <w:t>.</w:t>
      </w:r>
      <w:r w:rsidR="00754F45">
        <w:rPr>
          <w:rFonts w:ascii="Times New Roman" w:hAnsi="Times New Roman"/>
        </w:rPr>
        <w:t xml:space="preserve"> </w:t>
      </w:r>
      <w:proofErr w:type="spellStart"/>
      <w:r w:rsidR="00754F45">
        <w:rPr>
          <w:rFonts w:ascii="Times New Roman" w:hAnsi="Times New Roman"/>
        </w:rPr>
        <w:t>Lajop’s</w:t>
      </w:r>
      <w:proofErr w:type="spellEnd"/>
      <w:r w:rsidR="00754F45">
        <w:rPr>
          <w:rFonts w:ascii="Times New Roman" w:hAnsi="Times New Roman"/>
        </w:rPr>
        <w:t xml:space="preserve"> </w:t>
      </w:r>
      <w:r w:rsidR="00B01E0F">
        <w:rPr>
          <w:rFonts w:ascii="Times New Roman" w:hAnsi="Times New Roman"/>
        </w:rPr>
        <w:t xml:space="preserve">idea </w:t>
      </w:r>
      <w:r w:rsidR="00B67FD2">
        <w:rPr>
          <w:rFonts w:ascii="Times New Roman" w:hAnsi="Times New Roman"/>
        </w:rPr>
        <w:t>that</w:t>
      </w:r>
      <w:r w:rsidR="00754F45">
        <w:rPr>
          <w:rFonts w:ascii="Times New Roman" w:hAnsi="Times New Roman"/>
        </w:rPr>
        <w:t xml:space="preserve"> city</w:t>
      </w:r>
      <w:r w:rsidR="00076286">
        <w:rPr>
          <w:rFonts w:ascii="Times New Roman" w:hAnsi="Times New Roman"/>
        </w:rPr>
        <w:t xml:space="preserve"> people would be</w:t>
      </w:r>
      <w:r w:rsidR="00754F45">
        <w:rPr>
          <w:rFonts w:ascii="Times New Roman" w:hAnsi="Times New Roman"/>
        </w:rPr>
        <w:t xml:space="preserve"> better benefactors than </w:t>
      </w:r>
      <w:r w:rsidR="008833DC">
        <w:rPr>
          <w:rFonts w:ascii="Times New Roman" w:hAnsi="Times New Roman"/>
        </w:rPr>
        <w:t>local</w:t>
      </w:r>
      <w:r w:rsidR="00754F45">
        <w:rPr>
          <w:rFonts w:ascii="Times New Roman" w:hAnsi="Times New Roman"/>
        </w:rPr>
        <w:t xml:space="preserve"> divinities</w:t>
      </w:r>
      <w:r w:rsidR="00B67FD2">
        <w:rPr>
          <w:rFonts w:ascii="Times New Roman" w:hAnsi="Times New Roman"/>
        </w:rPr>
        <w:t xml:space="preserve"> is echoed across other </w:t>
      </w:r>
      <w:r w:rsidR="0041452D">
        <w:rPr>
          <w:rFonts w:ascii="Times New Roman" w:hAnsi="Times New Roman"/>
        </w:rPr>
        <w:t>situations</w:t>
      </w:r>
      <w:r w:rsidR="00754F45">
        <w:rPr>
          <w:rFonts w:ascii="Times New Roman" w:hAnsi="Times New Roman"/>
        </w:rPr>
        <w:t xml:space="preserve">. </w:t>
      </w:r>
      <w:r w:rsidR="00B67FD2">
        <w:rPr>
          <w:rFonts w:ascii="Times New Roman" w:hAnsi="Times New Roman"/>
        </w:rPr>
        <w:t>F</w:t>
      </w:r>
      <w:r w:rsidR="00754F45">
        <w:rPr>
          <w:rFonts w:ascii="Times New Roman" w:hAnsi="Times New Roman"/>
        </w:rPr>
        <w:t>or example, a</w:t>
      </w:r>
      <w:r w:rsidR="00AA1987">
        <w:rPr>
          <w:rFonts w:ascii="Times New Roman" w:hAnsi="Times New Roman"/>
        </w:rPr>
        <w:t>lso</w:t>
      </w:r>
      <w:r w:rsidR="0080762D">
        <w:rPr>
          <w:rFonts w:ascii="Times New Roman" w:hAnsi="Times New Roman"/>
        </w:rPr>
        <w:t xml:space="preserve"> during my</w:t>
      </w:r>
      <w:r w:rsidR="00754F45">
        <w:rPr>
          <w:rFonts w:ascii="Times New Roman" w:hAnsi="Times New Roman"/>
        </w:rPr>
        <w:t xml:space="preserve"> 2017 fieldwork</w:t>
      </w:r>
      <w:r w:rsidR="00AA1987">
        <w:rPr>
          <w:rFonts w:ascii="Times New Roman" w:hAnsi="Times New Roman"/>
        </w:rPr>
        <w:t>,</w:t>
      </w:r>
      <w:r w:rsidR="00754F45">
        <w:rPr>
          <w:rFonts w:ascii="Times New Roman" w:hAnsi="Times New Roman"/>
        </w:rPr>
        <w:t xml:space="preserve"> </w:t>
      </w:r>
      <w:r w:rsidR="00076286">
        <w:rPr>
          <w:rFonts w:ascii="Times New Roman" w:hAnsi="Times New Roman"/>
        </w:rPr>
        <w:t>my longest-standing hosts</w:t>
      </w:r>
      <w:r w:rsidR="00B67FD2">
        <w:rPr>
          <w:rFonts w:ascii="Times New Roman" w:hAnsi="Times New Roman"/>
        </w:rPr>
        <w:t xml:space="preserve"> </w:t>
      </w:r>
      <w:r w:rsidR="00076286">
        <w:rPr>
          <w:rFonts w:ascii="Times New Roman" w:hAnsi="Times New Roman"/>
        </w:rPr>
        <w:t>convened</w:t>
      </w:r>
      <w:r w:rsidR="00B67FD2">
        <w:rPr>
          <w:rFonts w:ascii="Times New Roman" w:hAnsi="Times New Roman"/>
        </w:rPr>
        <w:t xml:space="preserve"> a meeting</w:t>
      </w:r>
      <w:r w:rsidR="00754F45">
        <w:rPr>
          <w:rFonts w:ascii="Times New Roman" w:hAnsi="Times New Roman"/>
        </w:rPr>
        <w:t xml:space="preserve"> </w:t>
      </w:r>
      <w:r w:rsidR="00076286">
        <w:rPr>
          <w:rFonts w:ascii="Times New Roman" w:hAnsi="Times New Roman"/>
        </w:rPr>
        <w:t>to urge</w:t>
      </w:r>
      <w:r w:rsidR="00754F45">
        <w:rPr>
          <w:rFonts w:ascii="Times New Roman" w:hAnsi="Times New Roman"/>
        </w:rPr>
        <w:t xml:space="preserve"> </w:t>
      </w:r>
      <w:r w:rsidR="00B67FD2">
        <w:rPr>
          <w:rFonts w:ascii="Times New Roman" w:hAnsi="Times New Roman"/>
        </w:rPr>
        <w:t>me to</w:t>
      </w:r>
      <w:r w:rsidR="00754F45">
        <w:rPr>
          <w:rFonts w:ascii="Times New Roman" w:hAnsi="Times New Roman"/>
        </w:rPr>
        <w:t xml:space="preserve"> </w:t>
      </w:r>
      <w:r w:rsidR="00B67FD2">
        <w:rPr>
          <w:rFonts w:ascii="Times New Roman" w:hAnsi="Times New Roman"/>
        </w:rPr>
        <w:t>tell</w:t>
      </w:r>
      <w:r w:rsidR="00754F45">
        <w:rPr>
          <w:rFonts w:ascii="Times New Roman" w:hAnsi="Times New Roman"/>
        </w:rPr>
        <w:t xml:space="preserve"> the U.S. and U.K. governments </w:t>
      </w:r>
      <w:r w:rsidR="00B67FD2">
        <w:rPr>
          <w:rFonts w:ascii="Times New Roman" w:hAnsi="Times New Roman"/>
        </w:rPr>
        <w:t xml:space="preserve">to </w:t>
      </w:r>
      <w:r w:rsidR="0080762D">
        <w:rPr>
          <w:rFonts w:ascii="Times New Roman" w:hAnsi="Times New Roman"/>
        </w:rPr>
        <w:t>colonize</w:t>
      </w:r>
      <w:r w:rsidR="00754F45">
        <w:rPr>
          <w:rFonts w:ascii="Times New Roman" w:hAnsi="Times New Roman"/>
        </w:rPr>
        <w:t xml:space="preserve"> the Korowai land</w:t>
      </w:r>
      <w:r w:rsidR="008453D8">
        <w:rPr>
          <w:rFonts w:ascii="Times New Roman" w:hAnsi="Times New Roman"/>
        </w:rPr>
        <w:t xml:space="preserve"> (</w:t>
      </w:r>
      <w:proofErr w:type="spellStart"/>
      <w:r w:rsidR="008453D8">
        <w:rPr>
          <w:rFonts w:ascii="Times New Roman" w:hAnsi="Times New Roman"/>
          <w:i/>
        </w:rPr>
        <w:t>ati</w:t>
      </w:r>
      <w:proofErr w:type="spellEnd"/>
      <w:r w:rsidR="008453D8">
        <w:rPr>
          <w:rFonts w:ascii="Times New Roman" w:hAnsi="Times New Roman"/>
          <w:i/>
        </w:rPr>
        <w:t>-</w:t>
      </w:r>
      <w:r w:rsidR="008453D8">
        <w:rPr>
          <w:rFonts w:ascii="Times New Roman" w:hAnsi="Times New Roman"/>
        </w:rPr>
        <w:t xml:space="preserve"> lit. ‘hold’)</w:t>
      </w:r>
      <w:r w:rsidR="00754F45">
        <w:rPr>
          <w:rFonts w:ascii="Times New Roman" w:hAnsi="Times New Roman"/>
        </w:rPr>
        <w:t>, because white tourists had been better transactors than Indonesians. A</w:t>
      </w:r>
      <w:r w:rsidR="00B67FD2">
        <w:rPr>
          <w:rFonts w:ascii="Times New Roman" w:hAnsi="Times New Roman"/>
        </w:rPr>
        <w:t xml:space="preserve"> similar </w:t>
      </w:r>
      <w:r w:rsidR="00754F45">
        <w:rPr>
          <w:rFonts w:ascii="Times New Roman" w:hAnsi="Times New Roman"/>
        </w:rPr>
        <w:t xml:space="preserve">scenario is for a kin network to break </w:t>
      </w:r>
      <w:r w:rsidR="00754F45">
        <w:rPr>
          <w:rFonts w:ascii="Times New Roman" w:hAnsi="Times New Roman"/>
        </w:rPr>
        <w:lastRenderedPageBreak/>
        <w:t xml:space="preserve">away from </w:t>
      </w:r>
      <w:r w:rsidR="00B67FD2">
        <w:rPr>
          <w:rFonts w:ascii="Times New Roman" w:hAnsi="Times New Roman"/>
        </w:rPr>
        <w:t>an</w:t>
      </w:r>
      <w:r w:rsidR="00754F45">
        <w:rPr>
          <w:rFonts w:ascii="Times New Roman" w:hAnsi="Times New Roman"/>
        </w:rPr>
        <w:t xml:space="preserve"> </w:t>
      </w:r>
      <w:r w:rsidR="00B67FD2">
        <w:rPr>
          <w:rFonts w:ascii="Times New Roman" w:hAnsi="Times New Roman"/>
        </w:rPr>
        <w:t xml:space="preserve">existing </w:t>
      </w:r>
      <w:r w:rsidR="00754F45">
        <w:rPr>
          <w:rFonts w:ascii="Times New Roman" w:hAnsi="Times New Roman"/>
        </w:rPr>
        <w:t>village to form a</w:t>
      </w:r>
      <w:r w:rsidR="0041452D">
        <w:rPr>
          <w:rFonts w:ascii="Times New Roman" w:hAnsi="Times New Roman"/>
        </w:rPr>
        <w:t xml:space="preserve"> new</w:t>
      </w:r>
      <w:r w:rsidR="00754F45">
        <w:rPr>
          <w:rFonts w:ascii="Times New Roman" w:hAnsi="Times New Roman"/>
        </w:rPr>
        <w:t xml:space="preserve"> </w:t>
      </w:r>
      <w:r w:rsidR="00B67FD2">
        <w:rPr>
          <w:rFonts w:ascii="Times New Roman" w:hAnsi="Times New Roman"/>
        </w:rPr>
        <w:t>one</w:t>
      </w:r>
      <w:r w:rsidR="00754F45">
        <w:rPr>
          <w:rFonts w:ascii="Times New Roman" w:hAnsi="Times New Roman"/>
        </w:rPr>
        <w:t xml:space="preserve">, </w:t>
      </w:r>
      <w:r w:rsidR="00AA1987">
        <w:rPr>
          <w:rFonts w:ascii="Times New Roman" w:hAnsi="Times New Roman"/>
        </w:rPr>
        <w:t>changing</w:t>
      </w:r>
      <w:r w:rsidR="00754F45">
        <w:rPr>
          <w:rFonts w:ascii="Times New Roman" w:hAnsi="Times New Roman"/>
        </w:rPr>
        <w:t xml:space="preserve"> </w:t>
      </w:r>
      <w:r w:rsidR="0080762D">
        <w:rPr>
          <w:rFonts w:ascii="Times New Roman" w:hAnsi="Times New Roman"/>
        </w:rPr>
        <w:t>Regencies</w:t>
      </w:r>
      <w:r w:rsidR="00AA1987">
        <w:rPr>
          <w:rFonts w:ascii="Times New Roman" w:hAnsi="Times New Roman"/>
        </w:rPr>
        <w:t xml:space="preserve"> in the process</w:t>
      </w:r>
      <w:r w:rsidR="00754F45">
        <w:rPr>
          <w:rFonts w:ascii="Times New Roman" w:hAnsi="Times New Roman"/>
        </w:rPr>
        <w:t xml:space="preserve">. </w:t>
      </w:r>
      <w:r w:rsidR="000C663B">
        <w:rPr>
          <w:rFonts w:ascii="Times New Roman" w:hAnsi="Times New Roman"/>
        </w:rPr>
        <w:t>T</w:t>
      </w:r>
      <w:r w:rsidR="0080762D">
        <w:rPr>
          <w:rFonts w:ascii="Times New Roman" w:hAnsi="Times New Roman"/>
        </w:rPr>
        <w:t>he</w:t>
      </w:r>
      <w:r w:rsidR="0041452D">
        <w:rPr>
          <w:rFonts w:ascii="Times New Roman" w:hAnsi="Times New Roman"/>
        </w:rPr>
        <w:t xml:space="preserve"> </w:t>
      </w:r>
      <w:r w:rsidR="00AA1987">
        <w:rPr>
          <w:rFonts w:ascii="Times New Roman" w:hAnsi="Times New Roman"/>
        </w:rPr>
        <w:t>subdivision</w:t>
      </w:r>
      <w:r w:rsidR="00DE0F0B">
        <w:rPr>
          <w:rFonts w:ascii="Times New Roman" w:hAnsi="Times New Roman"/>
        </w:rPr>
        <w:t xml:space="preserve"> processes</w:t>
      </w:r>
      <w:r w:rsidR="0080762D">
        <w:rPr>
          <w:rFonts w:ascii="Times New Roman" w:hAnsi="Times New Roman"/>
        </w:rPr>
        <w:t xml:space="preserve"> implemented in 2004</w:t>
      </w:r>
      <w:r w:rsidR="00DE0F0B">
        <w:rPr>
          <w:rFonts w:ascii="Times New Roman" w:hAnsi="Times New Roman"/>
        </w:rPr>
        <w:t xml:space="preserve"> </w:t>
      </w:r>
      <w:r w:rsidR="00B67FD2">
        <w:rPr>
          <w:rFonts w:ascii="Times New Roman" w:hAnsi="Times New Roman"/>
        </w:rPr>
        <w:t xml:space="preserve">left </w:t>
      </w:r>
      <w:r w:rsidR="000C663B">
        <w:rPr>
          <w:rFonts w:ascii="Times New Roman" w:hAnsi="Times New Roman"/>
        </w:rPr>
        <w:t>Korowai people’s</w:t>
      </w:r>
      <w:r w:rsidR="00B67FD2">
        <w:rPr>
          <w:rFonts w:ascii="Times New Roman" w:hAnsi="Times New Roman"/>
        </w:rPr>
        <w:t xml:space="preserve"> land lying</w:t>
      </w:r>
      <w:r w:rsidR="0041452D">
        <w:rPr>
          <w:rFonts w:ascii="Times New Roman" w:hAnsi="Times New Roman"/>
        </w:rPr>
        <w:t xml:space="preserve"> across </w:t>
      </w:r>
      <w:r w:rsidR="00DE0F0B">
        <w:rPr>
          <w:rFonts w:ascii="Times New Roman" w:hAnsi="Times New Roman"/>
        </w:rPr>
        <w:t xml:space="preserve">four different </w:t>
      </w:r>
      <w:r w:rsidR="00F61FC2">
        <w:rPr>
          <w:rFonts w:ascii="Times New Roman" w:hAnsi="Times New Roman"/>
        </w:rPr>
        <w:t xml:space="preserve">Regencies </w:t>
      </w:r>
      <w:r w:rsidR="00F90396">
        <w:rPr>
          <w:rFonts w:ascii="Times New Roman" w:hAnsi="Times New Roman"/>
        </w:rPr>
        <w:t>(Figure</w:t>
      </w:r>
      <w:r w:rsidR="0041452D">
        <w:rPr>
          <w:rFonts w:ascii="Times New Roman" w:hAnsi="Times New Roman"/>
        </w:rPr>
        <w:t>s</w:t>
      </w:r>
      <w:r w:rsidR="00F90396">
        <w:rPr>
          <w:rFonts w:ascii="Times New Roman" w:hAnsi="Times New Roman"/>
        </w:rPr>
        <w:t xml:space="preserve"> 1</w:t>
      </w:r>
      <w:r w:rsidR="0041452D">
        <w:rPr>
          <w:rFonts w:ascii="Times New Roman" w:hAnsi="Times New Roman"/>
        </w:rPr>
        <w:t xml:space="preserve"> and 3</w:t>
      </w:r>
      <w:r w:rsidR="00F90396">
        <w:rPr>
          <w:rFonts w:ascii="Times New Roman" w:hAnsi="Times New Roman"/>
        </w:rPr>
        <w:t>)</w:t>
      </w:r>
      <w:r w:rsidR="00DE0F0B">
        <w:rPr>
          <w:rFonts w:ascii="Times New Roman" w:hAnsi="Times New Roman"/>
        </w:rPr>
        <w:t xml:space="preserve">. Korowai </w:t>
      </w:r>
      <w:r w:rsidR="000C663B">
        <w:rPr>
          <w:rFonts w:ascii="Times New Roman" w:hAnsi="Times New Roman"/>
        </w:rPr>
        <w:t xml:space="preserve">intently </w:t>
      </w:r>
      <w:r w:rsidR="00284A4A">
        <w:rPr>
          <w:rFonts w:ascii="Times New Roman" w:hAnsi="Times New Roman"/>
        </w:rPr>
        <w:t>judge</w:t>
      </w:r>
      <w:r w:rsidR="00DE0F0B">
        <w:rPr>
          <w:rFonts w:ascii="Times New Roman" w:hAnsi="Times New Roman"/>
        </w:rPr>
        <w:t xml:space="preserve"> differences in </w:t>
      </w:r>
      <w:r w:rsidR="00B9319F">
        <w:rPr>
          <w:rFonts w:ascii="Times New Roman" w:hAnsi="Times New Roman"/>
        </w:rPr>
        <w:t>the</w:t>
      </w:r>
      <w:r w:rsidR="00F61FC2">
        <w:rPr>
          <w:rFonts w:ascii="Times New Roman" w:hAnsi="Times New Roman"/>
        </w:rPr>
        <w:t xml:space="preserve"> performances of the</w:t>
      </w:r>
      <w:r w:rsidR="00B9319F">
        <w:rPr>
          <w:rFonts w:ascii="Times New Roman" w:hAnsi="Times New Roman"/>
        </w:rPr>
        <w:t xml:space="preserve"> four faraway Regents</w:t>
      </w:r>
      <w:r w:rsidR="00F61FC2">
        <w:rPr>
          <w:rFonts w:ascii="Times New Roman" w:hAnsi="Times New Roman"/>
        </w:rPr>
        <w:t>,</w:t>
      </w:r>
      <w:r w:rsidR="00B9319F">
        <w:rPr>
          <w:rFonts w:ascii="Times New Roman" w:hAnsi="Times New Roman"/>
        </w:rPr>
        <w:t xml:space="preserve"> in </w:t>
      </w:r>
      <w:r w:rsidR="00F61FC2">
        <w:rPr>
          <w:rFonts w:ascii="Times New Roman" w:hAnsi="Times New Roman"/>
        </w:rPr>
        <w:t>delivering resources to outlying villages</w:t>
      </w:r>
      <w:r w:rsidR="0080762D">
        <w:rPr>
          <w:rFonts w:ascii="Times New Roman" w:hAnsi="Times New Roman"/>
        </w:rPr>
        <w:t xml:space="preserve">. </w:t>
      </w:r>
      <w:r w:rsidR="004E1F9D">
        <w:rPr>
          <w:rFonts w:ascii="Times New Roman" w:hAnsi="Times New Roman"/>
        </w:rPr>
        <w:t>People</w:t>
      </w:r>
      <w:r w:rsidR="0080762D">
        <w:rPr>
          <w:rFonts w:ascii="Times New Roman" w:hAnsi="Times New Roman"/>
        </w:rPr>
        <w:t xml:space="preserve"> forming</w:t>
      </w:r>
      <w:r w:rsidR="00DE0F0B">
        <w:rPr>
          <w:rFonts w:ascii="Times New Roman" w:hAnsi="Times New Roman"/>
        </w:rPr>
        <w:t xml:space="preserve"> a breakaway village </w:t>
      </w:r>
      <w:r w:rsidR="0080762D">
        <w:rPr>
          <w:rFonts w:ascii="Times New Roman" w:hAnsi="Times New Roman"/>
        </w:rPr>
        <w:t>may</w:t>
      </w:r>
      <w:r w:rsidR="00DE0F0B">
        <w:rPr>
          <w:rFonts w:ascii="Times New Roman" w:hAnsi="Times New Roman"/>
        </w:rPr>
        <w:t xml:space="preserve"> present themselves to </w:t>
      </w:r>
      <w:r w:rsidR="000C663B">
        <w:rPr>
          <w:rFonts w:ascii="Times New Roman" w:hAnsi="Times New Roman"/>
        </w:rPr>
        <w:t>a</w:t>
      </w:r>
      <w:r w:rsidR="00DE0F0B">
        <w:rPr>
          <w:rFonts w:ascii="Times New Roman" w:hAnsi="Times New Roman"/>
        </w:rPr>
        <w:t xml:space="preserve"> new Regent by deprecating </w:t>
      </w:r>
      <w:r w:rsidR="00054006">
        <w:rPr>
          <w:rFonts w:ascii="Times New Roman" w:hAnsi="Times New Roman"/>
        </w:rPr>
        <w:t>the</w:t>
      </w:r>
      <w:r w:rsidR="000C663B">
        <w:rPr>
          <w:rFonts w:ascii="Times New Roman" w:hAnsi="Times New Roman"/>
        </w:rPr>
        <w:t xml:space="preserve"> one</w:t>
      </w:r>
      <w:r w:rsidR="002A2F20">
        <w:rPr>
          <w:rFonts w:ascii="Times New Roman" w:hAnsi="Times New Roman"/>
        </w:rPr>
        <w:t xml:space="preserve"> they used to be affiliated to. This was the case, for example, with</w:t>
      </w:r>
      <w:r w:rsidR="000C663B">
        <w:rPr>
          <w:rFonts w:ascii="Times New Roman" w:hAnsi="Times New Roman"/>
        </w:rPr>
        <w:t xml:space="preserve"> t</w:t>
      </w:r>
      <w:r w:rsidR="0080762D">
        <w:rPr>
          <w:rFonts w:ascii="Times New Roman" w:hAnsi="Times New Roman"/>
        </w:rPr>
        <w:t xml:space="preserve">he founders of a village called Miskin in 2017, </w:t>
      </w:r>
      <w:r w:rsidR="002A2F20">
        <w:rPr>
          <w:rFonts w:ascii="Times New Roman" w:hAnsi="Times New Roman"/>
        </w:rPr>
        <w:t xml:space="preserve">who broke </w:t>
      </w:r>
      <w:r w:rsidR="0080762D">
        <w:rPr>
          <w:rFonts w:ascii="Times New Roman" w:hAnsi="Times New Roman"/>
        </w:rPr>
        <w:t xml:space="preserve">away from </w:t>
      </w:r>
      <w:proofErr w:type="spellStart"/>
      <w:r w:rsidR="0080762D">
        <w:rPr>
          <w:rFonts w:ascii="Times New Roman" w:hAnsi="Times New Roman"/>
        </w:rPr>
        <w:t>Waina</w:t>
      </w:r>
      <w:proofErr w:type="spellEnd"/>
      <w:r w:rsidR="00DE0F0B">
        <w:rPr>
          <w:rFonts w:ascii="Times New Roman" w:hAnsi="Times New Roman"/>
        </w:rPr>
        <w:t>.</w:t>
      </w:r>
    </w:p>
    <w:p w14:paraId="69E578A7" w14:textId="53574EDB" w:rsidR="002B156F" w:rsidRDefault="002B156F" w:rsidP="006074BF">
      <w:pPr>
        <w:rPr>
          <w:rFonts w:ascii="Times New Roman" w:hAnsi="Times New Roman"/>
        </w:rPr>
      </w:pPr>
      <w:r>
        <w:rPr>
          <w:rFonts w:ascii="Times New Roman" w:hAnsi="Times New Roman"/>
        </w:rPr>
        <w:tab/>
        <w:t xml:space="preserve">Another </w:t>
      </w:r>
      <w:r w:rsidR="00683EF7">
        <w:rPr>
          <w:rFonts w:ascii="Times New Roman" w:hAnsi="Times New Roman"/>
        </w:rPr>
        <w:t>nuance</w:t>
      </w:r>
      <w:r>
        <w:rPr>
          <w:rFonts w:ascii="Times New Roman" w:hAnsi="Times New Roman"/>
        </w:rPr>
        <w:t xml:space="preserve"> </w:t>
      </w:r>
      <w:r w:rsidR="00941D68">
        <w:rPr>
          <w:rFonts w:ascii="Times New Roman" w:hAnsi="Times New Roman"/>
        </w:rPr>
        <w:t>of</w:t>
      </w:r>
      <w:r>
        <w:rPr>
          <w:rFonts w:ascii="Times New Roman" w:hAnsi="Times New Roman"/>
        </w:rPr>
        <w:t xml:space="preserve"> </w:t>
      </w:r>
      <w:proofErr w:type="spellStart"/>
      <w:r>
        <w:rPr>
          <w:rFonts w:ascii="Times New Roman" w:hAnsi="Times New Roman"/>
        </w:rPr>
        <w:t>Lajop’s</w:t>
      </w:r>
      <w:proofErr w:type="spellEnd"/>
      <w:r>
        <w:rPr>
          <w:rFonts w:ascii="Times New Roman" w:hAnsi="Times New Roman"/>
        </w:rPr>
        <w:t xml:space="preserve"> discourse </w:t>
      </w:r>
      <w:r w:rsidR="00941D68">
        <w:rPr>
          <w:rFonts w:ascii="Times New Roman" w:hAnsi="Times New Roman"/>
        </w:rPr>
        <w:t>aligns with ideas of</w:t>
      </w:r>
      <w:r>
        <w:rPr>
          <w:rFonts w:ascii="Times New Roman" w:hAnsi="Times New Roman"/>
        </w:rPr>
        <w:t xml:space="preserve"> </w:t>
      </w:r>
      <w:proofErr w:type="spellStart"/>
      <w:r>
        <w:rPr>
          <w:rFonts w:ascii="Times New Roman" w:hAnsi="Times New Roman"/>
        </w:rPr>
        <w:t>Sahlins</w:t>
      </w:r>
      <w:proofErr w:type="spellEnd"/>
      <w:r>
        <w:rPr>
          <w:rFonts w:ascii="Times New Roman" w:hAnsi="Times New Roman"/>
        </w:rPr>
        <w:t xml:space="preserve"> </w:t>
      </w:r>
      <w:r w:rsidR="00302575">
        <w:rPr>
          <w:rFonts w:ascii="Times New Roman" w:hAnsi="Times New Roman"/>
          <w:noProof/>
        </w:rPr>
        <w:t>(2017)</w:t>
      </w:r>
      <w:r w:rsidR="00597B8F">
        <w:rPr>
          <w:rFonts w:ascii="Times New Roman" w:hAnsi="Times New Roman"/>
        </w:rPr>
        <w:t xml:space="preserve">, </w:t>
      </w:r>
      <w:r w:rsidR="00AF5EDD">
        <w:rPr>
          <w:rFonts w:ascii="Times New Roman" w:hAnsi="Times New Roman"/>
        </w:rPr>
        <w:t>and</w:t>
      </w:r>
      <w:r w:rsidR="00597B8F">
        <w:rPr>
          <w:rFonts w:ascii="Times New Roman" w:hAnsi="Times New Roman"/>
        </w:rPr>
        <w:t xml:space="preserve"> </w:t>
      </w:r>
      <w:r w:rsidR="00B8740E">
        <w:rPr>
          <w:rFonts w:ascii="Times New Roman" w:hAnsi="Times New Roman"/>
        </w:rPr>
        <w:t>with</w:t>
      </w:r>
      <w:r w:rsidR="00597B8F">
        <w:rPr>
          <w:rFonts w:ascii="Times New Roman" w:hAnsi="Times New Roman"/>
        </w:rPr>
        <w:t xml:space="preserve"> older anthropological discussion</w:t>
      </w:r>
      <w:r w:rsidR="00EC57B6">
        <w:rPr>
          <w:rFonts w:ascii="Times New Roman" w:hAnsi="Times New Roman"/>
        </w:rPr>
        <w:t>s</w:t>
      </w:r>
      <w:r w:rsidR="00597B8F">
        <w:rPr>
          <w:rFonts w:ascii="Times New Roman" w:hAnsi="Times New Roman"/>
        </w:rPr>
        <w:t xml:space="preserve"> of nature and culture</w:t>
      </w:r>
      <w:r w:rsidR="00FD1047">
        <w:rPr>
          <w:rFonts w:ascii="Times New Roman" w:hAnsi="Times New Roman"/>
        </w:rPr>
        <w:t xml:space="preserve">. </w:t>
      </w:r>
      <w:r w:rsidR="004D0196">
        <w:rPr>
          <w:rFonts w:ascii="Times New Roman" w:hAnsi="Times New Roman"/>
        </w:rPr>
        <w:t>P</w:t>
      </w:r>
      <w:r w:rsidR="00597B8F">
        <w:rPr>
          <w:rFonts w:ascii="Times New Roman" w:hAnsi="Times New Roman"/>
        </w:rPr>
        <w:t xml:space="preserve">eople’s orientations to </w:t>
      </w:r>
      <w:r w:rsidR="004D0196">
        <w:rPr>
          <w:rFonts w:ascii="Times New Roman" w:hAnsi="Times New Roman"/>
        </w:rPr>
        <w:t>dependence</w:t>
      </w:r>
      <w:r w:rsidR="00597B8F">
        <w:rPr>
          <w:rFonts w:ascii="Times New Roman" w:hAnsi="Times New Roman"/>
        </w:rPr>
        <w:t xml:space="preserve"> in social relations are </w:t>
      </w:r>
      <w:r w:rsidR="00683EF7">
        <w:rPr>
          <w:rFonts w:ascii="Times New Roman" w:hAnsi="Times New Roman"/>
        </w:rPr>
        <w:t>often</w:t>
      </w:r>
      <w:r w:rsidR="00597B8F">
        <w:rPr>
          <w:rFonts w:ascii="Times New Roman" w:hAnsi="Times New Roman"/>
        </w:rPr>
        <w:t xml:space="preserve"> linked to </w:t>
      </w:r>
      <w:r w:rsidR="008D2121">
        <w:rPr>
          <w:rFonts w:ascii="Times New Roman" w:hAnsi="Times New Roman"/>
        </w:rPr>
        <w:t>experience</w:t>
      </w:r>
      <w:r w:rsidR="00597B8F">
        <w:rPr>
          <w:rFonts w:ascii="Times New Roman" w:hAnsi="Times New Roman"/>
        </w:rPr>
        <w:t xml:space="preserve"> </w:t>
      </w:r>
      <w:r w:rsidR="008D2121">
        <w:rPr>
          <w:rFonts w:ascii="Times New Roman" w:hAnsi="Times New Roman"/>
        </w:rPr>
        <w:t xml:space="preserve">of </w:t>
      </w:r>
      <w:r w:rsidR="00597B8F" w:rsidRPr="00597B8F">
        <w:rPr>
          <w:rFonts w:ascii="Times New Roman" w:hAnsi="Times New Roman"/>
        </w:rPr>
        <w:t>heteronomy</w:t>
      </w:r>
      <w:r w:rsidR="008D2121">
        <w:rPr>
          <w:rFonts w:ascii="Times New Roman" w:hAnsi="Times New Roman"/>
        </w:rPr>
        <w:t xml:space="preserve"> across a </w:t>
      </w:r>
      <w:r w:rsidR="004D0196">
        <w:rPr>
          <w:rFonts w:ascii="Times New Roman" w:hAnsi="Times New Roman"/>
        </w:rPr>
        <w:t>wider</w:t>
      </w:r>
      <w:r w:rsidR="008D2121">
        <w:rPr>
          <w:rFonts w:ascii="Times New Roman" w:hAnsi="Times New Roman"/>
        </w:rPr>
        <w:t xml:space="preserve"> range of life contexts. </w:t>
      </w:r>
      <w:proofErr w:type="spellStart"/>
      <w:r w:rsidR="00597B8F">
        <w:rPr>
          <w:rFonts w:ascii="Times New Roman" w:hAnsi="Times New Roman"/>
        </w:rPr>
        <w:t>Lajop</w:t>
      </w:r>
      <w:proofErr w:type="spellEnd"/>
      <w:r w:rsidR="008D2121">
        <w:rPr>
          <w:rFonts w:ascii="Times New Roman" w:hAnsi="Times New Roman"/>
        </w:rPr>
        <w:t xml:space="preserve"> </w:t>
      </w:r>
      <w:r w:rsidR="002A2F20">
        <w:rPr>
          <w:rFonts w:ascii="Times New Roman" w:hAnsi="Times New Roman"/>
        </w:rPr>
        <w:t>understood</w:t>
      </w:r>
      <w:r w:rsidR="00597B8F">
        <w:rPr>
          <w:rFonts w:ascii="Times New Roman" w:hAnsi="Times New Roman"/>
        </w:rPr>
        <w:t xml:space="preserve"> </w:t>
      </w:r>
      <w:proofErr w:type="spellStart"/>
      <w:r w:rsidR="00597B8F">
        <w:rPr>
          <w:rFonts w:ascii="Times New Roman" w:hAnsi="Times New Roman"/>
        </w:rPr>
        <w:t>Puti’s</w:t>
      </w:r>
      <w:proofErr w:type="spellEnd"/>
      <w:r w:rsidR="00597B8F">
        <w:rPr>
          <w:rFonts w:ascii="Times New Roman" w:hAnsi="Times New Roman"/>
        </w:rPr>
        <w:t xml:space="preserve"> bodily wound </w:t>
      </w:r>
      <w:r w:rsidR="002A2F20">
        <w:rPr>
          <w:rFonts w:ascii="Times New Roman" w:hAnsi="Times New Roman"/>
        </w:rPr>
        <w:t>to be</w:t>
      </w:r>
      <w:r w:rsidR="00597B8F">
        <w:rPr>
          <w:rFonts w:ascii="Times New Roman" w:hAnsi="Times New Roman"/>
        </w:rPr>
        <w:t xml:space="preserve"> a social wound, </w:t>
      </w:r>
      <w:r w:rsidR="002A2F20">
        <w:rPr>
          <w:rFonts w:ascii="Times New Roman" w:hAnsi="Times New Roman"/>
        </w:rPr>
        <w:t xml:space="preserve">resulting </w:t>
      </w:r>
      <w:r w:rsidR="004D0196">
        <w:rPr>
          <w:rFonts w:ascii="Times New Roman" w:hAnsi="Times New Roman"/>
        </w:rPr>
        <w:t>from</w:t>
      </w:r>
      <w:r w:rsidR="002A2F20">
        <w:rPr>
          <w:rFonts w:ascii="Times New Roman" w:hAnsi="Times New Roman"/>
        </w:rPr>
        <w:t xml:space="preserve"> him</w:t>
      </w:r>
      <w:r w:rsidR="004D0196">
        <w:rPr>
          <w:rFonts w:ascii="Times New Roman" w:hAnsi="Times New Roman"/>
        </w:rPr>
        <w:t xml:space="preserve"> </w:t>
      </w:r>
      <w:r w:rsidR="00597B8F">
        <w:rPr>
          <w:rFonts w:ascii="Times New Roman" w:hAnsi="Times New Roman"/>
        </w:rPr>
        <w:t xml:space="preserve">being eaten by divinities. </w:t>
      </w:r>
      <w:r w:rsidR="008277F7">
        <w:rPr>
          <w:rFonts w:ascii="Times New Roman" w:hAnsi="Times New Roman"/>
        </w:rPr>
        <w:t>Whether</w:t>
      </w:r>
      <w:r w:rsidR="002A2F20">
        <w:rPr>
          <w:rFonts w:ascii="Times New Roman" w:hAnsi="Times New Roman"/>
        </w:rPr>
        <w:t xml:space="preserve"> or not</w:t>
      </w:r>
      <w:r w:rsidR="00683EF7">
        <w:rPr>
          <w:rFonts w:ascii="Times New Roman" w:hAnsi="Times New Roman"/>
        </w:rPr>
        <w:t xml:space="preserve"> </w:t>
      </w:r>
      <w:r w:rsidR="002A2F20">
        <w:rPr>
          <w:rFonts w:ascii="Times New Roman" w:hAnsi="Times New Roman"/>
        </w:rPr>
        <w:t xml:space="preserve">all </w:t>
      </w:r>
      <w:r w:rsidR="008277F7">
        <w:rPr>
          <w:rFonts w:ascii="Times New Roman" w:hAnsi="Times New Roman"/>
        </w:rPr>
        <w:t xml:space="preserve">forces </w:t>
      </w:r>
      <w:r w:rsidR="00683EF7">
        <w:rPr>
          <w:rFonts w:ascii="Times New Roman" w:hAnsi="Times New Roman"/>
        </w:rPr>
        <w:t>determining</w:t>
      </w:r>
      <w:r w:rsidR="008277F7">
        <w:rPr>
          <w:rFonts w:ascii="Times New Roman" w:hAnsi="Times New Roman"/>
        </w:rPr>
        <w:t xml:space="preserve"> </w:t>
      </w:r>
      <w:r w:rsidR="008D2121">
        <w:rPr>
          <w:rFonts w:ascii="Times New Roman" w:hAnsi="Times New Roman"/>
        </w:rPr>
        <w:t>people’s</w:t>
      </w:r>
      <w:r w:rsidR="008277F7">
        <w:rPr>
          <w:rFonts w:ascii="Times New Roman" w:hAnsi="Times New Roman"/>
        </w:rPr>
        <w:t xml:space="preserve"> lives</w:t>
      </w:r>
      <w:r w:rsidR="00E57A07">
        <w:rPr>
          <w:rFonts w:ascii="Times New Roman" w:hAnsi="Times New Roman"/>
        </w:rPr>
        <w:t xml:space="preserve"> (</w:t>
      </w:r>
      <w:r w:rsidR="002A2F20">
        <w:rPr>
          <w:rFonts w:ascii="Times New Roman" w:hAnsi="Times New Roman"/>
        </w:rPr>
        <w:t>including</w:t>
      </w:r>
      <w:r w:rsidR="00683EF7">
        <w:rPr>
          <w:rFonts w:ascii="Times New Roman" w:hAnsi="Times New Roman"/>
        </w:rPr>
        <w:t xml:space="preserve"> </w:t>
      </w:r>
      <w:r w:rsidR="008D2121">
        <w:rPr>
          <w:rFonts w:ascii="Times New Roman" w:hAnsi="Times New Roman"/>
        </w:rPr>
        <w:t xml:space="preserve">the </w:t>
      </w:r>
      <w:r w:rsidR="004D0196">
        <w:rPr>
          <w:rFonts w:ascii="Times New Roman" w:hAnsi="Times New Roman"/>
        </w:rPr>
        <w:t xml:space="preserve">health </w:t>
      </w:r>
      <w:r w:rsidR="008D2121">
        <w:rPr>
          <w:rFonts w:ascii="Times New Roman" w:hAnsi="Times New Roman"/>
        </w:rPr>
        <w:t>of</w:t>
      </w:r>
      <w:r w:rsidR="008277F7">
        <w:rPr>
          <w:rFonts w:ascii="Times New Roman" w:hAnsi="Times New Roman"/>
        </w:rPr>
        <w:t xml:space="preserve"> their bodies</w:t>
      </w:r>
      <w:r w:rsidR="00E57A07">
        <w:rPr>
          <w:rFonts w:ascii="Times New Roman" w:hAnsi="Times New Roman"/>
        </w:rPr>
        <w:t>)</w:t>
      </w:r>
      <w:r w:rsidR="002A2F20">
        <w:rPr>
          <w:rFonts w:ascii="Times New Roman" w:hAnsi="Times New Roman"/>
        </w:rPr>
        <w:t xml:space="preserve"> </w:t>
      </w:r>
      <w:r w:rsidR="008D2121">
        <w:rPr>
          <w:rFonts w:ascii="Times New Roman" w:hAnsi="Times New Roman"/>
        </w:rPr>
        <w:t xml:space="preserve">are </w:t>
      </w:r>
      <w:r w:rsidR="002A2F20">
        <w:rPr>
          <w:rFonts w:ascii="Times New Roman" w:hAnsi="Times New Roman"/>
        </w:rPr>
        <w:t>entirely</w:t>
      </w:r>
      <w:r w:rsidR="008D2121">
        <w:rPr>
          <w:rFonts w:ascii="Times New Roman" w:hAnsi="Times New Roman"/>
        </w:rPr>
        <w:t xml:space="preserve"> experienced as social</w:t>
      </w:r>
      <w:r w:rsidR="008277F7">
        <w:rPr>
          <w:rFonts w:ascii="Times New Roman" w:hAnsi="Times New Roman"/>
        </w:rPr>
        <w:t>,</w:t>
      </w:r>
      <w:r w:rsidR="00DA2727">
        <w:rPr>
          <w:rFonts w:ascii="Times New Roman" w:hAnsi="Times New Roman"/>
        </w:rPr>
        <w:t xml:space="preserve"> it seems important that </w:t>
      </w:r>
      <w:r w:rsidR="002A2F20">
        <w:rPr>
          <w:rFonts w:ascii="Times New Roman" w:hAnsi="Times New Roman"/>
        </w:rPr>
        <w:t xml:space="preserve">a ubiquitous </w:t>
      </w:r>
      <w:r w:rsidR="008D2121">
        <w:rPr>
          <w:rFonts w:ascii="Times New Roman" w:hAnsi="Times New Roman"/>
        </w:rPr>
        <w:t>aspect of experience is a polarity of</w:t>
      </w:r>
      <w:r w:rsidR="008D2121">
        <w:rPr>
          <w:rFonts w:ascii="Times New Roman" w:hAnsi="Times New Roman"/>
          <w:i/>
        </w:rPr>
        <w:t xml:space="preserve"> </w:t>
      </w:r>
      <w:r w:rsidR="00DA2727">
        <w:rPr>
          <w:rFonts w:ascii="Times New Roman" w:hAnsi="Times New Roman"/>
          <w:i/>
        </w:rPr>
        <w:t>being determined</w:t>
      </w:r>
      <w:r w:rsidR="00DA2727">
        <w:rPr>
          <w:rFonts w:ascii="Times New Roman" w:hAnsi="Times New Roman"/>
        </w:rPr>
        <w:t xml:space="preserve"> </w:t>
      </w:r>
      <w:r w:rsidR="008D2121">
        <w:rPr>
          <w:rFonts w:ascii="Times New Roman" w:hAnsi="Times New Roman"/>
        </w:rPr>
        <w:t xml:space="preserve">versus </w:t>
      </w:r>
      <w:r w:rsidR="00E57A07">
        <w:rPr>
          <w:rFonts w:ascii="Times New Roman" w:hAnsi="Times New Roman"/>
          <w:i/>
        </w:rPr>
        <w:t>exercising</w:t>
      </w:r>
      <w:r w:rsidR="00DA2727" w:rsidRPr="008D2121">
        <w:rPr>
          <w:rFonts w:ascii="Times New Roman" w:hAnsi="Times New Roman"/>
          <w:i/>
        </w:rPr>
        <w:t xml:space="preserve"> control</w:t>
      </w:r>
      <w:r w:rsidR="00DA2727">
        <w:rPr>
          <w:rFonts w:ascii="Times New Roman" w:hAnsi="Times New Roman"/>
        </w:rPr>
        <w:t>. Seeking out</w:t>
      </w:r>
      <w:r w:rsidR="00A8563D">
        <w:rPr>
          <w:rFonts w:ascii="Times New Roman" w:hAnsi="Times New Roman"/>
        </w:rPr>
        <w:t xml:space="preserve"> subordination to</w:t>
      </w:r>
      <w:r w:rsidR="00DA2727">
        <w:rPr>
          <w:rFonts w:ascii="Times New Roman" w:hAnsi="Times New Roman"/>
        </w:rPr>
        <w:t xml:space="preserve"> specific </w:t>
      </w:r>
      <w:r w:rsidR="00A8563D">
        <w:rPr>
          <w:rFonts w:ascii="Times New Roman" w:hAnsi="Times New Roman"/>
        </w:rPr>
        <w:t xml:space="preserve">benefactors </w:t>
      </w:r>
      <w:r w:rsidR="00DA2727">
        <w:rPr>
          <w:rFonts w:ascii="Times New Roman" w:hAnsi="Times New Roman"/>
        </w:rPr>
        <w:t xml:space="preserve">might </w:t>
      </w:r>
      <w:r w:rsidR="008D2121">
        <w:rPr>
          <w:rFonts w:ascii="Times New Roman" w:hAnsi="Times New Roman"/>
        </w:rPr>
        <w:t>on this level to</w:t>
      </w:r>
      <w:r w:rsidR="00D211D3">
        <w:rPr>
          <w:rFonts w:ascii="Times New Roman" w:hAnsi="Times New Roman"/>
        </w:rPr>
        <w:t>o</w:t>
      </w:r>
      <w:r w:rsidR="008D2121">
        <w:rPr>
          <w:rFonts w:ascii="Times New Roman" w:hAnsi="Times New Roman"/>
        </w:rPr>
        <w:t xml:space="preserve"> </w:t>
      </w:r>
      <w:r w:rsidR="00DA2727">
        <w:rPr>
          <w:rFonts w:ascii="Times New Roman" w:hAnsi="Times New Roman"/>
        </w:rPr>
        <w:t>be described as a</w:t>
      </w:r>
      <w:r w:rsidR="008D2121">
        <w:rPr>
          <w:rFonts w:ascii="Times New Roman" w:hAnsi="Times New Roman"/>
        </w:rPr>
        <w:t xml:space="preserve">n effort of exercising </w:t>
      </w:r>
      <w:r w:rsidR="00DA2727">
        <w:rPr>
          <w:rFonts w:ascii="Times New Roman" w:hAnsi="Times New Roman"/>
        </w:rPr>
        <w:t>favorable</w:t>
      </w:r>
      <w:r w:rsidR="00A8563D">
        <w:rPr>
          <w:rFonts w:ascii="Times New Roman" w:hAnsi="Times New Roman"/>
        </w:rPr>
        <w:t>,</w:t>
      </w:r>
      <w:r w:rsidR="002D1785">
        <w:rPr>
          <w:rFonts w:ascii="Times New Roman" w:hAnsi="Times New Roman"/>
        </w:rPr>
        <w:t xml:space="preserve"> qualified </w:t>
      </w:r>
      <w:r w:rsidR="00DA2727">
        <w:rPr>
          <w:rFonts w:ascii="Times New Roman" w:hAnsi="Times New Roman"/>
        </w:rPr>
        <w:t>control</w:t>
      </w:r>
      <w:r w:rsidR="008D2121">
        <w:rPr>
          <w:rFonts w:ascii="Times New Roman" w:hAnsi="Times New Roman"/>
        </w:rPr>
        <w:t>,</w:t>
      </w:r>
      <w:r w:rsidR="00DA2727">
        <w:rPr>
          <w:rFonts w:ascii="Times New Roman" w:hAnsi="Times New Roman"/>
        </w:rPr>
        <w:t xml:space="preserve"> </w:t>
      </w:r>
      <w:r w:rsidR="00A8563D">
        <w:rPr>
          <w:rFonts w:ascii="Times New Roman" w:hAnsi="Times New Roman"/>
        </w:rPr>
        <w:t>amidst</w:t>
      </w:r>
      <w:r w:rsidR="00DA2727">
        <w:rPr>
          <w:rFonts w:ascii="Times New Roman" w:hAnsi="Times New Roman"/>
        </w:rPr>
        <w:t xml:space="preserve"> </w:t>
      </w:r>
      <w:r w:rsidR="00D211D3">
        <w:rPr>
          <w:rFonts w:ascii="Times New Roman" w:hAnsi="Times New Roman"/>
        </w:rPr>
        <w:t xml:space="preserve">wider </w:t>
      </w:r>
      <w:r w:rsidR="00DA2727">
        <w:rPr>
          <w:rFonts w:ascii="Times New Roman" w:hAnsi="Times New Roman"/>
        </w:rPr>
        <w:t>condition</w:t>
      </w:r>
      <w:r w:rsidR="00D211D3">
        <w:rPr>
          <w:rFonts w:ascii="Times New Roman" w:hAnsi="Times New Roman"/>
        </w:rPr>
        <w:t>s</w:t>
      </w:r>
      <w:r w:rsidR="00DA2727">
        <w:rPr>
          <w:rFonts w:ascii="Times New Roman" w:hAnsi="Times New Roman"/>
        </w:rPr>
        <w:t xml:space="preserve"> of </w:t>
      </w:r>
      <w:r w:rsidR="00D211D3">
        <w:rPr>
          <w:rFonts w:ascii="Times New Roman" w:hAnsi="Times New Roman"/>
        </w:rPr>
        <w:t>lacking</w:t>
      </w:r>
      <w:r w:rsidR="00DA2727">
        <w:rPr>
          <w:rFonts w:ascii="Times New Roman" w:hAnsi="Times New Roman"/>
        </w:rPr>
        <w:t xml:space="preserve"> control. </w:t>
      </w:r>
    </w:p>
    <w:p w14:paraId="10F73E9B" w14:textId="5C9BD9E1" w:rsidR="00817239" w:rsidRDefault="002D1785" w:rsidP="006074BF">
      <w:r>
        <w:rPr>
          <w:rFonts w:ascii="Times New Roman" w:hAnsi="Times New Roman"/>
        </w:rPr>
        <w:tab/>
        <w:t>This</w:t>
      </w:r>
      <w:r w:rsidR="00A81339">
        <w:rPr>
          <w:rFonts w:ascii="Times New Roman" w:hAnsi="Times New Roman"/>
        </w:rPr>
        <w:t xml:space="preserve"> pattern of </w:t>
      </w:r>
      <w:r w:rsidR="009D135F">
        <w:rPr>
          <w:rFonts w:ascii="Times New Roman" w:hAnsi="Times New Roman"/>
        </w:rPr>
        <w:t>seeking a better benefactor</w:t>
      </w:r>
      <w:r w:rsidR="00A77CDB">
        <w:rPr>
          <w:rFonts w:ascii="Times New Roman" w:hAnsi="Times New Roman"/>
        </w:rPr>
        <w:t xml:space="preserve">, </w:t>
      </w:r>
      <w:r w:rsidR="009D135F">
        <w:rPr>
          <w:rFonts w:ascii="Times New Roman" w:hAnsi="Times New Roman"/>
        </w:rPr>
        <w:t>in a</w:t>
      </w:r>
      <w:r w:rsidR="00FA5836">
        <w:rPr>
          <w:rFonts w:ascii="Times New Roman" w:hAnsi="Times New Roman"/>
        </w:rPr>
        <w:t>n ungiving environment of bad</w:t>
      </w:r>
      <w:r>
        <w:rPr>
          <w:rFonts w:ascii="Times New Roman" w:hAnsi="Times New Roman"/>
        </w:rPr>
        <w:t xml:space="preserve"> alternatives</w:t>
      </w:r>
      <w:r w:rsidR="00A77CDB">
        <w:rPr>
          <w:rFonts w:ascii="Times New Roman" w:hAnsi="Times New Roman"/>
        </w:rPr>
        <w:t>,</w:t>
      </w:r>
      <w:r w:rsidR="009D135F">
        <w:rPr>
          <w:rFonts w:ascii="Times New Roman" w:hAnsi="Times New Roman"/>
        </w:rPr>
        <w:t xml:space="preserve"> also </w:t>
      </w:r>
      <w:r w:rsidR="00A77CDB">
        <w:rPr>
          <w:rFonts w:ascii="Times New Roman" w:hAnsi="Times New Roman"/>
        </w:rPr>
        <w:t>animated</w:t>
      </w:r>
      <w:r w:rsidR="009D135F">
        <w:rPr>
          <w:rFonts w:ascii="Times New Roman" w:hAnsi="Times New Roman"/>
        </w:rPr>
        <w:t xml:space="preserve"> the Wawa affair.</w:t>
      </w:r>
      <w:r w:rsidR="00927DE3">
        <w:rPr>
          <w:rFonts w:ascii="Times New Roman" w:hAnsi="Times New Roman"/>
        </w:rPr>
        <w:t xml:space="preserve"> </w:t>
      </w:r>
      <w:r w:rsidR="00FA5836">
        <w:rPr>
          <w:rFonts w:ascii="Times New Roman" w:hAnsi="Times New Roman"/>
        </w:rPr>
        <w:t>Local</w:t>
      </w:r>
      <w:r w:rsidR="00927DE3">
        <w:rPr>
          <w:rFonts w:ascii="Times New Roman" w:hAnsi="Times New Roman"/>
        </w:rPr>
        <w:t xml:space="preserve"> </w:t>
      </w:r>
      <w:r w:rsidR="004E1F9D">
        <w:rPr>
          <w:rFonts w:ascii="Times New Roman" w:hAnsi="Times New Roman"/>
        </w:rPr>
        <w:t>desire</w:t>
      </w:r>
      <w:r w:rsidR="00927DE3">
        <w:rPr>
          <w:rFonts w:ascii="Times New Roman" w:hAnsi="Times New Roman"/>
        </w:rPr>
        <w:t xml:space="preserve"> to send Wawa to town for school was part of a larger patter</w:t>
      </w:r>
      <w:r w:rsidR="00927DE3" w:rsidRPr="00E033AD">
        <w:rPr>
          <w:rFonts w:ascii="Times New Roman" w:hAnsi="Times New Roman"/>
        </w:rPr>
        <w:t>n</w:t>
      </w:r>
      <w:r>
        <w:rPr>
          <w:rFonts w:ascii="Times New Roman" w:hAnsi="Times New Roman"/>
        </w:rPr>
        <w:t xml:space="preserve"> </w:t>
      </w:r>
      <w:r w:rsidR="00302575">
        <w:rPr>
          <w:rFonts w:ascii="Times New Roman" w:hAnsi="Times New Roman"/>
          <w:noProof/>
        </w:rPr>
        <w:t>(Stasch 2015:77-85)</w:t>
      </w:r>
      <w:r>
        <w:rPr>
          <w:rFonts w:ascii="Times New Roman" w:hAnsi="Times New Roman"/>
        </w:rPr>
        <w:t xml:space="preserve">. Like many </w:t>
      </w:r>
      <w:r w:rsidR="00A77CDB">
        <w:rPr>
          <w:rFonts w:ascii="Times New Roman" w:hAnsi="Times New Roman"/>
        </w:rPr>
        <w:t>rural people</w:t>
      </w:r>
      <w:r w:rsidR="00927DE3" w:rsidRPr="00E033AD">
        <w:rPr>
          <w:rFonts w:ascii="Times New Roman" w:hAnsi="Times New Roman"/>
        </w:rPr>
        <w:t xml:space="preserve"> world</w:t>
      </w:r>
      <w:r>
        <w:rPr>
          <w:rFonts w:ascii="Times New Roman" w:hAnsi="Times New Roman"/>
        </w:rPr>
        <w:t>wide</w:t>
      </w:r>
      <w:r w:rsidR="00927DE3" w:rsidRPr="00E033AD">
        <w:rPr>
          <w:rFonts w:ascii="Times New Roman" w:hAnsi="Times New Roman"/>
        </w:rPr>
        <w:t xml:space="preserve">, Korowai </w:t>
      </w:r>
      <w:r w:rsidR="00AF5EDD">
        <w:t>intensely</w:t>
      </w:r>
      <w:r w:rsidR="00E033AD" w:rsidRPr="00E033AD">
        <w:t xml:space="preserve"> desire school</w:t>
      </w:r>
      <w:r w:rsidR="00FA5836">
        <w:t>ing</w:t>
      </w:r>
      <w:r>
        <w:t xml:space="preserve">, and </w:t>
      </w:r>
      <w:r w:rsidR="00ED380C">
        <w:t xml:space="preserve">make </w:t>
      </w:r>
      <w:r w:rsidR="00466DA9">
        <w:t>great</w:t>
      </w:r>
      <w:r w:rsidR="00E033AD" w:rsidRPr="00E033AD">
        <w:t xml:space="preserve"> sacrifices to </w:t>
      </w:r>
      <w:r>
        <w:t xml:space="preserve">achieve </w:t>
      </w:r>
      <w:r w:rsidR="004E1F9D">
        <w:t>it (Figure</w:t>
      </w:r>
      <w:r w:rsidR="005C3EBD">
        <w:t xml:space="preserve"> </w:t>
      </w:r>
      <w:r w:rsidR="00CE42DA">
        <w:t>6</w:t>
      </w:r>
      <w:r w:rsidR="00DF08AC">
        <w:t>; see also Munro 2018 for parallel patterns in relation to longer-distance migration for university-level education</w:t>
      </w:r>
      <w:r w:rsidR="009A33C5" w:rsidRPr="0086361A">
        <w:t>)</w:t>
      </w:r>
      <w:r w:rsidR="00E033AD" w:rsidRPr="00E033AD">
        <w:t xml:space="preserve">. </w:t>
      </w:r>
      <w:r w:rsidR="00FA5836">
        <w:t>Local</w:t>
      </w:r>
      <w:r w:rsidR="00A77CDB">
        <w:t xml:space="preserve"> provision</w:t>
      </w:r>
      <w:r w:rsidR="00FA5836">
        <w:t xml:space="preserve"> is limited to fitfully-</w:t>
      </w:r>
      <w:r w:rsidR="004833C8">
        <w:t>staffed</w:t>
      </w:r>
      <w:r w:rsidR="00A77CDB">
        <w:t xml:space="preserve"> </w:t>
      </w:r>
      <w:r w:rsidR="00FD1DA9">
        <w:t>primary s</w:t>
      </w:r>
      <w:r w:rsidR="00C54726">
        <w:t>chool</w:t>
      </w:r>
      <w:r w:rsidR="00A77CDB">
        <w:t xml:space="preserve">s in a </w:t>
      </w:r>
      <w:r w:rsidR="00655C90">
        <w:t>few</w:t>
      </w:r>
      <w:r w:rsidR="00A77CDB">
        <w:t xml:space="preserve"> villages</w:t>
      </w:r>
      <w:r w:rsidR="009D4211">
        <w:t>. T</w:t>
      </w:r>
      <w:r w:rsidR="00ED380C">
        <w:t xml:space="preserve">he </w:t>
      </w:r>
      <w:r w:rsidR="00C54726">
        <w:t>most important</w:t>
      </w:r>
      <w:r w:rsidR="00ED380C">
        <w:t xml:space="preserve"> way </w:t>
      </w:r>
      <w:r w:rsidR="00A77CDB">
        <w:t>children attend</w:t>
      </w:r>
      <w:r w:rsidR="00ED380C">
        <w:t xml:space="preserve"> school is by migration to </w:t>
      </w:r>
      <w:r w:rsidR="00FA5836">
        <w:t>towns</w:t>
      </w:r>
      <w:r w:rsidR="00A77CDB">
        <w:t xml:space="preserve">. </w:t>
      </w:r>
      <w:r w:rsidR="00FA5836">
        <w:t xml:space="preserve">Several hundred </w:t>
      </w:r>
      <w:r w:rsidR="00655C90">
        <w:t>kids</w:t>
      </w:r>
      <w:r w:rsidR="00FA5836">
        <w:t>, mostly boys,</w:t>
      </w:r>
      <w:r w:rsidR="00A77CDB" w:rsidRPr="00A77CDB">
        <w:t xml:space="preserve"> </w:t>
      </w:r>
      <w:r w:rsidR="00A77CDB">
        <w:t>now liv</w:t>
      </w:r>
      <w:r w:rsidR="00FA5836">
        <w:t>e</w:t>
      </w:r>
      <w:r w:rsidR="00A77CDB">
        <w:t xml:space="preserve"> away from the Korowai area when schools are in session, </w:t>
      </w:r>
      <w:r w:rsidR="00D11474">
        <w:t>in a dozen regional administrative centers and distant cities</w:t>
      </w:r>
      <w:r w:rsidR="00A77CDB">
        <w:t xml:space="preserve">. </w:t>
      </w:r>
      <w:r w:rsidR="00ED380C">
        <w:t xml:space="preserve">The motive people universally </w:t>
      </w:r>
      <w:r w:rsidR="00D11474">
        <w:t>give</w:t>
      </w:r>
      <w:r w:rsidR="00ED380C">
        <w:t xml:space="preserve"> for this migration is</w:t>
      </w:r>
      <w:r w:rsidR="00731904">
        <w:t xml:space="preserve"> that by</w:t>
      </w:r>
      <w:r w:rsidR="00ED380C">
        <w:t xml:space="preserve"> going to school </w:t>
      </w:r>
      <w:r w:rsidR="00FA5836">
        <w:t xml:space="preserve">in town </w:t>
      </w:r>
      <w:r w:rsidR="00ED380C">
        <w:t xml:space="preserve">the child will become literate and </w:t>
      </w:r>
      <w:r w:rsidR="00731904">
        <w:t>gain</w:t>
      </w:r>
      <w:r w:rsidR="00ED380C">
        <w:t xml:space="preserve"> salaried </w:t>
      </w:r>
      <w:r w:rsidR="00731904">
        <w:t>work</w:t>
      </w:r>
      <w:r w:rsidR="00ED380C">
        <w:t xml:space="preserve"> as a teacher, health nurse, minister, soldier, policeman</w:t>
      </w:r>
      <w:r w:rsidR="00A17958">
        <w:t xml:space="preserve">, or civil servant. </w:t>
      </w:r>
      <w:r w:rsidR="00D5239D">
        <w:t>As exemplified by discourse about Wawa, t</w:t>
      </w:r>
      <w:r w:rsidR="00731904">
        <w:t>he most</w:t>
      </w:r>
      <w:r w:rsidR="00A77CDB">
        <w:t xml:space="preserve"> </w:t>
      </w:r>
      <w:r w:rsidR="00A17958">
        <w:t xml:space="preserve">idealized outcome is that a </w:t>
      </w:r>
      <w:r w:rsidR="00A77CDB">
        <w:t>schoolboy would later become a Regent</w:t>
      </w:r>
      <w:r w:rsidR="00817239">
        <w:t xml:space="preserve"> </w:t>
      </w:r>
      <w:r w:rsidR="00EB1258">
        <w:t xml:space="preserve">(see also </w:t>
      </w:r>
      <w:proofErr w:type="spellStart"/>
      <w:r w:rsidR="00EB1258">
        <w:t>Syndicus</w:t>
      </w:r>
      <w:proofErr w:type="spellEnd"/>
      <w:r w:rsidR="00EB1258">
        <w:t>, this volume)</w:t>
      </w:r>
      <w:r w:rsidR="00ED380C">
        <w:t>.</w:t>
      </w:r>
      <w:r w:rsidR="00B57FBB">
        <w:t xml:space="preserve"> </w:t>
      </w:r>
      <w:r w:rsidR="00D11474">
        <w:t>A</w:t>
      </w:r>
      <w:r w:rsidR="001B5519">
        <w:t xml:space="preserve"> common idiom </w:t>
      </w:r>
      <w:r w:rsidR="00E22340">
        <w:t>by which people express their</w:t>
      </w:r>
      <w:r w:rsidR="001B5519">
        <w:t xml:space="preserve"> goal of a schoolboy gaining a salaried post is ‘become human’, </w:t>
      </w:r>
      <w:r w:rsidR="00E22340">
        <w:t xml:space="preserve">using </w:t>
      </w:r>
      <w:r w:rsidR="001B5519">
        <w:t xml:space="preserve">Korowai </w:t>
      </w:r>
      <w:proofErr w:type="spellStart"/>
      <w:r w:rsidR="001B5519">
        <w:rPr>
          <w:i/>
        </w:rPr>
        <w:lastRenderedPageBreak/>
        <w:t>yanop-telo</w:t>
      </w:r>
      <w:proofErr w:type="spellEnd"/>
      <w:r w:rsidR="00295016">
        <w:t xml:space="preserve"> </w:t>
      </w:r>
      <w:r w:rsidR="00D11474">
        <w:t>in direct</w:t>
      </w:r>
      <w:r w:rsidR="001B5519">
        <w:t xml:space="preserve"> transla</w:t>
      </w:r>
      <w:r w:rsidR="00D11474">
        <w:t xml:space="preserve">tion of </w:t>
      </w:r>
      <w:r w:rsidR="001B5519">
        <w:t xml:space="preserve">Indonesian </w:t>
      </w:r>
      <w:proofErr w:type="spellStart"/>
      <w:r w:rsidR="001B5519">
        <w:rPr>
          <w:u w:val="single"/>
        </w:rPr>
        <w:t>menjadi</w:t>
      </w:r>
      <w:proofErr w:type="spellEnd"/>
      <w:r w:rsidR="001B5519">
        <w:rPr>
          <w:u w:val="single"/>
        </w:rPr>
        <w:t xml:space="preserve"> </w:t>
      </w:r>
      <w:proofErr w:type="spellStart"/>
      <w:r w:rsidR="001B5519">
        <w:rPr>
          <w:u w:val="single"/>
        </w:rPr>
        <w:t>manusia</w:t>
      </w:r>
      <w:proofErr w:type="spellEnd"/>
      <w:r w:rsidR="00E22340">
        <w:t xml:space="preserve">, </w:t>
      </w:r>
      <w:r w:rsidR="00295016">
        <w:t xml:space="preserve">which circulates </w:t>
      </w:r>
      <w:r w:rsidR="001B5519" w:rsidRPr="00817239">
        <w:t xml:space="preserve">more widely in </w:t>
      </w:r>
      <w:r w:rsidR="00E22340">
        <w:t xml:space="preserve">southern </w:t>
      </w:r>
      <w:r w:rsidR="001B5519" w:rsidRPr="00817239">
        <w:t xml:space="preserve">Papua </w:t>
      </w:r>
      <w:r w:rsidR="00E22340">
        <w:t xml:space="preserve">in this same pattern identifying </w:t>
      </w:r>
      <w:proofErr w:type="spellStart"/>
      <w:r w:rsidR="001B5519" w:rsidRPr="00817239">
        <w:rPr>
          <w:u w:val="single"/>
        </w:rPr>
        <w:t>manusia</w:t>
      </w:r>
      <w:proofErr w:type="spellEnd"/>
      <w:r w:rsidR="001B5519" w:rsidRPr="00817239">
        <w:t xml:space="preserve"> </w:t>
      </w:r>
      <w:r w:rsidR="001B5519">
        <w:t xml:space="preserve">‘human’ </w:t>
      </w:r>
      <w:r w:rsidR="00E22340">
        <w:t>with</w:t>
      </w:r>
      <w:r w:rsidR="001B5519">
        <w:t xml:space="preserve"> </w:t>
      </w:r>
      <w:proofErr w:type="spellStart"/>
      <w:r w:rsidR="00D11474">
        <w:rPr>
          <w:u w:val="single"/>
        </w:rPr>
        <w:t>pegawai</w:t>
      </w:r>
      <w:proofErr w:type="spellEnd"/>
      <w:r w:rsidR="00D11474">
        <w:t xml:space="preserve"> </w:t>
      </w:r>
      <w:r w:rsidR="00295016">
        <w:t>‘civil servant’</w:t>
      </w:r>
      <w:r w:rsidR="001B5519">
        <w:t xml:space="preserve">. The </w:t>
      </w:r>
      <w:r w:rsidR="00295016">
        <w:t>forc</w:t>
      </w:r>
      <w:r w:rsidR="00731904">
        <w:t xml:space="preserve">e is </w:t>
      </w:r>
      <w:r w:rsidR="001B5519">
        <w:t>akin to ‘become somebody’</w:t>
      </w:r>
      <w:r w:rsidR="00466DA9">
        <w:t>. B</w:t>
      </w:r>
      <w:r w:rsidR="001B5519">
        <w:t>ut as speakers readily explain, align</w:t>
      </w:r>
      <w:r w:rsidR="00295016">
        <w:t>ing</w:t>
      </w:r>
      <w:r w:rsidR="001B5519">
        <w:t xml:space="preserve"> ‘human’ with </w:t>
      </w:r>
      <w:r w:rsidR="00295016">
        <w:t>‘</w:t>
      </w:r>
      <w:r w:rsidR="001B5519">
        <w:t>salaried worker</w:t>
      </w:r>
      <w:r w:rsidR="00295016">
        <w:t>’</w:t>
      </w:r>
      <w:r w:rsidR="001B5519">
        <w:t xml:space="preserve"> </w:t>
      </w:r>
      <w:r w:rsidR="00E22340">
        <w:t>implies</w:t>
      </w:r>
      <w:r w:rsidR="001B5519">
        <w:t xml:space="preserve"> </w:t>
      </w:r>
      <w:r w:rsidR="00E22340">
        <w:t>sharp</w:t>
      </w:r>
      <w:r w:rsidR="00295016">
        <w:t xml:space="preserve"> </w:t>
      </w:r>
      <w:proofErr w:type="spellStart"/>
      <w:r w:rsidR="00731904">
        <w:t>deprecation</w:t>
      </w:r>
      <w:proofErr w:type="spellEnd"/>
      <w:r w:rsidR="001B5519">
        <w:t xml:space="preserve"> of their heritage </w:t>
      </w:r>
      <w:r w:rsidR="00E22340">
        <w:t>world</w:t>
      </w:r>
      <w:r w:rsidR="001B5519">
        <w:t xml:space="preserve"> of gardening</w:t>
      </w:r>
      <w:r w:rsidR="00731904">
        <w:t xml:space="preserve"> and</w:t>
      </w:r>
      <w:r w:rsidR="001B5519">
        <w:t xml:space="preserve"> hunting.</w:t>
      </w:r>
      <w:r w:rsidR="009D4211">
        <w:rPr>
          <w:rStyle w:val="EndnoteReference"/>
        </w:rPr>
        <w:endnoteReference w:id="10"/>
      </w:r>
      <w:r w:rsidR="001B5519">
        <w:t xml:space="preserve"> </w:t>
      </w:r>
      <w:r w:rsidR="001A0526">
        <w:t>Th</w:t>
      </w:r>
      <w:r w:rsidR="001B5519">
        <w:t xml:space="preserve">is is </w:t>
      </w:r>
      <w:r w:rsidR="00466DA9">
        <w:t>an</w:t>
      </w:r>
      <w:r w:rsidR="001B5519">
        <w:t xml:space="preserve"> </w:t>
      </w:r>
      <w:r w:rsidR="00731904">
        <w:t>expression</w:t>
      </w:r>
      <w:r w:rsidR="001B5519">
        <w:t xml:space="preserve"> of the </w:t>
      </w:r>
      <w:r w:rsidR="00D11474">
        <w:t>overarching Korowai experience of</w:t>
      </w:r>
      <w:r w:rsidR="001B5519">
        <w:t xml:space="preserve"> the</w:t>
      </w:r>
      <w:r w:rsidR="00731904">
        <w:t xml:space="preserve">ir lives </w:t>
      </w:r>
      <w:r w:rsidR="00D11474">
        <w:t xml:space="preserve">today </w:t>
      </w:r>
      <w:r w:rsidR="00731904">
        <w:t xml:space="preserve">as </w:t>
      </w:r>
      <w:r w:rsidR="00E22340">
        <w:t>profoundly</w:t>
      </w:r>
      <w:r w:rsidR="00D11474">
        <w:t xml:space="preserve"> </w:t>
      </w:r>
      <w:r w:rsidR="00731904">
        <w:t>inferior</w:t>
      </w:r>
      <w:r w:rsidR="001B5519">
        <w:t xml:space="preserve"> to the </w:t>
      </w:r>
      <w:r w:rsidR="00D11474">
        <w:t>urban</w:t>
      </w:r>
      <w:r w:rsidR="001B5519">
        <w:t xml:space="preserve"> system.</w:t>
      </w:r>
    </w:p>
    <w:p w14:paraId="305F6441" w14:textId="77777777" w:rsidR="005C3EBD" w:rsidRDefault="005C3EBD" w:rsidP="006074BF"/>
    <w:p w14:paraId="5695CC95" w14:textId="505BEA2B" w:rsidR="005C3EBD" w:rsidRDefault="005C3EBD" w:rsidP="006074BF">
      <w:r>
        <w:t xml:space="preserve">&lt;Figure </w:t>
      </w:r>
      <w:r w:rsidR="00CE42DA">
        <w:t>6</w:t>
      </w:r>
      <w:r>
        <w:t xml:space="preserve"> near here&gt;</w:t>
      </w:r>
    </w:p>
    <w:p w14:paraId="4BD64818" w14:textId="77777777" w:rsidR="005C3EBD" w:rsidRDefault="005C3EBD" w:rsidP="006074BF"/>
    <w:p w14:paraId="0C69BCA3" w14:textId="71E3C386" w:rsidR="00A73B66" w:rsidRDefault="00221EC9" w:rsidP="006074BF">
      <w:r>
        <w:tab/>
      </w:r>
      <w:r w:rsidR="000B557D">
        <w:t xml:space="preserve">Yet </w:t>
      </w:r>
      <w:r w:rsidR="000E1D20">
        <w:t xml:space="preserve">two other explanatory statements illustrate </w:t>
      </w:r>
      <w:r w:rsidR="00466DA9">
        <w:t>how</w:t>
      </w:r>
      <w:r w:rsidR="000E1D20">
        <w:t xml:space="preserve"> </w:t>
      </w:r>
      <w:r w:rsidR="00ED1710">
        <w:t>concern with</w:t>
      </w:r>
      <w:r w:rsidR="006A449E">
        <w:t xml:space="preserve"> schooling also </w:t>
      </w:r>
      <w:r w:rsidR="00ED1710">
        <w:t>fits</w:t>
      </w:r>
      <w:r w:rsidR="006A449E">
        <w:t xml:space="preserve"> </w:t>
      </w:r>
      <w:r w:rsidR="000E1D20">
        <w:t>a</w:t>
      </w:r>
      <w:r w:rsidR="006A449E">
        <w:t xml:space="preserve"> </w:t>
      </w:r>
      <w:r w:rsidR="004833C8">
        <w:t>pattern</w:t>
      </w:r>
      <w:r w:rsidR="0009453D">
        <w:t xml:space="preserve"> of </w:t>
      </w:r>
      <w:r w:rsidR="00A73B66">
        <w:t xml:space="preserve">Korowai exercising </w:t>
      </w:r>
      <w:r w:rsidR="004833C8">
        <w:t xml:space="preserve">qualified </w:t>
      </w:r>
      <w:r w:rsidR="0009453D">
        <w:t xml:space="preserve">power </w:t>
      </w:r>
      <w:r w:rsidR="000B557D">
        <w:t>or</w:t>
      </w:r>
      <w:r w:rsidR="0009453D">
        <w:t xml:space="preserve"> control</w:t>
      </w:r>
      <w:r w:rsidR="004833C8">
        <w:t>,</w:t>
      </w:r>
      <w:r w:rsidR="0009453D">
        <w:t xml:space="preserve"> in</w:t>
      </w:r>
      <w:r w:rsidR="00A73B66">
        <w:t xml:space="preserve"> </w:t>
      </w:r>
      <w:r w:rsidR="0009453D">
        <w:t xml:space="preserve">dialectical interplay with overarching </w:t>
      </w:r>
      <w:r w:rsidR="00A73B66">
        <w:t>domination</w:t>
      </w:r>
      <w:r w:rsidR="006A449E">
        <w:t>. First</w:t>
      </w:r>
      <w:r>
        <w:t>, adults</w:t>
      </w:r>
      <w:r w:rsidR="00D11474">
        <w:t xml:space="preserve"> regularly</w:t>
      </w:r>
      <w:r>
        <w:t xml:space="preserve"> explain their enthusiasm for sending </w:t>
      </w:r>
      <w:r w:rsidR="00466DA9">
        <w:t xml:space="preserve">away </w:t>
      </w:r>
      <w:r w:rsidR="00027961">
        <w:t xml:space="preserve">children </w:t>
      </w:r>
      <w:r w:rsidR="006A449E">
        <w:t>by saying</w:t>
      </w:r>
      <w:r w:rsidR="00027961">
        <w:t xml:space="preserve"> that they themselves are </w:t>
      </w:r>
      <w:r w:rsidR="00133CE5">
        <w:t>in</w:t>
      </w:r>
      <w:r w:rsidR="00027961">
        <w:t xml:space="preserve">capable of learning skills </w:t>
      </w:r>
      <w:r w:rsidR="006A449E">
        <w:t>to advance in</w:t>
      </w:r>
      <w:r w:rsidR="00D11474">
        <w:t xml:space="preserve"> the</w:t>
      </w:r>
      <w:r w:rsidR="006A449E">
        <w:t xml:space="preserve"> market and government order,</w:t>
      </w:r>
      <w:r w:rsidR="00027961">
        <w:t xml:space="preserve"> </w:t>
      </w:r>
      <w:r w:rsidR="00A73B66">
        <w:t>but</w:t>
      </w:r>
      <w:r w:rsidR="00027961">
        <w:t xml:space="preserve"> children </w:t>
      </w:r>
      <w:r w:rsidR="00A73B66">
        <w:t xml:space="preserve">can </w:t>
      </w:r>
      <w:r w:rsidR="00D11474">
        <w:t>do so</w:t>
      </w:r>
      <w:r w:rsidR="00A73B66">
        <w:t xml:space="preserve"> by</w:t>
      </w:r>
      <w:r w:rsidR="00027961">
        <w:t xml:space="preserve"> </w:t>
      </w:r>
      <w:r w:rsidR="006A449E">
        <w:t xml:space="preserve">being </w:t>
      </w:r>
      <w:r w:rsidR="00027961">
        <w:t xml:space="preserve">removed from their home </w:t>
      </w:r>
      <w:r w:rsidR="006A449E">
        <w:t>world</w:t>
      </w:r>
      <w:r w:rsidR="00027961">
        <w:t xml:space="preserve"> and p</w:t>
      </w:r>
      <w:r w:rsidR="00A73B66">
        <w:t xml:space="preserve">ut </w:t>
      </w:r>
      <w:r w:rsidR="00027961">
        <w:t xml:space="preserve">in the school </w:t>
      </w:r>
      <w:r w:rsidR="00A73B66">
        <w:t>setting</w:t>
      </w:r>
      <w:r w:rsidR="00027961">
        <w:t xml:space="preserve">. </w:t>
      </w:r>
      <w:r w:rsidR="006A449E">
        <w:t xml:space="preserve">Second, </w:t>
      </w:r>
      <w:r w:rsidR="00027961">
        <w:t>relatives</w:t>
      </w:r>
      <w:r w:rsidR="00A73B66">
        <w:t xml:space="preserve"> often</w:t>
      </w:r>
      <w:r w:rsidR="00027961">
        <w:t xml:space="preserve"> </w:t>
      </w:r>
      <w:r w:rsidR="006A449E">
        <w:t>describe themselves as</w:t>
      </w:r>
      <w:r w:rsidR="00027961">
        <w:t xml:space="preserve"> regularly send</w:t>
      </w:r>
      <w:r w:rsidR="006A449E">
        <w:t>ing</w:t>
      </w:r>
      <w:r w:rsidR="00027961">
        <w:t xml:space="preserve"> food and money to support </w:t>
      </w:r>
      <w:r w:rsidR="00A73B66">
        <w:t xml:space="preserve">a town-based schoolboy </w:t>
      </w:r>
      <w:r w:rsidR="006A449E">
        <w:t>out of expectation</w:t>
      </w:r>
      <w:r w:rsidR="00027961">
        <w:t xml:space="preserve"> that </w:t>
      </w:r>
      <w:r w:rsidR="006A449E">
        <w:t xml:space="preserve">they will </w:t>
      </w:r>
      <w:r w:rsidR="00027961">
        <w:t xml:space="preserve">later </w:t>
      </w:r>
      <w:r w:rsidR="006A449E">
        <w:t>receive</w:t>
      </w:r>
      <w:r w:rsidR="00027961">
        <w:t xml:space="preserve"> money </w:t>
      </w:r>
      <w:r w:rsidR="00625018">
        <w:t xml:space="preserve">or consumer goods </w:t>
      </w:r>
      <w:r w:rsidR="00B03FE8">
        <w:t>from</w:t>
      </w:r>
      <w:r w:rsidR="00ED1710">
        <w:t xml:space="preserve"> his earnings</w:t>
      </w:r>
      <w:r w:rsidR="000E1D20">
        <w:t xml:space="preserve"> (compare again </w:t>
      </w:r>
      <w:proofErr w:type="spellStart"/>
      <w:r w:rsidR="000E1D20">
        <w:t>Syndicus</w:t>
      </w:r>
      <w:proofErr w:type="spellEnd"/>
      <w:r w:rsidR="000E1D20">
        <w:t>, this volume)</w:t>
      </w:r>
      <w:r w:rsidR="00625018">
        <w:t xml:space="preserve">. </w:t>
      </w:r>
      <w:r w:rsidR="00B71BC0">
        <w:t xml:space="preserve">They </w:t>
      </w:r>
      <w:r w:rsidR="006A449E">
        <w:t xml:space="preserve">refer to those </w:t>
      </w:r>
      <w:r w:rsidR="00D11474">
        <w:t>hoped</w:t>
      </w:r>
      <w:r w:rsidR="006A449E">
        <w:t xml:space="preserve"> benefits </w:t>
      </w:r>
      <w:r w:rsidR="00ED1710">
        <w:t>as his</w:t>
      </w:r>
      <w:r w:rsidR="00B71BC0">
        <w:t xml:space="preserve"> ‘yield of hand’</w:t>
      </w:r>
      <w:r w:rsidR="006A449E">
        <w:t xml:space="preserve"> </w:t>
      </w:r>
      <w:r w:rsidR="00B71BC0">
        <w:t>(</w:t>
      </w:r>
      <w:proofErr w:type="spellStart"/>
      <w:r w:rsidR="00B71BC0">
        <w:rPr>
          <w:i/>
        </w:rPr>
        <w:t>mel-</w:t>
      </w:r>
      <w:r w:rsidR="00534384">
        <w:rPr>
          <w:i/>
        </w:rPr>
        <w:t>xalux</w:t>
      </w:r>
      <w:proofErr w:type="spellEnd"/>
      <w:r w:rsidR="00B71BC0">
        <w:t>)</w:t>
      </w:r>
      <w:r w:rsidR="00B03FE8">
        <w:t>. This</w:t>
      </w:r>
      <w:r w:rsidR="00ED1710">
        <w:t xml:space="preserve"> idiom</w:t>
      </w:r>
      <w:r w:rsidR="00B03FE8">
        <w:t xml:space="preserve"> was</w:t>
      </w:r>
      <w:r w:rsidR="00ED1710">
        <w:t xml:space="preserve"> previously </w:t>
      </w:r>
      <w:r w:rsidR="00D11474">
        <w:t xml:space="preserve">used </w:t>
      </w:r>
      <w:r w:rsidR="00ED1710">
        <w:t>for</w:t>
      </w:r>
      <w:r w:rsidR="00404CF8">
        <w:t xml:space="preserve"> a </w:t>
      </w:r>
      <w:r w:rsidR="00A73B66">
        <w:t xml:space="preserve">moral convention </w:t>
      </w:r>
      <w:r w:rsidR="00D11474">
        <w:t>in</w:t>
      </w:r>
      <w:r w:rsidR="00A108F7">
        <w:t xml:space="preserve"> which </w:t>
      </w:r>
      <w:r w:rsidR="00404CF8">
        <w:t xml:space="preserve">an older relative </w:t>
      </w:r>
      <w:r w:rsidR="00A108F7">
        <w:t xml:space="preserve">who routinely </w:t>
      </w:r>
      <w:r w:rsidR="00404CF8">
        <w:t>gave food and care to a child</w:t>
      </w:r>
      <w:r w:rsidR="00D11474">
        <w:t xml:space="preserve"> would</w:t>
      </w:r>
      <w:r w:rsidR="00404CF8">
        <w:t xml:space="preserve"> </w:t>
      </w:r>
      <w:r w:rsidR="00A73B66">
        <w:t>later</w:t>
      </w:r>
      <w:r w:rsidR="00404CF8">
        <w:t xml:space="preserve"> </w:t>
      </w:r>
      <w:r w:rsidR="00A108F7">
        <w:t>receive</w:t>
      </w:r>
      <w:r w:rsidR="00404CF8">
        <w:t xml:space="preserve"> meat or garden food </w:t>
      </w:r>
      <w:r w:rsidR="00A108F7">
        <w:t>from that person when grown</w:t>
      </w:r>
      <w:r w:rsidR="00404CF8">
        <w:t xml:space="preserve">. </w:t>
      </w:r>
    </w:p>
    <w:p w14:paraId="7079D6FE" w14:textId="265C88AB" w:rsidR="00BA4108" w:rsidRDefault="001E5F53" w:rsidP="006074BF">
      <w:r>
        <w:tab/>
      </w:r>
      <w:r w:rsidR="00ED1710">
        <w:t>In other words,</w:t>
      </w:r>
      <w:r w:rsidR="00F24840">
        <w:t xml:space="preserve"> </w:t>
      </w:r>
      <w:r w:rsidR="00BA4108">
        <w:t xml:space="preserve">seizing so intently on </w:t>
      </w:r>
      <w:r>
        <w:t xml:space="preserve">schooling, Korowai follow a logic of trying to solve </w:t>
      </w:r>
      <w:r w:rsidR="00395EF7">
        <w:t>a</w:t>
      </w:r>
      <w:r>
        <w:t xml:space="preserve"> problem they do not control and are not good at, their</w:t>
      </w:r>
      <w:r w:rsidR="00ED1710">
        <w:t xml:space="preserve"> subordinate position </w:t>
      </w:r>
      <w:r>
        <w:t xml:space="preserve">relative to the urban market and government order, </w:t>
      </w:r>
      <w:r w:rsidR="00395EF7">
        <w:t>via</w:t>
      </w:r>
      <w:r>
        <w:t xml:space="preserve"> the detour of something they do control and are good at, kinship and raising children. </w:t>
      </w:r>
      <w:r w:rsidR="002023D6">
        <w:t>T</w:t>
      </w:r>
      <w:r w:rsidR="00E46307">
        <w:t xml:space="preserve">he </w:t>
      </w:r>
      <w:r w:rsidR="0001298A">
        <w:t>more detailed</w:t>
      </w:r>
      <w:r w:rsidR="00E46307">
        <w:t xml:space="preserve"> dialectic</w:t>
      </w:r>
      <w:r w:rsidR="00466DA9">
        <w:t>al play</w:t>
      </w:r>
      <w:r w:rsidR="00E46307">
        <w:t xml:space="preserve"> of power within this</w:t>
      </w:r>
      <w:r w:rsidR="009B596A">
        <w:t xml:space="preserve"> ‘schooling strategy’</w:t>
      </w:r>
      <w:r w:rsidR="00E46307">
        <w:t xml:space="preserve"> </w:t>
      </w:r>
      <w:r w:rsidR="00B03FE8">
        <w:t>is</w:t>
      </w:r>
      <w:r w:rsidR="00E46307">
        <w:t xml:space="preserve"> complex</w:t>
      </w:r>
      <w:r w:rsidR="007C47C9">
        <w:t xml:space="preserve">. </w:t>
      </w:r>
      <w:r w:rsidR="00A7495D">
        <w:t>R</w:t>
      </w:r>
      <w:r w:rsidR="007C47C9">
        <w:t xml:space="preserve">elations of adult and child among Korowai are more </w:t>
      </w:r>
      <w:r w:rsidR="00B03FE8">
        <w:t>equal</w:t>
      </w:r>
      <w:r w:rsidR="007C47C9">
        <w:t xml:space="preserve"> than in many societies,</w:t>
      </w:r>
      <w:r w:rsidR="00A7495D">
        <w:t xml:space="preserve"> but still asymmetric. Parents or other older persons </w:t>
      </w:r>
      <w:r w:rsidR="009B596A">
        <w:t>can sometimes</w:t>
      </w:r>
      <w:r w:rsidR="00A7495D">
        <w:t xml:space="preserve"> tell children what to do</w:t>
      </w:r>
      <w:r w:rsidR="00534384">
        <w:t xml:space="preserve">, </w:t>
      </w:r>
      <w:r w:rsidR="00A7495D">
        <w:t xml:space="preserve">as in Wawa’s situation of not </w:t>
      </w:r>
      <w:r w:rsidR="00ED1710">
        <w:t>exerting much</w:t>
      </w:r>
      <w:r w:rsidR="00A7495D">
        <w:t xml:space="preserve"> </w:t>
      </w:r>
      <w:r w:rsidR="00B03FE8">
        <w:t>control</w:t>
      </w:r>
      <w:r w:rsidR="00A7495D">
        <w:t xml:space="preserve"> in deciding where he would live</w:t>
      </w:r>
      <w:r w:rsidR="00534384">
        <w:t>. Additionally, adults</w:t>
      </w:r>
      <w:r w:rsidR="00A7495D">
        <w:t xml:space="preserve"> exploit children’s unformed plasticity of mind</w:t>
      </w:r>
      <w:r w:rsidR="009B596A">
        <w:t xml:space="preserve">. </w:t>
      </w:r>
      <w:r w:rsidR="00395EF7">
        <w:t>Yet t</w:t>
      </w:r>
      <w:r w:rsidR="009B596A">
        <w:t>his</w:t>
      </w:r>
      <w:r w:rsidR="00534384">
        <w:t xml:space="preserve"> cuts both ways</w:t>
      </w:r>
      <w:r w:rsidR="009B596A">
        <w:t xml:space="preserve">: </w:t>
      </w:r>
      <w:r w:rsidR="001E165E">
        <w:t xml:space="preserve">plasticity positions </w:t>
      </w:r>
      <w:r w:rsidR="00534384">
        <w:t xml:space="preserve">children </w:t>
      </w:r>
      <w:r w:rsidR="001E165E">
        <w:t xml:space="preserve">both </w:t>
      </w:r>
      <w:r w:rsidR="00395EF7">
        <w:t>as</w:t>
      </w:r>
      <w:r w:rsidR="00534384">
        <w:t xml:space="preserve"> controlled</w:t>
      </w:r>
      <w:r w:rsidR="009B596A">
        <w:t xml:space="preserve"> subordinates</w:t>
      </w:r>
      <w:r w:rsidR="001E165E">
        <w:t xml:space="preserve"> and </w:t>
      </w:r>
      <w:r w:rsidR="00395EF7">
        <w:t>as superior</w:t>
      </w:r>
      <w:r w:rsidR="00534384">
        <w:t xml:space="preserve"> </w:t>
      </w:r>
      <w:r w:rsidR="001E165E">
        <w:lastRenderedPageBreak/>
        <w:t>learners</w:t>
      </w:r>
      <w:r w:rsidR="0001298A">
        <w:t xml:space="preserve">. </w:t>
      </w:r>
      <w:r w:rsidR="00ED1710">
        <w:t>A</w:t>
      </w:r>
      <w:r w:rsidR="00534384">
        <w:t xml:space="preserve">dults </w:t>
      </w:r>
      <w:r w:rsidR="001E165E">
        <w:t>exercise</w:t>
      </w:r>
      <w:r w:rsidR="00534384">
        <w:t xml:space="preserve"> </w:t>
      </w:r>
      <w:r w:rsidR="009B596A">
        <w:t>much</w:t>
      </w:r>
      <w:r w:rsidR="00534384">
        <w:t xml:space="preserve"> of th</w:t>
      </w:r>
      <w:r w:rsidR="001E165E">
        <w:t>e</w:t>
      </w:r>
      <w:r w:rsidR="0001298A">
        <w:t xml:space="preserve"> </w:t>
      </w:r>
      <w:r w:rsidR="009B596A">
        <w:t xml:space="preserve">control </w:t>
      </w:r>
      <w:r w:rsidR="0001298A">
        <w:t xml:space="preserve">through actions of care, </w:t>
      </w:r>
      <w:r w:rsidR="00ED1710">
        <w:t>which involves</w:t>
      </w:r>
      <w:r w:rsidR="00842D0D">
        <w:t xml:space="preserve"> </w:t>
      </w:r>
      <w:r w:rsidR="009B596A">
        <w:t xml:space="preserve">subordinating </w:t>
      </w:r>
      <w:r w:rsidR="00842D0D">
        <w:t>themselves</w:t>
      </w:r>
      <w:r w:rsidR="009B596A">
        <w:t xml:space="preserve"> to</w:t>
      </w:r>
      <w:r w:rsidR="0001298A">
        <w:t xml:space="preserve"> a dependen</w:t>
      </w:r>
      <w:r w:rsidR="001E165E">
        <w:t>t</w:t>
      </w:r>
      <w:r w:rsidR="0001298A">
        <w:t>’s needs</w:t>
      </w:r>
      <w:r w:rsidR="00716925">
        <w:t>.</w:t>
      </w:r>
      <w:r w:rsidR="000F43A7">
        <w:t xml:space="preserve"> </w:t>
      </w:r>
      <w:r w:rsidR="00F854D2">
        <w:t>In former times, when people followed</w:t>
      </w:r>
      <w:r w:rsidR="000F43A7">
        <w:t xml:space="preserve"> the model of </w:t>
      </w:r>
      <w:r w:rsidR="00ED1710">
        <w:t>grown children giving</w:t>
      </w:r>
      <w:r w:rsidR="00B03FE8">
        <w:t xml:space="preserve"> </w:t>
      </w:r>
      <w:r w:rsidR="00253648">
        <w:t>game animals or garden</w:t>
      </w:r>
      <w:r w:rsidR="00B03FE8">
        <w:t xml:space="preserve"> produce</w:t>
      </w:r>
      <w:r w:rsidR="000F43A7">
        <w:t xml:space="preserve"> </w:t>
      </w:r>
      <w:r w:rsidR="009B596A">
        <w:t xml:space="preserve">to </w:t>
      </w:r>
      <w:r w:rsidR="001E165E">
        <w:t>prior</w:t>
      </w:r>
      <w:r w:rsidR="009B596A">
        <w:t xml:space="preserve"> caregivers</w:t>
      </w:r>
      <w:r w:rsidR="000F43A7">
        <w:t xml:space="preserve">, </w:t>
      </w:r>
      <w:r w:rsidR="00ED1710">
        <w:t>they</w:t>
      </w:r>
      <w:r w:rsidR="000F43A7">
        <w:t xml:space="preserve"> narrated th</w:t>
      </w:r>
      <w:r w:rsidR="00F854D2">
        <w:t>e</w:t>
      </w:r>
      <w:r w:rsidR="000F43A7">
        <w:t xml:space="preserve"> </w:t>
      </w:r>
      <w:r w:rsidR="00F854D2">
        <w:t xml:space="preserve">oscillating </w:t>
      </w:r>
      <w:r w:rsidR="00B03FE8">
        <w:t>care acts</w:t>
      </w:r>
      <w:r w:rsidR="00F854D2">
        <w:t xml:space="preserve"> </w:t>
      </w:r>
      <w:r w:rsidR="009B596A">
        <w:t>across generational time</w:t>
      </w:r>
      <w:r w:rsidR="0028129A">
        <w:t xml:space="preserve"> </w:t>
      </w:r>
      <w:r w:rsidR="00B03FE8">
        <w:t>very</w:t>
      </w:r>
      <w:r w:rsidR="0028129A">
        <w:t xml:space="preserve"> </w:t>
      </w:r>
      <w:r w:rsidR="0028129A" w:rsidRPr="00ED1710">
        <w:t>sentimental</w:t>
      </w:r>
      <w:r w:rsidR="00B03FE8">
        <w:t>ly</w:t>
      </w:r>
      <w:r w:rsidR="009B596A">
        <w:t xml:space="preserve">. </w:t>
      </w:r>
      <w:r w:rsidR="0028129A">
        <w:t>F</w:t>
      </w:r>
      <w:r w:rsidR="009B596A">
        <w:t xml:space="preserve">ood </w:t>
      </w:r>
      <w:r w:rsidR="001E165E">
        <w:t>g</w:t>
      </w:r>
      <w:r w:rsidR="00B03FE8">
        <w:t>ifts were</w:t>
      </w:r>
      <w:r w:rsidR="000F43A7">
        <w:t xml:space="preserve"> </w:t>
      </w:r>
      <w:r w:rsidR="0028129A">
        <w:t>accompanied by</w:t>
      </w:r>
      <w:r w:rsidR="00BB2FE3">
        <w:t xml:space="preserve"> expressions of</w:t>
      </w:r>
      <w:r w:rsidR="000F43A7">
        <w:t xml:space="preserve"> love</w:t>
      </w:r>
      <w:r w:rsidR="001E165E">
        <w:t xml:space="preserve"> or</w:t>
      </w:r>
      <w:r w:rsidR="00BA4108">
        <w:t xml:space="preserve"> pity (</w:t>
      </w:r>
      <w:r w:rsidR="00B03FE8">
        <w:t>and</w:t>
      </w:r>
      <w:r w:rsidR="001E165E">
        <w:t xml:space="preserve"> </w:t>
      </w:r>
      <w:r w:rsidR="004A1C5C">
        <w:t xml:space="preserve">in the later </w:t>
      </w:r>
      <w:r w:rsidR="0028129A">
        <w:t>phase</w:t>
      </w:r>
      <w:r w:rsidR="00B03FE8">
        <w:t xml:space="preserve">, </w:t>
      </w:r>
      <w:r w:rsidR="00243F07">
        <w:t>nostalgic recollection of the long-ago gifts now prompting the</w:t>
      </w:r>
      <w:r w:rsidR="001E165E">
        <w:t xml:space="preserve"> grown </w:t>
      </w:r>
      <w:r w:rsidR="00243F07">
        <w:t xml:space="preserve">person’s </w:t>
      </w:r>
      <w:r w:rsidR="004A1C5C">
        <w:t>reverse</w:t>
      </w:r>
      <w:r w:rsidR="00243F07">
        <w:t xml:space="preserve"> ca</w:t>
      </w:r>
      <w:r w:rsidR="004A1C5C">
        <w:t>re</w:t>
      </w:r>
      <w:r w:rsidR="001E165E">
        <w:t>)</w:t>
      </w:r>
      <w:r w:rsidR="00ED1710">
        <w:t>. The</w:t>
      </w:r>
      <w:r w:rsidR="00243F07">
        <w:t xml:space="preserve"> emotional</w:t>
      </w:r>
      <w:r w:rsidR="00ED1710">
        <w:t xml:space="preserve"> poignancy was based on</w:t>
      </w:r>
      <w:r w:rsidR="009B596A">
        <w:t xml:space="preserve"> </w:t>
      </w:r>
      <w:r w:rsidR="00BA4108">
        <w:t>how the acts of</w:t>
      </w:r>
      <w:r w:rsidR="000F43A7">
        <w:t xml:space="preserve"> car</w:t>
      </w:r>
      <w:r w:rsidR="001E165E">
        <w:t xml:space="preserve">e </w:t>
      </w:r>
      <w:r w:rsidR="000F43A7">
        <w:t>respon</w:t>
      </w:r>
      <w:r w:rsidR="00ED1710">
        <w:t>ded</w:t>
      </w:r>
      <w:r w:rsidR="000F43A7">
        <w:t xml:space="preserve"> to the</w:t>
      </w:r>
      <w:r w:rsidR="001E165E">
        <w:t xml:space="preserve"> other’s </w:t>
      </w:r>
      <w:r w:rsidR="00243F07">
        <w:t>vulnerability</w:t>
      </w:r>
      <w:r w:rsidR="00BA4108">
        <w:t xml:space="preserve">: </w:t>
      </w:r>
      <w:r w:rsidR="001E165E">
        <w:t xml:space="preserve">the </w:t>
      </w:r>
      <w:r w:rsidR="00243F07">
        <w:t>small</w:t>
      </w:r>
      <w:r w:rsidR="001E165E">
        <w:t xml:space="preserve"> child in the first phase, the</w:t>
      </w:r>
      <w:r w:rsidR="00BA4108">
        <w:t xml:space="preserve"> aging elder later</w:t>
      </w:r>
      <w:r w:rsidR="000F43A7">
        <w:t xml:space="preserve">. </w:t>
      </w:r>
      <w:r w:rsidR="00BA4108">
        <w:t>Nowadays t</w:t>
      </w:r>
      <w:r w:rsidR="000F43A7">
        <w:t xml:space="preserve">his poignancy carries over into reciprocities of care envisioned </w:t>
      </w:r>
      <w:r w:rsidR="00BA4108">
        <w:t>in</w:t>
      </w:r>
      <w:r w:rsidR="000F43A7">
        <w:t xml:space="preserve"> the schooling strategy</w:t>
      </w:r>
      <w:r w:rsidR="00BA4108">
        <w:t>. And while</w:t>
      </w:r>
      <w:r w:rsidR="007D7BA3">
        <w:t xml:space="preserve"> parents or other</w:t>
      </w:r>
      <w:r w:rsidR="000F43A7">
        <w:t xml:space="preserve"> adults often make </w:t>
      </w:r>
      <w:r w:rsidR="00BA4108">
        <w:t>initial</w:t>
      </w:r>
      <w:r w:rsidR="007D7BA3">
        <w:t xml:space="preserve"> </w:t>
      </w:r>
      <w:r w:rsidR="000F43A7">
        <w:t xml:space="preserve">decisions about sending </w:t>
      </w:r>
      <w:r w:rsidR="00BA4108">
        <w:t>children away</w:t>
      </w:r>
      <w:r w:rsidR="000F43A7">
        <w:t xml:space="preserve">, </w:t>
      </w:r>
      <w:r w:rsidR="00BA4108">
        <w:t>usually the</w:t>
      </w:r>
      <w:r w:rsidR="0001298A">
        <w:t xml:space="preserve"> children themselves are even more enthusiastic about schooling</w:t>
      </w:r>
      <w:r w:rsidR="00BA4108">
        <w:t xml:space="preserve"> migration</w:t>
      </w:r>
      <w:r w:rsidR="0001298A">
        <w:t xml:space="preserve"> than their elders</w:t>
      </w:r>
      <w:r w:rsidR="00716925">
        <w:t xml:space="preserve">. </w:t>
      </w:r>
      <w:r w:rsidR="009D2DB7">
        <w:t xml:space="preserve">In sum, a characteristic </w:t>
      </w:r>
      <w:r w:rsidR="00BA4108">
        <w:t>feature</w:t>
      </w:r>
      <w:r w:rsidR="009D2DB7">
        <w:t xml:space="preserve"> of</w:t>
      </w:r>
      <w:r w:rsidR="00BA4108">
        <w:t xml:space="preserve"> kinship relations, including those</w:t>
      </w:r>
      <w:r w:rsidR="009D2DB7">
        <w:t xml:space="preserve"> of parent and child, is</w:t>
      </w:r>
      <w:r w:rsidR="00BA4108">
        <w:t xml:space="preserve"> that</w:t>
      </w:r>
      <w:r w:rsidR="009D2DB7">
        <w:t xml:space="preserve"> a </w:t>
      </w:r>
      <w:r w:rsidR="009D2DB7">
        <w:rPr>
          <w:i/>
        </w:rPr>
        <w:t>plurality</w:t>
      </w:r>
      <w:r w:rsidR="009D2DB7">
        <w:t xml:space="preserve"> of forms of super</w:t>
      </w:r>
      <w:r w:rsidR="00BA4108">
        <w:t>iority and subordination</w:t>
      </w:r>
      <w:r w:rsidR="00243F07" w:rsidRPr="00243F07">
        <w:t xml:space="preserve"> </w:t>
      </w:r>
      <w:r w:rsidR="00243F07">
        <w:t>often</w:t>
      </w:r>
      <w:r w:rsidR="00BA4108">
        <w:t xml:space="preserve"> run in different directions</w:t>
      </w:r>
      <w:r w:rsidR="009D2DB7">
        <w:t xml:space="preserve"> </w:t>
      </w:r>
      <w:r w:rsidR="00BA4108">
        <w:t>through them</w:t>
      </w:r>
      <w:r w:rsidR="00ED4F19">
        <w:t xml:space="preserve">, partly woven around qualities of dependence </w:t>
      </w:r>
      <w:r w:rsidR="00243F07">
        <w:t xml:space="preserve">that are </w:t>
      </w:r>
      <w:r w:rsidR="00ED4F19">
        <w:t>themselves morally and temporally complex</w:t>
      </w:r>
      <w:r w:rsidR="00BA4108">
        <w:t xml:space="preserve">. </w:t>
      </w:r>
      <w:r w:rsidR="00243F07">
        <w:t>A</w:t>
      </w:r>
      <w:r w:rsidR="00BA4108">
        <w:t xml:space="preserve"> relation’s layers</w:t>
      </w:r>
      <w:r w:rsidR="00243F07">
        <w:t xml:space="preserve"> may</w:t>
      </w:r>
      <w:r w:rsidR="00BA4108">
        <w:t xml:space="preserve"> include s</w:t>
      </w:r>
      <w:r w:rsidR="0034586D">
        <w:t>uperiority</w:t>
      </w:r>
      <w:r w:rsidR="00BA4108">
        <w:t xml:space="preserve"> that is exercised</w:t>
      </w:r>
      <w:r w:rsidR="0034586D">
        <w:t xml:space="preserve"> in a </w:t>
      </w:r>
      <w:r w:rsidR="0034586D" w:rsidRPr="00BA4108">
        <w:t>benevolent</w:t>
      </w:r>
      <w:r w:rsidR="0034586D">
        <w:t xml:space="preserve"> mode</w:t>
      </w:r>
      <w:r w:rsidR="00BA4108">
        <w:t>,</w:t>
      </w:r>
      <w:r w:rsidR="0034586D">
        <w:t xml:space="preserve"> </w:t>
      </w:r>
      <w:r w:rsidR="00243F07">
        <w:t>understood in effect as</w:t>
      </w:r>
      <w:r w:rsidR="0034586D">
        <w:t xml:space="preserve"> self-subordination. </w:t>
      </w:r>
    </w:p>
    <w:p w14:paraId="15119723" w14:textId="1FD20A97" w:rsidR="00D73DAF" w:rsidRDefault="00BA4108" w:rsidP="006074BF">
      <w:r>
        <w:tab/>
        <w:t>T</w:t>
      </w:r>
      <w:r w:rsidR="000F43A7">
        <w:t>he</w:t>
      </w:r>
      <w:r w:rsidR="00A71AA8">
        <w:t xml:space="preserve"> central</w:t>
      </w:r>
      <w:r w:rsidR="000F43A7">
        <w:t xml:space="preserve"> political complexity of the schooling strategy is that </w:t>
      </w:r>
      <w:r w:rsidR="0001298A">
        <w:t xml:space="preserve">adults envision a future when </w:t>
      </w:r>
      <w:r w:rsidR="00AE1959">
        <w:t>the child will be their superior</w:t>
      </w:r>
      <w:r w:rsidR="00716925">
        <w:t xml:space="preserve">, </w:t>
      </w:r>
      <w:r w:rsidR="00A71AA8">
        <w:t>controlling urban</w:t>
      </w:r>
      <w:r>
        <w:t xml:space="preserve"> market and government </w:t>
      </w:r>
      <w:r w:rsidR="00A71AA8">
        <w:t>resources</w:t>
      </w:r>
      <w:r>
        <w:t xml:space="preserve">, </w:t>
      </w:r>
      <w:r w:rsidR="00661560">
        <w:t xml:space="preserve">but a superior </w:t>
      </w:r>
      <w:r w:rsidR="002023D6">
        <w:t>specially obligated to them</w:t>
      </w:r>
      <w:r w:rsidR="00D73DAF">
        <w:t>. The schooling strategy is again a</w:t>
      </w:r>
      <w:r w:rsidR="008155A4">
        <w:t xml:space="preserve">n effort to </w:t>
      </w:r>
      <w:r w:rsidR="00A71AA8">
        <w:t>depend</w:t>
      </w:r>
      <w:r w:rsidR="00D62C0F">
        <w:t xml:space="preserve"> on a </w:t>
      </w:r>
      <w:r w:rsidR="00D62C0F">
        <w:rPr>
          <w:i/>
        </w:rPr>
        <w:t>better</w:t>
      </w:r>
      <w:r w:rsidR="00D62C0F">
        <w:t xml:space="preserve"> benefactor, within a field of </w:t>
      </w:r>
      <w:r w:rsidR="00A71AA8">
        <w:t>alternative</w:t>
      </w:r>
      <w:r w:rsidR="00D62C0F">
        <w:t xml:space="preserve"> ways </w:t>
      </w:r>
      <w:r w:rsidR="00593516">
        <w:t xml:space="preserve">of being </w:t>
      </w:r>
      <w:r w:rsidR="009C03A7">
        <w:t>subordinate</w:t>
      </w:r>
      <w:r w:rsidR="00D62C0F">
        <w:t>.</w:t>
      </w:r>
      <w:r w:rsidR="00D73DAF">
        <w:t xml:space="preserve"> </w:t>
      </w:r>
    </w:p>
    <w:p w14:paraId="1D025344" w14:textId="707B08E2" w:rsidR="00794A26" w:rsidRDefault="004A1C5C" w:rsidP="006074BF">
      <w:pPr>
        <w:rPr>
          <w:rFonts w:ascii="Times New Roman" w:hAnsi="Times New Roman"/>
        </w:rPr>
      </w:pPr>
      <w:r>
        <w:tab/>
      </w:r>
      <w:r w:rsidR="00BB367F">
        <w:t>A</w:t>
      </w:r>
      <w:r w:rsidR="009C03A7">
        <w:t xml:space="preserve"> useful contrast </w:t>
      </w:r>
      <w:r w:rsidR="00BB367F">
        <w:t>can</w:t>
      </w:r>
      <w:r w:rsidR="009C03A7">
        <w:t xml:space="preserve"> be drawn</w:t>
      </w:r>
      <w:r>
        <w:t xml:space="preserve"> with imagery of dependence </w:t>
      </w:r>
      <w:r w:rsidR="00AA0580">
        <w:t>embraced by</w:t>
      </w:r>
      <w:r>
        <w:t xml:space="preserve"> media publics </w:t>
      </w:r>
      <w:r w:rsidR="00243F07">
        <w:t>around</w:t>
      </w:r>
      <w:r>
        <w:t xml:space="preserve"> Wawa and </w:t>
      </w:r>
      <w:proofErr w:type="spellStart"/>
      <w:r>
        <w:t>Puti</w:t>
      </w:r>
      <w:proofErr w:type="spellEnd"/>
      <w:r>
        <w:t>.</w:t>
      </w:r>
      <w:r w:rsidR="00AA0580">
        <w:t xml:space="preserve"> </w:t>
      </w:r>
      <w:r w:rsidR="009C03A7">
        <w:t>A</w:t>
      </w:r>
      <w:r w:rsidR="00AA0580">
        <w:t xml:space="preserve"> prominent </w:t>
      </w:r>
      <w:r w:rsidR="00AA0580">
        <w:rPr>
          <w:rFonts w:ascii="Times New Roman" w:hAnsi="Times New Roman"/>
        </w:rPr>
        <w:t xml:space="preserve">element in outsiders’ reasoning was the iconography of child portraiture. </w:t>
      </w:r>
      <w:r w:rsidR="00A71AA8">
        <w:rPr>
          <w:rFonts w:ascii="Times New Roman" w:hAnsi="Times New Roman"/>
        </w:rPr>
        <w:t>C</w:t>
      </w:r>
      <w:r w:rsidR="00E92B02">
        <w:rPr>
          <w:rFonts w:ascii="Times New Roman" w:hAnsi="Times New Roman"/>
        </w:rPr>
        <w:t>irculating</w:t>
      </w:r>
      <w:r w:rsidR="00AA0580">
        <w:rPr>
          <w:rFonts w:ascii="Times New Roman" w:hAnsi="Times New Roman"/>
        </w:rPr>
        <w:t xml:space="preserve"> </w:t>
      </w:r>
      <w:r w:rsidR="00A71AA8">
        <w:rPr>
          <w:rFonts w:ascii="Times New Roman" w:hAnsi="Times New Roman"/>
        </w:rPr>
        <w:t xml:space="preserve">even </w:t>
      </w:r>
      <w:r w:rsidR="00AA0580">
        <w:rPr>
          <w:rFonts w:ascii="Times New Roman" w:hAnsi="Times New Roman"/>
        </w:rPr>
        <w:t>without a</w:t>
      </w:r>
      <w:r w:rsidR="00A71AA8">
        <w:rPr>
          <w:rFonts w:ascii="Times New Roman" w:hAnsi="Times New Roman"/>
        </w:rPr>
        <w:t>ny</w:t>
      </w:r>
      <w:r w:rsidR="00AA0580">
        <w:rPr>
          <w:rFonts w:ascii="Times New Roman" w:hAnsi="Times New Roman"/>
        </w:rPr>
        <w:t xml:space="preserve"> context, image</w:t>
      </w:r>
      <w:r w:rsidR="00243F07">
        <w:rPr>
          <w:rFonts w:ascii="Times New Roman" w:hAnsi="Times New Roman"/>
        </w:rPr>
        <w:t>s</w:t>
      </w:r>
      <w:r w:rsidR="00AA0580">
        <w:rPr>
          <w:rFonts w:ascii="Times New Roman" w:hAnsi="Times New Roman"/>
        </w:rPr>
        <w:t xml:space="preserve"> of a child’s face </w:t>
      </w:r>
      <w:r w:rsidR="00A71AA8">
        <w:rPr>
          <w:rFonts w:ascii="Times New Roman" w:hAnsi="Times New Roman"/>
        </w:rPr>
        <w:t>and small body</w:t>
      </w:r>
      <w:r w:rsidR="00243F07">
        <w:rPr>
          <w:rFonts w:ascii="Times New Roman" w:hAnsi="Times New Roman"/>
        </w:rPr>
        <w:t xml:space="preserve"> make</w:t>
      </w:r>
      <w:r w:rsidR="00AA0580">
        <w:rPr>
          <w:rFonts w:ascii="Times New Roman" w:hAnsi="Times New Roman"/>
        </w:rPr>
        <w:t xml:space="preserve"> present</w:t>
      </w:r>
      <w:r w:rsidR="00854D81" w:rsidRPr="00854D81">
        <w:rPr>
          <w:rFonts w:ascii="Times New Roman" w:hAnsi="Times New Roman"/>
        </w:rPr>
        <w:t xml:space="preserve"> </w:t>
      </w:r>
      <w:r w:rsidR="00163B63">
        <w:rPr>
          <w:rFonts w:ascii="Times New Roman" w:hAnsi="Times New Roman"/>
        </w:rPr>
        <w:t>in</w:t>
      </w:r>
      <w:r w:rsidR="00854D81">
        <w:rPr>
          <w:rFonts w:ascii="Times New Roman" w:hAnsi="Times New Roman"/>
        </w:rPr>
        <w:t xml:space="preserve"> many viewers powerful ideas</w:t>
      </w:r>
      <w:r w:rsidR="00AA0580">
        <w:rPr>
          <w:rFonts w:ascii="Times New Roman" w:hAnsi="Times New Roman"/>
        </w:rPr>
        <w:t xml:space="preserve"> of innocence, possible flourishing, and dependenc</w:t>
      </w:r>
      <w:r w:rsidR="00A71AA8">
        <w:rPr>
          <w:rFonts w:ascii="Times New Roman" w:hAnsi="Times New Roman"/>
        </w:rPr>
        <w:t xml:space="preserve">e of that future </w:t>
      </w:r>
      <w:r w:rsidR="00AA0580">
        <w:rPr>
          <w:rFonts w:ascii="Times New Roman" w:hAnsi="Times New Roman"/>
        </w:rPr>
        <w:t xml:space="preserve">on others’ care. Non-white children’s </w:t>
      </w:r>
      <w:r w:rsidR="00163B63">
        <w:rPr>
          <w:rFonts w:ascii="Times New Roman" w:hAnsi="Times New Roman"/>
        </w:rPr>
        <w:t>images</w:t>
      </w:r>
      <w:r w:rsidR="00AA0580">
        <w:rPr>
          <w:rFonts w:ascii="Times New Roman" w:hAnsi="Times New Roman"/>
        </w:rPr>
        <w:t xml:space="preserve">, marked as economically poor or emotionally distressed, are particularly sharp in calling a viewer to feel pity around the child’s vulnerability. </w:t>
      </w:r>
      <w:r w:rsidR="001A3F9F">
        <w:rPr>
          <w:rFonts w:ascii="Times New Roman" w:hAnsi="Times New Roman"/>
        </w:rPr>
        <w:t xml:space="preserve">Here </w:t>
      </w:r>
      <w:r w:rsidR="00916244">
        <w:rPr>
          <w:rFonts w:ascii="Times New Roman" w:hAnsi="Times New Roman"/>
        </w:rPr>
        <w:t>Korowai and outsiders</w:t>
      </w:r>
      <w:r w:rsidR="00AA3926">
        <w:rPr>
          <w:rFonts w:ascii="Times New Roman" w:hAnsi="Times New Roman"/>
        </w:rPr>
        <w:t xml:space="preserve"> </w:t>
      </w:r>
      <w:r w:rsidR="001A3F9F">
        <w:rPr>
          <w:rFonts w:ascii="Times New Roman" w:hAnsi="Times New Roman"/>
        </w:rPr>
        <w:t>are alike in taking</w:t>
      </w:r>
      <w:r w:rsidR="00916244">
        <w:rPr>
          <w:rFonts w:ascii="Times New Roman" w:hAnsi="Times New Roman"/>
        </w:rPr>
        <w:t xml:space="preserve"> a child as a paramount figure of dependence, whose plight</w:t>
      </w:r>
      <w:r w:rsidR="00FE5F6C">
        <w:rPr>
          <w:rFonts w:ascii="Times New Roman" w:hAnsi="Times New Roman"/>
        </w:rPr>
        <w:t xml:space="preserve"> provokes </w:t>
      </w:r>
      <w:r w:rsidR="00916244">
        <w:rPr>
          <w:rFonts w:ascii="Times New Roman" w:hAnsi="Times New Roman"/>
        </w:rPr>
        <w:t xml:space="preserve">compassion and </w:t>
      </w:r>
      <w:r w:rsidR="00FE5F6C">
        <w:rPr>
          <w:rFonts w:ascii="Times New Roman" w:hAnsi="Times New Roman"/>
        </w:rPr>
        <w:t>the possibility of care</w:t>
      </w:r>
      <w:r w:rsidR="00916244">
        <w:rPr>
          <w:rFonts w:ascii="Times New Roman" w:hAnsi="Times New Roman"/>
        </w:rPr>
        <w:t>.</w:t>
      </w:r>
      <w:r w:rsidR="00C21B79">
        <w:rPr>
          <w:rFonts w:ascii="Times New Roman" w:hAnsi="Times New Roman"/>
        </w:rPr>
        <w:t xml:space="preserve"> But </w:t>
      </w:r>
      <w:r w:rsidR="00FE5F6C">
        <w:rPr>
          <w:rFonts w:ascii="Times New Roman" w:hAnsi="Times New Roman"/>
        </w:rPr>
        <w:t xml:space="preserve">in outsiders’ media processes, </w:t>
      </w:r>
      <w:r w:rsidR="00C21B79">
        <w:rPr>
          <w:rFonts w:ascii="Times New Roman" w:hAnsi="Times New Roman"/>
        </w:rPr>
        <w:t xml:space="preserve">the dominant message of the iconography was that </w:t>
      </w:r>
      <w:r w:rsidR="00FE5F6C">
        <w:rPr>
          <w:rFonts w:ascii="Times New Roman" w:hAnsi="Times New Roman"/>
        </w:rPr>
        <w:t xml:space="preserve">Wawa and </w:t>
      </w:r>
      <w:proofErr w:type="spellStart"/>
      <w:r w:rsidR="00FE5F6C">
        <w:rPr>
          <w:rFonts w:ascii="Times New Roman" w:hAnsi="Times New Roman"/>
        </w:rPr>
        <w:t>Puti</w:t>
      </w:r>
      <w:proofErr w:type="spellEnd"/>
      <w:r w:rsidR="00FE5F6C">
        <w:rPr>
          <w:rFonts w:ascii="Times New Roman" w:hAnsi="Times New Roman"/>
        </w:rPr>
        <w:t xml:space="preserve"> </w:t>
      </w:r>
      <w:r w:rsidR="00C21B79" w:rsidRPr="00FE5F6C">
        <w:rPr>
          <w:rFonts w:ascii="Times New Roman" w:hAnsi="Times New Roman"/>
          <w:i/>
        </w:rPr>
        <w:t>need</w:t>
      </w:r>
      <w:r w:rsidR="00AA3926" w:rsidRPr="00FE5F6C">
        <w:rPr>
          <w:rFonts w:ascii="Times New Roman" w:hAnsi="Times New Roman"/>
          <w:i/>
        </w:rPr>
        <w:t>ed</w:t>
      </w:r>
      <w:r w:rsidR="00C21B79" w:rsidRPr="00FE5F6C">
        <w:rPr>
          <w:rFonts w:ascii="Times New Roman" w:hAnsi="Times New Roman"/>
          <w:i/>
        </w:rPr>
        <w:t xml:space="preserve"> saving</w:t>
      </w:r>
      <w:r w:rsidR="00C21B79">
        <w:rPr>
          <w:rFonts w:ascii="Times New Roman" w:hAnsi="Times New Roman"/>
        </w:rPr>
        <w:t xml:space="preserve">. </w:t>
      </w:r>
      <w:proofErr w:type="spellStart"/>
      <w:r w:rsidR="001D5991">
        <w:rPr>
          <w:rFonts w:ascii="Times New Roman" w:hAnsi="Times New Roman"/>
        </w:rPr>
        <w:t>Puti</w:t>
      </w:r>
      <w:proofErr w:type="spellEnd"/>
      <w:r w:rsidR="001D5991">
        <w:rPr>
          <w:rFonts w:ascii="Times New Roman" w:hAnsi="Times New Roman"/>
        </w:rPr>
        <w:t xml:space="preserve"> often stood for Korowai at large</w:t>
      </w:r>
      <w:r w:rsidR="00794A26">
        <w:rPr>
          <w:rFonts w:ascii="Times New Roman" w:hAnsi="Times New Roman"/>
        </w:rPr>
        <w:t>,</w:t>
      </w:r>
      <w:r w:rsidR="00794A26" w:rsidRPr="00794A26">
        <w:rPr>
          <w:rFonts w:ascii="Times New Roman" w:hAnsi="Times New Roman"/>
        </w:rPr>
        <w:t xml:space="preserve"> </w:t>
      </w:r>
      <w:r w:rsidR="00794A26">
        <w:rPr>
          <w:rFonts w:ascii="Times New Roman" w:hAnsi="Times New Roman"/>
        </w:rPr>
        <w:lastRenderedPageBreak/>
        <w:t xml:space="preserve">whose collective need for saving was registered through </w:t>
      </w:r>
      <w:r w:rsidR="00FE5F6C">
        <w:rPr>
          <w:rFonts w:ascii="Times New Roman" w:hAnsi="Times New Roman"/>
        </w:rPr>
        <w:t>his</w:t>
      </w:r>
      <w:r w:rsidR="00794A26">
        <w:rPr>
          <w:rFonts w:ascii="Times New Roman" w:hAnsi="Times New Roman"/>
        </w:rPr>
        <w:t xml:space="preserve"> suffering</w:t>
      </w:r>
      <w:r w:rsidR="007467ED">
        <w:rPr>
          <w:rFonts w:ascii="Times New Roman" w:hAnsi="Times New Roman"/>
        </w:rPr>
        <w:t>.</w:t>
      </w:r>
      <w:r w:rsidR="00FE5F6C">
        <w:rPr>
          <w:rFonts w:ascii="Times New Roman" w:hAnsi="Times New Roman"/>
        </w:rPr>
        <w:t xml:space="preserve"> In both affairs, o</w:t>
      </w:r>
      <w:r w:rsidR="00794A26">
        <w:rPr>
          <w:rFonts w:ascii="Times New Roman" w:hAnsi="Times New Roman"/>
        </w:rPr>
        <w:t xml:space="preserve">n the immediate periphery of the </w:t>
      </w:r>
      <w:r w:rsidR="00FE5F6C">
        <w:rPr>
          <w:rFonts w:ascii="Times New Roman" w:hAnsi="Times New Roman"/>
        </w:rPr>
        <w:t>vulnerable boy</w:t>
      </w:r>
      <w:r w:rsidR="00794A26">
        <w:rPr>
          <w:rFonts w:ascii="Times New Roman" w:hAnsi="Times New Roman"/>
        </w:rPr>
        <w:t xml:space="preserve"> were </w:t>
      </w:r>
      <w:r w:rsidR="00C134B5">
        <w:rPr>
          <w:rFonts w:ascii="Times New Roman" w:hAnsi="Times New Roman"/>
        </w:rPr>
        <w:t>third parties</w:t>
      </w:r>
      <w:r w:rsidR="00794A26">
        <w:rPr>
          <w:rFonts w:ascii="Times New Roman" w:hAnsi="Times New Roman"/>
        </w:rPr>
        <w:t xml:space="preserve"> </w:t>
      </w:r>
      <w:r w:rsidR="00C134B5">
        <w:rPr>
          <w:rFonts w:ascii="Times New Roman" w:hAnsi="Times New Roman"/>
          <w:i/>
        </w:rPr>
        <w:t>from</w:t>
      </w:r>
      <w:r w:rsidR="00794A26">
        <w:rPr>
          <w:rFonts w:ascii="Times New Roman" w:hAnsi="Times New Roman"/>
          <w:i/>
        </w:rPr>
        <w:t xml:space="preserve"> whom</w:t>
      </w:r>
      <w:r w:rsidR="00794A26">
        <w:rPr>
          <w:rFonts w:ascii="Times New Roman" w:hAnsi="Times New Roman"/>
        </w:rPr>
        <w:t xml:space="preserve"> </w:t>
      </w:r>
      <w:r w:rsidR="00FE5F6C">
        <w:rPr>
          <w:rFonts w:ascii="Times New Roman" w:hAnsi="Times New Roman"/>
        </w:rPr>
        <w:t>he</w:t>
      </w:r>
      <w:r w:rsidR="00794A26">
        <w:rPr>
          <w:rFonts w:ascii="Times New Roman" w:hAnsi="Times New Roman"/>
        </w:rPr>
        <w:t xml:space="preserve"> need</w:t>
      </w:r>
      <w:r w:rsidR="00FE5F6C">
        <w:rPr>
          <w:rFonts w:ascii="Times New Roman" w:hAnsi="Times New Roman"/>
        </w:rPr>
        <w:t>ed</w:t>
      </w:r>
      <w:r w:rsidR="00794A26">
        <w:rPr>
          <w:rFonts w:ascii="Times New Roman" w:hAnsi="Times New Roman"/>
        </w:rPr>
        <w:t xml:space="preserve"> saving: the pathological collective of adult cannibal savages</w:t>
      </w:r>
      <w:r w:rsidR="00C446E8">
        <w:rPr>
          <w:rFonts w:ascii="Times New Roman" w:hAnsi="Times New Roman"/>
        </w:rPr>
        <w:t xml:space="preserve"> into which Wawa was born</w:t>
      </w:r>
      <w:r w:rsidR="00794A26">
        <w:rPr>
          <w:rFonts w:ascii="Times New Roman" w:hAnsi="Times New Roman"/>
        </w:rPr>
        <w:t>, the pathological Australian media workers</w:t>
      </w:r>
      <w:r w:rsidR="00264E17">
        <w:rPr>
          <w:rFonts w:ascii="Times New Roman" w:hAnsi="Times New Roman"/>
        </w:rPr>
        <w:t xml:space="preserve"> exploiting him</w:t>
      </w:r>
      <w:r w:rsidR="00794A26">
        <w:rPr>
          <w:rFonts w:ascii="Times New Roman" w:hAnsi="Times New Roman"/>
        </w:rPr>
        <w:t xml:space="preserve">, or the pathological state that </w:t>
      </w:r>
      <w:r w:rsidR="003F38ED">
        <w:rPr>
          <w:rFonts w:ascii="Times New Roman" w:hAnsi="Times New Roman"/>
        </w:rPr>
        <w:t>fail</w:t>
      </w:r>
      <w:r w:rsidR="00264E17">
        <w:rPr>
          <w:rFonts w:ascii="Times New Roman" w:hAnsi="Times New Roman"/>
        </w:rPr>
        <w:t xml:space="preserve">ed </w:t>
      </w:r>
      <w:proofErr w:type="spellStart"/>
      <w:r w:rsidR="00264E17">
        <w:rPr>
          <w:rFonts w:ascii="Times New Roman" w:hAnsi="Times New Roman"/>
        </w:rPr>
        <w:t>Puti</w:t>
      </w:r>
      <w:proofErr w:type="spellEnd"/>
      <w:r w:rsidR="00794A26">
        <w:rPr>
          <w:rFonts w:ascii="Times New Roman" w:hAnsi="Times New Roman"/>
        </w:rPr>
        <w:t>.</w:t>
      </w:r>
      <w:r w:rsidR="00794A26">
        <w:rPr>
          <w:rStyle w:val="EndnoteReference"/>
        </w:rPr>
        <w:endnoteReference w:id="11"/>
      </w:r>
      <w:r w:rsidR="00423CFF">
        <w:rPr>
          <w:rFonts w:ascii="Times New Roman" w:hAnsi="Times New Roman"/>
        </w:rPr>
        <w:t xml:space="preserve"> </w:t>
      </w:r>
      <w:r w:rsidR="00C134B5">
        <w:rPr>
          <w:rFonts w:ascii="Times New Roman" w:hAnsi="Times New Roman"/>
        </w:rPr>
        <w:t>The</w:t>
      </w:r>
      <w:r w:rsidR="00340940">
        <w:rPr>
          <w:rFonts w:ascii="Times New Roman" w:hAnsi="Times New Roman"/>
        </w:rPr>
        <w:t>se parties’</w:t>
      </w:r>
      <w:r w:rsidR="00C134B5">
        <w:rPr>
          <w:rFonts w:ascii="Times New Roman" w:hAnsi="Times New Roman"/>
        </w:rPr>
        <w:t xml:space="preserve"> villainy </w:t>
      </w:r>
      <w:r w:rsidR="00340940">
        <w:rPr>
          <w:rFonts w:ascii="Times New Roman" w:hAnsi="Times New Roman"/>
        </w:rPr>
        <w:t>i</w:t>
      </w:r>
      <w:r w:rsidR="00264E17">
        <w:rPr>
          <w:rFonts w:ascii="Times New Roman" w:hAnsi="Times New Roman"/>
        </w:rPr>
        <w:t>s</w:t>
      </w:r>
      <w:r w:rsidR="00C134B5">
        <w:rPr>
          <w:rFonts w:ascii="Times New Roman" w:hAnsi="Times New Roman"/>
        </w:rPr>
        <w:t xml:space="preserve"> also </w:t>
      </w:r>
      <w:r w:rsidR="00340940">
        <w:rPr>
          <w:rFonts w:ascii="Times New Roman" w:hAnsi="Times New Roman"/>
        </w:rPr>
        <w:t>part</w:t>
      </w:r>
      <w:r w:rsidR="00264E17">
        <w:rPr>
          <w:rFonts w:ascii="Times New Roman" w:hAnsi="Times New Roman"/>
        </w:rPr>
        <w:t xml:space="preserve"> of the</w:t>
      </w:r>
      <w:r w:rsidR="00C134B5">
        <w:rPr>
          <w:rFonts w:ascii="Times New Roman" w:hAnsi="Times New Roman"/>
        </w:rPr>
        <w:t xml:space="preserve"> stories’ attention-grabbing force. </w:t>
      </w:r>
      <w:r w:rsidR="00264E17">
        <w:rPr>
          <w:rFonts w:ascii="Times New Roman" w:hAnsi="Times New Roman"/>
        </w:rPr>
        <w:t>But</w:t>
      </w:r>
      <w:r w:rsidR="00AA3926">
        <w:rPr>
          <w:rFonts w:ascii="Times New Roman" w:hAnsi="Times New Roman"/>
        </w:rPr>
        <w:t xml:space="preserve"> </w:t>
      </w:r>
      <w:r w:rsidR="00E17025">
        <w:rPr>
          <w:rFonts w:ascii="Times New Roman" w:hAnsi="Times New Roman"/>
        </w:rPr>
        <w:t xml:space="preserve">an important contrast between Korowai and outsider approaches to dependence is that vulnerable </w:t>
      </w:r>
      <w:r w:rsidR="00B51407">
        <w:rPr>
          <w:rFonts w:ascii="Times New Roman" w:hAnsi="Times New Roman"/>
        </w:rPr>
        <w:t>persons’</w:t>
      </w:r>
      <w:r w:rsidR="00340940">
        <w:rPr>
          <w:rFonts w:ascii="Times New Roman" w:hAnsi="Times New Roman"/>
        </w:rPr>
        <w:t xml:space="preserve"> need for s</w:t>
      </w:r>
      <w:r w:rsidR="00E17025">
        <w:rPr>
          <w:rFonts w:ascii="Times New Roman" w:hAnsi="Times New Roman"/>
        </w:rPr>
        <w:t>aving</w:t>
      </w:r>
      <w:r w:rsidR="00B51407">
        <w:rPr>
          <w:rFonts w:ascii="Times New Roman" w:hAnsi="Times New Roman"/>
        </w:rPr>
        <w:t xml:space="preserve"> in</w:t>
      </w:r>
      <w:r w:rsidR="00E17025">
        <w:rPr>
          <w:rFonts w:ascii="Times New Roman" w:hAnsi="Times New Roman"/>
        </w:rPr>
        <w:t xml:space="preserve"> the media representations</w:t>
      </w:r>
      <w:r w:rsidR="00340940">
        <w:rPr>
          <w:rFonts w:ascii="Times New Roman" w:hAnsi="Times New Roman"/>
        </w:rPr>
        <w:t xml:space="preserve"> lacks any hint</w:t>
      </w:r>
      <w:r w:rsidR="00E17025">
        <w:rPr>
          <w:rFonts w:ascii="Times New Roman" w:hAnsi="Times New Roman"/>
        </w:rPr>
        <w:t xml:space="preserve"> that a self-lowering </w:t>
      </w:r>
      <w:r w:rsidR="00340940">
        <w:rPr>
          <w:rFonts w:ascii="Times New Roman" w:hAnsi="Times New Roman"/>
        </w:rPr>
        <w:t>declaration of</w:t>
      </w:r>
      <w:r w:rsidR="00E17025">
        <w:rPr>
          <w:rFonts w:ascii="Times New Roman" w:hAnsi="Times New Roman"/>
        </w:rPr>
        <w:t xml:space="preserve"> dependence </w:t>
      </w:r>
      <w:r w:rsidR="00340940">
        <w:rPr>
          <w:rFonts w:ascii="Times New Roman" w:hAnsi="Times New Roman"/>
        </w:rPr>
        <w:t xml:space="preserve">could be an active exercise of power to elicit transactions and remake the relational </w:t>
      </w:r>
      <w:r w:rsidR="007F62F6">
        <w:rPr>
          <w:rFonts w:ascii="Times New Roman" w:hAnsi="Times New Roman"/>
        </w:rPr>
        <w:t>field</w:t>
      </w:r>
      <w:r w:rsidR="00340940">
        <w:rPr>
          <w:rFonts w:ascii="Times New Roman" w:hAnsi="Times New Roman"/>
        </w:rPr>
        <w:t>.</w:t>
      </w:r>
      <w:r w:rsidR="00433FE7">
        <w:rPr>
          <w:rFonts w:ascii="Times New Roman" w:hAnsi="Times New Roman"/>
        </w:rPr>
        <w:t xml:space="preserve"> This contrast between perspectives of Korowai and media publics on the situations of these two boys illustrate</w:t>
      </w:r>
      <w:r w:rsidR="003773D2">
        <w:rPr>
          <w:rFonts w:ascii="Times New Roman" w:hAnsi="Times New Roman"/>
        </w:rPr>
        <w:t>s</w:t>
      </w:r>
      <w:r w:rsidR="00433FE7">
        <w:rPr>
          <w:rFonts w:ascii="Times New Roman" w:hAnsi="Times New Roman"/>
        </w:rPr>
        <w:t xml:space="preserve"> the interested, perspectival character of ‘ascriptions of dependence’ thematized by Martin (</w:t>
      </w:r>
      <w:r w:rsidR="00484D6A">
        <w:rPr>
          <w:rFonts w:ascii="Times New Roman" w:hAnsi="Times New Roman"/>
        </w:rPr>
        <w:t>2021</w:t>
      </w:r>
      <w:r w:rsidR="00433FE7">
        <w:rPr>
          <w:rFonts w:ascii="Times New Roman" w:hAnsi="Times New Roman"/>
        </w:rPr>
        <w:t>)</w:t>
      </w:r>
      <w:r w:rsidR="00B51407">
        <w:rPr>
          <w:rFonts w:ascii="Times New Roman" w:hAnsi="Times New Roman"/>
        </w:rPr>
        <w:t>. H</w:t>
      </w:r>
      <w:r w:rsidR="00433FE7">
        <w:rPr>
          <w:rFonts w:ascii="Times New Roman" w:hAnsi="Times New Roman"/>
        </w:rPr>
        <w:t xml:space="preserve">ow someone is ‘dependent’, and what it means if they are, </w:t>
      </w:r>
      <w:r w:rsidR="002A4E2C">
        <w:rPr>
          <w:rFonts w:ascii="Times New Roman" w:hAnsi="Times New Roman"/>
        </w:rPr>
        <w:t xml:space="preserve">shifts </w:t>
      </w:r>
      <w:r w:rsidR="00B51407">
        <w:rPr>
          <w:rFonts w:ascii="Times New Roman" w:hAnsi="Times New Roman"/>
        </w:rPr>
        <w:t>according to</w:t>
      </w:r>
      <w:r w:rsidR="00433FE7">
        <w:rPr>
          <w:rFonts w:ascii="Times New Roman" w:hAnsi="Times New Roman"/>
        </w:rPr>
        <w:t xml:space="preserve"> which interest group</w:t>
      </w:r>
      <w:r w:rsidR="002A4E2C">
        <w:rPr>
          <w:rFonts w:ascii="Times New Roman" w:hAnsi="Times New Roman"/>
        </w:rPr>
        <w:t>s</w:t>
      </w:r>
      <w:r w:rsidR="00433FE7">
        <w:rPr>
          <w:rFonts w:ascii="Times New Roman" w:hAnsi="Times New Roman"/>
        </w:rPr>
        <w:t xml:space="preserve"> </w:t>
      </w:r>
      <w:r w:rsidR="002A4E2C">
        <w:rPr>
          <w:rFonts w:ascii="Times New Roman" w:hAnsi="Times New Roman"/>
        </w:rPr>
        <w:t>are</w:t>
      </w:r>
      <w:r w:rsidR="00433FE7">
        <w:rPr>
          <w:rFonts w:ascii="Times New Roman" w:hAnsi="Times New Roman"/>
        </w:rPr>
        <w:t xml:space="preserve"> </w:t>
      </w:r>
      <w:r w:rsidR="00B51407">
        <w:rPr>
          <w:rFonts w:ascii="Times New Roman" w:hAnsi="Times New Roman"/>
        </w:rPr>
        <w:t>heard</w:t>
      </w:r>
      <w:r w:rsidR="00256D50">
        <w:rPr>
          <w:rFonts w:ascii="Times New Roman" w:hAnsi="Times New Roman"/>
        </w:rPr>
        <w:t>.</w:t>
      </w:r>
      <w:r w:rsidR="00433FE7">
        <w:rPr>
          <w:rFonts w:ascii="Times New Roman" w:hAnsi="Times New Roman"/>
        </w:rPr>
        <w:t xml:space="preserve"> </w:t>
      </w:r>
    </w:p>
    <w:p w14:paraId="6E6FB48F" w14:textId="62CFB943" w:rsidR="00343206" w:rsidRDefault="00B026ED" w:rsidP="006074BF">
      <w:pPr>
        <w:rPr>
          <w:rFonts w:ascii="Times New Roman" w:hAnsi="Times New Roman"/>
        </w:rPr>
      </w:pPr>
      <w:r>
        <w:rPr>
          <w:rFonts w:ascii="Times New Roman" w:hAnsi="Times New Roman"/>
        </w:rPr>
        <w:tab/>
      </w:r>
      <w:r w:rsidR="002B4FF5">
        <w:rPr>
          <w:rFonts w:ascii="Times New Roman" w:hAnsi="Times New Roman"/>
        </w:rPr>
        <w:t>For Korowai, t</w:t>
      </w:r>
      <w:r w:rsidR="0042637E">
        <w:rPr>
          <w:rFonts w:ascii="Times New Roman" w:hAnsi="Times New Roman"/>
        </w:rPr>
        <w:t>he past</w:t>
      </w:r>
      <w:r>
        <w:rPr>
          <w:rFonts w:ascii="Times New Roman" w:hAnsi="Times New Roman"/>
        </w:rPr>
        <w:t xml:space="preserve"> force of self-lowering as a </w:t>
      </w:r>
      <w:r w:rsidR="00413E89">
        <w:rPr>
          <w:rFonts w:ascii="Times New Roman" w:hAnsi="Times New Roman"/>
        </w:rPr>
        <w:t xml:space="preserve">kind of power move </w:t>
      </w:r>
      <w:r>
        <w:rPr>
          <w:rFonts w:ascii="Times New Roman" w:hAnsi="Times New Roman"/>
        </w:rPr>
        <w:t>was embedded in a</w:t>
      </w:r>
      <w:r w:rsidR="00790698">
        <w:rPr>
          <w:rFonts w:ascii="Times New Roman" w:hAnsi="Times New Roman"/>
        </w:rPr>
        <w:t xml:space="preserve"> distinctive</w:t>
      </w:r>
      <w:r>
        <w:rPr>
          <w:rFonts w:ascii="Times New Roman" w:hAnsi="Times New Roman"/>
        </w:rPr>
        <w:t xml:space="preserve"> moral psychology</w:t>
      </w:r>
      <w:r w:rsidR="00790698">
        <w:rPr>
          <w:rFonts w:ascii="Times New Roman" w:hAnsi="Times New Roman"/>
        </w:rPr>
        <w:t xml:space="preserve"> and political economy</w:t>
      </w:r>
      <w:r>
        <w:rPr>
          <w:rFonts w:ascii="Times New Roman" w:hAnsi="Times New Roman"/>
        </w:rPr>
        <w:t>.</w:t>
      </w:r>
      <w:r w:rsidR="00790698">
        <w:rPr>
          <w:rFonts w:ascii="Times New Roman" w:hAnsi="Times New Roman"/>
        </w:rPr>
        <w:t xml:space="preserve"> The</w:t>
      </w:r>
      <w:r w:rsidR="0042637E">
        <w:rPr>
          <w:rFonts w:ascii="Times New Roman" w:hAnsi="Times New Roman"/>
        </w:rPr>
        <w:t>ir</w:t>
      </w:r>
      <w:r w:rsidR="00790698">
        <w:rPr>
          <w:rFonts w:ascii="Times New Roman" w:hAnsi="Times New Roman"/>
        </w:rPr>
        <w:t xml:space="preserve"> moral psychology included that people felt strong co</w:t>
      </w:r>
      <w:r w:rsidR="0042637E">
        <w:rPr>
          <w:rFonts w:ascii="Times New Roman" w:hAnsi="Times New Roman"/>
        </w:rPr>
        <w:t>mpulsions to respond to another</w:t>
      </w:r>
      <w:r w:rsidR="00790698">
        <w:rPr>
          <w:rFonts w:ascii="Times New Roman" w:hAnsi="Times New Roman"/>
        </w:rPr>
        <w:t>’s performance of deprivation</w:t>
      </w:r>
      <w:r w:rsidR="0042637E">
        <w:rPr>
          <w:rFonts w:ascii="Times New Roman" w:hAnsi="Times New Roman"/>
        </w:rPr>
        <w:t>,</w:t>
      </w:r>
      <w:r w:rsidR="00790698">
        <w:rPr>
          <w:rFonts w:ascii="Times New Roman" w:hAnsi="Times New Roman"/>
        </w:rPr>
        <w:t xml:space="preserve"> by compassionate giving</w:t>
      </w:r>
      <w:r w:rsidR="00965AB8">
        <w:rPr>
          <w:rFonts w:ascii="Times New Roman" w:hAnsi="Times New Roman"/>
        </w:rPr>
        <w:t xml:space="preserve"> (</w:t>
      </w:r>
      <w:r w:rsidR="003773D2">
        <w:rPr>
          <w:rFonts w:ascii="Times New Roman" w:hAnsi="Times New Roman"/>
        </w:rPr>
        <w:t>paralleling also</w:t>
      </w:r>
      <w:r w:rsidR="00965AB8">
        <w:rPr>
          <w:rFonts w:ascii="Times New Roman" w:hAnsi="Times New Roman"/>
        </w:rPr>
        <w:t xml:space="preserve"> interethnic strategies of ‘submissive extraction’ described by Penfield 2017 in an Amazonian setting)</w:t>
      </w:r>
      <w:r w:rsidR="00790698">
        <w:rPr>
          <w:rFonts w:ascii="Times New Roman" w:hAnsi="Times New Roman"/>
        </w:rPr>
        <w:t>.</w:t>
      </w:r>
      <w:r w:rsidR="0042637E">
        <w:rPr>
          <w:rStyle w:val="EndnoteReference"/>
        </w:rPr>
        <w:endnoteReference w:id="12"/>
      </w:r>
      <w:r w:rsidR="00E53F01" w:rsidRPr="00E53F01">
        <w:rPr>
          <w:rFonts w:ascii="Times New Roman" w:hAnsi="Times New Roman"/>
        </w:rPr>
        <w:t xml:space="preserve"> </w:t>
      </w:r>
      <w:r w:rsidR="0042637E">
        <w:rPr>
          <w:rFonts w:ascii="Times New Roman" w:hAnsi="Times New Roman"/>
        </w:rPr>
        <w:t>Relatedly, K</w:t>
      </w:r>
      <w:r w:rsidR="00E53F01">
        <w:rPr>
          <w:rFonts w:ascii="Times New Roman" w:hAnsi="Times New Roman"/>
        </w:rPr>
        <w:t xml:space="preserve">orowai often feel strong </w:t>
      </w:r>
      <w:r w:rsidR="0042637E">
        <w:rPr>
          <w:rFonts w:ascii="Times New Roman" w:hAnsi="Times New Roman"/>
        </w:rPr>
        <w:t>compulsion</w:t>
      </w:r>
      <w:r w:rsidR="00E53F01">
        <w:rPr>
          <w:rFonts w:ascii="Times New Roman" w:hAnsi="Times New Roman"/>
        </w:rPr>
        <w:t xml:space="preserve"> to </w:t>
      </w:r>
      <w:r w:rsidR="00E53F01">
        <w:rPr>
          <w:rFonts w:ascii="Times New Roman" w:hAnsi="Times New Roman"/>
          <w:i/>
        </w:rPr>
        <w:t>avoid</w:t>
      </w:r>
      <w:r w:rsidR="0042637E">
        <w:rPr>
          <w:rFonts w:ascii="Times New Roman" w:hAnsi="Times New Roman"/>
        </w:rPr>
        <w:t xml:space="preserve"> standing out as better than others</w:t>
      </w:r>
      <w:r w:rsidR="00E53F01">
        <w:rPr>
          <w:rFonts w:ascii="Times New Roman" w:hAnsi="Times New Roman"/>
        </w:rPr>
        <w:t xml:space="preserve">, </w:t>
      </w:r>
      <w:r w:rsidR="0042637E">
        <w:rPr>
          <w:rFonts w:ascii="Times New Roman" w:hAnsi="Times New Roman"/>
        </w:rPr>
        <w:t xml:space="preserve">in favor of </w:t>
      </w:r>
      <w:r w:rsidR="00E53F01">
        <w:rPr>
          <w:rFonts w:ascii="Times New Roman" w:hAnsi="Times New Roman"/>
        </w:rPr>
        <w:t>declaring oneself worse, or seeking to be the same.</w:t>
      </w:r>
      <w:r w:rsidR="0042637E">
        <w:rPr>
          <w:rFonts w:ascii="Times New Roman" w:hAnsi="Times New Roman"/>
        </w:rPr>
        <w:t xml:space="preserve"> </w:t>
      </w:r>
      <w:r w:rsidR="007F6D68">
        <w:rPr>
          <w:rFonts w:ascii="Times New Roman" w:hAnsi="Times New Roman"/>
        </w:rPr>
        <w:t>A heuristic summary of the contrast I am drawing would</w:t>
      </w:r>
      <w:r w:rsidR="00343206">
        <w:rPr>
          <w:rFonts w:ascii="Times New Roman" w:hAnsi="Times New Roman"/>
        </w:rPr>
        <w:t xml:space="preserve"> be</w:t>
      </w:r>
      <w:r w:rsidR="004219F8">
        <w:rPr>
          <w:rFonts w:ascii="Times New Roman" w:hAnsi="Times New Roman"/>
        </w:rPr>
        <w:t xml:space="preserve"> that where outsiders’ psychological response to a deprived person is to feel the subordinate needs saving, the Korowai response</w:t>
      </w:r>
      <w:r w:rsidR="00343206">
        <w:rPr>
          <w:rFonts w:ascii="Times New Roman" w:hAnsi="Times New Roman"/>
        </w:rPr>
        <w:t xml:space="preserve"> </w:t>
      </w:r>
      <w:r w:rsidR="004219F8">
        <w:rPr>
          <w:rFonts w:ascii="Times New Roman" w:hAnsi="Times New Roman"/>
        </w:rPr>
        <w:t xml:space="preserve">was to feel the </w:t>
      </w:r>
      <w:r w:rsidR="004219F8" w:rsidRPr="004219F8">
        <w:rPr>
          <w:rFonts w:ascii="Times New Roman" w:hAnsi="Times New Roman"/>
          <w:i/>
        </w:rPr>
        <w:t>relation needed equalizing</w:t>
      </w:r>
      <w:r w:rsidR="004219F8">
        <w:rPr>
          <w:rFonts w:ascii="Times New Roman" w:hAnsi="Times New Roman"/>
        </w:rPr>
        <w:t xml:space="preserve">. </w:t>
      </w:r>
      <w:r w:rsidR="00B51407">
        <w:rPr>
          <w:rFonts w:ascii="Times New Roman" w:hAnsi="Times New Roman"/>
        </w:rPr>
        <w:t>T</w:t>
      </w:r>
      <w:r w:rsidR="004219F8">
        <w:rPr>
          <w:rFonts w:ascii="Times New Roman" w:hAnsi="Times New Roman"/>
        </w:rPr>
        <w:t xml:space="preserve">hese </w:t>
      </w:r>
      <w:r w:rsidR="00FB4B74">
        <w:rPr>
          <w:rFonts w:ascii="Times New Roman" w:hAnsi="Times New Roman"/>
        </w:rPr>
        <w:t xml:space="preserve">psychological </w:t>
      </w:r>
      <w:r w:rsidR="004219F8">
        <w:rPr>
          <w:rFonts w:ascii="Times New Roman" w:hAnsi="Times New Roman"/>
        </w:rPr>
        <w:t xml:space="preserve">patterns </w:t>
      </w:r>
      <w:r w:rsidR="007F6D68">
        <w:rPr>
          <w:rFonts w:ascii="Times New Roman" w:hAnsi="Times New Roman"/>
        </w:rPr>
        <w:t>existed in</w:t>
      </w:r>
      <w:r w:rsidR="004219F8">
        <w:rPr>
          <w:rFonts w:ascii="Times New Roman" w:hAnsi="Times New Roman"/>
        </w:rPr>
        <w:t xml:space="preserve"> </w:t>
      </w:r>
      <w:r w:rsidR="003373DF">
        <w:rPr>
          <w:rFonts w:ascii="Times New Roman" w:hAnsi="Times New Roman"/>
        </w:rPr>
        <w:t xml:space="preserve">an economic environment </w:t>
      </w:r>
      <w:r w:rsidR="007F6D68">
        <w:rPr>
          <w:rFonts w:ascii="Times New Roman" w:hAnsi="Times New Roman"/>
        </w:rPr>
        <w:t>where</w:t>
      </w:r>
      <w:r w:rsidR="003373DF">
        <w:rPr>
          <w:rFonts w:ascii="Times New Roman" w:hAnsi="Times New Roman"/>
        </w:rPr>
        <w:t xml:space="preserve"> people </w:t>
      </w:r>
      <w:r w:rsidR="007F6D68">
        <w:rPr>
          <w:rFonts w:ascii="Times New Roman" w:hAnsi="Times New Roman"/>
        </w:rPr>
        <w:t>had no</w:t>
      </w:r>
      <w:r w:rsidR="003373DF">
        <w:rPr>
          <w:rFonts w:ascii="Times New Roman" w:hAnsi="Times New Roman"/>
        </w:rPr>
        <w:t xml:space="preserve"> ways of accumulating vastly more wealth than other</w:t>
      </w:r>
      <w:r w:rsidR="007F6D68">
        <w:rPr>
          <w:rFonts w:ascii="Times New Roman" w:hAnsi="Times New Roman"/>
        </w:rPr>
        <w:t>s</w:t>
      </w:r>
      <w:r w:rsidR="003373DF">
        <w:rPr>
          <w:rFonts w:ascii="Times New Roman" w:hAnsi="Times New Roman"/>
        </w:rPr>
        <w:t>, and a political environment in which nobody emerged as a paramount patron o</w:t>
      </w:r>
      <w:r w:rsidR="007F6D68">
        <w:rPr>
          <w:rFonts w:ascii="Times New Roman" w:hAnsi="Times New Roman"/>
        </w:rPr>
        <w:t>f numerous others</w:t>
      </w:r>
      <w:r w:rsidR="00B51407">
        <w:rPr>
          <w:rFonts w:ascii="Times New Roman" w:hAnsi="Times New Roman"/>
        </w:rPr>
        <w:t xml:space="preserve">, </w:t>
      </w:r>
      <w:r w:rsidR="003373DF">
        <w:rPr>
          <w:rFonts w:ascii="Times New Roman" w:hAnsi="Times New Roman"/>
        </w:rPr>
        <w:t xml:space="preserve">in contrast to </w:t>
      </w:r>
      <w:r w:rsidR="00B51407">
        <w:rPr>
          <w:rFonts w:ascii="Times New Roman" w:hAnsi="Times New Roman"/>
        </w:rPr>
        <w:t>situations</w:t>
      </w:r>
      <w:r w:rsidR="00E53F01">
        <w:rPr>
          <w:rFonts w:ascii="Times New Roman" w:hAnsi="Times New Roman"/>
        </w:rPr>
        <w:t xml:space="preserve"> discussed by Ferguson</w:t>
      </w:r>
      <w:r w:rsidR="00CC3F39">
        <w:rPr>
          <w:rFonts w:ascii="Times New Roman" w:hAnsi="Times New Roman"/>
        </w:rPr>
        <w:t xml:space="preserve"> (2013)</w:t>
      </w:r>
      <w:r w:rsidR="007F6D68">
        <w:rPr>
          <w:rFonts w:ascii="Times New Roman" w:hAnsi="Times New Roman"/>
        </w:rPr>
        <w:t>.</w:t>
      </w:r>
      <w:r w:rsidR="00A807BE">
        <w:rPr>
          <w:rFonts w:ascii="Times New Roman" w:hAnsi="Times New Roman"/>
        </w:rPr>
        <w:t xml:space="preserve"> </w:t>
      </w:r>
      <w:r w:rsidR="004C1C13">
        <w:rPr>
          <w:rFonts w:ascii="Times New Roman" w:hAnsi="Times New Roman"/>
        </w:rPr>
        <w:t>Not just</w:t>
      </w:r>
      <w:r w:rsidR="00A807BE">
        <w:rPr>
          <w:rFonts w:ascii="Times New Roman" w:hAnsi="Times New Roman"/>
        </w:rPr>
        <w:t xml:space="preserve"> in </w:t>
      </w:r>
      <w:r w:rsidR="004C1C13">
        <w:rPr>
          <w:rFonts w:ascii="Times New Roman" w:hAnsi="Times New Roman"/>
        </w:rPr>
        <w:t>my</w:t>
      </w:r>
      <w:r w:rsidR="00A807BE">
        <w:rPr>
          <w:rFonts w:ascii="Times New Roman" w:hAnsi="Times New Roman"/>
        </w:rPr>
        <w:t xml:space="preserve"> earlier example of cross-generational </w:t>
      </w:r>
      <w:r w:rsidR="004C1C13">
        <w:rPr>
          <w:rFonts w:ascii="Times New Roman" w:hAnsi="Times New Roman"/>
        </w:rPr>
        <w:t xml:space="preserve">aid </w:t>
      </w:r>
      <w:r w:rsidR="00A807BE">
        <w:rPr>
          <w:rFonts w:ascii="Times New Roman" w:hAnsi="Times New Roman"/>
        </w:rPr>
        <w:t xml:space="preserve">cycles, </w:t>
      </w:r>
      <w:r w:rsidR="004C1C13">
        <w:rPr>
          <w:rFonts w:ascii="Times New Roman" w:hAnsi="Times New Roman"/>
        </w:rPr>
        <w:t xml:space="preserve">but also </w:t>
      </w:r>
      <w:r w:rsidR="00A807BE">
        <w:rPr>
          <w:rFonts w:ascii="Times New Roman" w:hAnsi="Times New Roman"/>
        </w:rPr>
        <w:t xml:space="preserve">in more general scenarios of </w:t>
      </w:r>
      <w:r w:rsidR="004C1C13">
        <w:rPr>
          <w:rFonts w:ascii="Times New Roman" w:hAnsi="Times New Roman"/>
        </w:rPr>
        <w:t xml:space="preserve">a </w:t>
      </w:r>
      <w:r w:rsidR="00A807BE">
        <w:rPr>
          <w:rFonts w:ascii="Times New Roman" w:hAnsi="Times New Roman"/>
        </w:rPr>
        <w:t>depriv</w:t>
      </w:r>
      <w:r w:rsidR="004C1C13">
        <w:rPr>
          <w:rFonts w:ascii="Times New Roman" w:hAnsi="Times New Roman"/>
        </w:rPr>
        <w:t>ed person getting help from a benefactor</w:t>
      </w:r>
      <w:r w:rsidR="00A807BE">
        <w:rPr>
          <w:rFonts w:ascii="Times New Roman" w:hAnsi="Times New Roman"/>
        </w:rPr>
        <w:t xml:space="preserve">, </w:t>
      </w:r>
      <w:r w:rsidR="004C1C13">
        <w:rPr>
          <w:rFonts w:ascii="Times New Roman" w:hAnsi="Times New Roman"/>
        </w:rPr>
        <w:t>‘dependence’</w:t>
      </w:r>
      <w:r w:rsidR="007419E3">
        <w:rPr>
          <w:rFonts w:ascii="Times New Roman" w:hAnsi="Times New Roman"/>
        </w:rPr>
        <w:t xml:space="preserve"> of an asymmetric kind</w:t>
      </w:r>
      <w:r w:rsidR="004C1C13">
        <w:rPr>
          <w:rFonts w:ascii="Times New Roman" w:hAnsi="Times New Roman"/>
        </w:rPr>
        <w:t xml:space="preserve"> in Korowai social processes seems to have</w:t>
      </w:r>
      <w:r w:rsidR="00B51407" w:rsidRPr="00B51407">
        <w:rPr>
          <w:rFonts w:ascii="Times New Roman" w:hAnsi="Times New Roman"/>
        </w:rPr>
        <w:t xml:space="preserve"> </w:t>
      </w:r>
      <w:r w:rsidR="00B51407">
        <w:rPr>
          <w:rFonts w:ascii="Times New Roman" w:hAnsi="Times New Roman"/>
        </w:rPr>
        <w:t>often</w:t>
      </w:r>
      <w:r w:rsidR="004C1C13">
        <w:rPr>
          <w:rFonts w:ascii="Times New Roman" w:hAnsi="Times New Roman"/>
        </w:rPr>
        <w:t xml:space="preserve"> been understood as</w:t>
      </w:r>
      <w:r w:rsidR="00B51407">
        <w:rPr>
          <w:rFonts w:ascii="Times New Roman" w:hAnsi="Times New Roman"/>
        </w:rPr>
        <w:t xml:space="preserve"> but</w:t>
      </w:r>
      <w:r w:rsidR="004C1C13">
        <w:rPr>
          <w:rFonts w:ascii="Times New Roman" w:hAnsi="Times New Roman"/>
        </w:rPr>
        <w:t xml:space="preserve"> </w:t>
      </w:r>
      <w:r w:rsidR="007419E3">
        <w:rPr>
          <w:rFonts w:ascii="Times New Roman" w:hAnsi="Times New Roman"/>
        </w:rPr>
        <w:t xml:space="preserve">one moment in an intrinsically larger process: something to be emphasized, but </w:t>
      </w:r>
      <w:r w:rsidR="00B51407">
        <w:rPr>
          <w:rFonts w:ascii="Times New Roman" w:hAnsi="Times New Roman"/>
        </w:rPr>
        <w:t xml:space="preserve">ideally </w:t>
      </w:r>
      <w:r w:rsidR="007419E3">
        <w:rPr>
          <w:rFonts w:ascii="Times New Roman" w:hAnsi="Times New Roman"/>
        </w:rPr>
        <w:t>as a foundation for its transcendence into other moments</w:t>
      </w:r>
      <w:r w:rsidR="00B51407">
        <w:rPr>
          <w:rFonts w:ascii="Times New Roman" w:hAnsi="Times New Roman"/>
        </w:rPr>
        <w:t xml:space="preserve"> of felt </w:t>
      </w:r>
      <w:r w:rsidR="007419E3">
        <w:rPr>
          <w:rFonts w:ascii="Times New Roman" w:hAnsi="Times New Roman"/>
        </w:rPr>
        <w:t>equivalence</w:t>
      </w:r>
      <w:r w:rsidR="00211495">
        <w:rPr>
          <w:rFonts w:ascii="Times New Roman" w:hAnsi="Times New Roman"/>
        </w:rPr>
        <w:t>,</w:t>
      </w:r>
      <w:r w:rsidR="007419E3">
        <w:rPr>
          <w:rFonts w:ascii="Times New Roman" w:hAnsi="Times New Roman"/>
        </w:rPr>
        <w:t xml:space="preserve"> </w:t>
      </w:r>
      <w:r w:rsidR="007419E3" w:rsidRPr="007419E3">
        <w:rPr>
          <w:rFonts w:ascii="Times New Roman" w:hAnsi="Times New Roman"/>
          <w:i/>
        </w:rPr>
        <w:t>inter</w:t>
      </w:r>
      <w:r w:rsidR="007419E3">
        <w:rPr>
          <w:rFonts w:ascii="Times New Roman" w:hAnsi="Times New Roman"/>
        </w:rPr>
        <w:t>dependence</w:t>
      </w:r>
      <w:r w:rsidR="00211495">
        <w:rPr>
          <w:rFonts w:ascii="Times New Roman" w:hAnsi="Times New Roman"/>
        </w:rPr>
        <w:t>, or mutual belonging</w:t>
      </w:r>
      <w:r w:rsidR="007419E3">
        <w:rPr>
          <w:rFonts w:ascii="Times New Roman" w:hAnsi="Times New Roman"/>
        </w:rPr>
        <w:t>.</w:t>
      </w:r>
      <w:r w:rsidR="007F6D68">
        <w:rPr>
          <w:rFonts w:ascii="Times New Roman" w:hAnsi="Times New Roman"/>
        </w:rPr>
        <w:t xml:space="preserve"> I cannot</w:t>
      </w:r>
      <w:r w:rsidR="00E53F01">
        <w:rPr>
          <w:rFonts w:ascii="Times New Roman" w:hAnsi="Times New Roman"/>
        </w:rPr>
        <w:t xml:space="preserve"> </w:t>
      </w:r>
      <w:r w:rsidR="003773D2">
        <w:rPr>
          <w:rFonts w:ascii="Times New Roman" w:hAnsi="Times New Roman"/>
        </w:rPr>
        <w:t>elaborate the point</w:t>
      </w:r>
      <w:r w:rsidR="00D0658C">
        <w:rPr>
          <w:rFonts w:ascii="Times New Roman" w:hAnsi="Times New Roman"/>
        </w:rPr>
        <w:t xml:space="preserve"> ethnographically</w:t>
      </w:r>
      <w:r w:rsidR="007F6D68">
        <w:rPr>
          <w:rFonts w:ascii="Times New Roman" w:hAnsi="Times New Roman"/>
        </w:rPr>
        <w:t xml:space="preserve"> here</w:t>
      </w:r>
      <w:r w:rsidR="00E53F01">
        <w:rPr>
          <w:rFonts w:ascii="Times New Roman" w:hAnsi="Times New Roman"/>
        </w:rPr>
        <w:t>, but</w:t>
      </w:r>
      <w:r w:rsidR="00D0658C">
        <w:rPr>
          <w:rFonts w:ascii="Times New Roman" w:hAnsi="Times New Roman"/>
        </w:rPr>
        <w:t xml:space="preserve"> in </w:t>
      </w:r>
      <w:r w:rsidR="003773D2">
        <w:rPr>
          <w:rFonts w:ascii="Times New Roman" w:hAnsi="Times New Roman"/>
        </w:rPr>
        <w:t xml:space="preserve">the </w:t>
      </w:r>
      <w:r w:rsidR="00D0658C">
        <w:rPr>
          <w:rFonts w:ascii="Times New Roman" w:hAnsi="Times New Roman"/>
        </w:rPr>
        <w:t xml:space="preserve">past </w:t>
      </w:r>
      <w:r w:rsidR="003773D2">
        <w:rPr>
          <w:rFonts w:ascii="Times New Roman" w:hAnsi="Times New Roman"/>
        </w:rPr>
        <w:t>a</w:t>
      </w:r>
      <w:r w:rsidR="00B51407">
        <w:rPr>
          <w:rFonts w:ascii="Times New Roman" w:hAnsi="Times New Roman"/>
        </w:rPr>
        <w:t xml:space="preserve"> </w:t>
      </w:r>
      <w:r w:rsidR="00B51407">
        <w:rPr>
          <w:rFonts w:ascii="Times New Roman" w:hAnsi="Times New Roman"/>
        </w:rPr>
        <w:lastRenderedPageBreak/>
        <w:t>dynamic</w:t>
      </w:r>
      <w:r w:rsidR="00840163">
        <w:rPr>
          <w:rFonts w:ascii="Times New Roman" w:hAnsi="Times New Roman"/>
        </w:rPr>
        <w:t xml:space="preserve"> of seeking a better benefactor </w:t>
      </w:r>
      <w:r w:rsidR="00B51407">
        <w:rPr>
          <w:rFonts w:ascii="Times New Roman" w:hAnsi="Times New Roman"/>
        </w:rPr>
        <w:t>(</w:t>
      </w:r>
      <w:r w:rsidR="00D0658C">
        <w:rPr>
          <w:rFonts w:ascii="Times New Roman" w:hAnsi="Times New Roman"/>
        </w:rPr>
        <w:t>as in</w:t>
      </w:r>
      <w:r w:rsidR="00840163">
        <w:rPr>
          <w:rFonts w:ascii="Times New Roman" w:hAnsi="Times New Roman"/>
        </w:rPr>
        <w:t xml:space="preserve"> </w:t>
      </w:r>
      <w:proofErr w:type="spellStart"/>
      <w:r w:rsidR="00840163">
        <w:rPr>
          <w:rFonts w:ascii="Times New Roman" w:hAnsi="Times New Roman"/>
        </w:rPr>
        <w:t>Lajop’s</w:t>
      </w:r>
      <w:proofErr w:type="spellEnd"/>
      <w:r w:rsidR="00840163">
        <w:rPr>
          <w:rFonts w:ascii="Times New Roman" w:hAnsi="Times New Roman"/>
        </w:rPr>
        <w:t xml:space="preserve"> thought about </w:t>
      </w:r>
      <w:r w:rsidR="00D0658C">
        <w:rPr>
          <w:rFonts w:ascii="Times New Roman" w:hAnsi="Times New Roman"/>
        </w:rPr>
        <w:t xml:space="preserve">local </w:t>
      </w:r>
      <w:r w:rsidR="00840163">
        <w:rPr>
          <w:rFonts w:ascii="Times New Roman" w:hAnsi="Times New Roman"/>
        </w:rPr>
        <w:t xml:space="preserve">divinities </w:t>
      </w:r>
      <w:r w:rsidR="00D0658C">
        <w:rPr>
          <w:rFonts w:ascii="Times New Roman" w:hAnsi="Times New Roman"/>
        </w:rPr>
        <w:t>versus</w:t>
      </w:r>
      <w:r w:rsidR="00840163">
        <w:rPr>
          <w:rFonts w:ascii="Times New Roman" w:hAnsi="Times New Roman"/>
        </w:rPr>
        <w:t xml:space="preserve"> city people</w:t>
      </w:r>
      <w:r w:rsidR="00B51407">
        <w:rPr>
          <w:rFonts w:ascii="Times New Roman" w:hAnsi="Times New Roman"/>
        </w:rPr>
        <w:t>)</w:t>
      </w:r>
      <w:r w:rsidR="00FB0E80">
        <w:rPr>
          <w:rFonts w:ascii="Times New Roman" w:hAnsi="Times New Roman"/>
        </w:rPr>
        <w:t xml:space="preserve"> </w:t>
      </w:r>
      <w:r w:rsidR="00D0658C">
        <w:rPr>
          <w:rFonts w:ascii="Times New Roman" w:hAnsi="Times New Roman"/>
        </w:rPr>
        <w:t>was</w:t>
      </w:r>
      <w:r w:rsidR="00B51407">
        <w:rPr>
          <w:rFonts w:ascii="Times New Roman" w:hAnsi="Times New Roman"/>
        </w:rPr>
        <w:t xml:space="preserve"> </w:t>
      </w:r>
      <w:r w:rsidR="00CE3E5D">
        <w:rPr>
          <w:rFonts w:ascii="Times New Roman" w:hAnsi="Times New Roman"/>
        </w:rPr>
        <w:t xml:space="preserve">most </w:t>
      </w:r>
      <w:r w:rsidR="00B51407">
        <w:rPr>
          <w:rFonts w:ascii="Times New Roman" w:hAnsi="Times New Roman"/>
        </w:rPr>
        <w:t>prominent</w:t>
      </w:r>
      <w:r w:rsidR="00CE3E5D">
        <w:rPr>
          <w:rFonts w:ascii="Times New Roman" w:hAnsi="Times New Roman"/>
        </w:rPr>
        <w:t xml:space="preserve"> </w:t>
      </w:r>
      <w:r w:rsidR="00E64DA5">
        <w:rPr>
          <w:rFonts w:ascii="Times New Roman" w:hAnsi="Times New Roman"/>
        </w:rPr>
        <w:t xml:space="preserve">in </w:t>
      </w:r>
      <w:r w:rsidR="00380E6E">
        <w:rPr>
          <w:rFonts w:ascii="Times New Roman" w:hAnsi="Times New Roman"/>
        </w:rPr>
        <w:t xml:space="preserve">horizontal </w:t>
      </w:r>
      <w:r w:rsidR="003B1D81">
        <w:rPr>
          <w:rFonts w:ascii="Times New Roman" w:hAnsi="Times New Roman"/>
        </w:rPr>
        <w:t>kin</w:t>
      </w:r>
      <w:r w:rsidR="00CE3E5D">
        <w:rPr>
          <w:rFonts w:ascii="Times New Roman" w:hAnsi="Times New Roman"/>
        </w:rPr>
        <w:t xml:space="preserve"> bonds, </w:t>
      </w:r>
      <w:r w:rsidR="003B1D81">
        <w:rPr>
          <w:rFonts w:ascii="Times New Roman" w:hAnsi="Times New Roman"/>
        </w:rPr>
        <w:t>including</w:t>
      </w:r>
      <w:r w:rsidR="007F6D68">
        <w:rPr>
          <w:rFonts w:ascii="Times New Roman" w:hAnsi="Times New Roman"/>
        </w:rPr>
        <w:t xml:space="preserve"> </w:t>
      </w:r>
      <w:r w:rsidR="00D0658C">
        <w:rPr>
          <w:rFonts w:ascii="Times New Roman" w:hAnsi="Times New Roman"/>
        </w:rPr>
        <w:t xml:space="preserve">nearly </w:t>
      </w:r>
      <w:r w:rsidR="00B51407">
        <w:rPr>
          <w:rFonts w:ascii="Times New Roman" w:hAnsi="Times New Roman"/>
        </w:rPr>
        <w:t>constant</w:t>
      </w:r>
      <w:r w:rsidR="00111325">
        <w:rPr>
          <w:rFonts w:ascii="Times New Roman" w:hAnsi="Times New Roman"/>
        </w:rPr>
        <w:t xml:space="preserve"> </w:t>
      </w:r>
      <w:r w:rsidR="00F85C45">
        <w:rPr>
          <w:rFonts w:ascii="Times New Roman" w:hAnsi="Times New Roman"/>
        </w:rPr>
        <w:t>flux of</w:t>
      </w:r>
      <w:r w:rsidR="00111325">
        <w:rPr>
          <w:rFonts w:ascii="Times New Roman" w:hAnsi="Times New Roman"/>
        </w:rPr>
        <w:t xml:space="preserve"> </w:t>
      </w:r>
      <w:r w:rsidR="007F6D68">
        <w:rPr>
          <w:rFonts w:ascii="Times New Roman" w:hAnsi="Times New Roman"/>
        </w:rPr>
        <w:t>people</w:t>
      </w:r>
      <w:r w:rsidR="00F85C45">
        <w:rPr>
          <w:rFonts w:ascii="Times New Roman" w:hAnsi="Times New Roman"/>
        </w:rPr>
        <w:t xml:space="preserve"> </w:t>
      </w:r>
      <w:r w:rsidR="003B1D81">
        <w:rPr>
          <w:rFonts w:ascii="Times New Roman" w:hAnsi="Times New Roman"/>
        </w:rPr>
        <w:t>moving toward</w:t>
      </w:r>
      <w:r w:rsidR="00111325">
        <w:rPr>
          <w:rFonts w:ascii="Times New Roman" w:hAnsi="Times New Roman"/>
        </w:rPr>
        <w:t xml:space="preserve"> some relations and </w:t>
      </w:r>
      <w:r w:rsidR="003B1D81">
        <w:rPr>
          <w:rFonts w:ascii="Times New Roman" w:hAnsi="Times New Roman"/>
        </w:rPr>
        <w:t>away from</w:t>
      </w:r>
      <w:r w:rsidR="00111325">
        <w:rPr>
          <w:rFonts w:ascii="Times New Roman" w:hAnsi="Times New Roman"/>
        </w:rPr>
        <w:t xml:space="preserve"> </w:t>
      </w:r>
      <w:r w:rsidR="00380E6E">
        <w:rPr>
          <w:rFonts w:ascii="Times New Roman" w:hAnsi="Times New Roman"/>
        </w:rPr>
        <w:t>other</w:t>
      </w:r>
      <w:r w:rsidR="00111325">
        <w:rPr>
          <w:rFonts w:ascii="Times New Roman" w:hAnsi="Times New Roman"/>
        </w:rPr>
        <w:t>s</w:t>
      </w:r>
      <w:r w:rsidR="00380E6E">
        <w:rPr>
          <w:rFonts w:ascii="Times New Roman" w:hAnsi="Times New Roman"/>
        </w:rPr>
        <w:t>.</w:t>
      </w:r>
    </w:p>
    <w:p w14:paraId="1EE95B54" w14:textId="77777777" w:rsidR="008C6691" w:rsidRDefault="008C6691" w:rsidP="00D62C0F">
      <w:pPr>
        <w:rPr>
          <w:rFonts w:ascii="Times New Roman" w:hAnsi="Times New Roman"/>
        </w:rPr>
      </w:pPr>
    </w:p>
    <w:p w14:paraId="66337B6E" w14:textId="1CE5DF80" w:rsidR="0086361A" w:rsidRPr="00547FAF" w:rsidRDefault="006958A9" w:rsidP="00547FAF">
      <w:pPr>
        <w:jc w:val="center"/>
        <w:rPr>
          <w:rFonts w:ascii="Times New Roman" w:hAnsi="Times New Roman"/>
        </w:rPr>
      </w:pPr>
      <w:r>
        <w:rPr>
          <w:rFonts w:ascii="Times New Roman" w:hAnsi="Times New Roman"/>
        </w:rPr>
        <w:t>ANARCHISTS FOR THE STATE: LOCAL PATHS TO</w:t>
      </w:r>
      <w:r w:rsidR="00547FAF" w:rsidRPr="00547FAF">
        <w:rPr>
          <w:rFonts w:ascii="Times New Roman" w:hAnsi="Times New Roman"/>
        </w:rPr>
        <w:t xml:space="preserve"> DRASTIC CHANGE</w:t>
      </w:r>
    </w:p>
    <w:p w14:paraId="2C97AC83" w14:textId="6D506378" w:rsidR="00A40ED1" w:rsidRDefault="00BE6061" w:rsidP="00D62C0F">
      <w:pPr>
        <w:rPr>
          <w:rFonts w:ascii="Times New Roman" w:hAnsi="Times New Roman"/>
        </w:rPr>
      </w:pPr>
      <w:r>
        <w:rPr>
          <w:rFonts w:ascii="Times New Roman" w:hAnsi="Times New Roman"/>
        </w:rPr>
        <w:t>Against th</w:t>
      </w:r>
      <w:r w:rsidR="00FA27F6">
        <w:rPr>
          <w:rFonts w:ascii="Times New Roman" w:hAnsi="Times New Roman"/>
        </w:rPr>
        <w:t>at backgro</w:t>
      </w:r>
      <w:r w:rsidR="00C4352E">
        <w:rPr>
          <w:rFonts w:ascii="Times New Roman" w:hAnsi="Times New Roman"/>
        </w:rPr>
        <w:t>u</w:t>
      </w:r>
      <w:r w:rsidR="00FA27F6">
        <w:rPr>
          <w:rFonts w:ascii="Times New Roman" w:hAnsi="Times New Roman"/>
        </w:rPr>
        <w:t>nd</w:t>
      </w:r>
      <w:r w:rsidR="00D0658C">
        <w:rPr>
          <w:rFonts w:ascii="Times New Roman" w:hAnsi="Times New Roman"/>
        </w:rPr>
        <w:t>, the current pattern</w:t>
      </w:r>
      <w:r w:rsidR="001019D9">
        <w:rPr>
          <w:rFonts w:ascii="Times New Roman" w:hAnsi="Times New Roman"/>
        </w:rPr>
        <w:t xml:space="preserve"> of Korowai and </w:t>
      </w:r>
      <w:proofErr w:type="spellStart"/>
      <w:r w:rsidR="001019D9">
        <w:rPr>
          <w:rFonts w:ascii="Times New Roman" w:hAnsi="Times New Roman"/>
        </w:rPr>
        <w:t>Kombai</w:t>
      </w:r>
      <w:proofErr w:type="spellEnd"/>
      <w:r w:rsidR="001019D9">
        <w:rPr>
          <w:rFonts w:ascii="Times New Roman" w:hAnsi="Times New Roman"/>
        </w:rPr>
        <w:t xml:space="preserve"> hoping</w:t>
      </w:r>
      <w:r w:rsidR="00D40F7E" w:rsidRPr="00D40F7E">
        <w:rPr>
          <w:rFonts w:ascii="Times New Roman" w:hAnsi="Times New Roman"/>
        </w:rPr>
        <w:t xml:space="preserve"> schoolboys</w:t>
      </w:r>
      <w:r w:rsidR="00211495">
        <w:rPr>
          <w:rFonts w:ascii="Times New Roman" w:hAnsi="Times New Roman"/>
        </w:rPr>
        <w:t xml:space="preserve"> </w:t>
      </w:r>
      <w:r w:rsidR="00D0658C">
        <w:rPr>
          <w:rFonts w:ascii="Times New Roman" w:hAnsi="Times New Roman"/>
        </w:rPr>
        <w:t xml:space="preserve">like Wawa </w:t>
      </w:r>
      <w:r w:rsidR="00211495">
        <w:rPr>
          <w:rFonts w:ascii="Times New Roman" w:hAnsi="Times New Roman"/>
        </w:rPr>
        <w:t xml:space="preserve">will come back as </w:t>
      </w:r>
      <w:r w:rsidR="00D40F7E">
        <w:rPr>
          <w:rFonts w:ascii="Times New Roman" w:hAnsi="Times New Roman"/>
        </w:rPr>
        <w:t>Regent</w:t>
      </w:r>
      <w:r w:rsidR="00211495">
        <w:rPr>
          <w:rFonts w:ascii="Times New Roman" w:hAnsi="Times New Roman"/>
        </w:rPr>
        <w:t>s</w:t>
      </w:r>
      <w:r w:rsidR="00D40F7E">
        <w:rPr>
          <w:rFonts w:ascii="Times New Roman" w:hAnsi="Times New Roman"/>
        </w:rPr>
        <w:t xml:space="preserve"> is </w:t>
      </w:r>
      <w:r w:rsidR="00CD5227">
        <w:rPr>
          <w:rFonts w:ascii="Times New Roman" w:hAnsi="Times New Roman"/>
        </w:rPr>
        <w:t>startling</w:t>
      </w:r>
      <w:r w:rsidR="00D40F7E">
        <w:rPr>
          <w:rFonts w:ascii="Times New Roman" w:hAnsi="Times New Roman"/>
        </w:rPr>
        <w:t>.</w:t>
      </w:r>
      <w:r w:rsidR="003B1D81">
        <w:rPr>
          <w:rFonts w:ascii="Times New Roman" w:hAnsi="Times New Roman"/>
        </w:rPr>
        <w:t xml:space="preserve"> A</w:t>
      </w:r>
      <w:r w:rsidR="00C4352E">
        <w:rPr>
          <w:rFonts w:ascii="Times New Roman" w:hAnsi="Times New Roman"/>
        </w:rPr>
        <w:t xml:space="preserve"> generation ago,</w:t>
      </w:r>
      <w:r w:rsidR="00D40F7E">
        <w:rPr>
          <w:rFonts w:ascii="Times New Roman" w:hAnsi="Times New Roman"/>
        </w:rPr>
        <w:t xml:space="preserve"> Korowai were</w:t>
      </w:r>
      <w:r w:rsidR="00A40ED1">
        <w:rPr>
          <w:rFonts w:ascii="Times New Roman" w:hAnsi="Times New Roman"/>
        </w:rPr>
        <w:t xml:space="preserve"> </w:t>
      </w:r>
      <w:r w:rsidR="00C4352E">
        <w:rPr>
          <w:rFonts w:ascii="Times New Roman" w:hAnsi="Times New Roman"/>
        </w:rPr>
        <w:t xml:space="preserve">‘anarchists’ and </w:t>
      </w:r>
      <w:r w:rsidR="00D40F7E">
        <w:rPr>
          <w:rFonts w:ascii="Times New Roman" w:hAnsi="Times New Roman"/>
        </w:rPr>
        <w:t>‘against the state’</w:t>
      </w:r>
      <w:r w:rsidR="00D0658C">
        <w:rPr>
          <w:rFonts w:ascii="Times New Roman" w:hAnsi="Times New Roman"/>
          <w:noProof/>
        </w:rPr>
        <w:t xml:space="preserve">, </w:t>
      </w:r>
      <w:r w:rsidR="00C906BB">
        <w:rPr>
          <w:rFonts w:ascii="Times New Roman" w:hAnsi="Times New Roman"/>
          <w:noProof/>
        </w:rPr>
        <w:t xml:space="preserve">in the senses of Clastres </w:t>
      </w:r>
      <w:r w:rsidR="00D0658C">
        <w:rPr>
          <w:rFonts w:ascii="Times New Roman" w:hAnsi="Times New Roman"/>
          <w:noProof/>
        </w:rPr>
        <w:t>(</w:t>
      </w:r>
      <w:r w:rsidR="00C906BB">
        <w:rPr>
          <w:rFonts w:ascii="Times New Roman" w:hAnsi="Times New Roman"/>
          <w:noProof/>
        </w:rPr>
        <w:t>1977</w:t>
      </w:r>
      <w:r w:rsidR="00D0658C">
        <w:rPr>
          <w:rFonts w:ascii="Times New Roman" w:hAnsi="Times New Roman"/>
          <w:noProof/>
        </w:rPr>
        <w:t>)</w:t>
      </w:r>
      <w:r w:rsidR="00C906BB">
        <w:rPr>
          <w:rFonts w:ascii="Times New Roman" w:hAnsi="Times New Roman"/>
          <w:noProof/>
        </w:rPr>
        <w:t xml:space="preserve">, Graeber </w:t>
      </w:r>
      <w:r w:rsidR="00D0658C">
        <w:rPr>
          <w:rFonts w:ascii="Times New Roman" w:hAnsi="Times New Roman"/>
          <w:noProof/>
        </w:rPr>
        <w:t>(</w:t>
      </w:r>
      <w:r w:rsidR="00C906BB">
        <w:rPr>
          <w:rFonts w:ascii="Times New Roman" w:hAnsi="Times New Roman"/>
          <w:noProof/>
        </w:rPr>
        <w:t>2004</w:t>
      </w:r>
      <w:r w:rsidR="00D0658C">
        <w:rPr>
          <w:rFonts w:ascii="Times New Roman" w:hAnsi="Times New Roman"/>
          <w:noProof/>
        </w:rPr>
        <w:t>)</w:t>
      </w:r>
      <w:r w:rsidR="00C906BB">
        <w:rPr>
          <w:rFonts w:ascii="Times New Roman" w:hAnsi="Times New Roman"/>
          <w:noProof/>
        </w:rPr>
        <w:t xml:space="preserve">, and Scott </w:t>
      </w:r>
      <w:r w:rsidR="00D0658C">
        <w:rPr>
          <w:rFonts w:ascii="Times New Roman" w:hAnsi="Times New Roman"/>
          <w:noProof/>
        </w:rPr>
        <w:t>(</w:t>
      </w:r>
      <w:r w:rsidR="00C906BB">
        <w:rPr>
          <w:rFonts w:ascii="Times New Roman" w:hAnsi="Times New Roman"/>
          <w:noProof/>
        </w:rPr>
        <w:t>2009)</w:t>
      </w:r>
      <w:r w:rsidR="00A771BC">
        <w:rPr>
          <w:rFonts w:ascii="Times New Roman" w:hAnsi="Times New Roman"/>
        </w:rPr>
        <w:t>. The</w:t>
      </w:r>
      <w:r w:rsidR="00C4352E">
        <w:rPr>
          <w:rFonts w:ascii="Times New Roman" w:hAnsi="Times New Roman"/>
        </w:rPr>
        <w:t>y knew</w:t>
      </w:r>
      <w:r w:rsidR="00A771BC">
        <w:rPr>
          <w:rFonts w:ascii="Times New Roman" w:hAnsi="Times New Roman"/>
        </w:rPr>
        <w:t xml:space="preserve"> no named leadership roles, </w:t>
      </w:r>
      <w:r w:rsidR="003B1D81">
        <w:rPr>
          <w:rFonts w:ascii="Times New Roman" w:hAnsi="Times New Roman"/>
        </w:rPr>
        <w:t>lived</w:t>
      </w:r>
      <w:r w:rsidR="00A771BC">
        <w:rPr>
          <w:rFonts w:ascii="Times New Roman" w:hAnsi="Times New Roman"/>
        </w:rPr>
        <w:t xml:space="preserve"> far apart </w:t>
      </w:r>
      <w:r w:rsidR="00D92E90">
        <w:rPr>
          <w:rFonts w:ascii="Times New Roman" w:hAnsi="Times New Roman"/>
        </w:rPr>
        <w:t>to avoid</w:t>
      </w:r>
      <w:r w:rsidR="00FF43A6">
        <w:rPr>
          <w:rFonts w:ascii="Times New Roman" w:hAnsi="Times New Roman"/>
        </w:rPr>
        <w:t xml:space="preserve"> s</w:t>
      </w:r>
      <w:r w:rsidR="00A771BC">
        <w:rPr>
          <w:rFonts w:ascii="Times New Roman" w:hAnsi="Times New Roman"/>
        </w:rPr>
        <w:t>ubject</w:t>
      </w:r>
      <w:r w:rsidR="00763C46">
        <w:rPr>
          <w:rFonts w:ascii="Times New Roman" w:hAnsi="Times New Roman"/>
        </w:rPr>
        <w:t>ion</w:t>
      </w:r>
      <w:r w:rsidR="00A771BC">
        <w:rPr>
          <w:rFonts w:ascii="Times New Roman" w:hAnsi="Times New Roman"/>
        </w:rPr>
        <w:t xml:space="preserve"> to</w:t>
      </w:r>
      <w:r w:rsidR="00D92E90">
        <w:rPr>
          <w:rFonts w:ascii="Times New Roman" w:hAnsi="Times New Roman"/>
        </w:rPr>
        <w:t xml:space="preserve"> each</w:t>
      </w:r>
      <w:r w:rsidR="00A771BC">
        <w:rPr>
          <w:rFonts w:ascii="Times New Roman" w:hAnsi="Times New Roman"/>
        </w:rPr>
        <w:t xml:space="preserve"> other</w:t>
      </w:r>
      <w:r w:rsidR="00D0658C">
        <w:rPr>
          <w:rFonts w:ascii="Times New Roman" w:hAnsi="Times New Roman"/>
        </w:rPr>
        <w:t>’s</w:t>
      </w:r>
      <w:r w:rsidR="00A771BC">
        <w:rPr>
          <w:rFonts w:ascii="Times New Roman" w:hAnsi="Times New Roman"/>
        </w:rPr>
        <w:t xml:space="preserve"> wills,</w:t>
      </w:r>
      <w:r w:rsidR="00C4352E">
        <w:rPr>
          <w:rFonts w:ascii="Times New Roman" w:hAnsi="Times New Roman"/>
        </w:rPr>
        <w:t xml:space="preserve"> and </w:t>
      </w:r>
      <w:r w:rsidR="003B1D81">
        <w:rPr>
          <w:rFonts w:ascii="Times New Roman" w:hAnsi="Times New Roman"/>
        </w:rPr>
        <w:t xml:space="preserve">were quick to rebuke anyone who </w:t>
      </w:r>
      <w:r w:rsidR="00D0658C">
        <w:rPr>
          <w:rFonts w:ascii="Times New Roman" w:hAnsi="Times New Roman"/>
        </w:rPr>
        <w:t>ordered</w:t>
      </w:r>
      <w:r w:rsidR="00A771BC">
        <w:rPr>
          <w:rFonts w:ascii="Times New Roman" w:hAnsi="Times New Roman"/>
        </w:rPr>
        <w:t xml:space="preserve"> </w:t>
      </w:r>
      <w:r w:rsidR="00D0658C">
        <w:rPr>
          <w:rFonts w:ascii="Times New Roman" w:hAnsi="Times New Roman"/>
        </w:rPr>
        <w:t>someone else around</w:t>
      </w:r>
      <w:r w:rsidR="00A771BC">
        <w:rPr>
          <w:rFonts w:ascii="Times New Roman" w:hAnsi="Times New Roman"/>
        </w:rPr>
        <w:t>.</w:t>
      </w:r>
      <w:r w:rsidR="002E0A79">
        <w:rPr>
          <w:rFonts w:ascii="Times New Roman" w:hAnsi="Times New Roman"/>
        </w:rPr>
        <w:t xml:space="preserve"> </w:t>
      </w:r>
      <w:r w:rsidR="00D0658C">
        <w:rPr>
          <w:rFonts w:ascii="Times New Roman" w:hAnsi="Times New Roman"/>
        </w:rPr>
        <w:t>As</w:t>
      </w:r>
      <w:r w:rsidR="00D90CB0">
        <w:rPr>
          <w:rFonts w:ascii="Times New Roman" w:hAnsi="Times New Roman"/>
        </w:rPr>
        <w:t xml:space="preserve"> noted above, </w:t>
      </w:r>
      <w:r w:rsidR="00D0658C">
        <w:rPr>
          <w:rFonts w:ascii="Times New Roman" w:hAnsi="Times New Roman"/>
        </w:rPr>
        <w:t>village-making</w:t>
      </w:r>
      <w:r w:rsidR="00D90CB0">
        <w:rPr>
          <w:rFonts w:ascii="Times New Roman" w:hAnsi="Times New Roman"/>
        </w:rPr>
        <w:t xml:space="preserve"> has been the foremost way Korowai have engaged</w:t>
      </w:r>
      <w:r w:rsidR="00D92E90">
        <w:rPr>
          <w:rFonts w:ascii="Times New Roman" w:hAnsi="Times New Roman"/>
        </w:rPr>
        <w:t xml:space="preserve"> since the 1980s with various </w:t>
      </w:r>
      <w:r w:rsidR="00D90CB0">
        <w:rPr>
          <w:rFonts w:ascii="Times New Roman" w:hAnsi="Times New Roman"/>
        </w:rPr>
        <w:t xml:space="preserve">new </w:t>
      </w:r>
      <w:proofErr w:type="spellStart"/>
      <w:r w:rsidR="00D92E90">
        <w:rPr>
          <w:rFonts w:ascii="Times New Roman" w:hAnsi="Times New Roman"/>
        </w:rPr>
        <w:t>extralocal</w:t>
      </w:r>
      <w:proofErr w:type="spellEnd"/>
      <w:r w:rsidR="003773D2">
        <w:rPr>
          <w:rFonts w:ascii="Times New Roman" w:hAnsi="Times New Roman"/>
        </w:rPr>
        <w:t>,</w:t>
      </w:r>
      <w:r w:rsidR="00D0658C">
        <w:rPr>
          <w:rFonts w:ascii="Times New Roman" w:hAnsi="Times New Roman"/>
        </w:rPr>
        <w:t xml:space="preserve"> hierarchical</w:t>
      </w:r>
      <w:r w:rsidR="00D92E90">
        <w:rPr>
          <w:rFonts w:ascii="Times New Roman" w:hAnsi="Times New Roman"/>
        </w:rPr>
        <w:t xml:space="preserve"> </w:t>
      </w:r>
      <w:r w:rsidR="00D90CB0">
        <w:rPr>
          <w:rFonts w:ascii="Times New Roman" w:hAnsi="Times New Roman"/>
        </w:rPr>
        <w:t xml:space="preserve">institutions. </w:t>
      </w:r>
      <w:r w:rsidR="00AF6CC8">
        <w:rPr>
          <w:rFonts w:ascii="Times New Roman" w:hAnsi="Times New Roman"/>
        </w:rPr>
        <w:t>U</w:t>
      </w:r>
      <w:r w:rsidR="00D90CB0">
        <w:rPr>
          <w:rFonts w:ascii="Times New Roman" w:hAnsi="Times New Roman"/>
        </w:rPr>
        <w:t xml:space="preserve">ntil the 2010s, </w:t>
      </w:r>
      <w:r w:rsidR="008C14DD">
        <w:rPr>
          <w:rFonts w:ascii="Times New Roman" w:hAnsi="Times New Roman"/>
        </w:rPr>
        <w:t xml:space="preserve">well over half of Korowai either alternated equally between </w:t>
      </w:r>
      <w:r w:rsidR="00D90CB0">
        <w:rPr>
          <w:rFonts w:ascii="Times New Roman" w:hAnsi="Times New Roman"/>
        </w:rPr>
        <w:t>‘village’ houses and ‘forest’ ones, or</w:t>
      </w:r>
      <w:r w:rsidR="008C14DD">
        <w:rPr>
          <w:rFonts w:ascii="Times New Roman" w:hAnsi="Times New Roman"/>
        </w:rPr>
        <w:t xml:space="preserve"> </w:t>
      </w:r>
      <w:r w:rsidR="00D90CB0">
        <w:rPr>
          <w:rFonts w:ascii="Times New Roman" w:hAnsi="Times New Roman"/>
        </w:rPr>
        <w:t>lived mainly in</w:t>
      </w:r>
      <w:r w:rsidR="008C14DD">
        <w:rPr>
          <w:rFonts w:ascii="Times New Roman" w:hAnsi="Times New Roman"/>
        </w:rPr>
        <w:t xml:space="preserve"> the old dispersed way in</w:t>
      </w:r>
      <w:r w:rsidR="00D90CB0">
        <w:rPr>
          <w:rFonts w:ascii="Times New Roman" w:hAnsi="Times New Roman"/>
        </w:rPr>
        <w:t xml:space="preserve"> a forest house, out of ambivalence about </w:t>
      </w:r>
      <w:r w:rsidR="003773D2">
        <w:rPr>
          <w:rFonts w:ascii="Times New Roman" w:hAnsi="Times New Roman"/>
        </w:rPr>
        <w:t>the</w:t>
      </w:r>
      <w:r w:rsidR="00D90CB0">
        <w:rPr>
          <w:rFonts w:ascii="Times New Roman" w:hAnsi="Times New Roman"/>
        </w:rPr>
        <w:t xml:space="preserve"> heightened authority structures and social surveillance</w:t>
      </w:r>
      <w:r w:rsidR="003773D2">
        <w:rPr>
          <w:rFonts w:ascii="Times New Roman" w:hAnsi="Times New Roman"/>
        </w:rPr>
        <w:t xml:space="preserve"> characteristic of villages</w:t>
      </w:r>
      <w:r w:rsidR="00D90CB0">
        <w:rPr>
          <w:rFonts w:ascii="Times New Roman" w:hAnsi="Times New Roman"/>
        </w:rPr>
        <w:t>.</w:t>
      </w:r>
      <w:r w:rsidR="008C14DD">
        <w:rPr>
          <w:rFonts w:ascii="Times New Roman" w:hAnsi="Times New Roman"/>
        </w:rPr>
        <w:t xml:space="preserve"> But nowadays ‘</w:t>
      </w:r>
      <w:r w:rsidR="00D90CB0">
        <w:rPr>
          <w:rFonts w:ascii="Times New Roman" w:hAnsi="Times New Roman"/>
        </w:rPr>
        <w:t xml:space="preserve">village’ is by far dominant. Interwoven with this </w:t>
      </w:r>
      <w:r w:rsidR="008C14DD">
        <w:rPr>
          <w:rFonts w:ascii="Times New Roman" w:hAnsi="Times New Roman"/>
        </w:rPr>
        <w:t>intensified</w:t>
      </w:r>
      <w:r w:rsidR="00D90CB0">
        <w:rPr>
          <w:rFonts w:ascii="Times New Roman" w:hAnsi="Times New Roman"/>
        </w:rPr>
        <w:t xml:space="preserve"> </w:t>
      </w:r>
      <w:r w:rsidR="008C14DD">
        <w:rPr>
          <w:rFonts w:ascii="Times New Roman" w:hAnsi="Times New Roman"/>
        </w:rPr>
        <w:t>swing</w:t>
      </w:r>
      <w:r w:rsidR="00D90CB0">
        <w:rPr>
          <w:rFonts w:ascii="Times New Roman" w:hAnsi="Times New Roman"/>
        </w:rPr>
        <w:t xml:space="preserve"> to</w:t>
      </w:r>
      <w:r w:rsidR="008C14DD">
        <w:rPr>
          <w:rFonts w:ascii="Times New Roman" w:hAnsi="Times New Roman"/>
        </w:rPr>
        <w:t>ward</w:t>
      </w:r>
      <w:r w:rsidR="00D90CB0">
        <w:rPr>
          <w:rFonts w:ascii="Times New Roman" w:hAnsi="Times New Roman"/>
        </w:rPr>
        <w:t xml:space="preserve"> village </w:t>
      </w:r>
      <w:r w:rsidR="008C14DD">
        <w:rPr>
          <w:rFonts w:ascii="Times New Roman" w:hAnsi="Times New Roman"/>
        </w:rPr>
        <w:t>living</w:t>
      </w:r>
      <w:r w:rsidR="00D90CB0">
        <w:rPr>
          <w:rFonts w:ascii="Times New Roman" w:hAnsi="Times New Roman"/>
        </w:rPr>
        <w:t xml:space="preserve">, Korowai </w:t>
      </w:r>
      <w:r w:rsidR="001A7002">
        <w:rPr>
          <w:rFonts w:ascii="Times New Roman" w:hAnsi="Times New Roman"/>
        </w:rPr>
        <w:t xml:space="preserve">are </w:t>
      </w:r>
      <w:r w:rsidR="008C14DD">
        <w:rPr>
          <w:rFonts w:ascii="Times New Roman" w:hAnsi="Times New Roman"/>
        </w:rPr>
        <w:t xml:space="preserve"> </w:t>
      </w:r>
      <w:r w:rsidR="001A7002">
        <w:rPr>
          <w:rFonts w:ascii="Times New Roman" w:hAnsi="Times New Roman"/>
        </w:rPr>
        <w:t>enthusiastically</w:t>
      </w:r>
      <w:r w:rsidR="00D90CB0">
        <w:rPr>
          <w:rFonts w:ascii="Times New Roman" w:hAnsi="Times New Roman"/>
        </w:rPr>
        <w:t xml:space="preserve"> </w:t>
      </w:r>
      <w:r w:rsidR="00FF60DD">
        <w:rPr>
          <w:rFonts w:ascii="Times New Roman" w:hAnsi="Times New Roman"/>
        </w:rPr>
        <w:t>embracing</w:t>
      </w:r>
      <w:r w:rsidR="001A7002">
        <w:rPr>
          <w:rFonts w:ascii="Times New Roman" w:hAnsi="Times New Roman"/>
        </w:rPr>
        <w:t xml:space="preserve"> </w:t>
      </w:r>
      <w:r w:rsidR="008C14DD">
        <w:rPr>
          <w:rFonts w:ascii="Times New Roman" w:hAnsi="Times New Roman"/>
        </w:rPr>
        <w:t xml:space="preserve">new relations of overt </w:t>
      </w:r>
      <w:r w:rsidR="001A7002">
        <w:rPr>
          <w:rFonts w:ascii="Times New Roman" w:hAnsi="Times New Roman"/>
        </w:rPr>
        <w:t xml:space="preserve">subordination to </w:t>
      </w:r>
      <w:r w:rsidR="008C14DD">
        <w:rPr>
          <w:rFonts w:ascii="Times New Roman" w:hAnsi="Times New Roman"/>
        </w:rPr>
        <w:t xml:space="preserve">political </w:t>
      </w:r>
      <w:r w:rsidR="001A7002">
        <w:rPr>
          <w:rFonts w:ascii="Times New Roman" w:hAnsi="Times New Roman"/>
        </w:rPr>
        <w:t>‘</w:t>
      </w:r>
      <w:r w:rsidR="008D7C2B">
        <w:rPr>
          <w:rFonts w:ascii="Times New Roman" w:hAnsi="Times New Roman"/>
        </w:rPr>
        <w:t>head</w:t>
      </w:r>
      <w:r w:rsidR="00D92E90">
        <w:rPr>
          <w:rFonts w:ascii="Times New Roman" w:hAnsi="Times New Roman"/>
        </w:rPr>
        <w:t>s</w:t>
      </w:r>
      <w:r w:rsidR="001A7002">
        <w:rPr>
          <w:rFonts w:ascii="Times New Roman" w:hAnsi="Times New Roman"/>
        </w:rPr>
        <w:t>’</w:t>
      </w:r>
      <w:r w:rsidR="008D7C2B">
        <w:rPr>
          <w:rFonts w:ascii="Times New Roman" w:hAnsi="Times New Roman"/>
        </w:rPr>
        <w:t>. In this final ethnographic section, I examine two forms of this</w:t>
      </w:r>
      <w:r w:rsidR="00FF60DD">
        <w:rPr>
          <w:rFonts w:ascii="Times New Roman" w:hAnsi="Times New Roman"/>
        </w:rPr>
        <w:t xml:space="preserve"> </w:t>
      </w:r>
      <w:r w:rsidR="00D92E90">
        <w:rPr>
          <w:rFonts w:ascii="Times New Roman" w:hAnsi="Times New Roman"/>
        </w:rPr>
        <w:t>pattern</w:t>
      </w:r>
      <w:r w:rsidR="008D7C2B">
        <w:rPr>
          <w:rFonts w:ascii="Times New Roman" w:hAnsi="Times New Roman"/>
        </w:rPr>
        <w:t xml:space="preserve">: </w:t>
      </w:r>
      <w:r w:rsidR="001A7002">
        <w:rPr>
          <w:rFonts w:ascii="Times New Roman" w:hAnsi="Times New Roman"/>
        </w:rPr>
        <w:t xml:space="preserve">client relations with </w:t>
      </w:r>
      <w:r w:rsidR="00D92E90">
        <w:rPr>
          <w:rFonts w:ascii="Times New Roman" w:hAnsi="Times New Roman"/>
        </w:rPr>
        <w:t>faraway</w:t>
      </w:r>
      <w:r w:rsidR="001A7002">
        <w:rPr>
          <w:rFonts w:ascii="Times New Roman" w:hAnsi="Times New Roman"/>
        </w:rPr>
        <w:t xml:space="preserve"> Regents, </w:t>
      </w:r>
      <w:r w:rsidR="008D7C2B">
        <w:rPr>
          <w:rFonts w:ascii="Times New Roman" w:hAnsi="Times New Roman"/>
        </w:rPr>
        <w:t>and adopti</w:t>
      </w:r>
      <w:r w:rsidR="008C14DD">
        <w:rPr>
          <w:rFonts w:ascii="Times New Roman" w:hAnsi="Times New Roman"/>
        </w:rPr>
        <w:t>on of a distinction</w:t>
      </w:r>
      <w:r w:rsidR="00D92E90">
        <w:rPr>
          <w:rFonts w:ascii="Times New Roman" w:hAnsi="Times New Roman"/>
        </w:rPr>
        <w:t xml:space="preserve"> between </w:t>
      </w:r>
      <w:r w:rsidR="008C14DD">
        <w:rPr>
          <w:rFonts w:ascii="Times New Roman" w:hAnsi="Times New Roman"/>
        </w:rPr>
        <w:t>‘</w:t>
      </w:r>
      <w:r w:rsidR="00D92E90">
        <w:rPr>
          <w:rFonts w:ascii="Times New Roman" w:hAnsi="Times New Roman"/>
        </w:rPr>
        <w:t>heads</w:t>
      </w:r>
      <w:r w:rsidR="008C14DD">
        <w:rPr>
          <w:rFonts w:ascii="Times New Roman" w:hAnsi="Times New Roman"/>
        </w:rPr>
        <w:t>’</w:t>
      </w:r>
      <w:r w:rsidR="001A7002">
        <w:rPr>
          <w:rFonts w:ascii="Times New Roman" w:hAnsi="Times New Roman"/>
        </w:rPr>
        <w:t xml:space="preserve"> and subordinates </w:t>
      </w:r>
      <w:r w:rsidR="008C14DD">
        <w:rPr>
          <w:rFonts w:ascii="Times New Roman" w:hAnsi="Times New Roman"/>
        </w:rPr>
        <w:t xml:space="preserve">among </w:t>
      </w:r>
      <w:r w:rsidR="001A7002">
        <w:rPr>
          <w:rFonts w:ascii="Times New Roman" w:hAnsi="Times New Roman"/>
        </w:rPr>
        <w:t xml:space="preserve">Korowai </w:t>
      </w:r>
      <w:r w:rsidR="008C14DD">
        <w:rPr>
          <w:rFonts w:ascii="Times New Roman" w:hAnsi="Times New Roman"/>
        </w:rPr>
        <w:t>themselves</w:t>
      </w:r>
      <w:r w:rsidR="001A7002">
        <w:rPr>
          <w:rFonts w:ascii="Times New Roman" w:hAnsi="Times New Roman"/>
        </w:rPr>
        <w:t xml:space="preserve">. </w:t>
      </w:r>
      <w:r w:rsidR="00D92E90">
        <w:rPr>
          <w:rFonts w:ascii="Times New Roman" w:hAnsi="Times New Roman"/>
        </w:rPr>
        <w:t>B</w:t>
      </w:r>
      <w:r w:rsidR="00FF60DD">
        <w:rPr>
          <w:rFonts w:ascii="Times New Roman" w:hAnsi="Times New Roman"/>
        </w:rPr>
        <w:t xml:space="preserve">oth </w:t>
      </w:r>
      <w:r w:rsidR="00661A95">
        <w:rPr>
          <w:rFonts w:ascii="Times New Roman" w:hAnsi="Times New Roman"/>
        </w:rPr>
        <w:t xml:space="preserve">involve </w:t>
      </w:r>
      <w:r w:rsidR="001A7002">
        <w:rPr>
          <w:rFonts w:ascii="Times New Roman" w:hAnsi="Times New Roman"/>
        </w:rPr>
        <w:t xml:space="preserve">Korowai </w:t>
      </w:r>
      <w:r w:rsidR="00067B92">
        <w:rPr>
          <w:rFonts w:ascii="Times New Roman" w:hAnsi="Times New Roman"/>
        </w:rPr>
        <w:t>ideas</w:t>
      </w:r>
      <w:r w:rsidR="001A7002">
        <w:rPr>
          <w:rFonts w:ascii="Times New Roman" w:hAnsi="Times New Roman"/>
        </w:rPr>
        <w:t xml:space="preserve"> of </w:t>
      </w:r>
      <w:r w:rsidR="00067B92">
        <w:rPr>
          <w:rFonts w:ascii="Times New Roman" w:hAnsi="Times New Roman"/>
        </w:rPr>
        <w:t xml:space="preserve">the power of </w:t>
      </w:r>
      <w:r w:rsidR="001A7002">
        <w:rPr>
          <w:rFonts w:ascii="Times New Roman" w:hAnsi="Times New Roman"/>
        </w:rPr>
        <w:t>self-lowering</w:t>
      </w:r>
      <w:r w:rsidR="00874FBB">
        <w:rPr>
          <w:rFonts w:ascii="Times New Roman" w:hAnsi="Times New Roman"/>
        </w:rPr>
        <w:t xml:space="preserve"> </w:t>
      </w:r>
      <w:r w:rsidR="008739BB">
        <w:rPr>
          <w:rFonts w:ascii="Times New Roman" w:hAnsi="Times New Roman"/>
        </w:rPr>
        <w:t>fueling their</w:t>
      </w:r>
      <w:r w:rsidR="008D7C2B">
        <w:rPr>
          <w:rFonts w:ascii="Times New Roman" w:hAnsi="Times New Roman"/>
        </w:rPr>
        <w:t xml:space="preserve"> </w:t>
      </w:r>
      <w:r w:rsidR="003707E7">
        <w:rPr>
          <w:rFonts w:ascii="Times New Roman" w:hAnsi="Times New Roman"/>
        </w:rPr>
        <w:t xml:space="preserve">participation in </w:t>
      </w:r>
      <w:r w:rsidR="00D92E90">
        <w:rPr>
          <w:rFonts w:ascii="Times New Roman" w:hAnsi="Times New Roman"/>
        </w:rPr>
        <w:t>new Indonesian</w:t>
      </w:r>
      <w:r w:rsidR="003707E7">
        <w:rPr>
          <w:rFonts w:ascii="Times New Roman" w:hAnsi="Times New Roman"/>
        </w:rPr>
        <w:t xml:space="preserve"> state-building initiatives</w:t>
      </w:r>
      <w:r w:rsidR="001A7002">
        <w:rPr>
          <w:rFonts w:ascii="Times New Roman" w:hAnsi="Times New Roman"/>
        </w:rPr>
        <w:t xml:space="preserve">. </w:t>
      </w:r>
    </w:p>
    <w:p w14:paraId="3EE57765" w14:textId="3C5F7401" w:rsidR="00BE6357" w:rsidRDefault="00BE6357" w:rsidP="00D62C0F">
      <w:pPr>
        <w:rPr>
          <w:rFonts w:ascii="Times New Roman" w:hAnsi="Times New Roman"/>
        </w:rPr>
      </w:pPr>
      <w:r>
        <w:rPr>
          <w:rFonts w:ascii="Times New Roman" w:hAnsi="Times New Roman"/>
        </w:rPr>
        <w:tab/>
      </w:r>
      <w:r w:rsidR="00300667">
        <w:rPr>
          <w:rFonts w:ascii="Times New Roman" w:hAnsi="Times New Roman"/>
        </w:rPr>
        <w:t xml:space="preserve">The </w:t>
      </w:r>
      <w:r w:rsidR="008739BB">
        <w:rPr>
          <w:rFonts w:ascii="Times New Roman" w:hAnsi="Times New Roman"/>
        </w:rPr>
        <w:t>title ‘</w:t>
      </w:r>
      <w:r w:rsidR="00300667">
        <w:rPr>
          <w:rFonts w:ascii="Times New Roman" w:hAnsi="Times New Roman"/>
        </w:rPr>
        <w:t xml:space="preserve">Regent’ harkens back to 19th century Dutch indirect rule and related </w:t>
      </w:r>
      <w:r w:rsidR="00471A82">
        <w:rPr>
          <w:rFonts w:ascii="Times New Roman" w:hAnsi="Times New Roman"/>
        </w:rPr>
        <w:t>structures o</w:t>
      </w:r>
      <w:r w:rsidR="00300667">
        <w:rPr>
          <w:rFonts w:ascii="Times New Roman" w:hAnsi="Times New Roman"/>
        </w:rPr>
        <w:t>n Java. In postcolonial times</w:t>
      </w:r>
      <w:r w:rsidR="002F3540">
        <w:rPr>
          <w:rFonts w:ascii="Times New Roman" w:hAnsi="Times New Roman"/>
        </w:rPr>
        <w:t xml:space="preserve"> throughout Indonesia</w:t>
      </w:r>
      <w:r w:rsidR="00300667">
        <w:rPr>
          <w:rFonts w:ascii="Times New Roman" w:hAnsi="Times New Roman"/>
        </w:rPr>
        <w:t xml:space="preserve">, </w:t>
      </w:r>
      <w:r w:rsidR="008739BB">
        <w:rPr>
          <w:rFonts w:ascii="Times New Roman" w:hAnsi="Times New Roman"/>
        </w:rPr>
        <w:t xml:space="preserve">peripheral </w:t>
      </w:r>
      <w:r w:rsidR="008D25A6">
        <w:rPr>
          <w:rFonts w:ascii="Times New Roman" w:hAnsi="Times New Roman"/>
        </w:rPr>
        <w:t xml:space="preserve">rural people </w:t>
      </w:r>
      <w:r w:rsidR="008739BB">
        <w:rPr>
          <w:rFonts w:ascii="Times New Roman" w:hAnsi="Times New Roman"/>
        </w:rPr>
        <w:t xml:space="preserve">have </w:t>
      </w:r>
      <w:r w:rsidR="00F075CB">
        <w:rPr>
          <w:rFonts w:ascii="Times New Roman" w:hAnsi="Times New Roman"/>
        </w:rPr>
        <w:t>given</w:t>
      </w:r>
      <w:r w:rsidR="008739BB">
        <w:rPr>
          <w:rFonts w:ascii="Times New Roman" w:hAnsi="Times New Roman"/>
        </w:rPr>
        <w:t xml:space="preserve"> great attention to</w:t>
      </w:r>
      <w:r w:rsidR="008D25A6">
        <w:rPr>
          <w:rFonts w:ascii="Times New Roman" w:hAnsi="Times New Roman"/>
        </w:rPr>
        <w:t xml:space="preserve"> </w:t>
      </w:r>
      <w:r w:rsidR="00300667">
        <w:rPr>
          <w:rFonts w:ascii="Times New Roman" w:hAnsi="Times New Roman"/>
        </w:rPr>
        <w:t>t</w:t>
      </w:r>
      <w:r w:rsidR="008D25A6">
        <w:rPr>
          <w:rFonts w:ascii="Times New Roman" w:hAnsi="Times New Roman"/>
        </w:rPr>
        <w:t>his</w:t>
      </w:r>
      <w:r w:rsidR="009C76E9">
        <w:rPr>
          <w:rFonts w:ascii="Times New Roman" w:hAnsi="Times New Roman"/>
        </w:rPr>
        <w:t xml:space="preserve"> </w:t>
      </w:r>
      <w:r w:rsidR="00F075CB">
        <w:rPr>
          <w:rFonts w:ascii="Times New Roman" w:hAnsi="Times New Roman"/>
        </w:rPr>
        <w:t>figure</w:t>
      </w:r>
      <w:r w:rsidR="00300667">
        <w:rPr>
          <w:rFonts w:ascii="Times New Roman" w:hAnsi="Times New Roman"/>
        </w:rPr>
        <w:t xml:space="preserve">, </w:t>
      </w:r>
      <w:r w:rsidR="002642C6">
        <w:rPr>
          <w:rFonts w:ascii="Times New Roman" w:hAnsi="Times New Roman"/>
        </w:rPr>
        <w:t>as</w:t>
      </w:r>
      <w:r w:rsidR="008D25A6">
        <w:rPr>
          <w:rFonts w:ascii="Times New Roman" w:hAnsi="Times New Roman"/>
        </w:rPr>
        <w:t xml:space="preserve"> the highest </w:t>
      </w:r>
      <w:r w:rsidR="00936F26">
        <w:rPr>
          <w:rFonts w:ascii="Times New Roman" w:hAnsi="Times New Roman"/>
        </w:rPr>
        <w:t>state official</w:t>
      </w:r>
      <w:r w:rsidR="00300667">
        <w:rPr>
          <w:rFonts w:ascii="Times New Roman" w:hAnsi="Times New Roman"/>
        </w:rPr>
        <w:t xml:space="preserve"> who operate</w:t>
      </w:r>
      <w:r w:rsidR="008739BB">
        <w:rPr>
          <w:rFonts w:ascii="Times New Roman" w:hAnsi="Times New Roman"/>
        </w:rPr>
        <w:t>s</w:t>
      </w:r>
      <w:r w:rsidR="00300667">
        <w:rPr>
          <w:rFonts w:ascii="Times New Roman" w:hAnsi="Times New Roman"/>
        </w:rPr>
        <w:t xml:space="preserve"> in</w:t>
      </w:r>
      <w:r w:rsidR="009C76E9">
        <w:rPr>
          <w:rFonts w:ascii="Times New Roman" w:hAnsi="Times New Roman"/>
        </w:rPr>
        <w:t xml:space="preserve"> </w:t>
      </w:r>
      <w:r w:rsidR="00300667">
        <w:rPr>
          <w:rFonts w:ascii="Times New Roman" w:hAnsi="Times New Roman"/>
        </w:rPr>
        <w:t xml:space="preserve">spaces </w:t>
      </w:r>
      <w:r w:rsidR="008739BB">
        <w:rPr>
          <w:rFonts w:ascii="Times New Roman" w:hAnsi="Times New Roman"/>
        </w:rPr>
        <w:t>they</w:t>
      </w:r>
      <w:r w:rsidR="002642C6">
        <w:rPr>
          <w:rFonts w:ascii="Times New Roman" w:hAnsi="Times New Roman"/>
        </w:rPr>
        <w:t xml:space="preserve"> know</w:t>
      </w:r>
      <w:r w:rsidR="009C76E9">
        <w:rPr>
          <w:rFonts w:ascii="Times New Roman" w:hAnsi="Times New Roman"/>
        </w:rPr>
        <w:t xml:space="preserve"> directly</w:t>
      </w:r>
      <w:r w:rsidR="00300667">
        <w:rPr>
          <w:rFonts w:ascii="Times New Roman" w:hAnsi="Times New Roman"/>
        </w:rPr>
        <w:t xml:space="preserve">. </w:t>
      </w:r>
      <w:r w:rsidR="00471A82">
        <w:rPr>
          <w:rFonts w:ascii="Times New Roman" w:hAnsi="Times New Roman"/>
        </w:rPr>
        <w:t>I</w:t>
      </w:r>
      <w:r w:rsidR="00300667">
        <w:rPr>
          <w:rFonts w:ascii="Times New Roman" w:hAnsi="Times New Roman"/>
        </w:rPr>
        <w:t xml:space="preserve">n the early 2000s, </w:t>
      </w:r>
      <w:r w:rsidR="00D92E90">
        <w:rPr>
          <w:rFonts w:ascii="Times New Roman" w:hAnsi="Times New Roman"/>
        </w:rPr>
        <w:t>Regents</w:t>
      </w:r>
      <w:r w:rsidR="008739BB">
        <w:rPr>
          <w:rFonts w:ascii="Times New Roman" w:hAnsi="Times New Roman"/>
        </w:rPr>
        <w:t xml:space="preserve"> in Papua</w:t>
      </w:r>
      <w:r w:rsidR="00D92E90">
        <w:rPr>
          <w:rFonts w:ascii="Times New Roman" w:hAnsi="Times New Roman"/>
        </w:rPr>
        <w:t xml:space="preserve"> were brought closer to </w:t>
      </w:r>
      <w:r w:rsidR="009C76E9">
        <w:rPr>
          <w:rFonts w:ascii="Times New Roman" w:hAnsi="Times New Roman"/>
        </w:rPr>
        <w:t xml:space="preserve">their </w:t>
      </w:r>
      <w:r w:rsidR="00D92E90">
        <w:rPr>
          <w:rFonts w:ascii="Times New Roman" w:hAnsi="Times New Roman"/>
        </w:rPr>
        <w:t>outlying constituents</w:t>
      </w:r>
      <w:r w:rsidR="008739BB">
        <w:rPr>
          <w:rFonts w:ascii="Times New Roman" w:hAnsi="Times New Roman"/>
        </w:rPr>
        <w:t>,</w:t>
      </w:r>
      <w:r w:rsidR="009C76E9">
        <w:rPr>
          <w:rFonts w:ascii="Times New Roman" w:hAnsi="Times New Roman"/>
        </w:rPr>
        <w:t xml:space="preserve"> through </w:t>
      </w:r>
      <w:r w:rsidR="008739BB">
        <w:rPr>
          <w:rFonts w:ascii="Times New Roman" w:hAnsi="Times New Roman"/>
        </w:rPr>
        <w:t>division</w:t>
      </w:r>
      <w:r w:rsidR="00300667">
        <w:rPr>
          <w:rFonts w:ascii="Times New Roman" w:hAnsi="Times New Roman"/>
        </w:rPr>
        <w:t xml:space="preserve"> of </w:t>
      </w:r>
      <w:r w:rsidR="002642C6">
        <w:rPr>
          <w:rFonts w:ascii="Times New Roman" w:hAnsi="Times New Roman"/>
        </w:rPr>
        <w:t xml:space="preserve">the existing </w:t>
      </w:r>
      <w:r>
        <w:rPr>
          <w:rFonts w:ascii="Times New Roman" w:hAnsi="Times New Roman"/>
        </w:rPr>
        <w:t>twelve Regenc</w:t>
      </w:r>
      <w:r w:rsidR="00E21292">
        <w:rPr>
          <w:rFonts w:ascii="Times New Roman" w:hAnsi="Times New Roman"/>
        </w:rPr>
        <w:t>ie</w:t>
      </w:r>
      <w:r>
        <w:rPr>
          <w:rFonts w:ascii="Times New Roman" w:hAnsi="Times New Roman"/>
        </w:rPr>
        <w:t>s</w:t>
      </w:r>
      <w:r w:rsidR="008D0EBD">
        <w:rPr>
          <w:rFonts w:ascii="Times New Roman" w:hAnsi="Times New Roman"/>
        </w:rPr>
        <w:t xml:space="preserve"> </w:t>
      </w:r>
      <w:r>
        <w:rPr>
          <w:rFonts w:ascii="Times New Roman" w:hAnsi="Times New Roman"/>
        </w:rPr>
        <w:t>into forty-two</w:t>
      </w:r>
      <w:r w:rsidR="00BA6A15">
        <w:rPr>
          <w:rFonts w:ascii="Times New Roman" w:hAnsi="Times New Roman"/>
        </w:rPr>
        <w:t xml:space="preserve">. </w:t>
      </w:r>
      <w:r w:rsidR="008739BB">
        <w:rPr>
          <w:rFonts w:ascii="Times New Roman" w:hAnsi="Times New Roman"/>
        </w:rPr>
        <w:t>Where previously t</w:t>
      </w:r>
      <w:r w:rsidR="008D0EBD">
        <w:rPr>
          <w:rFonts w:ascii="Times New Roman" w:hAnsi="Times New Roman"/>
        </w:rPr>
        <w:t xml:space="preserve">he </w:t>
      </w:r>
      <w:r w:rsidR="00E84D7F">
        <w:rPr>
          <w:rFonts w:ascii="Times New Roman" w:hAnsi="Times New Roman"/>
        </w:rPr>
        <w:t xml:space="preserve">Regency </w:t>
      </w:r>
      <w:r w:rsidR="002642C6">
        <w:rPr>
          <w:rFonts w:ascii="Times New Roman" w:hAnsi="Times New Roman"/>
        </w:rPr>
        <w:t xml:space="preserve">with authority </w:t>
      </w:r>
      <w:r w:rsidR="008D0EBD">
        <w:rPr>
          <w:rFonts w:ascii="Times New Roman" w:hAnsi="Times New Roman"/>
        </w:rPr>
        <w:t>over</w:t>
      </w:r>
      <w:r w:rsidR="00BA6A15">
        <w:rPr>
          <w:rFonts w:ascii="Times New Roman" w:hAnsi="Times New Roman"/>
        </w:rPr>
        <w:t xml:space="preserve"> Korowai</w:t>
      </w:r>
      <w:r w:rsidR="008D0EBD">
        <w:rPr>
          <w:rFonts w:ascii="Times New Roman" w:hAnsi="Times New Roman"/>
        </w:rPr>
        <w:t xml:space="preserve"> </w:t>
      </w:r>
      <w:r w:rsidR="00936F26">
        <w:rPr>
          <w:rFonts w:ascii="Times New Roman" w:hAnsi="Times New Roman"/>
        </w:rPr>
        <w:t>was seated</w:t>
      </w:r>
      <w:r w:rsidR="002642C6">
        <w:rPr>
          <w:rFonts w:ascii="Times New Roman" w:hAnsi="Times New Roman"/>
        </w:rPr>
        <w:t xml:space="preserve"> </w:t>
      </w:r>
      <w:r w:rsidR="008D0EBD">
        <w:rPr>
          <w:rFonts w:ascii="Times New Roman" w:hAnsi="Times New Roman"/>
        </w:rPr>
        <w:t xml:space="preserve">four hundred kilometers </w:t>
      </w:r>
      <w:r w:rsidR="00936F26">
        <w:rPr>
          <w:rFonts w:ascii="Times New Roman" w:hAnsi="Times New Roman"/>
        </w:rPr>
        <w:t>away</w:t>
      </w:r>
      <w:r w:rsidR="00300667">
        <w:rPr>
          <w:rFonts w:ascii="Times New Roman" w:hAnsi="Times New Roman"/>
        </w:rPr>
        <w:t xml:space="preserve">, </w:t>
      </w:r>
      <w:r w:rsidR="008D0EBD">
        <w:rPr>
          <w:rFonts w:ascii="Times New Roman" w:hAnsi="Times New Roman"/>
        </w:rPr>
        <w:t>th</w:t>
      </w:r>
      <w:r w:rsidR="00E84D7F">
        <w:rPr>
          <w:rFonts w:ascii="Times New Roman" w:hAnsi="Times New Roman"/>
        </w:rPr>
        <w:t xml:space="preserve">e four </w:t>
      </w:r>
      <w:r w:rsidR="002642C6">
        <w:rPr>
          <w:rFonts w:ascii="Times New Roman" w:hAnsi="Times New Roman"/>
        </w:rPr>
        <w:t xml:space="preserve">new </w:t>
      </w:r>
      <w:r w:rsidR="00300667">
        <w:rPr>
          <w:rFonts w:ascii="Times New Roman" w:hAnsi="Times New Roman"/>
        </w:rPr>
        <w:t>centers</w:t>
      </w:r>
      <w:r w:rsidR="00E84D7F">
        <w:rPr>
          <w:rFonts w:ascii="Times New Roman" w:hAnsi="Times New Roman"/>
        </w:rPr>
        <w:t xml:space="preserve"> </w:t>
      </w:r>
      <w:r w:rsidR="00936F26">
        <w:rPr>
          <w:rFonts w:ascii="Times New Roman" w:hAnsi="Times New Roman"/>
        </w:rPr>
        <w:t>are</w:t>
      </w:r>
      <w:r w:rsidR="00686CA4">
        <w:rPr>
          <w:rFonts w:ascii="Times New Roman" w:hAnsi="Times New Roman"/>
        </w:rPr>
        <w:t xml:space="preserve"> </w:t>
      </w:r>
      <w:r w:rsidR="00300667">
        <w:rPr>
          <w:rFonts w:ascii="Times New Roman" w:hAnsi="Times New Roman"/>
        </w:rPr>
        <w:t xml:space="preserve">between </w:t>
      </w:r>
      <w:r w:rsidR="00360C42">
        <w:rPr>
          <w:rFonts w:ascii="Times New Roman" w:hAnsi="Times New Roman"/>
        </w:rPr>
        <w:t xml:space="preserve">fifty </w:t>
      </w:r>
      <w:r w:rsidR="00300667">
        <w:rPr>
          <w:rFonts w:ascii="Times New Roman" w:hAnsi="Times New Roman"/>
        </w:rPr>
        <w:t>and</w:t>
      </w:r>
      <w:r w:rsidR="00360C42">
        <w:rPr>
          <w:rFonts w:ascii="Times New Roman" w:hAnsi="Times New Roman"/>
        </w:rPr>
        <w:t xml:space="preserve"> two hundred </w:t>
      </w:r>
      <w:r w:rsidR="00686CA4">
        <w:rPr>
          <w:rFonts w:ascii="Times New Roman" w:hAnsi="Times New Roman"/>
        </w:rPr>
        <w:t>kilometers</w:t>
      </w:r>
      <w:r w:rsidR="009C76E9">
        <w:rPr>
          <w:rFonts w:ascii="Times New Roman" w:hAnsi="Times New Roman"/>
        </w:rPr>
        <w:t xml:space="preserve"> </w:t>
      </w:r>
      <w:r w:rsidR="00936F26">
        <w:rPr>
          <w:rFonts w:ascii="Times New Roman" w:hAnsi="Times New Roman"/>
        </w:rPr>
        <w:t>distant</w:t>
      </w:r>
      <w:r w:rsidR="00E84D7F">
        <w:rPr>
          <w:rFonts w:ascii="Times New Roman" w:hAnsi="Times New Roman"/>
        </w:rPr>
        <w:t xml:space="preserve"> </w:t>
      </w:r>
      <w:r w:rsidR="00BA6A15">
        <w:rPr>
          <w:rFonts w:ascii="Times New Roman" w:hAnsi="Times New Roman"/>
        </w:rPr>
        <w:t>(Figure 1)</w:t>
      </w:r>
      <w:r w:rsidR="00E97CB7">
        <w:rPr>
          <w:rFonts w:ascii="Times New Roman" w:hAnsi="Times New Roman"/>
        </w:rPr>
        <w:t>.</w:t>
      </w:r>
      <w:r w:rsidR="00360C42">
        <w:rPr>
          <w:rFonts w:ascii="Times New Roman" w:hAnsi="Times New Roman"/>
        </w:rPr>
        <w:t xml:space="preserve"> </w:t>
      </w:r>
      <w:r w:rsidR="001D1A72">
        <w:rPr>
          <w:rFonts w:ascii="Times New Roman" w:hAnsi="Times New Roman"/>
        </w:rPr>
        <w:t>A</w:t>
      </w:r>
      <w:r w:rsidR="00300667">
        <w:rPr>
          <w:rFonts w:ascii="Times New Roman" w:hAnsi="Times New Roman"/>
        </w:rPr>
        <w:t>nother national policy change</w:t>
      </w:r>
      <w:r w:rsidR="001D1A72">
        <w:rPr>
          <w:rFonts w:ascii="Times New Roman" w:hAnsi="Times New Roman"/>
        </w:rPr>
        <w:t xml:space="preserve"> </w:t>
      </w:r>
      <w:r w:rsidR="00936F26">
        <w:rPr>
          <w:rFonts w:ascii="Times New Roman" w:hAnsi="Times New Roman"/>
        </w:rPr>
        <w:t xml:space="preserve">bringing Regents socially closer was </w:t>
      </w:r>
      <w:r w:rsidR="001D1A72">
        <w:rPr>
          <w:rFonts w:ascii="Times New Roman" w:hAnsi="Times New Roman"/>
        </w:rPr>
        <w:t xml:space="preserve">they </w:t>
      </w:r>
      <w:r w:rsidR="00300667">
        <w:rPr>
          <w:rFonts w:ascii="Times New Roman" w:hAnsi="Times New Roman"/>
        </w:rPr>
        <w:t>started being</w:t>
      </w:r>
      <w:r w:rsidR="00300667" w:rsidRPr="00CD5267">
        <w:rPr>
          <w:rFonts w:ascii="Times New Roman" w:hAnsi="Times New Roman"/>
        </w:rPr>
        <w:t xml:space="preserve"> </w:t>
      </w:r>
      <w:r w:rsidR="00300667">
        <w:rPr>
          <w:rFonts w:ascii="Times New Roman" w:hAnsi="Times New Roman"/>
        </w:rPr>
        <w:t>elected from below</w:t>
      </w:r>
      <w:r w:rsidR="00C32E22">
        <w:rPr>
          <w:rFonts w:ascii="Times New Roman" w:hAnsi="Times New Roman"/>
        </w:rPr>
        <w:t>, and so</w:t>
      </w:r>
      <w:r w:rsidR="001D1A72">
        <w:rPr>
          <w:rFonts w:ascii="Times New Roman" w:hAnsi="Times New Roman"/>
        </w:rPr>
        <w:t xml:space="preserve"> are consistently Papuan men.</w:t>
      </w:r>
      <w:r w:rsidR="00300667">
        <w:rPr>
          <w:rFonts w:ascii="Times New Roman" w:hAnsi="Times New Roman"/>
        </w:rPr>
        <w:t xml:space="preserve"> </w:t>
      </w:r>
      <w:r w:rsidR="00C32E22">
        <w:rPr>
          <w:rFonts w:ascii="Times New Roman" w:hAnsi="Times New Roman"/>
        </w:rPr>
        <w:t>P</w:t>
      </w:r>
      <w:r w:rsidR="00471A82">
        <w:rPr>
          <w:rFonts w:ascii="Times New Roman" w:hAnsi="Times New Roman"/>
        </w:rPr>
        <w:t xml:space="preserve">roliferation </w:t>
      </w:r>
      <w:r w:rsidR="00936F26">
        <w:rPr>
          <w:rFonts w:ascii="Times New Roman" w:hAnsi="Times New Roman"/>
        </w:rPr>
        <w:t xml:space="preserve">of new Regencies was </w:t>
      </w:r>
      <w:r w:rsidR="00471A82">
        <w:rPr>
          <w:rFonts w:ascii="Times New Roman" w:hAnsi="Times New Roman"/>
        </w:rPr>
        <w:lastRenderedPageBreak/>
        <w:t xml:space="preserve">part of </w:t>
      </w:r>
      <w:r w:rsidR="00936F26">
        <w:rPr>
          <w:rFonts w:ascii="Times New Roman" w:hAnsi="Times New Roman"/>
        </w:rPr>
        <w:t>a</w:t>
      </w:r>
      <w:r w:rsidR="00CF4409">
        <w:rPr>
          <w:rFonts w:ascii="Times New Roman" w:hAnsi="Times New Roman"/>
        </w:rPr>
        <w:t xml:space="preserve"> </w:t>
      </w:r>
      <w:r w:rsidR="00471A82">
        <w:rPr>
          <w:rFonts w:ascii="Times New Roman" w:hAnsi="Times New Roman"/>
        </w:rPr>
        <w:t xml:space="preserve">wider </w:t>
      </w:r>
      <w:r w:rsidR="00CF4409">
        <w:rPr>
          <w:rFonts w:ascii="Times New Roman" w:hAnsi="Times New Roman"/>
        </w:rPr>
        <w:t>nationwide campaign of administrative subdivision (</w:t>
      </w:r>
      <w:proofErr w:type="spellStart"/>
      <w:r w:rsidR="00CF4409">
        <w:rPr>
          <w:rFonts w:ascii="Times New Roman" w:hAnsi="Times New Roman"/>
          <w:u w:val="single"/>
        </w:rPr>
        <w:t>pemekaran</w:t>
      </w:r>
      <w:proofErr w:type="spellEnd"/>
      <w:r w:rsidR="00CF4409">
        <w:rPr>
          <w:rFonts w:ascii="Times New Roman" w:hAnsi="Times New Roman"/>
        </w:rPr>
        <w:t>)</w:t>
      </w:r>
      <w:r w:rsidR="00471A82">
        <w:rPr>
          <w:rFonts w:ascii="Times New Roman" w:hAnsi="Times New Roman"/>
        </w:rPr>
        <w:t xml:space="preserve">, </w:t>
      </w:r>
      <w:r w:rsidR="00D92E90">
        <w:rPr>
          <w:rFonts w:ascii="Times New Roman" w:hAnsi="Times New Roman"/>
        </w:rPr>
        <w:t>rationalized as bringing</w:t>
      </w:r>
      <w:r w:rsidR="00360C42">
        <w:rPr>
          <w:rFonts w:ascii="Times New Roman" w:hAnsi="Times New Roman"/>
        </w:rPr>
        <w:t xml:space="preserve"> government closer to people </w:t>
      </w:r>
      <w:r w:rsidR="007A069C">
        <w:rPr>
          <w:rFonts w:ascii="Times New Roman" w:hAnsi="Times New Roman"/>
        </w:rPr>
        <w:t>it served</w:t>
      </w:r>
      <w:r w:rsidR="00D92E90">
        <w:rPr>
          <w:rFonts w:ascii="Times New Roman" w:hAnsi="Times New Roman"/>
        </w:rPr>
        <w:t xml:space="preserve"> and accelerating</w:t>
      </w:r>
      <w:r w:rsidR="00B743B2">
        <w:rPr>
          <w:rFonts w:ascii="Times New Roman" w:hAnsi="Times New Roman"/>
        </w:rPr>
        <w:t xml:space="preserve"> development</w:t>
      </w:r>
      <w:r w:rsidR="00F46A86">
        <w:rPr>
          <w:rFonts w:ascii="Times New Roman" w:hAnsi="Times New Roman"/>
        </w:rPr>
        <w:t>. Subdivision has been an element in a larger ‘decentralization’ adjustment in the wake of the collapse of the Suharto dictatorship.</w:t>
      </w:r>
      <w:r w:rsidR="00F04BEF">
        <w:rPr>
          <w:rStyle w:val="EndnoteReference"/>
        </w:rPr>
        <w:endnoteReference w:id="13"/>
      </w:r>
      <w:r w:rsidR="00DB14BE">
        <w:rPr>
          <w:rFonts w:ascii="Times New Roman" w:hAnsi="Times New Roman"/>
        </w:rPr>
        <w:t xml:space="preserve"> </w:t>
      </w:r>
      <w:r w:rsidR="00C32E22">
        <w:rPr>
          <w:rFonts w:ascii="Times New Roman" w:hAnsi="Times New Roman"/>
        </w:rPr>
        <w:t>S</w:t>
      </w:r>
      <w:r w:rsidR="00BD73EE">
        <w:rPr>
          <w:rFonts w:ascii="Times New Roman" w:hAnsi="Times New Roman"/>
        </w:rPr>
        <w:t>everal p</w:t>
      </w:r>
      <w:r w:rsidR="00AD5ED1">
        <w:rPr>
          <w:rFonts w:ascii="Times New Roman" w:hAnsi="Times New Roman"/>
        </w:rPr>
        <w:t>olicies</w:t>
      </w:r>
      <w:r w:rsidR="00DB14BE">
        <w:rPr>
          <w:rFonts w:ascii="Times New Roman" w:hAnsi="Times New Roman"/>
        </w:rPr>
        <w:t xml:space="preserve"> of</w:t>
      </w:r>
      <w:r w:rsidR="00360C42">
        <w:rPr>
          <w:rFonts w:ascii="Times New Roman" w:hAnsi="Times New Roman"/>
        </w:rPr>
        <w:t xml:space="preserve"> </w:t>
      </w:r>
      <w:r w:rsidR="00360C42" w:rsidRPr="00D92E90">
        <w:rPr>
          <w:rFonts w:ascii="Times New Roman" w:hAnsi="Times New Roman"/>
          <w:i/>
        </w:rPr>
        <w:t>fiscal</w:t>
      </w:r>
      <w:r w:rsidR="00360C42">
        <w:rPr>
          <w:rFonts w:ascii="Times New Roman" w:hAnsi="Times New Roman"/>
        </w:rPr>
        <w:t xml:space="preserve"> decentralization</w:t>
      </w:r>
      <w:r w:rsidR="00BD73EE">
        <w:rPr>
          <w:rFonts w:ascii="Times New Roman" w:hAnsi="Times New Roman"/>
        </w:rPr>
        <w:t xml:space="preserve"> have </w:t>
      </w:r>
      <w:r w:rsidR="00471A82">
        <w:rPr>
          <w:rFonts w:ascii="Times New Roman" w:hAnsi="Times New Roman"/>
        </w:rPr>
        <w:t>compounded</w:t>
      </w:r>
      <w:r w:rsidR="00CC3B96">
        <w:rPr>
          <w:rFonts w:ascii="Times New Roman" w:hAnsi="Times New Roman"/>
        </w:rPr>
        <w:t xml:space="preserve"> </w:t>
      </w:r>
      <w:r w:rsidR="00713CA4">
        <w:rPr>
          <w:rFonts w:ascii="Times New Roman" w:hAnsi="Times New Roman"/>
        </w:rPr>
        <w:t>subdivision’s</w:t>
      </w:r>
      <w:r w:rsidR="00CC3B96">
        <w:rPr>
          <w:rFonts w:ascii="Times New Roman" w:hAnsi="Times New Roman"/>
        </w:rPr>
        <w:t xml:space="preserve"> force</w:t>
      </w:r>
      <w:r w:rsidR="00471A82">
        <w:rPr>
          <w:rFonts w:ascii="Times New Roman" w:hAnsi="Times New Roman"/>
        </w:rPr>
        <w:t>,</w:t>
      </w:r>
      <w:r w:rsidR="000F7C38">
        <w:rPr>
          <w:rFonts w:ascii="Times New Roman" w:hAnsi="Times New Roman"/>
        </w:rPr>
        <w:t xml:space="preserve"> a</w:t>
      </w:r>
      <w:r w:rsidR="001D1A72">
        <w:rPr>
          <w:rFonts w:ascii="Times New Roman" w:hAnsi="Times New Roman"/>
        </w:rPr>
        <w:t>nd further intensified</w:t>
      </w:r>
      <w:r w:rsidR="000F7C38">
        <w:rPr>
          <w:rFonts w:ascii="Times New Roman" w:hAnsi="Times New Roman"/>
        </w:rPr>
        <w:t xml:space="preserve"> the importance of Regents </w:t>
      </w:r>
      <w:r w:rsidR="000F7C38">
        <w:rPr>
          <w:rFonts w:ascii="Times New Roman" w:hAnsi="Times New Roman"/>
          <w:noProof/>
        </w:rPr>
        <w:t>(see Asp</w:t>
      </w:r>
      <w:r w:rsidR="00713CA4">
        <w:rPr>
          <w:rFonts w:ascii="Times New Roman" w:hAnsi="Times New Roman"/>
          <w:noProof/>
        </w:rPr>
        <w:t>inall and Berenschot 2019:76</w:t>
      </w:r>
      <w:r w:rsidR="009C621D">
        <w:rPr>
          <w:rFonts w:ascii="Times New Roman" w:hAnsi="Times New Roman"/>
          <w:noProof/>
        </w:rPr>
        <w:t>. These have included</w:t>
      </w:r>
      <w:r w:rsidR="00DB14BE">
        <w:rPr>
          <w:rFonts w:ascii="Times New Roman" w:hAnsi="Times New Roman"/>
        </w:rPr>
        <w:t xml:space="preserve"> </w:t>
      </w:r>
      <w:r w:rsidR="007A069C">
        <w:rPr>
          <w:rFonts w:ascii="Times New Roman" w:hAnsi="Times New Roman"/>
        </w:rPr>
        <w:t xml:space="preserve">regular </w:t>
      </w:r>
      <w:r w:rsidR="00DB14BE">
        <w:rPr>
          <w:rFonts w:ascii="Times New Roman" w:hAnsi="Times New Roman"/>
        </w:rPr>
        <w:t xml:space="preserve">disbursement of </w:t>
      </w:r>
      <w:r w:rsidR="00BD73EE">
        <w:rPr>
          <w:rFonts w:ascii="Times New Roman" w:hAnsi="Times New Roman"/>
        </w:rPr>
        <w:t>large</w:t>
      </w:r>
      <w:r w:rsidR="007A069C">
        <w:rPr>
          <w:rFonts w:ascii="Times New Roman" w:hAnsi="Times New Roman"/>
        </w:rPr>
        <w:t xml:space="preserve"> </w:t>
      </w:r>
      <w:r w:rsidR="00DB14BE">
        <w:rPr>
          <w:rFonts w:ascii="Times New Roman" w:hAnsi="Times New Roman"/>
        </w:rPr>
        <w:t xml:space="preserve">development </w:t>
      </w:r>
      <w:r w:rsidR="007A069C">
        <w:rPr>
          <w:rFonts w:ascii="Times New Roman" w:hAnsi="Times New Roman"/>
        </w:rPr>
        <w:t>block grants</w:t>
      </w:r>
      <w:r w:rsidR="00BD73EE">
        <w:rPr>
          <w:rFonts w:ascii="Times New Roman" w:hAnsi="Times New Roman"/>
        </w:rPr>
        <w:t xml:space="preserve"> directly at the Village level</w:t>
      </w:r>
      <w:r w:rsidR="007A069C">
        <w:rPr>
          <w:rFonts w:ascii="Times New Roman" w:hAnsi="Times New Roman"/>
        </w:rPr>
        <w:t xml:space="preserve">; </w:t>
      </w:r>
      <w:r w:rsidR="00CC7852">
        <w:rPr>
          <w:rFonts w:ascii="Times New Roman" w:hAnsi="Times New Roman"/>
        </w:rPr>
        <w:t>allocation</w:t>
      </w:r>
      <w:r w:rsidR="007A069C">
        <w:rPr>
          <w:rFonts w:ascii="Times New Roman" w:hAnsi="Times New Roman"/>
        </w:rPr>
        <w:t xml:space="preserve"> of</w:t>
      </w:r>
      <w:r w:rsidR="00DB14BE">
        <w:rPr>
          <w:rFonts w:ascii="Times New Roman" w:hAnsi="Times New Roman"/>
        </w:rPr>
        <w:t xml:space="preserve"> </w:t>
      </w:r>
      <w:r w:rsidR="00CC3B96">
        <w:rPr>
          <w:rFonts w:ascii="Times New Roman" w:hAnsi="Times New Roman"/>
        </w:rPr>
        <w:t xml:space="preserve">Freeport and British </w:t>
      </w:r>
      <w:proofErr w:type="spellStart"/>
      <w:r w:rsidR="00CC3B96">
        <w:rPr>
          <w:rFonts w:ascii="Times New Roman" w:hAnsi="Times New Roman"/>
        </w:rPr>
        <w:t>Petrolem</w:t>
      </w:r>
      <w:proofErr w:type="spellEnd"/>
      <w:r w:rsidR="00CC3B96">
        <w:rPr>
          <w:rFonts w:ascii="Times New Roman" w:hAnsi="Times New Roman"/>
        </w:rPr>
        <w:t xml:space="preserve"> mineral </w:t>
      </w:r>
      <w:r w:rsidR="00CC7852">
        <w:rPr>
          <w:rFonts w:ascii="Times New Roman" w:hAnsi="Times New Roman"/>
        </w:rPr>
        <w:t>royalt</w:t>
      </w:r>
      <w:r w:rsidR="00BD73EE">
        <w:rPr>
          <w:rFonts w:ascii="Times New Roman" w:hAnsi="Times New Roman"/>
        </w:rPr>
        <w:t>ies</w:t>
      </w:r>
      <w:r w:rsidR="000258DB">
        <w:rPr>
          <w:rFonts w:ascii="Times New Roman" w:hAnsi="Times New Roman"/>
        </w:rPr>
        <w:t xml:space="preserve"> </w:t>
      </w:r>
      <w:r w:rsidR="00713CA4">
        <w:rPr>
          <w:rFonts w:ascii="Times New Roman" w:hAnsi="Times New Roman"/>
        </w:rPr>
        <w:t>preponderantly</w:t>
      </w:r>
      <w:r w:rsidR="000258DB">
        <w:rPr>
          <w:rFonts w:ascii="Times New Roman" w:hAnsi="Times New Roman"/>
        </w:rPr>
        <w:t xml:space="preserve"> </w:t>
      </w:r>
      <w:r w:rsidR="00DB14BE">
        <w:rPr>
          <w:rFonts w:ascii="Times New Roman" w:hAnsi="Times New Roman"/>
        </w:rPr>
        <w:t xml:space="preserve">to </w:t>
      </w:r>
      <w:r w:rsidR="00CC7852">
        <w:rPr>
          <w:rFonts w:ascii="Times New Roman" w:hAnsi="Times New Roman"/>
        </w:rPr>
        <w:t>Papua’s</w:t>
      </w:r>
      <w:r w:rsidR="007A069C">
        <w:rPr>
          <w:rFonts w:ascii="Times New Roman" w:hAnsi="Times New Roman"/>
        </w:rPr>
        <w:t xml:space="preserve"> provinc</w:t>
      </w:r>
      <w:r w:rsidR="00CC7852">
        <w:rPr>
          <w:rFonts w:ascii="Times New Roman" w:hAnsi="Times New Roman"/>
        </w:rPr>
        <w:t>es</w:t>
      </w:r>
      <w:r w:rsidR="00312ACA">
        <w:rPr>
          <w:rFonts w:ascii="Times New Roman" w:hAnsi="Times New Roman"/>
        </w:rPr>
        <w:t xml:space="preserve"> </w:t>
      </w:r>
      <w:r w:rsidR="00BD73EE">
        <w:rPr>
          <w:rFonts w:ascii="Times New Roman" w:hAnsi="Times New Roman"/>
        </w:rPr>
        <w:t>rather than to</w:t>
      </w:r>
      <w:r w:rsidR="008668BF">
        <w:rPr>
          <w:rFonts w:ascii="Times New Roman" w:hAnsi="Times New Roman"/>
        </w:rPr>
        <w:t xml:space="preserve"> </w:t>
      </w:r>
      <w:r w:rsidR="007A069C">
        <w:rPr>
          <w:rFonts w:ascii="Times New Roman" w:hAnsi="Times New Roman"/>
        </w:rPr>
        <w:t>Jakarta;</w:t>
      </w:r>
      <w:r w:rsidR="00DB14BE">
        <w:rPr>
          <w:rFonts w:ascii="Times New Roman" w:hAnsi="Times New Roman"/>
        </w:rPr>
        <w:t xml:space="preserve"> and governor</w:t>
      </w:r>
      <w:r w:rsidR="0087609C">
        <w:rPr>
          <w:rFonts w:ascii="Times New Roman" w:hAnsi="Times New Roman"/>
        </w:rPr>
        <w:t xml:space="preserve"> Lukas </w:t>
      </w:r>
      <w:proofErr w:type="spellStart"/>
      <w:r w:rsidR="0087609C">
        <w:rPr>
          <w:rFonts w:ascii="Times New Roman" w:hAnsi="Times New Roman"/>
        </w:rPr>
        <w:t>Enembe</w:t>
      </w:r>
      <w:r w:rsidR="008B4060">
        <w:rPr>
          <w:rFonts w:ascii="Times New Roman" w:hAnsi="Times New Roman"/>
        </w:rPr>
        <w:t>’s</w:t>
      </w:r>
      <w:proofErr w:type="spellEnd"/>
      <w:r w:rsidR="00360C42">
        <w:rPr>
          <w:rFonts w:ascii="Times New Roman" w:hAnsi="Times New Roman"/>
        </w:rPr>
        <w:t xml:space="preserve"> </w:t>
      </w:r>
      <w:r w:rsidR="001D1A72">
        <w:rPr>
          <w:rFonts w:ascii="Times New Roman" w:hAnsi="Times New Roman"/>
        </w:rPr>
        <w:t>parallel</w:t>
      </w:r>
      <w:r w:rsidR="002F064B">
        <w:rPr>
          <w:rFonts w:ascii="Times New Roman" w:hAnsi="Times New Roman"/>
        </w:rPr>
        <w:t xml:space="preserve"> increase of Regency budgets</w:t>
      </w:r>
      <w:r w:rsidR="008D7C2B">
        <w:rPr>
          <w:rFonts w:ascii="Times New Roman" w:hAnsi="Times New Roman"/>
        </w:rPr>
        <w:t xml:space="preserve"> at the expense</w:t>
      </w:r>
      <w:r w:rsidR="007A069C">
        <w:rPr>
          <w:rFonts w:ascii="Times New Roman" w:hAnsi="Times New Roman"/>
        </w:rPr>
        <w:t xml:space="preserve"> of</w:t>
      </w:r>
      <w:r w:rsidR="00DB14BE">
        <w:rPr>
          <w:rFonts w:ascii="Times New Roman" w:hAnsi="Times New Roman"/>
        </w:rPr>
        <w:t xml:space="preserve"> </w:t>
      </w:r>
      <w:r w:rsidR="00713CA4">
        <w:rPr>
          <w:rFonts w:ascii="Times New Roman" w:hAnsi="Times New Roman"/>
        </w:rPr>
        <w:t>P</w:t>
      </w:r>
      <w:r w:rsidR="008D7C2B">
        <w:rPr>
          <w:rFonts w:ascii="Times New Roman" w:hAnsi="Times New Roman"/>
        </w:rPr>
        <w:t>rovince</w:t>
      </w:r>
      <w:r w:rsidR="0087609C">
        <w:rPr>
          <w:rFonts w:ascii="Times New Roman" w:hAnsi="Times New Roman"/>
        </w:rPr>
        <w:t xml:space="preserve"> </w:t>
      </w:r>
      <w:r w:rsidR="00BD73EE">
        <w:rPr>
          <w:rFonts w:ascii="Times New Roman" w:hAnsi="Times New Roman"/>
        </w:rPr>
        <w:t>ones, across most government agencies</w:t>
      </w:r>
      <w:r w:rsidR="00DB14BE">
        <w:rPr>
          <w:rFonts w:ascii="Times New Roman" w:hAnsi="Times New Roman"/>
        </w:rPr>
        <w:t>.</w:t>
      </w:r>
      <w:r w:rsidR="00DB14BE" w:rsidRPr="00DB14BE">
        <w:rPr>
          <w:rFonts w:ascii="Times New Roman" w:hAnsi="Times New Roman"/>
        </w:rPr>
        <w:t xml:space="preserve"> </w:t>
      </w:r>
      <w:r w:rsidR="00BD73EE">
        <w:rPr>
          <w:rFonts w:ascii="Times New Roman" w:hAnsi="Times New Roman"/>
        </w:rPr>
        <w:t>T</w:t>
      </w:r>
      <w:r w:rsidR="00DB14BE">
        <w:rPr>
          <w:rFonts w:ascii="Times New Roman" w:hAnsi="Times New Roman"/>
        </w:rPr>
        <w:t xml:space="preserve">hese </w:t>
      </w:r>
      <w:r w:rsidR="008B4060">
        <w:rPr>
          <w:rFonts w:ascii="Times New Roman" w:hAnsi="Times New Roman"/>
        </w:rPr>
        <w:t>changes</w:t>
      </w:r>
      <w:r w:rsidR="00DB14BE">
        <w:rPr>
          <w:rFonts w:ascii="Times New Roman" w:hAnsi="Times New Roman"/>
        </w:rPr>
        <w:t xml:space="preserve"> have </w:t>
      </w:r>
      <w:r w:rsidR="008B4060">
        <w:rPr>
          <w:rFonts w:ascii="Times New Roman" w:hAnsi="Times New Roman"/>
        </w:rPr>
        <w:t xml:space="preserve">not resulted in </w:t>
      </w:r>
      <w:r w:rsidR="00D330B6">
        <w:rPr>
          <w:rFonts w:ascii="Times New Roman" w:hAnsi="Times New Roman"/>
        </w:rPr>
        <w:t>improved</w:t>
      </w:r>
      <w:r w:rsidR="00DB14BE">
        <w:rPr>
          <w:rFonts w:ascii="Times New Roman" w:hAnsi="Times New Roman"/>
        </w:rPr>
        <w:t xml:space="preserve"> </w:t>
      </w:r>
      <w:r w:rsidR="00D330B6">
        <w:rPr>
          <w:rFonts w:ascii="Times New Roman" w:hAnsi="Times New Roman"/>
        </w:rPr>
        <w:t xml:space="preserve">state </w:t>
      </w:r>
      <w:r w:rsidR="008A6735">
        <w:rPr>
          <w:rFonts w:ascii="Times New Roman" w:hAnsi="Times New Roman"/>
        </w:rPr>
        <w:t>services</w:t>
      </w:r>
      <w:r w:rsidR="00266E4E">
        <w:rPr>
          <w:rFonts w:ascii="Times New Roman" w:hAnsi="Times New Roman"/>
        </w:rPr>
        <w:t>, b</w:t>
      </w:r>
      <w:r w:rsidR="00DB14BE">
        <w:rPr>
          <w:rFonts w:ascii="Times New Roman" w:hAnsi="Times New Roman"/>
        </w:rPr>
        <w:t xml:space="preserve">ut have </w:t>
      </w:r>
      <w:r w:rsidR="0087609C">
        <w:rPr>
          <w:rFonts w:ascii="Times New Roman" w:hAnsi="Times New Roman"/>
        </w:rPr>
        <w:t xml:space="preserve">widely </w:t>
      </w:r>
      <w:r w:rsidR="008D7C2B">
        <w:rPr>
          <w:rFonts w:ascii="Times New Roman" w:hAnsi="Times New Roman"/>
        </w:rPr>
        <w:t>l</w:t>
      </w:r>
      <w:r w:rsidR="0087609C">
        <w:rPr>
          <w:rFonts w:ascii="Times New Roman" w:hAnsi="Times New Roman"/>
        </w:rPr>
        <w:t>ed Papuan men to mobilize for creation of new government units</w:t>
      </w:r>
      <w:r w:rsidR="008D7C2B">
        <w:rPr>
          <w:rFonts w:ascii="Times New Roman" w:hAnsi="Times New Roman"/>
        </w:rPr>
        <w:t xml:space="preserve"> </w:t>
      </w:r>
      <w:r w:rsidR="001D1A72">
        <w:rPr>
          <w:rFonts w:ascii="Times New Roman" w:hAnsi="Times New Roman"/>
        </w:rPr>
        <w:t xml:space="preserve">in order </w:t>
      </w:r>
      <w:r w:rsidR="009C76E9">
        <w:rPr>
          <w:rFonts w:ascii="Times New Roman" w:hAnsi="Times New Roman"/>
        </w:rPr>
        <w:t>to benefit from</w:t>
      </w:r>
      <w:r w:rsidR="0087609C">
        <w:rPr>
          <w:rFonts w:ascii="Times New Roman" w:hAnsi="Times New Roman"/>
        </w:rPr>
        <w:t xml:space="preserve"> associated </w:t>
      </w:r>
      <w:r w:rsidR="008D7C2B">
        <w:rPr>
          <w:rFonts w:ascii="Times New Roman" w:hAnsi="Times New Roman"/>
        </w:rPr>
        <w:t xml:space="preserve">jobs and funding </w:t>
      </w:r>
      <w:r w:rsidR="007C3B07">
        <w:rPr>
          <w:rFonts w:ascii="Times New Roman" w:hAnsi="Times New Roman"/>
          <w:noProof/>
        </w:rPr>
        <w:t>(</w:t>
      </w:r>
      <w:r w:rsidR="0087609C">
        <w:rPr>
          <w:rFonts w:ascii="Times New Roman" w:hAnsi="Times New Roman"/>
          <w:noProof/>
        </w:rPr>
        <w:t xml:space="preserve">see </w:t>
      </w:r>
      <w:r w:rsidR="009C76E9">
        <w:rPr>
          <w:rFonts w:ascii="Times New Roman" w:hAnsi="Times New Roman"/>
          <w:noProof/>
        </w:rPr>
        <w:t>Suryawan 2020</w:t>
      </w:r>
      <w:r w:rsidR="007C3B07">
        <w:rPr>
          <w:rFonts w:ascii="Times New Roman" w:hAnsi="Times New Roman"/>
          <w:noProof/>
        </w:rPr>
        <w:t>)</w:t>
      </w:r>
      <w:r w:rsidR="00360C42">
        <w:rPr>
          <w:rFonts w:ascii="Times New Roman" w:hAnsi="Times New Roman"/>
        </w:rPr>
        <w:t>.</w:t>
      </w:r>
      <w:r w:rsidR="00BD73EE" w:rsidRPr="00BD73EE">
        <w:rPr>
          <w:rFonts w:ascii="Times New Roman" w:hAnsi="Times New Roman"/>
        </w:rPr>
        <w:t xml:space="preserve"> </w:t>
      </w:r>
    </w:p>
    <w:p w14:paraId="2E8D9110" w14:textId="4FEF471F" w:rsidR="00BB64B6" w:rsidRDefault="00DF0ED9" w:rsidP="00D62C0F">
      <w:pPr>
        <w:rPr>
          <w:rFonts w:ascii="Times New Roman" w:hAnsi="Times New Roman"/>
        </w:rPr>
      </w:pPr>
      <w:r>
        <w:rPr>
          <w:rFonts w:ascii="Times New Roman" w:hAnsi="Times New Roman"/>
        </w:rPr>
        <w:tab/>
      </w:r>
      <w:r w:rsidR="0069340A">
        <w:rPr>
          <w:rFonts w:ascii="Times New Roman" w:hAnsi="Times New Roman"/>
        </w:rPr>
        <w:t>While some</w:t>
      </w:r>
      <w:r>
        <w:rPr>
          <w:rFonts w:ascii="Times New Roman" w:hAnsi="Times New Roman"/>
        </w:rPr>
        <w:t xml:space="preserve"> Korowai </w:t>
      </w:r>
      <w:r w:rsidR="0069340A">
        <w:rPr>
          <w:rFonts w:ascii="Times New Roman" w:hAnsi="Times New Roman"/>
        </w:rPr>
        <w:t>have</w:t>
      </w:r>
      <w:r>
        <w:rPr>
          <w:rFonts w:ascii="Times New Roman" w:hAnsi="Times New Roman"/>
        </w:rPr>
        <w:t xml:space="preserve"> </w:t>
      </w:r>
      <w:r w:rsidR="00DF4D45">
        <w:rPr>
          <w:rFonts w:ascii="Times New Roman" w:hAnsi="Times New Roman"/>
        </w:rPr>
        <w:t xml:space="preserve">directly </w:t>
      </w:r>
      <w:r w:rsidR="00320A6E" w:rsidRPr="00DF4D45">
        <w:rPr>
          <w:rFonts w:ascii="Times New Roman" w:hAnsi="Times New Roman"/>
        </w:rPr>
        <w:t>see</w:t>
      </w:r>
      <w:r w:rsidR="0069340A" w:rsidRPr="00DF4D45">
        <w:rPr>
          <w:rFonts w:ascii="Times New Roman" w:hAnsi="Times New Roman"/>
        </w:rPr>
        <w:t>n</w:t>
      </w:r>
      <w:r w:rsidR="003E5C22">
        <w:rPr>
          <w:rFonts w:ascii="Times New Roman" w:hAnsi="Times New Roman"/>
        </w:rPr>
        <w:t xml:space="preserve"> a Regent</w:t>
      </w:r>
      <w:r>
        <w:rPr>
          <w:rFonts w:ascii="Times New Roman" w:hAnsi="Times New Roman"/>
        </w:rPr>
        <w:t xml:space="preserve">, </w:t>
      </w:r>
      <w:r w:rsidR="003E5C22">
        <w:rPr>
          <w:rFonts w:ascii="Times New Roman" w:hAnsi="Times New Roman"/>
        </w:rPr>
        <w:t>the</w:t>
      </w:r>
      <w:r w:rsidR="00382E8F">
        <w:rPr>
          <w:rFonts w:ascii="Times New Roman" w:hAnsi="Times New Roman"/>
        </w:rPr>
        <w:t xml:space="preserve"> </w:t>
      </w:r>
      <w:r w:rsidR="00382E8F" w:rsidRPr="00DF4D45">
        <w:rPr>
          <w:rFonts w:ascii="Times New Roman" w:hAnsi="Times New Roman"/>
          <w:i/>
        </w:rPr>
        <w:t>idea</w:t>
      </w:r>
      <w:r w:rsidR="00693E8D">
        <w:rPr>
          <w:rFonts w:ascii="Times New Roman" w:hAnsi="Times New Roman"/>
        </w:rPr>
        <w:t xml:space="preserve"> of him</w:t>
      </w:r>
      <w:r w:rsidR="00382E8F">
        <w:rPr>
          <w:rFonts w:ascii="Times New Roman" w:hAnsi="Times New Roman"/>
        </w:rPr>
        <w:t xml:space="preserve"> </w:t>
      </w:r>
      <w:r w:rsidR="00F46A86">
        <w:rPr>
          <w:rFonts w:ascii="Times New Roman" w:hAnsi="Times New Roman"/>
        </w:rPr>
        <w:t>is universally discussed</w:t>
      </w:r>
      <w:r w:rsidR="00335A28">
        <w:rPr>
          <w:rFonts w:ascii="Times New Roman" w:hAnsi="Times New Roman"/>
        </w:rPr>
        <w:t xml:space="preserve">. </w:t>
      </w:r>
      <w:r w:rsidR="0009274B">
        <w:rPr>
          <w:rFonts w:ascii="Times New Roman" w:hAnsi="Times New Roman"/>
        </w:rPr>
        <w:t>Like white ‘tourists’ (</w:t>
      </w:r>
      <w:proofErr w:type="spellStart"/>
      <w:r w:rsidR="0009274B">
        <w:rPr>
          <w:rFonts w:ascii="Times New Roman" w:hAnsi="Times New Roman"/>
          <w:i/>
        </w:rPr>
        <w:t>tulis</w:t>
      </w:r>
      <w:proofErr w:type="spellEnd"/>
      <w:r w:rsidR="0009274B">
        <w:rPr>
          <w:rFonts w:ascii="Times New Roman" w:hAnsi="Times New Roman"/>
        </w:rPr>
        <w:t xml:space="preserve">), </w:t>
      </w:r>
      <w:r w:rsidR="001D1A72">
        <w:rPr>
          <w:rFonts w:ascii="Times New Roman" w:hAnsi="Times New Roman"/>
        </w:rPr>
        <w:t>he</w:t>
      </w:r>
      <w:r w:rsidR="00335A28">
        <w:rPr>
          <w:rFonts w:ascii="Times New Roman" w:hAnsi="Times New Roman"/>
        </w:rPr>
        <w:t xml:space="preserve"> </w:t>
      </w:r>
      <w:r w:rsidR="00A85904">
        <w:rPr>
          <w:rFonts w:ascii="Times New Roman" w:hAnsi="Times New Roman"/>
        </w:rPr>
        <w:t>personi</w:t>
      </w:r>
      <w:r w:rsidR="00644705">
        <w:rPr>
          <w:rFonts w:ascii="Times New Roman" w:hAnsi="Times New Roman"/>
        </w:rPr>
        <w:t>fi</w:t>
      </w:r>
      <w:r w:rsidR="00335A28">
        <w:rPr>
          <w:rFonts w:ascii="Times New Roman" w:hAnsi="Times New Roman"/>
        </w:rPr>
        <w:t>es</w:t>
      </w:r>
      <w:r w:rsidR="000F05C7">
        <w:rPr>
          <w:rFonts w:ascii="Times New Roman" w:hAnsi="Times New Roman"/>
        </w:rPr>
        <w:t xml:space="preserve"> </w:t>
      </w:r>
      <w:r>
        <w:rPr>
          <w:rFonts w:ascii="Times New Roman" w:hAnsi="Times New Roman"/>
        </w:rPr>
        <w:t xml:space="preserve">urban </w:t>
      </w:r>
      <w:r w:rsidR="003E5C22">
        <w:rPr>
          <w:rFonts w:ascii="Times New Roman" w:hAnsi="Times New Roman"/>
        </w:rPr>
        <w:t>consumer prosperity</w:t>
      </w:r>
      <w:r w:rsidR="00693E8D">
        <w:rPr>
          <w:rFonts w:ascii="Times New Roman" w:hAnsi="Times New Roman"/>
        </w:rPr>
        <w:t xml:space="preserve"> and possible access to it</w:t>
      </w:r>
      <w:r>
        <w:rPr>
          <w:rFonts w:ascii="Times New Roman" w:hAnsi="Times New Roman"/>
        </w:rPr>
        <w:t xml:space="preserve">. </w:t>
      </w:r>
      <w:r w:rsidR="001F1CC8">
        <w:rPr>
          <w:rFonts w:ascii="Times New Roman" w:hAnsi="Times New Roman"/>
        </w:rPr>
        <w:t>F</w:t>
      </w:r>
      <w:r w:rsidR="00B86639">
        <w:rPr>
          <w:rFonts w:ascii="Times New Roman" w:hAnsi="Times New Roman"/>
        </w:rPr>
        <w:t xml:space="preserve">or </w:t>
      </w:r>
      <w:r>
        <w:rPr>
          <w:rFonts w:ascii="Times New Roman" w:hAnsi="Times New Roman"/>
        </w:rPr>
        <w:t xml:space="preserve">Korowai who have </w:t>
      </w:r>
      <w:r w:rsidR="00382E8F">
        <w:rPr>
          <w:rFonts w:ascii="Times New Roman" w:hAnsi="Times New Roman"/>
        </w:rPr>
        <w:t>visited</w:t>
      </w:r>
      <w:r>
        <w:rPr>
          <w:rFonts w:ascii="Times New Roman" w:hAnsi="Times New Roman"/>
        </w:rPr>
        <w:t xml:space="preserve"> a Regency seat, the </w:t>
      </w:r>
      <w:r w:rsidR="001F1CC8">
        <w:rPr>
          <w:rFonts w:ascii="Times New Roman" w:hAnsi="Times New Roman"/>
        </w:rPr>
        <w:t>comm</w:t>
      </w:r>
      <w:r w:rsidR="00B86639">
        <w:rPr>
          <w:rFonts w:ascii="Times New Roman" w:hAnsi="Times New Roman"/>
        </w:rPr>
        <w:t>erce</w:t>
      </w:r>
      <w:r w:rsidR="001F1CC8">
        <w:rPr>
          <w:rFonts w:ascii="Times New Roman" w:hAnsi="Times New Roman"/>
        </w:rPr>
        <w:t xml:space="preserve"> and infrastructure there </w:t>
      </w:r>
      <w:r w:rsidR="00382E8F">
        <w:rPr>
          <w:rFonts w:ascii="Times New Roman" w:hAnsi="Times New Roman"/>
        </w:rPr>
        <w:t>i</w:t>
      </w:r>
      <w:r>
        <w:rPr>
          <w:rFonts w:ascii="Times New Roman" w:hAnsi="Times New Roman"/>
        </w:rPr>
        <w:t xml:space="preserve">s </w:t>
      </w:r>
      <w:r w:rsidR="00031AF6">
        <w:rPr>
          <w:rFonts w:ascii="Times New Roman" w:hAnsi="Times New Roman"/>
        </w:rPr>
        <w:t>emblematic</w:t>
      </w:r>
      <w:r w:rsidR="001F1CC8">
        <w:rPr>
          <w:rFonts w:ascii="Times New Roman" w:hAnsi="Times New Roman"/>
        </w:rPr>
        <w:t xml:space="preserve"> of </w:t>
      </w:r>
      <w:r>
        <w:rPr>
          <w:rFonts w:ascii="Times New Roman" w:hAnsi="Times New Roman"/>
        </w:rPr>
        <w:t xml:space="preserve">what they </w:t>
      </w:r>
      <w:r w:rsidR="001D1A72">
        <w:rPr>
          <w:rFonts w:ascii="Times New Roman" w:hAnsi="Times New Roman"/>
        </w:rPr>
        <w:t>hope</w:t>
      </w:r>
      <w:r>
        <w:rPr>
          <w:rFonts w:ascii="Times New Roman" w:hAnsi="Times New Roman"/>
        </w:rPr>
        <w:t xml:space="preserve"> their own villages </w:t>
      </w:r>
      <w:r w:rsidR="001D1A72">
        <w:rPr>
          <w:rFonts w:ascii="Times New Roman" w:hAnsi="Times New Roman"/>
        </w:rPr>
        <w:t>will</w:t>
      </w:r>
      <w:r>
        <w:rPr>
          <w:rFonts w:ascii="Times New Roman" w:hAnsi="Times New Roman"/>
        </w:rPr>
        <w:t xml:space="preserve"> become.</w:t>
      </w:r>
      <w:r w:rsidR="00D90F70">
        <w:rPr>
          <w:rFonts w:ascii="Times New Roman" w:hAnsi="Times New Roman"/>
        </w:rPr>
        <w:t xml:space="preserve"> </w:t>
      </w:r>
      <w:r w:rsidR="00B86639">
        <w:rPr>
          <w:rFonts w:ascii="Times New Roman" w:hAnsi="Times New Roman"/>
        </w:rPr>
        <w:t>O</w:t>
      </w:r>
      <w:r w:rsidR="00382E8F">
        <w:rPr>
          <w:rFonts w:ascii="Times New Roman" w:hAnsi="Times New Roman"/>
        </w:rPr>
        <w:t>n</w:t>
      </w:r>
      <w:r w:rsidR="00DF4D45">
        <w:rPr>
          <w:rFonts w:ascii="Times New Roman" w:hAnsi="Times New Roman"/>
        </w:rPr>
        <w:t xml:space="preserve"> </w:t>
      </w:r>
      <w:r w:rsidR="0045334F">
        <w:rPr>
          <w:rFonts w:ascii="Times New Roman" w:hAnsi="Times New Roman"/>
        </w:rPr>
        <w:t>Korowai people’s</w:t>
      </w:r>
      <w:r w:rsidR="00C56BA7">
        <w:rPr>
          <w:rFonts w:ascii="Times New Roman" w:hAnsi="Times New Roman"/>
        </w:rPr>
        <w:t xml:space="preserve"> own land</w:t>
      </w:r>
      <w:r w:rsidR="0021127C">
        <w:rPr>
          <w:rFonts w:ascii="Times New Roman" w:hAnsi="Times New Roman"/>
        </w:rPr>
        <w:t>,</w:t>
      </w:r>
      <w:r w:rsidR="00C56BA7">
        <w:rPr>
          <w:rFonts w:ascii="Times New Roman" w:hAnsi="Times New Roman"/>
        </w:rPr>
        <w:t xml:space="preserve"> </w:t>
      </w:r>
      <w:r w:rsidR="0045334F">
        <w:rPr>
          <w:rFonts w:ascii="Times New Roman" w:hAnsi="Times New Roman"/>
        </w:rPr>
        <w:t>their talk about</w:t>
      </w:r>
      <w:r>
        <w:rPr>
          <w:rFonts w:ascii="Times New Roman" w:hAnsi="Times New Roman"/>
        </w:rPr>
        <w:t xml:space="preserve"> the Regent </w:t>
      </w:r>
      <w:r w:rsidR="004720C8">
        <w:rPr>
          <w:rFonts w:ascii="Times New Roman" w:hAnsi="Times New Roman"/>
        </w:rPr>
        <w:t>commonly</w:t>
      </w:r>
      <w:r w:rsidR="00461C2E">
        <w:rPr>
          <w:rFonts w:ascii="Times New Roman" w:hAnsi="Times New Roman"/>
        </w:rPr>
        <w:t xml:space="preserve"> center</w:t>
      </w:r>
      <w:r w:rsidR="00260B63">
        <w:rPr>
          <w:rFonts w:ascii="Times New Roman" w:hAnsi="Times New Roman"/>
        </w:rPr>
        <w:t>s</w:t>
      </w:r>
      <w:r w:rsidR="009E4617">
        <w:rPr>
          <w:rFonts w:ascii="Times New Roman" w:hAnsi="Times New Roman"/>
        </w:rPr>
        <w:t xml:space="preserve"> on</w:t>
      </w:r>
      <w:r>
        <w:rPr>
          <w:rFonts w:ascii="Times New Roman" w:hAnsi="Times New Roman"/>
        </w:rPr>
        <w:t xml:space="preserve"> a</w:t>
      </w:r>
      <w:r w:rsidR="00461C2E">
        <w:rPr>
          <w:rFonts w:ascii="Times New Roman" w:hAnsi="Times New Roman"/>
        </w:rPr>
        <w:t>n</w:t>
      </w:r>
      <w:r w:rsidR="00F21DCA">
        <w:rPr>
          <w:rFonts w:ascii="Times New Roman" w:hAnsi="Times New Roman"/>
        </w:rPr>
        <w:t xml:space="preserve"> expected</w:t>
      </w:r>
      <w:r>
        <w:rPr>
          <w:rFonts w:ascii="Times New Roman" w:hAnsi="Times New Roman"/>
        </w:rPr>
        <w:t xml:space="preserve"> encounter </w:t>
      </w:r>
      <w:r w:rsidR="004720C8">
        <w:rPr>
          <w:rFonts w:ascii="Times New Roman" w:hAnsi="Times New Roman"/>
        </w:rPr>
        <w:t xml:space="preserve">with </w:t>
      </w:r>
      <w:r w:rsidR="00661F3C">
        <w:rPr>
          <w:rFonts w:ascii="Times New Roman" w:hAnsi="Times New Roman"/>
        </w:rPr>
        <w:t>him</w:t>
      </w:r>
      <w:r>
        <w:rPr>
          <w:rFonts w:ascii="Times New Roman" w:hAnsi="Times New Roman"/>
        </w:rPr>
        <w:t xml:space="preserve">. </w:t>
      </w:r>
      <w:r w:rsidR="00F46A86">
        <w:rPr>
          <w:rFonts w:ascii="Times New Roman" w:hAnsi="Times New Roman"/>
        </w:rPr>
        <w:t>During my</w:t>
      </w:r>
      <w:r>
        <w:rPr>
          <w:rFonts w:ascii="Times New Roman" w:hAnsi="Times New Roman"/>
        </w:rPr>
        <w:t xml:space="preserve"> 2011 and 2017</w:t>
      </w:r>
      <w:r w:rsidR="00F46A86">
        <w:rPr>
          <w:rFonts w:ascii="Times New Roman" w:hAnsi="Times New Roman"/>
        </w:rPr>
        <w:t xml:space="preserve"> fieldwork</w:t>
      </w:r>
      <w:r>
        <w:rPr>
          <w:rFonts w:ascii="Times New Roman" w:hAnsi="Times New Roman"/>
        </w:rPr>
        <w:t xml:space="preserve">, I was struck by how many </w:t>
      </w:r>
      <w:r w:rsidR="00F21DCA">
        <w:rPr>
          <w:rFonts w:ascii="Times New Roman" w:hAnsi="Times New Roman"/>
        </w:rPr>
        <w:t xml:space="preserve">kin networks </w:t>
      </w:r>
      <w:r>
        <w:rPr>
          <w:rFonts w:ascii="Times New Roman" w:hAnsi="Times New Roman"/>
        </w:rPr>
        <w:t xml:space="preserve">were </w:t>
      </w:r>
      <w:r w:rsidR="00F21DCA">
        <w:rPr>
          <w:rFonts w:ascii="Times New Roman" w:hAnsi="Times New Roman"/>
        </w:rPr>
        <w:t xml:space="preserve">independently </w:t>
      </w:r>
      <w:r>
        <w:rPr>
          <w:rFonts w:ascii="Times New Roman" w:hAnsi="Times New Roman"/>
        </w:rPr>
        <w:t xml:space="preserve">preparing for </w:t>
      </w:r>
      <w:r w:rsidR="00661F3C">
        <w:rPr>
          <w:rFonts w:ascii="Times New Roman" w:hAnsi="Times New Roman"/>
        </w:rPr>
        <w:t>Regent</w:t>
      </w:r>
      <w:r>
        <w:rPr>
          <w:rFonts w:ascii="Times New Roman" w:hAnsi="Times New Roman"/>
        </w:rPr>
        <w:t xml:space="preserve"> visits. </w:t>
      </w:r>
      <w:r w:rsidR="00661F3C">
        <w:rPr>
          <w:rFonts w:ascii="Times New Roman" w:hAnsi="Times New Roman"/>
        </w:rPr>
        <w:t>In</w:t>
      </w:r>
      <w:r>
        <w:rPr>
          <w:rFonts w:ascii="Times New Roman" w:hAnsi="Times New Roman"/>
        </w:rPr>
        <w:t xml:space="preserve"> 2011, no </w:t>
      </w:r>
      <w:r w:rsidR="0021127C">
        <w:rPr>
          <w:rFonts w:ascii="Times New Roman" w:hAnsi="Times New Roman"/>
        </w:rPr>
        <w:t>Regent</w:t>
      </w:r>
      <w:r>
        <w:rPr>
          <w:rFonts w:ascii="Times New Roman" w:hAnsi="Times New Roman"/>
        </w:rPr>
        <w:t xml:space="preserve"> had ever </w:t>
      </w:r>
      <w:r w:rsidR="0021127C">
        <w:rPr>
          <w:rFonts w:ascii="Times New Roman" w:hAnsi="Times New Roman"/>
        </w:rPr>
        <w:t>been to</w:t>
      </w:r>
      <w:r>
        <w:rPr>
          <w:rFonts w:ascii="Times New Roman" w:hAnsi="Times New Roman"/>
        </w:rPr>
        <w:t xml:space="preserve"> a </w:t>
      </w:r>
      <w:r w:rsidR="00693E8D">
        <w:rPr>
          <w:rFonts w:ascii="Times New Roman" w:hAnsi="Times New Roman"/>
        </w:rPr>
        <w:t>local</w:t>
      </w:r>
      <w:r>
        <w:rPr>
          <w:rFonts w:ascii="Times New Roman" w:hAnsi="Times New Roman"/>
        </w:rPr>
        <w:t xml:space="preserve"> village</w:t>
      </w:r>
      <w:r w:rsidR="00461C2E">
        <w:rPr>
          <w:rFonts w:ascii="Times New Roman" w:hAnsi="Times New Roman"/>
        </w:rPr>
        <w:t>, whereas b</w:t>
      </w:r>
      <w:r>
        <w:rPr>
          <w:rFonts w:ascii="Times New Roman" w:hAnsi="Times New Roman"/>
        </w:rPr>
        <w:t xml:space="preserve">y 2017 certain </w:t>
      </w:r>
      <w:r w:rsidR="00661F3C">
        <w:rPr>
          <w:rFonts w:ascii="Times New Roman" w:hAnsi="Times New Roman"/>
        </w:rPr>
        <w:t>Regents</w:t>
      </w:r>
      <w:r>
        <w:rPr>
          <w:rFonts w:ascii="Times New Roman" w:hAnsi="Times New Roman"/>
        </w:rPr>
        <w:t xml:space="preserve"> </w:t>
      </w:r>
      <w:r w:rsidR="0021127C">
        <w:rPr>
          <w:rFonts w:ascii="Times New Roman" w:hAnsi="Times New Roman"/>
        </w:rPr>
        <w:t>occasional</w:t>
      </w:r>
      <w:r w:rsidR="00730610">
        <w:rPr>
          <w:rFonts w:ascii="Times New Roman" w:hAnsi="Times New Roman"/>
        </w:rPr>
        <w:t>ly</w:t>
      </w:r>
      <w:r>
        <w:rPr>
          <w:rFonts w:ascii="Times New Roman" w:hAnsi="Times New Roman"/>
        </w:rPr>
        <w:t xml:space="preserve"> visit</w:t>
      </w:r>
      <w:r w:rsidR="00730610">
        <w:rPr>
          <w:rFonts w:ascii="Times New Roman" w:hAnsi="Times New Roman"/>
        </w:rPr>
        <w:t xml:space="preserve">ed </w:t>
      </w:r>
      <w:r>
        <w:rPr>
          <w:rFonts w:ascii="Times New Roman" w:hAnsi="Times New Roman"/>
        </w:rPr>
        <w:t>the most connected Korowai village</w:t>
      </w:r>
      <w:r w:rsidR="00461C2E">
        <w:rPr>
          <w:rFonts w:ascii="Times New Roman" w:hAnsi="Times New Roman"/>
        </w:rPr>
        <w:t>s</w:t>
      </w:r>
      <w:r>
        <w:rPr>
          <w:rFonts w:ascii="Times New Roman" w:hAnsi="Times New Roman"/>
        </w:rPr>
        <w:t xml:space="preserve"> </w:t>
      </w:r>
      <w:r w:rsidR="0021127C">
        <w:rPr>
          <w:rFonts w:ascii="Times New Roman" w:hAnsi="Times New Roman"/>
        </w:rPr>
        <w:t>in their</w:t>
      </w:r>
      <w:r w:rsidR="00461C2E">
        <w:rPr>
          <w:rFonts w:ascii="Times New Roman" w:hAnsi="Times New Roman"/>
        </w:rPr>
        <w:t xml:space="preserve"> </w:t>
      </w:r>
      <w:r w:rsidR="0021127C">
        <w:rPr>
          <w:rFonts w:ascii="Times New Roman" w:hAnsi="Times New Roman"/>
        </w:rPr>
        <w:t>jurisdictions</w:t>
      </w:r>
      <w:r>
        <w:rPr>
          <w:rFonts w:ascii="Times New Roman" w:hAnsi="Times New Roman"/>
        </w:rPr>
        <w:t xml:space="preserve">. But </w:t>
      </w:r>
      <w:r w:rsidRPr="00661F3C">
        <w:rPr>
          <w:rFonts w:ascii="Times New Roman" w:hAnsi="Times New Roman"/>
          <w:i/>
        </w:rPr>
        <w:t>rumors</w:t>
      </w:r>
      <w:r>
        <w:rPr>
          <w:rFonts w:ascii="Times New Roman" w:hAnsi="Times New Roman"/>
        </w:rPr>
        <w:t xml:space="preserve"> of an imminent visit were</w:t>
      </w:r>
      <w:r w:rsidR="0021127C">
        <w:rPr>
          <w:rFonts w:ascii="Times New Roman" w:hAnsi="Times New Roman"/>
        </w:rPr>
        <w:t xml:space="preserve"> </w:t>
      </w:r>
      <w:r w:rsidR="00661F3C">
        <w:rPr>
          <w:rFonts w:ascii="Times New Roman" w:hAnsi="Times New Roman"/>
        </w:rPr>
        <w:t xml:space="preserve">a </w:t>
      </w:r>
      <w:r w:rsidR="00461C2E">
        <w:rPr>
          <w:rFonts w:ascii="Times New Roman" w:hAnsi="Times New Roman"/>
        </w:rPr>
        <w:t>staple</w:t>
      </w:r>
      <w:r w:rsidR="00661F3C">
        <w:rPr>
          <w:rFonts w:ascii="Times New Roman" w:hAnsi="Times New Roman"/>
        </w:rPr>
        <w:t xml:space="preserve"> of Korowai life</w:t>
      </w:r>
      <w:r w:rsidR="00461C2E" w:rsidRPr="00461C2E">
        <w:rPr>
          <w:rFonts w:ascii="Times New Roman" w:hAnsi="Times New Roman"/>
        </w:rPr>
        <w:t xml:space="preserve"> </w:t>
      </w:r>
      <w:r w:rsidR="00F21DCA">
        <w:rPr>
          <w:rFonts w:ascii="Times New Roman" w:hAnsi="Times New Roman"/>
        </w:rPr>
        <w:t>throughout</w:t>
      </w:r>
      <w:r w:rsidR="00461C2E">
        <w:rPr>
          <w:rFonts w:ascii="Times New Roman" w:hAnsi="Times New Roman"/>
        </w:rPr>
        <w:t xml:space="preserve"> the 2010s</w:t>
      </w:r>
      <w:r w:rsidR="0086325F">
        <w:rPr>
          <w:rFonts w:ascii="Times New Roman" w:hAnsi="Times New Roman"/>
        </w:rPr>
        <w:t>.</w:t>
      </w:r>
      <w:r>
        <w:rPr>
          <w:rFonts w:ascii="Times New Roman" w:hAnsi="Times New Roman"/>
        </w:rPr>
        <w:t xml:space="preserve"> Forest-dwelling </w:t>
      </w:r>
      <w:r w:rsidR="00661F3C">
        <w:rPr>
          <w:rFonts w:ascii="Times New Roman" w:hAnsi="Times New Roman"/>
        </w:rPr>
        <w:t>persons</w:t>
      </w:r>
      <w:r>
        <w:rPr>
          <w:rFonts w:ascii="Times New Roman" w:hAnsi="Times New Roman"/>
        </w:rPr>
        <w:t xml:space="preserve"> </w:t>
      </w:r>
      <w:r w:rsidR="00693E8D">
        <w:rPr>
          <w:rFonts w:ascii="Times New Roman" w:hAnsi="Times New Roman"/>
        </w:rPr>
        <w:t>travel</w:t>
      </w:r>
      <w:r w:rsidR="00730610">
        <w:rPr>
          <w:rFonts w:ascii="Times New Roman" w:hAnsi="Times New Roman"/>
        </w:rPr>
        <w:t>ed</w:t>
      </w:r>
      <w:r w:rsidR="00693E8D">
        <w:rPr>
          <w:rFonts w:ascii="Times New Roman" w:hAnsi="Times New Roman"/>
        </w:rPr>
        <w:t xml:space="preserve"> to</w:t>
      </w:r>
      <w:r w:rsidR="00661F3C">
        <w:rPr>
          <w:rFonts w:ascii="Times New Roman" w:hAnsi="Times New Roman"/>
        </w:rPr>
        <w:t xml:space="preserve"> villages </w:t>
      </w:r>
      <w:r w:rsidR="0021127C">
        <w:rPr>
          <w:rFonts w:ascii="Times New Roman" w:hAnsi="Times New Roman"/>
        </w:rPr>
        <w:t>based on</w:t>
      </w:r>
      <w:r>
        <w:rPr>
          <w:rFonts w:ascii="Times New Roman" w:hAnsi="Times New Roman"/>
        </w:rPr>
        <w:t xml:space="preserve"> new</w:t>
      </w:r>
      <w:r w:rsidR="000F7C38">
        <w:rPr>
          <w:rFonts w:ascii="Times New Roman" w:hAnsi="Times New Roman"/>
        </w:rPr>
        <w:t xml:space="preserve"> such rumors</w:t>
      </w:r>
      <w:r>
        <w:rPr>
          <w:rFonts w:ascii="Times New Roman" w:hAnsi="Times New Roman"/>
        </w:rPr>
        <w:t xml:space="preserve">, </w:t>
      </w:r>
      <w:r w:rsidR="00661F3C">
        <w:rPr>
          <w:rFonts w:ascii="Times New Roman" w:hAnsi="Times New Roman"/>
        </w:rPr>
        <w:t>while</w:t>
      </w:r>
      <w:r>
        <w:rPr>
          <w:rFonts w:ascii="Times New Roman" w:hAnsi="Times New Roman"/>
        </w:rPr>
        <w:t xml:space="preserve"> villagers launc</w:t>
      </w:r>
      <w:r w:rsidR="009C4E11">
        <w:rPr>
          <w:rFonts w:ascii="Times New Roman" w:hAnsi="Times New Roman"/>
        </w:rPr>
        <w:t>h</w:t>
      </w:r>
      <w:r>
        <w:rPr>
          <w:rFonts w:ascii="Times New Roman" w:hAnsi="Times New Roman"/>
        </w:rPr>
        <w:t xml:space="preserve">ed new </w:t>
      </w:r>
      <w:r w:rsidR="00730610">
        <w:rPr>
          <w:rFonts w:ascii="Times New Roman" w:hAnsi="Times New Roman"/>
        </w:rPr>
        <w:t>wor</w:t>
      </w:r>
      <w:r w:rsidR="008E13D4">
        <w:rPr>
          <w:rFonts w:ascii="Times New Roman" w:hAnsi="Times New Roman"/>
        </w:rPr>
        <w:t>k</w:t>
      </w:r>
      <w:r>
        <w:rPr>
          <w:rFonts w:ascii="Times New Roman" w:hAnsi="Times New Roman"/>
        </w:rPr>
        <w:t xml:space="preserve"> of clearing vegetation and digging trenches</w:t>
      </w:r>
      <w:r w:rsidR="00661F3C">
        <w:rPr>
          <w:rFonts w:ascii="Times New Roman" w:hAnsi="Times New Roman"/>
        </w:rPr>
        <w:t xml:space="preserve"> </w:t>
      </w:r>
      <w:r w:rsidR="009C621D">
        <w:rPr>
          <w:rFonts w:ascii="Times New Roman" w:hAnsi="Times New Roman"/>
        </w:rPr>
        <w:t>along the</w:t>
      </w:r>
      <w:r w:rsidR="001D1A72">
        <w:rPr>
          <w:rFonts w:ascii="Times New Roman" w:hAnsi="Times New Roman"/>
        </w:rPr>
        <w:t xml:space="preserve"> Regent</w:t>
      </w:r>
      <w:r w:rsidR="009C621D">
        <w:rPr>
          <w:rFonts w:ascii="Times New Roman" w:hAnsi="Times New Roman"/>
        </w:rPr>
        <w:t>’s expected local arrival promenade</w:t>
      </w:r>
      <w:r>
        <w:rPr>
          <w:rFonts w:ascii="Times New Roman" w:hAnsi="Times New Roman"/>
        </w:rPr>
        <w:t xml:space="preserve">. </w:t>
      </w:r>
    </w:p>
    <w:p w14:paraId="25E5133B" w14:textId="4AC9B814" w:rsidR="00D17036" w:rsidRDefault="00BB64B6" w:rsidP="00D62C0F">
      <w:pPr>
        <w:rPr>
          <w:rFonts w:ascii="Times New Roman" w:hAnsi="Times New Roman"/>
        </w:rPr>
      </w:pPr>
      <w:r>
        <w:rPr>
          <w:rFonts w:ascii="Times New Roman" w:hAnsi="Times New Roman"/>
        </w:rPr>
        <w:tab/>
      </w:r>
      <w:r w:rsidR="00ED76B5">
        <w:rPr>
          <w:rFonts w:ascii="Times New Roman" w:hAnsi="Times New Roman"/>
        </w:rPr>
        <w:t>T</w:t>
      </w:r>
      <w:r w:rsidR="00323B7C">
        <w:rPr>
          <w:rFonts w:ascii="Times New Roman" w:hAnsi="Times New Roman"/>
        </w:rPr>
        <w:t xml:space="preserve">he focus of </w:t>
      </w:r>
      <w:r w:rsidR="00FB3DA5">
        <w:rPr>
          <w:rFonts w:ascii="Times New Roman" w:hAnsi="Times New Roman"/>
        </w:rPr>
        <w:t>most persons’</w:t>
      </w:r>
      <w:r w:rsidR="00323B7C">
        <w:rPr>
          <w:rFonts w:ascii="Times New Roman" w:hAnsi="Times New Roman"/>
        </w:rPr>
        <w:t xml:space="preserve"> </w:t>
      </w:r>
      <w:r w:rsidR="00FD3162">
        <w:rPr>
          <w:rFonts w:ascii="Times New Roman" w:hAnsi="Times New Roman"/>
        </w:rPr>
        <w:t>planning</w:t>
      </w:r>
      <w:r w:rsidR="00323B7C">
        <w:rPr>
          <w:rFonts w:ascii="Times New Roman" w:hAnsi="Times New Roman"/>
        </w:rPr>
        <w:t xml:space="preserve"> </w:t>
      </w:r>
      <w:r w:rsidR="009C4E11">
        <w:rPr>
          <w:rFonts w:ascii="Times New Roman" w:hAnsi="Times New Roman"/>
        </w:rPr>
        <w:t>is</w:t>
      </w:r>
      <w:r w:rsidR="00323B7C">
        <w:rPr>
          <w:rFonts w:ascii="Times New Roman" w:hAnsi="Times New Roman"/>
        </w:rPr>
        <w:t xml:space="preserve"> </w:t>
      </w:r>
      <w:r w:rsidR="009C4E11">
        <w:rPr>
          <w:rFonts w:ascii="Times New Roman" w:hAnsi="Times New Roman"/>
        </w:rPr>
        <w:t>performance of</w:t>
      </w:r>
      <w:r w:rsidR="00323B7C">
        <w:rPr>
          <w:rFonts w:ascii="Times New Roman" w:hAnsi="Times New Roman"/>
        </w:rPr>
        <w:t xml:space="preserve"> a stylized dance and chant procession</w:t>
      </w:r>
      <w:r w:rsidR="00FD3162">
        <w:rPr>
          <w:rFonts w:ascii="Times New Roman" w:hAnsi="Times New Roman"/>
        </w:rPr>
        <w:t>, which will ‘please’ the Regent and induce him to ‘give money’ or ‘give a big village’ (</w:t>
      </w:r>
      <w:r w:rsidR="00B86639">
        <w:rPr>
          <w:rFonts w:ascii="Times New Roman" w:hAnsi="Times New Roman"/>
        </w:rPr>
        <w:t>i.e. development</w:t>
      </w:r>
      <w:r w:rsidR="00D17036">
        <w:rPr>
          <w:rFonts w:ascii="Times New Roman" w:hAnsi="Times New Roman"/>
        </w:rPr>
        <w:t>)</w:t>
      </w:r>
      <w:r w:rsidR="00323B7C">
        <w:rPr>
          <w:rFonts w:ascii="Times New Roman" w:hAnsi="Times New Roman"/>
        </w:rPr>
        <w:t>.</w:t>
      </w:r>
      <w:r w:rsidR="00323B7C" w:rsidRPr="00323B7C">
        <w:rPr>
          <w:rFonts w:ascii="Times New Roman" w:hAnsi="Times New Roman"/>
        </w:rPr>
        <w:t xml:space="preserve"> </w:t>
      </w:r>
      <w:r w:rsidR="00F21DCA">
        <w:rPr>
          <w:rFonts w:ascii="Times New Roman" w:hAnsi="Times New Roman"/>
        </w:rPr>
        <w:t>T</w:t>
      </w:r>
      <w:r w:rsidR="00323B7C">
        <w:rPr>
          <w:rFonts w:ascii="Times New Roman" w:hAnsi="Times New Roman"/>
        </w:rPr>
        <w:t>hese processions</w:t>
      </w:r>
      <w:r w:rsidR="008E13D4">
        <w:rPr>
          <w:rFonts w:ascii="Times New Roman" w:hAnsi="Times New Roman"/>
        </w:rPr>
        <w:t>,</w:t>
      </w:r>
      <w:r w:rsidR="00F21DCA">
        <w:rPr>
          <w:rFonts w:ascii="Times New Roman" w:hAnsi="Times New Roman"/>
        </w:rPr>
        <w:t xml:space="preserve"> called </w:t>
      </w:r>
      <w:proofErr w:type="spellStart"/>
      <w:r w:rsidR="00F21DCA">
        <w:rPr>
          <w:rFonts w:ascii="Times New Roman" w:hAnsi="Times New Roman"/>
          <w:i/>
        </w:rPr>
        <w:t>xasam</w:t>
      </w:r>
      <w:proofErr w:type="spellEnd"/>
      <w:r w:rsidR="008E13D4">
        <w:rPr>
          <w:rFonts w:ascii="Times New Roman" w:hAnsi="Times New Roman"/>
          <w:i/>
        </w:rPr>
        <w:t>,</w:t>
      </w:r>
      <w:r w:rsidR="00F21DCA">
        <w:rPr>
          <w:rFonts w:ascii="Times New Roman" w:hAnsi="Times New Roman"/>
        </w:rPr>
        <w:t xml:space="preserve"> were in the past </w:t>
      </w:r>
      <w:r w:rsidR="00323B7C">
        <w:rPr>
          <w:rFonts w:ascii="Times New Roman" w:hAnsi="Times New Roman"/>
        </w:rPr>
        <w:t>commonly performed at feasts by guests</w:t>
      </w:r>
      <w:r w:rsidR="0086325F">
        <w:rPr>
          <w:rFonts w:ascii="Times New Roman" w:hAnsi="Times New Roman"/>
        </w:rPr>
        <w:t xml:space="preserve"> arriving from far away</w:t>
      </w:r>
      <w:r w:rsidR="00F21DCA">
        <w:rPr>
          <w:rFonts w:ascii="Times New Roman" w:hAnsi="Times New Roman"/>
        </w:rPr>
        <w:t xml:space="preserve">, </w:t>
      </w:r>
      <w:r w:rsidR="00323B7C">
        <w:rPr>
          <w:rFonts w:ascii="Times New Roman" w:hAnsi="Times New Roman"/>
        </w:rPr>
        <w:t xml:space="preserve">matched by a </w:t>
      </w:r>
      <w:r w:rsidR="00F21DCA">
        <w:rPr>
          <w:rFonts w:ascii="Times New Roman" w:hAnsi="Times New Roman"/>
        </w:rPr>
        <w:t xml:space="preserve">reception </w:t>
      </w:r>
      <w:r w:rsidR="00730610">
        <w:rPr>
          <w:rFonts w:ascii="Times New Roman" w:hAnsi="Times New Roman"/>
        </w:rPr>
        <w:t>performance from</w:t>
      </w:r>
      <w:r w:rsidR="00F21DCA">
        <w:rPr>
          <w:rFonts w:ascii="Times New Roman" w:hAnsi="Times New Roman"/>
        </w:rPr>
        <w:t xml:space="preserve"> the</w:t>
      </w:r>
      <w:r w:rsidR="00323B7C">
        <w:rPr>
          <w:rFonts w:ascii="Times New Roman" w:hAnsi="Times New Roman"/>
        </w:rPr>
        <w:t xml:space="preserve"> hosts</w:t>
      </w:r>
      <w:r w:rsidR="00F21DCA">
        <w:rPr>
          <w:rFonts w:ascii="Times New Roman" w:hAnsi="Times New Roman"/>
        </w:rPr>
        <w:t>, as part of</w:t>
      </w:r>
      <w:r w:rsidR="00323B7C">
        <w:rPr>
          <w:rFonts w:ascii="Times New Roman" w:hAnsi="Times New Roman"/>
        </w:rPr>
        <w:t xml:space="preserve"> </w:t>
      </w:r>
      <w:r w:rsidR="00A70043">
        <w:rPr>
          <w:rFonts w:ascii="Times New Roman" w:hAnsi="Times New Roman"/>
        </w:rPr>
        <w:t xml:space="preserve">reciprocal </w:t>
      </w:r>
      <w:r w:rsidR="00F21DCA">
        <w:rPr>
          <w:rFonts w:ascii="Times New Roman" w:hAnsi="Times New Roman"/>
        </w:rPr>
        <w:t xml:space="preserve">transaction of large </w:t>
      </w:r>
      <w:r w:rsidR="00A70043">
        <w:rPr>
          <w:rFonts w:ascii="Times New Roman" w:hAnsi="Times New Roman"/>
        </w:rPr>
        <w:t>food</w:t>
      </w:r>
      <w:r w:rsidR="00F21DCA">
        <w:rPr>
          <w:rFonts w:ascii="Times New Roman" w:hAnsi="Times New Roman"/>
        </w:rPr>
        <w:t xml:space="preserve"> gifts</w:t>
      </w:r>
      <w:r w:rsidR="00A70043">
        <w:rPr>
          <w:rFonts w:ascii="Times New Roman" w:hAnsi="Times New Roman"/>
        </w:rPr>
        <w:t xml:space="preserve"> </w:t>
      </w:r>
      <w:r w:rsidR="00F21DCA">
        <w:rPr>
          <w:rFonts w:ascii="Times New Roman" w:hAnsi="Times New Roman"/>
        </w:rPr>
        <w:t xml:space="preserve">across time. </w:t>
      </w:r>
      <w:r w:rsidR="00730610">
        <w:rPr>
          <w:rFonts w:ascii="Times New Roman" w:hAnsi="Times New Roman"/>
        </w:rPr>
        <w:t>Here</w:t>
      </w:r>
      <w:r w:rsidR="00F21DCA">
        <w:rPr>
          <w:rFonts w:ascii="Times New Roman" w:hAnsi="Times New Roman"/>
        </w:rPr>
        <w:t xml:space="preserve"> th</w:t>
      </w:r>
      <w:r w:rsidR="008E13D4">
        <w:rPr>
          <w:rFonts w:ascii="Times New Roman" w:hAnsi="Times New Roman"/>
        </w:rPr>
        <w:t>e procession</w:t>
      </w:r>
      <w:r w:rsidR="00730610">
        <w:rPr>
          <w:rFonts w:ascii="Times New Roman" w:hAnsi="Times New Roman"/>
        </w:rPr>
        <w:t xml:space="preserve"> carried</w:t>
      </w:r>
      <w:r w:rsidR="00F21DCA">
        <w:rPr>
          <w:rFonts w:ascii="Times New Roman" w:hAnsi="Times New Roman"/>
        </w:rPr>
        <w:t xml:space="preserve"> </w:t>
      </w:r>
      <w:r w:rsidR="00323B7C">
        <w:rPr>
          <w:rFonts w:ascii="Times New Roman" w:hAnsi="Times New Roman"/>
        </w:rPr>
        <w:t>meanings like ‘we respond to your call</w:t>
      </w:r>
      <w:r w:rsidR="00D17036">
        <w:rPr>
          <w:rFonts w:ascii="Times New Roman" w:hAnsi="Times New Roman"/>
        </w:rPr>
        <w:t xml:space="preserve"> to a relation</w:t>
      </w:r>
      <w:r w:rsidR="00323B7C">
        <w:rPr>
          <w:rFonts w:ascii="Times New Roman" w:hAnsi="Times New Roman"/>
        </w:rPr>
        <w:t xml:space="preserve">’ or ‘we accept your </w:t>
      </w:r>
      <w:r w:rsidR="00323B7C">
        <w:rPr>
          <w:rFonts w:ascii="Times New Roman" w:hAnsi="Times New Roman"/>
        </w:rPr>
        <w:lastRenderedPageBreak/>
        <w:t xml:space="preserve">gift’, while also </w:t>
      </w:r>
      <w:r w:rsidR="00730610">
        <w:rPr>
          <w:rFonts w:ascii="Times New Roman" w:hAnsi="Times New Roman"/>
        </w:rPr>
        <w:t>signifying</w:t>
      </w:r>
      <w:r w:rsidR="00323B7C">
        <w:rPr>
          <w:rFonts w:ascii="Times New Roman" w:hAnsi="Times New Roman"/>
        </w:rPr>
        <w:t xml:space="preserve"> distance and uncertainty between the </w:t>
      </w:r>
      <w:r w:rsidR="0086325F">
        <w:rPr>
          <w:rFonts w:ascii="Times New Roman" w:hAnsi="Times New Roman"/>
        </w:rPr>
        <w:t>encountering</w:t>
      </w:r>
      <w:r w:rsidR="00A70043">
        <w:rPr>
          <w:rFonts w:ascii="Times New Roman" w:hAnsi="Times New Roman"/>
        </w:rPr>
        <w:t xml:space="preserve"> networks</w:t>
      </w:r>
      <w:r w:rsidR="00F21DCA">
        <w:rPr>
          <w:rFonts w:ascii="Times New Roman" w:hAnsi="Times New Roman"/>
        </w:rPr>
        <w:t xml:space="preserve">. </w:t>
      </w:r>
      <w:r w:rsidR="00730610">
        <w:rPr>
          <w:rFonts w:ascii="Times New Roman" w:hAnsi="Times New Roman"/>
        </w:rPr>
        <w:t>P</w:t>
      </w:r>
      <w:r w:rsidR="00F21DCA">
        <w:rPr>
          <w:rFonts w:ascii="Times New Roman" w:hAnsi="Times New Roman"/>
        </w:rPr>
        <w:t>rominent aesthetic features include that m</w:t>
      </w:r>
      <w:r w:rsidR="00323B7C">
        <w:rPr>
          <w:rFonts w:ascii="Times New Roman" w:hAnsi="Times New Roman"/>
        </w:rPr>
        <w:t>en</w:t>
      </w:r>
      <w:r w:rsidR="00D17036">
        <w:rPr>
          <w:rFonts w:ascii="Times New Roman" w:hAnsi="Times New Roman"/>
        </w:rPr>
        <w:t xml:space="preserve"> in </w:t>
      </w:r>
      <w:r w:rsidR="00730610">
        <w:rPr>
          <w:rFonts w:ascii="Times New Roman" w:hAnsi="Times New Roman"/>
        </w:rPr>
        <w:t>the processions carry weapons</w:t>
      </w:r>
      <w:r w:rsidR="00D17036">
        <w:rPr>
          <w:rFonts w:ascii="Times New Roman" w:hAnsi="Times New Roman"/>
        </w:rPr>
        <w:t xml:space="preserve">, </w:t>
      </w:r>
      <w:r w:rsidR="00F23EB8">
        <w:rPr>
          <w:rFonts w:ascii="Times New Roman" w:hAnsi="Times New Roman"/>
        </w:rPr>
        <w:t>regularly</w:t>
      </w:r>
      <w:r w:rsidR="00D17036">
        <w:rPr>
          <w:rFonts w:ascii="Times New Roman" w:hAnsi="Times New Roman"/>
        </w:rPr>
        <w:t xml:space="preserve"> </w:t>
      </w:r>
      <w:r w:rsidR="00F21DCA">
        <w:rPr>
          <w:rFonts w:ascii="Times New Roman" w:hAnsi="Times New Roman"/>
        </w:rPr>
        <w:t>snap</w:t>
      </w:r>
      <w:r w:rsidR="00730610">
        <w:rPr>
          <w:rFonts w:ascii="Times New Roman" w:hAnsi="Times New Roman"/>
        </w:rPr>
        <w:t>ping</w:t>
      </w:r>
      <w:r w:rsidR="00323B7C">
        <w:rPr>
          <w:rFonts w:ascii="Times New Roman" w:hAnsi="Times New Roman"/>
        </w:rPr>
        <w:t xml:space="preserve"> </w:t>
      </w:r>
      <w:r w:rsidR="00D17036">
        <w:rPr>
          <w:rFonts w:ascii="Times New Roman" w:hAnsi="Times New Roman"/>
        </w:rPr>
        <w:t>their</w:t>
      </w:r>
      <w:r w:rsidR="00F21DCA">
        <w:rPr>
          <w:rFonts w:ascii="Times New Roman" w:hAnsi="Times New Roman"/>
        </w:rPr>
        <w:t xml:space="preserve"> bowstrings and clatter</w:t>
      </w:r>
      <w:r w:rsidR="00730610">
        <w:rPr>
          <w:rFonts w:ascii="Times New Roman" w:hAnsi="Times New Roman"/>
        </w:rPr>
        <w:t>ing</w:t>
      </w:r>
      <w:r w:rsidR="00D17036">
        <w:rPr>
          <w:rFonts w:ascii="Times New Roman" w:hAnsi="Times New Roman"/>
        </w:rPr>
        <w:t xml:space="preserve"> their</w:t>
      </w:r>
      <w:r w:rsidR="00323B7C">
        <w:rPr>
          <w:rFonts w:ascii="Times New Roman" w:hAnsi="Times New Roman"/>
        </w:rPr>
        <w:t xml:space="preserve"> arrows</w:t>
      </w:r>
      <w:r w:rsidR="00F23EB8">
        <w:rPr>
          <w:rFonts w:ascii="Times New Roman" w:hAnsi="Times New Roman"/>
        </w:rPr>
        <w:t xml:space="preserve"> in </w:t>
      </w:r>
      <w:r w:rsidR="00730610">
        <w:rPr>
          <w:rFonts w:ascii="Times New Roman" w:hAnsi="Times New Roman"/>
        </w:rPr>
        <w:t>coordination with chants</w:t>
      </w:r>
      <w:r w:rsidR="00323B7C">
        <w:rPr>
          <w:rFonts w:ascii="Times New Roman" w:hAnsi="Times New Roman"/>
        </w:rPr>
        <w:t>.</w:t>
      </w:r>
      <w:r w:rsidR="00D17036">
        <w:rPr>
          <w:rFonts w:ascii="Times New Roman" w:hAnsi="Times New Roman"/>
        </w:rPr>
        <w:t xml:space="preserve"> </w:t>
      </w:r>
      <w:r w:rsidR="00F21DCA">
        <w:rPr>
          <w:rFonts w:ascii="Times New Roman" w:hAnsi="Times New Roman"/>
        </w:rPr>
        <w:t>T</w:t>
      </w:r>
      <w:r w:rsidR="00D17036">
        <w:rPr>
          <w:rFonts w:ascii="Times New Roman" w:hAnsi="Times New Roman"/>
        </w:rPr>
        <w:t>alk</w:t>
      </w:r>
      <w:r w:rsidR="00F21DCA">
        <w:rPr>
          <w:rFonts w:ascii="Times New Roman" w:hAnsi="Times New Roman"/>
        </w:rPr>
        <w:t>ing</w:t>
      </w:r>
      <w:r w:rsidR="00D17036">
        <w:rPr>
          <w:rFonts w:ascii="Times New Roman" w:hAnsi="Times New Roman"/>
        </w:rPr>
        <w:t xml:space="preserve"> about </w:t>
      </w:r>
      <w:r w:rsidR="00323B7C">
        <w:rPr>
          <w:rFonts w:ascii="Times New Roman" w:hAnsi="Times New Roman"/>
        </w:rPr>
        <w:t xml:space="preserve">performances for a Regent, </w:t>
      </w:r>
      <w:r w:rsidR="00F21DCA">
        <w:rPr>
          <w:rFonts w:ascii="Times New Roman" w:hAnsi="Times New Roman"/>
        </w:rPr>
        <w:t>individual</w:t>
      </w:r>
      <w:r w:rsidR="00323B7C">
        <w:rPr>
          <w:rFonts w:ascii="Times New Roman" w:hAnsi="Times New Roman"/>
        </w:rPr>
        <w:t xml:space="preserve"> Korowai </w:t>
      </w:r>
      <w:r w:rsidR="00F21DCA">
        <w:rPr>
          <w:rFonts w:ascii="Times New Roman" w:hAnsi="Times New Roman"/>
        </w:rPr>
        <w:t>sometimes</w:t>
      </w:r>
      <w:r w:rsidR="00323B7C">
        <w:rPr>
          <w:rFonts w:ascii="Times New Roman" w:hAnsi="Times New Roman"/>
        </w:rPr>
        <w:t xml:space="preserve"> emphasize </w:t>
      </w:r>
      <w:r w:rsidR="00F21DCA">
        <w:rPr>
          <w:rFonts w:ascii="Times New Roman" w:hAnsi="Times New Roman"/>
        </w:rPr>
        <w:t>their intention to take off their clothes and don</w:t>
      </w:r>
      <w:r w:rsidR="00323B7C">
        <w:rPr>
          <w:rFonts w:ascii="Times New Roman" w:hAnsi="Times New Roman"/>
        </w:rPr>
        <w:t xml:space="preserve"> traditional </w:t>
      </w:r>
      <w:r w:rsidR="00D17036">
        <w:rPr>
          <w:rFonts w:ascii="Times New Roman" w:hAnsi="Times New Roman"/>
        </w:rPr>
        <w:t>ornament</w:t>
      </w:r>
      <w:r w:rsidR="00F21DCA">
        <w:rPr>
          <w:rFonts w:ascii="Times New Roman" w:hAnsi="Times New Roman"/>
        </w:rPr>
        <w:t>s</w:t>
      </w:r>
      <w:r w:rsidR="00F23EB8">
        <w:rPr>
          <w:rFonts w:ascii="Times New Roman" w:hAnsi="Times New Roman"/>
        </w:rPr>
        <w:t xml:space="preserve">, </w:t>
      </w:r>
      <w:r w:rsidR="00730610">
        <w:rPr>
          <w:rFonts w:ascii="Times New Roman" w:hAnsi="Times New Roman"/>
        </w:rPr>
        <w:t>now</w:t>
      </w:r>
      <w:r w:rsidR="00F23EB8">
        <w:rPr>
          <w:rFonts w:ascii="Times New Roman" w:hAnsi="Times New Roman"/>
        </w:rPr>
        <w:t xml:space="preserve"> </w:t>
      </w:r>
      <w:r w:rsidR="001E3263">
        <w:rPr>
          <w:rFonts w:ascii="Times New Roman" w:hAnsi="Times New Roman"/>
        </w:rPr>
        <w:t>a</w:t>
      </w:r>
      <w:r w:rsidR="00F23EB8">
        <w:rPr>
          <w:rFonts w:ascii="Times New Roman" w:hAnsi="Times New Roman"/>
        </w:rPr>
        <w:t xml:space="preserve"> highly</w:t>
      </w:r>
      <w:r w:rsidR="001E3263">
        <w:rPr>
          <w:rFonts w:ascii="Times New Roman" w:hAnsi="Times New Roman"/>
        </w:rPr>
        <w:t xml:space="preserve"> marked act </w:t>
      </w:r>
      <w:r w:rsidR="00F23EB8">
        <w:rPr>
          <w:rFonts w:ascii="Times New Roman" w:hAnsi="Times New Roman"/>
        </w:rPr>
        <w:t>amidst</w:t>
      </w:r>
      <w:r w:rsidR="001E3263">
        <w:rPr>
          <w:rFonts w:ascii="Times New Roman" w:hAnsi="Times New Roman"/>
        </w:rPr>
        <w:t xml:space="preserve"> universal Korowai adoption of clothing</w:t>
      </w:r>
      <w:r w:rsidR="00F23EB8">
        <w:rPr>
          <w:rFonts w:ascii="Times New Roman" w:hAnsi="Times New Roman"/>
        </w:rPr>
        <w:t xml:space="preserve"> in regular life</w:t>
      </w:r>
      <w:r w:rsidR="00323B7C">
        <w:rPr>
          <w:rFonts w:ascii="Times New Roman" w:hAnsi="Times New Roman"/>
        </w:rPr>
        <w:t>.</w:t>
      </w:r>
      <w:r w:rsidR="00D17036">
        <w:rPr>
          <w:rFonts w:ascii="Times New Roman" w:hAnsi="Times New Roman"/>
        </w:rPr>
        <w:t xml:space="preserve"> </w:t>
      </w:r>
      <w:r w:rsidR="00323B7C">
        <w:rPr>
          <w:rFonts w:ascii="Times New Roman" w:hAnsi="Times New Roman"/>
        </w:rPr>
        <w:t>The</w:t>
      </w:r>
      <w:r w:rsidR="00F21DCA">
        <w:rPr>
          <w:rFonts w:ascii="Times New Roman" w:hAnsi="Times New Roman"/>
        </w:rPr>
        <w:t xml:space="preserve"> </w:t>
      </w:r>
      <w:r w:rsidR="00323B7C">
        <w:rPr>
          <w:rFonts w:ascii="Times New Roman" w:hAnsi="Times New Roman"/>
        </w:rPr>
        <w:t xml:space="preserve">self-primitivizing </w:t>
      </w:r>
      <w:r w:rsidR="0086325F">
        <w:rPr>
          <w:rFonts w:ascii="Times New Roman" w:hAnsi="Times New Roman"/>
        </w:rPr>
        <w:t>element</w:t>
      </w:r>
      <w:r w:rsidR="00F21DCA">
        <w:rPr>
          <w:rFonts w:ascii="Times New Roman" w:hAnsi="Times New Roman"/>
        </w:rPr>
        <w:t xml:space="preserve"> </w:t>
      </w:r>
      <w:r w:rsidR="00323B7C">
        <w:rPr>
          <w:rFonts w:ascii="Times New Roman" w:hAnsi="Times New Roman"/>
        </w:rPr>
        <w:t xml:space="preserve">has been </w:t>
      </w:r>
      <w:r w:rsidR="008D1732">
        <w:rPr>
          <w:rFonts w:ascii="Times New Roman" w:hAnsi="Times New Roman"/>
        </w:rPr>
        <w:t>conventionalized</w:t>
      </w:r>
      <w:r w:rsidR="0086325F">
        <w:rPr>
          <w:rFonts w:ascii="Times New Roman" w:hAnsi="Times New Roman"/>
        </w:rPr>
        <w:t xml:space="preserve"> also</w:t>
      </w:r>
      <w:r w:rsidR="00323B7C">
        <w:rPr>
          <w:rFonts w:ascii="Times New Roman" w:hAnsi="Times New Roman"/>
        </w:rPr>
        <w:t xml:space="preserve"> </w:t>
      </w:r>
      <w:r w:rsidR="008D1732">
        <w:rPr>
          <w:rFonts w:ascii="Times New Roman" w:hAnsi="Times New Roman"/>
        </w:rPr>
        <w:t>through</w:t>
      </w:r>
      <w:r w:rsidR="00323B7C">
        <w:rPr>
          <w:rFonts w:ascii="Times New Roman" w:hAnsi="Times New Roman"/>
        </w:rPr>
        <w:t xml:space="preserve"> twenty years of staging </w:t>
      </w:r>
      <w:r w:rsidR="00D17036">
        <w:rPr>
          <w:rFonts w:ascii="Times New Roman" w:hAnsi="Times New Roman"/>
        </w:rPr>
        <w:t xml:space="preserve">clothes-free </w:t>
      </w:r>
      <w:r w:rsidR="00730610">
        <w:rPr>
          <w:rFonts w:ascii="Times New Roman" w:hAnsi="Times New Roman"/>
        </w:rPr>
        <w:t>processions</w:t>
      </w:r>
      <w:r w:rsidR="00323B7C">
        <w:rPr>
          <w:rFonts w:ascii="Times New Roman" w:hAnsi="Times New Roman"/>
        </w:rPr>
        <w:t xml:space="preserve"> for visit</w:t>
      </w:r>
      <w:r w:rsidR="0086325F">
        <w:rPr>
          <w:rFonts w:ascii="Times New Roman" w:hAnsi="Times New Roman"/>
        </w:rPr>
        <w:t>ing international tour groups, at special tourist-hosting feasts</w:t>
      </w:r>
      <w:r w:rsidR="00323B7C">
        <w:rPr>
          <w:rFonts w:ascii="Times New Roman" w:hAnsi="Times New Roman"/>
        </w:rPr>
        <w:t xml:space="preserve">. </w:t>
      </w:r>
    </w:p>
    <w:p w14:paraId="3014E1D8" w14:textId="09C7F5DB" w:rsidR="00DD1866" w:rsidRDefault="00DD1866" w:rsidP="00D62C0F">
      <w:pPr>
        <w:rPr>
          <w:rFonts w:ascii="Times New Roman" w:hAnsi="Times New Roman"/>
        </w:rPr>
      </w:pPr>
      <w:r>
        <w:rPr>
          <w:rFonts w:ascii="Times New Roman" w:hAnsi="Times New Roman"/>
        </w:rPr>
        <w:tab/>
      </w:r>
      <w:r w:rsidR="002677B4">
        <w:rPr>
          <w:rFonts w:ascii="Times New Roman" w:hAnsi="Times New Roman"/>
        </w:rPr>
        <w:t>Yet w</w:t>
      </w:r>
      <w:r w:rsidR="00975222">
        <w:rPr>
          <w:rFonts w:ascii="Times New Roman" w:hAnsi="Times New Roman"/>
        </w:rPr>
        <w:t>hile</w:t>
      </w:r>
      <w:r>
        <w:rPr>
          <w:rFonts w:ascii="Times New Roman" w:hAnsi="Times New Roman"/>
        </w:rPr>
        <w:t xml:space="preserve"> </w:t>
      </w:r>
      <w:r w:rsidR="0086325F">
        <w:rPr>
          <w:rFonts w:ascii="Times New Roman" w:hAnsi="Times New Roman"/>
        </w:rPr>
        <w:t>Regent</w:t>
      </w:r>
      <w:r w:rsidR="00382E8F">
        <w:rPr>
          <w:rFonts w:ascii="Times New Roman" w:hAnsi="Times New Roman"/>
        </w:rPr>
        <w:t xml:space="preserve"> encounters</w:t>
      </w:r>
      <w:r w:rsidR="0086325F">
        <w:rPr>
          <w:rFonts w:ascii="Times New Roman" w:hAnsi="Times New Roman"/>
        </w:rPr>
        <w:t xml:space="preserve"> have</w:t>
      </w:r>
      <w:r w:rsidR="00422515">
        <w:rPr>
          <w:rFonts w:ascii="Times New Roman" w:hAnsi="Times New Roman"/>
        </w:rPr>
        <w:t xml:space="preserve"> a</w:t>
      </w:r>
      <w:r w:rsidR="0074057B">
        <w:rPr>
          <w:rFonts w:ascii="Times New Roman" w:hAnsi="Times New Roman"/>
        </w:rPr>
        <w:t xml:space="preserve"> </w:t>
      </w:r>
      <w:r w:rsidR="00422515">
        <w:rPr>
          <w:rFonts w:ascii="Times New Roman" w:hAnsi="Times New Roman"/>
        </w:rPr>
        <w:t>life</w:t>
      </w:r>
      <w:r w:rsidR="00597FF4">
        <w:rPr>
          <w:rFonts w:ascii="Times New Roman" w:hAnsi="Times New Roman"/>
        </w:rPr>
        <w:t xml:space="preserve"> of their own in Korowai </w:t>
      </w:r>
      <w:r w:rsidR="008D1732">
        <w:rPr>
          <w:rFonts w:ascii="Times New Roman" w:hAnsi="Times New Roman"/>
        </w:rPr>
        <w:t>imagination</w:t>
      </w:r>
      <w:r w:rsidR="00597FF4">
        <w:rPr>
          <w:rFonts w:ascii="Times New Roman" w:hAnsi="Times New Roman"/>
        </w:rPr>
        <w:t xml:space="preserve">, </w:t>
      </w:r>
      <w:r w:rsidR="00730610">
        <w:rPr>
          <w:rFonts w:ascii="Times New Roman" w:hAnsi="Times New Roman"/>
        </w:rPr>
        <w:t>they</w:t>
      </w:r>
      <w:r w:rsidR="00597FF4">
        <w:rPr>
          <w:rFonts w:ascii="Times New Roman" w:hAnsi="Times New Roman"/>
        </w:rPr>
        <w:t xml:space="preserve"> are </w:t>
      </w:r>
      <w:r w:rsidR="008D1732">
        <w:rPr>
          <w:rFonts w:ascii="Times New Roman" w:hAnsi="Times New Roman"/>
        </w:rPr>
        <w:t xml:space="preserve">also </w:t>
      </w:r>
      <w:r w:rsidR="00597FF4">
        <w:rPr>
          <w:rFonts w:ascii="Times New Roman" w:hAnsi="Times New Roman"/>
        </w:rPr>
        <w:t>a real practice</w:t>
      </w:r>
      <w:r w:rsidR="002677B4">
        <w:rPr>
          <w:rFonts w:ascii="Times New Roman" w:hAnsi="Times New Roman"/>
        </w:rPr>
        <w:t>,</w:t>
      </w:r>
      <w:r w:rsidR="0074057B">
        <w:rPr>
          <w:rFonts w:ascii="Times New Roman" w:hAnsi="Times New Roman"/>
        </w:rPr>
        <w:t xml:space="preserve"> </w:t>
      </w:r>
      <w:r w:rsidR="008D1732">
        <w:rPr>
          <w:rFonts w:ascii="Times New Roman" w:hAnsi="Times New Roman"/>
        </w:rPr>
        <w:t>wit</w:t>
      </w:r>
      <w:r w:rsidR="0074057B">
        <w:rPr>
          <w:rFonts w:ascii="Times New Roman" w:hAnsi="Times New Roman"/>
        </w:rPr>
        <w:t>h</w:t>
      </w:r>
      <w:r w:rsidR="00730610">
        <w:rPr>
          <w:rFonts w:ascii="Times New Roman" w:hAnsi="Times New Roman"/>
        </w:rPr>
        <w:t xml:space="preserve"> </w:t>
      </w:r>
      <w:r w:rsidR="002677B4">
        <w:rPr>
          <w:rFonts w:ascii="Times New Roman" w:hAnsi="Times New Roman"/>
        </w:rPr>
        <w:t>wider</w:t>
      </w:r>
      <w:r w:rsidR="0074057B">
        <w:rPr>
          <w:rFonts w:ascii="Times New Roman" w:hAnsi="Times New Roman"/>
        </w:rPr>
        <w:t xml:space="preserve"> provenance</w:t>
      </w:r>
      <w:r w:rsidR="00597FF4">
        <w:rPr>
          <w:rFonts w:ascii="Times New Roman" w:hAnsi="Times New Roman"/>
        </w:rPr>
        <w:t>.</w:t>
      </w:r>
      <w:r w:rsidR="00597FF4" w:rsidRPr="00597FF4">
        <w:rPr>
          <w:rFonts w:ascii="Times New Roman" w:hAnsi="Times New Roman"/>
        </w:rPr>
        <w:t xml:space="preserve"> </w:t>
      </w:r>
      <w:r w:rsidR="008D1732">
        <w:rPr>
          <w:rFonts w:ascii="Times New Roman" w:hAnsi="Times New Roman"/>
        </w:rPr>
        <w:t xml:space="preserve">Indonesian political culture under Suharto in the 1980s and 1990s included </w:t>
      </w:r>
      <w:r w:rsidR="002677B4">
        <w:rPr>
          <w:rFonts w:ascii="Times New Roman" w:hAnsi="Times New Roman"/>
        </w:rPr>
        <w:t>nationwide</w:t>
      </w:r>
      <w:r w:rsidR="008D1732">
        <w:rPr>
          <w:rFonts w:ascii="Times New Roman" w:hAnsi="Times New Roman"/>
        </w:rPr>
        <w:t xml:space="preserve"> diffusion of t</w:t>
      </w:r>
      <w:r w:rsidR="002D2140">
        <w:rPr>
          <w:rFonts w:ascii="Times New Roman" w:hAnsi="Times New Roman"/>
        </w:rPr>
        <w:t xml:space="preserve">he template of </w:t>
      </w:r>
      <w:r w:rsidR="0074057B">
        <w:rPr>
          <w:rFonts w:ascii="Times New Roman" w:hAnsi="Times New Roman"/>
        </w:rPr>
        <w:t xml:space="preserve">local constituents </w:t>
      </w:r>
      <w:r w:rsidR="008D1732">
        <w:rPr>
          <w:rFonts w:ascii="Times New Roman" w:hAnsi="Times New Roman"/>
        </w:rPr>
        <w:t>performing</w:t>
      </w:r>
      <w:r w:rsidR="002D2140">
        <w:rPr>
          <w:rFonts w:ascii="Times New Roman" w:hAnsi="Times New Roman"/>
        </w:rPr>
        <w:t xml:space="preserve"> tradition and poverty in exchange for </w:t>
      </w:r>
      <w:r w:rsidR="008D1732">
        <w:rPr>
          <w:rFonts w:ascii="Times New Roman" w:hAnsi="Times New Roman"/>
        </w:rPr>
        <w:t xml:space="preserve">government </w:t>
      </w:r>
      <w:r w:rsidR="002D2140">
        <w:rPr>
          <w:rFonts w:ascii="Times New Roman" w:hAnsi="Times New Roman"/>
        </w:rPr>
        <w:t>officials</w:t>
      </w:r>
      <w:r w:rsidR="008D1732">
        <w:rPr>
          <w:rFonts w:ascii="Times New Roman" w:hAnsi="Times New Roman"/>
        </w:rPr>
        <w:t xml:space="preserve">’ gifts of </w:t>
      </w:r>
      <w:r w:rsidR="002D2140">
        <w:rPr>
          <w:rFonts w:ascii="Times New Roman" w:hAnsi="Times New Roman"/>
        </w:rPr>
        <w:t xml:space="preserve">economic modernity. </w:t>
      </w:r>
      <w:r w:rsidR="008D1732">
        <w:rPr>
          <w:rFonts w:ascii="Times New Roman" w:hAnsi="Times New Roman"/>
        </w:rPr>
        <w:t>A</w:t>
      </w:r>
      <w:r w:rsidR="00597FF4">
        <w:rPr>
          <w:rFonts w:ascii="Times New Roman" w:hAnsi="Times New Roman"/>
        </w:rPr>
        <w:t>cross</w:t>
      </w:r>
      <w:r w:rsidR="004410EE">
        <w:rPr>
          <w:rFonts w:ascii="Times New Roman" w:hAnsi="Times New Roman"/>
        </w:rPr>
        <w:t xml:space="preserve"> rural</w:t>
      </w:r>
      <w:r w:rsidR="00597FF4">
        <w:rPr>
          <w:rFonts w:ascii="Times New Roman" w:hAnsi="Times New Roman"/>
        </w:rPr>
        <w:t xml:space="preserve"> Papua </w:t>
      </w:r>
      <w:r w:rsidR="002D2140">
        <w:rPr>
          <w:rFonts w:ascii="Times New Roman" w:hAnsi="Times New Roman"/>
        </w:rPr>
        <w:t>today</w:t>
      </w:r>
      <w:r w:rsidR="008D1732">
        <w:rPr>
          <w:rFonts w:ascii="Times New Roman" w:hAnsi="Times New Roman"/>
        </w:rPr>
        <w:t xml:space="preserve">, popular electoral politics </w:t>
      </w:r>
      <w:r w:rsidR="00597FF4">
        <w:rPr>
          <w:rFonts w:ascii="Times New Roman" w:hAnsi="Times New Roman"/>
        </w:rPr>
        <w:t xml:space="preserve">revolves around </w:t>
      </w:r>
      <w:r w:rsidR="002D2140">
        <w:rPr>
          <w:rFonts w:ascii="Times New Roman" w:hAnsi="Times New Roman"/>
        </w:rPr>
        <w:t xml:space="preserve">local </w:t>
      </w:r>
      <w:r w:rsidR="002D1524">
        <w:rPr>
          <w:rFonts w:ascii="Times New Roman" w:hAnsi="Times New Roman"/>
        </w:rPr>
        <w:t xml:space="preserve">rallies </w:t>
      </w:r>
      <w:r w:rsidR="004410EE">
        <w:rPr>
          <w:rFonts w:ascii="Times New Roman" w:hAnsi="Times New Roman"/>
        </w:rPr>
        <w:t xml:space="preserve">in which an incumbent or </w:t>
      </w:r>
      <w:r w:rsidR="002D1524">
        <w:rPr>
          <w:rFonts w:ascii="Times New Roman" w:hAnsi="Times New Roman"/>
        </w:rPr>
        <w:t>candidate visit</w:t>
      </w:r>
      <w:r w:rsidR="004410EE">
        <w:rPr>
          <w:rFonts w:ascii="Times New Roman" w:hAnsi="Times New Roman"/>
        </w:rPr>
        <w:t>s</w:t>
      </w:r>
      <w:r w:rsidR="008D2BDA">
        <w:rPr>
          <w:rFonts w:ascii="Times New Roman" w:hAnsi="Times New Roman"/>
        </w:rPr>
        <w:t xml:space="preserve"> an outlying constituency</w:t>
      </w:r>
      <w:r w:rsidR="004410EE">
        <w:rPr>
          <w:rFonts w:ascii="Times New Roman" w:hAnsi="Times New Roman"/>
        </w:rPr>
        <w:t xml:space="preserve"> to</w:t>
      </w:r>
      <w:r w:rsidR="002D1524">
        <w:rPr>
          <w:rFonts w:ascii="Times New Roman" w:hAnsi="Times New Roman"/>
        </w:rPr>
        <w:t xml:space="preserve"> exchange </w:t>
      </w:r>
      <w:r w:rsidR="004410EE">
        <w:rPr>
          <w:rFonts w:ascii="Times New Roman" w:hAnsi="Times New Roman"/>
        </w:rPr>
        <w:t xml:space="preserve">his development gifts for the villagers’ </w:t>
      </w:r>
      <w:r w:rsidR="002D1524">
        <w:rPr>
          <w:rFonts w:ascii="Times New Roman" w:hAnsi="Times New Roman"/>
        </w:rPr>
        <w:t>tradition-marked aesthetic performances</w:t>
      </w:r>
      <w:r w:rsidR="004410EE">
        <w:rPr>
          <w:rFonts w:ascii="Times New Roman" w:hAnsi="Times New Roman"/>
        </w:rPr>
        <w:t>,</w:t>
      </w:r>
      <w:r w:rsidR="002D1524">
        <w:rPr>
          <w:rFonts w:ascii="Times New Roman" w:hAnsi="Times New Roman"/>
        </w:rPr>
        <w:t xml:space="preserve"> poverty</w:t>
      </w:r>
      <w:r w:rsidR="004410EE">
        <w:rPr>
          <w:rFonts w:ascii="Times New Roman" w:hAnsi="Times New Roman"/>
        </w:rPr>
        <w:t>, and votes</w:t>
      </w:r>
      <w:r w:rsidR="002D2140">
        <w:rPr>
          <w:rFonts w:ascii="Times New Roman" w:hAnsi="Times New Roman"/>
        </w:rPr>
        <w:t xml:space="preserve"> </w:t>
      </w:r>
      <w:r w:rsidR="00792CEC">
        <w:rPr>
          <w:rFonts w:ascii="Times New Roman" w:hAnsi="Times New Roman"/>
          <w:noProof/>
        </w:rPr>
        <w:t>(see Aspinall and Berenschot 2019:120 for contemporary Indonesia more widely)</w:t>
      </w:r>
      <w:r w:rsidR="002D1524">
        <w:rPr>
          <w:rFonts w:ascii="Times New Roman" w:hAnsi="Times New Roman"/>
        </w:rPr>
        <w:t xml:space="preserve">. </w:t>
      </w:r>
      <w:r w:rsidR="008D2BDA">
        <w:rPr>
          <w:rFonts w:ascii="Times New Roman" w:hAnsi="Times New Roman"/>
        </w:rPr>
        <w:t>S</w:t>
      </w:r>
      <w:r w:rsidR="004410EE">
        <w:rPr>
          <w:rFonts w:ascii="Times New Roman" w:hAnsi="Times New Roman"/>
        </w:rPr>
        <w:t>imilar</w:t>
      </w:r>
      <w:r w:rsidR="002D1524">
        <w:rPr>
          <w:rFonts w:ascii="Times New Roman" w:hAnsi="Times New Roman"/>
        </w:rPr>
        <w:t xml:space="preserve"> procession style</w:t>
      </w:r>
      <w:r w:rsidR="004410EE">
        <w:rPr>
          <w:rFonts w:ascii="Times New Roman" w:hAnsi="Times New Roman"/>
        </w:rPr>
        <w:t>s to what</w:t>
      </w:r>
      <w:r w:rsidR="002D1524">
        <w:rPr>
          <w:rFonts w:ascii="Times New Roman" w:hAnsi="Times New Roman"/>
        </w:rPr>
        <w:t xml:space="preserve"> Korowai </w:t>
      </w:r>
      <w:r w:rsidR="004410EE">
        <w:rPr>
          <w:rFonts w:ascii="Times New Roman" w:hAnsi="Times New Roman"/>
        </w:rPr>
        <w:t>call</w:t>
      </w:r>
      <w:r w:rsidR="002D1524">
        <w:rPr>
          <w:rFonts w:ascii="Times New Roman" w:hAnsi="Times New Roman"/>
        </w:rPr>
        <w:t xml:space="preserve"> </w:t>
      </w:r>
      <w:proofErr w:type="spellStart"/>
      <w:r w:rsidR="002D1524">
        <w:rPr>
          <w:rFonts w:ascii="Times New Roman" w:hAnsi="Times New Roman"/>
          <w:i/>
        </w:rPr>
        <w:t>xasam</w:t>
      </w:r>
      <w:proofErr w:type="spellEnd"/>
      <w:r w:rsidR="002D1524">
        <w:rPr>
          <w:rFonts w:ascii="Times New Roman" w:hAnsi="Times New Roman"/>
        </w:rPr>
        <w:t xml:space="preserve"> </w:t>
      </w:r>
      <w:r w:rsidR="004410EE">
        <w:rPr>
          <w:rFonts w:ascii="Times New Roman" w:hAnsi="Times New Roman"/>
        </w:rPr>
        <w:t>were</w:t>
      </w:r>
      <w:r w:rsidR="002D1524">
        <w:rPr>
          <w:rFonts w:ascii="Times New Roman" w:hAnsi="Times New Roman"/>
        </w:rPr>
        <w:t xml:space="preserve"> </w:t>
      </w:r>
      <w:r w:rsidR="008D2BDA">
        <w:rPr>
          <w:rFonts w:ascii="Times New Roman" w:hAnsi="Times New Roman"/>
        </w:rPr>
        <w:t>historically</w:t>
      </w:r>
      <w:r w:rsidR="002D1524">
        <w:rPr>
          <w:rFonts w:ascii="Times New Roman" w:hAnsi="Times New Roman"/>
        </w:rPr>
        <w:t xml:space="preserve"> practiced </w:t>
      </w:r>
      <w:r w:rsidR="008D2BDA">
        <w:rPr>
          <w:rFonts w:ascii="Times New Roman" w:hAnsi="Times New Roman"/>
        </w:rPr>
        <w:t>by</w:t>
      </w:r>
      <w:r w:rsidR="002D1524">
        <w:rPr>
          <w:rFonts w:ascii="Times New Roman" w:hAnsi="Times New Roman"/>
        </w:rPr>
        <w:t xml:space="preserve"> different language groups </w:t>
      </w:r>
      <w:r w:rsidR="008D2BDA">
        <w:rPr>
          <w:rFonts w:ascii="Times New Roman" w:hAnsi="Times New Roman"/>
        </w:rPr>
        <w:t>throughout</w:t>
      </w:r>
      <w:r w:rsidR="002D1524">
        <w:rPr>
          <w:rFonts w:ascii="Times New Roman" w:hAnsi="Times New Roman"/>
        </w:rPr>
        <w:t xml:space="preserve"> the southern lowlands</w:t>
      </w:r>
      <w:r w:rsidR="008D1732">
        <w:rPr>
          <w:rFonts w:ascii="Times New Roman" w:hAnsi="Times New Roman"/>
        </w:rPr>
        <w:t>. M</w:t>
      </w:r>
      <w:r w:rsidR="002D1524">
        <w:rPr>
          <w:rFonts w:ascii="Times New Roman" w:hAnsi="Times New Roman"/>
        </w:rPr>
        <w:t xml:space="preserve">any Korowai persons’ expectations </w:t>
      </w:r>
      <w:r w:rsidR="004410EE">
        <w:rPr>
          <w:rFonts w:ascii="Times New Roman" w:hAnsi="Times New Roman"/>
        </w:rPr>
        <w:t>about</w:t>
      </w:r>
      <w:r w:rsidR="002D1524">
        <w:rPr>
          <w:rFonts w:ascii="Times New Roman" w:hAnsi="Times New Roman"/>
        </w:rPr>
        <w:t xml:space="preserve"> Regent visits in their area were</w:t>
      </w:r>
      <w:r w:rsidR="004410EE">
        <w:rPr>
          <w:rFonts w:ascii="Times New Roman" w:hAnsi="Times New Roman"/>
        </w:rPr>
        <w:t xml:space="preserve"> first</w:t>
      </w:r>
      <w:r w:rsidR="002D1524">
        <w:rPr>
          <w:rFonts w:ascii="Times New Roman" w:hAnsi="Times New Roman"/>
        </w:rPr>
        <w:t xml:space="preserve"> </w:t>
      </w:r>
      <w:r w:rsidR="004410EE">
        <w:rPr>
          <w:rFonts w:ascii="Times New Roman" w:hAnsi="Times New Roman"/>
        </w:rPr>
        <w:t xml:space="preserve">formed through </w:t>
      </w:r>
      <w:r w:rsidR="008D1732">
        <w:rPr>
          <w:rFonts w:ascii="Times New Roman" w:hAnsi="Times New Roman"/>
        </w:rPr>
        <w:t>a relative</w:t>
      </w:r>
      <w:r w:rsidR="002D1524">
        <w:rPr>
          <w:rFonts w:ascii="Times New Roman" w:hAnsi="Times New Roman"/>
        </w:rPr>
        <w:t xml:space="preserve"> participat</w:t>
      </w:r>
      <w:r w:rsidR="002677B4">
        <w:rPr>
          <w:rFonts w:ascii="Times New Roman" w:hAnsi="Times New Roman"/>
        </w:rPr>
        <w:t>ing</w:t>
      </w:r>
      <w:r w:rsidR="002D1524">
        <w:rPr>
          <w:rFonts w:ascii="Times New Roman" w:hAnsi="Times New Roman"/>
        </w:rPr>
        <w:t xml:space="preserve"> in</w:t>
      </w:r>
      <w:r w:rsidR="004410EE">
        <w:rPr>
          <w:rFonts w:ascii="Times New Roman" w:hAnsi="Times New Roman"/>
        </w:rPr>
        <w:t xml:space="preserve"> such an encounter </w:t>
      </w:r>
      <w:r w:rsidR="002D1524">
        <w:rPr>
          <w:rFonts w:ascii="Times New Roman" w:hAnsi="Times New Roman"/>
        </w:rPr>
        <w:t>outside the Korowai region</w:t>
      </w:r>
      <w:r w:rsidR="004410EE">
        <w:rPr>
          <w:rFonts w:ascii="Times New Roman" w:hAnsi="Times New Roman"/>
        </w:rPr>
        <w:t xml:space="preserve">, when visiting </w:t>
      </w:r>
      <w:r w:rsidR="008D2BDA">
        <w:rPr>
          <w:rFonts w:ascii="Times New Roman" w:hAnsi="Times New Roman"/>
        </w:rPr>
        <w:t>a place</w:t>
      </w:r>
      <w:r w:rsidR="004410EE">
        <w:rPr>
          <w:rFonts w:ascii="Times New Roman" w:hAnsi="Times New Roman"/>
        </w:rPr>
        <w:t xml:space="preserve"> the</w:t>
      </w:r>
      <w:r w:rsidR="002D1524">
        <w:rPr>
          <w:rFonts w:ascii="Times New Roman" w:hAnsi="Times New Roman"/>
        </w:rPr>
        <w:t xml:space="preserve"> Regent </w:t>
      </w:r>
      <w:r w:rsidR="002677B4">
        <w:rPr>
          <w:rFonts w:ascii="Times New Roman" w:hAnsi="Times New Roman"/>
        </w:rPr>
        <w:t xml:space="preserve">also </w:t>
      </w:r>
      <w:r w:rsidR="004410EE">
        <w:rPr>
          <w:rFonts w:ascii="Times New Roman" w:hAnsi="Times New Roman"/>
        </w:rPr>
        <w:t>happened to</w:t>
      </w:r>
      <w:r w:rsidR="008D1732">
        <w:rPr>
          <w:rFonts w:ascii="Times New Roman" w:hAnsi="Times New Roman"/>
        </w:rPr>
        <w:t xml:space="preserve"> </w:t>
      </w:r>
      <w:r w:rsidR="008D2BDA">
        <w:rPr>
          <w:rFonts w:ascii="Times New Roman" w:hAnsi="Times New Roman"/>
        </w:rPr>
        <w:t>go</w:t>
      </w:r>
      <w:r w:rsidR="002677B4">
        <w:rPr>
          <w:rFonts w:ascii="Times New Roman" w:hAnsi="Times New Roman"/>
        </w:rPr>
        <w:t>.</w:t>
      </w:r>
    </w:p>
    <w:p w14:paraId="5F1D06CD" w14:textId="4A039966" w:rsidR="007A39B7" w:rsidRDefault="004410EE" w:rsidP="00D62C0F">
      <w:pPr>
        <w:rPr>
          <w:rFonts w:ascii="Times New Roman" w:hAnsi="Times New Roman"/>
        </w:rPr>
      </w:pPr>
      <w:r>
        <w:rPr>
          <w:rFonts w:ascii="Times New Roman" w:hAnsi="Times New Roman"/>
        </w:rPr>
        <w:tab/>
      </w:r>
      <w:r w:rsidR="0037353F">
        <w:rPr>
          <w:rFonts w:ascii="Times New Roman" w:hAnsi="Times New Roman"/>
        </w:rPr>
        <w:t>The rise of this encounter model has thus re</w:t>
      </w:r>
      <w:r w:rsidR="002677B4">
        <w:rPr>
          <w:rFonts w:ascii="Times New Roman" w:hAnsi="Times New Roman"/>
        </w:rPr>
        <w:t>flected a synergy of endogenous</w:t>
      </w:r>
      <w:r w:rsidR="0037353F">
        <w:rPr>
          <w:rFonts w:ascii="Times New Roman" w:hAnsi="Times New Roman"/>
        </w:rPr>
        <w:t xml:space="preserve"> motives and wider structural conventions. On Korowai </w:t>
      </w:r>
      <w:r w:rsidR="003259F3">
        <w:rPr>
          <w:rFonts w:ascii="Times New Roman" w:hAnsi="Times New Roman"/>
        </w:rPr>
        <w:t>persons’</w:t>
      </w:r>
      <w:r w:rsidR="0037353F">
        <w:rPr>
          <w:rFonts w:ascii="Times New Roman" w:hAnsi="Times New Roman"/>
        </w:rPr>
        <w:t xml:space="preserve"> side, </w:t>
      </w:r>
      <w:r w:rsidR="004C25C2">
        <w:rPr>
          <w:rFonts w:ascii="Times New Roman" w:hAnsi="Times New Roman"/>
        </w:rPr>
        <w:t xml:space="preserve">what </w:t>
      </w:r>
      <w:r w:rsidR="0037353F">
        <w:rPr>
          <w:rFonts w:ascii="Times New Roman" w:hAnsi="Times New Roman"/>
        </w:rPr>
        <w:t>I wish to highlight is how their</w:t>
      </w:r>
      <w:r w:rsidR="00712260">
        <w:rPr>
          <w:rFonts w:ascii="Times New Roman" w:hAnsi="Times New Roman"/>
        </w:rPr>
        <w:t xml:space="preserve"> enthusiasm for </w:t>
      </w:r>
      <w:r w:rsidR="00713456">
        <w:rPr>
          <w:rFonts w:ascii="Times New Roman" w:hAnsi="Times New Roman"/>
        </w:rPr>
        <w:t>th</w:t>
      </w:r>
      <w:r w:rsidR="0037353F">
        <w:rPr>
          <w:rFonts w:ascii="Times New Roman" w:hAnsi="Times New Roman"/>
        </w:rPr>
        <w:t>e</w:t>
      </w:r>
      <w:r w:rsidR="00713456">
        <w:rPr>
          <w:rFonts w:ascii="Times New Roman" w:hAnsi="Times New Roman"/>
        </w:rPr>
        <w:t xml:space="preserve"> script </w:t>
      </w:r>
      <w:r w:rsidR="00712260">
        <w:rPr>
          <w:rFonts w:ascii="Times New Roman" w:hAnsi="Times New Roman"/>
        </w:rPr>
        <w:t xml:space="preserve">is </w:t>
      </w:r>
      <w:r w:rsidR="00713456">
        <w:rPr>
          <w:rFonts w:ascii="Times New Roman" w:hAnsi="Times New Roman"/>
        </w:rPr>
        <w:t>shaped</w:t>
      </w:r>
      <w:r w:rsidR="00712260">
        <w:rPr>
          <w:rFonts w:ascii="Times New Roman" w:hAnsi="Times New Roman"/>
        </w:rPr>
        <w:t xml:space="preserve"> by the</w:t>
      </w:r>
      <w:r w:rsidR="0037353F">
        <w:rPr>
          <w:rFonts w:ascii="Times New Roman" w:hAnsi="Times New Roman"/>
        </w:rPr>
        <w:t xml:space="preserve"> idea</w:t>
      </w:r>
      <w:r w:rsidR="00712260">
        <w:rPr>
          <w:rFonts w:ascii="Times New Roman" w:hAnsi="Times New Roman"/>
        </w:rPr>
        <w:t>s about</w:t>
      </w:r>
      <w:r w:rsidR="0037353F" w:rsidRPr="0037353F">
        <w:rPr>
          <w:rFonts w:ascii="Times New Roman" w:hAnsi="Times New Roman"/>
        </w:rPr>
        <w:t xml:space="preserve"> </w:t>
      </w:r>
      <w:r w:rsidR="00712260">
        <w:rPr>
          <w:rFonts w:ascii="Times New Roman" w:hAnsi="Times New Roman"/>
        </w:rPr>
        <w:t xml:space="preserve">self-lowering as </w:t>
      </w:r>
      <w:r w:rsidR="0060562B">
        <w:rPr>
          <w:rFonts w:ascii="Times New Roman" w:hAnsi="Times New Roman"/>
        </w:rPr>
        <w:t xml:space="preserve">a politically complex mode of </w:t>
      </w:r>
      <w:r w:rsidR="00712260">
        <w:rPr>
          <w:rFonts w:ascii="Times New Roman" w:hAnsi="Times New Roman"/>
        </w:rPr>
        <w:t xml:space="preserve">dealing with </w:t>
      </w:r>
      <w:r w:rsidR="0060562B">
        <w:rPr>
          <w:rFonts w:ascii="Times New Roman" w:hAnsi="Times New Roman"/>
        </w:rPr>
        <w:t>inequality</w:t>
      </w:r>
      <w:r w:rsidR="0080246D">
        <w:rPr>
          <w:rFonts w:ascii="Times New Roman" w:hAnsi="Times New Roman"/>
        </w:rPr>
        <w:t xml:space="preserve"> that </w:t>
      </w:r>
      <w:r w:rsidR="004C25C2">
        <w:rPr>
          <w:rFonts w:ascii="Times New Roman" w:hAnsi="Times New Roman"/>
        </w:rPr>
        <w:t>I traced in relation to</w:t>
      </w:r>
      <w:r w:rsidR="0080246D">
        <w:rPr>
          <w:rFonts w:ascii="Times New Roman" w:hAnsi="Times New Roman"/>
        </w:rPr>
        <w:t xml:space="preserve"> the Wawa and </w:t>
      </w:r>
      <w:proofErr w:type="spellStart"/>
      <w:r w:rsidR="0080246D">
        <w:rPr>
          <w:rFonts w:ascii="Times New Roman" w:hAnsi="Times New Roman"/>
        </w:rPr>
        <w:t>Puti</w:t>
      </w:r>
      <w:proofErr w:type="spellEnd"/>
      <w:r w:rsidR="0080246D">
        <w:rPr>
          <w:rFonts w:ascii="Times New Roman" w:hAnsi="Times New Roman"/>
        </w:rPr>
        <w:t xml:space="preserve"> affairs. This model of the power of subordination </w:t>
      </w:r>
      <w:r w:rsidR="004C25C2">
        <w:rPr>
          <w:rFonts w:ascii="Times New Roman" w:hAnsi="Times New Roman"/>
        </w:rPr>
        <w:t xml:space="preserve">might even involve </w:t>
      </w:r>
      <w:r w:rsidR="0080246D">
        <w:rPr>
          <w:rFonts w:ascii="Times New Roman" w:hAnsi="Times New Roman"/>
        </w:rPr>
        <w:t>taking inequality as something t</w:t>
      </w:r>
      <w:r w:rsidR="004C25C2">
        <w:rPr>
          <w:rFonts w:ascii="Times New Roman" w:hAnsi="Times New Roman"/>
        </w:rPr>
        <w:t>o perform or mak</w:t>
      </w:r>
      <w:r w:rsidR="0080246D">
        <w:rPr>
          <w:rFonts w:ascii="Times New Roman" w:hAnsi="Times New Roman"/>
        </w:rPr>
        <w:t>e vi</w:t>
      </w:r>
      <w:r w:rsidR="004C25C2">
        <w:rPr>
          <w:rFonts w:ascii="Times New Roman" w:hAnsi="Times New Roman"/>
        </w:rPr>
        <w:t xml:space="preserve">sible in highly stylized ways, </w:t>
      </w:r>
      <w:r w:rsidR="00AF6CC8">
        <w:rPr>
          <w:rFonts w:ascii="Times New Roman" w:hAnsi="Times New Roman"/>
        </w:rPr>
        <w:t xml:space="preserve">setting up the </w:t>
      </w:r>
      <w:r w:rsidR="0080246D">
        <w:rPr>
          <w:rFonts w:ascii="Times New Roman" w:hAnsi="Times New Roman"/>
        </w:rPr>
        <w:t>unequal person</w:t>
      </w:r>
      <w:r w:rsidR="004C25C2">
        <w:rPr>
          <w:rFonts w:ascii="Times New Roman" w:hAnsi="Times New Roman"/>
        </w:rPr>
        <w:t xml:space="preserve"> </w:t>
      </w:r>
      <w:r w:rsidR="00AF6CC8">
        <w:rPr>
          <w:rFonts w:ascii="Times New Roman" w:hAnsi="Times New Roman"/>
        </w:rPr>
        <w:t>to then be able to</w:t>
      </w:r>
      <w:r w:rsidR="004C25C2">
        <w:rPr>
          <w:rFonts w:ascii="Times New Roman" w:hAnsi="Times New Roman"/>
        </w:rPr>
        <w:t xml:space="preserve"> work in</w:t>
      </w:r>
      <w:r w:rsidR="0080246D">
        <w:rPr>
          <w:rFonts w:ascii="Times New Roman" w:hAnsi="Times New Roman"/>
        </w:rPr>
        <w:t xml:space="preserve"> coordinat</w:t>
      </w:r>
      <w:r w:rsidR="004C25C2">
        <w:rPr>
          <w:rFonts w:ascii="Times New Roman" w:hAnsi="Times New Roman"/>
        </w:rPr>
        <w:t>ion to</w:t>
      </w:r>
      <w:r w:rsidR="003259F3">
        <w:rPr>
          <w:rFonts w:ascii="Times New Roman" w:hAnsi="Times New Roman"/>
        </w:rPr>
        <w:t xml:space="preserve"> </w:t>
      </w:r>
      <w:r w:rsidR="0080246D">
        <w:rPr>
          <w:rFonts w:ascii="Times New Roman" w:hAnsi="Times New Roman"/>
        </w:rPr>
        <w:t>transform it</w:t>
      </w:r>
      <w:r w:rsidR="00712260">
        <w:rPr>
          <w:rFonts w:ascii="Times New Roman" w:hAnsi="Times New Roman"/>
        </w:rPr>
        <w:t xml:space="preserve">. </w:t>
      </w:r>
      <w:r w:rsidR="00461755">
        <w:rPr>
          <w:rFonts w:ascii="Times New Roman" w:hAnsi="Times New Roman"/>
        </w:rPr>
        <w:t>The</w:t>
      </w:r>
      <w:r w:rsidR="0080246D">
        <w:rPr>
          <w:rFonts w:ascii="Times New Roman" w:hAnsi="Times New Roman"/>
        </w:rPr>
        <w:t xml:space="preserve"> anticipated</w:t>
      </w:r>
      <w:r w:rsidR="00713456">
        <w:rPr>
          <w:rFonts w:ascii="Times New Roman" w:hAnsi="Times New Roman"/>
        </w:rPr>
        <w:t xml:space="preserve"> script of exchange</w:t>
      </w:r>
      <w:r w:rsidR="0080246D">
        <w:rPr>
          <w:rFonts w:ascii="Times New Roman" w:hAnsi="Times New Roman"/>
        </w:rPr>
        <w:t xml:space="preserve"> with Regents specifically</w:t>
      </w:r>
      <w:r w:rsidR="00713456">
        <w:rPr>
          <w:rFonts w:ascii="Times New Roman" w:hAnsi="Times New Roman"/>
        </w:rPr>
        <w:t xml:space="preserve"> is</w:t>
      </w:r>
      <w:r w:rsidR="0080246D">
        <w:rPr>
          <w:rFonts w:ascii="Times New Roman" w:hAnsi="Times New Roman"/>
        </w:rPr>
        <w:t xml:space="preserve"> </w:t>
      </w:r>
      <w:r w:rsidR="00461755">
        <w:rPr>
          <w:rFonts w:ascii="Times New Roman" w:hAnsi="Times New Roman"/>
        </w:rPr>
        <w:t>politically</w:t>
      </w:r>
      <w:r w:rsidR="00713456">
        <w:rPr>
          <w:rFonts w:ascii="Times New Roman" w:hAnsi="Times New Roman"/>
        </w:rPr>
        <w:t xml:space="preserve"> bivalent</w:t>
      </w:r>
      <w:r w:rsidR="00461755">
        <w:rPr>
          <w:rFonts w:ascii="Times New Roman" w:hAnsi="Times New Roman"/>
        </w:rPr>
        <w:t>. Procession</w:t>
      </w:r>
      <w:r w:rsidR="00713456">
        <w:rPr>
          <w:rFonts w:ascii="Times New Roman" w:hAnsi="Times New Roman"/>
        </w:rPr>
        <w:t xml:space="preserve"> aesthetics now carry a force of ‘We are from the forest’</w:t>
      </w:r>
      <w:r w:rsidR="00631EF3">
        <w:rPr>
          <w:rFonts w:ascii="Times New Roman" w:hAnsi="Times New Roman"/>
        </w:rPr>
        <w:t>, ‘we are left behind in the past’, or</w:t>
      </w:r>
      <w:r w:rsidR="00713456">
        <w:rPr>
          <w:rFonts w:ascii="Times New Roman" w:hAnsi="Times New Roman"/>
        </w:rPr>
        <w:t xml:space="preserve"> ‘we have nothing’.</w:t>
      </w:r>
      <w:r w:rsidR="001E3263">
        <w:rPr>
          <w:rFonts w:ascii="Times New Roman" w:hAnsi="Times New Roman"/>
        </w:rPr>
        <w:t xml:space="preserve"> </w:t>
      </w:r>
      <w:r w:rsidR="007A39B7">
        <w:rPr>
          <w:rFonts w:ascii="Times New Roman" w:hAnsi="Times New Roman"/>
        </w:rPr>
        <w:t>A regular part of Regent</w:t>
      </w:r>
      <w:r w:rsidR="001E3263">
        <w:rPr>
          <w:rFonts w:ascii="Times New Roman" w:hAnsi="Times New Roman"/>
        </w:rPr>
        <w:t xml:space="preserve"> encounters</w:t>
      </w:r>
      <w:r w:rsidR="007A39B7">
        <w:rPr>
          <w:rFonts w:ascii="Times New Roman" w:hAnsi="Times New Roman"/>
        </w:rPr>
        <w:t xml:space="preserve"> is that after the procession,</w:t>
      </w:r>
      <w:r w:rsidR="001E3263">
        <w:rPr>
          <w:rFonts w:ascii="Times New Roman" w:hAnsi="Times New Roman"/>
        </w:rPr>
        <w:t xml:space="preserve"> Korowai communicate their</w:t>
      </w:r>
      <w:r w:rsidR="005834E9">
        <w:rPr>
          <w:rFonts w:ascii="Times New Roman" w:hAnsi="Times New Roman"/>
        </w:rPr>
        <w:t xml:space="preserve"> deprivation </w:t>
      </w:r>
      <w:r w:rsidR="005834E9">
        <w:rPr>
          <w:rFonts w:ascii="Times New Roman" w:hAnsi="Times New Roman"/>
        </w:rPr>
        <w:lastRenderedPageBreak/>
        <w:t xml:space="preserve">through ‘asking’ </w:t>
      </w:r>
      <w:r w:rsidR="007A39B7">
        <w:rPr>
          <w:rFonts w:ascii="Times New Roman" w:hAnsi="Times New Roman"/>
        </w:rPr>
        <w:t xml:space="preserve">the visitor for specific resources and administrative decisions </w:t>
      </w:r>
      <w:r w:rsidR="00792CEC">
        <w:rPr>
          <w:rFonts w:ascii="Times New Roman" w:hAnsi="Times New Roman"/>
          <w:noProof/>
        </w:rPr>
        <w:t xml:space="preserve">(see Stasch 2015 for </w:t>
      </w:r>
      <w:r w:rsidR="007A39B7">
        <w:rPr>
          <w:rFonts w:ascii="Times New Roman" w:hAnsi="Times New Roman"/>
          <w:noProof/>
        </w:rPr>
        <w:t>Korowai spokesman</w:t>
      </w:r>
      <w:r w:rsidR="00EE3FDD">
        <w:rPr>
          <w:rFonts w:ascii="Times New Roman" w:hAnsi="Times New Roman"/>
          <w:noProof/>
        </w:rPr>
        <w:t>’s oration in this vein while</w:t>
      </w:r>
      <w:r w:rsidR="007A39B7">
        <w:rPr>
          <w:rFonts w:ascii="Times New Roman" w:hAnsi="Times New Roman"/>
          <w:noProof/>
        </w:rPr>
        <w:t xml:space="preserve"> giving a government visitor</w:t>
      </w:r>
      <w:r w:rsidR="007A39B7">
        <w:rPr>
          <w:rFonts w:ascii="Times New Roman" w:hAnsi="Times New Roman"/>
        </w:rPr>
        <w:t xml:space="preserve"> primitivity-marked objects </w:t>
      </w:r>
      <w:r w:rsidR="00EE3FDD">
        <w:rPr>
          <w:rFonts w:ascii="Times New Roman" w:hAnsi="Times New Roman"/>
        </w:rPr>
        <w:t>in hoped exchange for</w:t>
      </w:r>
      <w:r w:rsidR="007A39B7">
        <w:rPr>
          <w:rFonts w:ascii="Times New Roman" w:hAnsi="Times New Roman"/>
        </w:rPr>
        <w:t xml:space="preserve"> corresponding</w:t>
      </w:r>
      <w:r w:rsidR="00EE3FDD">
        <w:rPr>
          <w:rFonts w:ascii="Times New Roman" w:hAnsi="Times New Roman"/>
        </w:rPr>
        <w:t>, superior</w:t>
      </w:r>
      <w:r w:rsidR="007A39B7">
        <w:rPr>
          <w:rFonts w:ascii="Times New Roman" w:hAnsi="Times New Roman"/>
        </w:rPr>
        <w:t xml:space="preserve"> consumer goods</w:t>
      </w:r>
      <w:r w:rsidR="00792CEC">
        <w:rPr>
          <w:rFonts w:ascii="Times New Roman" w:hAnsi="Times New Roman"/>
          <w:noProof/>
        </w:rPr>
        <w:t>)</w:t>
      </w:r>
      <w:r w:rsidR="009E569C">
        <w:rPr>
          <w:rFonts w:ascii="Times New Roman" w:hAnsi="Times New Roman"/>
        </w:rPr>
        <w:t xml:space="preserve">. </w:t>
      </w:r>
      <w:r w:rsidR="00112950">
        <w:rPr>
          <w:rFonts w:ascii="Times New Roman" w:hAnsi="Times New Roman"/>
        </w:rPr>
        <w:t>A</w:t>
      </w:r>
      <w:r w:rsidR="007A39B7">
        <w:rPr>
          <w:rFonts w:ascii="Times New Roman" w:hAnsi="Times New Roman"/>
        </w:rPr>
        <w:t xml:space="preserve"> parallel</w:t>
      </w:r>
      <w:r w:rsidR="00112950">
        <w:rPr>
          <w:rFonts w:ascii="Times New Roman" w:hAnsi="Times New Roman"/>
        </w:rPr>
        <w:t xml:space="preserve"> example of </w:t>
      </w:r>
      <w:r w:rsidR="0080246D">
        <w:rPr>
          <w:rFonts w:ascii="Times New Roman" w:hAnsi="Times New Roman"/>
        </w:rPr>
        <w:t>stylized performance of deprivation</w:t>
      </w:r>
      <w:r w:rsidR="00112950">
        <w:rPr>
          <w:rFonts w:ascii="Times New Roman" w:hAnsi="Times New Roman"/>
        </w:rPr>
        <w:t xml:space="preserve"> was the </w:t>
      </w:r>
      <w:r w:rsidR="007A273C">
        <w:rPr>
          <w:rFonts w:ascii="Times New Roman" w:hAnsi="Times New Roman"/>
        </w:rPr>
        <w:t>naming of the earlier-mentioned village of Miskin, founded in 2017. Normally, Korowai villages take their name</w:t>
      </w:r>
      <w:r w:rsidR="0080246D">
        <w:rPr>
          <w:rFonts w:ascii="Times New Roman" w:hAnsi="Times New Roman"/>
        </w:rPr>
        <w:t>s</w:t>
      </w:r>
      <w:r w:rsidR="007A273C">
        <w:rPr>
          <w:rFonts w:ascii="Times New Roman" w:hAnsi="Times New Roman"/>
        </w:rPr>
        <w:t xml:space="preserve"> from a nearby stream, but founders of this village </w:t>
      </w:r>
      <w:r w:rsidR="007A39B7">
        <w:rPr>
          <w:rFonts w:ascii="Times New Roman" w:hAnsi="Times New Roman"/>
        </w:rPr>
        <w:t>cut</w:t>
      </w:r>
      <w:r w:rsidR="007A273C">
        <w:rPr>
          <w:rFonts w:ascii="Times New Roman" w:hAnsi="Times New Roman"/>
        </w:rPr>
        <w:t xml:space="preserve"> to the chase by using the Indonesian word for ‘poor’ or ‘poverty’ (</w:t>
      </w:r>
      <w:r w:rsidR="007A273C">
        <w:rPr>
          <w:rFonts w:ascii="Times New Roman" w:hAnsi="Times New Roman"/>
          <w:u w:val="single"/>
        </w:rPr>
        <w:t>miskin</w:t>
      </w:r>
      <w:r w:rsidR="007A273C">
        <w:rPr>
          <w:rFonts w:ascii="Times New Roman" w:hAnsi="Times New Roman"/>
        </w:rPr>
        <w:t xml:space="preserve">). Their intended audience was the faraway Regent of </w:t>
      </w:r>
      <w:proofErr w:type="spellStart"/>
      <w:r w:rsidR="007A273C">
        <w:rPr>
          <w:rFonts w:ascii="Times New Roman" w:hAnsi="Times New Roman"/>
        </w:rPr>
        <w:t>Asmat</w:t>
      </w:r>
      <w:proofErr w:type="spellEnd"/>
      <w:r w:rsidR="007A273C">
        <w:rPr>
          <w:rFonts w:ascii="Times New Roman" w:hAnsi="Times New Roman"/>
        </w:rPr>
        <w:t>, who</w:t>
      </w:r>
      <w:r w:rsidR="00631EF3">
        <w:rPr>
          <w:rFonts w:ascii="Times New Roman" w:hAnsi="Times New Roman"/>
        </w:rPr>
        <w:t xml:space="preserve"> would thereby </w:t>
      </w:r>
      <w:r w:rsidR="007A273C">
        <w:rPr>
          <w:rFonts w:ascii="Times New Roman" w:hAnsi="Times New Roman"/>
        </w:rPr>
        <w:t xml:space="preserve">understand all the more clearly </w:t>
      </w:r>
      <w:r w:rsidR="0080246D">
        <w:rPr>
          <w:rFonts w:ascii="Times New Roman" w:hAnsi="Times New Roman"/>
        </w:rPr>
        <w:t xml:space="preserve">the </w:t>
      </w:r>
      <w:r w:rsidR="007A273C">
        <w:rPr>
          <w:rFonts w:ascii="Times New Roman" w:hAnsi="Times New Roman"/>
        </w:rPr>
        <w:t>deprivation and hope</w:t>
      </w:r>
      <w:r w:rsidR="00631EF3">
        <w:rPr>
          <w:rFonts w:ascii="Times New Roman" w:hAnsi="Times New Roman"/>
        </w:rPr>
        <w:t xml:space="preserve"> </w:t>
      </w:r>
      <w:r w:rsidR="007A39B7">
        <w:rPr>
          <w:rFonts w:ascii="Times New Roman" w:hAnsi="Times New Roman"/>
        </w:rPr>
        <w:t>that was their core meaning in</w:t>
      </w:r>
      <w:r w:rsidR="0080246D">
        <w:rPr>
          <w:rFonts w:ascii="Times New Roman" w:hAnsi="Times New Roman"/>
        </w:rPr>
        <w:t xml:space="preserve"> </w:t>
      </w:r>
      <w:r w:rsidR="007A39B7">
        <w:rPr>
          <w:rFonts w:ascii="Times New Roman" w:hAnsi="Times New Roman"/>
        </w:rPr>
        <w:t xml:space="preserve">making a village </w:t>
      </w:r>
      <w:r w:rsidR="007A273C">
        <w:rPr>
          <w:rFonts w:ascii="Times New Roman" w:hAnsi="Times New Roman"/>
        </w:rPr>
        <w:t xml:space="preserve"> </w:t>
      </w:r>
      <w:r w:rsidR="007A273C">
        <w:rPr>
          <w:rFonts w:ascii="Times New Roman" w:hAnsi="Times New Roman"/>
          <w:noProof/>
        </w:rPr>
        <w:t xml:space="preserve">(Stasch </w:t>
      </w:r>
      <w:r w:rsidR="008903DA">
        <w:rPr>
          <w:rFonts w:ascii="Times New Roman" w:hAnsi="Times New Roman"/>
          <w:noProof/>
        </w:rPr>
        <w:t>forthcoming</w:t>
      </w:r>
      <w:r w:rsidR="007A273C">
        <w:rPr>
          <w:rFonts w:ascii="Times New Roman" w:hAnsi="Times New Roman"/>
          <w:noProof/>
        </w:rPr>
        <w:t>)</w:t>
      </w:r>
      <w:r w:rsidR="007A273C">
        <w:rPr>
          <w:rFonts w:ascii="Times New Roman" w:hAnsi="Times New Roman"/>
        </w:rPr>
        <w:t>.</w:t>
      </w:r>
    </w:p>
    <w:p w14:paraId="33AE37CA" w14:textId="76B15B9F" w:rsidR="00502F24" w:rsidRDefault="007A39B7" w:rsidP="00D62C0F">
      <w:pPr>
        <w:rPr>
          <w:rFonts w:ascii="Times New Roman" w:hAnsi="Times New Roman"/>
        </w:rPr>
      </w:pPr>
      <w:r>
        <w:rPr>
          <w:rFonts w:ascii="Times New Roman" w:hAnsi="Times New Roman"/>
        </w:rPr>
        <w:tab/>
      </w:r>
      <w:r w:rsidR="0080246D">
        <w:rPr>
          <w:rFonts w:ascii="Times New Roman" w:hAnsi="Times New Roman"/>
        </w:rPr>
        <w:t>Ye</w:t>
      </w:r>
      <w:r w:rsidR="00631EF3">
        <w:rPr>
          <w:rFonts w:ascii="Times New Roman" w:hAnsi="Times New Roman"/>
        </w:rPr>
        <w:t>t m</w:t>
      </w:r>
      <w:r w:rsidR="0060562B">
        <w:rPr>
          <w:rFonts w:ascii="Times New Roman" w:hAnsi="Times New Roman"/>
        </w:rPr>
        <w:t>ixed in with the</w:t>
      </w:r>
      <w:r w:rsidR="0080246D">
        <w:rPr>
          <w:rFonts w:ascii="Times New Roman" w:hAnsi="Times New Roman"/>
        </w:rPr>
        <w:t>se acts’</w:t>
      </w:r>
      <w:r w:rsidR="0060562B">
        <w:rPr>
          <w:rFonts w:ascii="Times New Roman" w:hAnsi="Times New Roman"/>
        </w:rPr>
        <w:t xml:space="preserve"> character as </w:t>
      </w:r>
      <w:r w:rsidR="0080246D">
        <w:rPr>
          <w:rFonts w:ascii="Times New Roman" w:hAnsi="Times New Roman"/>
        </w:rPr>
        <w:t>gestures</w:t>
      </w:r>
      <w:r w:rsidR="0060562B">
        <w:rPr>
          <w:rFonts w:ascii="Times New Roman" w:hAnsi="Times New Roman"/>
        </w:rPr>
        <w:t xml:space="preserve"> of subordination, there </w:t>
      </w:r>
      <w:r w:rsidR="006938F3">
        <w:rPr>
          <w:rFonts w:ascii="Times New Roman" w:hAnsi="Times New Roman"/>
        </w:rPr>
        <w:t>is</w:t>
      </w:r>
      <w:r w:rsidR="0060562B">
        <w:rPr>
          <w:rFonts w:ascii="Times New Roman" w:hAnsi="Times New Roman"/>
        </w:rPr>
        <w:t xml:space="preserve"> power</w:t>
      </w:r>
      <w:r w:rsidR="00631EF3">
        <w:rPr>
          <w:rFonts w:ascii="Times New Roman" w:hAnsi="Times New Roman"/>
        </w:rPr>
        <w:t xml:space="preserve">. I argued </w:t>
      </w:r>
      <w:r w:rsidR="0080246D">
        <w:rPr>
          <w:rFonts w:ascii="Times New Roman" w:hAnsi="Times New Roman"/>
        </w:rPr>
        <w:t>earlier</w:t>
      </w:r>
      <w:r w:rsidR="00631EF3">
        <w:rPr>
          <w:rFonts w:ascii="Times New Roman" w:hAnsi="Times New Roman"/>
        </w:rPr>
        <w:t xml:space="preserve"> that </w:t>
      </w:r>
      <w:r w:rsidR="0060562B">
        <w:rPr>
          <w:rFonts w:ascii="Times New Roman" w:hAnsi="Times New Roman"/>
        </w:rPr>
        <w:t xml:space="preserve">within assumptions </w:t>
      </w:r>
      <w:r w:rsidR="00631EF3">
        <w:rPr>
          <w:rFonts w:ascii="Times New Roman" w:hAnsi="Times New Roman"/>
        </w:rPr>
        <w:t xml:space="preserve">of egalitarian moral psychology, </w:t>
      </w:r>
      <w:r w:rsidR="0060562B">
        <w:rPr>
          <w:rFonts w:ascii="Times New Roman" w:hAnsi="Times New Roman"/>
        </w:rPr>
        <w:t xml:space="preserve">performance of deprivation </w:t>
      </w:r>
      <w:r w:rsidR="008903DA">
        <w:rPr>
          <w:rFonts w:ascii="Times New Roman" w:hAnsi="Times New Roman"/>
        </w:rPr>
        <w:t>can be understood as</w:t>
      </w:r>
      <w:r w:rsidR="00631EF3">
        <w:rPr>
          <w:rFonts w:ascii="Times New Roman" w:hAnsi="Times New Roman"/>
        </w:rPr>
        <w:t xml:space="preserve"> almost </w:t>
      </w:r>
      <w:r w:rsidR="00631EF3">
        <w:rPr>
          <w:rFonts w:ascii="Times New Roman" w:hAnsi="Times New Roman"/>
          <w:i/>
        </w:rPr>
        <w:t>compel</w:t>
      </w:r>
      <w:r w:rsidR="008903DA">
        <w:rPr>
          <w:rFonts w:ascii="Times New Roman" w:hAnsi="Times New Roman"/>
          <w:i/>
        </w:rPr>
        <w:t>ling</w:t>
      </w:r>
      <w:r w:rsidR="0060562B">
        <w:rPr>
          <w:rFonts w:ascii="Times New Roman" w:hAnsi="Times New Roman"/>
        </w:rPr>
        <w:t xml:space="preserve"> compass</w:t>
      </w:r>
      <w:r w:rsidR="0080246D">
        <w:rPr>
          <w:rFonts w:ascii="Times New Roman" w:hAnsi="Times New Roman"/>
        </w:rPr>
        <w:t>ion and largesse in others</w:t>
      </w:r>
      <w:r w:rsidR="00631EF3">
        <w:rPr>
          <w:rFonts w:ascii="Times New Roman" w:hAnsi="Times New Roman"/>
        </w:rPr>
        <w:t xml:space="preserve">. </w:t>
      </w:r>
      <w:r>
        <w:rPr>
          <w:rFonts w:ascii="Times New Roman" w:hAnsi="Times New Roman"/>
        </w:rPr>
        <w:t>P</w:t>
      </w:r>
      <w:r w:rsidR="00631EF3">
        <w:rPr>
          <w:rFonts w:ascii="Times New Roman" w:hAnsi="Times New Roman"/>
        </w:rPr>
        <w:t xml:space="preserve">rocession aesthetics also carry a force of ‘We are impressive, beautiful, numerous, vital, dangerous, coordinated, and coming forward </w:t>
      </w:r>
      <w:r w:rsidR="00502F24">
        <w:rPr>
          <w:rFonts w:ascii="Times New Roman" w:hAnsi="Times New Roman"/>
        </w:rPr>
        <w:t xml:space="preserve">for </w:t>
      </w:r>
      <w:r w:rsidR="00502F24">
        <w:rPr>
          <w:rFonts w:ascii="Times New Roman" w:hAnsi="Times New Roman"/>
          <w:i/>
        </w:rPr>
        <w:t>you.</w:t>
      </w:r>
      <w:r w:rsidR="00631EF3">
        <w:rPr>
          <w:rFonts w:ascii="Times New Roman" w:hAnsi="Times New Roman"/>
        </w:rPr>
        <w:t>’</w:t>
      </w:r>
      <w:r w:rsidR="00502F24">
        <w:rPr>
          <w:rFonts w:ascii="Times New Roman" w:hAnsi="Times New Roman"/>
        </w:rPr>
        <w:t xml:space="preserve"> </w:t>
      </w:r>
      <w:r w:rsidR="008903DA">
        <w:rPr>
          <w:rFonts w:ascii="Times New Roman" w:hAnsi="Times New Roman"/>
        </w:rPr>
        <w:t>Korowai often</w:t>
      </w:r>
      <w:r w:rsidR="00502F24">
        <w:rPr>
          <w:rFonts w:ascii="Times New Roman" w:hAnsi="Times New Roman"/>
        </w:rPr>
        <w:t xml:space="preserve"> direct</w:t>
      </w:r>
      <w:r w:rsidR="008903DA">
        <w:rPr>
          <w:rFonts w:ascii="Times New Roman" w:hAnsi="Times New Roman"/>
        </w:rPr>
        <w:t>ly express an understanding that a</w:t>
      </w:r>
      <w:r w:rsidR="00502F24">
        <w:rPr>
          <w:rFonts w:ascii="Times New Roman" w:hAnsi="Times New Roman"/>
        </w:rPr>
        <w:t xml:space="preserve"> Regent</w:t>
      </w:r>
      <w:r w:rsidR="00EC0566">
        <w:rPr>
          <w:rFonts w:ascii="Times New Roman" w:hAnsi="Times New Roman"/>
        </w:rPr>
        <w:t xml:space="preserve"> is compelled to give resources </w:t>
      </w:r>
      <w:r w:rsidR="008903DA">
        <w:rPr>
          <w:rFonts w:ascii="Times New Roman" w:hAnsi="Times New Roman"/>
        </w:rPr>
        <w:t>in return for</w:t>
      </w:r>
      <w:r w:rsidR="0080246D">
        <w:rPr>
          <w:rFonts w:ascii="Times New Roman" w:hAnsi="Times New Roman"/>
        </w:rPr>
        <w:t xml:space="preserve"> their </w:t>
      </w:r>
      <w:r w:rsidR="00EC0566">
        <w:rPr>
          <w:rFonts w:ascii="Times New Roman" w:hAnsi="Times New Roman"/>
        </w:rPr>
        <w:t xml:space="preserve">votes </w:t>
      </w:r>
      <w:r w:rsidR="0098688A">
        <w:rPr>
          <w:rFonts w:ascii="Times New Roman" w:hAnsi="Times New Roman"/>
          <w:noProof/>
        </w:rPr>
        <w:t>(lit. ‘voice’ [</w:t>
      </w:r>
      <w:r w:rsidR="0098688A" w:rsidRPr="007A39B7">
        <w:rPr>
          <w:rFonts w:ascii="Times New Roman" w:hAnsi="Times New Roman"/>
          <w:i/>
          <w:noProof/>
        </w:rPr>
        <w:t>aup</w:t>
      </w:r>
      <w:r w:rsidR="0098688A">
        <w:rPr>
          <w:rFonts w:ascii="Times New Roman" w:hAnsi="Times New Roman"/>
          <w:noProof/>
        </w:rPr>
        <w:t xml:space="preserve">, </w:t>
      </w:r>
      <w:r w:rsidR="0098688A" w:rsidRPr="007A39B7">
        <w:rPr>
          <w:rFonts w:ascii="Times New Roman" w:hAnsi="Times New Roman"/>
          <w:noProof/>
          <w:u w:val="single"/>
        </w:rPr>
        <w:t>suara</w:t>
      </w:r>
      <w:r w:rsidR="0098688A">
        <w:rPr>
          <w:rFonts w:ascii="Times New Roman" w:hAnsi="Times New Roman"/>
          <w:noProof/>
        </w:rPr>
        <w:t>]</w:t>
      </w:r>
      <w:r>
        <w:rPr>
          <w:rFonts w:ascii="Times New Roman" w:hAnsi="Times New Roman"/>
          <w:noProof/>
        </w:rPr>
        <w:t>;</w:t>
      </w:r>
      <w:r w:rsidR="0080246D">
        <w:rPr>
          <w:rFonts w:ascii="Times New Roman" w:hAnsi="Times New Roman"/>
          <w:noProof/>
        </w:rPr>
        <w:t xml:space="preserve"> </w:t>
      </w:r>
      <w:r w:rsidR="0098688A">
        <w:rPr>
          <w:rFonts w:ascii="Times New Roman" w:hAnsi="Times New Roman"/>
          <w:noProof/>
        </w:rPr>
        <w:t>see</w:t>
      </w:r>
      <w:r>
        <w:rPr>
          <w:rFonts w:ascii="Times New Roman" w:hAnsi="Times New Roman"/>
          <w:noProof/>
        </w:rPr>
        <w:t xml:space="preserve"> again</w:t>
      </w:r>
      <w:r w:rsidR="0098688A">
        <w:rPr>
          <w:rFonts w:ascii="Times New Roman" w:hAnsi="Times New Roman"/>
          <w:noProof/>
        </w:rPr>
        <w:t xml:space="preserve"> Aspinall and Berenschot 2019 for </w:t>
      </w:r>
      <w:r>
        <w:rPr>
          <w:rFonts w:ascii="Times New Roman" w:hAnsi="Times New Roman"/>
          <w:noProof/>
        </w:rPr>
        <w:t>national patterns</w:t>
      </w:r>
      <w:r w:rsidR="0098688A">
        <w:rPr>
          <w:rFonts w:ascii="Times New Roman" w:hAnsi="Times New Roman"/>
          <w:noProof/>
        </w:rPr>
        <w:t>)</w:t>
      </w:r>
      <w:r w:rsidR="00EC0566">
        <w:rPr>
          <w:rFonts w:ascii="Times New Roman" w:hAnsi="Times New Roman"/>
        </w:rPr>
        <w:t>.</w:t>
      </w:r>
    </w:p>
    <w:p w14:paraId="6F73E954" w14:textId="03FF3594" w:rsidR="007F737E" w:rsidRDefault="00B01AFB" w:rsidP="00D62C0F">
      <w:pPr>
        <w:rPr>
          <w:rFonts w:ascii="Times New Roman" w:hAnsi="Times New Roman"/>
        </w:rPr>
      </w:pPr>
      <w:r>
        <w:rPr>
          <w:rFonts w:ascii="Times New Roman" w:hAnsi="Times New Roman"/>
        </w:rPr>
        <w:tab/>
      </w:r>
      <w:r w:rsidR="00166647">
        <w:rPr>
          <w:rFonts w:ascii="Times New Roman" w:hAnsi="Times New Roman"/>
        </w:rPr>
        <w:t>Calling</w:t>
      </w:r>
      <w:r w:rsidR="00EC0566">
        <w:rPr>
          <w:rFonts w:ascii="Times New Roman" w:hAnsi="Times New Roman"/>
        </w:rPr>
        <w:t xml:space="preserve"> a village ‘Poverty’ </w:t>
      </w:r>
      <w:r w:rsidR="00D45540">
        <w:rPr>
          <w:rFonts w:ascii="Times New Roman" w:hAnsi="Times New Roman"/>
        </w:rPr>
        <w:t>resembles</w:t>
      </w:r>
      <w:r w:rsidR="0045660A">
        <w:rPr>
          <w:rFonts w:ascii="Times New Roman" w:hAnsi="Times New Roman"/>
        </w:rPr>
        <w:t xml:space="preserve"> </w:t>
      </w:r>
      <w:r w:rsidR="00D45540">
        <w:rPr>
          <w:rFonts w:ascii="Times New Roman" w:hAnsi="Times New Roman"/>
        </w:rPr>
        <w:t>frequent</w:t>
      </w:r>
      <w:r w:rsidR="00EC0566">
        <w:rPr>
          <w:rFonts w:ascii="Times New Roman" w:hAnsi="Times New Roman"/>
        </w:rPr>
        <w:t xml:space="preserve"> </w:t>
      </w:r>
      <w:r w:rsidR="00F6735F">
        <w:rPr>
          <w:rFonts w:ascii="Times New Roman" w:hAnsi="Times New Roman"/>
        </w:rPr>
        <w:t>past</w:t>
      </w:r>
      <w:r w:rsidR="0045660A">
        <w:rPr>
          <w:rFonts w:ascii="Times New Roman" w:hAnsi="Times New Roman"/>
        </w:rPr>
        <w:t xml:space="preserve"> naming</w:t>
      </w:r>
      <w:r w:rsidR="00EC0566">
        <w:rPr>
          <w:rFonts w:ascii="Times New Roman" w:hAnsi="Times New Roman"/>
        </w:rPr>
        <w:t xml:space="preserve"> of</w:t>
      </w:r>
      <w:r w:rsidR="0045660A">
        <w:rPr>
          <w:rFonts w:ascii="Times New Roman" w:hAnsi="Times New Roman"/>
        </w:rPr>
        <w:t xml:space="preserve"> children after conditions of lack, such as ‘Famine’, ‘Hungry’, </w:t>
      </w:r>
      <w:r w:rsidR="00135A6C">
        <w:rPr>
          <w:rFonts w:ascii="Times New Roman" w:hAnsi="Times New Roman"/>
        </w:rPr>
        <w:t xml:space="preserve">‘Orphan’, </w:t>
      </w:r>
      <w:r w:rsidR="0045660A">
        <w:rPr>
          <w:rFonts w:ascii="Times New Roman" w:hAnsi="Times New Roman"/>
        </w:rPr>
        <w:t>‘Ugly’, ‘Himself Alone’, or ‘Houseless’</w:t>
      </w:r>
      <w:r w:rsidR="0089554A">
        <w:rPr>
          <w:rFonts w:ascii="Times New Roman" w:hAnsi="Times New Roman"/>
        </w:rPr>
        <w:t xml:space="preserve">. </w:t>
      </w:r>
      <w:r w:rsidR="00D45540">
        <w:rPr>
          <w:rFonts w:ascii="Times New Roman" w:hAnsi="Times New Roman"/>
        </w:rPr>
        <w:t>T</w:t>
      </w:r>
      <w:r w:rsidR="00166647">
        <w:rPr>
          <w:rFonts w:ascii="Times New Roman" w:hAnsi="Times New Roman"/>
        </w:rPr>
        <w:t>hrough these names</w:t>
      </w:r>
      <w:r w:rsidR="00D45540">
        <w:rPr>
          <w:rFonts w:ascii="Times New Roman" w:hAnsi="Times New Roman"/>
        </w:rPr>
        <w:t>, older people</w:t>
      </w:r>
      <w:r w:rsidR="00166647">
        <w:rPr>
          <w:rFonts w:ascii="Times New Roman" w:hAnsi="Times New Roman"/>
        </w:rPr>
        <w:t xml:space="preserve"> </w:t>
      </w:r>
      <w:r w:rsidR="00EC0566">
        <w:rPr>
          <w:rFonts w:ascii="Times New Roman" w:hAnsi="Times New Roman"/>
        </w:rPr>
        <w:t>deprecated</w:t>
      </w:r>
      <w:r w:rsidR="00F55046">
        <w:rPr>
          <w:rFonts w:ascii="Times New Roman" w:hAnsi="Times New Roman"/>
        </w:rPr>
        <w:t xml:space="preserve"> their own li</w:t>
      </w:r>
      <w:r w:rsidR="00166647">
        <w:rPr>
          <w:rFonts w:ascii="Times New Roman" w:hAnsi="Times New Roman"/>
        </w:rPr>
        <w:t>ve</w:t>
      </w:r>
      <w:r w:rsidR="00F55046">
        <w:rPr>
          <w:rFonts w:ascii="Times New Roman" w:hAnsi="Times New Roman"/>
        </w:rPr>
        <w:t>s</w:t>
      </w:r>
      <w:r w:rsidR="00EC0566">
        <w:rPr>
          <w:rFonts w:ascii="Times New Roman" w:hAnsi="Times New Roman"/>
        </w:rPr>
        <w:t>,</w:t>
      </w:r>
      <w:r w:rsidR="00F55046">
        <w:rPr>
          <w:rFonts w:ascii="Times New Roman" w:hAnsi="Times New Roman"/>
        </w:rPr>
        <w:t xml:space="preserve"> but also </w:t>
      </w:r>
      <w:r w:rsidR="00D45540">
        <w:rPr>
          <w:rFonts w:ascii="Times New Roman" w:hAnsi="Times New Roman"/>
        </w:rPr>
        <w:t>evoked</w:t>
      </w:r>
      <w:r w:rsidR="00F55046">
        <w:rPr>
          <w:rFonts w:ascii="Times New Roman" w:hAnsi="Times New Roman"/>
        </w:rPr>
        <w:t xml:space="preserve"> </w:t>
      </w:r>
      <w:r w:rsidR="00166647">
        <w:rPr>
          <w:rFonts w:ascii="Times New Roman" w:hAnsi="Times New Roman"/>
        </w:rPr>
        <w:t>positive</w:t>
      </w:r>
      <w:r w:rsidR="00F55046">
        <w:rPr>
          <w:rFonts w:ascii="Times New Roman" w:hAnsi="Times New Roman"/>
        </w:rPr>
        <w:t xml:space="preserve"> </w:t>
      </w:r>
      <w:r w:rsidR="00EC0566">
        <w:rPr>
          <w:rFonts w:ascii="Times New Roman" w:hAnsi="Times New Roman"/>
        </w:rPr>
        <w:t>emotions</w:t>
      </w:r>
      <w:r w:rsidR="00F55046">
        <w:rPr>
          <w:rFonts w:ascii="Times New Roman" w:hAnsi="Times New Roman"/>
        </w:rPr>
        <w:t xml:space="preserve"> of compassion</w:t>
      </w:r>
      <w:r w:rsidR="0045660A">
        <w:rPr>
          <w:rFonts w:ascii="Times New Roman" w:hAnsi="Times New Roman"/>
        </w:rPr>
        <w:t>.</w:t>
      </w:r>
      <w:r w:rsidR="00EC0566">
        <w:rPr>
          <w:rFonts w:ascii="Times New Roman" w:hAnsi="Times New Roman"/>
        </w:rPr>
        <w:t xml:space="preserve"> </w:t>
      </w:r>
      <w:r w:rsidR="007A39B7">
        <w:rPr>
          <w:rFonts w:ascii="Times New Roman" w:hAnsi="Times New Roman"/>
        </w:rPr>
        <w:t>A</w:t>
      </w:r>
      <w:r w:rsidR="00135A6C">
        <w:rPr>
          <w:rFonts w:ascii="Times New Roman" w:hAnsi="Times New Roman"/>
        </w:rPr>
        <w:t>nother face of children’s status</w:t>
      </w:r>
      <w:r w:rsidR="007A39B7">
        <w:rPr>
          <w:rFonts w:ascii="Times New Roman" w:hAnsi="Times New Roman"/>
        </w:rPr>
        <w:t xml:space="preserve"> </w:t>
      </w:r>
      <w:r w:rsidR="0089554A">
        <w:rPr>
          <w:rFonts w:ascii="Times New Roman" w:hAnsi="Times New Roman"/>
        </w:rPr>
        <w:t>a</w:t>
      </w:r>
      <w:r w:rsidR="00135A6C">
        <w:rPr>
          <w:rFonts w:ascii="Times New Roman" w:hAnsi="Times New Roman"/>
        </w:rPr>
        <w:t>s</w:t>
      </w:r>
      <w:r w:rsidR="0089554A">
        <w:rPr>
          <w:rFonts w:ascii="Times New Roman" w:hAnsi="Times New Roman"/>
        </w:rPr>
        <w:t xml:space="preserve"> paradigmatic figure</w:t>
      </w:r>
      <w:r w:rsidR="00135A6C">
        <w:rPr>
          <w:rFonts w:ascii="Times New Roman" w:hAnsi="Times New Roman"/>
        </w:rPr>
        <w:t>s</w:t>
      </w:r>
      <w:r w:rsidR="0089554A">
        <w:rPr>
          <w:rFonts w:ascii="Times New Roman" w:hAnsi="Times New Roman"/>
        </w:rPr>
        <w:t xml:space="preserve"> of dependence</w:t>
      </w:r>
      <w:r w:rsidR="00E038FC">
        <w:rPr>
          <w:rFonts w:ascii="Times New Roman" w:hAnsi="Times New Roman"/>
        </w:rPr>
        <w:t xml:space="preserve"> is </w:t>
      </w:r>
      <w:r w:rsidR="00EC0566">
        <w:rPr>
          <w:rFonts w:ascii="Times New Roman" w:hAnsi="Times New Roman"/>
        </w:rPr>
        <w:t>idealization of</w:t>
      </w:r>
      <w:r w:rsidR="00BB3285">
        <w:rPr>
          <w:rFonts w:ascii="Times New Roman" w:hAnsi="Times New Roman"/>
        </w:rPr>
        <w:t xml:space="preserve"> </w:t>
      </w:r>
      <w:r w:rsidR="00BB3285">
        <w:rPr>
          <w:rFonts w:ascii="Times New Roman" w:hAnsi="Times New Roman"/>
          <w:i/>
        </w:rPr>
        <w:t>parent</w:t>
      </w:r>
      <w:r w:rsidR="00EC0566">
        <w:rPr>
          <w:rFonts w:ascii="Times New Roman" w:hAnsi="Times New Roman"/>
          <w:i/>
        </w:rPr>
        <w:t xml:space="preserve"> </w:t>
      </w:r>
      <w:r w:rsidR="00EC0566">
        <w:rPr>
          <w:rFonts w:ascii="Times New Roman" w:hAnsi="Times New Roman"/>
        </w:rPr>
        <w:t>figures</w:t>
      </w:r>
      <w:r w:rsidR="00BB3285">
        <w:rPr>
          <w:rFonts w:ascii="Times New Roman" w:hAnsi="Times New Roman"/>
        </w:rPr>
        <w:t>,</w:t>
      </w:r>
      <w:r w:rsidR="00E038FC">
        <w:rPr>
          <w:rFonts w:ascii="Times New Roman" w:hAnsi="Times New Roman"/>
        </w:rPr>
        <w:t xml:space="preserve"> as</w:t>
      </w:r>
      <w:r w:rsidR="00BB3285">
        <w:rPr>
          <w:rFonts w:ascii="Times New Roman" w:hAnsi="Times New Roman"/>
        </w:rPr>
        <w:t xml:space="preserve"> </w:t>
      </w:r>
      <w:r w:rsidR="00135A6C">
        <w:rPr>
          <w:rFonts w:ascii="Times New Roman" w:hAnsi="Times New Roman"/>
        </w:rPr>
        <w:t>embodying a favorable way</w:t>
      </w:r>
      <w:r w:rsidR="00D34241">
        <w:rPr>
          <w:rFonts w:ascii="Times New Roman" w:hAnsi="Times New Roman"/>
        </w:rPr>
        <w:t xml:space="preserve"> </w:t>
      </w:r>
      <w:r w:rsidR="00E038FC">
        <w:rPr>
          <w:rFonts w:ascii="Times New Roman" w:hAnsi="Times New Roman"/>
        </w:rPr>
        <w:t xml:space="preserve">of answering to </w:t>
      </w:r>
      <w:r w:rsidR="00D34241">
        <w:rPr>
          <w:rFonts w:ascii="Times New Roman" w:hAnsi="Times New Roman"/>
        </w:rPr>
        <w:t>dependence</w:t>
      </w:r>
      <w:r w:rsidR="00BB3285">
        <w:rPr>
          <w:rFonts w:ascii="Times New Roman" w:hAnsi="Times New Roman"/>
        </w:rPr>
        <w:t xml:space="preserve">. </w:t>
      </w:r>
      <w:r w:rsidR="00135A6C">
        <w:rPr>
          <w:rFonts w:ascii="Times New Roman" w:hAnsi="Times New Roman"/>
        </w:rPr>
        <w:t>My impression is that</w:t>
      </w:r>
      <w:r w:rsidR="00BB3285">
        <w:rPr>
          <w:rFonts w:ascii="Times New Roman" w:hAnsi="Times New Roman"/>
        </w:rPr>
        <w:t xml:space="preserve"> </w:t>
      </w:r>
      <w:r w:rsidR="006938F3">
        <w:rPr>
          <w:rFonts w:ascii="Times New Roman" w:hAnsi="Times New Roman"/>
        </w:rPr>
        <w:t>Korowai</w:t>
      </w:r>
      <w:r w:rsidR="00BB3285">
        <w:rPr>
          <w:rFonts w:ascii="Times New Roman" w:hAnsi="Times New Roman"/>
        </w:rPr>
        <w:t xml:space="preserve"> idealize</w:t>
      </w:r>
      <w:r>
        <w:rPr>
          <w:rFonts w:ascii="Times New Roman" w:hAnsi="Times New Roman"/>
        </w:rPr>
        <w:t xml:space="preserve"> parent</w:t>
      </w:r>
      <w:r w:rsidR="007A39B7">
        <w:rPr>
          <w:rFonts w:ascii="Times New Roman" w:hAnsi="Times New Roman"/>
        </w:rPr>
        <w:t>al</w:t>
      </w:r>
      <w:r>
        <w:rPr>
          <w:rFonts w:ascii="Times New Roman" w:hAnsi="Times New Roman"/>
        </w:rPr>
        <w:t xml:space="preserve"> relation</w:t>
      </w:r>
      <w:r w:rsidR="00BB3285">
        <w:rPr>
          <w:rFonts w:ascii="Times New Roman" w:hAnsi="Times New Roman"/>
        </w:rPr>
        <w:t xml:space="preserve">s as </w:t>
      </w:r>
      <w:r w:rsidR="007509B7">
        <w:rPr>
          <w:rFonts w:ascii="Times New Roman" w:hAnsi="Times New Roman"/>
        </w:rPr>
        <w:t>enfold</w:t>
      </w:r>
      <w:r w:rsidR="00E038FC">
        <w:rPr>
          <w:rFonts w:ascii="Times New Roman" w:hAnsi="Times New Roman"/>
        </w:rPr>
        <w:t>ing</w:t>
      </w:r>
      <w:r w:rsidR="007A39B7">
        <w:rPr>
          <w:rFonts w:ascii="Times New Roman" w:hAnsi="Times New Roman"/>
        </w:rPr>
        <w:t xml:space="preserve"> inequalities of dependence </w:t>
      </w:r>
      <w:r w:rsidR="007509B7">
        <w:rPr>
          <w:rFonts w:ascii="Times New Roman" w:hAnsi="Times New Roman"/>
        </w:rPr>
        <w:t>within an egalitarian ethic</w:t>
      </w:r>
      <w:r w:rsidR="00D34241">
        <w:rPr>
          <w:rFonts w:ascii="Times New Roman" w:hAnsi="Times New Roman"/>
        </w:rPr>
        <w:t>.</w:t>
      </w:r>
      <w:r w:rsidR="00DD2BE2">
        <w:rPr>
          <w:rFonts w:ascii="Times New Roman" w:hAnsi="Times New Roman"/>
        </w:rPr>
        <w:t xml:space="preserve"> </w:t>
      </w:r>
      <w:r w:rsidR="00DC634E">
        <w:rPr>
          <w:rFonts w:ascii="Times New Roman" w:hAnsi="Times New Roman"/>
        </w:rPr>
        <w:t>T</w:t>
      </w:r>
      <w:r w:rsidR="00DD2BE2">
        <w:rPr>
          <w:rFonts w:ascii="Times New Roman" w:hAnsi="Times New Roman"/>
        </w:rPr>
        <w:t>here are many contexts of kinship life where people express a distinctive vision of father-child relations as benevolent, non-authoritarian inequality</w:t>
      </w:r>
      <w:r w:rsidR="00E038FC">
        <w:rPr>
          <w:rFonts w:ascii="Times New Roman" w:hAnsi="Times New Roman"/>
        </w:rPr>
        <w:t>. A</w:t>
      </w:r>
      <w:r w:rsidR="00135A6C">
        <w:rPr>
          <w:rFonts w:ascii="Times New Roman" w:hAnsi="Times New Roman"/>
        </w:rPr>
        <w:t>n ideal</w:t>
      </w:r>
      <w:r w:rsidR="00DD2BE2">
        <w:rPr>
          <w:rFonts w:ascii="Times New Roman" w:hAnsi="Times New Roman"/>
        </w:rPr>
        <w:t xml:space="preserve"> father, in this vision, is a man with skills and resources, who gives care and food to deprived others, out o</w:t>
      </w:r>
      <w:r w:rsidR="00135A6C">
        <w:rPr>
          <w:rFonts w:ascii="Times New Roman" w:hAnsi="Times New Roman"/>
        </w:rPr>
        <w:t>f pity and identification</w:t>
      </w:r>
      <w:r w:rsidR="00DD2BE2">
        <w:rPr>
          <w:rFonts w:ascii="Times New Roman" w:hAnsi="Times New Roman"/>
        </w:rPr>
        <w:t>.</w:t>
      </w:r>
      <w:r w:rsidR="00D34241">
        <w:rPr>
          <w:rFonts w:ascii="Times New Roman" w:hAnsi="Times New Roman"/>
        </w:rPr>
        <w:t xml:space="preserve"> Korowai prolifically speak of Regents and similar </w:t>
      </w:r>
      <w:r w:rsidR="00DD2BE2">
        <w:rPr>
          <w:rFonts w:ascii="Times New Roman" w:hAnsi="Times New Roman"/>
        </w:rPr>
        <w:t>government heads</w:t>
      </w:r>
      <w:r w:rsidR="00D34241">
        <w:rPr>
          <w:rFonts w:ascii="Times New Roman" w:hAnsi="Times New Roman"/>
        </w:rPr>
        <w:t xml:space="preserve"> as ‘our father’ (</w:t>
      </w:r>
      <w:proofErr w:type="spellStart"/>
      <w:r w:rsidR="00D34241">
        <w:rPr>
          <w:rFonts w:ascii="Times New Roman" w:hAnsi="Times New Roman"/>
          <w:i/>
        </w:rPr>
        <w:t>noxu</w:t>
      </w:r>
      <w:proofErr w:type="spellEnd"/>
      <w:r w:rsidR="00D34241">
        <w:rPr>
          <w:rFonts w:ascii="Times New Roman" w:hAnsi="Times New Roman"/>
          <w:i/>
        </w:rPr>
        <w:t xml:space="preserve"> ate</w:t>
      </w:r>
      <w:r w:rsidR="00D34241">
        <w:rPr>
          <w:rFonts w:ascii="Times New Roman" w:hAnsi="Times New Roman"/>
        </w:rPr>
        <w:t>).</w:t>
      </w:r>
      <w:r w:rsidR="002D6997">
        <w:rPr>
          <w:rStyle w:val="EndnoteReference"/>
        </w:rPr>
        <w:endnoteReference w:id="14"/>
      </w:r>
      <w:r w:rsidR="00DD2BE2">
        <w:rPr>
          <w:rFonts w:ascii="Times New Roman" w:hAnsi="Times New Roman"/>
        </w:rPr>
        <w:t xml:space="preserve"> The prospect of a relation of paternalistic benevolence with a Regent, in which Korowai move him persuasively through </w:t>
      </w:r>
      <w:r w:rsidR="00135A6C">
        <w:rPr>
          <w:rFonts w:ascii="Times New Roman" w:hAnsi="Times New Roman"/>
        </w:rPr>
        <w:t>display</w:t>
      </w:r>
      <w:r w:rsidR="00DD2BE2">
        <w:rPr>
          <w:rFonts w:ascii="Times New Roman" w:hAnsi="Times New Roman"/>
        </w:rPr>
        <w:t xml:space="preserve"> of their </w:t>
      </w:r>
      <w:r w:rsidR="00135A6C">
        <w:rPr>
          <w:rFonts w:ascii="Times New Roman" w:hAnsi="Times New Roman"/>
        </w:rPr>
        <w:t>deprivation</w:t>
      </w:r>
      <w:r w:rsidR="00DD2BE2">
        <w:rPr>
          <w:rFonts w:ascii="Times New Roman" w:hAnsi="Times New Roman"/>
        </w:rPr>
        <w:t xml:space="preserve"> </w:t>
      </w:r>
      <w:r w:rsidR="00135A6C">
        <w:rPr>
          <w:rFonts w:ascii="Times New Roman" w:hAnsi="Times New Roman"/>
        </w:rPr>
        <w:t>and enthusiasm</w:t>
      </w:r>
      <w:r w:rsidR="00DD2BE2">
        <w:rPr>
          <w:rFonts w:ascii="Times New Roman" w:hAnsi="Times New Roman"/>
        </w:rPr>
        <w:t>, appears as a promising path</w:t>
      </w:r>
      <w:r w:rsidR="007F737E">
        <w:rPr>
          <w:rFonts w:ascii="Times New Roman" w:hAnsi="Times New Roman"/>
        </w:rPr>
        <w:t xml:space="preserve"> toward </w:t>
      </w:r>
      <w:r w:rsidR="00367838">
        <w:rPr>
          <w:rFonts w:ascii="Times New Roman" w:hAnsi="Times New Roman"/>
        </w:rPr>
        <w:t xml:space="preserve">the </w:t>
      </w:r>
      <w:r w:rsidR="007F737E">
        <w:rPr>
          <w:rFonts w:ascii="Times New Roman" w:hAnsi="Times New Roman"/>
        </w:rPr>
        <w:t>urban wealth</w:t>
      </w:r>
      <w:r w:rsidR="008E4417">
        <w:rPr>
          <w:rFonts w:ascii="Times New Roman" w:hAnsi="Times New Roman"/>
        </w:rPr>
        <w:t>,</w:t>
      </w:r>
      <w:r w:rsidR="00367838">
        <w:rPr>
          <w:rFonts w:ascii="Times New Roman" w:hAnsi="Times New Roman"/>
        </w:rPr>
        <w:t xml:space="preserve"> from</w:t>
      </w:r>
      <w:r w:rsidR="00A80FA8">
        <w:rPr>
          <w:rFonts w:ascii="Times New Roman" w:hAnsi="Times New Roman"/>
        </w:rPr>
        <w:t xml:space="preserve"> which </w:t>
      </w:r>
      <w:r w:rsidR="006938F3">
        <w:rPr>
          <w:rFonts w:ascii="Times New Roman" w:hAnsi="Times New Roman"/>
        </w:rPr>
        <w:t>Korowai</w:t>
      </w:r>
      <w:r w:rsidR="00A80FA8">
        <w:rPr>
          <w:rFonts w:ascii="Times New Roman" w:hAnsi="Times New Roman"/>
        </w:rPr>
        <w:t xml:space="preserve"> otherwise feel painfully excluded.</w:t>
      </w:r>
    </w:p>
    <w:p w14:paraId="4BB567C9" w14:textId="2DEDF961" w:rsidR="00F22DF0" w:rsidRDefault="00A80FA8" w:rsidP="00A80FA8">
      <w:pPr>
        <w:rPr>
          <w:rFonts w:ascii="Times New Roman" w:hAnsi="Times New Roman"/>
        </w:rPr>
      </w:pPr>
      <w:r>
        <w:rPr>
          <w:rFonts w:ascii="Times New Roman" w:hAnsi="Times New Roman"/>
        </w:rPr>
        <w:lastRenderedPageBreak/>
        <w:tab/>
        <w:t>The second role structure I w</w:t>
      </w:r>
      <w:r w:rsidR="005C741F">
        <w:rPr>
          <w:rFonts w:ascii="Times New Roman" w:hAnsi="Times New Roman"/>
        </w:rPr>
        <w:t xml:space="preserve">ill touch on </w:t>
      </w:r>
      <w:r>
        <w:rPr>
          <w:rFonts w:ascii="Times New Roman" w:hAnsi="Times New Roman"/>
        </w:rPr>
        <w:t>that has be</w:t>
      </w:r>
      <w:r w:rsidR="005C741F">
        <w:rPr>
          <w:rFonts w:ascii="Times New Roman" w:hAnsi="Times New Roman"/>
        </w:rPr>
        <w:t xml:space="preserve">en </w:t>
      </w:r>
      <w:r>
        <w:rPr>
          <w:rFonts w:ascii="Times New Roman" w:hAnsi="Times New Roman"/>
        </w:rPr>
        <w:t xml:space="preserve">newly </w:t>
      </w:r>
      <w:r w:rsidR="005C741F">
        <w:rPr>
          <w:rFonts w:ascii="Times New Roman" w:hAnsi="Times New Roman"/>
        </w:rPr>
        <w:t>embraced</w:t>
      </w:r>
      <w:r>
        <w:rPr>
          <w:rFonts w:ascii="Times New Roman" w:hAnsi="Times New Roman"/>
        </w:rPr>
        <w:t xml:space="preserve"> in tandem with </w:t>
      </w:r>
      <w:r w:rsidR="001F57F8">
        <w:rPr>
          <w:rFonts w:ascii="Times New Roman" w:hAnsi="Times New Roman"/>
        </w:rPr>
        <w:t>intensified</w:t>
      </w:r>
      <w:r>
        <w:rPr>
          <w:rFonts w:ascii="Times New Roman" w:hAnsi="Times New Roman"/>
        </w:rPr>
        <w:t xml:space="preserve"> ‘village’ </w:t>
      </w:r>
      <w:r w:rsidR="001F57F8">
        <w:rPr>
          <w:rFonts w:ascii="Times New Roman" w:hAnsi="Times New Roman"/>
        </w:rPr>
        <w:t>living</w:t>
      </w:r>
      <w:r>
        <w:rPr>
          <w:rFonts w:ascii="Times New Roman" w:hAnsi="Times New Roman"/>
        </w:rPr>
        <w:t xml:space="preserve"> is </w:t>
      </w:r>
      <w:r w:rsidR="00C34F7D">
        <w:rPr>
          <w:rFonts w:ascii="Times New Roman" w:hAnsi="Times New Roman"/>
        </w:rPr>
        <w:t>a divide between ‘heads’ versus ‘community’ among Korowai</w:t>
      </w:r>
      <w:r>
        <w:rPr>
          <w:rFonts w:ascii="Times New Roman" w:hAnsi="Times New Roman"/>
        </w:rPr>
        <w:t>. Thi</w:t>
      </w:r>
      <w:r w:rsidR="008E4417">
        <w:rPr>
          <w:rFonts w:ascii="Times New Roman" w:hAnsi="Times New Roman"/>
        </w:rPr>
        <w:t xml:space="preserve">s is intertwined with rise of </w:t>
      </w:r>
      <w:r>
        <w:rPr>
          <w:rFonts w:ascii="Times New Roman" w:hAnsi="Times New Roman"/>
        </w:rPr>
        <w:t>transactions known internationally as ‘community-driven development’</w:t>
      </w:r>
      <w:r w:rsidR="001F57F8">
        <w:rPr>
          <w:rFonts w:ascii="Times New Roman" w:hAnsi="Times New Roman"/>
        </w:rPr>
        <w:t xml:space="preserve">, </w:t>
      </w:r>
      <w:r w:rsidR="008E4417">
        <w:rPr>
          <w:rFonts w:ascii="Times New Roman" w:hAnsi="Times New Roman"/>
        </w:rPr>
        <w:t>in Indonesian policy as</w:t>
      </w:r>
      <w:r w:rsidR="0035155C">
        <w:rPr>
          <w:rFonts w:ascii="Times New Roman" w:hAnsi="Times New Roman"/>
        </w:rPr>
        <w:t xml:space="preserve"> ‘</w:t>
      </w:r>
      <w:r w:rsidR="007A2FFB">
        <w:rPr>
          <w:rFonts w:ascii="Times New Roman" w:hAnsi="Times New Roman"/>
        </w:rPr>
        <w:t>commun</w:t>
      </w:r>
      <w:r w:rsidR="0035155C">
        <w:rPr>
          <w:rFonts w:ascii="Times New Roman" w:hAnsi="Times New Roman"/>
        </w:rPr>
        <w:t>i</w:t>
      </w:r>
      <w:r w:rsidR="007A2FFB">
        <w:rPr>
          <w:rFonts w:ascii="Times New Roman" w:hAnsi="Times New Roman"/>
        </w:rPr>
        <w:t>t</w:t>
      </w:r>
      <w:r w:rsidR="0035155C">
        <w:rPr>
          <w:rFonts w:ascii="Times New Roman" w:hAnsi="Times New Roman"/>
        </w:rPr>
        <w:t>y empowerment’</w:t>
      </w:r>
      <w:r w:rsidR="00725AAA">
        <w:rPr>
          <w:rFonts w:ascii="Times New Roman" w:hAnsi="Times New Roman"/>
        </w:rPr>
        <w:t xml:space="preserve"> (</w:t>
      </w:r>
      <w:proofErr w:type="spellStart"/>
      <w:r w:rsidR="00725AAA">
        <w:rPr>
          <w:rFonts w:ascii="Times New Roman" w:hAnsi="Times New Roman"/>
          <w:u w:val="single"/>
        </w:rPr>
        <w:t>pemberdayaan</w:t>
      </w:r>
      <w:proofErr w:type="spellEnd"/>
      <w:r w:rsidR="00725AAA">
        <w:rPr>
          <w:rFonts w:ascii="Times New Roman" w:hAnsi="Times New Roman"/>
          <w:u w:val="single"/>
        </w:rPr>
        <w:t xml:space="preserve"> </w:t>
      </w:r>
      <w:proofErr w:type="spellStart"/>
      <w:r w:rsidR="00725AAA">
        <w:rPr>
          <w:rFonts w:ascii="Times New Roman" w:hAnsi="Times New Roman"/>
          <w:u w:val="single"/>
        </w:rPr>
        <w:t>masyarakat</w:t>
      </w:r>
      <w:proofErr w:type="spellEnd"/>
      <w:r w:rsidR="00725AAA">
        <w:rPr>
          <w:rFonts w:ascii="Times New Roman" w:hAnsi="Times New Roman"/>
        </w:rPr>
        <w:t>)</w:t>
      </w:r>
      <w:r w:rsidR="001C036F">
        <w:rPr>
          <w:rFonts w:ascii="Times New Roman" w:hAnsi="Times New Roman"/>
        </w:rPr>
        <w:t xml:space="preserve">, </w:t>
      </w:r>
      <w:r w:rsidR="008E4417">
        <w:rPr>
          <w:rFonts w:ascii="Times New Roman" w:hAnsi="Times New Roman"/>
        </w:rPr>
        <w:t>and in concrete administration as</w:t>
      </w:r>
      <w:r w:rsidR="0035155C">
        <w:rPr>
          <w:rFonts w:ascii="Times New Roman" w:hAnsi="Times New Roman"/>
        </w:rPr>
        <w:t xml:space="preserve"> </w:t>
      </w:r>
      <w:r w:rsidR="008E4417">
        <w:rPr>
          <w:rFonts w:ascii="Times New Roman" w:hAnsi="Times New Roman"/>
        </w:rPr>
        <w:t xml:space="preserve">the distribution of </w:t>
      </w:r>
      <w:r w:rsidR="0035155C">
        <w:rPr>
          <w:rFonts w:ascii="Times New Roman" w:hAnsi="Times New Roman"/>
        </w:rPr>
        <w:t>‘Village Bloc</w:t>
      </w:r>
      <w:r w:rsidR="000F05C7">
        <w:rPr>
          <w:rFonts w:ascii="Times New Roman" w:hAnsi="Times New Roman"/>
        </w:rPr>
        <w:t>k</w:t>
      </w:r>
      <w:r w:rsidR="0035155C">
        <w:rPr>
          <w:rFonts w:ascii="Times New Roman" w:hAnsi="Times New Roman"/>
        </w:rPr>
        <w:t xml:space="preserve"> Grant</w:t>
      </w:r>
      <w:r w:rsidR="008E4417">
        <w:rPr>
          <w:rFonts w:ascii="Times New Roman" w:hAnsi="Times New Roman"/>
        </w:rPr>
        <w:t>s</w:t>
      </w:r>
      <w:r w:rsidR="0035155C">
        <w:rPr>
          <w:rFonts w:ascii="Times New Roman" w:hAnsi="Times New Roman"/>
        </w:rPr>
        <w:t>’</w:t>
      </w:r>
      <w:r w:rsidR="007A2FFB">
        <w:rPr>
          <w:rFonts w:ascii="Times New Roman" w:hAnsi="Times New Roman"/>
        </w:rPr>
        <w:t xml:space="preserve"> (</w:t>
      </w:r>
      <w:proofErr w:type="spellStart"/>
      <w:r w:rsidR="002975D8">
        <w:rPr>
          <w:rFonts w:ascii="Times New Roman" w:hAnsi="Times New Roman"/>
          <w:u w:val="single"/>
        </w:rPr>
        <w:t>Alokasi</w:t>
      </w:r>
      <w:proofErr w:type="spellEnd"/>
      <w:r w:rsidR="000F05C7" w:rsidRPr="000F05C7">
        <w:rPr>
          <w:rFonts w:ascii="Times New Roman" w:hAnsi="Times New Roman"/>
          <w:u w:val="single"/>
        </w:rPr>
        <w:t xml:space="preserve"> Dana </w:t>
      </w:r>
      <w:proofErr w:type="spellStart"/>
      <w:r w:rsidR="000F05C7" w:rsidRPr="000F05C7">
        <w:rPr>
          <w:rFonts w:ascii="Times New Roman" w:hAnsi="Times New Roman"/>
          <w:u w:val="single"/>
        </w:rPr>
        <w:t>De</w:t>
      </w:r>
      <w:r w:rsidR="0035155C" w:rsidRPr="000F05C7">
        <w:rPr>
          <w:rFonts w:ascii="Times New Roman" w:hAnsi="Times New Roman"/>
          <w:u w:val="single"/>
        </w:rPr>
        <w:t>s</w:t>
      </w:r>
      <w:r w:rsidR="000F05C7" w:rsidRPr="000F05C7">
        <w:rPr>
          <w:rFonts w:ascii="Times New Roman" w:hAnsi="Times New Roman"/>
          <w:u w:val="single"/>
        </w:rPr>
        <w:t>a</w:t>
      </w:r>
      <w:proofErr w:type="spellEnd"/>
      <w:r w:rsidR="00725AAA">
        <w:rPr>
          <w:rFonts w:ascii="Times New Roman" w:hAnsi="Times New Roman"/>
        </w:rPr>
        <w:t>;</w:t>
      </w:r>
      <w:r w:rsidR="0035155C">
        <w:rPr>
          <w:rFonts w:ascii="Times New Roman" w:hAnsi="Times New Roman"/>
        </w:rPr>
        <w:t xml:space="preserve"> see Powell Davies in this volume). Korowai </w:t>
      </w:r>
      <w:r w:rsidR="001F57F8">
        <w:rPr>
          <w:rFonts w:ascii="Times New Roman" w:hAnsi="Times New Roman"/>
        </w:rPr>
        <w:t xml:space="preserve">widely </w:t>
      </w:r>
      <w:r w:rsidR="0035155C">
        <w:rPr>
          <w:rFonts w:ascii="Times New Roman" w:hAnsi="Times New Roman"/>
        </w:rPr>
        <w:t xml:space="preserve">speak of </w:t>
      </w:r>
      <w:r w:rsidR="00725AAA">
        <w:rPr>
          <w:rFonts w:ascii="Times New Roman" w:hAnsi="Times New Roman"/>
        </w:rPr>
        <w:t xml:space="preserve">the </w:t>
      </w:r>
      <w:r w:rsidR="008E4417">
        <w:rPr>
          <w:rFonts w:ascii="Times New Roman" w:hAnsi="Times New Roman"/>
        </w:rPr>
        <w:t xml:space="preserve">transactions </w:t>
      </w:r>
      <w:r w:rsidR="0035155C">
        <w:rPr>
          <w:rFonts w:ascii="Times New Roman" w:hAnsi="Times New Roman"/>
        </w:rPr>
        <w:t>as ‘work’ or ‘wage labor</w:t>
      </w:r>
      <w:r w:rsidR="00CD2019">
        <w:rPr>
          <w:rFonts w:ascii="Times New Roman" w:hAnsi="Times New Roman"/>
        </w:rPr>
        <w:t>’,</w:t>
      </w:r>
      <w:r w:rsidR="007A2FFB">
        <w:rPr>
          <w:rFonts w:ascii="Times New Roman" w:hAnsi="Times New Roman"/>
        </w:rPr>
        <w:t xml:space="preserve"> borrowing the </w:t>
      </w:r>
      <w:r w:rsidR="0035155C">
        <w:rPr>
          <w:rFonts w:ascii="Times New Roman" w:hAnsi="Times New Roman"/>
        </w:rPr>
        <w:t xml:space="preserve">Indonesian word </w:t>
      </w:r>
      <w:proofErr w:type="spellStart"/>
      <w:r w:rsidR="0035155C">
        <w:rPr>
          <w:rFonts w:ascii="Times New Roman" w:hAnsi="Times New Roman"/>
          <w:u w:val="single"/>
        </w:rPr>
        <w:t>kerja</w:t>
      </w:r>
      <w:proofErr w:type="spellEnd"/>
      <w:r w:rsidR="0035155C">
        <w:rPr>
          <w:rFonts w:ascii="Times New Roman" w:hAnsi="Times New Roman"/>
        </w:rPr>
        <w:t xml:space="preserve"> into </w:t>
      </w:r>
      <w:r w:rsidR="006938F3">
        <w:rPr>
          <w:rFonts w:ascii="Times New Roman" w:hAnsi="Times New Roman"/>
        </w:rPr>
        <w:t xml:space="preserve">Korowai-language </w:t>
      </w:r>
      <w:r w:rsidR="0035155C">
        <w:rPr>
          <w:rFonts w:ascii="Times New Roman" w:hAnsi="Times New Roman"/>
        </w:rPr>
        <w:t>frames like ‘take hold of work’ (</w:t>
      </w:r>
      <w:proofErr w:type="spellStart"/>
      <w:r w:rsidR="0035155C">
        <w:rPr>
          <w:rFonts w:ascii="Times New Roman" w:hAnsi="Times New Roman"/>
          <w:i/>
        </w:rPr>
        <w:t>kelaja</w:t>
      </w:r>
      <w:proofErr w:type="spellEnd"/>
      <w:r w:rsidR="0035155C">
        <w:rPr>
          <w:rFonts w:ascii="Times New Roman" w:hAnsi="Times New Roman"/>
          <w:i/>
        </w:rPr>
        <w:t xml:space="preserve"> </w:t>
      </w:r>
      <w:proofErr w:type="spellStart"/>
      <w:r w:rsidR="0035155C">
        <w:rPr>
          <w:rFonts w:ascii="Times New Roman" w:hAnsi="Times New Roman"/>
          <w:i/>
        </w:rPr>
        <w:t>ati</w:t>
      </w:r>
      <w:proofErr w:type="spellEnd"/>
      <w:r w:rsidR="0035155C">
        <w:rPr>
          <w:rFonts w:ascii="Times New Roman" w:hAnsi="Times New Roman"/>
          <w:i/>
        </w:rPr>
        <w:t>-</w:t>
      </w:r>
      <w:r w:rsidR="0035155C">
        <w:rPr>
          <w:rFonts w:ascii="Times New Roman" w:hAnsi="Times New Roman"/>
        </w:rPr>
        <w:t>) or ‘give wage labor’ (</w:t>
      </w:r>
      <w:proofErr w:type="spellStart"/>
      <w:r w:rsidR="0035155C">
        <w:rPr>
          <w:rFonts w:ascii="Times New Roman" w:hAnsi="Times New Roman"/>
          <w:i/>
        </w:rPr>
        <w:t>kelaja</w:t>
      </w:r>
      <w:proofErr w:type="spellEnd"/>
      <w:r w:rsidR="0035155C">
        <w:rPr>
          <w:rFonts w:ascii="Times New Roman" w:hAnsi="Times New Roman"/>
          <w:i/>
        </w:rPr>
        <w:t xml:space="preserve"> </w:t>
      </w:r>
      <w:proofErr w:type="spellStart"/>
      <w:r w:rsidR="0035155C">
        <w:rPr>
          <w:rFonts w:ascii="Times New Roman" w:hAnsi="Times New Roman"/>
          <w:i/>
        </w:rPr>
        <w:t>fedo</w:t>
      </w:r>
      <w:proofErr w:type="spellEnd"/>
      <w:r w:rsidR="0035155C">
        <w:rPr>
          <w:rFonts w:ascii="Times New Roman" w:hAnsi="Times New Roman"/>
          <w:i/>
        </w:rPr>
        <w:t>-</w:t>
      </w:r>
      <w:r w:rsidR="00FB2C0F">
        <w:rPr>
          <w:rFonts w:ascii="Times New Roman" w:hAnsi="Times New Roman"/>
        </w:rPr>
        <w:t>). Nationally and globally, the</w:t>
      </w:r>
      <w:r w:rsidR="001C036F">
        <w:rPr>
          <w:rFonts w:ascii="Times New Roman" w:hAnsi="Times New Roman"/>
        </w:rPr>
        <w:t xml:space="preserve"> programs’</w:t>
      </w:r>
      <w:r w:rsidR="00FB2C0F">
        <w:rPr>
          <w:rFonts w:ascii="Times New Roman" w:hAnsi="Times New Roman"/>
        </w:rPr>
        <w:t xml:space="preserve"> rationale is that local communit</w:t>
      </w:r>
      <w:r w:rsidR="008E4417">
        <w:rPr>
          <w:rFonts w:ascii="Times New Roman" w:hAnsi="Times New Roman"/>
        </w:rPr>
        <w:t>ie</w:t>
      </w:r>
      <w:r w:rsidR="00FB2C0F">
        <w:rPr>
          <w:rFonts w:ascii="Times New Roman" w:hAnsi="Times New Roman"/>
        </w:rPr>
        <w:t>s will benefit more from development initiatives they have chosen, designed, and worked on themselves, than from centrally-determined projects.</w:t>
      </w:r>
      <w:r w:rsidR="00B25B81">
        <w:rPr>
          <w:rFonts w:ascii="Times New Roman" w:hAnsi="Times New Roman"/>
        </w:rPr>
        <w:t xml:space="preserve"> </w:t>
      </w:r>
      <w:r w:rsidR="00FB2C0F">
        <w:rPr>
          <w:rFonts w:ascii="Times New Roman" w:hAnsi="Times New Roman"/>
        </w:rPr>
        <w:t>The program</w:t>
      </w:r>
      <w:r w:rsidR="00B25B81">
        <w:rPr>
          <w:rFonts w:ascii="Times New Roman" w:hAnsi="Times New Roman"/>
        </w:rPr>
        <w:t>s</w:t>
      </w:r>
      <w:r w:rsidR="00FB2C0F">
        <w:rPr>
          <w:rFonts w:ascii="Times New Roman" w:hAnsi="Times New Roman"/>
        </w:rPr>
        <w:t xml:space="preserve"> have</w:t>
      </w:r>
      <w:r w:rsidR="00B25B81">
        <w:rPr>
          <w:rFonts w:ascii="Times New Roman" w:hAnsi="Times New Roman"/>
        </w:rPr>
        <w:t xml:space="preserve"> reached Korowai villages since about 2015</w:t>
      </w:r>
      <w:r w:rsidR="00FB2C0F">
        <w:rPr>
          <w:rFonts w:ascii="Times New Roman" w:hAnsi="Times New Roman"/>
        </w:rPr>
        <w:t xml:space="preserve"> (t</w:t>
      </w:r>
      <w:r w:rsidR="00F22DF0">
        <w:rPr>
          <w:rFonts w:ascii="Times New Roman" w:hAnsi="Times New Roman"/>
        </w:rPr>
        <w:t>hough</w:t>
      </w:r>
      <w:r w:rsidR="001C036F">
        <w:rPr>
          <w:rFonts w:ascii="Times New Roman" w:hAnsi="Times New Roman"/>
        </w:rPr>
        <w:t xml:space="preserve"> lower-budget</w:t>
      </w:r>
      <w:r w:rsidR="00FB2C0F">
        <w:rPr>
          <w:rFonts w:ascii="Times New Roman" w:hAnsi="Times New Roman"/>
        </w:rPr>
        <w:t xml:space="preserve"> </w:t>
      </w:r>
      <w:r w:rsidR="008E4417">
        <w:rPr>
          <w:rFonts w:ascii="Times New Roman" w:hAnsi="Times New Roman"/>
        </w:rPr>
        <w:t>precursors</w:t>
      </w:r>
      <w:r w:rsidR="00FB2C0F">
        <w:rPr>
          <w:rFonts w:ascii="Times New Roman" w:hAnsi="Times New Roman"/>
        </w:rPr>
        <w:t xml:space="preserve"> have reached </w:t>
      </w:r>
      <w:r w:rsidR="001C036F">
        <w:rPr>
          <w:rFonts w:ascii="Times New Roman" w:hAnsi="Times New Roman"/>
        </w:rPr>
        <w:t>a few</w:t>
      </w:r>
      <w:r w:rsidR="00FB2C0F">
        <w:rPr>
          <w:rFonts w:ascii="Times New Roman" w:hAnsi="Times New Roman"/>
        </w:rPr>
        <w:t xml:space="preserve"> </w:t>
      </w:r>
      <w:r w:rsidR="00F22DF0">
        <w:rPr>
          <w:rFonts w:ascii="Times New Roman" w:hAnsi="Times New Roman"/>
        </w:rPr>
        <w:t>villages since even the 1980s)</w:t>
      </w:r>
      <w:r w:rsidR="00B25B81">
        <w:rPr>
          <w:rFonts w:ascii="Times New Roman" w:hAnsi="Times New Roman"/>
        </w:rPr>
        <w:t>.</w:t>
      </w:r>
      <w:r>
        <w:rPr>
          <w:rFonts w:ascii="Times New Roman" w:hAnsi="Times New Roman"/>
        </w:rPr>
        <w:t xml:space="preserve"> </w:t>
      </w:r>
      <w:r w:rsidR="001C036F">
        <w:rPr>
          <w:rFonts w:ascii="Times New Roman" w:hAnsi="Times New Roman"/>
        </w:rPr>
        <w:t xml:space="preserve">Village-level </w:t>
      </w:r>
      <w:r>
        <w:rPr>
          <w:rFonts w:ascii="Times New Roman" w:hAnsi="Times New Roman"/>
        </w:rPr>
        <w:t xml:space="preserve">funding and monitoring </w:t>
      </w:r>
      <w:r w:rsidR="006938F3">
        <w:rPr>
          <w:rFonts w:ascii="Times New Roman" w:hAnsi="Times New Roman"/>
        </w:rPr>
        <w:t>is</w:t>
      </w:r>
      <w:r>
        <w:rPr>
          <w:rFonts w:ascii="Times New Roman" w:hAnsi="Times New Roman"/>
        </w:rPr>
        <w:t xml:space="preserve"> admin</w:t>
      </w:r>
      <w:r w:rsidR="001C036F">
        <w:rPr>
          <w:rFonts w:ascii="Times New Roman" w:hAnsi="Times New Roman"/>
        </w:rPr>
        <w:t xml:space="preserve">istered via Regencies, </w:t>
      </w:r>
      <w:r>
        <w:rPr>
          <w:rFonts w:ascii="Times New Roman" w:hAnsi="Times New Roman"/>
        </w:rPr>
        <w:t>a</w:t>
      </w:r>
      <w:r w:rsidR="001C036F">
        <w:rPr>
          <w:rFonts w:ascii="Times New Roman" w:hAnsi="Times New Roman"/>
        </w:rPr>
        <w:t>nother</w:t>
      </w:r>
      <w:r>
        <w:rPr>
          <w:rFonts w:ascii="Times New Roman" w:hAnsi="Times New Roman"/>
        </w:rPr>
        <w:t xml:space="preserve"> practical way that Regency personnel have become present across </w:t>
      </w:r>
      <w:r w:rsidR="001C036F">
        <w:rPr>
          <w:rFonts w:ascii="Times New Roman" w:hAnsi="Times New Roman"/>
        </w:rPr>
        <w:t xml:space="preserve">even </w:t>
      </w:r>
      <w:r w:rsidR="008E4417">
        <w:rPr>
          <w:rFonts w:ascii="Times New Roman" w:hAnsi="Times New Roman"/>
        </w:rPr>
        <w:t>places</w:t>
      </w:r>
      <w:r>
        <w:rPr>
          <w:rFonts w:ascii="Times New Roman" w:hAnsi="Times New Roman"/>
        </w:rPr>
        <w:t xml:space="preserve"> they never visit in person.</w:t>
      </w:r>
    </w:p>
    <w:p w14:paraId="3B9D0072" w14:textId="29A2A83C" w:rsidR="000F05C7" w:rsidRDefault="00F22DF0" w:rsidP="00BC664E">
      <w:r>
        <w:rPr>
          <w:rFonts w:ascii="Times New Roman" w:hAnsi="Times New Roman"/>
        </w:rPr>
        <w:tab/>
      </w:r>
      <w:r w:rsidR="001C036F">
        <w:rPr>
          <w:rFonts w:ascii="Times New Roman" w:hAnsi="Times New Roman"/>
        </w:rPr>
        <w:t xml:space="preserve">In ten villages I visited </w:t>
      </w:r>
      <w:r w:rsidR="00D45540">
        <w:rPr>
          <w:rFonts w:ascii="Times New Roman" w:hAnsi="Times New Roman"/>
        </w:rPr>
        <w:t>i</w:t>
      </w:r>
      <w:r w:rsidR="00B25B81">
        <w:rPr>
          <w:rFonts w:ascii="Times New Roman" w:hAnsi="Times New Roman"/>
        </w:rPr>
        <w:t>n 2017</w:t>
      </w:r>
      <w:r w:rsidR="000F05C7">
        <w:rPr>
          <w:rFonts w:ascii="Times New Roman" w:hAnsi="Times New Roman"/>
        </w:rPr>
        <w:t>,</w:t>
      </w:r>
      <w:r w:rsidR="001C036F">
        <w:rPr>
          <w:rFonts w:ascii="Times New Roman" w:hAnsi="Times New Roman"/>
        </w:rPr>
        <w:t xml:space="preserve"> which</w:t>
      </w:r>
      <w:r w:rsidR="001C036F" w:rsidRPr="001C036F">
        <w:rPr>
          <w:rFonts w:ascii="Times New Roman" w:hAnsi="Times New Roman"/>
        </w:rPr>
        <w:t xml:space="preserve"> </w:t>
      </w:r>
      <w:r w:rsidR="001C036F">
        <w:rPr>
          <w:rFonts w:ascii="Times New Roman" w:hAnsi="Times New Roman"/>
        </w:rPr>
        <w:t xml:space="preserve">had </w:t>
      </w:r>
      <w:r w:rsidR="008E4417">
        <w:rPr>
          <w:rFonts w:ascii="Times New Roman" w:hAnsi="Times New Roman"/>
        </w:rPr>
        <w:t>different</w:t>
      </w:r>
      <w:r w:rsidR="001C036F">
        <w:rPr>
          <w:rFonts w:ascii="Times New Roman" w:hAnsi="Times New Roman"/>
        </w:rPr>
        <w:t xml:space="preserve"> local histories and administrative statuses,</w:t>
      </w:r>
      <w:r w:rsidR="00B25B81">
        <w:rPr>
          <w:rFonts w:ascii="Times New Roman" w:hAnsi="Times New Roman"/>
        </w:rPr>
        <w:t xml:space="preserve"> </w:t>
      </w:r>
      <w:r w:rsidR="00597398">
        <w:rPr>
          <w:rFonts w:ascii="Times New Roman" w:hAnsi="Times New Roman"/>
        </w:rPr>
        <w:t>there was</w:t>
      </w:r>
      <w:r w:rsidR="001C036F">
        <w:rPr>
          <w:rFonts w:ascii="Times New Roman" w:hAnsi="Times New Roman"/>
        </w:rPr>
        <w:t xml:space="preserve"> once</w:t>
      </w:r>
      <w:r w:rsidR="00597398">
        <w:rPr>
          <w:rFonts w:ascii="Times New Roman" w:hAnsi="Times New Roman"/>
        </w:rPr>
        <w:t xml:space="preserve"> again a</w:t>
      </w:r>
      <w:r w:rsidR="00B25B81">
        <w:rPr>
          <w:rFonts w:ascii="Times New Roman" w:hAnsi="Times New Roman"/>
        </w:rPr>
        <w:t xml:space="preserve"> </w:t>
      </w:r>
      <w:r w:rsidR="008E4417">
        <w:rPr>
          <w:rFonts w:ascii="Times New Roman" w:hAnsi="Times New Roman"/>
        </w:rPr>
        <w:t>striking</w:t>
      </w:r>
      <w:r w:rsidR="00242864">
        <w:rPr>
          <w:rFonts w:ascii="Times New Roman" w:hAnsi="Times New Roman"/>
        </w:rPr>
        <w:t xml:space="preserve"> </w:t>
      </w:r>
      <w:r w:rsidR="00B25B81">
        <w:rPr>
          <w:rFonts w:ascii="Times New Roman" w:hAnsi="Times New Roman"/>
        </w:rPr>
        <w:t>uniform</w:t>
      </w:r>
      <w:r w:rsidR="008E4417">
        <w:rPr>
          <w:rFonts w:ascii="Times New Roman" w:hAnsi="Times New Roman"/>
        </w:rPr>
        <w:t>ity</w:t>
      </w:r>
      <w:r w:rsidR="00921BEA">
        <w:rPr>
          <w:rFonts w:ascii="Times New Roman" w:hAnsi="Times New Roman"/>
        </w:rPr>
        <w:t xml:space="preserve"> of activity</w:t>
      </w:r>
      <w:r w:rsidR="007A2FFB">
        <w:rPr>
          <w:rFonts w:ascii="Times New Roman" w:hAnsi="Times New Roman"/>
        </w:rPr>
        <w:t>.</w:t>
      </w:r>
      <w:r w:rsidR="00B25B81">
        <w:rPr>
          <w:rFonts w:ascii="Times New Roman" w:hAnsi="Times New Roman"/>
        </w:rPr>
        <w:t xml:space="preserve"> Korowai were gathering in </w:t>
      </w:r>
      <w:r w:rsidR="00D8271F">
        <w:rPr>
          <w:rFonts w:ascii="Times New Roman" w:hAnsi="Times New Roman"/>
        </w:rPr>
        <w:t>increased numbers in villages</w:t>
      </w:r>
      <w:r w:rsidR="00B25B81">
        <w:rPr>
          <w:rFonts w:ascii="Times New Roman" w:hAnsi="Times New Roman"/>
        </w:rPr>
        <w:t>,</w:t>
      </w:r>
      <w:r w:rsidR="00242864">
        <w:rPr>
          <w:rFonts w:ascii="Times New Roman" w:hAnsi="Times New Roman"/>
        </w:rPr>
        <w:t xml:space="preserve"> where they</w:t>
      </w:r>
      <w:r w:rsidR="00D8271F">
        <w:rPr>
          <w:rFonts w:ascii="Times New Roman" w:hAnsi="Times New Roman"/>
        </w:rPr>
        <w:t xml:space="preserve"> labor</w:t>
      </w:r>
      <w:r w:rsidR="00242864">
        <w:rPr>
          <w:rFonts w:ascii="Times New Roman" w:hAnsi="Times New Roman"/>
        </w:rPr>
        <w:t>ed</w:t>
      </w:r>
      <w:r w:rsidR="00D8271F">
        <w:rPr>
          <w:rFonts w:ascii="Times New Roman" w:hAnsi="Times New Roman"/>
        </w:rPr>
        <w:t xml:space="preserve"> collectively at</w:t>
      </w:r>
      <w:r w:rsidR="00242864">
        <w:rPr>
          <w:rFonts w:ascii="Times New Roman" w:hAnsi="Times New Roman"/>
        </w:rPr>
        <w:t xml:space="preserve"> projects like</w:t>
      </w:r>
      <w:r w:rsidR="00D8271F">
        <w:rPr>
          <w:rFonts w:ascii="Times New Roman" w:hAnsi="Times New Roman"/>
        </w:rPr>
        <w:t xml:space="preserve"> </w:t>
      </w:r>
      <w:r w:rsidR="00D45540">
        <w:rPr>
          <w:rFonts w:ascii="Times New Roman" w:hAnsi="Times New Roman"/>
        </w:rPr>
        <w:t>making</w:t>
      </w:r>
      <w:r w:rsidR="00B25B81">
        <w:rPr>
          <w:rFonts w:ascii="Times New Roman" w:hAnsi="Times New Roman"/>
        </w:rPr>
        <w:t xml:space="preserve"> </w:t>
      </w:r>
      <w:r w:rsidR="00D8271F">
        <w:rPr>
          <w:rFonts w:ascii="Times New Roman" w:hAnsi="Times New Roman"/>
        </w:rPr>
        <w:t>new</w:t>
      </w:r>
      <w:r w:rsidR="00B25B81">
        <w:rPr>
          <w:rFonts w:ascii="Times New Roman" w:hAnsi="Times New Roman"/>
        </w:rPr>
        <w:t xml:space="preserve"> lanes</w:t>
      </w:r>
      <w:r w:rsidR="00D45540">
        <w:rPr>
          <w:rFonts w:ascii="Times New Roman" w:hAnsi="Times New Roman"/>
        </w:rPr>
        <w:t>,</w:t>
      </w:r>
      <w:r w:rsidR="002E6CFD">
        <w:rPr>
          <w:rFonts w:ascii="Times New Roman" w:hAnsi="Times New Roman"/>
        </w:rPr>
        <w:t xml:space="preserve"> walkways</w:t>
      </w:r>
      <w:r w:rsidR="00D45540">
        <w:rPr>
          <w:rFonts w:ascii="Times New Roman" w:hAnsi="Times New Roman"/>
        </w:rPr>
        <w:t>,</w:t>
      </w:r>
      <w:r w:rsidR="002E6CFD">
        <w:rPr>
          <w:rFonts w:ascii="Times New Roman" w:hAnsi="Times New Roman"/>
        </w:rPr>
        <w:t xml:space="preserve"> or</w:t>
      </w:r>
      <w:r w:rsidR="00D8271F">
        <w:rPr>
          <w:rFonts w:ascii="Times New Roman" w:hAnsi="Times New Roman"/>
        </w:rPr>
        <w:t xml:space="preserve"> permanent-materials houses. Village heads and other local officeholders work</w:t>
      </w:r>
      <w:r w:rsidR="00242864">
        <w:rPr>
          <w:rFonts w:ascii="Times New Roman" w:hAnsi="Times New Roman"/>
        </w:rPr>
        <w:t>ed</w:t>
      </w:r>
      <w:r w:rsidR="00D8271F">
        <w:rPr>
          <w:rFonts w:ascii="Times New Roman" w:hAnsi="Times New Roman"/>
        </w:rPr>
        <w:t xml:space="preserve"> with intermediaries to </w:t>
      </w:r>
      <w:r w:rsidR="00242864">
        <w:rPr>
          <w:rFonts w:ascii="Times New Roman" w:hAnsi="Times New Roman"/>
        </w:rPr>
        <w:t xml:space="preserve">report </w:t>
      </w:r>
      <w:r w:rsidR="00B25B81">
        <w:rPr>
          <w:rFonts w:ascii="Times New Roman" w:hAnsi="Times New Roman"/>
        </w:rPr>
        <w:t xml:space="preserve">completed </w:t>
      </w:r>
      <w:r w:rsidR="008E4417">
        <w:rPr>
          <w:rFonts w:ascii="Times New Roman" w:hAnsi="Times New Roman"/>
        </w:rPr>
        <w:t>work</w:t>
      </w:r>
      <w:r w:rsidR="00B25B81">
        <w:rPr>
          <w:rFonts w:ascii="Times New Roman" w:hAnsi="Times New Roman"/>
        </w:rPr>
        <w:t xml:space="preserve"> to Regency centers</w:t>
      </w:r>
      <w:r w:rsidR="00D8271F">
        <w:rPr>
          <w:rFonts w:ascii="Times New Roman" w:hAnsi="Times New Roman"/>
        </w:rPr>
        <w:t>, and</w:t>
      </w:r>
      <w:r w:rsidR="00B25B81">
        <w:rPr>
          <w:rFonts w:ascii="Times New Roman" w:hAnsi="Times New Roman"/>
        </w:rPr>
        <w:t xml:space="preserve"> </w:t>
      </w:r>
      <w:r w:rsidR="00242864">
        <w:rPr>
          <w:rFonts w:ascii="Times New Roman" w:hAnsi="Times New Roman"/>
        </w:rPr>
        <w:t>divided</w:t>
      </w:r>
      <w:r w:rsidR="00B25B81">
        <w:rPr>
          <w:rFonts w:ascii="Times New Roman" w:hAnsi="Times New Roman"/>
        </w:rPr>
        <w:t xml:space="preserve"> wages to </w:t>
      </w:r>
      <w:r w:rsidR="00242864">
        <w:rPr>
          <w:rFonts w:ascii="Times New Roman" w:hAnsi="Times New Roman"/>
        </w:rPr>
        <w:t>villagers</w:t>
      </w:r>
      <w:r w:rsidR="00B25B81">
        <w:rPr>
          <w:rFonts w:ascii="Times New Roman" w:hAnsi="Times New Roman"/>
        </w:rPr>
        <w:t xml:space="preserve"> when </w:t>
      </w:r>
      <w:r w:rsidR="00242864">
        <w:rPr>
          <w:rFonts w:ascii="Times New Roman" w:hAnsi="Times New Roman"/>
        </w:rPr>
        <w:t xml:space="preserve">block grants </w:t>
      </w:r>
      <w:r w:rsidR="00D45540">
        <w:rPr>
          <w:rFonts w:ascii="Times New Roman" w:hAnsi="Times New Roman"/>
        </w:rPr>
        <w:t>came through</w:t>
      </w:r>
      <w:r w:rsidR="00B25B81">
        <w:rPr>
          <w:rFonts w:ascii="Times New Roman" w:hAnsi="Times New Roman"/>
        </w:rPr>
        <w:t xml:space="preserve"> (Figures </w:t>
      </w:r>
      <w:r w:rsidR="00CE42DA">
        <w:rPr>
          <w:rFonts w:ascii="Times New Roman" w:hAnsi="Times New Roman"/>
        </w:rPr>
        <w:t>7-9</w:t>
      </w:r>
      <w:r w:rsidR="00B25B81">
        <w:rPr>
          <w:rFonts w:ascii="Times New Roman" w:hAnsi="Times New Roman"/>
        </w:rPr>
        <w:t>).</w:t>
      </w:r>
      <w:r w:rsidR="001F1A9D">
        <w:rPr>
          <w:rFonts w:ascii="Times New Roman" w:hAnsi="Times New Roman"/>
        </w:rPr>
        <w:t xml:space="preserve"> </w:t>
      </w:r>
      <w:r w:rsidR="00242864">
        <w:rPr>
          <w:rFonts w:ascii="Times New Roman" w:hAnsi="Times New Roman"/>
        </w:rPr>
        <w:t>A</w:t>
      </w:r>
      <w:r w:rsidR="00D8271F">
        <w:rPr>
          <w:rFonts w:ascii="Times New Roman" w:hAnsi="Times New Roman"/>
        </w:rPr>
        <w:t>ctual p</w:t>
      </w:r>
      <w:r w:rsidR="001F1A9D">
        <w:rPr>
          <w:rFonts w:ascii="Times New Roman" w:hAnsi="Times New Roman"/>
        </w:rPr>
        <w:t xml:space="preserve">rojects were determined in Regency seats </w:t>
      </w:r>
      <w:r w:rsidR="007A2FFB">
        <w:rPr>
          <w:rFonts w:ascii="Times New Roman" w:hAnsi="Times New Roman"/>
        </w:rPr>
        <w:t>or by ‘facilitators’ (</w:t>
      </w:r>
      <w:proofErr w:type="spellStart"/>
      <w:r w:rsidR="007A2FFB">
        <w:rPr>
          <w:rFonts w:ascii="Times New Roman" w:hAnsi="Times New Roman"/>
          <w:u w:val="single"/>
        </w:rPr>
        <w:t>pendamping</w:t>
      </w:r>
      <w:proofErr w:type="spellEnd"/>
      <w:r w:rsidR="007A2FFB">
        <w:rPr>
          <w:rFonts w:ascii="Times New Roman" w:hAnsi="Times New Roman"/>
        </w:rPr>
        <w:t xml:space="preserve">) </w:t>
      </w:r>
      <w:r w:rsidR="00D45540">
        <w:rPr>
          <w:rFonts w:ascii="Times New Roman" w:hAnsi="Times New Roman"/>
        </w:rPr>
        <w:t>contracted to mediate</w:t>
      </w:r>
      <w:r w:rsidR="007A2FFB">
        <w:rPr>
          <w:rFonts w:ascii="Times New Roman" w:hAnsi="Times New Roman"/>
        </w:rPr>
        <w:t xml:space="preserve"> between </w:t>
      </w:r>
      <w:r w:rsidR="00D45540">
        <w:rPr>
          <w:rFonts w:ascii="Times New Roman" w:hAnsi="Times New Roman"/>
        </w:rPr>
        <w:t>Regencies</w:t>
      </w:r>
      <w:r w:rsidR="007A2FFB">
        <w:rPr>
          <w:rFonts w:ascii="Times New Roman" w:hAnsi="Times New Roman"/>
        </w:rPr>
        <w:t xml:space="preserve"> and outlyin</w:t>
      </w:r>
      <w:r w:rsidR="000F05C7">
        <w:rPr>
          <w:rFonts w:ascii="Times New Roman" w:hAnsi="Times New Roman"/>
        </w:rPr>
        <w:t>g</w:t>
      </w:r>
      <w:r w:rsidR="007A2FFB">
        <w:rPr>
          <w:rFonts w:ascii="Times New Roman" w:hAnsi="Times New Roman"/>
        </w:rPr>
        <w:t xml:space="preserve"> villages</w:t>
      </w:r>
      <w:r w:rsidR="00D8271F">
        <w:rPr>
          <w:rFonts w:ascii="Times New Roman" w:hAnsi="Times New Roman"/>
        </w:rPr>
        <w:t xml:space="preserve">. </w:t>
      </w:r>
      <w:r w:rsidR="008E4417">
        <w:rPr>
          <w:rFonts w:ascii="Times New Roman" w:hAnsi="Times New Roman"/>
        </w:rPr>
        <w:t>To</w:t>
      </w:r>
      <w:r w:rsidR="007A2FFB">
        <w:rPr>
          <w:rFonts w:ascii="Times New Roman" w:hAnsi="Times New Roman"/>
        </w:rPr>
        <w:t xml:space="preserve"> </w:t>
      </w:r>
      <w:r w:rsidR="00D8271F">
        <w:rPr>
          <w:rFonts w:ascii="Times New Roman" w:hAnsi="Times New Roman"/>
        </w:rPr>
        <w:t>Korowai</w:t>
      </w:r>
      <w:r w:rsidR="00242864">
        <w:rPr>
          <w:rFonts w:ascii="Times New Roman" w:hAnsi="Times New Roman"/>
        </w:rPr>
        <w:t>,</w:t>
      </w:r>
      <w:r w:rsidR="00D8271F">
        <w:rPr>
          <w:rFonts w:ascii="Times New Roman" w:hAnsi="Times New Roman"/>
        </w:rPr>
        <w:t xml:space="preserve"> the material results are incidental to the </w:t>
      </w:r>
      <w:r w:rsidR="00242864">
        <w:rPr>
          <w:rFonts w:ascii="Times New Roman" w:hAnsi="Times New Roman"/>
        </w:rPr>
        <w:t xml:space="preserve">more important </w:t>
      </w:r>
      <w:r w:rsidR="001F00C7">
        <w:rPr>
          <w:rFonts w:ascii="Times New Roman" w:hAnsi="Times New Roman"/>
        </w:rPr>
        <w:t xml:space="preserve">focus of the </w:t>
      </w:r>
      <w:r w:rsidR="00D8271F">
        <w:rPr>
          <w:rFonts w:ascii="Times New Roman" w:hAnsi="Times New Roman"/>
        </w:rPr>
        <w:t>labor-for-money exchange itself, and the consumables</w:t>
      </w:r>
      <w:r w:rsidR="001F00C7">
        <w:rPr>
          <w:rFonts w:ascii="Times New Roman" w:hAnsi="Times New Roman"/>
        </w:rPr>
        <w:t xml:space="preserve"> </w:t>
      </w:r>
      <w:r w:rsidR="00D45540">
        <w:rPr>
          <w:rFonts w:ascii="Times New Roman" w:hAnsi="Times New Roman"/>
        </w:rPr>
        <w:t>bought</w:t>
      </w:r>
      <w:r w:rsidR="00D8271F">
        <w:rPr>
          <w:rFonts w:ascii="Times New Roman" w:hAnsi="Times New Roman"/>
        </w:rPr>
        <w:t xml:space="preserve"> with </w:t>
      </w:r>
      <w:r w:rsidR="00D45540">
        <w:rPr>
          <w:rFonts w:ascii="Times New Roman" w:hAnsi="Times New Roman"/>
        </w:rPr>
        <w:t>the</w:t>
      </w:r>
      <w:r w:rsidR="0028000A">
        <w:rPr>
          <w:rFonts w:ascii="Times New Roman" w:hAnsi="Times New Roman"/>
        </w:rPr>
        <w:t xml:space="preserve"> </w:t>
      </w:r>
      <w:r w:rsidR="00D8271F">
        <w:rPr>
          <w:rFonts w:ascii="Times New Roman" w:hAnsi="Times New Roman"/>
        </w:rPr>
        <w:t>pay</w:t>
      </w:r>
      <w:r w:rsidR="009F203B">
        <w:rPr>
          <w:rFonts w:ascii="Times New Roman" w:hAnsi="Times New Roman"/>
        </w:rPr>
        <w:t xml:space="preserve"> (see also Powell Davies, this volume</w:t>
      </w:r>
      <w:r w:rsidR="00976F50">
        <w:rPr>
          <w:rFonts w:ascii="Times New Roman" w:hAnsi="Times New Roman"/>
        </w:rPr>
        <w:t>; and Sari 2018 on infrastructure as unused ‘monuments’</w:t>
      </w:r>
      <w:r w:rsidR="009F203B">
        <w:rPr>
          <w:rFonts w:ascii="Times New Roman" w:hAnsi="Times New Roman"/>
        </w:rPr>
        <w:t>)</w:t>
      </w:r>
      <w:r w:rsidR="00D8271F">
        <w:rPr>
          <w:rFonts w:ascii="Times New Roman" w:hAnsi="Times New Roman"/>
        </w:rPr>
        <w:t>.</w:t>
      </w:r>
      <w:r w:rsidR="00087B83">
        <w:rPr>
          <w:rFonts w:ascii="Times New Roman" w:hAnsi="Times New Roman"/>
        </w:rPr>
        <w:t xml:space="preserve"> </w:t>
      </w:r>
      <w:r w:rsidR="00D45540">
        <w:rPr>
          <w:rFonts w:ascii="Times New Roman" w:hAnsi="Times New Roman"/>
        </w:rPr>
        <w:t>T</w:t>
      </w:r>
      <w:r w:rsidR="00087B83">
        <w:rPr>
          <w:rFonts w:ascii="Times New Roman" w:hAnsi="Times New Roman"/>
        </w:rPr>
        <w:t xml:space="preserve">he </w:t>
      </w:r>
      <w:r w:rsidR="001F00C7">
        <w:rPr>
          <w:rFonts w:ascii="Times New Roman" w:hAnsi="Times New Roman"/>
        </w:rPr>
        <w:t>extraordinary</w:t>
      </w:r>
      <w:r w:rsidR="00087B83">
        <w:rPr>
          <w:rFonts w:ascii="Times New Roman" w:hAnsi="Times New Roman"/>
        </w:rPr>
        <w:t xml:space="preserve"> </w:t>
      </w:r>
      <w:r w:rsidR="00F7365D">
        <w:rPr>
          <w:rFonts w:ascii="Times New Roman" w:hAnsi="Times New Roman"/>
        </w:rPr>
        <w:t>communicative deliberations</w:t>
      </w:r>
      <w:r w:rsidR="00087B83">
        <w:rPr>
          <w:rFonts w:ascii="Times New Roman" w:hAnsi="Times New Roman"/>
        </w:rPr>
        <w:t xml:space="preserve"> </w:t>
      </w:r>
      <w:r w:rsidR="00D45540">
        <w:rPr>
          <w:rFonts w:ascii="Times New Roman" w:hAnsi="Times New Roman"/>
        </w:rPr>
        <w:t>needed</w:t>
      </w:r>
      <w:r w:rsidR="00087B83">
        <w:rPr>
          <w:rFonts w:ascii="Times New Roman" w:hAnsi="Times New Roman"/>
        </w:rPr>
        <w:t xml:space="preserve"> to coordinate </w:t>
      </w:r>
      <w:r w:rsidR="00D45540">
        <w:rPr>
          <w:rFonts w:ascii="Times New Roman" w:hAnsi="Times New Roman"/>
        </w:rPr>
        <w:t>labor, and people’s</w:t>
      </w:r>
      <w:r w:rsidR="00D8271F">
        <w:rPr>
          <w:rFonts w:ascii="Times New Roman" w:hAnsi="Times New Roman"/>
        </w:rPr>
        <w:t xml:space="preserve"> </w:t>
      </w:r>
      <w:r w:rsidR="00F7365D">
        <w:rPr>
          <w:rFonts w:ascii="Times New Roman" w:hAnsi="Times New Roman"/>
        </w:rPr>
        <w:t xml:space="preserve">suspension of gardening to carry out actual projects, </w:t>
      </w:r>
      <w:r w:rsidR="00087B83">
        <w:rPr>
          <w:rFonts w:ascii="Times New Roman" w:hAnsi="Times New Roman"/>
        </w:rPr>
        <w:t xml:space="preserve">are </w:t>
      </w:r>
      <w:r w:rsidR="00D8271F">
        <w:rPr>
          <w:rFonts w:ascii="Times New Roman" w:hAnsi="Times New Roman"/>
        </w:rPr>
        <w:t>underwritten</w:t>
      </w:r>
      <w:r w:rsidR="00F7365D">
        <w:rPr>
          <w:rFonts w:ascii="Times New Roman" w:hAnsi="Times New Roman"/>
        </w:rPr>
        <w:t xml:space="preserve"> by a ‘Welfare Rice’</w:t>
      </w:r>
      <w:r w:rsidR="00087B83">
        <w:rPr>
          <w:rFonts w:ascii="Times New Roman" w:hAnsi="Times New Roman"/>
        </w:rPr>
        <w:t xml:space="preserve"> aid scheme</w:t>
      </w:r>
      <w:r w:rsidR="002E6CFD">
        <w:rPr>
          <w:rFonts w:ascii="Times New Roman" w:hAnsi="Times New Roman"/>
        </w:rPr>
        <w:t>,</w:t>
      </w:r>
      <w:r w:rsidR="00087B83">
        <w:rPr>
          <w:rFonts w:ascii="Times New Roman" w:hAnsi="Times New Roman"/>
        </w:rPr>
        <w:t xml:space="preserve"> and </w:t>
      </w:r>
      <w:r w:rsidR="00F7365D">
        <w:rPr>
          <w:rFonts w:ascii="Times New Roman" w:hAnsi="Times New Roman"/>
        </w:rPr>
        <w:t xml:space="preserve">general </w:t>
      </w:r>
      <w:r w:rsidR="00087B83">
        <w:rPr>
          <w:rFonts w:ascii="Times New Roman" w:hAnsi="Times New Roman"/>
        </w:rPr>
        <w:t xml:space="preserve">dietary shift toward coffee, sugar, tobacco, rice, and instant noodles. </w:t>
      </w:r>
      <w:r w:rsidR="00F7365D">
        <w:rPr>
          <w:rFonts w:ascii="Times New Roman" w:hAnsi="Times New Roman"/>
        </w:rPr>
        <w:t>Men and women alike are enthusiastic about</w:t>
      </w:r>
      <w:r w:rsidR="00BC664E">
        <w:rPr>
          <w:rFonts w:ascii="Times New Roman" w:hAnsi="Times New Roman"/>
        </w:rPr>
        <w:t xml:space="preserve"> participati</w:t>
      </w:r>
      <w:r w:rsidR="00F7365D">
        <w:rPr>
          <w:rFonts w:ascii="Times New Roman" w:hAnsi="Times New Roman"/>
        </w:rPr>
        <w:t>ng</w:t>
      </w:r>
      <w:r w:rsidR="00BC664E">
        <w:rPr>
          <w:rFonts w:ascii="Times New Roman" w:hAnsi="Times New Roman"/>
        </w:rPr>
        <w:t xml:space="preserve"> in the sche</w:t>
      </w:r>
      <w:r w:rsidR="00087B83">
        <w:rPr>
          <w:rFonts w:ascii="Times New Roman" w:hAnsi="Times New Roman"/>
        </w:rPr>
        <w:t>m</w:t>
      </w:r>
      <w:r w:rsidR="00BC664E">
        <w:rPr>
          <w:rFonts w:ascii="Times New Roman" w:hAnsi="Times New Roman"/>
        </w:rPr>
        <w:t>e</w:t>
      </w:r>
      <w:r w:rsidR="00087B83">
        <w:rPr>
          <w:rFonts w:ascii="Times New Roman" w:hAnsi="Times New Roman"/>
        </w:rPr>
        <w:t xml:space="preserve">s. </w:t>
      </w:r>
      <w:r w:rsidR="0008276F">
        <w:rPr>
          <w:rFonts w:ascii="Times New Roman" w:hAnsi="Times New Roman"/>
        </w:rPr>
        <w:t>P</w:t>
      </w:r>
      <w:r w:rsidR="00D8271F">
        <w:rPr>
          <w:rFonts w:ascii="Times New Roman" w:hAnsi="Times New Roman"/>
        </w:rPr>
        <w:t>ayouts</w:t>
      </w:r>
      <w:r w:rsidR="00087B83">
        <w:rPr>
          <w:rFonts w:ascii="Times New Roman" w:hAnsi="Times New Roman"/>
        </w:rPr>
        <w:t xml:space="preserve">, when they occur, </w:t>
      </w:r>
      <w:r w:rsidR="00BC664E">
        <w:t xml:space="preserve">have meant that some villages have gone from </w:t>
      </w:r>
      <w:r w:rsidR="0016558B">
        <w:t>places</w:t>
      </w:r>
      <w:r w:rsidR="00BC664E">
        <w:t xml:space="preserve"> of </w:t>
      </w:r>
      <w:r w:rsidR="0082071F">
        <w:t xml:space="preserve">cashless </w:t>
      </w:r>
      <w:r w:rsidR="00BC664E" w:rsidRPr="00E518FC">
        <w:t>profound</w:t>
      </w:r>
      <w:r w:rsidR="00BC664E">
        <w:t xml:space="preserve"> deprivation, to </w:t>
      </w:r>
      <w:r w:rsidR="0016558B">
        <w:t xml:space="preserve">places of </w:t>
      </w:r>
      <w:r w:rsidR="00BC664E">
        <w:t xml:space="preserve">episodic </w:t>
      </w:r>
      <w:r w:rsidR="00AF4166">
        <w:t>major purchasing power</w:t>
      </w:r>
      <w:r w:rsidR="00BC664E">
        <w:t>.</w:t>
      </w:r>
    </w:p>
    <w:p w14:paraId="38AB0BF9" w14:textId="77777777" w:rsidR="005C3EBD" w:rsidRDefault="005C3EBD" w:rsidP="00BC664E"/>
    <w:p w14:paraId="14F712E5" w14:textId="4AFC2D15" w:rsidR="005C3EBD" w:rsidRDefault="005C3EBD" w:rsidP="00BC664E">
      <w:r>
        <w:t xml:space="preserve">&lt;Figure </w:t>
      </w:r>
      <w:r w:rsidR="00CE42DA">
        <w:t>7</w:t>
      </w:r>
      <w:r>
        <w:t xml:space="preserve"> near here&gt;</w:t>
      </w:r>
    </w:p>
    <w:p w14:paraId="659CA0F3" w14:textId="6F3D4E0F" w:rsidR="005C3EBD" w:rsidRDefault="005C3EBD" w:rsidP="00BC664E">
      <w:r>
        <w:t xml:space="preserve">&lt;Figure </w:t>
      </w:r>
      <w:r w:rsidR="00CE42DA">
        <w:t>8</w:t>
      </w:r>
      <w:r>
        <w:t xml:space="preserve"> near here&gt;</w:t>
      </w:r>
    </w:p>
    <w:p w14:paraId="16C6BD76" w14:textId="7AB1683A" w:rsidR="005C3EBD" w:rsidRDefault="005C3EBD" w:rsidP="00BC664E">
      <w:r>
        <w:t xml:space="preserve">&lt;Figure </w:t>
      </w:r>
      <w:r w:rsidR="00CE42DA">
        <w:t>9</w:t>
      </w:r>
      <w:r>
        <w:t xml:space="preserve"> near here&gt;</w:t>
      </w:r>
    </w:p>
    <w:p w14:paraId="16B8DB57" w14:textId="77777777" w:rsidR="005C3EBD" w:rsidRPr="00BC664E" w:rsidRDefault="005C3EBD" w:rsidP="00BC664E">
      <w:pPr>
        <w:rPr>
          <w:rFonts w:ascii="Times New Roman" w:hAnsi="Times New Roman"/>
        </w:rPr>
      </w:pPr>
    </w:p>
    <w:p w14:paraId="462768D1" w14:textId="35BC8934" w:rsidR="008521A0" w:rsidRDefault="00FE0114" w:rsidP="00D048EB">
      <w:pPr>
        <w:rPr>
          <w:rFonts w:ascii="Times New Roman" w:hAnsi="Times New Roman"/>
        </w:rPr>
      </w:pPr>
      <w:r>
        <w:rPr>
          <w:rFonts w:ascii="Times New Roman" w:hAnsi="Times New Roman"/>
        </w:rPr>
        <w:tab/>
      </w:r>
      <w:r w:rsidR="00CE7225">
        <w:rPr>
          <w:rFonts w:ascii="Times New Roman" w:hAnsi="Times New Roman"/>
        </w:rPr>
        <w:t xml:space="preserve">What </w:t>
      </w:r>
      <w:r w:rsidR="00AF4166">
        <w:rPr>
          <w:rFonts w:ascii="Times New Roman" w:hAnsi="Times New Roman"/>
        </w:rPr>
        <w:t>most</w:t>
      </w:r>
      <w:r w:rsidR="00CE7225">
        <w:rPr>
          <w:rFonts w:ascii="Times New Roman" w:hAnsi="Times New Roman"/>
        </w:rPr>
        <w:t xml:space="preserve"> surpris</w:t>
      </w:r>
      <w:r w:rsidR="00AF4166">
        <w:rPr>
          <w:rFonts w:ascii="Times New Roman" w:hAnsi="Times New Roman"/>
        </w:rPr>
        <w:t>ed</w:t>
      </w:r>
      <w:r w:rsidR="00CE7225">
        <w:rPr>
          <w:rFonts w:ascii="Times New Roman" w:hAnsi="Times New Roman"/>
        </w:rPr>
        <w:t xml:space="preserve"> me was widespread discussion of </w:t>
      </w:r>
      <w:r w:rsidR="00AF4166">
        <w:rPr>
          <w:rFonts w:ascii="Times New Roman" w:hAnsi="Times New Roman"/>
        </w:rPr>
        <w:t>the</w:t>
      </w:r>
      <w:r w:rsidR="00921BEA">
        <w:rPr>
          <w:rFonts w:ascii="Times New Roman" w:hAnsi="Times New Roman"/>
        </w:rPr>
        <w:t>se</w:t>
      </w:r>
      <w:r w:rsidR="00AF4166">
        <w:rPr>
          <w:rFonts w:ascii="Times New Roman" w:hAnsi="Times New Roman"/>
        </w:rPr>
        <w:t xml:space="preserve"> </w:t>
      </w:r>
      <w:r w:rsidR="00640AB0">
        <w:rPr>
          <w:rFonts w:ascii="Times New Roman" w:hAnsi="Times New Roman"/>
        </w:rPr>
        <w:t>activitie</w:t>
      </w:r>
      <w:r w:rsidR="00AF4166">
        <w:rPr>
          <w:rFonts w:ascii="Times New Roman" w:hAnsi="Times New Roman"/>
        </w:rPr>
        <w:t>s</w:t>
      </w:r>
      <w:r w:rsidR="00CE7225">
        <w:rPr>
          <w:rFonts w:ascii="Times New Roman" w:hAnsi="Times New Roman"/>
        </w:rPr>
        <w:t xml:space="preserve"> in terms of a</w:t>
      </w:r>
      <w:r w:rsidR="00AF4166">
        <w:rPr>
          <w:rFonts w:ascii="Times New Roman" w:hAnsi="Times New Roman"/>
        </w:rPr>
        <w:t>n</w:t>
      </w:r>
      <w:r w:rsidR="00CE7225">
        <w:rPr>
          <w:rFonts w:ascii="Times New Roman" w:hAnsi="Times New Roman"/>
        </w:rPr>
        <w:t xml:space="preserve"> opp</w:t>
      </w:r>
      <w:r w:rsidR="00921BEA">
        <w:rPr>
          <w:rFonts w:ascii="Times New Roman" w:hAnsi="Times New Roman"/>
        </w:rPr>
        <w:t>osition between ‘heads’</w:t>
      </w:r>
      <w:r w:rsidR="00640AB0">
        <w:rPr>
          <w:rFonts w:ascii="Times New Roman" w:hAnsi="Times New Roman"/>
        </w:rPr>
        <w:t xml:space="preserve"> </w:t>
      </w:r>
      <w:r w:rsidR="00CE7225">
        <w:rPr>
          <w:rFonts w:ascii="Times New Roman" w:hAnsi="Times New Roman"/>
        </w:rPr>
        <w:t>and ‘community’</w:t>
      </w:r>
      <w:r w:rsidR="00334001">
        <w:rPr>
          <w:rFonts w:ascii="Times New Roman" w:hAnsi="Times New Roman"/>
        </w:rPr>
        <w:t xml:space="preserve"> or ‘populace’</w:t>
      </w:r>
      <w:r w:rsidR="00921BEA">
        <w:rPr>
          <w:rFonts w:ascii="Times New Roman" w:hAnsi="Times New Roman"/>
        </w:rPr>
        <w:t>, adopted from Indonesian</w:t>
      </w:r>
      <w:r w:rsidR="00CE7225">
        <w:rPr>
          <w:rFonts w:ascii="Times New Roman" w:hAnsi="Times New Roman"/>
        </w:rPr>
        <w:t>.</w:t>
      </w:r>
      <w:r w:rsidR="00CE7225" w:rsidRPr="00CE7225">
        <w:rPr>
          <w:rFonts w:ascii="Times New Roman" w:hAnsi="Times New Roman"/>
        </w:rPr>
        <w:t xml:space="preserve"> </w:t>
      </w:r>
      <w:r w:rsidR="00CE7225">
        <w:rPr>
          <w:rFonts w:ascii="Times New Roman" w:hAnsi="Times New Roman"/>
        </w:rPr>
        <w:t xml:space="preserve">The ‘heads’ are men </w:t>
      </w:r>
      <w:r w:rsidR="002E6CFD">
        <w:rPr>
          <w:rFonts w:ascii="Times New Roman" w:hAnsi="Times New Roman"/>
        </w:rPr>
        <w:t>holding</w:t>
      </w:r>
      <w:r w:rsidR="00CE7225">
        <w:rPr>
          <w:rFonts w:ascii="Times New Roman" w:hAnsi="Times New Roman"/>
        </w:rPr>
        <w:t xml:space="preserve"> post</w:t>
      </w:r>
      <w:r w:rsidR="002E6CFD">
        <w:rPr>
          <w:rFonts w:ascii="Times New Roman" w:hAnsi="Times New Roman"/>
        </w:rPr>
        <w:t>s</w:t>
      </w:r>
      <w:r w:rsidR="00CE7225">
        <w:rPr>
          <w:rFonts w:ascii="Times New Roman" w:hAnsi="Times New Roman"/>
        </w:rPr>
        <w:t xml:space="preserve"> in the village administrative apparatus</w:t>
      </w:r>
      <w:r w:rsidR="002E6CFD">
        <w:rPr>
          <w:rFonts w:ascii="Times New Roman" w:hAnsi="Times New Roman"/>
        </w:rPr>
        <w:t xml:space="preserve">, for which they are paid </w:t>
      </w:r>
      <w:r w:rsidR="003109E0">
        <w:rPr>
          <w:rFonts w:ascii="Times New Roman" w:hAnsi="Times New Roman"/>
        </w:rPr>
        <w:t>a regular stipend (</w:t>
      </w:r>
      <w:proofErr w:type="spellStart"/>
      <w:r w:rsidR="003109E0">
        <w:rPr>
          <w:rFonts w:ascii="Times New Roman" w:hAnsi="Times New Roman"/>
          <w:i/>
        </w:rPr>
        <w:t>onol</w:t>
      </w:r>
      <w:proofErr w:type="spellEnd"/>
      <w:r w:rsidR="003109E0">
        <w:rPr>
          <w:rFonts w:ascii="Times New Roman" w:hAnsi="Times New Roman"/>
        </w:rPr>
        <w:t xml:space="preserve">, </w:t>
      </w:r>
      <w:r w:rsidR="003109E0">
        <w:rPr>
          <w:rFonts w:ascii="Times New Roman" w:hAnsi="Times New Roman"/>
          <w:u w:val="single"/>
        </w:rPr>
        <w:t>honor</w:t>
      </w:r>
      <w:r w:rsidR="003109E0">
        <w:rPr>
          <w:rFonts w:ascii="Times New Roman" w:hAnsi="Times New Roman"/>
        </w:rPr>
        <w:t>)</w:t>
      </w:r>
      <w:r w:rsidR="00640AB0">
        <w:rPr>
          <w:rFonts w:ascii="Times New Roman" w:hAnsi="Times New Roman"/>
        </w:rPr>
        <w:t>. They</w:t>
      </w:r>
      <w:r w:rsidR="00CE7225">
        <w:rPr>
          <w:rFonts w:ascii="Times New Roman" w:hAnsi="Times New Roman"/>
        </w:rPr>
        <w:t xml:space="preserve"> tell the ‘community’ what to do. </w:t>
      </w:r>
      <w:r w:rsidR="00640AB0">
        <w:rPr>
          <w:rFonts w:ascii="Times New Roman" w:hAnsi="Times New Roman"/>
        </w:rPr>
        <w:t>P</w:t>
      </w:r>
      <w:r w:rsidR="00CE7225">
        <w:rPr>
          <w:rFonts w:ascii="Times New Roman" w:hAnsi="Times New Roman"/>
        </w:rPr>
        <w:t xml:space="preserve">eople speak of ‘heads’ by the Korowai word </w:t>
      </w:r>
      <w:proofErr w:type="spellStart"/>
      <w:r w:rsidR="00CE7225">
        <w:rPr>
          <w:rFonts w:ascii="Times New Roman" w:hAnsi="Times New Roman"/>
          <w:i/>
        </w:rPr>
        <w:t>xabian</w:t>
      </w:r>
      <w:proofErr w:type="spellEnd"/>
      <w:r w:rsidR="00E63C85">
        <w:rPr>
          <w:rFonts w:ascii="Times New Roman" w:hAnsi="Times New Roman"/>
        </w:rPr>
        <w:t>, which</w:t>
      </w:r>
      <w:r w:rsidR="00640AB0" w:rsidRPr="00640AB0">
        <w:rPr>
          <w:rFonts w:ascii="Times New Roman" w:hAnsi="Times New Roman"/>
        </w:rPr>
        <w:t xml:space="preserve"> </w:t>
      </w:r>
      <w:r w:rsidR="00640AB0">
        <w:rPr>
          <w:rFonts w:ascii="Times New Roman" w:hAnsi="Times New Roman"/>
        </w:rPr>
        <w:t xml:space="preserve">was </w:t>
      </w:r>
      <w:r w:rsidR="00334001">
        <w:rPr>
          <w:rFonts w:ascii="Times New Roman" w:hAnsi="Times New Roman"/>
        </w:rPr>
        <w:t xml:space="preserve">formerly </w:t>
      </w:r>
      <w:r w:rsidR="00640AB0">
        <w:rPr>
          <w:rFonts w:ascii="Times New Roman" w:hAnsi="Times New Roman"/>
        </w:rPr>
        <w:t>only used for anatomical heads</w:t>
      </w:r>
      <w:r w:rsidR="000A5EC1">
        <w:rPr>
          <w:rFonts w:ascii="Times New Roman" w:hAnsi="Times New Roman"/>
        </w:rPr>
        <w:t>,</w:t>
      </w:r>
      <w:r w:rsidR="00640AB0">
        <w:rPr>
          <w:rFonts w:ascii="Times New Roman" w:hAnsi="Times New Roman"/>
        </w:rPr>
        <w:t xml:space="preserve"> but</w:t>
      </w:r>
      <w:r w:rsidR="00E63C85">
        <w:rPr>
          <w:rFonts w:ascii="Times New Roman" w:hAnsi="Times New Roman"/>
        </w:rPr>
        <w:t xml:space="preserve"> which</w:t>
      </w:r>
      <w:r w:rsidR="000A5EC1">
        <w:rPr>
          <w:rFonts w:ascii="Times New Roman" w:hAnsi="Times New Roman"/>
        </w:rPr>
        <w:t xml:space="preserve"> </w:t>
      </w:r>
      <w:r w:rsidR="00612C7B">
        <w:rPr>
          <w:rFonts w:ascii="Times New Roman" w:hAnsi="Times New Roman"/>
        </w:rPr>
        <w:t>for</w:t>
      </w:r>
      <w:r w:rsidR="00334001">
        <w:rPr>
          <w:rFonts w:ascii="Times New Roman" w:hAnsi="Times New Roman"/>
        </w:rPr>
        <w:t xml:space="preserve"> the last</w:t>
      </w:r>
      <w:r w:rsidR="000A5EC1">
        <w:rPr>
          <w:rFonts w:ascii="Times New Roman" w:hAnsi="Times New Roman"/>
        </w:rPr>
        <w:t xml:space="preserve"> tw</w:t>
      </w:r>
      <w:r w:rsidR="00612C7B">
        <w:rPr>
          <w:rFonts w:ascii="Times New Roman" w:hAnsi="Times New Roman"/>
        </w:rPr>
        <w:t xml:space="preserve">enty years </w:t>
      </w:r>
      <w:r w:rsidR="000A5EC1">
        <w:rPr>
          <w:rFonts w:ascii="Times New Roman" w:hAnsi="Times New Roman"/>
        </w:rPr>
        <w:t>has a</w:t>
      </w:r>
      <w:r w:rsidR="00334001">
        <w:rPr>
          <w:rFonts w:ascii="Times New Roman" w:hAnsi="Times New Roman"/>
        </w:rPr>
        <w:t>lso</w:t>
      </w:r>
      <w:r w:rsidR="00E63C85" w:rsidRPr="00E63C85">
        <w:rPr>
          <w:rFonts w:ascii="Times New Roman" w:hAnsi="Times New Roman"/>
        </w:rPr>
        <w:t xml:space="preserve"> </w:t>
      </w:r>
      <w:r w:rsidR="00E63C85">
        <w:rPr>
          <w:rFonts w:ascii="Times New Roman" w:hAnsi="Times New Roman"/>
        </w:rPr>
        <w:t>been used</w:t>
      </w:r>
      <w:r w:rsidR="00334001">
        <w:rPr>
          <w:rFonts w:ascii="Times New Roman" w:hAnsi="Times New Roman"/>
        </w:rPr>
        <w:t xml:space="preserve"> for</w:t>
      </w:r>
      <w:r w:rsidR="00921BEA">
        <w:rPr>
          <w:rFonts w:ascii="Times New Roman" w:hAnsi="Times New Roman"/>
        </w:rPr>
        <w:t xml:space="preserve"> roles of political authority,</w:t>
      </w:r>
      <w:r w:rsidR="00E63C85">
        <w:rPr>
          <w:rFonts w:ascii="Times New Roman" w:hAnsi="Times New Roman"/>
        </w:rPr>
        <w:t xml:space="preserve"> in new imitation of</w:t>
      </w:r>
      <w:r w:rsidR="00921BEA">
        <w:rPr>
          <w:rFonts w:ascii="Times New Roman" w:hAnsi="Times New Roman"/>
        </w:rPr>
        <w:t xml:space="preserve"> </w:t>
      </w:r>
      <w:r w:rsidR="00612C7B">
        <w:rPr>
          <w:rFonts w:ascii="Times New Roman" w:hAnsi="Times New Roman"/>
        </w:rPr>
        <w:t>the</w:t>
      </w:r>
      <w:r w:rsidR="00C979F4">
        <w:rPr>
          <w:rFonts w:ascii="Times New Roman" w:hAnsi="Times New Roman"/>
        </w:rPr>
        <w:t xml:space="preserve"> Indone</w:t>
      </w:r>
      <w:r w:rsidR="00E63C85">
        <w:rPr>
          <w:rFonts w:ascii="Times New Roman" w:hAnsi="Times New Roman"/>
        </w:rPr>
        <w:t>s</w:t>
      </w:r>
      <w:r w:rsidR="00C979F4">
        <w:rPr>
          <w:rFonts w:ascii="Times New Roman" w:hAnsi="Times New Roman"/>
        </w:rPr>
        <w:t>i</w:t>
      </w:r>
      <w:r w:rsidR="00E63C85">
        <w:rPr>
          <w:rFonts w:ascii="Times New Roman" w:hAnsi="Times New Roman"/>
        </w:rPr>
        <w:t>an</w:t>
      </w:r>
      <w:r w:rsidR="00921BEA">
        <w:rPr>
          <w:rFonts w:ascii="Times New Roman" w:hAnsi="Times New Roman"/>
        </w:rPr>
        <w:t xml:space="preserve"> word</w:t>
      </w:r>
      <w:r w:rsidR="00CE7225">
        <w:rPr>
          <w:rFonts w:ascii="Times New Roman" w:hAnsi="Times New Roman"/>
        </w:rPr>
        <w:t xml:space="preserve"> </w:t>
      </w:r>
      <w:proofErr w:type="spellStart"/>
      <w:r w:rsidR="00CE7225">
        <w:rPr>
          <w:rFonts w:ascii="Times New Roman" w:hAnsi="Times New Roman"/>
          <w:u w:val="single"/>
        </w:rPr>
        <w:t>kepala</w:t>
      </w:r>
      <w:proofErr w:type="spellEnd"/>
      <w:r w:rsidR="00E63C85">
        <w:rPr>
          <w:rFonts w:ascii="Times New Roman" w:hAnsi="Times New Roman"/>
        </w:rPr>
        <w:t xml:space="preserve"> as used in </w:t>
      </w:r>
      <w:r w:rsidR="008521A0">
        <w:rPr>
          <w:rFonts w:ascii="Times New Roman" w:hAnsi="Times New Roman"/>
        </w:rPr>
        <w:t>expression</w:t>
      </w:r>
      <w:r w:rsidR="002E6CFD">
        <w:rPr>
          <w:rFonts w:ascii="Times New Roman" w:hAnsi="Times New Roman"/>
        </w:rPr>
        <w:t>s like</w:t>
      </w:r>
      <w:r w:rsidR="008521A0">
        <w:rPr>
          <w:rFonts w:ascii="Times New Roman" w:hAnsi="Times New Roman"/>
        </w:rPr>
        <w:t xml:space="preserve"> </w:t>
      </w:r>
      <w:proofErr w:type="spellStart"/>
      <w:r w:rsidR="008521A0">
        <w:rPr>
          <w:rFonts w:ascii="Times New Roman" w:hAnsi="Times New Roman"/>
          <w:u w:val="single"/>
        </w:rPr>
        <w:t>kepala</w:t>
      </w:r>
      <w:proofErr w:type="spellEnd"/>
      <w:r w:rsidR="008521A0">
        <w:rPr>
          <w:rFonts w:ascii="Times New Roman" w:hAnsi="Times New Roman"/>
          <w:u w:val="single"/>
        </w:rPr>
        <w:t xml:space="preserve"> </w:t>
      </w:r>
      <w:proofErr w:type="spellStart"/>
      <w:r w:rsidR="008521A0">
        <w:rPr>
          <w:rFonts w:ascii="Times New Roman" w:hAnsi="Times New Roman"/>
          <w:u w:val="single"/>
        </w:rPr>
        <w:t>desa</w:t>
      </w:r>
      <w:proofErr w:type="spellEnd"/>
      <w:r w:rsidR="008521A0">
        <w:rPr>
          <w:rFonts w:ascii="Times New Roman" w:hAnsi="Times New Roman"/>
        </w:rPr>
        <w:t xml:space="preserve"> ‘Village Head’.</w:t>
      </w:r>
      <w:r w:rsidR="000A5EC1">
        <w:rPr>
          <w:rStyle w:val="EndnoteReference"/>
        </w:rPr>
        <w:endnoteReference w:id="15"/>
      </w:r>
      <w:r w:rsidR="008521A0">
        <w:rPr>
          <w:rFonts w:ascii="Times New Roman" w:hAnsi="Times New Roman"/>
        </w:rPr>
        <w:t xml:space="preserve"> </w:t>
      </w:r>
      <w:r w:rsidR="00E63C85">
        <w:rPr>
          <w:rFonts w:ascii="Times New Roman" w:hAnsi="Times New Roman"/>
        </w:rPr>
        <w:t>While c</w:t>
      </w:r>
      <w:r w:rsidR="00D048EB">
        <w:rPr>
          <w:rFonts w:ascii="Times New Roman" w:hAnsi="Times New Roman"/>
        </w:rPr>
        <w:t xml:space="preserve">reating a </w:t>
      </w:r>
      <w:r w:rsidR="00334001">
        <w:rPr>
          <w:rFonts w:ascii="Times New Roman" w:hAnsi="Times New Roman"/>
        </w:rPr>
        <w:t xml:space="preserve">physical </w:t>
      </w:r>
      <w:r w:rsidR="00D048EB">
        <w:rPr>
          <w:rFonts w:ascii="Times New Roman" w:hAnsi="Times New Roman"/>
        </w:rPr>
        <w:t>village is different from its state recognition as an administrative unit</w:t>
      </w:r>
      <w:r w:rsidR="008521A0">
        <w:rPr>
          <w:rFonts w:ascii="Times New Roman" w:hAnsi="Times New Roman"/>
        </w:rPr>
        <w:t>,</w:t>
      </w:r>
      <w:r w:rsidR="00D048EB">
        <w:rPr>
          <w:rFonts w:ascii="Times New Roman" w:hAnsi="Times New Roman"/>
        </w:rPr>
        <w:t xml:space="preserve"> Korowai</w:t>
      </w:r>
      <w:r w:rsidR="00E63C85" w:rsidRPr="00E63C85">
        <w:rPr>
          <w:rFonts w:ascii="Times New Roman" w:hAnsi="Times New Roman"/>
        </w:rPr>
        <w:t xml:space="preserve"> </w:t>
      </w:r>
      <w:r w:rsidR="00E63C85">
        <w:rPr>
          <w:rFonts w:ascii="Times New Roman" w:hAnsi="Times New Roman"/>
        </w:rPr>
        <w:t>from very early</w:t>
      </w:r>
      <w:r w:rsidR="00D048EB">
        <w:rPr>
          <w:rFonts w:ascii="Times New Roman" w:hAnsi="Times New Roman"/>
        </w:rPr>
        <w:t xml:space="preserve"> understood</w:t>
      </w:r>
      <w:r w:rsidR="00E63C85">
        <w:rPr>
          <w:rFonts w:ascii="Times New Roman" w:hAnsi="Times New Roman"/>
        </w:rPr>
        <w:t xml:space="preserve"> a desired goal of making physical villages</w:t>
      </w:r>
      <w:r w:rsidR="00E63C85" w:rsidRPr="00E63C85">
        <w:rPr>
          <w:rFonts w:ascii="Times New Roman" w:hAnsi="Times New Roman"/>
        </w:rPr>
        <w:t xml:space="preserve"> </w:t>
      </w:r>
      <w:r w:rsidR="00E63C85">
        <w:rPr>
          <w:rFonts w:ascii="Times New Roman" w:hAnsi="Times New Roman"/>
        </w:rPr>
        <w:t>to be administrative</w:t>
      </w:r>
      <w:r w:rsidR="00D048EB">
        <w:rPr>
          <w:rFonts w:ascii="Times New Roman" w:hAnsi="Times New Roman"/>
        </w:rPr>
        <w:t xml:space="preserve"> </w:t>
      </w:r>
      <w:r w:rsidR="00612C7B">
        <w:rPr>
          <w:rFonts w:ascii="Times New Roman" w:hAnsi="Times New Roman"/>
        </w:rPr>
        <w:t>recognition</w:t>
      </w:r>
      <w:r w:rsidR="00E63C85">
        <w:rPr>
          <w:rFonts w:ascii="Times New Roman" w:hAnsi="Times New Roman"/>
        </w:rPr>
        <w:t>, marked by Regency-mediated appointment of local men as ‘Village Head’, ‘Secretary’, and other such offices.</w:t>
      </w:r>
      <w:r w:rsidR="00612C7B">
        <w:rPr>
          <w:rFonts w:ascii="Times New Roman" w:hAnsi="Times New Roman"/>
        </w:rPr>
        <w:t xml:space="preserve"> This is one of many ways in which village formation is state formation. </w:t>
      </w:r>
    </w:p>
    <w:p w14:paraId="32616AC5" w14:textId="7D892FA6" w:rsidR="00CE7225" w:rsidRDefault="008521A0" w:rsidP="008521A0">
      <w:pPr>
        <w:rPr>
          <w:rFonts w:ascii="Times New Roman" w:hAnsi="Times New Roman"/>
        </w:rPr>
      </w:pPr>
      <w:r>
        <w:rPr>
          <w:rFonts w:ascii="Times New Roman" w:hAnsi="Times New Roman"/>
        </w:rPr>
        <w:tab/>
        <w:t>By contrast</w:t>
      </w:r>
      <w:r w:rsidR="00612C7B">
        <w:rPr>
          <w:rFonts w:ascii="Times New Roman" w:hAnsi="Times New Roman"/>
        </w:rPr>
        <w:t xml:space="preserve"> with this long</w:t>
      </w:r>
      <w:r w:rsidR="00C979F4">
        <w:rPr>
          <w:rFonts w:ascii="Times New Roman" w:hAnsi="Times New Roman"/>
        </w:rPr>
        <w:t>er-</w:t>
      </w:r>
      <w:r w:rsidR="00612C7B">
        <w:rPr>
          <w:rFonts w:ascii="Times New Roman" w:hAnsi="Times New Roman"/>
        </w:rPr>
        <w:t xml:space="preserve">standing </w:t>
      </w:r>
      <w:r w:rsidR="00C979F4">
        <w:rPr>
          <w:rFonts w:ascii="Times New Roman" w:hAnsi="Times New Roman"/>
        </w:rPr>
        <w:t>discourse of political ‘heads’,</w:t>
      </w:r>
      <w:r>
        <w:rPr>
          <w:rFonts w:ascii="Times New Roman" w:hAnsi="Times New Roman"/>
        </w:rPr>
        <w:t xml:space="preserve"> </w:t>
      </w:r>
      <w:r w:rsidR="00612C7B">
        <w:rPr>
          <w:rFonts w:ascii="Times New Roman" w:hAnsi="Times New Roman"/>
        </w:rPr>
        <w:t xml:space="preserve">explicit reference to </w:t>
      </w:r>
      <w:r>
        <w:rPr>
          <w:rFonts w:ascii="Times New Roman" w:hAnsi="Times New Roman"/>
        </w:rPr>
        <w:t xml:space="preserve">a counterpart </w:t>
      </w:r>
      <w:r w:rsidR="00C979F4">
        <w:rPr>
          <w:rFonts w:ascii="Times New Roman" w:hAnsi="Times New Roman"/>
        </w:rPr>
        <w:t>group</w:t>
      </w:r>
      <w:r>
        <w:rPr>
          <w:rFonts w:ascii="Times New Roman" w:hAnsi="Times New Roman"/>
        </w:rPr>
        <w:t xml:space="preserve"> of </w:t>
      </w:r>
      <w:r w:rsidR="00612C7B">
        <w:rPr>
          <w:rFonts w:ascii="Times New Roman" w:hAnsi="Times New Roman"/>
        </w:rPr>
        <w:t>the</w:t>
      </w:r>
      <w:r w:rsidR="00C979F4">
        <w:rPr>
          <w:rFonts w:ascii="Times New Roman" w:hAnsi="Times New Roman"/>
        </w:rPr>
        <w:t>ir</w:t>
      </w:r>
      <w:r w:rsidR="00612C7B">
        <w:rPr>
          <w:rFonts w:ascii="Times New Roman" w:hAnsi="Times New Roman"/>
        </w:rPr>
        <w:t xml:space="preserve"> </w:t>
      </w:r>
      <w:r>
        <w:rPr>
          <w:rFonts w:ascii="Times New Roman" w:hAnsi="Times New Roman"/>
        </w:rPr>
        <w:t xml:space="preserve">subordinate </w:t>
      </w:r>
      <w:r w:rsidR="00612C7B">
        <w:rPr>
          <w:rFonts w:ascii="Times New Roman" w:hAnsi="Times New Roman"/>
        </w:rPr>
        <w:t>subjects</w:t>
      </w:r>
      <w:r>
        <w:rPr>
          <w:rFonts w:ascii="Times New Roman" w:hAnsi="Times New Roman"/>
        </w:rPr>
        <w:t xml:space="preserve"> is </w:t>
      </w:r>
      <w:r w:rsidR="00C979F4">
        <w:rPr>
          <w:rFonts w:ascii="Times New Roman" w:hAnsi="Times New Roman"/>
        </w:rPr>
        <w:t xml:space="preserve">an </w:t>
      </w:r>
      <w:r w:rsidR="00612C7B">
        <w:rPr>
          <w:rFonts w:ascii="Times New Roman" w:hAnsi="Times New Roman"/>
        </w:rPr>
        <w:t>innovation of the last</w:t>
      </w:r>
      <w:r>
        <w:rPr>
          <w:rFonts w:ascii="Times New Roman" w:hAnsi="Times New Roman"/>
        </w:rPr>
        <w:t xml:space="preserve"> few years. </w:t>
      </w:r>
      <w:r w:rsidR="00C979F4">
        <w:rPr>
          <w:rFonts w:ascii="Times New Roman" w:hAnsi="Times New Roman"/>
        </w:rPr>
        <w:t>Speakers</w:t>
      </w:r>
      <w:r>
        <w:rPr>
          <w:rFonts w:ascii="Times New Roman" w:hAnsi="Times New Roman"/>
        </w:rPr>
        <w:t xml:space="preserve"> refer </w:t>
      </w:r>
      <w:r w:rsidR="00612C7B">
        <w:rPr>
          <w:rFonts w:ascii="Times New Roman" w:hAnsi="Times New Roman"/>
        </w:rPr>
        <w:t>to the</w:t>
      </w:r>
      <w:r>
        <w:rPr>
          <w:rFonts w:ascii="Times New Roman" w:hAnsi="Times New Roman"/>
        </w:rPr>
        <w:t xml:space="preserve"> ‘community’ by the newly-borrowed Indonesian word </w:t>
      </w:r>
      <w:proofErr w:type="spellStart"/>
      <w:r>
        <w:rPr>
          <w:rFonts w:ascii="Times New Roman" w:hAnsi="Times New Roman"/>
          <w:u w:val="single"/>
        </w:rPr>
        <w:t>masyarakat</w:t>
      </w:r>
      <w:proofErr w:type="spellEnd"/>
      <w:r w:rsidRPr="006938F3">
        <w:rPr>
          <w:rFonts w:ascii="Times New Roman" w:hAnsi="Times New Roman"/>
        </w:rPr>
        <w:t xml:space="preserve"> </w:t>
      </w:r>
      <w:r w:rsidRPr="008521A0">
        <w:rPr>
          <w:rFonts w:ascii="Times New Roman" w:hAnsi="Times New Roman"/>
        </w:rPr>
        <w:t>(even in monolingual Korowai conversation</w:t>
      </w:r>
      <w:r w:rsidR="00612C7B">
        <w:rPr>
          <w:rFonts w:ascii="Times New Roman" w:hAnsi="Times New Roman"/>
        </w:rPr>
        <w:t>s</w:t>
      </w:r>
      <w:r w:rsidRPr="008521A0">
        <w:rPr>
          <w:rFonts w:ascii="Times New Roman" w:hAnsi="Times New Roman"/>
        </w:rPr>
        <w:t>),</w:t>
      </w:r>
      <w:r>
        <w:rPr>
          <w:rFonts w:ascii="Times New Roman" w:hAnsi="Times New Roman"/>
        </w:rPr>
        <w:t xml:space="preserve"> </w:t>
      </w:r>
      <w:r w:rsidR="00612C7B">
        <w:rPr>
          <w:rFonts w:ascii="Times New Roman" w:hAnsi="Times New Roman"/>
        </w:rPr>
        <w:t>and</w:t>
      </w:r>
      <w:r>
        <w:rPr>
          <w:rFonts w:ascii="Times New Roman" w:hAnsi="Times New Roman"/>
        </w:rPr>
        <w:t xml:space="preserve"> sometimes </w:t>
      </w:r>
      <w:r w:rsidR="00612C7B">
        <w:rPr>
          <w:rFonts w:ascii="Times New Roman" w:hAnsi="Times New Roman"/>
        </w:rPr>
        <w:t>by</w:t>
      </w:r>
      <w:r>
        <w:rPr>
          <w:rFonts w:ascii="Times New Roman" w:hAnsi="Times New Roman"/>
        </w:rPr>
        <w:t xml:space="preserve"> the Korowai word </w:t>
      </w:r>
      <w:proofErr w:type="spellStart"/>
      <w:r>
        <w:rPr>
          <w:rFonts w:ascii="Times New Roman" w:hAnsi="Times New Roman"/>
          <w:i/>
        </w:rPr>
        <w:t>mayox</w:t>
      </w:r>
      <w:proofErr w:type="spellEnd"/>
      <w:r>
        <w:rPr>
          <w:rFonts w:ascii="Times New Roman" w:hAnsi="Times New Roman"/>
        </w:rPr>
        <w:t xml:space="preserve"> ‘people’.</w:t>
      </w:r>
      <w:r w:rsidRPr="007E26FC">
        <w:rPr>
          <w:rFonts w:ascii="Times New Roman" w:hAnsi="Times New Roman"/>
        </w:rPr>
        <w:t xml:space="preserve"> </w:t>
      </w:r>
      <w:r w:rsidR="00C979F4">
        <w:rPr>
          <w:rFonts w:ascii="Times New Roman" w:hAnsi="Times New Roman"/>
        </w:rPr>
        <w:t xml:space="preserve">In 2017, when </w:t>
      </w:r>
      <w:r w:rsidR="00612C7B">
        <w:rPr>
          <w:rFonts w:ascii="Times New Roman" w:hAnsi="Times New Roman"/>
        </w:rPr>
        <w:t xml:space="preserve">I first heard </w:t>
      </w:r>
      <w:r w:rsidR="00B23D6A">
        <w:rPr>
          <w:rFonts w:ascii="Times New Roman" w:hAnsi="Times New Roman"/>
        </w:rPr>
        <w:t xml:space="preserve">references to </w:t>
      </w:r>
      <w:r w:rsidR="00612C7B">
        <w:rPr>
          <w:rFonts w:ascii="Times New Roman" w:hAnsi="Times New Roman"/>
        </w:rPr>
        <w:t>villagers</w:t>
      </w:r>
      <w:r w:rsidR="00C979F4">
        <w:rPr>
          <w:rFonts w:ascii="Times New Roman" w:hAnsi="Times New Roman"/>
        </w:rPr>
        <w:t xml:space="preserve"> in this way</w:t>
      </w:r>
      <w:r w:rsidR="00612C7B">
        <w:rPr>
          <w:rFonts w:ascii="Times New Roman" w:hAnsi="Times New Roman"/>
        </w:rPr>
        <w:t xml:space="preserve"> </w:t>
      </w:r>
      <w:r>
        <w:rPr>
          <w:rFonts w:ascii="Times New Roman" w:hAnsi="Times New Roman"/>
        </w:rPr>
        <w:t xml:space="preserve">as </w:t>
      </w:r>
      <w:r w:rsidR="00C979F4">
        <w:rPr>
          <w:rFonts w:ascii="Times New Roman" w:hAnsi="Times New Roman"/>
        </w:rPr>
        <w:t>basically</w:t>
      </w:r>
      <w:r w:rsidR="00612C7B">
        <w:rPr>
          <w:rFonts w:ascii="Times New Roman" w:hAnsi="Times New Roman"/>
        </w:rPr>
        <w:t xml:space="preserve"> ‘commoner’ </w:t>
      </w:r>
      <w:r>
        <w:rPr>
          <w:rFonts w:ascii="Times New Roman" w:hAnsi="Times New Roman"/>
        </w:rPr>
        <w:t>subordinate</w:t>
      </w:r>
      <w:r w:rsidR="00575267">
        <w:rPr>
          <w:rFonts w:ascii="Times New Roman" w:hAnsi="Times New Roman"/>
        </w:rPr>
        <w:t>s</w:t>
      </w:r>
      <w:r w:rsidR="00C979F4">
        <w:rPr>
          <w:rFonts w:ascii="Times New Roman" w:hAnsi="Times New Roman"/>
        </w:rPr>
        <w:t xml:space="preserve"> of the</w:t>
      </w:r>
      <w:r w:rsidR="00612C7B">
        <w:rPr>
          <w:rFonts w:ascii="Times New Roman" w:hAnsi="Times New Roman"/>
        </w:rPr>
        <w:t xml:space="preserve"> heads, </w:t>
      </w:r>
      <w:r w:rsidR="00C979F4">
        <w:rPr>
          <w:rFonts w:ascii="Times New Roman" w:hAnsi="Times New Roman"/>
        </w:rPr>
        <w:t>it</w:t>
      </w:r>
      <w:r w:rsidR="00B23D6A">
        <w:rPr>
          <w:rFonts w:ascii="Times New Roman" w:hAnsi="Times New Roman"/>
        </w:rPr>
        <w:t xml:space="preserve"> </w:t>
      </w:r>
      <w:r w:rsidR="00C979F4">
        <w:rPr>
          <w:rFonts w:ascii="Times New Roman" w:hAnsi="Times New Roman"/>
        </w:rPr>
        <w:t>struck</w:t>
      </w:r>
      <w:r w:rsidR="00B23D6A">
        <w:rPr>
          <w:rFonts w:ascii="Times New Roman" w:hAnsi="Times New Roman"/>
        </w:rPr>
        <w:t xml:space="preserve"> me</w:t>
      </w:r>
      <w:r w:rsidR="00C979F4">
        <w:rPr>
          <w:rFonts w:ascii="Times New Roman" w:hAnsi="Times New Roman"/>
        </w:rPr>
        <w:t xml:space="preserve"> as</w:t>
      </w:r>
      <w:r w:rsidR="00B23D6A">
        <w:rPr>
          <w:rFonts w:ascii="Times New Roman" w:hAnsi="Times New Roman"/>
        </w:rPr>
        <w:t xml:space="preserve"> a sharp departure from past patterns of </w:t>
      </w:r>
      <w:r w:rsidR="006938F3">
        <w:rPr>
          <w:rFonts w:ascii="Times New Roman" w:hAnsi="Times New Roman"/>
        </w:rPr>
        <w:t xml:space="preserve">Korowai </w:t>
      </w:r>
      <w:r w:rsidR="00A41A94">
        <w:rPr>
          <w:rFonts w:ascii="Times New Roman" w:hAnsi="Times New Roman"/>
        </w:rPr>
        <w:t xml:space="preserve">rejecting </w:t>
      </w:r>
      <w:r w:rsidR="006938F3">
        <w:rPr>
          <w:rFonts w:ascii="Times New Roman" w:hAnsi="Times New Roman"/>
        </w:rPr>
        <w:t>the claims of anyone among themselves</w:t>
      </w:r>
      <w:r w:rsidR="00A41A94">
        <w:rPr>
          <w:rFonts w:ascii="Times New Roman" w:hAnsi="Times New Roman"/>
        </w:rPr>
        <w:t xml:space="preserve"> </w:t>
      </w:r>
      <w:r w:rsidR="00C979F4">
        <w:rPr>
          <w:rFonts w:ascii="Times New Roman" w:hAnsi="Times New Roman"/>
        </w:rPr>
        <w:t>to be able to tell others what to do</w:t>
      </w:r>
      <w:r w:rsidR="007E26FC">
        <w:rPr>
          <w:rFonts w:ascii="Times New Roman" w:hAnsi="Times New Roman"/>
        </w:rPr>
        <w:t>.</w:t>
      </w:r>
      <w:r w:rsidR="00FE0114">
        <w:rPr>
          <w:rFonts w:ascii="Times New Roman" w:hAnsi="Times New Roman"/>
        </w:rPr>
        <w:t xml:space="preserve"> </w:t>
      </w:r>
    </w:p>
    <w:p w14:paraId="1AE9B61E" w14:textId="649E2640" w:rsidR="00300667" w:rsidRDefault="007E26FC" w:rsidP="004A75FB">
      <w:pPr>
        <w:rPr>
          <w:rFonts w:ascii="Times New Roman" w:hAnsi="Times New Roman"/>
        </w:rPr>
      </w:pPr>
      <w:r>
        <w:rPr>
          <w:rFonts w:ascii="Times New Roman" w:hAnsi="Times New Roman"/>
        </w:rPr>
        <w:tab/>
      </w:r>
      <w:r w:rsidR="00A41A94">
        <w:rPr>
          <w:rFonts w:ascii="Times New Roman" w:hAnsi="Times New Roman"/>
        </w:rPr>
        <w:t>Villagers</w:t>
      </w:r>
      <w:r w:rsidR="00CE517F">
        <w:rPr>
          <w:rFonts w:ascii="Times New Roman" w:hAnsi="Times New Roman"/>
        </w:rPr>
        <w:t xml:space="preserve"> w</w:t>
      </w:r>
      <w:r w:rsidR="00686890">
        <w:rPr>
          <w:rFonts w:ascii="Times New Roman" w:hAnsi="Times New Roman"/>
        </w:rPr>
        <w:t>ithout</w:t>
      </w:r>
      <w:r w:rsidR="00CE517F">
        <w:rPr>
          <w:rFonts w:ascii="Times New Roman" w:hAnsi="Times New Roman"/>
        </w:rPr>
        <w:t xml:space="preserve"> </w:t>
      </w:r>
      <w:r w:rsidR="004A75FB">
        <w:rPr>
          <w:rFonts w:ascii="Times New Roman" w:hAnsi="Times New Roman"/>
        </w:rPr>
        <w:t>stipends</w:t>
      </w:r>
      <w:r w:rsidR="007B5386">
        <w:rPr>
          <w:rFonts w:ascii="Times New Roman" w:hAnsi="Times New Roman"/>
        </w:rPr>
        <w:t xml:space="preserve"> </w:t>
      </w:r>
      <w:r w:rsidR="00686890">
        <w:rPr>
          <w:rFonts w:ascii="Times New Roman" w:hAnsi="Times New Roman"/>
        </w:rPr>
        <w:t>resent exclusion from</w:t>
      </w:r>
      <w:r w:rsidR="00BA3AA8">
        <w:rPr>
          <w:rFonts w:ascii="Times New Roman" w:hAnsi="Times New Roman"/>
        </w:rPr>
        <w:t xml:space="preserve"> </w:t>
      </w:r>
      <w:r w:rsidR="00351A72">
        <w:rPr>
          <w:rFonts w:ascii="Times New Roman" w:hAnsi="Times New Roman"/>
        </w:rPr>
        <w:t>‘head’ roles</w:t>
      </w:r>
      <w:r w:rsidR="0062325C">
        <w:rPr>
          <w:rFonts w:ascii="Times New Roman" w:hAnsi="Times New Roman"/>
        </w:rPr>
        <w:t>.</w:t>
      </w:r>
      <w:r>
        <w:rPr>
          <w:rFonts w:ascii="Times New Roman" w:hAnsi="Times New Roman"/>
        </w:rPr>
        <w:t xml:space="preserve"> T</w:t>
      </w:r>
      <w:r w:rsidR="00C74B07">
        <w:rPr>
          <w:rFonts w:ascii="Times New Roman" w:hAnsi="Times New Roman"/>
        </w:rPr>
        <w:t xml:space="preserve">here </w:t>
      </w:r>
      <w:r>
        <w:rPr>
          <w:rFonts w:ascii="Times New Roman" w:hAnsi="Times New Roman"/>
        </w:rPr>
        <w:t xml:space="preserve">is also </w:t>
      </w:r>
      <w:r w:rsidR="00C74B07">
        <w:rPr>
          <w:rFonts w:ascii="Times New Roman" w:hAnsi="Times New Roman"/>
        </w:rPr>
        <w:t>ill-feeling about past labor that was never paid</w:t>
      </w:r>
      <w:r>
        <w:rPr>
          <w:rFonts w:ascii="Times New Roman" w:hAnsi="Times New Roman"/>
        </w:rPr>
        <w:t xml:space="preserve"> for</w:t>
      </w:r>
      <w:r w:rsidR="00C74B07">
        <w:rPr>
          <w:rFonts w:ascii="Times New Roman" w:hAnsi="Times New Roman"/>
        </w:rPr>
        <w:t xml:space="preserve">. </w:t>
      </w:r>
      <w:r w:rsidR="0062325C">
        <w:rPr>
          <w:rFonts w:ascii="Times New Roman" w:hAnsi="Times New Roman"/>
        </w:rPr>
        <w:t>Some heads</w:t>
      </w:r>
      <w:r w:rsidR="00686890">
        <w:rPr>
          <w:rFonts w:ascii="Times New Roman" w:hAnsi="Times New Roman"/>
        </w:rPr>
        <w:t xml:space="preserve"> are artfu</w:t>
      </w:r>
      <w:r w:rsidR="00551B70">
        <w:rPr>
          <w:rFonts w:ascii="Times New Roman" w:hAnsi="Times New Roman"/>
        </w:rPr>
        <w:t>lly</w:t>
      </w:r>
      <w:r w:rsidR="00686890">
        <w:rPr>
          <w:rFonts w:ascii="Times New Roman" w:hAnsi="Times New Roman"/>
        </w:rPr>
        <w:t xml:space="preserve"> deferential and self-lowering toward those whose activities they organize, giving their leadership a kinship-inflected moral tone. Some </w:t>
      </w:r>
      <w:r w:rsidR="0062325C">
        <w:rPr>
          <w:rFonts w:ascii="Times New Roman" w:hAnsi="Times New Roman"/>
        </w:rPr>
        <w:t xml:space="preserve">also artfully </w:t>
      </w:r>
      <w:r w:rsidR="00686890">
        <w:rPr>
          <w:rFonts w:ascii="Times New Roman" w:hAnsi="Times New Roman"/>
        </w:rPr>
        <w:t>manag</w:t>
      </w:r>
      <w:r w:rsidR="0062325C">
        <w:rPr>
          <w:rFonts w:ascii="Times New Roman" w:hAnsi="Times New Roman"/>
        </w:rPr>
        <w:t>e</w:t>
      </w:r>
      <w:r w:rsidR="00686890">
        <w:rPr>
          <w:rFonts w:ascii="Times New Roman" w:hAnsi="Times New Roman"/>
        </w:rPr>
        <w:t xml:space="preserve"> money in ways that dull inequalit</w:t>
      </w:r>
      <w:r w:rsidR="0062325C">
        <w:rPr>
          <w:rFonts w:ascii="Times New Roman" w:hAnsi="Times New Roman"/>
        </w:rPr>
        <w:t xml:space="preserve">ies between </w:t>
      </w:r>
      <w:r w:rsidR="00686890">
        <w:rPr>
          <w:rFonts w:ascii="Times New Roman" w:hAnsi="Times New Roman"/>
        </w:rPr>
        <w:t xml:space="preserve">the two classes. </w:t>
      </w:r>
      <w:r w:rsidR="004A75FB">
        <w:rPr>
          <w:rFonts w:ascii="Times New Roman" w:hAnsi="Times New Roman"/>
        </w:rPr>
        <w:t>G</w:t>
      </w:r>
      <w:r w:rsidR="00C76850">
        <w:rPr>
          <w:rFonts w:ascii="Times New Roman" w:hAnsi="Times New Roman"/>
        </w:rPr>
        <w:t>enerally</w:t>
      </w:r>
      <w:r w:rsidR="004A75FB">
        <w:rPr>
          <w:rFonts w:ascii="Times New Roman" w:hAnsi="Times New Roman"/>
        </w:rPr>
        <w:t xml:space="preserve"> though</w:t>
      </w:r>
      <w:r w:rsidR="00C76850">
        <w:rPr>
          <w:rFonts w:ascii="Times New Roman" w:hAnsi="Times New Roman"/>
        </w:rPr>
        <w:t>,</w:t>
      </w:r>
      <w:r w:rsidR="00C74B07">
        <w:rPr>
          <w:rFonts w:ascii="Times New Roman" w:hAnsi="Times New Roman"/>
        </w:rPr>
        <w:t xml:space="preserve"> when I put to</w:t>
      </w:r>
      <w:r w:rsidR="00C76850">
        <w:rPr>
          <w:rFonts w:ascii="Times New Roman" w:hAnsi="Times New Roman"/>
        </w:rPr>
        <w:t xml:space="preserve"> people</w:t>
      </w:r>
      <w:r w:rsidR="00C74B07">
        <w:rPr>
          <w:rFonts w:ascii="Times New Roman" w:hAnsi="Times New Roman"/>
        </w:rPr>
        <w:t xml:space="preserve"> my surprise at </w:t>
      </w:r>
      <w:r w:rsidR="00D85DEF">
        <w:rPr>
          <w:rFonts w:ascii="Times New Roman" w:hAnsi="Times New Roman"/>
        </w:rPr>
        <w:t>the division</w:t>
      </w:r>
      <w:r w:rsidR="00C74B07">
        <w:rPr>
          <w:rFonts w:ascii="Times New Roman" w:hAnsi="Times New Roman"/>
        </w:rPr>
        <w:t xml:space="preserve"> of ‘heads’ versus </w:t>
      </w:r>
      <w:r w:rsidR="00686890">
        <w:rPr>
          <w:rFonts w:ascii="Times New Roman" w:hAnsi="Times New Roman"/>
        </w:rPr>
        <w:t xml:space="preserve">‘populace’, they agreed </w:t>
      </w:r>
      <w:r w:rsidR="00C74B07">
        <w:rPr>
          <w:rFonts w:ascii="Times New Roman" w:hAnsi="Times New Roman"/>
        </w:rPr>
        <w:t xml:space="preserve">that it ran against their past political principles, but explained that the </w:t>
      </w:r>
      <w:r w:rsidR="00C74B07">
        <w:rPr>
          <w:rFonts w:ascii="Times New Roman" w:hAnsi="Times New Roman"/>
        </w:rPr>
        <w:lastRenderedPageBreak/>
        <w:t xml:space="preserve">purpose </w:t>
      </w:r>
      <w:r w:rsidR="00551B70">
        <w:rPr>
          <w:rFonts w:ascii="Times New Roman" w:hAnsi="Times New Roman"/>
        </w:rPr>
        <w:t>of</w:t>
      </w:r>
      <w:r w:rsidR="00686890">
        <w:rPr>
          <w:rFonts w:ascii="Times New Roman" w:hAnsi="Times New Roman"/>
        </w:rPr>
        <w:t xml:space="preserve"> accepting it </w:t>
      </w:r>
      <w:r w:rsidR="00D85DEF">
        <w:rPr>
          <w:rFonts w:ascii="Times New Roman" w:hAnsi="Times New Roman"/>
        </w:rPr>
        <w:t>wa</w:t>
      </w:r>
      <w:r w:rsidR="00C74B07">
        <w:rPr>
          <w:rFonts w:ascii="Times New Roman" w:hAnsi="Times New Roman"/>
        </w:rPr>
        <w:t xml:space="preserve">s to get money. </w:t>
      </w:r>
      <w:r w:rsidR="00686890">
        <w:rPr>
          <w:rFonts w:ascii="Times New Roman" w:hAnsi="Times New Roman"/>
        </w:rPr>
        <w:t>In this area</w:t>
      </w:r>
      <w:r w:rsidR="00E75D91">
        <w:rPr>
          <w:rFonts w:ascii="Times New Roman" w:hAnsi="Times New Roman"/>
        </w:rPr>
        <w:t xml:space="preserve"> </w:t>
      </w:r>
      <w:r w:rsidR="00686890">
        <w:rPr>
          <w:rFonts w:ascii="Times New Roman" w:hAnsi="Times New Roman"/>
        </w:rPr>
        <w:t>too</w:t>
      </w:r>
      <w:r w:rsidR="004A75FB">
        <w:rPr>
          <w:rFonts w:ascii="Times New Roman" w:hAnsi="Times New Roman"/>
        </w:rPr>
        <w:t>,</w:t>
      </w:r>
      <w:r w:rsidR="00E75D91">
        <w:rPr>
          <w:rFonts w:ascii="Times New Roman" w:hAnsi="Times New Roman"/>
        </w:rPr>
        <w:t xml:space="preserve"> Korowai are </w:t>
      </w:r>
      <w:r w:rsidR="007C6E31">
        <w:rPr>
          <w:rFonts w:ascii="Times New Roman" w:hAnsi="Times New Roman"/>
        </w:rPr>
        <w:t>embracing</w:t>
      </w:r>
      <w:r w:rsidR="00C74B07">
        <w:rPr>
          <w:rFonts w:ascii="Times New Roman" w:hAnsi="Times New Roman"/>
        </w:rPr>
        <w:t xml:space="preserve"> one relation</w:t>
      </w:r>
      <w:r w:rsidR="007C6E31">
        <w:rPr>
          <w:rFonts w:ascii="Times New Roman" w:hAnsi="Times New Roman"/>
        </w:rPr>
        <w:t xml:space="preserve"> of subordination</w:t>
      </w:r>
      <w:r w:rsidR="00551B70">
        <w:rPr>
          <w:rFonts w:ascii="Times New Roman" w:hAnsi="Times New Roman"/>
        </w:rPr>
        <w:t>,</w:t>
      </w:r>
      <w:r w:rsidR="00C74B07">
        <w:rPr>
          <w:rFonts w:ascii="Times New Roman" w:hAnsi="Times New Roman"/>
        </w:rPr>
        <w:t xml:space="preserve"> to </w:t>
      </w:r>
      <w:r w:rsidR="00A56F93">
        <w:rPr>
          <w:rFonts w:ascii="Times New Roman" w:hAnsi="Times New Roman"/>
        </w:rPr>
        <w:t>ease</w:t>
      </w:r>
      <w:r w:rsidR="00CE5996">
        <w:rPr>
          <w:rFonts w:ascii="Times New Roman" w:hAnsi="Times New Roman"/>
        </w:rPr>
        <w:t xml:space="preserve"> </w:t>
      </w:r>
      <w:r w:rsidR="007C6E31">
        <w:rPr>
          <w:rFonts w:ascii="Times New Roman" w:hAnsi="Times New Roman"/>
        </w:rPr>
        <w:t>the</w:t>
      </w:r>
      <w:r w:rsidR="00CA12D2">
        <w:rPr>
          <w:rFonts w:ascii="Times New Roman" w:hAnsi="Times New Roman"/>
        </w:rPr>
        <w:t xml:space="preserve"> larger and </w:t>
      </w:r>
      <w:r w:rsidR="00CE5996">
        <w:rPr>
          <w:rFonts w:ascii="Times New Roman" w:hAnsi="Times New Roman"/>
        </w:rPr>
        <w:t xml:space="preserve">more painful </w:t>
      </w:r>
      <w:r w:rsidR="00CA12D2">
        <w:rPr>
          <w:rFonts w:ascii="Times New Roman" w:hAnsi="Times New Roman"/>
        </w:rPr>
        <w:t>one</w:t>
      </w:r>
      <w:r w:rsidR="00CE5996">
        <w:rPr>
          <w:rFonts w:ascii="Times New Roman" w:hAnsi="Times New Roman"/>
        </w:rPr>
        <w:t xml:space="preserve"> o</w:t>
      </w:r>
      <w:r w:rsidR="007C6E31">
        <w:rPr>
          <w:rFonts w:ascii="Times New Roman" w:hAnsi="Times New Roman"/>
        </w:rPr>
        <w:t xml:space="preserve">f </w:t>
      </w:r>
      <w:r w:rsidR="00686890">
        <w:rPr>
          <w:rFonts w:ascii="Times New Roman" w:hAnsi="Times New Roman"/>
        </w:rPr>
        <w:t>their collective</w:t>
      </w:r>
      <w:r w:rsidR="00CE5996">
        <w:rPr>
          <w:rFonts w:ascii="Times New Roman" w:hAnsi="Times New Roman"/>
        </w:rPr>
        <w:t xml:space="preserve"> </w:t>
      </w:r>
      <w:r w:rsidR="00CA12D2">
        <w:rPr>
          <w:rFonts w:ascii="Times New Roman" w:hAnsi="Times New Roman"/>
        </w:rPr>
        <w:t>exclusion</w:t>
      </w:r>
      <w:r w:rsidR="00CE5996">
        <w:rPr>
          <w:rFonts w:ascii="Times New Roman" w:hAnsi="Times New Roman"/>
        </w:rPr>
        <w:t xml:space="preserve"> </w:t>
      </w:r>
      <w:r w:rsidR="00551B70">
        <w:rPr>
          <w:rFonts w:ascii="Times New Roman" w:hAnsi="Times New Roman"/>
        </w:rPr>
        <w:t>from</w:t>
      </w:r>
      <w:r w:rsidR="00CE5996">
        <w:rPr>
          <w:rFonts w:ascii="Times New Roman" w:hAnsi="Times New Roman"/>
        </w:rPr>
        <w:t xml:space="preserve"> </w:t>
      </w:r>
      <w:r w:rsidR="00CA12D2">
        <w:rPr>
          <w:rFonts w:ascii="Times New Roman" w:hAnsi="Times New Roman"/>
        </w:rPr>
        <w:t xml:space="preserve">city people’s </w:t>
      </w:r>
      <w:r w:rsidR="00CE5996">
        <w:rPr>
          <w:rFonts w:ascii="Times New Roman" w:hAnsi="Times New Roman"/>
        </w:rPr>
        <w:t xml:space="preserve">consumer </w:t>
      </w:r>
      <w:r w:rsidR="00CA12D2">
        <w:rPr>
          <w:rFonts w:ascii="Times New Roman" w:hAnsi="Times New Roman"/>
        </w:rPr>
        <w:t>prosperity</w:t>
      </w:r>
      <w:r w:rsidR="00CE5996">
        <w:rPr>
          <w:rFonts w:ascii="Times New Roman" w:hAnsi="Times New Roman"/>
        </w:rPr>
        <w:t>.</w:t>
      </w:r>
    </w:p>
    <w:p w14:paraId="12FC5339" w14:textId="77777777" w:rsidR="00300667" w:rsidRDefault="00300667" w:rsidP="000A03E4">
      <w:pPr>
        <w:spacing w:after="200" w:line="240" w:lineRule="auto"/>
        <w:rPr>
          <w:rFonts w:ascii="Times New Roman" w:hAnsi="Times New Roman"/>
        </w:rPr>
      </w:pPr>
    </w:p>
    <w:p w14:paraId="06B2A661" w14:textId="4500A889" w:rsidR="0061085D" w:rsidRDefault="00547FAF" w:rsidP="0061085D">
      <w:pPr>
        <w:jc w:val="center"/>
        <w:rPr>
          <w:rFonts w:ascii="Times New Roman" w:hAnsi="Times New Roman"/>
        </w:rPr>
      </w:pPr>
      <w:r w:rsidRPr="00547FAF">
        <w:rPr>
          <w:rFonts w:ascii="Times New Roman" w:hAnsi="Times New Roman"/>
        </w:rPr>
        <w:t>CONCLUS</w:t>
      </w:r>
      <w:r w:rsidR="00427AFF">
        <w:rPr>
          <w:rFonts w:ascii="Times New Roman" w:hAnsi="Times New Roman"/>
        </w:rPr>
        <w:t>ION: STATE FORMATION FROM OUTSIDE THE STATE</w:t>
      </w:r>
    </w:p>
    <w:p w14:paraId="259CAF06" w14:textId="43609E0A" w:rsidR="005C5665" w:rsidRDefault="005A0501" w:rsidP="000A03E4">
      <w:pPr>
        <w:rPr>
          <w:rFonts w:ascii="Times New Roman" w:hAnsi="Times New Roman"/>
        </w:rPr>
      </w:pPr>
      <w:r>
        <w:rPr>
          <w:rFonts w:ascii="Times New Roman" w:hAnsi="Times New Roman"/>
        </w:rPr>
        <w:t>About</w:t>
      </w:r>
      <w:r w:rsidR="000A03E4">
        <w:rPr>
          <w:rFonts w:ascii="Times New Roman" w:hAnsi="Times New Roman"/>
        </w:rPr>
        <w:t xml:space="preserve"> articulations between local</w:t>
      </w:r>
      <w:r w:rsidR="00534DA9">
        <w:rPr>
          <w:rFonts w:ascii="Times New Roman" w:hAnsi="Times New Roman"/>
        </w:rPr>
        <w:t xml:space="preserve"> </w:t>
      </w:r>
      <w:r w:rsidR="00175B29">
        <w:rPr>
          <w:rFonts w:ascii="Times New Roman" w:hAnsi="Times New Roman"/>
        </w:rPr>
        <w:t xml:space="preserve">kinship </w:t>
      </w:r>
      <w:r w:rsidR="0043457B">
        <w:rPr>
          <w:rFonts w:ascii="Times New Roman" w:hAnsi="Times New Roman"/>
        </w:rPr>
        <w:t xml:space="preserve">and </w:t>
      </w:r>
      <w:r w:rsidR="000A03E4">
        <w:rPr>
          <w:rFonts w:ascii="Times New Roman" w:hAnsi="Times New Roman"/>
        </w:rPr>
        <w:t>state rule</w:t>
      </w:r>
      <w:r w:rsidR="00534DA9">
        <w:rPr>
          <w:rFonts w:ascii="Times New Roman" w:hAnsi="Times New Roman"/>
        </w:rPr>
        <w:t>, o</w:t>
      </w:r>
      <w:r w:rsidR="0096695C">
        <w:rPr>
          <w:rFonts w:ascii="Times New Roman" w:hAnsi="Times New Roman"/>
        </w:rPr>
        <w:t xml:space="preserve">ne pattern </w:t>
      </w:r>
      <w:r w:rsidR="000A03E4">
        <w:rPr>
          <w:rFonts w:ascii="Times New Roman" w:hAnsi="Times New Roman"/>
        </w:rPr>
        <w:t xml:space="preserve">I have charted is Korowai adapting egalitarian sensitivities previously applied between </w:t>
      </w:r>
      <w:r w:rsidR="00255A11">
        <w:rPr>
          <w:rFonts w:ascii="Times New Roman" w:hAnsi="Times New Roman"/>
        </w:rPr>
        <w:t>specific relative</w:t>
      </w:r>
      <w:r w:rsidR="00534DA9">
        <w:rPr>
          <w:rFonts w:ascii="Times New Roman" w:hAnsi="Times New Roman"/>
        </w:rPr>
        <w:t>s</w:t>
      </w:r>
      <w:r w:rsidR="000A03E4">
        <w:rPr>
          <w:rFonts w:ascii="Times New Roman" w:hAnsi="Times New Roman"/>
        </w:rPr>
        <w:t xml:space="preserve"> to the </w:t>
      </w:r>
      <w:r w:rsidR="00ED22BA">
        <w:rPr>
          <w:rFonts w:ascii="Times New Roman" w:hAnsi="Times New Roman"/>
        </w:rPr>
        <w:t xml:space="preserve">new </w:t>
      </w:r>
      <w:r w:rsidR="000A03E4">
        <w:rPr>
          <w:rFonts w:ascii="Times New Roman" w:hAnsi="Times New Roman"/>
        </w:rPr>
        <w:t xml:space="preserve">relation between </w:t>
      </w:r>
      <w:r w:rsidR="00255A11">
        <w:rPr>
          <w:rFonts w:ascii="Times New Roman" w:hAnsi="Times New Roman"/>
        </w:rPr>
        <w:t xml:space="preserve">two </w:t>
      </w:r>
      <w:r w:rsidR="00ED22BA">
        <w:rPr>
          <w:rFonts w:ascii="Times New Roman" w:hAnsi="Times New Roman"/>
        </w:rPr>
        <w:t>giant imagined</w:t>
      </w:r>
      <w:r w:rsidR="00255A11">
        <w:rPr>
          <w:rFonts w:ascii="Times New Roman" w:hAnsi="Times New Roman"/>
        </w:rPr>
        <w:t xml:space="preserve"> collectivities: Korowai </w:t>
      </w:r>
      <w:r w:rsidR="00316F67">
        <w:rPr>
          <w:rFonts w:ascii="Times New Roman" w:hAnsi="Times New Roman"/>
        </w:rPr>
        <w:t>versus</w:t>
      </w:r>
      <w:r w:rsidR="00255A11">
        <w:rPr>
          <w:rFonts w:ascii="Times New Roman" w:hAnsi="Times New Roman"/>
        </w:rPr>
        <w:t xml:space="preserve"> </w:t>
      </w:r>
      <w:r w:rsidR="00ED22BA">
        <w:rPr>
          <w:rFonts w:ascii="Times New Roman" w:hAnsi="Times New Roman"/>
        </w:rPr>
        <w:t>city people</w:t>
      </w:r>
      <w:r w:rsidR="00534DA9">
        <w:rPr>
          <w:rFonts w:ascii="Times New Roman" w:hAnsi="Times New Roman"/>
        </w:rPr>
        <w:t xml:space="preserve">. </w:t>
      </w:r>
      <w:r w:rsidR="00255A11">
        <w:rPr>
          <w:rFonts w:ascii="Times New Roman" w:hAnsi="Times New Roman"/>
        </w:rPr>
        <w:t xml:space="preserve">I have also traced a </w:t>
      </w:r>
      <w:r w:rsidR="00534DA9">
        <w:rPr>
          <w:rFonts w:ascii="Times New Roman" w:hAnsi="Times New Roman"/>
        </w:rPr>
        <w:t>related</w:t>
      </w:r>
      <w:r w:rsidR="000A03E4">
        <w:rPr>
          <w:rFonts w:ascii="Times New Roman" w:hAnsi="Times New Roman"/>
        </w:rPr>
        <w:t xml:space="preserve"> </w:t>
      </w:r>
      <w:r w:rsidR="00255A11">
        <w:rPr>
          <w:rFonts w:ascii="Times New Roman" w:hAnsi="Times New Roman"/>
        </w:rPr>
        <w:t xml:space="preserve">pattern of </w:t>
      </w:r>
      <w:r w:rsidR="005F01B3">
        <w:rPr>
          <w:rFonts w:ascii="Times New Roman" w:hAnsi="Times New Roman"/>
        </w:rPr>
        <w:t>Korowai</w:t>
      </w:r>
      <w:r w:rsidR="00255A11">
        <w:rPr>
          <w:rFonts w:ascii="Times New Roman" w:hAnsi="Times New Roman"/>
        </w:rPr>
        <w:t xml:space="preserve"> adapt</w:t>
      </w:r>
      <w:r w:rsidR="005F01B3">
        <w:rPr>
          <w:rFonts w:ascii="Times New Roman" w:hAnsi="Times New Roman"/>
        </w:rPr>
        <w:t>ing</w:t>
      </w:r>
      <w:r w:rsidR="00255A11">
        <w:rPr>
          <w:rFonts w:ascii="Times New Roman" w:hAnsi="Times New Roman"/>
        </w:rPr>
        <w:t xml:space="preserve"> interactional </w:t>
      </w:r>
      <w:r w:rsidR="000A03E4">
        <w:rPr>
          <w:rFonts w:ascii="Times New Roman" w:hAnsi="Times New Roman"/>
        </w:rPr>
        <w:t>strategies of self-lowering</w:t>
      </w:r>
      <w:r w:rsidR="005F01B3">
        <w:rPr>
          <w:rFonts w:ascii="Times New Roman" w:hAnsi="Times New Roman"/>
        </w:rPr>
        <w:t xml:space="preserve"> from</w:t>
      </w:r>
      <w:r w:rsidR="000A03E4">
        <w:rPr>
          <w:rFonts w:ascii="Times New Roman" w:hAnsi="Times New Roman"/>
        </w:rPr>
        <w:t xml:space="preserve"> </w:t>
      </w:r>
      <w:r w:rsidR="005F01B3">
        <w:rPr>
          <w:rFonts w:ascii="Times New Roman" w:hAnsi="Times New Roman"/>
        </w:rPr>
        <w:t xml:space="preserve">everyday kinship interactions </w:t>
      </w:r>
      <w:r w:rsidR="00255A11">
        <w:rPr>
          <w:rFonts w:ascii="Times New Roman" w:hAnsi="Times New Roman"/>
        </w:rPr>
        <w:t>to</w:t>
      </w:r>
      <w:r w:rsidR="005F01B3">
        <w:rPr>
          <w:rFonts w:ascii="Times New Roman" w:hAnsi="Times New Roman"/>
        </w:rPr>
        <w:t xml:space="preserve"> relations with</w:t>
      </w:r>
      <w:r w:rsidR="00255A11">
        <w:rPr>
          <w:rFonts w:ascii="Times New Roman" w:hAnsi="Times New Roman"/>
        </w:rPr>
        <w:t xml:space="preserve"> new political patrons</w:t>
      </w:r>
      <w:r w:rsidR="00F46826">
        <w:rPr>
          <w:rFonts w:ascii="Times New Roman" w:hAnsi="Times New Roman"/>
        </w:rPr>
        <w:t>,</w:t>
      </w:r>
      <w:r w:rsidR="005F01B3">
        <w:rPr>
          <w:rFonts w:ascii="Times New Roman" w:hAnsi="Times New Roman"/>
        </w:rPr>
        <w:t xml:space="preserve"> who personify the state as a huge</w:t>
      </w:r>
      <w:r w:rsidR="00700402">
        <w:rPr>
          <w:rFonts w:ascii="Times New Roman" w:hAnsi="Times New Roman"/>
        </w:rPr>
        <w:t xml:space="preserve"> wealth</w:t>
      </w:r>
      <w:r w:rsidR="005F01B3">
        <w:rPr>
          <w:rFonts w:ascii="Times New Roman" w:hAnsi="Times New Roman"/>
        </w:rPr>
        <w:t xml:space="preserve"> pool</w:t>
      </w:r>
      <w:r w:rsidR="009464B3">
        <w:rPr>
          <w:rFonts w:ascii="Times New Roman" w:hAnsi="Times New Roman"/>
        </w:rPr>
        <w:t>.</w:t>
      </w:r>
    </w:p>
    <w:p w14:paraId="3364D370" w14:textId="70696B1C" w:rsidR="009464B3" w:rsidRDefault="009464B3" w:rsidP="000A03E4">
      <w:pPr>
        <w:rPr>
          <w:rFonts w:ascii="Times New Roman" w:hAnsi="Times New Roman"/>
        </w:rPr>
      </w:pPr>
      <w:r>
        <w:rPr>
          <w:rFonts w:ascii="Times New Roman" w:hAnsi="Times New Roman"/>
        </w:rPr>
        <w:tab/>
        <w:t xml:space="preserve">A </w:t>
      </w:r>
      <w:r w:rsidR="009E07FE">
        <w:rPr>
          <w:rFonts w:ascii="Times New Roman" w:hAnsi="Times New Roman"/>
        </w:rPr>
        <w:t>tougher</w:t>
      </w:r>
      <w:r>
        <w:rPr>
          <w:rFonts w:ascii="Times New Roman" w:hAnsi="Times New Roman"/>
        </w:rPr>
        <w:t xml:space="preserve"> articulation to cha</w:t>
      </w:r>
      <w:r w:rsidR="00534DA9">
        <w:rPr>
          <w:rFonts w:ascii="Times New Roman" w:hAnsi="Times New Roman"/>
        </w:rPr>
        <w:t>r</w:t>
      </w:r>
      <w:r>
        <w:rPr>
          <w:rFonts w:ascii="Times New Roman" w:hAnsi="Times New Roman"/>
        </w:rPr>
        <w:t xml:space="preserve">t would be how Korowai patterns </w:t>
      </w:r>
      <w:r w:rsidR="00700402">
        <w:rPr>
          <w:rFonts w:ascii="Times New Roman" w:hAnsi="Times New Roman"/>
        </w:rPr>
        <w:t>discussed</w:t>
      </w:r>
      <w:r w:rsidR="009E07FE">
        <w:rPr>
          <w:rFonts w:ascii="Times New Roman" w:hAnsi="Times New Roman"/>
        </w:rPr>
        <w:t xml:space="preserve"> </w:t>
      </w:r>
      <w:r w:rsidR="00F46826">
        <w:rPr>
          <w:rFonts w:ascii="Times New Roman" w:hAnsi="Times New Roman"/>
        </w:rPr>
        <w:t>here</w:t>
      </w:r>
      <w:r>
        <w:rPr>
          <w:rFonts w:ascii="Times New Roman" w:hAnsi="Times New Roman"/>
        </w:rPr>
        <w:t xml:space="preserve"> sit within</w:t>
      </w:r>
      <w:r w:rsidR="005F01B3">
        <w:rPr>
          <w:rFonts w:ascii="Times New Roman" w:hAnsi="Times New Roman"/>
        </w:rPr>
        <w:t xml:space="preserve"> Papuan</w:t>
      </w:r>
      <w:r>
        <w:rPr>
          <w:rFonts w:ascii="Times New Roman" w:hAnsi="Times New Roman"/>
        </w:rPr>
        <w:t xml:space="preserve"> political order at large, including</w:t>
      </w:r>
      <w:r w:rsidR="00534DA9">
        <w:rPr>
          <w:rFonts w:ascii="Times New Roman" w:hAnsi="Times New Roman"/>
        </w:rPr>
        <w:t xml:space="preserve"> </w:t>
      </w:r>
      <w:r w:rsidR="005F01B3">
        <w:rPr>
          <w:rFonts w:ascii="Times New Roman" w:hAnsi="Times New Roman"/>
        </w:rPr>
        <w:t>as part of</w:t>
      </w:r>
      <w:r>
        <w:rPr>
          <w:rFonts w:ascii="Times New Roman" w:hAnsi="Times New Roman"/>
        </w:rPr>
        <w:t xml:space="preserve"> Indonesia. </w:t>
      </w:r>
      <w:r w:rsidR="009E07FE">
        <w:rPr>
          <w:rFonts w:ascii="Times New Roman" w:hAnsi="Times New Roman"/>
        </w:rPr>
        <w:t>There are good reasons why</w:t>
      </w:r>
      <w:r>
        <w:rPr>
          <w:rFonts w:ascii="Times New Roman" w:hAnsi="Times New Roman"/>
        </w:rPr>
        <w:t xml:space="preserve"> Papuans often use adjectives like </w:t>
      </w:r>
      <w:proofErr w:type="spellStart"/>
      <w:r>
        <w:rPr>
          <w:rFonts w:ascii="Times New Roman" w:hAnsi="Times New Roman"/>
          <w:u w:val="single"/>
        </w:rPr>
        <w:t>kacau</w:t>
      </w:r>
      <w:proofErr w:type="spellEnd"/>
      <w:r>
        <w:rPr>
          <w:rFonts w:ascii="Times New Roman" w:hAnsi="Times New Roman"/>
        </w:rPr>
        <w:t xml:space="preserve"> ‘mixed up, chaotic’ and </w:t>
      </w:r>
      <w:proofErr w:type="spellStart"/>
      <w:r>
        <w:rPr>
          <w:rFonts w:ascii="Times New Roman" w:hAnsi="Times New Roman"/>
          <w:u w:val="single"/>
        </w:rPr>
        <w:t>halus</w:t>
      </w:r>
      <w:proofErr w:type="spellEnd"/>
      <w:r>
        <w:rPr>
          <w:rFonts w:ascii="Times New Roman" w:hAnsi="Times New Roman"/>
        </w:rPr>
        <w:t xml:space="preserve"> ‘subtle, indirect’ </w:t>
      </w:r>
      <w:r w:rsidR="00534DA9">
        <w:rPr>
          <w:rFonts w:ascii="Times New Roman" w:hAnsi="Times New Roman"/>
        </w:rPr>
        <w:t>to describe</w:t>
      </w:r>
      <w:r w:rsidR="00D06DEC">
        <w:rPr>
          <w:rFonts w:ascii="Times New Roman" w:hAnsi="Times New Roman"/>
        </w:rPr>
        <w:t xml:space="preserve"> the region’s political dynamics. I end now </w:t>
      </w:r>
      <w:r w:rsidR="00534DA9">
        <w:rPr>
          <w:rFonts w:ascii="Times New Roman" w:hAnsi="Times New Roman"/>
        </w:rPr>
        <w:t>with</w:t>
      </w:r>
      <w:r w:rsidR="00D06DEC">
        <w:rPr>
          <w:rFonts w:ascii="Times New Roman" w:hAnsi="Times New Roman"/>
        </w:rPr>
        <w:t xml:space="preserve"> a few generalizations about this </w:t>
      </w:r>
      <w:r w:rsidR="009E07FE">
        <w:rPr>
          <w:rFonts w:ascii="Times New Roman" w:hAnsi="Times New Roman"/>
        </w:rPr>
        <w:t>complex</w:t>
      </w:r>
      <w:r w:rsidR="00ED22BA">
        <w:rPr>
          <w:rFonts w:ascii="Times New Roman" w:hAnsi="Times New Roman"/>
        </w:rPr>
        <w:t>,</w:t>
      </w:r>
      <w:r w:rsidR="009E07FE">
        <w:rPr>
          <w:rFonts w:ascii="Times New Roman" w:hAnsi="Times New Roman"/>
        </w:rPr>
        <w:t xml:space="preserve"> opaque </w:t>
      </w:r>
      <w:r w:rsidR="00D06DEC">
        <w:rPr>
          <w:rFonts w:ascii="Times New Roman" w:hAnsi="Times New Roman"/>
        </w:rPr>
        <w:t xml:space="preserve">field, </w:t>
      </w:r>
      <w:r w:rsidR="009E07FE">
        <w:rPr>
          <w:rFonts w:ascii="Times New Roman" w:hAnsi="Times New Roman"/>
        </w:rPr>
        <w:t>focused</w:t>
      </w:r>
      <w:r w:rsidR="00534DA9">
        <w:rPr>
          <w:rFonts w:ascii="Times New Roman" w:hAnsi="Times New Roman"/>
        </w:rPr>
        <w:t xml:space="preserve"> on</w:t>
      </w:r>
      <w:r w:rsidR="00D06DEC">
        <w:rPr>
          <w:rFonts w:ascii="Times New Roman" w:hAnsi="Times New Roman"/>
        </w:rPr>
        <w:t xml:space="preserve"> policy shifts I have already </w:t>
      </w:r>
      <w:r w:rsidR="005F01B3">
        <w:rPr>
          <w:rFonts w:ascii="Times New Roman" w:hAnsi="Times New Roman"/>
        </w:rPr>
        <w:t>mentioned</w:t>
      </w:r>
      <w:r w:rsidR="00D06DEC">
        <w:rPr>
          <w:rFonts w:ascii="Times New Roman" w:hAnsi="Times New Roman"/>
        </w:rPr>
        <w:t xml:space="preserve">. </w:t>
      </w:r>
    </w:p>
    <w:p w14:paraId="773C47E0" w14:textId="7D348AC7" w:rsidR="00D06DEC" w:rsidRDefault="00D06DEC" w:rsidP="000A03E4">
      <w:pPr>
        <w:rPr>
          <w:rFonts w:ascii="Times New Roman" w:hAnsi="Times New Roman"/>
        </w:rPr>
      </w:pPr>
      <w:r>
        <w:rPr>
          <w:rFonts w:ascii="Times New Roman" w:hAnsi="Times New Roman"/>
        </w:rPr>
        <w:tab/>
        <w:t xml:space="preserve">For successive Indonesian presidents and other </w:t>
      </w:r>
      <w:proofErr w:type="spellStart"/>
      <w:r>
        <w:rPr>
          <w:rFonts w:ascii="Times New Roman" w:hAnsi="Times New Roman"/>
        </w:rPr>
        <w:t>Jakartan</w:t>
      </w:r>
      <w:proofErr w:type="spellEnd"/>
      <w:r>
        <w:rPr>
          <w:rFonts w:ascii="Times New Roman" w:hAnsi="Times New Roman"/>
        </w:rPr>
        <w:t xml:space="preserve"> elites, the macro-policies implemented across the 2000s were motivated by their instrumental value in </w:t>
      </w:r>
      <w:r w:rsidR="00B34577">
        <w:rPr>
          <w:rFonts w:ascii="Times New Roman" w:hAnsi="Times New Roman"/>
        </w:rPr>
        <w:t>neutralizing Papuan political separatism. F</w:t>
      </w:r>
      <w:r>
        <w:rPr>
          <w:rFonts w:ascii="Times New Roman" w:hAnsi="Times New Roman"/>
        </w:rPr>
        <w:t>i</w:t>
      </w:r>
      <w:r w:rsidR="00B34577">
        <w:rPr>
          <w:rFonts w:ascii="Times New Roman" w:hAnsi="Times New Roman"/>
        </w:rPr>
        <w:t>r</w:t>
      </w:r>
      <w:r>
        <w:rPr>
          <w:rFonts w:ascii="Times New Roman" w:hAnsi="Times New Roman"/>
        </w:rPr>
        <w:t>st, ‘Special Autonomy’ was a compromise short of independence. Then redistricting</w:t>
      </w:r>
      <w:r w:rsidR="00B34577">
        <w:rPr>
          <w:rFonts w:ascii="Times New Roman" w:hAnsi="Times New Roman"/>
        </w:rPr>
        <w:t xml:space="preserve"> (</w:t>
      </w:r>
      <w:proofErr w:type="spellStart"/>
      <w:r w:rsidR="00B34577">
        <w:rPr>
          <w:rFonts w:ascii="Times New Roman" w:hAnsi="Times New Roman"/>
          <w:u w:val="single"/>
        </w:rPr>
        <w:t>pemekaran</w:t>
      </w:r>
      <w:proofErr w:type="spellEnd"/>
      <w:r w:rsidR="00B34577">
        <w:rPr>
          <w:rFonts w:ascii="Times New Roman" w:hAnsi="Times New Roman"/>
        </w:rPr>
        <w:t>)</w:t>
      </w:r>
      <w:r>
        <w:rPr>
          <w:rFonts w:ascii="Times New Roman" w:hAnsi="Times New Roman"/>
        </w:rPr>
        <w:t xml:space="preserve">, </w:t>
      </w:r>
      <w:r w:rsidR="00ED22BA">
        <w:rPr>
          <w:rFonts w:ascii="Times New Roman" w:hAnsi="Times New Roman"/>
        </w:rPr>
        <w:t xml:space="preserve">inaugurated </w:t>
      </w:r>
      <w:r>
        <w:rPr>
          <w:rFonts w:ascii="Times New Roman" w:hAnsi="Times New Roman"/>
        </w:rPr>
        <w:t>by Megawati</w:t>
      </w:r>
      <w:r w:rsidR="00ED22BA">
        <w:rPr>
          <w:rFonts w:ascii="Times New Roman" w:hAnsi="Times New Roman"/>
        </w:rPr>
        <w:t>’s precipitous decree of a new province</w:t>
      </w:r>
      <w:r>
        <w:rPr>
          <w:rFonts w:ascii="Times New Roman" w:hAnsi="Times New Roman"/>
        </w:rPr>
        <w:t xml:space="preserve"> in 2003</w:t>
      </w:r>
      <w:r w:rsidR="00B34577">
        <w:rPr>
          <w:rFonts w:ascii="Times New Roman" w:hAnsi="Times New Roman"/>
        </w:rPr>
        <w:t xml:space="preserve">, was a </w:t>
      </w:r>
      <w:r>
        <w:rPr>
          <w:rFonts w:ascii="Times New Roman" w:hAnsi="Times New Roman"/>
        </w:rPr>
        <w:t xml:space="preserve">maneuver to counteract and </w:t>
      </w:r>
      <w:r w:rsidR="00A56F93">
        <w:rPr>
          <w:rFonts w:ascii="Times New Roman" w:hAnsi="Times New Roman"/>
        </w:rPr>
        <w:t xml:space="preserve">cancel </w:t>
      </w:r>
      <w:r w:rsidR="005F01B3">
        <w:rPr>
          <w:rFonts w:ascii="Times New Roman" w:hAnsi="Times New Roman"/>
        </w:rPr>
        <w:t>parts</w:t>
      </w:r>
      <w:r w:rsidR="00A56F93">
        <w:rPr>
          <w:rFonts w:ascii="Times New Roman" w:hAnsi="Times New Roman"/>
        </w:rPr>
        <w:t xml:space="preserve"> of </w:t>
      </w:r>
      <w:r w:rsidR="005F01B3">
        <w:rPr>
          <w:rFonts w:ascii="Times New Roman" w:hAnsi="Times New Roman"/>
        </w:rPr>
        <w:t xml:space="preserve">the </w:t>
      </w:r>
      <w:r w:rsidR="00A56F93">
        <w:rPr>
          <w:rFonts w:ascii="Times New Roman" w:hAnsi="Times New Roman"/>
        </w:rPr>
        <w:t>‘Special A</w:t>
      </w:r>
      <w:r>
        <w:rPr>
          <w:rFonts w:ascii="Times New Roman" w:hAnsi="Times New Roman"/>
        </w:rPr>
        <w:t xml:space="preserve">utonomy’ </w:t>
      </w:r>
      <w:r w:rsidR="00ED22BA">
        <w:rPr>
          <w:rFonts w:ascii="Times New Roman" w:hAnsi="Times New Roman"/>
        </w:rPr>
        <w:t>law</w:t>
      </w:r>
      <w:r>
        <w:rPr>
          <w:rFonts w:ascii="Times New Roman" w:hAnsi="Times New Roman"/>
        </w:rPr>
        <w:t xml:space="preserve"> </w:t>
      </w:r>
      <w:r w:rsidR="005F01B3">
        <w:rPr>
          <w:rFonts w:ascii="Times New Roman" w:hAnsi="Times New Roman"/>
        </w:rPr>
        <w:t>supporting</w:t>
      </w:r>
      <w:r>
        <w:rPr>
          <w:rFonts w:ascii="Times New Roman" w:hAnsi="Times New Roman"/>
        </w:rPr>
        <w:t xml:space="preserve"> formation of a pan-Papuan voice. </w:t>
      </w:r>
      <w:r w:rsidR="00ED22BA">
        <w:rPr>
          <w:rFonts w:ascii="Times New Roman" w:hAnsi="Times New Roman"/>
        </w:rPr>
        <w:t>Now</w:t>
      </w:r>
      <w:r>
        <w:rPr>
          <w:rFonts w:ascii="Times New Roman" w:hAnsi="Times New Roman"/>
        </w:rPr>
        <w:t xml:space="preserve"> the village block grant program is part of Jokowi’s campaign of integrating outlying regions into </w:t>
      </w:r>
      <w:r w:rsidR="00AB09DF">
        <w:rPr>
          <w:rFonts w:ascii="Times New Roman" w:hAnsi="Times New Roman"/>
        </w:rPr>
        <w:t>the</w:t>
      </w:r>
      <w:r>
        <w:rPr>
          <w:rFonts w:ascii="Times New Roman" w:hAnsi="Times New Roman"/>
        </w:rPr>
        <w:t xml:space="preserve"> </w:t>
      </w:r>
      <w:r w:rsidR="00B34577">
        <w:rPr>
          <w:rFonts w:ascii="Times New Roman" w:hAnsi="Times New Roman"/>
        </w:rPr>
        <w:t>nation</w:t>
      </w:r>
      <w:r>
        <w:rPr>
          <w:rFonts w:ascii="Times New Roman" w:hAnsi="Times New Roman"/>
        </w:rPr>
        <w:t xml:space="preserve"> via infrastructure and market participation, </w:t>
      </w:r>
      <w:r w:rsidR="00AB09DF">
        <w:rPr>
          <w:rFonts w:ascii="Times New Roman" w:hAnsi="Times New Roman"/>
        </w:rPr>
        <w:t>while sidelining any conversations about</w:t>
      </w:r>
      <w:r>
        <w:rPr>
          <w:rFonts w:ascii="Times New Roman" w:hAnsi="Times New Roman"/>
        </w:rPr>
        <w:t xml:space="preserve"> justice</w:t>
      </w:r>
      <w:r w:rsidR="00B34577">
        <w:rPr>
          <w:rFonts w:ascii="Times New Roman" w:hAnsi="Times New Roman"/>
        </w:rPr>
        <w:t>,</w:t>
      </w:r>
      <w:r>
        <w:rPr>
          <w:rFonts w:ascii="Times New Roman" w:hAnsi="Times New Roman"/>
        </w:rPr>
        <w:t xml:space="preserve"> human rights</w:t>
      </w:r>
      <w:r w:rsidR="00B34577">
        <w:rPr>
          <w:rFonts w:ascii="Times New Roman" w:hAnsi="Times New Roman"/>
        </w:rPr>
        <w:t>, or</w:t>
      </w:r>
      <w:r w:rsidR="00AB09DF">
        <w:rPr>
          <w:rFonts w:ascii="Times New Roman" w:hAnsi="Times New Roman"/>
        </w:rPr>
        <w:t xml:space="preserve"> constraining</w:t>
      </w:r>
      <w:r w:rsidR="00B34577">
        <w:rPr>
          <w:rFonts w:ascii="Times New Roman" w:hAnsi="Times New Roman"/>
        </w:rPr>
        <w:t xml:space="preserve"> the military</w:t>
      </w:r>
      <w:r>
        <w:rPr>
          <w:rFonts w:ascii="Times New Roman" w:hAnsi="Times New Roman"/>
        </w:rPr>
        <w:t xml:space="preserve"> </w:t>
      </w:r>
      <w:r w:rsidR="00792CEC">
        <w:rPr>
          <w:rFonts w:ascii="Times New Roman" w:hAnsi="Times New Roman"/>
          <w:noProof/>
        </w:rPr>
        <w:t xml:space="preserve">(see also Li 2007:230-269 on </w:t>
      </w:r>
      <w:r w:rsidR="00EE2DCD">
        <w:rPr>
          <w:rFonts w:ascii="Times New Roman" w:hAnsi="Times New Roman"/>
          <w:noProof/>
        </w:rPr>
        <w:t>a</w:t>
      </w:r>
      <w:r w:rsidR="00792CEC">
        <w:rPr>
          <w:rFonts w:ascii="Times New Roman" w:hAnsi="Times New Roman"/>
          <w:noProof/>
        </w:rPr>
        <w:t xml:space="preserve"> community-driven </w:t>
      </w:r>
      <w:r w:rsidR="00AB09DF">
        <w:rPr>
          <w:rFonts w:ascii="Times New Roman" w:hAnsi="Times New Roman"/>
          <w:noProof/>
        </w:rPr>
        <w:t xml:space="preserve">development </w:t>
      </w:r>
      <w:r w:rsidR="00EE2DCD">
        <w:rPr>
          <w:rFonts w:ascii="Times New Roman" w:hAnsi="Times New Roman"/>
          <w:noProof/>
        </w:rPr>
        <w:t xml:space="preserve">program </w:t>
      </w:r>
      <w:r w:rsidR="00AB09DF">
        <w:rPr>
          <w:rFonts w:ascii="Times New Roman" w:hAnsi="Times New Roman"/>
          <w:noProof/>
        </w:rPr>
        <w:t>prec</w:t>
      </w:r>
      <w:r w:rsidR="00EE2DCD">
        <w:rPr>
          <w:rFonts w:ascii="Times New Roman" w:hAnsi="Times New Roman"/>
          <w:noProof/>
        </w:rPr>
        <w:t>eding</w:t>
      </w:r>
      <w:r w:rsidR="00792CEC">
        <w:rPr>
          <w:rFonts w:ascii="Times New Roman" w:hAnsi="Times New Roman"/>
          <w:noProof/>
        </w:rPr>
        <w:t xml:space="preserve"> Jokowi’s policies)</w:t>
      </w:r>
      <w:r>
        <w:rPr>
          <w:rFonts w:ascii="Times New Roman" w:hAnsi="Times New Roman"/>
        </w:rPr>
        <w:t xml:space="preserve">. </w:t>
      </w:r>
      <w:r w:rsidR="00AB09DF">
        <w:rPr>
          <w:rFonts w:ascii="Times New Roman" w:hAnsi="Times New Roman"/>
        </w:rPr>
        <w:t>Today’s</w:t>
      </w:r>
      <w:r w:rsidR="00BB45D5">
        <w:rPr>
          <w:rFonts w:ascii="Times New Roman" w:hAnsi="Times New Roman"/>
        </w:rPr>
        <w:t xml:space="preserve"> </w:t>
      </w:r>
      <w:r w:rsidR="00F46826">
        <w:rPr>
          <w:rFonts w:ascii="Times New Roman" w:hAnsi="Times New Roman"/>
        </w:rPr>
        <w:t>large</w:t>
      </w:r>
      <w:r w:rsidR="00BB45D5">
        <w:rPr>
          <w:rFonts w:ascii="Times New Roman" w:hAnsi="Times New Roman"/>
        </w:rPr>
        <w:t xml:space="preserve"> financial flows through state offices in Papua </w:t>
      </w:r>
      <w:r w:rsidR="00B34577">
        <w:rPr>
          <w:rFonts w:ascii="Times New Roman" w:hAnsi="Times New Roman"/>
        </w:rPr>
        <w:t>are widely remarked as functioning</w:t>
      </w:r>
      <w:r w:rsidR="00BB45D5">
        <w:rPr>
          <w:rFonts w:ascii="Times New Roman" w:hAnsi="Times New Roman"/>
        </w:rPr>
        <w:t xml:space="preserve"> to buy</w:t>
      </w:r>
      <w:r w:rsidR="00B34577">
        <w:rPr>
          <w:rFonts w:ascii="Times New Roman" w:hAnsi="Times New Roman"/>
        </w:rPr>
        <w:t xml:space="preserve"> off the independence movement</w:t>
      </w:r>
      <w:r w:rsidR="00BB45D5">
        <w:rPr>
          <w:rFonts w:ascii="Times New Roman" w:hAnsi="Times New Roman"/>
        </w:rPr>
        <w:t>.</w:t>
      </w:r>
      <w:r w:rsidR="00BE520B">
        <w:rPr>
          <w:rStyle w:val="EndnoteReference"/>
        </w:rPr>
        <w:endnoteReference w:id="16"/>
      </w:r>
      <w:r w:rsidR="00113A95">
        <w:rPr>
          <w:rFonts w:ascii="Times New Roman" w:hAnsi="Times New Roman"/>
        </w:rPr>
        <w:t xml:space="preserve"> Th</w:t>
      </w:r>
      <w:r w:rsidR="003333B2">
        <w:rPr>
          <w:rFonts w:ascii="Times New Roman" w:hAnsi="Times New Roman"/>
        </w:rPr>
        <w:t>is</w:t>
      </w:r>
      <w:r w:rsidR="00113A95">
        <w:rPr>
          <w:rFonts w:ascii="Times New Roman" w:hAnsi="Times New Roman"/>
        </w:rPr>
        <w:t xml:space="preserve"> pattern of a finance-focused government</w:t>
      </w:r>
      <w:r w:rsidR="005912AE">
        <w:rPr>
          <w:rFonts w:ascii="Times New Roman" w:hAnsi="Times New Roman"/>
        </w:rPr>
        <w:t xml:space="preserve">, </w:t>
      </w:r>
      <w:r w:rsidR="00113A95">
        <w:rPr>
          <w:rFonts w:ascii="Times New Roman" w:hAnsi="Times New Roman"/>
        </w:rPr>
        <w:t>funded via natural resource extraction rents</w:t>
      </w:r>
      <w:r w:rsidR="005912AE">
        <w:rPr>
          <w:rFonts w:ascii="Times New Roman" w:hAnsi="Times New Roman"/>
        </w:rPr>
        <w:t>,</w:t>
      </w:r>
      <w:r w:rsidR="00113A95">
        <w:rPr>
          <w:rFonts w:ascii="Times New Roman" w:hAnsi="Times New Roman"/>
        </w:rPr>
        <w:t xml:space="preserve"> is also an Indonesian variation on </w:t>
      </w:r>
      <w:r w:rsidR="00E91275">
        <w:rPr>
          <w:rFonts w:ascii="Times New Roman" w:hAnsi="Times New Roman"/>
        </w:rPr>
        <w:t>global trend</w:t>
      </w:r>
      <w:r w:rsidR="00EE2DCD">
        <w:rPr>
          <w:rFonts w:ascii="Times New Roman" w:hAnsi="Times New Roman"/>
        </w:rPr>
        <w:t>s</w:t>
      </w:r>
      <w:r w:rsidR="00E91275">
        <w:rPr>
          <w:rFonts w:ascii="Times New Roman" w:hAnsi="Times New Roman"/>
        </w:rPr>
        <w:t xml:space="preserve"> often glossed as </w:t>
      </w:r>
      <w:r w:rsidR="00E91275">
        <w:rPr>
          <w:rFonts w:ascii="Times New Roman" w:hAnsi="Times New Roman"/>
        </w:rPr>
        <w:lastRenderedPageBreak/>
        <w:t>neoliberalism</w:t>
      </w:r>
      <w:r w:rsidR="00EE2DCD">
        <w:rPr>
          <w:rFonts w:ascii="Times New Roman" w:hAnsi="Times New Roman"/>
        </w:rPr>
        <w:t>. W</w:t>
      </w:r>
      <w:r w:rsidR="00E91275">
        <w:rPr>
          <w:rFonts w:ascii="Times New Roman" w:hAnsi="Times New Roman"/>
        </w:rPr>
        <w:t xml:space="preserve">hat the Indonesian state is </w:t>
      </w:r>
      <w:r w:rsidR="003333B2">
        <w:rPr>
          <w:rFonts w:ascii="Times New Roman" w:hAnsi="Times New Roman"/>
        </w:rPr>
        <w:t>pointedly</w:t>
      </w:r>
      <w:r w:rsidR="00E91275">
        <w:rPr>
          <w:rFonts w:ascii="Times New Roman" w:hAnsi="Times New Roman"/>
        </w:rPr>
        <w:t xml:space="preserve"> </w:t>
      </w:r>
      <w:r w:rsidR="00E91275">
        <w:rPr>
          <w:rFonts w:ascii="Times New Roman" w:hAnsi="Times New Roman"/>
          <w:i/>
        </w:rPr>
        <w:t>not</w:t>
      </w:r>
      <w:r w:rsidR="00E91275">
        <w:rPr>
          <w:rFonts w:ascii="Times New Roman" w:hAnsi="Times New Roman"/>
        </w:rPr>
        <w:t xml:space="preserve"> in rural locations is a</w:t>
      </w:r>
      <w:r w:rsidR="003333B2">
        <w:rPr>
          <w:rFonts w:ascii="Times New Roman" w:hAnsi="Times New Roman"/>
        </w:rPr>
        <w:t xml:space="preserve"> weighty, functioning health</w:t>
      </w:r>
      <w:r w:rsidR="00E91275">
        <w:rPr>
          <w:rFonts w:ascii="Times New Roman" w:hAnsi="Times New Roman"/>
        </w:rPr>
        <w:t xml:space="preserve"> and education bureaucracy.</w:t>
      </w:r>
    </w:p>
    <w:p w14:paraId="48630037" w14:textId="6E73F639" w:rsidR="00F1211D" w:rsidRDefault="00415597" w:rsidP="000A03E4">
      <w:pPr>
        <w:rPr>
          <w:rFonts w:ascii="Times New Roman" w:hAnsi="Times New Roman"/>
        </w:rPr>
      </w:pPr>
      <w:r>
        <w:rPr>
          <w:rFonts w:ascii="Times New Roman" w:hAnsi="Times New Roman"/>
        </w:rPr>
        <w:tab/>
      </w:r>
      <w:r w:rsidR="003333B2">
        <w:rPr>
          <w:rFonts w:ascii="Times New Roman" w:hAnsi="Times New Roman"/>
        </w:rPr>
        <w:t>The critical label</w:t>
      </w:r>
      <w:r>
        <w:rPr>
          <w:rFonts w:ascii="Times New Roman" w:hAnsi="Times New Roman"/>
        </w:rPr>
        <w:t xml:space="preserve"> ‘dependence’ (</w:t>
      </w:r>
      <w:proofErr w:type="spellStart"/>
      <w:r>
        <w:rPr>
          <w:rFonts w:ascii="Times New Roman" w:hAnsi="Times New Roman"/>
          <w:u w:val="single"/>
        </w:rPr>
        <w:t>ketergantungan</w:t>
      </w:r>
      <w:proofErr w:type="spellEnd"/>
      <w:r>
        <w:rPr>
          <w:rFonts w:ascii="Times New Roman" w:hAnsi="Times New Roman"/>
        </w:rPr>
        <w:t xml:space="preserve">) </w:t>
      </w:r>
      <w:r w:rsidR="003333B2">
        <w:rPr>
          <w:rFonts w:ascii="Times New Roman" w:hAnsi="Times New Roman"/>
        </w:rPr>
        <w:t>is</w:t>
      </w:r>
      <w:r>
        <w:rPr>
          <w:rFonts w:ascii="Times New Roman" w:hAnsi="Times New Roman"/>
        </w:rPr>
        <w:t xml:space="preserve"> not commonly brought into discussions of these </w:t>
      </w:r>
      <w:r w:rsidR="00076E6F">
        <w:rPr>
          <w:rFonts w:ascii="Times New Roman" w:hAnsi="Times New Roman"/>
        </w:rPr>
        <w:t>programs</w:t>
      </w:r>
      <w:r>
        <w:rPr>
          <w:rFonts w:ascii="Times New Roman" w:hAnsi="Times New Roman"/>
        </w:rPr>
        <w:t xml:space="preserve"> by government administrators or village-level </w:t>
      </w:r>
      <w:r w:rsidR="00076E6F">
        <w:rPr>
          <w:rFonts w:ascii="Times New Roman" w:hAnsi="Times New Roman"/>
        </w:rPr>
        <w:t>beneficiaries</w:t>
      </w:r>
      <w:r>
        <w:rPr>
          <w:rFonts w:ascii="Times New Roman" w:hAnsi="Times New Roman"/>
        </w:rPr>
        <w:t xml:space="preserve">, </w:t>
      </w:r>
      <w:r w:rsidR="003333B2">
        <w:rPr>
          <w:rFonts w:ascii="Times New Roman" w:hAnsi="Times New Roman"/>
        </w:rPr>
        <w:t>despite</w:t>
      </w:r>
      <w:r>
        <w:rPr>
          <w:rFonts w:ascii="Times New Roman" w:hAnsi="Times New Roman"/>
        </w:rPr>
        <w:t xml:space="preserve"> the highly visible dietary transition they involve from locally-produced foods </w:t>
      </w:r>
      <w:r w:rsidR="003333B2">
        <w:rPr>
          <w:rFonts w:ascii="Times New Roman" w:hAnsi="Times New Roman"/>
        </w:rPr>
        <w:t>to</w:t>
      </w:r>
      <w:r>
        <w:rPr>
          <w:rFonts w:ascii="Times New Roman" w:hAnsi="Times New Roman"/>
        </w:rPr>
        <w:t xml:space="preserve"> store-bought imports</w:t>
      </w:r>
      <w:r w:rsidR="00076E6F">
        <w:t xml:space="preserve"> (but see Powell Davies, this volume, on </w:t>
      </w:r>
      <w:r w:rsidR="003333B2">
        <w:t>local</w:t>
      </w:r>
      <w:r w:rsidR="00076E6F">
        <w:t xml:space="preserve"> criticism of a ‘Rice </w:t>
      </w:r>
      <w:proofErr w:type="spellStart"/>
      <w:r w:rsidR="00076E6F">
        <w:t>Asmat</w:t>
      </w:r>
      <w:proofErr w:type="spellEnd"/>
      <w:r w:rsidR="00076E6F">
        <w:t>’ mode of life</w:t>
      </w:r>
      <w:r w:rsidR="003333B2">
        <w:t xml:space="preserve"> in a research site near Korowai</w:t>
      </w:r>
      <w:r w:rsidR="00076E6F">
        <w:t>)</w:t>
      </w:r>
      <w:r>
        <w:rPr>
          <w:rFonts w:ascii="Times New Roman" w:hAnsi="Times New Roman"/>
        </w:rPr>
        <w:t>.</w:t>
      </w:r>
      <w:r w:rsidR="008D12EA">
        <w:t xml:space="preserve"> This is understandable</w:t>
      </w:r>
      <w:r w:rsidR="00076E6F">
        <w:t xml:space="preserve"> given</w:t>
      </w:r>
      <w:r w:rsidR="008D12EA">
        <w:t xml:space="preserve"> the</w:t>
      </w:r>
      <w:r w:rsidR="00076E6F">
        <w:t xml:space="preserve"> programs’</w:t>
      </w:r>
      <w:r w:rsidR="008D12EA">
        <w:t xml:space="preserve"> basic purposes.</w:t>
      </w:r>
      <w:r w:rsidR="008D12EA">
        <w:rPr>
          <w:rFonts w:ascii="Times New Roman" w:hAnsi="Times New Roman"/>
        </w:rPr>
        <w:t xml:space="preserve"> </w:t>
      </w:r>
      <w:r w:rsidR="008861BC">
        <w:rPr>
          <w:rFonts w:ascii="Times New Roman" w:hAnsi="Times New Roman"/>
        </w:rPr>
        <w:t xml:space="preserve">As has been documented by </w:t>
      </w:r>
      <w:proofErr w:type="spellStart"/>
      <w:r w:rsidR="008861BC">
        <w:rPr>
          <w:rFonts w:ascii="Times New Roman" w:hAnsi="Times New Roman"/>
        </w:rPr>
        <w:t>Nerenberg</w:t>
      </w:r>
      <w:proofErr w:type="spellEnd"/>
      <w:r w:rsidR="008861BC">
        <w:rPr>
          <w:rFonts w:ascii="Times New Roman" w:hAnsi="Times New Roman"/>
        </w:rPr>
        <w:t xml:space="preserve"> </w:t>
      </w:r>
      <w:r w:rsidR="00792CEC">
        <w:rPr>
          <w:rFonts w:ascii="Times New Roman" w:hAnsi="Times New Roman"/>
          <w:noProof/>
        </w:rPr>
        <w:t>(2018, 2019)</w:t>
      </w:r>
      <w:r w:rsidR="00377569">
        <w:rPr>
          <w:rFonts w:ascii="Times New Roman" w:hAnsi="Times New Roman"/>
        </w:rPr>
        <w:t xml:space="preserve">, the structural result of current policies across Papuan peripheral social landscapes is market and state incorporation by </w:t>
      </w:r>
      <w:r w:rsidR="00377569">
        <w:rPr>
          <w:rFonts w:ascii="Times New Roman" w:hAnsi="Times New Roman"/>
          <w:i/>
        </w:rPr>
        <w:t>distribution</w:t>
      </w:r>
      <w:r w:rsidR="00377569">
        <w:rPr>
          <w:rFonts w:ascii="Times New Roman" w:hAnsi="Times New Roman"/>
        </w:rPr>
        <w:t>. Heterogeneous social worlds are fragmented in new ways</w:t>
      </w:r>
      <w:r w:rsidR="00076E6F">
        <w:rPr>
          <w:rFonts w:ascii="Times New Roman" w:hAnsi="Times New Roman"/>
        </w:rPr>
        <w:t>,</w:t>
      </w:r>
      <w:r w:rsidR="00377569">
        <w:rPr>
          <w:rFonts w:ascii="Times New Roman" w:hAnsi="Times New Roman"/>
        </w:rPr>
        <w:t xml:space="preserve"> and integrated </w:t>
      </w:r>
      <w:r w:rsidR="00076E6F">
        <w:rPr>
          <w:rFonts w:ascii="Times New Roman" w:hAnsi="Times New Roman"/>
        </w:rPr>
        <w:t>into</w:t>
      </w:r>
      <w:r w:rsidR="00377569">
        <w:rPr>
          <w:rFonts w:ascii="Times New Roman" w:hAnsi="Times New Roman"/>
        </w:rPr>
        <w:t xml:space="preserve"> state-</w:t>
      </w:r>
      <w:r w:rsidR="00076E6F">
        <w:rPr>
          <w:rFonts w:ascii="Times New Roman" w:hAnsi="Times New Roman"/>
        </w:rPr>
        <w:t>funded</w:t>
      </w:r>
      <w:r w:rsidR="00377569">
        <w:rPr>
          <w:rFonts w:ascii="Times New Roman" w:hAnsi="Times New Roman"/>
        </w:rPr>
        <w:t xml:space="preserve"> distribution of consumer goods. </w:t>
      </w:r>
      <w:r w:rsidR="00076E6F">
        <w:rPr>
          <w:rFonts w:ascii="Times New Roman" w:hAnsi="Times New Roman"/>
        </w:rPr>
        <w:t>National</w:t>
      </w:r>
      <w:r w:rsidR="00377569">
        <w:rPr>
          <w:rFonts w:ascii="Times New Roman" w:hAnsi="Times New Roman"/>
        </w:rPr>
        <w:t xml:space="preserve"> administrators and politicians regularly warn that the expenditures </w:t>
      </w:r>
      <w:r w:rsidR="003333B2">
        <w:rPr>
          <w:rFonts w:ascii="Times New Roman" w:hAnsi="Times New Roman"/>
        </w:rPr>
        <w:t>in</w:t>
      </w:r>
      <w:r w:rsidR="00377569">
        <w:rPr>
          <w:rFonts w:ascii="Times New Roman" w:hAnsi="Times New Roman"/>
        </w:rPr>
        <w:t xml:space="preserve"> Papua are not well-used. </w:t>
      </w:r>
      <w:r w:rsidR="00076E6F">
        <w:rPr>
          <w:rFonts w:ascii="Times New Roman" w:hAnsi="Times New Roman"/>
        </w:rPr>
        <w:t>Government</w:t>
      </w:r>
      <w:r w:rsidR="00377569">
        <w:rPr>
          <w:rFonts w:ascii="Times New Roman" w:hAnsi="Times New Roman"/>
        </w:rPr>
        <w:t xml:space="preserve"> discourse of ‘empowerment’ reflects a </w:t>
      </w:r>
      <w:r w:rsidR="00A83A3F">
        <w:rPr>
          <w:rFonts w:ascii="Times New Roman" w:hAnsi="Times New Roman"/>
        </w:rPr>
        <w:t>no</w:t>
      </w:r>
      <w:r w:rsidR="00076E6F">
        <w:rPr>
          <w:rFonts w:ascii="Times New Roman" w:hAnsi="Times New Roman"/>
        </w:rPr>
        <w:t>tion that</w:t>
      </w:r>
      <w:r w:rsidR="00377569">
        <w:rPr>
          <w:rFonts w:ascii="Times New Roman" w:hAnsi="Times New Roman"/>
        </w:rPr>
        <w:t xml:space="preserve"> the expenditures </w:t>
      </w:r>
      <w:r w:rsidR="00076E6F">
        <w:rPr>
          <w:rFonts w:ascii="Times New Roman" w:hAnsi="Times New Roman"/>
        </w:rPr>
        <w:t>will ideally create</w:t>
      </w:r>
      <w:r w:rsidR="00377569">
        <w:rPr>
          <w:rFonts w:ascii="Times New Roman" w:hAnsi="Times New Roman"/>
        </w:rPr>
        <w:t xml:space="preserve"> foundations of </w:t>
      </w:r>
      <w:r w:rsidR="00076E6F">
        <w:rPr>
          <w:rFonts w:ascii="Times New Roman" w:hAnsi="Times New Roman"/>
        </w:rPr>
        <w:t xml:space="preserve">self-perpetuating </w:t>
      </w:r>
      <w:r w:rsidR="00377569">
        <w:rPr>
          <w:rFonts w:ascii="Times New Roman" w:hAnsi="Times New Roman"/>
        </w:rPr>
        <w:t>local economic enterprise</w:t>
      </w:r>
      <w:r w:rsidR="008E4417">
        <w:rPr>
          <w:rFonts w:ascii="Times New Roman" w:hAnsi="Times New Roman"/>
        </w:rPr>
        <w:t xml:space="preserve"> (but see Sari 201</w:t>
      </w:r>
      <w:r w:rsidR="009E49B0">
        <w:rPr>
          <w:rFonts w:ascii="Times New Roman" w:hAnsi="Times New Roman"/>
        </w:rPr>
        <w:t>8</w:t>
      </w:r>
      <w:r w:rsidR="008E4417">
        <w:rPr>
          <w:rFonts w:ascii="Times New Roman" w:hAnsi="Times New Roman"/>
        </w:rPr>
        <w:t xml:space="preserve"> for </w:t>
      </w:r>
      <w:r w:rsidR="00733002">
        <w:rPr>
          <w:rFonts w:ascii="Times New Roman" w:hAnsi="Times New Roman"/>
        </w:rPr>
        <w:t>divergent</w:t>
      </w:r>
      <w:r w:rsidR="008E4417">
        <w:rPr>
          <w:rFonts w:ascii="Times New Roman" w:hAnsi="Times New Roman"/>
        </w:rPr>
        <w:t xml:space="preserve"> construal of the program a</w:t>
      </w:r>
      <w:r w:rsidR="00733002">
        <w:rPr>
          <w:rFonts w:ascii="Times New Roman" w:hAnsi="Times New Roman"/>
        </w:rPr>
        <w:t>cross</w:t>
      </w:r>
      <w:r w:rsidR="008E4417">
        <w:rPr>
          <w:rFonts w:ascii="Times New Roman" w:hAnsi="Times New Roman"/>
        </w:rPr>
        <w:t xml:space="preserve"> different </w:t>
      </w:r>
      <w:r w:rsidR="00733002">
        <w:rPr>
          <w:rFonts w:ascii="Times New Roman" w:hAnsi="Times New Roman"/>
        </w:rPr>
        <w:t>government levels</w:t>
      </w:r>
      <w:r w:rsidR="008E4417">
        <w:rPr>
          <w:rFonts w:ascii="Times New Roman" w:hAnsi="Times New Roman"/>
        </w:rPr>
        <w:t>)</w:t>
      </w:r>
      <w:r w:rsidR="00377569">
        <w:rPr>
          <w:rFonts w:ascii="Times New Roman" w:hAnsi="Times New Roman"/>
        </w:rPr>
        <w:t xml:space="preserve">. </w:t>
      </w:r>
      <w:r w:rsidR="00733002">
        <w:rPr>
          <w:rFonts w:ascii="Times New Roman" w:hAnsi="Times New Roman"/>
        </w:rPr>
        <w:t>Yet m</w:t>
      </w:r>
      <w:r w:rsidR="005A1738">
        <w:rPr>
          <w:rFonts w:ascii="Times New Roman" w:hAnsi="Times New Roman"/>
        </w:rPr>
        <w:t>ainly</w:t>
      </w:r>
      <w:r w:rsidR="00377569">
        <w:rPr>
          <w:rFonts w:ascii="Times New Roman" w:hAnsi="Times New Roman"/>
        </w:rPr>
        <w:t xml:space="preserve"> integration in</w:t>
      </w:r>
      <w:r w:rsidR="008D12EA">
        <w:rPr>
          <w:rFonts w:ascii="Times New Roman" w:hAnsi="Times New Roman"/>
        </w:rPr>
        <w:t xml:space="preserve"> consumer commodity</w:t>
      </w:r>
      <w:r w:rsidR="00377569">
        <w:rPr>
          <w:rFonts w:ascii="Times New Roman" w:hAnsi="Times New Roman"/>
        </w:rPr>
        <w:t xml:space="preserve"> distribution </w:t>
      </w:r>
      <w:r w:rsidR="00377569">
        <w:rPr>
          <w:rFonts w:ascii="Times New Roman" w:hAnsi="Times New Roman"/>
          <w:i/>
        </w:rPr>
        <w:t>is</w:t>
      </w:r>
      <w:r w:rsidR="00377569">
        <w:rPr>
          <w:rFonts w:ascii="Times New Roman" w:hAnsi="Times New Roman"/>
        </w:rPr>
        <w:t xml:space="preserve"> t</w:t>
      </w:r>
      <w:r w:rsidR="00985DD3">
        <w:rPr>
          <w:rFonts w:ascii="Times New Roman" w:hAnsi="Times New Roman"/>
        </w:rPr>
        <w:t>he political success of</w:t>
      </w:r>
      <w:r w:rsidR="00377569">
        <w:rPr>
          <w:rFonts w:ascii="Times New Roman" w:hAnsi="Times New Roman"/>
        </w:rPr>
        <w:t xml:space="preserve"> the programs</w:t>
      </w:r>
      <w:r w:rsidR="008D12EA">
        <w:rPr>
          <w:rFonts w:ascii="Times New Roman" w:hAnsi="Times New Roman"/>
        </w:rPr>
        <w:t>.</w:t>
      </w:r>
      <w:r w:rsidR="005B2CA5" w:rsidRPr="005B2CA5">
        <w:t xml:space="preserve"> </w:t>
      </w:r>
      <w:r w:rsidR="005B2CA5">
        <w:t xml:space="preserve">Participation in distribution networks </w:t>
      </w:r>
      <w:r w:rsidR="005B2CA5" w:rsidRPr="008D12EA">
        <w:rPr>
          <w:i/>
        </w:rPr>
        <w:t>is</w:t>
      </w:r>
      <w:r w:rsidR="005B2CA5">
        <w:t xml:space="preserve"> the form of development, the state, Indonesia, empowerment, or other valued goals. So a critical label is not appealing.</w:t>
      </w:r>
      <w:r w:rsidR="008D12EA">
        <w:rPr>
          <w:rFonts w:ascii="Times New Roman" w:hAnsi="Times New Roman"/>
        </w:rPr>
        <w:t xml:space="preserve"> </w:t>
      </w:r>
      <w:r w:rsidR="00CE7E44">
        <w:rPr>
          <w:rFonts w:ascii="Times New Roman" w:hAnsi="Times New Roman"/>
        </w:rPr>
        <w:t>This</w:t>
      </w:r>
      <w:r w:rsidR="00733002">
        <w:rPr>
          <w:rFonts w:ascii="Times New Roman" w:hAnsi="Times New Roman"/>
        </w:rPr>
        <w:t xml:space="preserve"> is one illustration of the comparative point that</w:t>
      </w:r>
      <w:r w:rsidR="00CE7E44">
        <w:rPr>
          <w:rFonts w:ascii="Times New Roman" w:hAnsi="Times New Roman"/>
        </w:rPr>
        <w:t xml:space="preserve"> </w:t>
      </w:r>
      <w:r w:rsidR="00733002">
        <w:rPr>
          <w:rFonts w:ascii="Times New Roman" w:hAnsi="Times New Roman"/>
        </w:rPr>
        <w:t>overarching</w:t>
      </w:r>
      <w:r w:rsidR="00CE7E44">
        <w:rPr>
          <w:rFonts w:ascii="Times New Roman" w:hAnsi="Times New Roman"/>
        </w:rPr>
        <w:t xml:space="preserve"> political </w:t>
      </w:r>
      <w:r w:rsidR="00733002">
        <w:rPr>
          <w:rFonts w:ascii="Times New Roman" w:hAnsi="Times New Roman"/>
        </w:rPr>
        <w:t>structures</w:t>
      </w:r>
      <w:r w:rsidR="00CE7E44">
        <w:rPr>
          <w:rFonts w:ascii="Times New Roman" w:hAnsi="Times New Roman"/>
        </w:rPr>
        <w:t xml:space="preserve"> </w:t>
      </w:r>
      <w:r w:rsidR="00733002">
        <w:rPr>
          <w:rFonts w:ascii="Times New Roman" w:hAnsi="Times New Roman"/>
        </w:rPr>
        <w:t>determine</w:t>
      </w:r>
      <w:r w:rsidR="00CE7E44">
        <w:rPr>
          <w:rFonts w:ascii="Times New Roman" w:hAnsi="Times New Roman"/>
        </w:rPr>
        <w:t xml:space="preserve"> whether and how ‘dependence’ is sensationalized as a problematic moral failing</w:t>
      </w:r>
      <w:r w:rsidR="00733002">
        <w:rPr>
          <w:rFonts w:ascii="Times New Roman" w:hAnsi="Times New Roman"/>
        </w:rPr>
        <w:t>. For</w:t>
      </w:r>
      <w:r w:rsidR="00F1211D">
        <w:rPr>
          <w:rFonts w:ascii="Times New Roman" w:hAnsi="Times New Roman"/>
        </w:rPr>
        <w:t xml:space="preserve"> state elites </w:t>
      </w:r>
      <w:r w:rsidR="00733002">
        <w:rPr>
          <w:rFonts w:ascii="Times New Roman" w:hAnsi="Times New Roman"/>
        </w:rPr>
        <w:t>wishing</w:t>
      </w:r>
      <w:r w:rsidR="00F1211D">
        <w:rPr>
          <w:rFonts w:ascii="Times New Roman" w:hAnsi="Times New Roman"/>
        </w:rPr>
        <w:t xml:space="preserve"> to weaken peripheral citizens’</w:t>
      </w:r>
      <w:r w:rsidR="00733002">
        <w:rPr>
          <w:rFonts w:ascii="Times New Roman" w:hAnsi="Times New Roman"/>
        </w:rPr>
        <w:t xml:space="preserve"> independence-seeking separatism</w:t>
      </w:r>
      <w:r w:rsidR="00F1211D">
        <w:rPr>
          <w:rFonts w:ascii="Times New Roman" w:hAnsi="Times New Roman"/>
        </w:rPr>
        <w:t xml:space="preserve">, criticizing them for </w:t>
      </w:r>
      <w:r w:rsidR="007713B3">
        <w:rPr>
          <w:rFonts w:ascii="Times New Roman" w:hAnsi="Times New Roman"/>
        </w:rPr>
        <w:t xml:space="preserve">moral weakness in their </w:t>
      </w:r>
      <w:r w:rsidR="007713B3" w:rsidRPr="007713B3">
        <w:rPr>
          <w:rFonts w:ascii="Times New Roman" w:hAnsi="Times New Roman"/>
          <w:i/>
        </w:rPr>
        <w:t>economic</w:t>
      </w:r>
      <w:r w:rsidR="007713B3">
        <w:rPr>
          <w:rFonts w:ascii="Times New Roman" w:hAnsi="Times New Roman"/>
        </w:rPr>
        <w:t xml:space="preserve"> dependence </w:t>
      </w:r>
      <w:r w:rsidR="005A3CE3">
        <w:rPr>
          <w:rFonts w:ascii="Times New Roman" w:hAnsi="Times New Roman"/>
        </w:rPr>
        <w:t xml:space="preserve">runs against </w:t>
      </w:r>
      <w:r w:rsidR="00733002">
        <w:rPr>
          <w:rFonts w:ascii="Times New Roman" w:hAnsi="Times New Roman"/>
        </w:rPr>
        <w:t>the goal of</w:t>
      </w:r>
      <w:r w:rsidR="005A3CE3">
        <w:rPr>
          <w:rFonts w:ascii="Times New Roman" w:hAnsi="Times New Roman"/>
        </w:rPr>
        <w:t xml:space="preserve"> keeping them </w:t>
      </w:r>
      <w:r w:rsidR="005A3CE3" w:rsidRPr="005A3CE3">
        <w:rPr>
          <w:rFonts w:ascii="Times New Roman" w:hAnsi="Times New Roman"/>
          <w:i/>
        </w:rPr>
        <w:t>connected</w:t>
      </w:r>
      <w:r w:rsidR="005A3CE3">
        <w:rPr>
          <w:rFonts w:ascii="Times New Roman" w:hAnsi="Times New Roman"/>
        </w:rPr>
        <w:t xml:space="preserve"> to the national body.</w:t>
      </w:r>
    </w:p>
    <w:p w14:paraId="52F0C113" w14:textId="23FF0E62" w:rsidR="007C10C4" w:rsidRDefault="001D0E8D" w:rsidP="000A03E4">
      <w:r>
        <w:tab/>
      </w:r>
      <w:r w:rsidR="007525A3">
        <w:t>Expanding</w:t>
      </w:r>
      <w:r w:rsidR="00495AE6">
        <w:t xml:space="preserve"> </w:t>
      </w:r>
      <w:r w:rsidR="004F5E14">
        <w:t>Papuan</w:t>
      </w:r>
      <w:r w:rsidR="007525A3">
        <w:t>s’</w:t>
      </w:r>
      <w:r w:rsidR="008A46D0">
        <w:t xml:space="preserve"> in</w:t>
      </w:r>
      <w:r w:rsidR="004F5E14">
        <w:t>tegration</w:t>
      </w:r>
      <w:r w:rsidR="008A46D0">
        <w:t xml:space="preserve"> in</w:t>
      </w:r>
      <w:r w:rsidR="009F5F3D">
        <w:t xml:space="preserve"> </w:t>
      </w:r>
      <w:r w:rsidR="004F5E14">
        <w:t>networks of distribution has also involved expansion of</w:t>
      </w:r>
      <w:r>
        <w:t xml:space="preserve"> </w:t>
      </w:r>
      <w:r w:rsidR="00495AE6">
        <w:t>the</w:t>
      </w:r>
      <w:r w:rsidR="009F5F3D">
        <w:t xml:space="preserve"> state’s</w:t>
      </w:r>
      <w:r w:rsidR="00495AE6">
        <w:t xml:space="preserve"> prime </w:t>
      </w:r>
      <w:r w:rsidR="00495AE6" w:rsidRPr="00733002">
        <w:rPr>
          <w:i/>
        </w:rPr>
        <w:t>social</w:t>
      </w:r>
      <w:r w:rsidR="00495AE6">
        <w:t xml:space="preserve"> form</w:t>
      </w:r>
      <w:r w:rsidR="008A5DE9">
        <w:t xml:space="preserve"> of</w:t>
      </w:r>
      <w:r w:rsidR="00495AE6">
        <w:t xml:space="preserve"> clientelism</w:t>
      </w:r>
      <w:r w:rsidR="007525A3">
        <w:t xml:space="preserve">, creating </w:t>
      </w:r>
      <w:r>
        <w:t xml:space="preserve">increased dependence </w:t>
      </w:r>
      <w:r w:rsidR="007525A3">
        <w:t xml:space="preserve">also </w:t>
      </w:r>
      <w:r w:rsidR="009F5F3D">
        <w:t xml:space="preserve">at the level of </w:t>
      </w:r>
      <w:r>
        <w:t xml:space="preserve">social </w:t>
      </w:r>
      <w:r w:rsidR="007525A3">
        <w:t>structure</w:t>
      </w:r>
      <w:r w:rsidR="00347F4E">
        <w:t xml:space="preserve">. </w:t>
      </w:r>
      <w:r w:rsidR="00733002">
        <w:t xml:space="preserve">It is often noted </w:t>
      </w:r>
      <w:r w:rsidR="00F70380">
        <w:t>that</w:t>
      </w:r>
      <w:r w:rsidR="007525A3">
        <w:t xml:space="preserve"> alongside </w:t>
      </w:r>
      <w:r w:rsidR="008A46D0">
        <w:t>general</w:t>
      </w:r>
      <w:r w:rsidR="00F70380">
        <w:t xml:space="preserve"> increase in Papuan consumption of store</w:t>
      </w:r>
      <w:r w:rsidR="00733002">
        <w:t>-</w:t>
      </w:r>
      <w:r w:rsidR="00F70380">
        <w:t>bought goods,</w:t>
      </w:r>
      <w:r w:rsidR="008A5DE9">
        <w:t xml:space="preserve"> the new policies have led to</w:t>
      </w:r>
      <w:r w:rsidR="00CF2F3B">
        <w:t xml:space="preserve"> emergent elites </w:t>
      </w:r>
      <w:r w:rsidR="008A5DE9">
        <w:t>capturing</w:t>
      </w:r>
      <w:r w:rsidR="00CF2F3B">
        <w:t xml:space="preserve"> major wealth for themselves and their personal networks</w:t>
      </w:r>
      <w:r w:rsidR="00F70380">
        <w:t xml:space="preserve"> </w:t>
      </w:r>
      <w:r w:rsidR="00F70380">
        <w:rPr>
          <w:noProof/>
        </w:rPr>
        <w:t>(see also Timmer 2007, Suryawan 2020</w:t>
      </w:r>
      <w:r w:rsidR="008A46D0">
        <w:rPr>
          <w:noProof/>
        </w:rPr>
        <w:t xml:space="preserve">; </w:t>
      </w:r>
      <w:r w:rsidR="00F04BEF">
        <w:rPr>
          <w:noProof/>
        </w:rPr>
        <w:t xml:space="preserve">Chauvel 2021; </w:t>
      </w:r>
      <w:r w:rsidR="008A46D0">
        <w:rPr>
          <w:noProof/>
        </w:rPr>
        <w:t>compare McCormack, this volume</w:t>
      </w:r>
      <w:r w:rsidR="00F70380">
        <w:rPr>
          <w:noProof/>
        </w:rPr>
        <w:t>)</w:t>
      </w:r>
      <w:r w:rsidR="00F70380">
        <w:t xml:space="preserve">. </w:t>
      </w:r>
      <w:r w:rsidR="007525A3">
        <w:t>Regents, Village Heads, and</w:t>
      </w:r>
      <w:r w:rsidR="008A5DE9">
        <w:t xml:space="preserve"> </w:t>
      </w:r>
      <w:r w:rsidR="007525A3">
        <w:t>other such figures</w:t>
      </w:r>
      <w:r w:rsidR="00F70380">
        <w:t xml:space="preserve"> often spend</w:t>
      </w:r>
      <w:r w:rsidR="00AD52EA">
        <w:t xml:space="preserve"> this</w:t>
      </w:r>
      <w:r w:rsidR="00CF2F3B">
        <w:t xml:space="preserve"> wealth </w:t>
      </w:r>
      <w:r w:rsidR="00AD52EA">
        <w:t xml:space="preserve">away from their home post, </w:t>
      </w:r>
      <w:r w:rsidR="00CF2F3B">
        <w:t>at higher urban centers</w:t>
      </w:r>
      <w:r w:rsidR="007525A3">
        <w:t>. (</w:t>
      </w:r>
      <w:r w:rsidR="00AD52EA">
        <w:t>This s</w:t>
      </w:r>
      <w:r w:rsidR="007525A3">
        <w:t>patial absence is one way</w:t>
      </w:r>
      <w:r w:rsidR="00F70380">
        <w:t xml:space="preserve"> </w:t>
      </w:r>
      <w:r w:rsidR="008A5DE9">
        <w:t>so</w:t>
      </w:r>
      <w:r w:rsidR="00AD52EA">
        <w:t xml:space="preserve">me Korowai </w:t>
      </w:r>
      <w:r w:rsidR="00F60A9C">
        <w:t>h</w:t>
      </w:r>
      <w:r w:rsidR="008A5DE9">
        <w:t xml:space="preserve">eads partly exit the </w:t>
      </w:r>
      <w:r w:rsidR="00F70380">
        <w:t xml:space="preserve">moral psychology of </w:t>
      </w:r>
      <w:r w:rsidR="00F70380">
        <w:lastRenderedPageBreak/>
        <w:t xml:space="preserve">egalitarian </w:t>
      </w:r>
      <w:r w:rsidR="00F60A9C">
        <w:t>restraint</w:t>
      </w:r>
      <w:r w:rsidR="00F70380">
        <w:t xml:space="preserve"> outlined above.</w:t>
      </w:r>
      <w:r w:rsidR="007525A3">
        <w:t>)</w:t>
      </w:r>
      <w:r w:rsidR="00F70380">
        <w:t xml:space="preserve"> </w:t>
      </w:r>
      <w:r w:rsidR="00235178">
        <w:t xml:space="preserve">These Papuan elites </w:t>
      </w:r>
      <w:r w:rsidR="00FE0948">
        <w:t>overtly</w:t>
      </w:r>
      <w:r w:rsidR="00F60A9C">
        <w:t xml:space="preserve"> depend</w:t>
      </w:r>
      <w:r w:rsidR="00235178">
        <w:t xml:space="preserve"> on central state institutions and politicians, for their wealth and power (</w:t>
      </w:r>
      <w:proofErr w:type="spellStart"/>
      <w:r w:rsidR="00235178">
        <w:t>Suryawan</w:t>
      </w:r>
      <w:proofErr w:type="spellEnd"/>
      <w:r w:rsidR="00235178">
        <w:t xml:space="preserve"> 2020:116). </w:t>
      </w:r>
      <w:r w:rsidR="00FE0948">
        <w:t>W</w:t>
      </w:r>
      <w:r w:rsidR="007C10C4">
        <w:t>e h</w:t>
      </w:r>
      <w:r w:rsidR="00FE0948">
        <w:t>ave seen that</w:t>
      </w:r>
      <w:r w:rsidR="007C10C4">
        <w:t xml:space="preserve"> </w:t>
      </w:r>
      <w:r w:rsidR="00F70380">
        <w:t xml:space="preserve">the current </w:t>
      </w:r>
      <w:r w:rsidR="00FE0948">
        <w:t>processes</w:t>
      </w:r>
      <w:r w:rsidR="007C10C4">
        <w:t xml:space="preserve"> also involve innovati</w:t>
      </w:r>
      <w:r w:rsidR="00FE0948">
        <w:t>ng</w:t>
      </w:r>
      <w:r w:rsidR="007C10C4">
        <w:t xml:space="preserve"> new divides of superior gatekeeper and subordinate client, </w:t>
      </w:r>
      <w:r w:rsidR="002611B2">
        <w:t>even within local village populations on</w:t>
      </w:r>
      <w:r w:rsidR="007C10C4">
        <w:t xml:space="preserve"> the </w:t>
      </w:r>
      <w:r w:rsidR="00FE0948">
        <w:t>outer</w:t>
      </w:r>
      <w:r w:rsidR="007C10C4">
        <w:t xml:space="preserve">most </w:t>
      </w:r>
      <w:r w:rsidR="00FE0948">
        <w:t xml:space="preserve">state </w:t>
      </w:r>
      <w:r w:rsidR="002611B2">
        <w:t>edge</w:t>
      </w:r>
      <w:r w:rsidR="005321F1">
        <w:t xml:space="preserve"> (compare Chauvel 2021:274, 283)</w:t>
      </w:r>
      <w:r w:rsidR="007C10C4">
        <w:t xml:space="preserve">. Specific Regents or other elites </w:t>
      </w:r>
      <w:r w:rsidR="00FE0948">
        <w:t xml:space="preserve">sometimes </w:t>
      </w:r>
      <w:r w:rsidR="007C10C4">
        <w:t>attract critique or prosecution for ‘corruption’</w:t>
      </w:r>
      <w:r w:rsidR="00F70380">
        <w:t xml:space="preserve"> from higher </w:t>
      </w:r>
      <w:r w:rsidR="00A507E5">
        <w:t>government levels</w:t>
      </w:r>
      <w:r w:rsidR="007C10C4">
        <w:t>,</w:t>
      </w:r>
      <w:r w:rsidR="00F70380">
        <w:t xml:space="preserve"> when </w:t>
      </w:r>
      <w:r w:rsidR="007C10C4">
        <w:t>too flagrantly transactional and</w:t>
      </w:r>
      <w:r w:rsidR="006400E4">
        <w:t xml:space="preserve"> prodigal</w:t>
      </w:r>
      <w:r w:rsidR="00A507E5">
        <w:t xml:space="preserve"> around finances</w:t>
      </w:r>
      <w:r w:rsidR="00F70380">
        <w:t>. L</w:t>
      </w:r>
      <w:r w:rsidR="007C10C4">
        <w:t xml:space="preserve">ocal constituents </w:t>
      </w:r>
      <w:r w:rsidR="002611B2">
        <w:t xml:space="preserve">also often criticize </w:t>
      </w:r>
      <w:r w:rsidR="007C10C4">
        <w:t>their Village Heads or higher officials</w:t>
      </w:r>
      <w:r w:rsidR="00FE0948">
        <w:t xml:space="preserve"> for </w:t>
      </w:r>
      <w:r w:rsidR="00A507E5">
        <w:t xml:space="preserve">fiscal </w:t>
      </w:r>
      <w:r w:rsidR="00FE0948">
        <w:t>greed</w:t>
      </w:r>
      <w:r w:rsidR="007C10C4">
        <w:t xml:space="preserve"> and decepti</w:t>
      </w:r>
      <w:r w:rsidR="00FE0948">
        <w:t>on</w:t>
      </w:r>
      <w:r w:rsidR="007C10C4">
        <w:t>. But</w:t>
      </w:r>
      <w:r w:rsidR="00A507E5">
        <w:t xml:space="preserve"> understandings of </w:t>
      </w:r>
      <w:proofErr w:type="spellStart"/>
      <w:r w:rsidR="00A507E5">
        <w:t>clientelistic</w:t>
      </w:r>
      <w:proofErr w:type="spellEnd"/>
      <w:r w:rsidR="00A507E5">
        <w:t xml:space="preserve"> dependence as being </w:t>
      </w:r>
      <w:r w:rsidR="00A507E5" w:rsidRPr="00A507E5">
        <w:rPr>
          <w:i/>
        </w:rPr>
        <w:t>good</w:t>
      </w:r>
      <w:r w:rsidR="00A507E5">
        <w:t xml:space="preserve"> are fundamental to </w:t>
      </w:r>
      <w:r w:rsidR="007C10C4">
        <w:t>the transactional logics of the Indonesian state and its Papuan branch</w:t>
      </w:r>
      <w:r w:rsidR="00A507E5">
        <w:t>,</w:t>
      </w:r>
      <w:r w:rsidR="00FE0948">
        <w:t xml:space="preserve"> </w:t>
      </w:r>
      <w:r w:rsidR="007C10C4">
        <w:t>foreclosing a negative discourse o</w:t>
      </w:r>
      <w:r w:rsidR="00F70380">
        <w:t>n</w:t>
      </w:r>
      <w:r w:rsidR="007C10C4">
        <w:t xml:space="preserve"> dependence</w:t>
      </w:r>
      <w:r w:rsidR="00F70380">
        <w:t xml:space="preserve"> as such</w:t>
      </w:r>
      <w:r w:rsidR="007C10C4">
        <w:t>.</w:t>
      </w:r>
      <w:r w:rsidR="00FE0948" w:rsidRPr="00FE0948">
        <w:t xml:space="preserve"> </w:t>
      </w:r>
      <w:r w:rsidR="002611B2">
        <w:t>Meanwhile also, a</w:t>
      </w:r>
      <w:r w:rsidR="00FE0948">
        <w:t>s Papuans and other</w:t>
      </w:r>
      <w:r w:rsidR="002611B2">
        <w:t xml:space="preserve"> observer</w:t>
      </w:r>
      <w:r w:rsidR="00FE0948">
        <w:t xml:space="preserve">s ruefully </w:t>
      </w:r>
      <w:r w:rsidR="00A507E5">
        <w:t>remark,</w:t>
      </w:r>
      <w:r w:rsidR="00FE0948" w:rsidRPr="00235178">
        <w:t xml:space="preserve"> </w:t>
      </w:r>
      <w:r w:rsidR="00FE0948">
        <w:t>the most visible ultimate beneficiaries of the funding are</w:t>
      </w:r>
      <w:r w:rsidR="002611B2">
        <w:t xml:space="preserve"> stores, construction companies, and similar</w:t>
      </w:r>
      <w:r w:rsidR="00FE0948">
        <w:t xml:space="preserve"> economic enterprises owned </w:t>
      </w:r>
      <w:r w:rsidR="002611B2">
        <w:t>by non-Papuan immigrant settler</w:t>
      </w:r>
      <w:r w:rsidR="00FE0948">
        <w:t>s.</w:t>
      </w:r>
    </w:p>
    <w:p w14:paraId="6B5E9749" w14:textId="170F2F12" w:rsidR="001D0E8D" w:rsidRDefault="007C10C4" w:rsidP="004D289B">
      <w:r>
        <w:tab/>
      </w:r>
      <w:r w:rsidR="002611B2">
        <w:t>This article’s title</w:t>
      </w:r>
      <w:r>
        <w:t xml:space="preserve"> </w:t>
      </w:r>
      <w:r w:rsidR="00F70380">
        <w:t>characterize</w:t>
      </w:r>
      <w:r w:rsidR="002611B2">
        <w:t>s</w:t>
      </w:r>
      <w:r>
        <w:t xml:space="preserve"> Korowai strategies of self-lowering as no</w:t>
      </w:r>
      <w:r w:rsidR="00F70380">
        <w:t xml:space="preserve">t </w:t>
      </w:r>
      <w:r w:rsidR="00A507E5">
        <w:t>just</w:t>
      </w:r>
      <w:r w:rsidR="00F70380">
        <w:t xml:space="preserve"> a power move but also a trap</w:t>
      </w:r>
      <w:r w:rsidR="002611B2">
        <w:t>, reflecting</w:t>
      </w:r>
      <w:r>
        <w:t xml:space="preserve"> my impression that the</w:t>
      </w:r>
      <w:r w:rsidR="00A507E5">
        <w:t>se strategies lead</w:t>
      </w:r>
      <w:r>
        <w:t xml:space="preserve"> them into </w:t>
      </w:r>
      <w:r w:rsidR="00A507E5">
        <w:t>modes</w:t>
      </w:r>
      <w:r w:rsidR="00B271D9">
        <w:t xml:space="preserve"> of relation</w:t>
      </w:r>
      <w:r>
        <w:t xml:space="preserve"> with state and market </w:t>
      </w:r>
      <w:r w:rsidR="00A507E5">
        <w:t>forces</w:t>
      </w:r>
      <w:r>
        <w:t xml:space="preserve"> that</w:t>
      </w:r>
      <w:r w:rsidR="004906B5">
        <w:t xml:space="preserve"> undermine</w:t>
      </w:r>
      <w:r w:rsidR="00B271D9">
        <w:t xml:space="preserve"> their </w:t>
      </w:r>
      <w:r>
        <w:t xml:space="preserve">well-being. </w:t>
      </w:r>
      <w:r w:rsidR="00B271D9">
        <w:t>M</w:t>
      </w:r>
      <w:r>
        <w:t>ore ethnography would be needed to substantiate that judgment</w:t>
      </w:r>
      <w:r w:rsidR="00B271D9">
        <w:t>. But</w:t>
      </w:r>
      <w:r>
        <w:t xml:space="preserve"> </w:t>
      </w:r>
      <w:r w:rsidR="00B271D9">
        <w:t>a</w:t>
      </w:r>
      <w:r>
        <w:t xml:space="preserve"> closing claim I do </w:t>
      </w:r>
      <w:r w:rsidR="00B271D9">
        <w:t xml:space="preserve">hope </w:t>
      </w:r>
      <w:r w:rsidR="002611B2">
        <w:t>to have</w:t>
      </w:r>
      <w:r w:rsidR="00B271D9">
        <w:t xml:space="preserve"> clearly </w:t>
      </w:r>
      <w:r>
        <w:t>supported is that</w:t>
      </w:r>
      <w:r w:rsidR="004906B5">
        <w:t xml:space="preserve"> regional</w:t>
      </w:r>
      <w:r>
        <w:t xml:space="preserve"> state formation has been parasitic on values </w:t>
      </w:r>
      <w:r w:rsidR="002611B2">
        <w:t>formerly animating</w:t>
      </w:r>
      <w:r w:rsidR="004906B5">
        <w:t xml:space="preserve"> local</w:t>
      </w:r>
      <w:r>
        <w:t xml:space="preserve"> kinship life</w:t>
      </w:r>
      <w:r w:rsidR="00AF6CC8">
        <w:t>, values which are</w:t>
      </w:r>
      <w:r>
        <w:t xml:space="preserve"> </w:t>
      </w:r>
      <w:r w:rsidR="00A507E5">
        <w:t xml:space="preserve">mostly </w:t>
      </w:r>
      <w:r>
        <w:t>not understood by state actors or polices.</w:t>
      </w:r>
      <w:r w:rsidR="004D289B" w:rsidRPr="004D289B">
        <w:t xml:space="preserve"> </w:t>
      </w:r>
      <w:r w:rsidR="002611B2">
        <w:t>T</w:t>
      </w:r>
      <w:r w:rsidR="004D289B">
        <w:t xml:space="preserve">he pattern I have traced </w:t>
      </w:r>
      <w:r w:rsidR="00333A17">
        <w:t>converges with</w:t>
      </w:r>
      <w:r w:rsidR="004D289B">
        <w:t xml:space="preserve"> a </w:t>
      </w:r>
      <w:r w:rsidR="00333A17">
        <w:t>burgeoning wider</w:t>
      </w:r>
      <w:r w:rsidR="004D289B">
        <w:t xml:space="preserve"> recent ethnographic literature on Pacific and other settings, showing how local kin networks proactively </w:t>
      </w:r>
      <w:r w:rsidR="00B70722">
        <w:t>produce</w:t>
      </w:r>
      <w:r w:rsidR="004D289B">
        <w:t xml:space="preserve"> state forms and e</w:t>
      </w:r>
      <w:r w:rsidR="00B70722">
        <w:t>mbrace</w:t>
      </w:r>
      <w:r w:rsidR="004D289B">
        <w:t xml:space="preserve"> state institutions </w:t>
      </w:r>
      <w:r w:rsidR="00B70722">
        <w:t>in excess of</w:t>
      </w:r>
      <w:r w:rsidR="004D289B">
        <w:t xml:space="preserve"> </w:t>
      </w:r>
      <w:r w:rsidR="00B70722">
        <w:t>focused</w:t>
      </w:r>
      <w:r w:rsidR="004D289B">
        <w:t xml:space="preserve"> state </w:t>
      </w:r>
      <w:r w:rsidR="00B70722">
        <w:t>intervention</w:t>
      </w:r>
      <w:r w:rsidR="004D289B">
        <w:t xml:space="preserve"> </w:t>
      </w:r>
      <w:r w:rsidR="004D289B">
        <w:rPr>
          <w:rFonts w:ascii="Times New Roman" w:hAnsi="Times New Roman"/>
          <w:noProof/>
        </w:rPr>
        <w:t>(e.g. Buitron 2020, Herriman and Winarnita 2016, Oppermann 2015, Tammisto 2016, Street 2012, Schwoerer 2018, to mention just a few contributions)</w:t>
      </w:r>
      <w:r w:rsidR="004D289B">
        <w:rPr>
          <w:rFonts w:ascii="Times New Roman" w:hAnsi="Times New Roman"/>
        </w:rPr>
        <w:t>. In the Korowai case, their</w:t>
      </w:r>
      <w:r w:rsidR="008A2CED">
        <w:t xml:space="preserve"> special sensitivity to inequality, and</w:t>
      </w:r>
      <w:r w:rsidR="004D289B">
        <w:t xml:space="preserve"> their</w:t>
      </w:r>
      <w:r w:rsidR="008A2CED">
        <w:t xml:space="preserve"> methods of working with its constant presence in social </w:t>
      </w:r>
      <w:r w:rsidR="004906B5">
        <w:t>life</w:t>
      </w:r>
      <w:r w:rsidR="008A2CED">
        <w:t>,</w:t>
      </w:r>
      <w:r w:rsidR="004D289B">
        <w:t xml:space="preserve"> have</w:t>
      </w:r>
      <w:r w:rsidR="008A2CED">
        <w:t xml:space="preserve"> </w:t>
      </w:r>
      <w:r w:rsidR="004906B5">
        <w:t>powerfully drive</w:t>
      </w:r>
      <w:r w:rsidR="004D289B">
        <w:t>n their</w:t>
      </w:r>
      <w:r w:rsidR="008A2CED">
        <w:t xml:space="preserve"> entry into large-scale structures of domination. </w:t>
      </w:r>
      <w:r w:rsidR="004906B5">
        <w:t>S</w:t>
      </w:r>
      <w:r w:rsidR="008A2CED">
        <w:t>tate-building</w:t>
      </w:r>
      <w:r w:rsidR="004906B5">
        <w:t>’s parasitic relation to</w:t>
      </w:r>
      <w:r w:rsidR="008A2CED">
        <w:t xml:space="preserve"> fissures of local kinship is not a central force in the structura</w:t>
      </w:r>
      <w:r w:rsidR="00B271D9">
        <w:t>l processes of Papuan and Papua</w:t>
      </w:r>
      <w:r w:rsidR="008A2CED">
        <w:t xml:space="preserve">-Jakarta political order </w:t>
      </w:r>
      <w:r w:rsidR="00B271D9">
        <w:t>just</w:t>
      </w:r>
      <w:r w:rsidR="004906B5">
        <w:t xml:space="preserve"> outlined. Yet </w:t>
      </w:r>
      <w:r w:rsidR="008A2CED">
        <w:t>such parasitism</w:t>
      </w:r>
      <w:r w:rsidR="00B271D9">
        <w:t>, in myriad</w:t>
      </w:r>
      <w:r w:rsidR="0039119E">
        <w:t xml:space="preserve"> other</w:t>
      </w:r>
      <w:r w:rsidR="00B271D9">
        <w:t xml:space="preserve"> forms across Papua,</w:t>
      </w:r>
      <w:r w:rsidR="008A2CED">
        <w:t xml:space="preserve"> has </w:t>
      </w:r>
      <w:r w:rsidR="00B70722">
        <w:t xml:space="preserve">probably </w:t>
      </w:r>
      <w:r w:rsidR="008A2CED">
        <w:t>had an important role in how widely and rapidly th</w:t>
      </w:r>
      <w:r w:rsidR="00B70722">
        <w:t>os</w:t>
      </w:r>
      <w:r w:rsidR="008A2CED">
        <w:t>e more central forces have had their effects.</w:t>
      </w:r>
    </w:p>
    <w:p w14:paraId="340F2A47" w14:textId="77777777" w:rsidR="00B271D9" w:rsidRPr="00377569" w:rsidRDefault="00B271D9" w:rsidP="000A03E4">
      <w:pPr>
        <w:rPr>
          <w:rFonts w:ascii="Times New Roman" w:hAnsi="Times New Roman"/>
        </w:rPr>
      </w:pPr>
    </w:p>
    <w:p w14:paraId="6C770D26" w14:textId="2E40616B" w:rsidR="00E14228" w:rsidRPr="006B1B04" w:rsidRDefault="00E14228" w:rsidP="00E14228">
      <w:pPr>
        <w:jc w:val="center"/>
        <w:rPr>
          <w:rFonts w:ascii="Times New Roman" w:hAnsi="Times New Roman"/>
        </w:rPr>
      </w:pPr>
      <w:r>
        <w:rPr>
          <w:rFonts w:ascii="Times New Roman" w:hAnsi="Times New Roman"/>
        </w:rPr>
        <w:t>ACKNOWLEDGEMENTS</w:t>
      </w:r>
    </w:p>
    <w:p w14:paraId="21016444" w14:textId="42CCD226" w:rsidR="00686890" w:rsidRPr="005C3EBD" w:rsidRDefault="00E14228" w:rsidP="00547FAF">
      <w:pPr>
        <w:spacing w:after="200"/>
        <w:rPr>
          <w:sz w:val="23"/>
          <w:szCs w:val="23"/>
        </w:rPr>
      </w:pPr>
      <w:r w:rsidRPr="00BA086D">
        <w:rPr>
          <w:sz w:val="23"/>
          <w:szCs w:val="23"/>
        </w:rPr>
        <w:t xml:space="preserve">This </w:t>
      </w:r>
      <w:r>
        <w:rPr>
          <w:sz w:val="23"/>
          <w:szCs w:val="23"/>
        </w:rPr>
        <w:t xml:space="preserve">article </w:t>
      </w:r>
      <w:r w:rsidR="0090035E">
        <w:rPr>
          <w:sz w:val="23"/>
          <w:szCs w:val="23"/>
        </w:rPr>
        <w:t>draws</w:t>
      </w:r>
      <w:r>
        <w:rPr>
          <w:sz w:val="23"/>
          <w:szCs w:val="23"/>
        </w:rPr>
        <w:t xml:space="preserve"> on</w:t>
      </w:r>
      <w:r w:rsidR="00547FAF">
        <w:rPr>
          <w:sz w:val="23"/>
          <w:szCs w:val="23"/>
        </w:rPr>
        <w:t xml:space="preserve"> fieldwork in the Kor</w:t>
      </w:r>
      <w:r w:rsidR="00AF2B37">
        <w:rPr>
          <w:sz w:val="23"/>
          <w:szCs w:val="23"/>
        </w:rPr>
        <w:t>ow</w:t>
      </w:r>
      <w:r w:rsidR="00547FAF">
        <w:rPr>
          <w:sz w:val="23"/>
          <w:szCs w:val="23"/>
        </w:rPr>
        <w:t>ai area since 1995</w:t>
      </w:r>
      <w:r w:rsidR="0090035E">
        <w:rPr>
          <w:sz w:val="23"/>
          <w:szCs w:val="23"/>
        </w:rPr>
        <w:t>, but particularly</w:t>
      </w:r>
      <w:r w:rsidR="00547FAF">
        <w:rPr>
          <w:sz w:val="23"/>
          <w:szCs w:val="23"/>
        </w:rPr>
        <w:t xml:space="preserve"> on</w:t>
      </w:r>
      <w:r>
        <w:rPr>
          <w:sz w:val="23"/>
          <w:szCs w:val="23"/>
        </w:rPr>
        <w:t xml:space="preserve"> four months in Papua and two weeks in Jakarta between July 2017 and January 2018, different parts of which were funded by a U.S. Fulbright Faculty Research Fellowship and the ERC grant ‘Situating Free Speech’ (PI Matt </w:t>
      </w:r>
      <w:proofErr w:type="spellStart"/>
      <w:r>
        <w:rPr>
          <w:sz w:val="23"/>
          <w:szCs w:val="23"/>
        </w:rPr>
        <w:t>Candea</w:t>
      </w:r>
      <w:proofErr w:type="spellEnd"/>
      <w:r>
        <w:rPr>
          <w:sz w:val="23"/>
          <w:szCs w:val="23"/>
        </w:rPr>
        <w:t>).</w:t>
      </w:r>
      <w:r w:rsidR="00547FAF">
        <w:rPr>
          <w:sz w:val="23"/>
          <w:szCs w:val="23"/>
        </w:rPr>
        <w:t xml:space="preserve"> I am deeply indebted to all Korowai who hosted me, and especially to </w:t>
      </w:r>
      <w:proofErr w:type="spellStart"/>
      <w:r w:rsidR="00547FAF">
        <w:rPr>
          <w:sz w:val="23"/>
          <w:szCs w:val="23"/>
        </w:rPr>
        <w:t>Wayap</w:t>
      </w:r>
      <w:proofErr w:type="spellEnd"/>
      <w:r w:rsidR="00547FAF">
        <w:rPr>
          <w:sz w:val="23"/>
          <w:szCs w:val="23"/>
        </w:rPr>
        <w:t xml:space="preserve"> </w:t>
      </w:r>
      <w:proofErr w:type="spellStart"/>
      <w:r w:rsidR="00547FAF">
        <w:rPr>
          <w:sz w:val="23"/>
          <w:szCs w:val="23"/>
        </w:rPr>
        <w:t>Dambol</w:t>
      </w:r>
      <w:proofErr w:type="spellEnd"/>
      <w:r w:rsidR="00547FAF">
        <w:rPr>
          <w:sz w:val="23"/>
          <w:szCs w:val="23"/>
        </w:rPr>
        <w:t>.</w:t>
      </w:r>
      <w:r w:rsidR="004E05E8">
        <w:rPr>
          <w:sz w:val="23"/>
          <w:szCs w:val="23"/>
        </w:rPr>
        <w:t xml:space="preserve"> The de Vries and Johnson families, Dian </w:t>
      </w:r>
      <w:proofErr w:type="spellStart"/>
      <w:r w:rsidR="004E05E8">
        <w:rPr>
          <w:sz w:val="23"/>
          <w:szCs w:val="23"/>
        </w:rPr>
        <w:t>Wasaraka</w:t>
      </w:r>
      <w:proofErr w:type="spellEnd"/>
      <w:r w:rsidR="004E05E8">
        <w:rPr>
          <w:sz w:val="23"/>
          <w:szCs w:val="23"/>
        </w:rPr>
        <w:t xml:space="preserve">, and Yohana </w:t>
      </w:r>
      <w:proofErr w:type="spellStart"/>
      <w:r w:rsidR="004E05E8">
        <w:rPr>
          <w:sz w:val="23"/>
          <w:szCs w:val="23"/>
        </w:rPr>
        <w:t>Baransano</w:t>
      </w:r>
      <w:proofErr w:type="spellEnd"/>
      <w:r w:rsidR="004E05E8">
        <w:rPr>
          <w:sz w:val="23"/>
          <w:szCs w:val="23"/>
        </w:rPr>
        <w:t xml:space="preserve"> </w:t>
      </w:r>
      <w:r w:rsidR="0090035E">
        <w:rPr>
          <w:sz w:val="23"/>
          <w:szCs w:val="23"/>
        </w:rPr>
        <w:t>aided me in many extraordinary ways</w:t>
      </w:r>
      <w:r w:rsidR="00AF2B37">
        <w:rPr>
          <w:sz w:val="23"/>
          <w:szCs w:val="23"/>
        </w:rPr>
        <w:t xml:space="preserve">, </w:t>
      </w:r>
      <w:r w:rsidR="004906B5">
        <w:rPr>
          <w:sz w:val="23"/>
          <w:szCs w:val="23"/>
        </w:rPr>
        <w:t xml:space="preserve">and </w:t>
      </w:r>
      <w:r w:rsidR="00D36726">
        <w:rPr>
          <w:sz w:val="23"/>
          <w:szCs w:val="23"/>
        </w:rPr>
        <w:t>any</w:t>
      </w:r>
      <w:r w:rsidR="00AF2B37">
        <w:rPr>
          <w:sz w:val="23"/>
          <w:szCs w:val="23"/>
        </w:rPr>
        <w:t xml:space="preserve"> accuracy I have been able to achieve here</w:t>
      </w:r>
      <w:r w:rsidR="004906B5">
        <w:rPr>
          <w:sz w:val="23"/>
          <w:szCs w:val="23"/>
        </w:rPr>
        <w:t xml:space="preserve"> owes a lot to them</w:t>
      </w:r>
      <w:r w:rsidR="00AF2B37">
        <w:rPr>
          <w:sz w:val="23"/>
          <w:szCs w:val="23"/>
        </w:rPr>
        <w:t>.</w:t>
      </w:r>
      <w:r w:rsidR="00FF60DD">
        <w:rPr>
          <w:sz w:val="23"/>
          <w:szCs w:val="23"/>
        </w:rPr>
        <w:t xml:space="preserve"> </w:t>
      </w:r>
      <w:r w:rsidR="0090035E">
        <w:rPr>
          <w:sz w:val="23"/>
          <w:szCs w:val="23"/>
        </w:rPr>
        <w:t xml:space="preserve">I deepened a few </w:t>
      </w:r>
      <w:r w:rsidR="00FF60DD">
        <w:rPr>
          <w:sz w:val="23"/>
          <w:szCs w:val="23"/>
        </w:rPr>
        <w:t>analytic points by directly</w:t>
      </w:r>
      <w:r w:rsidR="004906B5">
        <w:rPr>
          <w:sz w:val="23"/>
          <w:szCs w:val="23"/>
        </w:rPr>
        <w:t xml:space="preserve"> adopting</w:t>
      </w:r>
      <w:r w:rsidR="00FF60DD">
        <w:rPr>
          <w:sz w:val="23"/>
          <w:szCs w:val="23"/>
        </w:rPr>
        <w:t xml:space="preserve"> </w:t>
      </w:r>
      <w:r w:rsidR="0090035E">
        <w:rPr>
          <w:sz w:val="23"/>
          <w:szCs w:val="23"/>
        </w:rPr>
        <w:t>wording</w:t>
      </w:r>
      <w:r w:rsidR="00FF60DD">
        <w:rPr>
          <w:sz w:val="23"/>
          <w:szCs w:val="23"/>
        </w:rPr>
        <w:t xml:space="preserve"> </w:t>
      </w:r>
      <w:r w:rsidR="004906B5">
        <w:rPr>
          <w:sz w:val="23"/>
          <w:szCs w:val="23"/>
        </w:rPr>
        <w:t>from</w:t>
      </w:r>
      <w:r w:rsidR="00FF60DD">
        <w:rPr>
          <w:sz w:val="23"/>
          <w:szCs w:val="23"/>
        </w:rPr>
        <w:t xml:space="preserve"> Keir Martin and </w:t>
      </w:r>
      <w:proofErr w:type="spellStart"/>
      <w:r w:rsidR="00FF60DD">
        <w:rPr>
          <w:sz w:val="23"/>
          <w:szCs w:val="23"/>
        </w:rPr>
        <w:t>Ingjerd</w:t>
      </w:r>
      <w:proofErr w:type="spellEnd"/>
      <w:r w:rsidR="00FF60DD">
        <w:rPr>
          <w:sz w:val="23"/>
          <w:szCs w:val="23"/>
        </w:rPr>
        <w:t xml:space="preserve"> </w:t>
      </w:r>
      <w:proofErr w:type="spellStart"/>
      <w:r w:rsidR="00FF60DD">
        <w:rPr>
          <w:sz w:val="23"/>
          <w:szCs w:val="23"/>
        </w:rPr>
        <w:t>Hoëm</w:t>
      </w:r>
      <w:r w:rsidR="004906B5">
        <w:rPr>
          <w:sz w:val="23"/>
          <w:szCs w:val="23"/>
        </w:rPr>
        <w:t>’s</w:t>
      </w:r>
      <w:proofErr w:type="spellEnd"/>
      <w:r w:rsidR="00FF60DD">
        <w:rPr>
          <w:sz w:val="23"/>
          <w:szCs w:val="23"/>
        </w:rPr>
        <w:t xml:space="preserve"> editorial </w:t>
      </w:r>
      <w:r w:rsidR="0090035E">
        <w:rPr>
          <w:sz w:val="23"/>
          <w:szCs w:val="23"/>
        </w:rPr>
        <w:t>comments on an earlier draft</w:t>
      </w:r>
      <w:r w:rsidR="00F46826">
        <w:rPr>
          <w:sz w:val="23"/>
          <w:szCs w:val="23"/>
        </w:rPr>
        <w:t>, and also received very helpful input (and food for future thought) from Jenny Munro</w:t>
      </w:r>
      <w:r w:rsidR="004906B5">
        <w:rPr>
          <w:sz w:val="23"/>
          <w:szCs w:val="23"/>
        </w:rPr>
        <w:t xml:space="preserve">. </w:t>
      </w:r>
      <w:r w:rsidR="00FF60DD">
        <w:rPr>
          <w:sz w:val="23"/>
          <w:szCs w:val="23"/>
        </w:rPr>
        <w:t xml:space="preserve">I am grateful to all authors in this issue for </w:t>
      </w:r>
      <w:r w:rsidR="0090035E">
        <w:rPr>
          <w:sz w:val="23"/>
          <w:szCs w:val="23"/>
        </w:rPr>
        <w:t>our</w:t>
      </w:r>
      <w:r w:rsidR="00FF60DD">
        <w:rPr>
          <w:sz w:val="23"/>
          <w:szCs w:val="23"/>
        </w:rPr>
        <w:t xml:space="preserve"> collective</w:t>
      </w:r>
      <w:r w:rsidR="0090035E">
        <w:rPr>
          <w:sz w:val="23"/>
          <w:szCs w:val="23"/>
        </w:rPr>
        <w:t xml:space="preserve"> discussions</w:t>
      </w:r>
      <w:r w:rsidR="00FF60DD">
        <w:rPr>
          <w:sz w:val="23"/>
          <w:szCs w:val="23"/>
        </w:rPr>
        <w:t>.</w:t>
      </w:r>
    </w:p>
    <w:p w14:paraId="392B139D" w14:textId="77777777" w:rsidR="00B271D9" w:rsidRDefault="00B271D9" w:rsidP="00547FAF">
      <w:pPr>
        <w:pStyle w:val="hanging"/>
        <w:jc w:val="center"/>
        <w:outlineLvl w:val="0"/>
      </w:pPr>
    </w:p>
    <w:p w14:paraId="43BACF82" w14:textId="6A3DD8F1" w:rsidR="00F969D9" w:rsidRPr="00547FAF" w:rsidRDefault="00547FAF" w:rsidP="00547FAF">
      <w:pPr>
        <w:pStyle w:val="hanging"/>
        <w:jc w:val="center"/>
        <w:outlineLvl w:val="0"/>
      </w:pPr>
      <w:r w:rsidRPr="00547FAF">
        <w:t>NOTES</w:t>
      </w:r>
    </w:p>
    <w:p w14:paraId="7C41AB07" w14:textId="77777777" w:rsidR="0055254C" w:rsidRPr="00547FAF" w:rsidRDefault="0055254C" w:rsidP="00547FAF">
      <w:pPr>
        <w:pStyle w:val="hanging"/>
        <w:jc w:val="center"/>
        <w:sectPr w:rsidR="0055254C" w:rsidRPr="00547FAF" w:rsidSect="00031515">
          <w:headerReference w:type="even" r:id="rId6"/>
          <w:headerReference w:type="default" r:id="rId7"/>
          <w:endnotePr>
            <w:numFmt w:val="decimal"/>
          </w:endnotePr>
          <w:pgSz w:w="11900" w:h="16820"/>
          <w:pgMar w:top="1008" w:right="1440" w:bottom="1008" w:left="1440" w:header="720" w:footer="720" w:gutter="0"/>
          <w:cols w:space="720"/>
          <w:titlePg/>
        </w:sectPr>
      </w:pPr>
    </w:p>
    <w:p w14:paraId="7A690FB9" w14:textId="7E8FDEBA" w:rsidR="00302575" w:rsidRDefault="00547FAF" w:rsidP="00547FAF">
      <w:pPr>
        <w:pStyle w:val="hanging"/>
        <w:jc w:val="center"/>
        <w:outlineLvl w:val="0"/>
      </w:pPr>
      <w:r w:rsidRPr="00547FAF">
        <w:t>REFERENCES CITED</w:t>
      </w:r>
    </w:p>
    <w:p w14:paraId="7060736A" w14:textId="77777777" w:rsidR="00547FAF" w:rsidRPr="00547FAF" w:rsidRDefault="00547FAF" w:rsidP="00547FAF">
      <w:pPr>
        <w:pStyle w:val="hanging"/>
        <w:jc w:val="center"/>
        <w:outlineLvl w:val="0"/>
      </w:pPr>
    </w:p>
    <w:p w14:paraId="2A739C45" w14:textId="512E367C" w:rsidR="007C3B07" w:rsidRPr="007C3B07" w:rsidRDefault="008E0619" w:rsidP="00470C46">
      <w:pPr>
        <w:pStyle w:val="EndNoteBibliography"/>
        <w:spacing w:line="480" w:lineRule="exact"/>
        <w:ind w:left="720" w:hanging="720"/>
        <w:rPr>
          <w:noProof/>
        </w:rPr>
      </w:pPr>
      <w:r w:rsidRPr="007C3B07">
        <w:rPr>
          <w:noProof/>
        </w:rPr>
        <w:t>ASPINALL, E. &amp; BERENSCHOT</w:t>
      </w:r>
      <w:r w:rsidR="007C3B07" w:rsidRPr="007C3B07">
        <w:rPr>
          <w:noProof/>
        </w:rPr>
        <w:t xml:space="preserve">, W. 2019. </w:t>
      </w:r>
      <w:r w:rsidR="007C3B07" w:rsidRPr="007C3B07">
        <w:rPr>
          <w:i/>
          <w:noProof/>
        </w:rPr>
        <w:t>Democracy for sale: Elections, clientelism, and the state in Indonesia</w:t>
      </w:r>
      <w:r w:rsidR="007C3B07" w:rsidRPr="007C3B07">
        <w:rPr>
          <w:noProof/>
        </w:rPr>
        <w:t>: Cornell University Press.</w:t>
      </w:r>
    </w:p>
    <w:p w14:paraId="03DAA435" w14:textId="43A72290" w:rsidR="007C3B07" w:rsidRPr="007C3B07" w:rsidRDefault="008E0619" w:rsidP="00470C46">
      <w:pPr>
        <w:pStyle w:val="EndNoteBibliography"/>
        <w:spacing w:line="480" w:lineRule="exact"/>
        <w:ind w:left="720" w:hanging="720"/>
        <w:rPr>
          <w:noProof/>
        </w:rPr>
      </w:pPr>
      <w:r w:rsidRPr="007C3B07">
        <w:rPr>
          <w:noProof/>
        </w:rPr>
        <w:t>BASHKOW, I</w:t>
      </w:r>
      <w:r w:rsidR="007C3B07" w:rsidRPr="007C3B07">
        <w:rPr>
          <w:noProof/>
        </w:rPr>
        <w:t xml:space="preserve">. 2006. </w:t>
      </w:r>
      <w:r w:rsidR="007C3B07" w:rsidRPr="007C3B07">
        <w:rPr>
          <w:i/>
          <w:noProof/>
        </w:rPr>
        <w:t>The Meaning of Whitemen: Race and Modernity in the Orokaiva Cultural World</w:t>
      </w:r>
      <w:r w:rsidR="007C3B07" w:rsidRPr="007C3B07">
        <w:rPr>
          <w:noProof/>
        </w:rPr>
        <w:t>. Chicago: University of Chicago Press.</w:t>
      </w:r>
    </w:p>
    <w:p w14:paraId="51ECD684" w14:textId="711FEA27" w:rsidR="007C3B07" w:rsidRPr="007C3B07" w:rsidRDefault="008E0619" w:rsidP="00470C46">
      <w:pPr>
        <w:pStyle w:val="EndNoteBibliography"/>
        <w:spacing w:line="480" w:lineRule="exact"/>
        <w:ind w:left="720" w:hanging="720"/>
        <w:rPr>
          <w:noProof/>
        </w:rPr>
      </w:pPr>
      <w:r w:rsidRPr="007C3B07">
        <w:rPr>
          <w:noProof/>
        </w:rPr>
        <w:t>BUITRON</w:t>
      </w:r>
      <w:r w:rsidR="007C3B07" w:rsidRPr="007C3B07">
        <w:rPr>
          <w:noProof/>
        </w:rPr>
        <w:t xml:space="preserve">, N. 2020. Autonomy, productiveness, and community: the rise of inequality in an Amazonian society. </w:t>
      </w:r>
      <w:r w:rsidR="007C3B07" w:rsidRPr="007C3B07">
        <w:rPr>
          <w:i/>
          <w:noProof/>
        </w:rPr>
        <w:t>Journal of the Royal Anthropological Institute</w:t>
      </w:r>
      <w:r w:rsidR="007C3B07" w:rsidRPr="007C3B07">
        <w:rPr>
          <w:noProof/>
        </w:rPr>
        <w:t xml:space="preserve"> 26, 48-66.</w:t>
      </w:r>
    </w:p>
    <w:p w14:paraId="162EA26B" w14:textId="49F52ABB" w:rsidR="00F04BEF" w:rsidRDefault="00F04BEF" w:rsidP="00470C46">
      <w:pPr>
        <w:pStyle w:val="EndNoteBibliography"/>
        <w:spacing w:line="480" w:lineRule="exact"/>
        <w:ind w:left="720" w:hanging="720"/>
        <w:rPr>
          <w:noProof/>
        </w:rPr>
      </w:pPr>
      <w:r w:rsidRPr="00F04BEF">
        <w:rPr>
          <w:noProof/>
        </w:rPr>
        <w:t>C</w:t>
      </w:r>
      <w:r>
        <w:rPr>
          <w:noProof/>
        </w:rPr>
        <w:t>HAUVEL</w:t>
      </w:r>
      <w:r w:rsidRPr="00F04BEF">
        <w:rPr>
          <w:noProof/>
        </w:rPr>
        <w:t xml:space="preserve">, R. 2021. Pemekaran: Fragmentation, Marginalization And Co-Option. In </w:t>
      </w:r>
      <w:r w:rsidRPr="00F04BEF">
        <w:rPr>
          <w:i/>
          <w:noProof/>
        </w:rPr>
        <w:t>Emansipasi Papua: Tulisan Para Sahabat untuk Mengenang dan Menghormati Muridan S. Widjojo (1967-2014)</w:t>
      </w:r>
      <w:r w:rsidRPr="00F04BEF">
        <w:rPr>
          <w:noProof/>
        </w:rPr>
        <w:t xml:space="preserve"> (ed</w:t>
      </w:r>
      <w:r>
        <w:rPr>
          <w:noProof/>
        </w:rPr>
        <w:t>s</w:t>
      </w:r>
      <w:r w:rsidRPr="00F04BEF">
        <w:rPr>
          <w:noProof/>
        </w:rPr>
        <w:t>.) R.</w:t>
      </w:r>
      <w:r>
        <w:rPr>
          <w:noProof/>
        </w:rPr>
        <w:t xml:space="preserve"> </w:t>
      </w:r>
      <w:r w:rsidRPr="00F04BEF">
        <w:rPr>
          <w:noProof/>
        </w:rPr>
        <w:t>T</w:t>
      </w:r>
      <w:r>
        <w:rPr>
          <w:noProof/>
        </w:rPr>
        <w:t xml:space="preserve">irtosudarmo &amp; </w:t>
      </w:r>
      <w:r w:rsidRPr="00F04BEF">
        <w:rPr>
          <w:noProof/>
        </w:rPr>
        <w:t>C. Pamungkas, 273-89.</w:t>
      </w:r>
      <w:r>
        <w:rPr>
          <w:noProof/>
        </w:rPr>
        <w:t xml:space="preserve"> Jakarta: </w:t>
      </w:r>
      <w:r w:rsidRPr="00F04BEF">
        <w:rPr>
          <w:noProof/>
        </w:rPr>
        <w:t>IMPARSIAL, the Indonesian Human Rights Monitor</w:t>
      </w:r>
      <w:r>
        <w:rPr>
          <w:noProof/>
        </w:rPr>
        <w:t>.</w:t>
      </w:r>
    </w:p>
    <w:p w14:paraId="25B83697" w14:textId="1AD27065" w:rsidR="007C3B07" w:rsidRPr="007C3B07" w:rsidRDefault="008E0619" w:rsidP="00470C46">
      <w:pPr>
        <w:pStyle w:val="EndNoteBibliography"/>
        <w:spacing w:line="480" w:lineRule="exact"/>
        <w:ind w:left="720" w:hanging="720"/>
        <w:rPr>
          <w:noProof/>
        </w:rPr>
      </w:pPr>
      <w:r w:rsidRPr="007C3B07">
        <w:rPr>
          <w:noProof/>
        </w:rPr>
        <w:t>CLASTRES</w:t>
      </w:r>
      <w:r w:rsidR="007C3B07" w:rsidRPr="007C3B07">
        <w:rPr>
          <w:noProof/>
        </w:rPr>
        <w:t xml:space="preserve">, P. 1977. </w:t>
      </w:r>
      <w:r w:rsidR="007C3B07" w:rsidRPr="007C3B07">
        <w:rPr>
          <w:i/>
          <w:noProof/>
        </w:rPr>
        <w:t>Society Against the State</w:t>
      </w:r>
      <w:r w:rsidR="007C3B07" w:rsidRPr="007C3B07">
        <w:rPr>
          <w:noProof/>
        </w:rPr>
        <w:t>. New York: Urizen Books.</w:t>
      </w:r>
    </w:p>
    <w:p w14:paraId="3F1B2079" w14:textId="655DACDD" w:rsidR="007C3B07" w:rsidRPr="007C3B07" w:rsidRDefault="008E0619" w:rsidP="00470C46">
      <w:pPr>
        <w:pStyle w:val="EndNoteBibliography"/>
        <w:spacing w:line="480" w:lineRule="exact"/>
        <w:ind w:left="720" w:hanging="720"/>
        <w:rPr>
          <w:noProof/>
        </w:rPr>
      </w:pPr>
      <w:r w:rsidRPr="007C3B07">
        <w:rPr>
          <w:noProof/>
        </w:rPr>
        <w:t>FERGUSON</w:t>
      </w:r>
      <w:r w:rsidR="007C3B07" w:rsidRPr="007C3B07">
        <w:rPr>
          <w:noProof/>
        </w:rPr>
        <w:t xml:space="preserve">, J. 2013. Declarations of dependence: labour, personhood, and welfare in southern Africa. </w:t>
      </w:r>
      <w:r w:rsidR="007C3B07" w:rsidRPr="007C3B07">
        <w:rPr>
          <w:i/>
          <w:noProof/>
        </w:rPr>
        <w:t>Journal of the Royal Anthropological Institute</w:t>
      </w:r>
      <w:r w:rsidR="007C3B07" w:rsidRPr="007C3B07">
        <w:rPr>
          <w:noProof/>
        </w:rPr>
        <w:t xml:space="preserve"> 19, 223–42.</w:t>
      </w:r>
    </w:p>
    <w:p w14:paraId="008F5ED0" w14:textId="64445172" w:rsidR="007C3B07" w:rsidRPr="007C3B07" w:rsidRDefault="008E0619" w:rsidP="00470C46">
      <w:pPr>
        <w:pStyle w:val="EndNoteBibliography"/>
        <w:spacing w:line="480" w:lineRule="exact"/>
        <w:ind w:left="720" w:hanging="720"/>
        <w:rPr>
          <w:noProof/>
        </w:rPr>
      </w:pPr>
      <w:r w:rsidRPr="007C3B07">
        <w:rPr>
          <w:noProof/>
        </w:rPr>
        <w:lastRenderedPageBreak/>
        <w:t>GRAEBER</w:t>
      </w:r>
      <w:r w:rsidR="007C3B07" w:rsidRPr="007C3B07">
        <w:rPr>
          <w:noProof/>
        </w:rPr>
        <w:t xml:space="preserve">, D. 2004. </w:t>
      </w:r>
      <w:r w:rsidR="007C3B07" w:rsidRPr="007C3B07">
        <w:rPr>
          <w:i/>
          <w:noProof/>
        </w:rPr>
        <w:t>Fragments of an anarchist anthropology</w:t>
      </w:r>
      <w:r w:rsidR="007C3B07" w:rsidRPr="007C3B07">
        <w:rPr>
          <w:noProof/>
        </w:rPr>
        <w:t>. Chicago: Prickly Paradigm Press.</w:t>
      </w:r>
    </w:p>
    <w:p w14:paraId="6A9D626D" w14:textId="1094AA04" w:rsidR="007C3B07" w:rsidRPr="007C3B07" w:rsidRDefault="008E0619" w:rsidP="00470C46">
      <w:pPr>
        <w:pStyle w:val="EndNoteBibliography"/>
        <w:spacing w:line="480" w:lineRule="exact"/>
        <w:ind w:left="720" w:hanging="720"/>
        <w:rPr>
          <w:noProof/>
        </w:rPr>
      </w:pPr>
      <w:r w:rsidRPr="007C3B07">
        <w:rPr>
          <w:noProof/>
        </w:rPr>
        <w:t>HERRIMAN</w:t>
      </w:r>
      <w:r w:rsidR="007C3B07" w:rsidRPr="007C3B07">
        <w:rPr>
          <w:noProof/>
        </w:rPr>
        <w:t xml:space="preserve">, N. &amp; </w:t>
      </w:r>
      <w:r w:rsidRPr="007C3B07">
        <w:rPr>
          <w:noProof/>
        </w:rPr>
        <w:t>WINARNITA</w:t>
      </w:r>
      <w:r w:rsidR="007C3B07" w:rsidRPr="007C3B07">
        <w:rPr>
          <w:noProof/>
        </w:rPr>
        <w:t xml:space="preserve">, M. 2016. Seeking the state: Appropriating bureaucratic symbolism and wealth in the margins of Southeast Asia. </w:t>
      </w:r>
      <w:r w:rsidR="007C3B07" w:rsidRPr="007C3B07">
        <w:rPr>
          <w:i/>
          <w:noProof/>
        </w:rPr>
        <w:t>Oceania</w:t>
      </w:r>
      <w:r w:rsidR="007C3B07" w:rsidRPr="007C3B07">
        <w:rPr>
          <w:noProof/>
        </w:rPr>
        <w:t xml:space="preserve"> 86, 132-50.</w:t>
      </w:r>
    </w:p>
    <w:p w14:paraId="26AAF979" w14:textId="081FF5C6" w:rsidR="007C3B07" w:rsidRPr="007C3B07" w:rsidRDefault="008E0619" w:rsidP="00470C46">
      <w:pPr>
        <w:pStyle w:val="EndNoteBibliography"/>
        <w:spacing w:line="480" w:lineRule="exact"/>
        <w:ind w:left="720" w:hanging="720"/>
        <w:rPr>
          <w:noProof/>
        </w:rPr>
      </w:pPr>
      <w:r w:rsidRPr="007C3B07">
        <w:rPr>
          <w:noProof/>
        </w:rPr>
        <w:t>HOESTEREY</w:t>
      </w:r>
      <w:r w:rsidR="007C3B07" w:rsidRPr="007C3B07">
        <w:rPr>
          <w:noProof/>
        </w:rPr>
        <w:t xml:space="preserve">, J.B. 2016. Vicissitudes of vision: Piety, pornography, and shaming the state in Indonesia. </w:t>
      </w:r>
      <w:r w:rsidR="007C3B07" w:rsidRPr="007C3B07">
        <w:rPr>
          <w:i/>
          <w:noProof/>
        </w:rPr>
        <w:t>Visual Anthropology Review</w:t>
      </w:r>
      <w:r w:rsidR="007C3B07" w:rsidRPr="007C3B07">
        <w:rPr>
          <w:noProof/>
        </w:rPr>
        <w:t xml:space="preserve"> 32, 133-43.</w:t>
      </w:r>
    </w:p>
    <w:p w14:paraId="4CB1066A" w14:textId="644ACDBE" w:rsidR="009C4B7C" w:rsidRDefault="008E0619" w:rsidP="00274FD6">
      <w:pPr>
        <w:pStyle w:val="EndNoteBibliography"/>
        <w:spacing w:line="480" w:lineRule="exact"/>
        <w:ind w:left="720" w:hanging="720"/>
        <w:rPr>
          <w:noProof/>
          <w:lang w:val="en-GB"/>
        </w:rPr>
      </w:pPr>
      <w:r w:rsidRPr="009C4B7C">
        <w:rPr>
          <w:noProof/>
          <w:lang w:val="en-GB"/>
        </w:rPr>
        <w:t>KAIMUDIN</w:t>
      </w:r>
      <w:r w:rsidR="009C4B7C" w:rsidRPr="009C4B7C">
        <w:rPr>
          <w:noProof/>
          <w:lang w:val="en-GB"/>
        </w:rPr>
        <w:t xml:space="preserve">, A. and A. C. </w:t>
      </w:r>
      <w:r w:rsidRPr="009C4B7C">
        <w:rPr>
          <w:noProof/>
          <w:lang w:val="en-GB"/>
        </w:rPr>
        <w:t xml:space="preserve">HIDAJAH </w:t>
      </w:r>
      <w:r w:rsidR="009C4B7C" w:rsidRPr="009C4B7C">
        <w:rPr>
          <w:noProof/>
          <w:lang w:val="en-GB"/>
        </w:rPr>
        <w:t>(2020). Epidemiological Investigation of Noma in Papua Province in 2017. Jurnal Berkala Epidemiologi 8</w:t>
      </w:r>
      <w:r w:rsidR="00D21D0D">
        <w:rPr>
          <w:noProof/>
          <w:lang w:val="en-GB"/>
        </w:rPr>
        <w:t>,</w:t>
      </w:r>
      <w:r w:rsidR="009C4B7C" w:rsidRPr="009C4B7C">
        <w:rPr>
          <w:noProof/>
          <w:lang w:val="en-GB"/>
        </w:rPr>
        <w:t xml:space="preserve"> 16-25.</w:t>
      </w:r>
      <w:r w:rsidR="00274FD6">
        <w:rPr>
          <w:noProof/>
          <w:lang w:val="en-GB"/>
        </w:rPr>
        <w:t xml:space="preserve"> </w:t>
      </w:r>
      <w:hyperlink r:id="rId8" w:history="1">
        <w:r w:rsidR="00274FD6" w:rsidRPr="00274FD6">
          <w:rPr>
            <w:rStyle w:val="Hyperlink"/>
            <w:noProof/>
            <w:lang w:val="en-GB"/>
          </w:rPr>
          <w:t>http://dx.doi.org/10.20473/jbe.V8I12020.16-25</w:t>
        </w:r>
      </w:hyperlink>
    </w:p>
    <w:p w14:paraId="692BF186" w14:textId="06C40B36" w:rsidR="007C3B07" w:rsidRPr="007C3B07" w:rsidRDefault="008E0619" w:rsidP="00470C46">
      <w:pPr>
        <w:pStyle w:val="EndNoteBibliography"/>
        <w:spacing w:line="480" w:lineRule="exact"/>
        <w:ind w:left="720" w:hanging="720"/>
        <w:rPr>
          <w:noProof/>
        </w:rPr>
      </w:pPr>
      <w:r w:rsidRPr="007C3B07">
        <w:rPr>
          <w:noProof/>
        </w:rPr>
        <w:t>KNAUFT</w:t>
      </w:r>
      <w:r w:rsidR="007C3B07" w:rsidRPr="007C3B07">
        <w:rPr>
          <w:noProof/>
        </w:rPr>
        <w:t xml:space="preserve">, B. 2002. </w:t>
      </w:r>
      <w:r w:rsidR="007C3B07" w:rsidRPr="007C3B07">
        <w:rPr>
          <w:i/>
          <w:noProof/>
        </w:rPr>
        <w:t>Exchanging the Past: A Rainforest World of Before and After</w:t>
      </w:r>
      <w:r w:rsidR="007C3B07" w:rsidRPr="007C3B07">
        <w:rPr>
          <w:noProof/>
        </w:rPr>
        <w:t>. Chicago: University of Chicago Press.</w:t>
      </w:r>
    </w:p>
    <w:p w14:paraId="6011FA60" w14:textId="4810F4CC" w:rsidR="007C3B07" w:rsidRPr="007C3B07" w:rsidRDefault="008E0619" w:rsidP="00470C46">
      <w:pPr>
        <w:pStyle w:val="EndNoteBibliography"/>
        <w:spacing w:line="480" w:lineRule="exact"/>
        <w:ind w:left="720" w:hanging="720"/>
        <w:rPr>
          <w:noProof/>
        </w:rPr>
      </w:pPr>
      <w:r w:rsidRPr="007C3B07">
        <w:rPr>
          <w:noProof/>
        </w:rPr>
        <w:t>LI</w:t>
      </w:r>
      <w:r w:rsidR="007C3B07" w:rsidRPr="007C3B07">
        <w:rPr>
          <w:noProof/>
        </w:rPr>
        <w:t xml:space="preserve">, T. 2007. </w:t>
      </w:r>
      <w:r w:rsidR="007C3B07" w:rsidRPr="007C3B07">
        <w:rPr>
          <w:i/>
          <w:noProof/>
        </w:rPr>
        <w:t>The Will to Improve: Governmentality, Development, and the Practice of Politics</w:t>
      </w:r>
      <w:r w:rsidR="007C3B07" w:rsidRPr="007C3B07">
        <w:rPr>
          <w:noProof/>
        </w:rPr>
        <w:t>. Durham: Duke University Press.</w:t>
      </w:r>
    </w:p>
    <w:p w14:paraId="39A428A5" w14:textId="6B9F5D47" w:rsidR="007C3B07" w:rsidRPr="007C3B07" w:rsidRDefault="008E0619" w:rsidP="00470C46">
      <w:pPr>
        <w:pStyle w:val="EndNoteBibliography"/>
        <w:spacing w:line="480" w:lineRule="exact"/>
        <w:ind w:left="720" w:hanging="720"/>
        <w:rPr>
          <w:noProof/>
        </w:rPr>
      </w:pPr>
      <w:r w:rsidRPr="007C3B07">
        <w:rPr>
          <w:noProof/>
        </w:rPr>
        <w:t>MARTIN</w:t>
      </w:r>
      <w:r w:rsidR="007C3B07" w:rsidRPr="007C3B07">
        <w:rPr>
          <w:noProof/>
        </w:rPr>
        <w:t xml:space="preserve">, K. </w:t>
      </w:r>
      <w:r w:rsidR="00484D6A">
        <w:rPr>
          <w:noProof/>
        </w:rPr>
        <w:t>2021</w:t>
      </w:r>
      <w:r w:rsidR="007C3B07" w:rsidRPr="007C3B07">
        <w:rPr>
          <w:noProof/>
        </w:rPr>
        <w:t xml:space="preserve">. Dependence. In </w:t>
      </w:r>
      <w:r w:rsidR="007C3B07" w:rsidRPr="007C3B07">
        <w:rPr>
          <w:i/>
          <w:noProof/>
        </w:rPr>
        <w:t>Cambridge Encyclopedia of Anthropology</w:t>
      </w:r>
      <w:r w:rsidR="007C3B07" w:rsidRPr="007C3B07">
        <w:rPr>
          <w:noProof/>
        </w:rPr>
        <w:t>.</w:t>
      </w:r>
      <w:r w:rsidR="00484D6A">
        <w:rPr>
          <w:noProof/>
        </w:rPr>
        <w:t xml:space="preserve"> </w:t>
      </w:r>
      <w:hyperlink r:id="rId9" w:tgtFrame="_blank" w:history="1">
        <w:r w:rsidR="00484D6A" w:rsidRPr="00484D6A">
          <w:rPr>
            <w:rStyle w:val="Hyperlink"/>
            <w:noProof/>
            <w:lang w:val="en-GB"/>
          </w:rPr>
          <w:t>http://doi.org/10.29164/21dependence</w:t>
        </w:r>
      </w:hyperlink>
    </w:p>
    <w:p w14:paraId="21542679" w14:textId="330251F7" w:rsidR="00DF08AC" w:rsidRDefault="00DF08AC" w:rsidP="00470C46">
      <w:pPr>
        <w:pStyle w:val="EndNoteBibliography"/>
        <w:spacing w:line="480" w:lineRule="exact"/>
        <w:ind w:left="720" w:hanging="720"/>
        <w:rPr>
          <w:noProof/>
        </w:rPr>
      </w:pPr>
      <w:r>
        <w:rPr>
          <w:noProof/>
        </w:rPr>
        <w:t xml:space="preserve">MUNRO, J. 2018. </w:t>
      </w:r>
      <w:r>
        <w:rPr>
          <w:i/>
          <w:iCs/>
          <w:noProof/>
        </w:rPr>
        <w:t xml:space="preserve">Dreams Made Small: The Education of Papuan Highlanders in Indonesia. </w:t>
      </w:r>
      <w:r>
        <w:rPr>
          <w:noProof/>
        </w:rPr>
        <w:t>Oxford: Berghahn.</w:t>
      </w:r>
    </w:p>
    <w:p w14:paraId="53C45F38" w14:textId="27FFF484" w:rsidR="007C3B07" w:rsidRPr="00DB738D" w:rsidRDefault="008E0619" w:rsidP="00470C46">
      <w:pPr>
        <w:pStyle w:val="EndNoteBibliography"/>
        <w:spacing w:line="480" w:lineRule="exact"/>
        <w:ind w:left="720" w:hanging="720"/>
        <w:rPr>
          <w:i/>
          <w:noProof/>
        </w:rPr>
      </w:pPr>
      <w:r w:rsidRPr="007C3B07">
        <w:rPr>
          <w:noProof/>
        </w:rPr>
        <w:t>MUNRO</w:t>
      </w:r>
      <w:r w:rsidR="007C3B07" w:rsidRPr="007C3B07">
        <w:rPr>
          <w:noProof/>
        </w:rPr>
        <w:t xml:space="preserve">, J. </w:t>
      </w:r>
      <w:r w:rsidR="00F215BE">
        <w:rPr>
          <w:noProof/>
        </w:rPr>
        <w:t>2020</w:t>
      </w:r>
      <w:r w:rsidR="00DB738D">
        <w:rPr>
          <w:noProof/>
        </w:rPr>
        <w:t>.</w:t>
      </w:r>
      <w:r w:rsidR="007C3B07" w:rsidRPr="007C3B07">
        <w:rPr>
          <w:noProof/>
        </w:rPr>
        <w:t xml:space="preserve"> ‘Saving our people’: HIV workers, medical citizenship and vernacular sovereignties in West Papua.</w:t>
      </w:r>
      <w:r w:rsidR="00DB738D">
        <w:rPr>
          <w:noProof/>
        </w:rPr>
        <w:t xml:space="preserve"> </w:t>
      </w:r>
      <w:r w:rsidR="00DB738D">
        <w:rPr>
          <w:i/>
          <w:noProof/>
        </w:rPr>
        <w:t>Journal of the Royal Anthropological Institute</w:t>
      </w:r>
      <w:r w:rsidR="00F215BE">
        <w:rPr>
          <w:i/>
          <w:noProof/>
        </w:rPr>
        <w:t xml:space="preserve"> </w:t>
      </w:r>
      <w:r w:rsidR="00F215BE">
        <w:rPr>
          <w:iCs/>
          <w:noProof/>
        </w:rPr>
        <w:t>26</w:t>
      </w:r>
      <w:r w:rsidR="00AB509B">
        <w:rPr>
          <w:iCs/>
          <w:noProof/>
        </w:rPr>
        <w:t xml:space="preserve">, </w:t>
      </w:r>
      <w:r w:rsidR="00F215BE">
        <w:rPr>
          <w:iCs/>
          <w:noProof/>
        </w:rPr>
        <w:t>633-651</w:t>
      </w:r>
      <w:r w:rsidR="00DB738D">
        <w:rPr>
          <w:i/>
          <w:noProof/>
        </w:rPr>
        <w:t>.</w:t>
      </w:r>
    </w:p>
    <w:p w14:paraId="09B9F5DE" w14:textId="2F9479C2" w:rsidR="007C3B07" w:rsidRPr="007C3B07" w:rsidRDefault="008E0619" w:rsidP="00470C46">
      <w:pPr>
        <w:pStyle w:val="EndNoteBibliography"/>
        <w:spacing w:line="480" w:lineRule="exact"/>
        <w:ind w:left="720" w:hanging="720"/>
        <w:rPr>
          <w:noProof/>
        </w:rPr>
      </w:pPr>
      <w:r w:rsidRPr="007C3B07">
        <w:rPr>
          <w:noProof/>
        </w:rPr>
        <w:t>NERENBERG</w:t>
      </w:r>
      <w:r w:rsidR="007C3B07" w:rsidRPr="007C3B07">
        <w:rPr>
          <w:noProof/>
        </w:rPr>
        <w:t xml:space="preserve">, J. 2018. </w:t>
      </w:r>
      <w:r w:rsidR="007C3B07" w:rsidRPr="007C3B07">
        <w:rPr>
          <w:i/>
          <w:noProof/>
        </w:rPr>
        <w:t>Terminal Economy: Politics of Distribution in Highland Papua, Indonesia</w:t>
      </w:r>
      <w:r w:rsidR="007C3B07" w:rsidRPr="007C3B07">
        <w:rPr>
          <w:noProof/>
        </w:rPr>
        <w:t>, PhD dissertation. Department of Anthropology, University of Toronto.</w:t>
      </w:r>
    </w:p>
    <w:p w14:paraId="59AC4257" w14:textId="6DB78679" w:rsidR="007C3B07" w:rsidRPr="007C3B07" w:rsidRDefault="008E0619" w:rsidP="00470C46">
      <w:pPr>
        <w:pStyle w:val="EndNoteBibliography"/>
        <w:spacing w:line="480" w:lineRule="exact"/>
        <w:ind w:left="720" w:hanging="720"/>
        <w:rPr>
          <w:noProof/>
        </w:rPr>
      </w:pPr>
      <w:r w:rsidRPr="007C3B07">
        <w:rPr>
          <w:noProof/>
        </w:rPr>
        <w:t>NERENBERG</w:t>
      </w:r>
      <w:r w:rsidR="007C3B07" w:rsidRPr="007C3B07">
        <w:rPr>
          <w:noProof/>
        </w:rPr>
        <w:t xml:space="preserve">, J. 2019. Regulating the Terminal Economy: Difference, disruption, and governance in a Papuan commercial hub. </w:t>
      </w:r>
      <w:r w:rsidR="007C3B07" w:rsidRPr="007C3B07">
        <w:rPr>
          <w:i/>
          <w:noProof/>
        </w:rPr>
        <w:t>Modern Asian Studies</w:t>
      </w:r>
      <w:r w:rsidR="007C3B07" w:rsidRPr="007C3B07">
        <w:rPr>
          <w:noProof/>
        </w:rPr>
        <w:t xml:space="preserve"> 53, 904-42.</w:t>
      </w:r>
    </w:p>
    <w:p w14:paraId="22899E0A" w14:textId="2E8EE802" w:rsidR="007C3B07" w:rsidRPr="007C3B07" w:rsidRDefault="008E0619" w:rsidP="00470C46">
      <w:pPr>
        <w:pStyle w:val="EndNoteBibliography"/>
        <w:spacing w:line="480" w:lineRule="exact"/>
        <w:ind w:left="720" w:hanging="720"/>
        <w:rPr>
          <w:noProof/>
        </w:rPr>
      </w:pPr>
      <w:r w:rsidRPr="007C3B07">
        <w:rPr>
          <w:noProof/>
        </w:rPr>
        <w:t>OPPERMANN</w:t>
      </w:r>
      <w:r w:rsidR="007C3B07" w:rsidRPr="007C3B07">
        <w:rPr>
          <w:noProof/>
        </w:rPr>
        <w:t xml:space="preserve">, T.C. 2015. Fake It Until You Make It: Searching for Mimesis in Buka Village Politics. </w:t>
      </w:r>
      <w:r w:rsidR="007C3B07" w:rsidRPr="007C3B07">
        <w:rPr>
          <w:i/>
          <w:noProof/>
        </w:rPr>
        <w:t>Oceania</w:t>
      </w:r>
      <w:r w:rsidR="007C3B07" w:rsidRPr="007C3B07">
        <w:rPr>
          <w:noProof/>
        </w:rPr>
        <w:t xml:space="preserve"> 85, 199-218.</w:t>
      </w:r>
    </w:p>
    <w:p w14:paraId="0CAC6102" w14:textId="095FE9FB" w:rsidR="00965AB8" w:rsidRDefault="008E0619" w:rsidP="00470C46">
      <w:pPr>
        <w:pStyle w:val="EndNoteBibliography"/>
        <w:spacing w:line="480" w:lineRule="exact"/>
        <w:ind w:left="720" w:hanging="720"/>
        <w:rPr>
          <w:noProof/>
        </w:rPr>
      </w:pPr>
      <w:r w:rsidRPr="00965AB8">
        <w:rPr>
          <w:noProof/>
        </w:rPr>
        <w:t>PENFIELD</w:t>
      </w:r>
      <w:r w:rsidR="00965AB8" w:rsidRPr="00965AB8">
        <w:rPr>
          <w:noProof/>
        </w:rPr>
        <w:t xml:space="preserve">, A. 2017. Dodged debts and the submissive predator: perspectives on Amazonian relations of dependence. </w:t>
      </w:r>
      <w:r w:rsidR="00965AB8" w:rsidRPr="00965AB8">
        <w:rPr>
          <w:i/>
          <w:noProof/>
        </w:rPr>
        <w:t>Journal of the Royal Anthropological Institute</w:t>
      </w:r>
      <w:r w:rsidR="00965AB8" w:rsidRPr="00965AB8">
        <w:rPr>
          <w:noProof/>
        </w:rPr>
        <w:t xml:space="preserve"> 23, 320-37.</w:t>
      </w:r>
    </w:p>
    <w:p w14:paraId="26E2DD4D" w14:textId="194C61C4" w:rsidR="007C3B07" w:rsidRPr="007C3B07" w:rsidRDefault="008E0619" w:rsidP="00470C46">
      <w:pPr>
        <w:pStyle w:val="EndNoteBibliography"/>
        <w:spacing w:line="480" w:lineRule="exact"/>
        <w:ind w:left="720" w:hanging="720"/>
        <w:rPr>
          <w:noProof/>
        </w:rPr>
      </w:pPr>
      <w:r w:rsidRPr="007C3B07">
        <w:rPr>
          <w:noProof/>
        </w:rPr>
        <w:t>PETERSON</w:t>
      </w:r>
      <w:r w:rsidR="007C3B07" w:rsidRPr="007C3B07">
        <w:rPr>
          <w:noProof/>
        </w:rPr>
        <w:t xml:space="preserve">, N. 1993. Demand sharing: reciprocity and the pressure for generosity among foragers. </w:t>
      </w:r>
      <w:r w:rsidR="007C3B07" w:rsidRPr="007C3B07">
        <w:rPr>
          <w:i/>
          <w:noProof/>
        </w:rPr>
        <w:t>American anthropologist</w:t>
      </w:r>
      <w:r w:rsidR="007C3B07" w:rsidRPr="007C3B07">
        <w:rPr>
          <w:noProof/>
        </w:rPr>
        <w:t xml:space="preserve"> 95, 860-74.</w:t>
      </w:r>
    </w:p>
    <w:p w14:paraId="703EC427" w14:textId="4B98496D" w:rsidR="007C3B07" w:rsidRPr="007C3B07" w:rsidRDefault="008E0619" w:rsidP="00470C46">
      <w:pPr>
        <w:pStyle w:val="EndNoteBibliography"/>
        <w:spacing w:line="480" w:lineRule="exact"/>
        <w:ind w:left="720" w:hanging="720"/>
        <w:rPr>
          <w:noProof/>
        </w:rPr>
      </w:pPr>
      <w:r w:rsidRPr="007C3B07">
        <w:rPr>
          <w:noProof/>
        </w:rPr>
        <w:lastRenderedPageBreak/>
        <w:t>ROBBINS</w:t>
      </w:r>
      <w:r w:rsidR="007C3B07" w:rsidRPr="007C3B07">
        <w:rPr>
          <w:noProof/>
        </w:rPr>
        <w:t xml:space="preserve">, J. &amp; </w:t>
      </w:r>
      <w:r w:rsidRPr="007C3B07">
        <w:rPr>
          <w:noProof/>
        </w:rPr>
        <w:t>WARDLOW</w:t>
      </w:r>
      <w:r w:rsidR="007C3B07" w:rsidRPr="007C3B07">
        <w:rPr>
          <w:noProof/>
        </w:rPr>
        <w:t xml:space="preserve">, H. (eds.) 2005. </w:t>
      </w:r>
      <w:r w:rsidR="007C3B07" w:rsidRPr="007C3B07">
        <w:rPr>
          <w:i/>
          <w:noProof/>
        </w:rPr>
        <w:t>The Making of Global and Local Modernities in Melanesia: Humiliation, Transformation, and the Nature of Cultural Change</w:t>
      </w:r>
      <w:r w:rsidR="007C3B07" w:rsidRPr="007C3B07">
        <w:rPr>
          <w:noProof/>
        </w:rPr>
        <w:t xml:space="preserve"> Burlington, VT: Ashgate.</w:t>
      </w:r>
    </w:p>
    <w:p w14:paraId="35CA2132" w14:textId="0B7DE377" w:rsidR="007C3B07" w:rsidRPr="007C3B07" w:rsidRDefault="008E0619" w:rsidP="00470C46">
      <w:pPr>
        <w:pStyle w:val="EndNoteBibliography"/>
        <w:spacing w:line="480" w:lineRule="exact"/>
        <w:ind w:left="720" w:hanging="720"/>
        <w:rPr>
          <w:noProof/>
        </w:rPr>
      </w:pPr>
      <w:r w:rsidRPr="007C3B07">
        <w:rPr>
          <w:noProof/>
        </w:rPr>
        <w:t>SAHLINS</w:t>
      </w:r>
      <w:r w:rsidR="007C3B07" w:rsidRPr="007C3B07">
        <w:rPr>
          <w:noProof/>
        </w:rPr>
        <w:t xml:space="preserve">, M. 2017. The original political society. </w:t>
      </w:r>
      <w:r w:rsidR="007C3B07" w:rsidRPr="007C3B07">
        <w:rPr>
          <w:i/>
          <w:noProof/>
        </w:rPr>
        <w:t>HAU: Journal of Ethnographic Theory</w:t>
      </w:r>
      <w:r w:rsidR="007C3B07" w:rsidRPr="007C3B07">
        <w:rPr>
          <w:noProof/>
        </w:rPr>
        <w:t xml:space="preserve"> 7, 91-128.</w:t>
      </w:r>
    </w:p>
    <w:p w14:paraId="0A38E88F" w14:textId="4C46ECFE" w:rsidR="007C3B07" w:rsidRPr="007C3B07" w:rsidRDefault="008E0619" w:rsidP="00470C46">
      <w:pPr>
        <w:pStyle w:val="EndNoteBibliography"/>
        <w:spacing w:line="480" w:lineRule="exact"/>
        <w:ind w:left="720" w:hanging="720"/>
        <w:rPr>
          <w:noProof/>
        </w:rPr>
      </w:pPr>
      <w:r w:rsidRPr="007C3B07">
        <w:rPr>
          <w:noProof/>
        </w:rPr>
        <w:t>SARI</w:t>
      </w:r>
      <w:r w:rsidR="007C3B07" w:rsidRPr="007C3B07">
        <w:rPr>
          <w:noProof/>
        </w:rPr>
        <w:t xml:space="preserve">, Y.I. 2018. </w:t>
      </w:r>
      <w:r w:rsidR="007C3B07" w:rsidRPr="007C3B07">
        <w:rPr>
          <w:i/>
          <w:noProof/>
        </w:rPr>
        <w:t xml:space="preserve">The Building of </w:t>
      </w:r>
      <w:r>
        <w:rPr>
          <w:i/>
          <w:noProof/>
        </w:rPr>
        <w:t>‘</w:t>
      </w:r>
      <w:r w:rsidR="007C3B07" w:rsidRPr="007C3B07">
        <w:rPr>
          <w:i/>
          <w:noProof/>
        </w:rPr>
        <w:t>Monuments</w:t>
      </w:r>
      <w:r>
        <w:rPr>
          <w:i/>
          <w:noProof/>
        </w:rPr>
        <w:t>’</w:t>
      </w:r>
      <w:r w:rsidR="007C3B07" w:rsidRPr="007C3B07">
        <w:rPr>
          <w:i/>
          <w:noProof/>
        </w:rPr>
        <w:t>: Power, Accountability and Community Driven Development in Papua Province, Indonesia</w:t>
      </w:r>
      <w:r w:rsidR="007C3B07" w:rsidRPr="007C3B07">
        <w:rPr>
          <w:noProof/>
        </w:rPr>
        <w:t>, PhD dissertation, Crawford School of Public Policy, Australian National University.</w:t>
      </w:r>
    </w:p>
    <w:p w14:paraId="12F0273D" w14:textId="5F4E772C" w:rsidR="007C3B07" w:rsidRPr="007C3B07" w:rsidRDefault="008E0619" w:rsidP="00470C46">
      <w:pPr>
        <w:pStyle w:val="EndNoteBibliography"/>
        <w:spacing w:line="480" w:lineRule="exact"/>
        <w:ind w:left="720" w:hanging="720"/>
        <w:rPr>
          <w:noProof/>
        </w:rPr>
      </w:pPr>
      <w:r w:rsidRPr="007C3B07">
        <w:rPr>
          <w:noProof/>
        </w:rPr>
        <w:t>SCHWOERER</w:t>
      </w:r>
      <w:r w:rsidR="007C3B07" w:rsidRPr="007C3B07">
        <w:rPr>
          <w:noProof/>
        </w:rPr>
        <w:t xml:space="preserve">, T. 2018. Mipela Makim Gavman: Unofficial Village Courts and Local Perceptions of Order in the Eastern Highlands of Papua New Guinea. </w:t>
      </w:r>
      <w:r w:rsidR="007C3B07" w:rsidRPr="007C3B07">
        <w:rPr>
          <w:i/>
          <w:noProof/>
        </w:rPr>
        <w:t>Anthropological Forum</w:t>
      </w:r>
      <w:r w:rsidR="007C3B07" w:rsidRPr="007C3B07">
        <w:rPr>
          <w:noProof/>
        </w:rPr>
        <w:t xml:space="preserve"> 28, 342-58.</w:t>
      </w:r>
    </w:p>
    <w:p w14:paraId="2CE166B8" w14:textId="6036A3C9" w:rsidR="007C3B07" w:rsidRPr="007C3B07" w:rsidRDefault="008E0619" w:rsidP="00470C46">
      <w:pPr>
        <w:pStyle w:val="EndNoteBibliography"/>
        <w:spacing w:line="480" w:lineRule="exact"/>
        <w:ind w:left="720" w:hanging="720"/>
        <w:rPr>
          <w:noProof/>
        </w:rPr>
      </w:pPr>
      <w:r w:rsidRPr="007C3B07">
        <w:rPr>
          <w:noProof/>
        </w:rPr>
        <w:t>SCOTT</w:t>
      </w:r>
      <w:r w:rsidR="007C3B07" w:rsidRPr="007C3B07">
        <w:rPr>
          <w:noProof/>
        </w:rPr>
        <w:t xml:space="preserve">, J.C. 2009. </w:t>
      </w:r>
      <w:r w:rsidR="007C3B07" w:rsidRPr="007C3B07">
        <w:rPr>
          <w:i/>
          <w:noProof/>
        </w:rPr>
        <w:t>The Art of Not Being Governed: An Anarchist History of Upland Southeast Asia</w:t>
      </w:r>
      <w:r w:rsidR="007C3B07" w:rsidRPr="007C3B07">
        <w:rPr>
          <w:noProof/>
        </w:rPr>
        <w:t>. New Haven: Yale University Press.</w:t>
      </w:r>
    </w:p>
    <w:p w14:paraId="334B951E" w14:textId="5E01211A" w:rsidR="007C3B07" w:rsidRPr="007C3B07" w:rsidRDefault="008E0619" w:rsidP="00470C46">
      <w:pPr>
        <w:pStyle w:val="EndNoteBibliography"/>
        <w:spacing w:line="480" w:lineRule="exact"/>
        <w:ind w:left="720" w:hanging="720"/>
        <w:rPr>
          <w:noProof/>
        </w:rPr>
      </w:pPr>
      <w:r w:rsidRPr="007C3B07">
        <w:rPr>
          <w:noProof/>
        </w:rPr>
        <w:t>STASCH</w:t>
      </w:r>
      <w:r w:rsidR="007C3B07" w:rsidRPr="007C3B07">
        <w:rPr>
          <w:noProof/>
        </w:rPr>
        <w:t xml:space="preserve">, R. 2001. Giving Up Homicide: Korowai Experience of Witches and Police (West Papua). </w:t>
      </w:r>
      <w:r w:rsidR="007C3B07" w:rsidRPr="007C3B07">
        <w:rPr>
          <w:i/>
          <w:noProof/>
        </w:rPr>
        <w:t>Oceania</w:t>
      </w:r>
      <w:r w:rsidR="007C3B07" w:rsidRPr="007C3B07">
        <w:rPr>
          <w:noProof/>
        </w:rPr>
        <w:t xml:space="preserve"> 72, 33-55.</w:t>
      </w:r>
    </w:p>
    <w:p w14:paraId="1D97712A" w14:textId="3314282C" w:rsidR="007C3B07" w:rsidRPr="007C3B07" w:rsidRDefault="008E0619" w:rsidP="00470C46">
      <w:pPr>
        <w:pStyle w:val="EndNoteBibliography"/>
        <w:spacing w:line="480" w:lineRule="exact"/>
        <w:ind w:left="720" w:hanging="720"/>
        <w:rPr>
          <w:noProof/>
        </w:rPr>
      </w:pPr>
      <w:r w:rsidRPr="007C3B07">
        <w:rPr>
          <w:noProof/>
        </w:rPr>
        <w:t>STASCH</w:t>
      </w:r>
      <w:r w:rsidR="007C3B07" w:rsidRPr="007C3B07">
        <w:rPr>
          <w:noProof/>
        </w:rPr>
        <w:t xml:space="preserve">, R. 2013. The Poetics of Village Space When Villages are New: Settlement Form as History-Making in West Papua. </w:t>
      </w:r>
      <w:r w:rsidR="007C3B07" w:rsidRPr="007C3B07">
        <w:rPr>
          <w:i/>
          <w:noProof/>
        </w:rPr>
        <w:t>American Ethnologist</w:t>
      </w:r>
      <w:r w:rsidR="007C3B07" w:rsidRPr="007C3B07">
        <w:rPr>
          <w:noProof/>
        </w:rPr>
        <w:t xml:space="preserve"> 40, 555-70.</w:t>
      </w:r>
    </w:p>
    <w:p w14:paraId="1FA86FFC" w14:textId="24F40CA4" w:rsidR="007C3B07" w:rsidRPr="007C3B07" w:rsidRDefault="008E0619" w:rsidP="00470C46">
      <w:pPr>
        <w:pStyle w:val="EndNoteBibliography"/>
        <w:spacing w:line="480" w:lineRule="exact"/>
        <w:ind w:left="720" w:hanging="720"/>
        <w:rPr>
          <w:noProof/>
        </w:rPr>
      </w:pPr>
      <w:r w:rsidRPr="007C3B07">
        <w:rPr>
          <w:noProof/>
        </w:rPr>
        <w:t>STASCH</w:t>
      </w:r>
      <w:r w:rsidR="007C3B07" w:rsidRPr="007C3B07">
        <w:rPr>
          <w:noProof/>
        </w:rPr>
        <w:t xml:space="preserve">, R. 2015. From Primitive Other to Papuan Self: Korowai Engagement with Ideologies of Unequal Human Worth in Encounters with Tourists, State Officials, and Education. In </w:t>
      </w:r>
      <w:r w:rsidR="007C3B07" w:rsidRPr="007C3B07">
        <w:rPr>
          <w:i/>
          <w:noProof/>
        </w:rPr>
        <w:t xml:space="preserve">From </w:t>
      </w:r>
      <w:r>
        <w:rPr>
          <w:i/>
          <w:noProof/>
        </w:rPr>
        <w:t>‘</w:t>
      </w:r>
      <w:r w:rsidR="007C3B07" w:rsidRPr="007C3B07">
        <w:rPr>
          <w:i/>
          <w:noProof/>
        </w:rPr>
        <w:t>Stone-Age</w:t>
      </w:r>
      <w:r>
        <w:rPr>
          <w:i/>
          <w:noProof/>
        </w:rPr>
        <w:t>’</w:t>
      </w:r>
      <w:r w:rsidR="007C3B07" w:rsidRPr="007C3B07">
        <w:rPr>
          <w:i/>
          <w:noProof/>
        </w:rPr>
        <w:t xml:space="preserve"> to </w:t>
      </w:r>
      <w:r>
        <w:rPr>
          <w:i/>
          <w:noProof/>
        </w:rPr>
        <w:t>‘</w:t>
      </w:r>
      <w:r w:rsidR="007C3B07" w:rsidRPr="007C3B07">
        <w:rPr>
          <w:i/>
          <w:noProof/>
        </w:rPr>
        <w:t>Real-Time</w:t>
      </w:r>
      <w:r>
        <w:rPr>
          <w:i/>
          <w:noProof/>
        </w:rPr>
        <w:t>’</w:t>
      </w:r>
      <w:r w:rsidR="007C3B07" w:rsidRPr="007C3B07">
        <w:rPr>
          <w:i/>
          <w:noProof/>
        </w:rPr>
        <w:t>: Exploring Papuan Mobilities, Temporalities, and Religiosities</w:t>
      </w:r>
      <w:r w:rsidR="007C3B07" w:rsidRPr="007C3B07">
        <w:rPr>
          <w:noProof/>
        </w:rPr>
        <w:t xml:space="preserve"> (eds.) M. Slama &amp; J. Munro, 59-94. Canberra: Australian National University Press.  http://press.anu.edu.au/titles/from-stone-age-to-real-time/.</w:t>
      </w:r>
    </w:p>
    <w:p w14:paraId="666986F5" w14:textId="2851B715" w:rsidR="007C3B07" w:rsidRPr="007C3B07" w:rsidRDefault="008E0619" w:rsidP="00470C46">
      <w:pPr>
        <w:pStyle w:val="EndNoteBibliography"/>
        <w:spacing w:line="480" w:lineRule="exact"/>
        <w:ind w:left="720" w:hanging="720"/>
        <w:rPr>
          <w:noProof/>
        </w:rPr>
      </w:pPr>
      <w:r w:rsidRPr="007C3B07">
        <w:rPr>
          <w:noProof/>
        </w:rPr>
        <w:t>STASCH</w:t>
      </w:r>
      <w:r w:rsidR="007C3B07" w:rsidRPr="007C3B07">
        <w:rPr>
          <w:noProof/>
        </w:rPr>
        <w:t xml:space="preserve">, R. 2016. Singapore, Big Village of the Dead: Cities as Figures of Desire, Domination, and Rupture among Korowai of West Papua. </w:t>
      </w:r>
      <w:r w:rsidR="007C3B07" w:rsidRPr="007C3B07">
        <w:rPr>
          <w:i/>
          <w:noProof/>
        </w:rPr>
        <w:t>American Anthropologist</w:t>
      </w:r>
      <w:r w:rsidR="007C3B07" w:rsidRPr="007C3B07">
        <w:rPr>
          <w:noProof/>
        </w:rPr>
        <w:t xml:space="preserve"> 118, 258-69.</w:t>
      </w:r>
    </w:p>
    <w:p w14:paraId="27B1E3EB" w14:textId="5265BDC9" w:rsidR="007C3B07" w:rsidRPr="007C3B07" w:rsidRDefault="008E0619" w:rsidP="00470C46">
      <w:pPr>
        <w:pStyle w:val="EndNoteBibliography"/>
        <w:spacing w:line="480" w:lineRule="exact"/>
        <w:ind w:left="720" w:hanging="720"/>
        <w:rPr>
          <w:i/>
          <w:noProof/>
        </w:rPr>
      </w:pPr>
      <w:r w:rsidRPr="007C3B07">
        <w:rPr>
          <w:noProof/>
        </w:rPr>
        <w:t>STASCH</w:t>
      </w:r>
      <w:r w:rsidR="007C3B07" w:rsidRPr="007C3B07">
        <w:rPr>
          <w:noProof/>
        </w:rPr>
        <w:t xml:space="preserve">, R. </w:t>
      </w:r>
      <w:r w:rsidR="004A31AA">
        <w:rPr>
          <w:noProof/>
        </w:rPr>
        <w:t>forthcoming</w:t>
      </w:r>
      <w:r w:rsidR="007C3B07" w:rsidRPr="007C3B07">
        <w:rPr>
          <w:noProof/>
        </w:rPr>
        <w:t xml:space="preserve">. Anarchists for the State: From Egalitarian Opacity to Anticipating Thoughts of the Powerful. </w:t>
      </w:r>
      <w:r w:rsidR="004A31AA">
        <w:rPr>
          <w:i/>
          <w:noProof/>
        </w:rPr>
        <w:t>Ethnos</w:t>
      </w:r>
      <w:r w:rsidR="007C3B07" w:rsidRPr="007C3B07">
        <w:rPr>
          <w:i/>
          <w:noProof/>
        </w:rPr>
        <w:t>.</w:t>
      </w:r>
    </w:p>
    <w:p w14:paraId="4078BF3A" w14:textId="369C4FF8" w:rsidR="007C3B07" w:rsidRPr="007C3B07" w:rsidRDefault="008E0619" w:rsidP="00470C46">
      <w:pPr>
        <w:pStyle w:val="EndNoteBibliography"/>
        <w:spacing w:line="480" w:lineRule="exact"/>
        <w:ind w:left="720" w:hanging="720"/>
        <w:rPr>
          <w:noProof/>
        </w:rPr>
      </w:pPr>
      <w:r w:rsidRPr="007C3B07">
        <w:rPr>
          <w:noProof/>
        </w:rPr>
        <w:t>STEINMETZ</w:t>
      </w:r>
      <w:r w:rsidR="007C3B07" w:rsidRPr="007C3B07">
        <w:rPr>
          <w:noProof/>
        </w:rPr>
        <w:t xml:space="preserve">, G. 1996. </w:t>
      </w:r>
      <w:r w:rsidR="007C3B07" w:rsidRPr="007C3B07">
        <w:rPr>
          <w:i/>
          <w:noProof/>
        </w:rPr>
        <w:t>Irian Jaya's People of the Trees</w:t>
      </w:r>
      <w:r w:rsidR="007C3B07" w:rsidRPr="007C3B07">
        <w:rPr>
          <w:noProof/>
        </w:rPr>
        <w:t xml:space="preserve">. National Geographic, </w:t>
      </w:r>
      <w:r w:rsidR="00AB509B">
        <w:rPr>
          <w:noProof/>
        </w:rPr>
        <w:t xml:space="preserve">189(2), </w:t>
      </w:r>
      <w:r w:rsidR="007C3B07" w:rsidRPr="007C3B07">
        <w:rPr>
          <w:noProof/>
        </w:rPr>
        <w:t>34-43.</w:t>
      </w:r>
    </w:p>
    <w:p w14:paraId="67EB655A" w14:textId="4354440C" w:rsidR="007C3B07" w:rsidRPr="007C3B07" w:rsidRDefault="008E0619" w:rsidP="00470C46">
      <w:pPr>
        <w:pStyle w:val="EndNoteBibliography"/>
        <w:spacing w:line="480" w:lineRule="exact"/>
        <w:ind w:left="720" w:hanging="720"/>
        <w:rPr>
          <w:noProof/>
        </w:rPr>
      </w:pPr>
      <w:r w:rsidRPr="007C3B07">
        <w:rPr>
          <w:noProof/>
        </w:rPr>
        <w:lastRenderedPageBreak/>
        <w:t>STREET</w:t>
      </w:r>
      <w:r w:rsidR="007C3B07" w:rsidRPr="007C3B07">
        <w:rPr>
          <w:noProof/>
        </w:rPr>
        <w:t xml:space="preserve">, A. 2012. Seen by the state: Bureaucracy, visibility and governmentality in a Papua New Guinean hospital. </w:t>
      </w:r>
      <w:r w:rsidR="007C3B07" w:rsidRPr="007C3B07">
        <w:rPr>
          <w:i/>
          <w:noProof/>
        </w:rPr>
        <w:t xml:space="preserve">The Australian </w:t>
      </w:r>
      <w:r>
        <w:rPr>
          <w:i/>
          <w:noProof/>
        </w:rPr>
        <w:t>J</w:t>
      </w:r>
      <w:r w:rsidR="007C3B07" w:rsidRPr="007C3B07">
        <w:rPr>
          <w:i/>
          <w:noProof/>
        </w:rPr>
        <w:t xml:space="preserve">ournal of </w:t>
      </w:r>
      <w:r>
        <w:rPr>
          <w:i/>
          <w:noProof/>
        </w:rPr>
        <w:t>A</w:t>
      </w:r>
      <w:r w:rsidR="007C3B07" w:rsidRPr="007C3B07">
        <w:rPr>
          <w:i/>
          <w:noProof/>
        </w:rPr>
        <w:t>nthropology</w:t>
      </w:r>
      <w:r w:rsidR="007C3B07" w:rsidRPr="007C3B07">
        <w:rPr>
          <w:noProof/>
        </w:rPr>
        <w:t xml:space="preserve"> 23, 1-21.</w:t>
      </w:r>
    </w:p>
    <w:p w14:paraId="661FCAF2" w14:textId="6A1AB733" w:rsidR="007C3B07" w:rsidRPr="007C3B07" w:rsidRDefault="008E0619" w:rsidP="00470C46">
      <w:pPr>
        <w:pStyle w:val="EndNoteBibliography"/>
        <w:spacing w:line="480" w:lineRule="exact"/>
        <w:ind w:left="720" w:hanging="720"/>
        <w:rPr>
          <w:noProof/>
        </w:rPr>
      </w:pPr>
      <w:r w:rsidRPr="007C3B07">
        <w:rPr>
          <w:noProof/>
        </w:rPr>
        <w:t>SURYAWAN</w:t>
      </w:r>
      <w:r w:rsidR="007C3B07" w:rsidRPr="007C3B07">
        <w:rPr>
          <w:noProof/>
        </w:rPr>
        <w:t xml:space="preserve">, I.N. 2020. </w:t>
      </w:r>
      <w:r w:rsidR="007C3B07" w:rsidRPr="007C3B07">
        <w:rPr>
          <w:i/>
          <w:noProof/>
        </w:rPr>
        <w:t>Siasat Elite Mencuri Kuasa: Dinamika Pemekaran Daerah di Papua Barat [Elite Tactics for Stealing Power: The Dynamics of Territorial Redistricting in West Papua]</w:t>
      </w:r>
      <w:r w:rsidR="007C3B07" w:rsidRPr="007C3B07">
        <w:rPr>
          <w:noProof/>
        </w:rPr>
        <w:t>. Yogyakarta: Basabasi.</w:t>
      </w:r>
    </w:p>
    <w:p w14:paraId="075F5BF2" w14:textId="0FEA7F14" w:rsidR="007C3B07" w:rsidRPr="007C3B07" w:rsidRDefault="008E0619" w:rsidP="00470C46">
      <w:pPr>
        <w:pStyle w:val="EndNoteBibliography"/>
        <w:spacing w:line="480" w:lineRule="exact"/>
        <w:ind w:left="720" w:hanging="720"/>
        <w:rPr>
          <w:noProof/>
        </w:rPr>
      </w:pPr>
      <w:r w:rsidRPr="007C3B07">
        <w:rPr>
          <w:noProof/>
        </w:rPr>
        <w:t>TAMMISTO</w:t>
      </w:r>
      <w:r w:rsidR="007C3B07" w:rsidRPr="007C3B07">
        <w:rPr>
          <w:noProof/>
        </w:rPr>
        <w:t xml:space="preserve">, T. 2016. Enacting the Absent State: State-formation on the oil-palm frontier of Pomio (Papua New Guinea). </w:t>
      </w:r>
      <w:r w:rsidR="007C3B07" w:rsidRPr="007C3B07">
        <w:rPr>
          <w:i/>
          <w:noProof/>
        </w:rPr>
        <w:t>Paideuma: Mitteilungen zur Kulturkunde</w:t>
      </w:r>
      <w:r w:rsidR="007C3B07" w:rsidRPr="007C3B07">
        <w:rPr>
          <w:noProof/>
        </w:rPr>
        <w:t xml:space="preserve"> 62, 51-68.</w:t>
      </w:r>
    </w:p>
    <w:p w14:paraId="4E78E727" w14:textId="25C79913" w:rsidR="00C34068" w:rsidRDefault="008E0619" w:rsidP="00470C46">
      <w:pPr>
        <w:pStyle w:val="EndNoteBibliography"/>
        <w:spacing w:line="480" w:lineRule="exact"/>
        <w:ind w:left="720" w:hanging="720"/>
        <w:rPr>
          <w:noProof/>
        </w:rPr>
      </w:pPr>
      <w:r w:rsidRPr="007C3B07">
        <w:rPr>
          <w:noProof/>
        </w:rPr>
        <w:t>TIMMER</w:t>
      </w:r>
      <w:r w:rsidR="007C3B07" w:rsidRPr="007C3B07">
        <w:rPr>
          <w:noProof/>
        </w:rPr>
        <w:t xml:space="preserve">, J. 2007. Erring Decentralization and Elite Politics in Papua. In </w:t>
      </w:r>
      <w:r w:rsidR="007C3B07" w:rsidRPr="007C3B07">
        <w:rPr>
          <w:i/>
          <w:noProof/>
        </w:rPr>
        <w:t>Renegotiating Boundaries: Local politics in post-Suharto Indonesia</w:t>
      </w:r>
      <w:r w:rsidR="007C3B07" w:rsidRPr="007C3B07">
        <w:rPr>
          <w:noProof/>
        </w:rPr>
        <w:t xml:space="preserve"> (eds.) H.S. Nordholdt &amp; G. van Klinken, 459-82. Leiden: KITLV.</w:t>
      </w:r>
      <w:r w:rsidR="00C34068" w:rsidRPr="00C34068">
        <w:rPr>
          <w:noProof/>
        </w:rPr>
        <w:t xml:space="preserve"> </w:t>
      </w:r>
    </w:p>
    <w:p w14:paraId="35840984" w14:textId="76E80081" w:rsidR="007C3B07" w:rsidRDefault="008E0619" w:rsidP="00470C46">
      <w:pPr>
        <w:pStyle w:val="EndNoteBibliography"/>
        <w:spacing w:line="480" w:lineRule="exact"/>
        <w:ind w:left="720" w:hanging="720"/>
        <w:rPr>
          <w:noProof/>
        </w:rPr>
      </w:pPr>
      <w:r>
        <w:rPr>
          <w:noProof/>
        </w:rPr>
        <w:t>WARDLOW</w:t>
      </w:r>
      <w:r w:rsidR="00C34068">
        <w:rPr>
          <w:noProof/>
        </w:rPr>
        <w:t xml:space="preserve">, H. 2006. </w:t>
      </w:r>
      <w:r w:rsidR="00C34068" w:rsidRPr="00C34068">
        <w:rPr>
          <w:i/>
          <w:noProof/>
        </w:rPr>
        <w:t>Wayward Women: Sexuality and Agency in a New Guinea Society</w:t>
      </w:r>
      <w:r w:rsidR="00C34068">
        <w:rPr>
          <w:noProof/>
        </w:rPr>
        <w:t>. Berkeley: University of California Press.</w:t>
      </w:r>
    </w:p>
    <w:p w14:paraId="1FA3B835" w14:textId="5F5D3801" w:rsidR="00C34068" w:rsidRPr="00C34068" w:rsidRDefault="00C34068" w:rsidP="00C34068">
      <w:pPr>
        <w:pStyle w:val="EndNoteBibliography"/>
        <w:ind w:left="720" w:hanging="720"/>
        <w:rPr>
          <w:noProof/>
        </w:rPr>
      </w:pPr>
    </w:p>
    <w:p w14:paraId="7494061C" w14:textId="6DBB4BB1" w:rsidR="00C34068" w:rsidRPr="007C3B07" w:rsidRDefault="00C34068" w:rsidP="00470C46">
      <w:pPr>
        <w:pStyle w:val="EndNoteBibliography"/>
        <w:spacing w:line="480" w:lineRule="exact"/>
        <w:ind w:left="720" w:hanging="720"/>
        <w:rPr>
          <w:noProof/>
        </w:rPr>
      </w:pPr>
    </w:p>
    <w:p w14:paraId="3AFBC6FC" w14:textId="3B9FCD4C" w:rsidR="00D30204" w:rsidRDefault="00D30204">
      <w:pPr>
        <w:spacing w:after="200" w:line="240" w:lineRule="auto"/>
        <w:rPr>
          <w:rFonts w:ascii="Times New Roman" w:eastAsia="Times New Roman" w:hAnsi="Times New Roman"/>
        </w:rPr>
      </w:pPr>
      <w:r>
        <w:br w:type="page"/>
      </w:r>
    </w:p>
    <w:p w14:paraId="41B38B78" w14:textId="259BA564" w:rsidR="004A33D7" w:rsidRDefault="004A33D7" w:rsidP="00A74A85">
      <w:pPr>
        <w:spacing w:line="240" w:lineRule="auto"/>
        <w:rPr>
          <w:b/>
        </w:rPr>
      </w:pPr>
      <w:r>
        <w:rPr>
          <w:b/>
        </w:rPr>
        <w:lastRenderedPageBreak/>
        <w:t>Figures:</w:t>
      </w:r>
    </w:p>
    <w:p w14:paraId="5F24B1E3" w14:textId="77777777" w:rsidR="00A74A85" w:rsidRPr="00133B00" w:rsidRDefault="00A74A85" w:rsidP="00A74A85">
      <w:pPr>
        <w:spacing w:line="240" w:lineRule="auto"/>
        <w:rPr>
          <w:b/>
        </w:rPr>
      </w:pPr>
    </w:p>
    <w:p w14:paraId="3BC8D944" w14:textId="4C4714CD" w:rsidR="00D30204" w:rsidRPr="004A33D7" w:rsidRDefault="00A74A85" w:rsidP="00A74A85">
      <w:pPr>
        <w:spacing w:line="240" w:lineRule="auto"/>
        <w:rPr>
          <w:bCs/>
        </w:rPr>
      </w:pPr>
      <w:r>
        <w:rPr>
          <w:bCs/>
          <w:noProof/>
        </w:rPr>
        <w:drawing>
          <wp:inline distT="0" distB="0" distL="0" distR="0" wp14:anchorId="5DF5D8DC" wp14:editId="361CF1F8">
            <wp:extent cx="5257800" cy="3924300"/>
            <wp:effectExtent l="0" t="0" r="0" b="0"/>
            <wp:docPr id="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a:blip r:embed="rId10"/>
                    <a:stretch>
                      <a:fillRect/>
                    </a:stretch>
                  </pic:blipFill>
                  <pic:spPr>
                    <a:xfrm>
                      <a:off x="0" y="0"/>
                      <a:ext cx="5257800" cy="3924300"/>
                    </a:xfrm>
                    <a:prstGeom prst="rect">
                      <a:avLst/>
                    </a:prstGeom>
                  </pic:spPr>
                </pic:pic>
              </a:graphicData>
            </a:graphic>
          </wp:inline>
        </w:drawing>
      </w:r>
    </w:p>
    <w:p w14:paraId="38FFC810" w14:textId="1DC93306" w:rsidR="00D30204" w:rsidRDefault="00D30204" w:rsidP="00A74A85">
      <w:pPr>
        <w:spacing w:line="240" w:lineRule="auto"/>
        <w:rPr>
          <w:bCs/>
        </w:rPr>
      </w:pPr>
      <w:r w:rsidRPr="004A33D7">
        <w:rPr>
          <w:bCs/>
        </w:rPr>
        <w:t xml:space="preserve">Figure 1: Left, Regency proliferation in Papua in the 2000s. Right, Korowai lands divided across four Regencies. Dots indicate Regency administrative seats. </w:t>
      </w:r>
    </w:p>
    <w:p w14:paraId="4AB733B0" w14:textId="77777777" w:rsidR="00A74A85" w:rsidRDefault="00A74A85" w:rsidP="00A74A85">
      <w:pPr>
        <w:spacing w:line="240" w:lineRule="auto"/>
        <w:rPr>
          <w:bCs/>
        </w:rPr>
      </w:pPr>
    </w:p>
    <w:p w14:paraId="6B812507" w14:textId="77777777" w:rsidR="00A74A85" w:rsidRPr="00934E05" w:rsidRDefault="00A74A85" w:rsidP="00A74A85">
      <w:pPr>
        <w:spacing w:line="240" w:lineRule="auto"/>
        <w:rPr>
          <w:bCs/>
        </w:rPr>
      </w:pPr>
    </w:p>
    <w:p w14:paraId="47AAE913" w14:textId="07477B50" w:rsidR="00D30204" w:rsidRPr="004A33D7" w:rsidRDefault="00A74A85" w:rsidP="00A74A85">
      <w:pPr>
        <w:spacing w:line="240" w:lineRule="auto"/>
        <w:rPr>
          <w:rFonts w:ascii="Times New Roman" w:hAnsi="Times New Roman"/>
          <w:bCs/>
        </w:rPr>
      </w:pPr>
      <w:r>
        <w:rPr>
          <w:rFonts w:ascii="Times New Roman" w:hAnsi="Times New Roman"/>
          <w:bCs/>
          <w:noProof/>
        </w:rPr>
        <w:drawing>
          <wp:inline distT="0" distB="0" distL="0" distR="0" wp14:anchorId="5C52696D" wp14:editId="794F0BCA">
            <wp:extent cx="5486400" cy="2209800"/>
            <wp:effectExtent l="0" t="0" r="0" b="0"/>
            <wp:docPr id="2" name="Picture 2" descr="A picture containing text,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outdoor&#10;&#10;Description automatically generated"/>
                    <pic:cNvPicPr/>
                  </pic:nvPicPr>
                  <pic:blipFill>
                    <a:blip r:embed="rId11"/>
                    <a:stretch>
                      <a:fillRect/>
                    </a:stretch>
                  </pic:blipFill>
                  <pic:spPr>
                    <a:xfrm>
                      <a:off x="0" y="0"/>
                      <a:ext cx="5486400" cy="2209800"/>
                    </a:xfrm>
                    <a:prstGeom prst="rect">
                      <a:avLst/>
                    </a:prstGeom>
                  </pic:spPr>
                </pic:pic>
              </a:graphicData>
            </a:graphic>
          </wp:inline>
        </w:drawing>
      </w:r>
    </w:p>
    <w:p w14:paraId="41EE4902" w14:textId="77777777" w:rsidR="00A74A85" w:rsidRDefault="00A74A85" w:rsidP="00A74A85">
      <w:pPr>
        <w:spacing w:line="240" w:lineRule="auto"/>
        <w:rPr>
          <w:rFonts w:ascii="Times New Roman" w:hAnsi="Times New Roman"/>
          <w:bCs/>
        </w:rPr>
      </w:pPr>
    </w:p>
    <w:p w14:paraId="02BC60E3" w14:textId="7146BDDA" w:rsidR="00D30204" w:rsidRPr="004A33D7" w:rsidRDefault="00D30204" w:rsidP="00A74A85">
      <w:pPr>
        <w:spacing w:line="240" w:lineRule="auto"/>
        <w:rPr>
          <w:rFonts w:ascii="Times New Roman" w:hAnsi="Times New Roman"/>
          <w:bCs/>
        </w:rPr>
      </w:pPr>
      <w:r w:rsidRPr="004A33D7">
        <w:rPr>
          <w:rFonts w:ascii="Times New Roman" w:hAnsi="Times New Roman"/>
          <w:bCs/>
        </w:rPr>
        <w:t xml:space="preserve">Figure 2: Left, window shutter reading ‘orphan child’ (Indonesian words in Korowai order), </w:t>
      </w:r>
      <w:proofErr w:type="spellStart"/>
      <w:r w:rsidRPr="004A33D7">
        <w:rPr>
          <w:rFonts w:ascii="Times New Roman" w:hAnsi="Times New Roman"/>
          <w:bCs/>
        </w:rPr>
        <w:t>Mabül</w:t>
      </w:r>
      <w:proofErr w:type="spellEnd"/>
      <w:r w:rsidRPr="004A33D7">
        <w:rPr>
          <w:rFonts w:ascii="Times New Roman" w:hAnsi="Times New Roman"/>
          <w:bCs/>
        </w:rPr>
        <w:t xml:space="preserve"> village, 2017. Right, Korowai text ‘this is orphan child’, superimposed over a riverside photo of boys near </w:t>
      </w:r>
      <w:proofErr w:type="spellStart"/>
      <w:r w:rsidRPr="004A33D7">
        <w:rPr>
          <w:rFonts w:ascii="Times New Roman" w:hAnsi="Times New Roman"/>
          <w:bCs/>
        </w:rPr>
        <w:t>Yaniruma</w:t>
      </w:r>
      <w:proofErr w:type="spellEnd"/>
      <w:r w:rsidRPr="004A33D7">
        <w:rPr>
          <w:rFonts w:ascii="Times New Roman" w:hAnsi="Times New Roman"/>
          <w:bCs/>
        </w:rPr>
        <w:t xml:space="preserve">, posted to Facebook in 2018. </w:t>
      </w:r>
    </w:p>
    <w:p w14:paraId="545FB20D" w14:textId="2EE3911D" w:rsidR="00D30204" w:rsidRPr="004A33D7" w:rsidRDefault="00A74A85" w:rsidP="00A74A85">
      <w:pPr>
        <w:spacing w:line="240" w:lineRule="auto"/>
        <w:rPr>
          <w:rFonts w:ascii="Times New Roman" w:hAnsi="Times New Roman"/>
          <w:bCs/>
        </w:rPr>
      </w:pPr>
      <w:r>
        <w:rPr>
          <w:rFonts w:ascii="Times New Roman" w:hAnsi="Times New Roman"/>
          <w:bCs/>
          <w:noProof/>
        </w:rPr>
        <w:lastRenderedPageBreak/>
        <w:drawing>
          <wp:inline distT="0" distB="0" distL="0" distR="0" wp14:anchorId="6B42C393" wp14:editId="785C8DB4">
            <wp:extent cx="5168348" cy="4184528"/>
            <wp:effectExtent l="0" t="0" r="635" b="0"/>
            <wp:docPr id="3" name="Picture 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p&#10;&#10;Description automatically generated"/>
                    <pic:cNvPicPr/>
                  </pic:nvPicPr>
                  <pic:blipFill>
                    <a:blip r:embed="rId12"/>
                    <a:stretch>
                      <a:fillRect/>
                    </a:stretch>
                  </pic:blipFill>
                  <pic:spPr>
                    <a:xfrm>
                      <a:off x="0" y="0"/>
                      <a:ext cx="5173204" cy="4188459"/>
                    </a:xfrm>
                    <a:prstGeom prst="rect">
                      <a:avLst/>
                    </a:prstGeom>
                  </pic:spPr>
                </pic:pic>
              </a:graphicData>
            </a:graphic>
          </wp:inline>
        </w:drawing>
      </w:r>
    </w:p>
    <w:p w14:paraId="0A921F74" w14:textId="77777777" w:rsidR="00A74A85" w:rsidRDefault="00A74A85" w:rsidP="00A74A85">
      <w:pPr>
        <w:spacing w:line="240" w:lineRule="auto"/>
        <w:rPr>
          <w:bCs/>
        </w:rPr>
      </w:pPr>
    </w:p>
    <w:p w14:paraId="66E24346" w14:textId="11B5209D" w:rsidR="00D30204" w:rsidRDefault="00D30204" w:rsidP="00A74A85">
      <w:pPr>
        <w:spacing w:line="240" w:lineRule="auto"/>
        <w:rPr>
          <w:bCs/>
        </w:rPr>
      </w:pPr>
      <w:r w:rsidRPr="004A33D7">
        <w:rPr>
          <w:bCs/>
        </w:rPr>
        <w:t>Figure 3: Selected Korowai villages, circa 2017. Dashed lines indicate differences in direction the villagers travel to reach their Regency seat.</w:t>
      </w:r>
    </w:p>
    <w:p w14:paraId="6CB0E200" w14:textId="77777777" w:rsidR="00A74A85" w:rsidRDefault="00A74A85" w:rsidP="00A74A85">
      <w:pPr>
        <w:spacing w:line="240" w:lineRule="auto"/>
        <w:rPr>
          <w:bCs/>
        </w:rPr>
      </w:pPr>
    </w:p>
    <w:p w14:paraId="3B6E6FD4" w14:textId="77777777" w:rsidR="00A74A85" w:rsidRPr="00934E05" w:rsidRDefault="00A74A85" w:rsidP="00A74A85">
      <w:pPr>
        <w:spacing w:line="240" w:lineRule="auto"/>
        <w:rPr>
          <w:bCs/>
        </w:rPr>
      </w:pPr>
    </w:p>
    <w:p w14:paraId="113BD370" w14:textId="6263DC45" w:rsidR="00D30204" w:rsidRPr="004A33D7" w:rsidRDefault="00A74A85" w:rsidP="00A74A85">
      <w:pPr>
        <w:spacing w:line="240" w:lineRule="auto"/>
        <w:rPr>
          <w:rFonts w:ascii="Times New Roman" w:hAnsi="Times New Roman"/>
          <w:bCs/>
        </w:rPr>
      </w:pPr>
      <w:r>
        <w:rPr>
          <w:rFonts w:ascii="Times New Roman" w:hAnsi="Times New Roman"/>
          <w:bCs/>
          <w:noProof/>
        </w:rPr>
        <w:drawing>
          <wp:inline distT="0" distB="0" distL="0" distR="0" wp14:anchorId="2C062A05" wp14:editId="6532E9E5">
            <wp:extent cx="5486400" cy="2679700"/>
            <wp:effectExtent l="0" t="0" r="0" b="0"/>
            <wp:docPr id="4" name="Picture 4" descr="A group of people holding sign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people holding signs&#10;&#10;Description automatically generated with low confidence"/>
                    <pic:cNvPicPr/>
                  </pic:nvPicPr>
                  <pic:blipFill>
                    <a:blip r:embed="rId13"/>
                    <a:stretch>
                      <a:fillRect/>
                    </a:stretch>
                  </pic:blipFill>
                  <pic:spPr>
                    <a:xfrm>
                      <a:off x="0" y="0"/>
                      <a:ext cx="5486400" cy="2679700"/>
                    </a:xfrm>
                    <a:prstGeom prst="rect">
                      <a:avLst/>
                    </a:prstGeom>
                  </pic:spPr>
                </pic:pic>
              </a:graphicData>
            </a:graphic>
          </wp:inline>
        </w:drawing>
      </w:r>
    </w:p>
    <w:p w14:paraId="0F37EF86" w14:textId="1C7385A0" w:rsidR="00D30204" w:rsidRPr="004A33D7" w:rsidRDefault="00D30204" w:rsidP="00A74A85">
      <w:pPr>
        <w:spacing w:line="240" w:lineRule="auto"/>
        <w:rPr>
          <w:rFonts w:ascii="Times New Roman" w:hAnsi="Times New Roman"/>
          <w:bCs/>
        </w:rPr>
      </w:pPr>
      <w:r w:rsidRPr="004A33D7">
        <w:rPr>
          <w:rFonts w:ascii="Times New Roman" w:hAnsi="Times New Roman"/>
          <w:bCs/>
        </w:rPr>
        <w:t xml:space="preserve">Figure </w:t>
      </w:r>
      <w:r w:rsidR="00CE42DA" w:rsidRPr="004A33D7">
        <w:rPr>
          <w:rFonts w:ascii="Times New Roman" w:hAnsi="Times New Roman"/>
          <w:bCs/>
        </w:rPr>
        <w:t>4</w:t>
      </w:r>
      <w:r w:rsidRPr="004A33D7">
        <w:rPr>
          <w:rFonts w:ascii="Times New Roman" w:hAnsi="Times New Roman"/>
          <w:bCs/>
        </w:rPr>
        <w:t xml:space="preserve">: Left, a Papuan activist’s Facebook post about a roadside aid drive in </w:t>
      </w:r>
      <w:proofErr w:type="spellStart"/>
      <w:r w:rsidRPr="004A33D7">
        <w:rPr>
          <w:rFonts w:ascii="Times New Roman" w:hAnsi="Times New Roman"/>
          <w:bCs/>
        </w:rPr>
        <w:t>Manokwari</w:t>
      </w:r>
      <w:proofErr w:type="spellEnd"/>
      <w:r w:rsidRPr="004A33D7">
        <w:rPr>
          <w:rFonts w:ascii="Times New Roman" w:hAnsi="Times New Roman"/>
          <w:bCs/>
        </w:rPr>
        <w:t xml:space="preserve">. The banner reads ‘VOLUNTEER SOLIDARITY / KOROWAI TRIBE / PUTI HATIL’ </w:t>
      </w:r>
      <w:r w:rsidR="004A33D7" w:rsidRPr="004A33D7">
        <w:rPr>
          <w:rFonts w:ascii="Times New Roman" w:hAnsi="Times New Roman"/>
          <w:bCs/>
        </w:rPr>
        <w:t>over</w:t>
      </w:r>
      <w:r w:rsidRPr="004A33D7">
        <w:rPr>
          <w:rFonts w:ascii="Times New Roman" w:hAnsi="Times New Roman"/>
          <w:bCs/>
        </w:rPr>
        <w:t xml:space="preserve"> a photo of </w:t>
      </w:r>
      <w:proofErr w:type="spellStart"/>
      <w:r w:rsidRPr="004A33D7">
        <w:rPr>
          <w:rFonts w:ascii="Times New Roman" w:hAnsi="Times New Roman"/>
          <w:bCs/>
        </w:rPr>
        <w:t>Puti</w:t>
      </w:r>
      <w:proofErr w:type="spellEnd"/>
      <w:r w:rsidRPr="004A33D7">
        <w:rPr>
          <w:rFonts w:ascii="Times New Roman" w:hAnsi="Times New Roman"/>
          <w:bCs/>
        </w:rPr>
        <w:t xml:space="preserve">. Press </w:t>
      </w:r>
      <w:r w:rsidR="00CE42DA" w:rsidRPr="004A33D7">
        <w:rPr>
          <w:rFonts w:ascii="Times New Roman" w:hAnsi="Times New Roman"/>
          <w:bCs/>
        </w:rPr>
        <w:t>accounts</w:t>
      </w:r>
      <w:r w:rsidRPr="004A33D7">
        <w:rPr>
          <w:rFonts w:ascii="Times New Roman" w:hAnsi="Times New Roman"/>
          <w:bCs/>
        </w:rPr>
        <w:t xml:space="preserve"> reported this stall to have raised US $1,000. Right, a Twitter post by a socioeconomically elite woman on Java, promoting another social media post by participants in a Kickstarter-style campaign, who each hold the text ‘I am with Korowai / #Korowai are not alone / #for Korowai’. The US $13,000 raised by this campaign was donated toward costs of a January 2018 mission-organized, helicopter-supported measles vaccination </w:t>
      </w:r>
      <w:r w:rsidR="00CE42DA" w:rsidRPr="004A33D7">
        <w:rPr>
          <w:rFonts w:ascii="Times New Roman" w:hAnsi="Times New Roman"/>
          <w:bCs/>
        </w:rPr>
        <w:t>campaign</w:t>
      </w:r>
      <w:r w:rsidRPr="004A33D7">
        <w:rPr>
          <w:rFonts w:ascii="Times New Roman" w:hAnsi="Times New Roman"/>
          <w:bCs/>
        </w:rPr>
        <w:t>.</w:t>
      </w:r>
    </w:p>
    <w:p w14:paraId="6FEC9F0D" w14:textId="77A575AC" w:rsidR="00D30204" w:rsidRPr="004A33D7" w:rsidRDefault="00A74A85" w:rsidP="00A74A85">
      <w:pPr>
        <w:spacing w:line="240" w:lineRule="auto"/>
        <w:rPr>
          <w:rFonts w:ascii="Times New Roman" w:hAnsi="Times New Roman"/>
          <w:bCs/>
        </w:rPr>
      </w:pPr>
      <w:r>
        <w:rPr>
          <w:rFonts w:ascii="Times New Roman" w:hAnsi="Times New Roman"/>
          <w:bCs/>
          <w:noProof/>
        </w:rPr>
        <w:lastRenderedPageBreak/>
        <w:drawing>
          <wp:inline distT="0" distB="0" distL="0" distR="0" wp14:anchorId="21A02DC4" wp14:editId="18D64A17">
            <wp:extent cx="3096039" cy="4543832"/>
            <wp:effectExtent l="0" t="0" r="3175" b="3175"/>
            <wp:docPr id="5" name="Picture 5" descr="A picture containing person, outdoor, ground,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person, outdoor, ground, person&#10;&#10;Description automatically generated"/>
                    <pic:cNvPicPr/>
                  </pic:nvPicPr>
                  <pic:blipFill>
                    <a:blip r:embed="rId14"/>
                    <a:stretch>
                      <a:fillRect/>
                    </a:stretch>
                  </pic:blipFill>
                  <pic:spPr>
                    <a:xfrm>
                      <a:off x="0" y="0"/>
                      <a:ext cx="3099481" cy="4548884"/>
                    </a:xfrm>
                    <a:prstGeom prst="rect">
                      <a:avLst/>
                    </a:prstGeom>
                  </pic:spPr>
                </pic:pic>
              </a:graphicData>
            </a:graphic>
          </wp:inline>
        </w:drawing>
      </w:r>
    </w:p>
    <w:p w14:paraId="639E987A" w14:textId="714AF87A" w:rsidR="00D30204" w:rsidRDefault="00D30204" w:rsidP="00A74A85">
      <w:pPr>
        <w:spacing w:line="240" w:lineRule="auto"/>
        <w:rPr>
          <w:rFonts w:ascii="Times New Roman" w:hAnsi="Times New Roman"/>
          <w:bCs/>
        </w:rPr>
      </w:pPr>
      <w:r w:rsidRPr="004A33D7">
        <w:rPr>
          <w:rFonts w:ascii="Times New Roman" w:hAnsi="Times New Roman"/>
          <w:bCs/>
        </w:rPr>
        <w:t xml:space="preserve">Figure </w:t>
      </w:r>
      <w:r w:rsidR="00CE42DA" w:rsidRPr="004A33D7">
        <w:rPr>
          <w:rFonts w:ascii="Times New Roman" w:hAnsi="Times New Roman"/>
          <w:bCs/>
        </w:rPr>
        <w:t>5</w:t>
      </w:r>
      <w:r w:rsidRPr="004A33D7">
        <w:rPr>
          <w:rFonts w:ascii="Times New Roman" w:hAnsi="Times New Roman"/>
          <w:bCs/>
        </w:rPr>
        <w:t xml:space="preserve">: </w:t>
      </w:r>
      <w:proofErr w:type="spellStart"/>
      <w:r w:rsidRPr="004A33D7">
        <w:rPr>
          <w:rFonts w:ascii="Times New Roman" w:hAnsi="Times New Roman"/>
          <w:bCs/>
        </w:rPr>
        <w:t>Puti’s</w:t>
      </w:r>
      <w:proofErr w:type="spellEnd"/>
      <w:r w:rsidRPr="004A33D7">
        <w:rPr>
          <w:rFonts w:ascii="Times New Roman" w:hAnsi="Times New Roman"/>
          <w:bCs/>
        </w:rPr>
        <w:t xml:space="preserve"> grandmother </w:t>
      </w:r>
      <w:proofErr w:type="spellStart"/>
      <w:r w:rsidRPr="004A33D7">
        <w:rPr>
          <w:rFonts w:ascii="Times New Roman" w:hAnsi="Times New Roman"/>
          <w:bCs/>
        </w:rPr>
        <w:t>Lajop</w:t>
      </w:r>
      <w:proofErr w:type="spellEnd"/>
      <w:r w:rsidRPr="004A33D7">
        <w:rPr>
          <w:rFonts w:ascii="Times New Roman" w:hAnsi="Times New Roman"/>
          <w:bCs/>
        </w:rPr>
        <w:t>, early 2018</w:t>
      </w:r>
    </w:p>
    <w:p w14:paraId="642B5548" w14:textId="77777777" w:rsidR="00A74A85" w:rsidRPr="004A33D7" w:rsidRDefault="00A74A85" w:rsidP="00A74A85">
      <w:pPr>
        <w:spacing w:line="240" w:lineRule="auto"/>
        <w:rPr>
          <w:rFonts w:ascii="Times New Roman" w:hAnsi="Times New Roman"/>
          <w:bCs/>
        </w:rPr>
      </w:pPr>
    </w:p>
    <w:p w14:paraId="4C818DAB" w14:textId="0ADB8393" w:rsidR="00D30204" w:rsidRDefault="00A74A85" w:rsidP="00A74A85">
      <w:pPr>
        <w:spacing w:line="240" w:lineRule="auto"/>
        <w:rPr>
          <w:bCs/>
        </w:rPr>
      </w:pPr>
      <w:r>
        <w:rPr>
          <w:bCs/>
          <w:noProof/>
        </w:rPr>
        <w:drawing>
          <wp:inline distT="0" distB="0" distL="0" distR="0" wp14:anchorId="3CCB423B" wp14:editId="7DE665C7">
            <wp:extent cx="3980622" cy="3284234"/>
            <wp:effectExtent l="0" t="0" r="0" b="5080"/>
            <wp:docPr id="6" name="Picture 6" descr="A picture containing tex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person&#10;&#10;Description automatically generated"/>
                    <pic:cNvPicPr/>
                  </pic:nvPicPr>
                  <pic:blipFill>
                    <a:blip r:embed="rId15"/>
                    <a:stretch>
                      <a:fillRect/>
                    </a:stretch>
                  </pic:blipFill>
                  <pic:spPr>
                    <a:xfrm>
                      <a:off x="0" y="0"/>
                      <a:ext cx="3988436" cy="3290681"/>
                    </a:xfrm>
                    <a:prstGeom prst="rect">
                      <a:avLst/>
                    </a:prstGeom>
                  </pic:spPr>
                </pic:pic>
              </a:graphicData>
            </a:graphic>
          </wp:inline>
        </w:drawing>
      </w:r>
    </w:p>
    <w:p w14:paraId="225350AE" w14:textId="77777777" w:rsidR="00A74A85" w:rsidRPr="004A33D7" w:rsidRDefault="00A74A85" w:rsidP="00A74A85">
      <w:pPr>
        <w:spacing w:line="240" w:lineRule="auto"/>
        <w:rPr>
          <w:bCs/>
        </w:rPr>
      </w:pPr>
    </w:p>
    <w:p w14:paraId="2124A553" w14:textId="27114366" w:rsidR="00D30204" w:rsidRDefault="00D30204" w:rsidP="00A74A85">
      <w:pPr>
        <w:spacing w:line="240" w:lineRule="auto"/>
        <w:rPr>
          <w:bCs/>
        </w:rPr>
      </w:pPr>
      <w:r w:rsidRPr="004A33D7">
        <w:rPr>
          <w:bCs/>
        </w:rPr>
        <w:t xml:space="preserve">Figure </w:t>
      </w:r>
      <w:r w:rsidR="00CE42DA" w:rsidRPr="004A33D7">
        <w:rPr>
          <w:bCs/>
        </w:rPr>
        <w:t>6</w:t>
      </w:r>
      <w:r w:rsidRPr="004A33D7">
        <w:rPr>
          <w:bCs/>
        </w:rPr>
        <w:t xml:space="preserve">:  </w:t>
      </w:r>
      <w:proofErr w:type="spellStart"/>
      <w:r w:rsidRPr="004A33D7">
        <w:rPr>
          <w:bCs/>
        </w:rPr>
        <w:t>Pisanopeni</w:t>
      </w:r>
      <w:proofErr w:type="spellEnd"/>
      <w:r w:rsidRPr="004A33D7">
        <w:rPr>
          <w:bCs/>
        </w:rPr>
        <w:t xml:space="preserve"> </w:t>
      </w:r>
      <w:proofErr w:type="spellStart"/>
      <w:r w:rsidRPr="004A33D7">
        <w:rPr>
          <w:bCs/>
        </w:rPr>
        <w:t>Ngohoni</w:t>
      </w:r>
      <w:proofErr w:type="spellEnd"/>
      <w:r w:rsidRPr="004A33D7">
        <w:rPr>
          <w:bCs/>
        </w:rPr>
        <w:t xml:space="preserve"> and her husband, 2017, in </w:t>
      </w:r>
      <w:proofErr w:type="spellStart"/>
      <w:r w:rsidRPr="004A33D7">
        <w:rPr>
          <w:bCs/>
        </w:rPr>
        <w:t>Yaniruma</w:t>
      </w:r>
      <w:proofErr w:type="spellEnd"/>
      <w:r w:rsidRPr="004A33D7">
        <w:rPr>
          <w:bCs/>
        </w:rPr>
        <w:t xml:space="preserve"> village, with photos of their daughter and son who </w:t>
      </w:r>
      <w:r w:rsidR="00CE42DA" w:rsidRPr="004A33D7">
        <w:rPr>
          <w:bCs/>
        </w:rPr>
        <w:t xml:space="preserve">were </w:t>
      </w:r>
      <w:r w:rsidRPr="004A33D7">
        <w:rPr>
          <w:bCs/>
        </w:rPr>
        <w:t>attend</w:t>
      </w:r>
      <w:r w:rsidR="00CE42DA" w:rsidRPr="004A33D7">
        <w:rPr>
          <w:bCs/>
        </w:rPr>
        <w:t>ing</w:t>
      </w:r>
      <w:r w:rsidRPr="004A33D7">
        <w:rPr>
          <w:bCs/>
        </w:rPr>
        <w:t xml:space="preserve"> school in towns a hundred kilometers from home (as </w:t>
      </w:r>
      <w:r w:rsidR="00CE42DA" w:rsidRPr="004A33D7">
        <w:rPr>
          <w:bCs/>
        </w:rPr>
        <w:t>was</w:t>
      </w:r>
      <w:r w:rsidRPr="004A33D7">
        <w:rPr>
          <w:bCs/>
        </w:rPr>
        <w:t xml:space="preserve"> a third son</w:t>
      </w:r>
      <w:r w:rsidR="00CE42DA" w:rsidRPr="004A33D7">
        <w:rPr>
          <w:bCs/>
        </w:rPr>
        <w:t>,</w:t>
      </w:r>
      <w:r w:rsidRPr="004A33D7">
        <w:rPr>
          <w:bCs/>
        </w:rPr>
        <w:t xml:space="preserve"> not pictured). The frame and some photos were given by the Indonesian storekeepers with whom the daughter live</w:t>
      </w:r>
      <w:r w:rsidR="00CE42DA" w:rsidRPr="004A33D7">
        <w:rPr>
          <w:bCs/>
        </w:rPr>
        <w:t>d</w:t>
      </w:r>
      <w:r w:rsidRPr="004A33D7">
        <w:rPr>
          <w:bCs/>
        </w:rPr>
        <w:t>.</w:t>
      </w:r>
    </w:p>
    <w:p w14:paraId="5C537AC1" w14:textId="77777777" w:rsidR="00A74A85" w:rsidRPr="004A33D7" w:rsidRDefault="00A74A85" w:rsidP="00A74A85">
      <w:pPr>
        <w:spacing w:line="240" w:lineRule="auto"/>
        <w:rPr>
          <w:bCs/>
        </w:rPr>
      </w:pPr>
    </w:p>
    <w:p w14:paraId="5835E580" w14:textId="7EDEAE6F" w:rsidR="00D30204" w:rsidRPr="004A33D7" w:rsidRDefault="00A74A85" w:rsidP="00A74A85">
      <w:pPr>
        <w:spacing w:line="240" w:lineRule="auto"/>
        <w:outlineLvl w:val="0"/>
        <w:rPr>
          <w:rFonts w:ascii="Times New Roman" w:hAnsi="Times New Roman"/>
          <w:bCs/>
        </w:rPr>
      </w:pPr>
      <w:r>
        <w:rPr>
          <w:rFonts w:ascii="Times New Roman" w:hAnsi="Times New Roman"/>
          <w:bCs/>
          <w:noProof/>
        </w:rPr>
        <w:lastRenderedPageBreak/>
        <w:drawing>
          <wp:inline distT="0" distB="0" distL="0" distR="0" wp14:anchorId="3FD6DDFF" wp14:editId="352D6BE4">
            <wp:extent cx="4508500" cy="3035300"/>
            <wp:effectExtent l="0" t="0" r="0" b="0"/>
            <wp:docPr id="7" name="Picture 7" descr="A picture containing outdoor, ground, sky,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outdoor, ground, sky, tree&#10;&#10;Description automatically generated"/>
                    <pic:cNvPicPr/>
                  </pic:nvPicPr>
                  <pic:blipFill>
                    <a:blip r:embed="rId16"/>
                    <a:stretch>
                      <a:fillRect/>
                    </a:stretch>
                  </pic:blipFill>
                  <pic:spPr>
                    <a:xfrm>
                      <a:off x="0" y="0"/>
                      <a:ext cx="4508500" cy="3035300"/>
                    </a:xfrm>
                    <a:prstGeom prst="rect">
                      <a:avLst/>
                    </a:prstGeom>
                  </pic:spPr>
                </pic:pic>
              </a:graphicData>
            </a:graphic>
          </wp:inline>
        </w:drawing>
      </w:r>
    </w:p>
    <w:p w14:paraId="3ADDC629" w14:textId="6D7399D3" w:rsidR="00D30204" w:rsidRDefault="00D30204" w:rsidP="00A74A85">
      <w:pPr>
        <w:spacing w:line="240" w:lineRule="auto"/>
        <w:outlineLvl w:val="0"/>
        <w:rPr>
          <w:rFonts w:ascii="Times New Roman" w:hAnsi="Times New Roman"/>
          <w:bCs/>
        </w:rPr>
      </w:pPr>
      <w:r w:rsidRPr="004A33D7">
        <w:rPr>
          <w:rFonts w:ascii="Times New Roman" w:hAnsi="Times New Roman"/>
          <w:bCs/>
        </w:rPr>
        <w:t xml:space="preserve">Figure </w:t>
      </w:r>
      <w:r w:rsidR="00CE42DA" w:rsidRPr="004A33D7">
        <w:rPr>
          <w:rFonts w:ascii="Times New Roman" w:hAnsi="Times New Roman"/>
          <w:bCs/>
        </w:rPr>
        <w:t>7</w:t>
      </w:r>
      <w:r w:rsidRPr="004A33D7">
        <w:rPr>
          <w:rFonts w:ascii="Times New Roman" w:hAnsi="Times New Roman"/>
          <w:bCs/>
        </w:rPr>
        <w:t>: Plank walkway from village lane toward boat landing in Muara, ending short of the riverbank, August 2017.</w:t>
      </w:r>
    </w:p>
    <w:p w14:paraId="06E1185C" w14:textId="77777777" w:rsidR="00A74A85" w:rsidRPr="004A33D7" w:rsidRDefault="00A74A85" w:rsidP="00A74A85">
      <w:pPr>
        <w:spacing w:line="240" w:lineRule="auto"/>
        <w:outlineLvl w:val="0"/>
        <w:rPr>
          <w:rFonts w:ascii="Times New Roman" w:hAnsi="Times New Roman"/>
          <w:bCs/>
        </w:rPr>
      </w:pPr>
    </w:p>
    <w:p w14:paraId="6907D594" w14:textId="22C9A8B5" w:rsidR="00D30204" w:rsidRPr="004A33D7" w:rsidRDefault="00A74A85" w:rsidP="00A74A85">
      <w:pPr>
        <w:spacing w:line="240" w:lineRule="auto"/>
        <w:outlineLvl w:val="0"/>
        <w:rPr>
          <w:rFonts w:ascii="Times New Roman" w:hAnsi="Times New Roman"/>
          <w:bCs/>
        </w:rPr>
      </w:pPr>
      <w:r>
        <w:rPr>
          <w:rFonts w:ascii="Times New Roman" w:hAnsi="Times New Roman"/>
          <w:bCs/>
          <w:noProof/>
        </w:rPr>
        <w:drawing>
          <wp:inline distT="0" distB="0" distL="0" distR="0" wp14:anchorId="2D59E8DE" wp14:editId="6F87A808">
            <wp:extent cx="4303643" cy="3173817"/>
            <wp:effectExtent l="0" t="0" r="1905" b="1270"/>
            <wp:docPr id="8" name="Picture 8" descr="A picture containing sky, outdoor, ground, d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sky, outdoor, ground, dirt&#10;&#10;Description automatically generated"/>
                    <pic:cNvPicPr/>
                  </pic:nvPicPr>
                  <pic:blipFill>
                    <a:blip r:embed="rId17"/>
                    <a:stretch>
                      <a:fillRect/>
                    </a:stretch>
                  </pic:blipFill>
                  <pic:spPr>
                    <a:xfrm>
                      <a:off x="0" y="0"/>
                      <a:ext cx="4309040" cy="3177797"/>
                    </a:xfrm>
                    <a:prstGeom prst="rect">
                      <a:avLst/>
                    </a:prstGeom>
                  </pic:spPr>
                </pic:pic>
              </a:graphicData>
            </a:graphic>
          </wp:inline>
        </w:drawing>
      </w:r>
    </w:p>
    <w:p w14:paraId="17A4BD8B" w14:textId="77777777" w:rsidR="00A74A85" w:rsidRDefault="00A74A85" w:rsidP="00A74A85">
      <w:pPr>
        <w:spacing w:line="240" w:lineRule="auto"/>
        <w:outlineLvl w:val="0"/>
        <w:rPr>
          <w:rFonts w:ascii="Times New Roman" w:hAnsi="Times New Roman"/>
          <w:bCs/>
        </w:rPr>
      </w:pPr>
    </w:p>
    <w:p w14:paraId="2568432A" w14:textId="42462275" w:rsidR="00D30204" w:rsidRPr="004A33D7" w:rsidRDefault="00D30204" w:rsidP="00A74A85">
      <w:pPr>
        <w:spacing w:line="240" w:lineRule="auto"/>
        <w:outlineLvl w:val="0"/>
        <w:rPr>
          <w:rFonts w:ascii="Times New Roman" w:hAnsi="Times New Roman"/>
          <w:bCs/>
        </w:rPr>
      </w:pPr>
      <w:r w:rsidRPr="004A33D7">
        <w:rPr>
          <w:rFonts w:ascii="Times New Roman" w:hAnsi="Times New Roman"/>
          <w:bCs/>
        </w:rPr>
        <w:t xml:space="preserve">Figure </w:t>
      </w:r>
      <w:r w:rsidR="00CE42DA" w:rsidRPr="004A33D7">
        <w:rPr>
          <w:rFonts w:ascii="Times New Roman" w:hAnsi="Times New Roman"/>
          <w:bCs/>
        </w:rPr>
        <w:t>8</w:t>
      </w:r>
      <w:r w:rsidRPr="004A33D7">
        <w:rPr>
          <w:rFonts w:ascii="Times New Roman" w:hAnsi="Times New Roman"/>
          <w:bCs/>
        </w:rPr>
        <w:t xml:space="preserve">: A sign with funding information, sent from a Regency for display next to the project, a new village lane in Muara, August 2017. The District Head from </w:t>
      </w:r>
      <w:proofErr w:type="spellStart"/>
      <w:r w:rsidRPr="004A33D7">
        <w:rPr>
          <w:rFonts w:ascii="Times New Roman" w:hAnsi="Times New Roman"/>
          <w:bCs/>
        </w:rPr>
        <w:t>Mabül</w:t>
      </w:r>
      <w:proofErr w:type="spellEnd"/>
      <w:r w:rsidRPr="004A33D7">
        <w:rPr>
          <w:rFonts w:ascii="Times New Roman" w:hAnsi="Times New Roman"/>
          <w:bCs/>
        </w:rPr>
        <w:t xml:space="preserve">, a </w:t>
      </w:r>
      <w:proofErr w:type="spellStart"/>
      <w:r w:rsidRPr="004A33D7">
        <w:rPr>
          <w:rFonts w:ascii="Times New Roman" w:hAnsi="Times New Roman"/>
          <w:bCs/>
        </w:rPr>
        <w:t>Mandobo</w:t>
      </w:r>
      <w:proofErr w:type="spellEnd"/>
      <w:r w:rsidR="00CE42DA" w:rsidRPr="004A33D7">
        <w:rPr>
          <w:rFonts w:ascii="Times New Roman" w:hAnsi="Times New Roman"/>
          <w:bCs/>
        </w:rPr>
        <w:t xml:space="preserve"> Papuan</w:t>
      </w:r>
      <w:r w:rsidRPr="004A33D7">
        <w:rPr>
          <w:rFonts w:ascii="Times New Roman" w:hAnsi="Times New Roman"/>
          <w:bCs/>
        </w:rPr>
        <w:t xml:space="preserve"> man, is being photographed at the work site, for upward reporting back to the Regency.    </w:t>
      </w:r>
    </w:p>
    <w:p w14:paraId="2BE56CF6" w14:textId="3B7C0EA4" w:rsidR="00D30204" w:rsidRPr="004A33D7" w:rsidRDefault="00A74A85" w:rsidP="00A74A85">
      <w:pPr>
        <w:spacing w:line="240" w:lineRule="auto"/>
        <w:rPr>
          <w:rFonts w:ascii="Times New Roman" w:hAnsi="Times New Roman"/>
          <w:bCs/>
        </w:rPr>
      </w:pPr>
      <w:r>
        <w:rPr>
          <w:rFonts w:ascii="Times New Roman" w:hAnsi="Times New Roman"/>
          <w:bCs/>
          <w:noProof/>
        </w:rPr>
        <w:lastRenderedPageBreak/>
        <w:drawing>
          <wp:inline distT="0" distB="0" distL="0" distR="0" wp14:anchorId="214A872A" wp14:editId="3F53B681">
            <wp:extent cx="5727700" cy="2471420"/>
            <wp:effectExtent l="0" t="0" r="0" b="5080"/>
            <wp:docPr id="9" name="Picture 9" descr="A close up of a cell pho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lose up of a cell phone&#10;&#10;Description automatically generated with low confidence"/>
                    <pic:cNvPicPr/>
                  </pic:nvPicPr>
                  <pic:blipFill>
                    <a:blip r:embed="rId18"/>
                    <a:stretch>
                      <a:fillRect/>
                    </a:stretch>
                  </pic:blipFill>
                  <pic:spPr>
                    <a:xfrm>
                      <a:off x="0" y="0"/>
                      <a:ext cx="5727700" cy="2471420"/>
                    </a:xfrm>
                    <a:prstGeom prst="rect">
                      <a:avLst/>
                    </a:prstGeom>
                  </pic:spPr>
                </pic:pic>
              </a:graphicData>
            </a:graphic>
          </wp:inline>
        </w:drawing>
      </w:r>
    </w:p>
    <w:p w14:paraId="27480438" w14:textId="77777777" w:rsidR="00A74A85" w:rsidRDefault="00A74A85" w:rsidP="00A74A85">
      <w:pPr>
        <w:spacing w:line="240" w:lineRule="auto"/>
        <w:rPr>
          <w:rFonts w:ascii="Times New Roman" w:hAnsi="Times New Roman"/>
          <w:bCs/>
        </w:rPr>
      </w:pPr>
    </w:p>
    <w:p w14:paraId="7C93A6B6" w14:textId="26084B93" w:rsidR="0055254C" w:rsidRPr="0098611A" w:rsidRDefault="00D30204" w:rsidP="00A74A85">
      <w:pPr>
        <w:spacing w:line="240" w:lineRule="auto"/>
        <w:rPr>
          <w:rFonts w:ascii="Times New Roman" w:hAnsi="Times New Roman"/>
          <w:bCs/>
        </w:rPr>
      </w:pPr>
      <w:r w:rsidRPr="004A33D7">
        <w:rPr>
          <w:rFonts w:ascii="Times New Roman" w:hAnsi="Times New Roman"/>
          <w:bCs/>
        </w:rPr>
        <w:t xml:space="preserve">Figure </w:t>
      </w:r>
      <w:r w:rsidR="00CE42DA" w:rsidRPr="004A33D7">
        <w:rPr>
          <w:rFonts w:ascii="Times New Roman" w:hAnsi="Times New Roman"/>
          <w:bCs/>
        </w:rPr>
        <w:t>9</w:t>
      </w:r>
      <w:r w:rsidRPr="004A33D7">
        <w:rPr>
          <w:rFonts w:ascii="Times New Roman" w:hAnsi="Times New Roman"/>
          <w:bCs/>
        </w:rPr>
        <w:t xml:space="preserve">: Photo on phone of </w:t>
      </w:r>
      <w:proofErr w:type="spellStart"/>
      <w:r w:rsidRPr="004A33D7">
        <w:rPr>
          <w:rFonts w:ascii="Times New Roman" w:hAnsi="Times New Roman"/>
          <w:bCs/>
        </w:rPr>
        <w:t>Fenelun</w:t>
      </w:r>
      <w:proofErr w:type="spellEnd"/>
      <w:r w:rsidRPr="004A33D7">
        <w:rPr>
          <w:rFonts w:ascii="Times New Roman" w:hAnsi="Times New Roman"/>
          <w:bCs/>
        </w:rPr>
        <w:t xml:space="preserve"> </w:t>
      </w:r>
      <w:proofErr w:type="spellStart"/>
      <w:r w:rsidRPr="004A33D7">
        <w:rPr>
          <w:rFonts w:ascii="Times New Roman" w:hAnsi="Times New Roman"/>
          <w:bCs/>
        </w:rPr>
        <w:t>Malonggai</w:t>
      </w:r>
      <w:proofErr w:type="spellEnd"/>
      <w:r w:rsidRPr="004A33D7">
        <w:rPr>
          <w:rFonts w:ascii="Times New Roman" w:hAnsi="Times New Roman"/>
          <w:bCs/>
        </w:rPr>
        <w:t xml:space="preserve"> of US $50,000 brought from the Regency by the Village Head of </w:t>
      </w:r>
      <w:proofErr w:type="spellStart"/>
      <w:r w:rsidRPr="004A33D7">
        <w:rPr>
          <w:rFonts w:ascii="Times New Roman" w:hAnsi="Times New Roman"/>
          <w:bCs/>
        </w:rPr>
        <w:t>Yaniruma</w:t>
      </w:r>
      <w:proofErr w:type="spellEnd"/>
      <w:r w:rsidRPr="004A33D7">
        <w:rPr>
          <w:rFonts w:ascii="Times New Roman" w:hAnsi="Times New Roman"/>
          <w:bCs/>
        </w:rPr>
        <w:t xml:space="preserve"> in early 2017, meant for village development projects and direct distribution to villagers. </w:t>
      </w:r>
    </w:p>
    <w:sectPr w:rsidR="0055254C" w:rsidRPr="0098611A" w:rsidSect="0055254C">
      <w:endnotePr>
        <w:numFmt w:val="decimal"/>
      </w:endnotePr>
      <w:type w:val="continuous"/>
      <w:pgSz w:w="11900" w:h="16820"/>
      <w:pgMar w:top="1008" w:right="1440" w:bottom="1008"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F4A8A0E" w14:textId="77777777" w:rsidR="008D73F4" w:rsidRDefault="008D73F4" w:rsidP="00F6024A">
      <w:pPr>
        <w:spacing w:line="240" w:lineRule="auto"/>
      </w:pPr>
      <w:r>
        <w:separator/>
      </w:r>
    </w:p>
  </w:endnote>
  <w:endnote w:type="continuationSeparator" w:id="0">
    <w:p w14:paraId="1CF75487" w14:textId="77777777" w:rsidR="008D73F4" w:rsidRDefault="008D73F4" w:rsidP="00F6024A">
      <w:pPr>
        <w:spacing w:line="240" w:lineRule="auto"/>
      </w:pPr>
      <w:r>
        <w:continuationSeparator/>
      </w:r>
    </w:p>
  </w:endnote>
  <w:endnote w:id="1">
    <w:p w14:paraId="05F21BD5" w14:textId="214542FD" w:rsidR="00E63C85" w:rsidRPr="004478F7" w:rsidRDefault="00E63C85" w:rsidP="0055254C">
      <w:pPr>
        <w:pStyle w:val="EndnoteText"/>
      </w:pPr>
      <w:r>
        <w:rPr>
          <w:rStyle w:val="EndnoteReference"/>
        </w:rPr>
        <w:endnoteRef/>
      </w:r>
      <w:r>
        <w:t xml:space="preserve"> ‘Last Cannibals’, </w:t>
      </w:r>
      <w:r>
        <w:rPr>
          <w:i/>
        </w:rPr>
        <w:t>60 Minutes</w:t>
      </w:r>
      <w:r>
        <w:t xml:space="preserve">, Channel 9, 21 May 2006. </w:t>
      </w:r>
      <w:r w:rsidR="000375E1">
        <w:t>See</w:t>
      </w:r>
      <w:r w:rsidR="00AF098C" w:rsidRPr="00AF098C">
        <w:t xml:space="preserve"> www.youtube.com/watch?v=LTRvcROcWHg</w:t>
      </w:r>
      <w:r w:rsidR="00AF098C">
        <w:t>, or</w:t>
      </w:r>
      <w:r w:rsidR="000375E1">
        <w:t xml:space="preserve"> transcript </w:t>
      </w:r>
      <w:r>
        <w:t xml:space="preserve">at </w:t>
      </w:r>
      <w:r w:rsidRPr="007005A7">
        <w:t>www.abc.net.au/mediawatch/transcripts/ep3260m.pdf</w:t>
      </w:r>
      <w:r>
        <w:t xml:space="preserve">, </w:t>
      </w:r>
      <w:r w:rsidR="00AF098C">
        <w:t xml:space="preserve">both </w:t>
      </w:r>
      <w:r>
        <w:t>accessed 28 March 2020.</w:t>
      </w:r>
    </w:p>
  </w:endnote>
  <w:endnote w:id="2">
    <w:p w14:paraId="54FDE939" w14:textId="6C579C8C" w:rsidR="00E63C85" w:rsidRDefault="00E63C85" w:rsidP="0055254C">
      <w:pPr>
        <w:pStyle w:val="EndnoteText"/>
      </w:pPr>
      <w:r>
        <w:rPr>
          <w:rStyle w:val="EndnoteReference"/>
        </w:rPr>
        <w:endnoteRef/>
      </w:r>
      <w:r>
        <w:t xml:space="preserve"> For an overview of the </w:t>
      </w:r>
      <w:r w:rsidR="00312F21">
        <w:t xml:space="preserve">initial </w:t>
      </w:r>
      <w:r>
        <w:t xml:space="preserve">affair, see the 18 September 2006 episode of </w:t>
      </w:r>
      <w:r>
        <w:rPr>
          <w:i/>
        </w:rPr>
        <w:t>Media Watch</w:t>
      </w:r>
      <w:r>
        <w:t xml:space="preserve"> (</w:t>
      </w:r>
      <w:r w:rsidRPr="00206DF3">
        <w:rPr>
          <w:rFonts w:eastAsia="Times"/>
          <w:lang w:val="x-none" w:eastAsia="x-none"/>
        </w:rPr>
        <w:t>www.youtube.com/watch?v=sABtF-WwDFY</w:t>
      </w:r>
      <w:r>
        <w:t xml:space="preserve"> and </w:t>
      </w:r>
      <w:r w:rsidRPr="00FE1458">
        <w:t>www.abc.net.au/mediawatch/episodes/why-7-ate-9-or-wawas-tv-dinner/9975806</w:t>
      </w:r>
      <w:r>
        <w:t>, both accessed 28 March 2020).</w:t>
      </w:r>
    </w:p>
  </w:endnote>
  <w:endnote w:id="3">
    <w:p w14:paraId="16E9AFDA" w14:textId="7F93FC3B" w:rsidR="00E63C85" w:rsidRPr="0075487C" w:rsidRDefault="00E63C85" w:rsidP="0055254C">
      <w:pPr>
        <w:pStyle w:val="EndnoteText"/>
      </w:pPr>
      <w:r>
        <w:rPr>
          <w:rStyle w:val="EndnoteReference"/>
        </w:rPr>
        <w:endnoteRef/>
      </w:r>
      <w:r>
        <w:t xml:space="preserve"> See for example the Australian press regulator’s censure of the channel that worked with Raffaele on rescuing Wawa, for </w:t>
      </w:r>
      <w:r w:rsidR="00AF098C">
        <w:t>its</w:t>
      </w:r>
      <w:r>
        <w:t xml:space="preserve"> later broadcast of </w:t>
      </w:r>
      <w:r w:rsidR="00F46826">
        <w:t xml:space="preserve">his </w:t>
      </w:r>
      <w:r>
        <w:t>statements about an Amazonian group (www</w:t>
      </w:r>
      <w:r w:rsidRPr="0077147E">
        <w:t>.theguardian.com/media/2014/jun/25/channel-seven-provoked-racism-against-brazilian-tribe-court-rules</w:t>
      </w:r>
      <w:r>
        <w:t xml:space="preserve">). In mid-2006, a fact-checker from </w:t>
      </w:r>
      <w:r>
        <w:rPr>
          <w:i/>
        </w:rPr>
        <w:t xml:space="preserve">Smithsonian Magazine </w:t>
      </w:r>
      <w:r>
        <w:t xml:space="preserve">was surprised by my </w:t>
      </w:r>
      <w:r w:rsidR="00F46826">
        <w:t>claim</w:t>
      </w:r>
      <w:r>
        <w:t xml:space="preserve"> that the following passage from a draft Korowai-focused travel narrative by Raffaele was racist: ‘</w:t>
      </w:r>
      <w:r>
        <w:t>Kilikili</w:t>
      </w:r>
      <w:r w:rsidRPr="00A10EAC">
        <w:t xml:space="preserve"> </w:t>
      </w:r>
      <w:r w:rsidRPr="00A10EAC">
        <w:rPr>
          <w:color w:val="000000"/>
        </w:rPr>
        <w:t>is the scariest-looking human being I</w:t>
      </w:r>
      <w:r>
        <w:rPr>
          <w:rFonts w:eastAsia="AppleGothic"/>
          <w:color w:val="000000"/>
        </w:rPr>
        <w:t>’</w:t>
      </w:r>
      <w:r w:rsidRPr="00A10EAC">
        <w:rPr>
          <w:color w:val="000000"/>
        </w:rPr>
        <w:t>ve ever seen. His dark eyes are empty of expression, his lips are drawn in a grimace and he walks as soundlessly as a shadow</w:t>
      </w:r>
      <w:r>
        <w:rPr>
          <w:color w:val="000000"/>
        </w:rPr>
        <w:t>’.</w:t>
      </w:r>
      <w:r w:rsidR="00AF098C">
        <w:t xml:space="preserve"> </w:t>
      </w:r>
      <w:r>
        <w:t>The word ‘dark’ was l</w:t>
      </w:r>
      <w:r w:rsidR="00AF098C">
        <w:t>eft out of the published story.</w:t>
      </w:r>
      <w:r>
        <w:t xml:space="preserve"> Raffaele’s numerous publications about Korowai focus on cannibalism above all else. A typical turn of his discourse occurred just after he and Robson had been deported from Indonesia, when a friendly reporter asked him over satellite video link to explain the background to their unsuccessful rescue trip, and he began: ‘In April, I took a </w:t>
      </w:r>
      <w:r>
        <w:rPr>
          <w:i/>
        </w:rPr>
        <w:t xml:space="preserve">60 Minutes </w:t>
      </w:r>
      <w:r>
        <w:t>crew into the cannibal area…’ (</w:t>
      </w:r>
      <w:r>
        <w:rPr>
          <w:i/>
        </w:rPr>
        <w:t>Today Tonight</w:t>
      </w:r>
      <w:r>
        <w:t>, Seven Network, 15 September 2006, video file in author’s possessions).</w:t>
      </w:r>
    </w:p>
  </w:endnote>
  <w:endnote w:id="4">
    <w:p w14:paraId="68C3D231" w14:textId="77777777" w:rsidR="00E63C85" w:rsidRDefault="00E63C85" w:rsidP="00E853D3">
      <w:pPr>
        <w:pStyle w:val="EndnoteText"/>
      </w:pPr>
      <w:r>
        <w:rPr>
          <w:rStyle w:val="EndnoteReference"/>
        </w:rPr>
        <w:endnoteRef/>
      </w:r>
      <w:r>
        <w:t xml:space="preserve"> </w:t>
      </w:r>
      <w:r w:rsidRPr="00863AD9">
        <w:rPr>
          <w:i/>
        </w:rPr>
        <w:t>Sunday Night: True Stories</w:t>
      </w:r>
      <w:r>
        <w:t xml:space="preserve">, Channel Seven, ‘Jungle Child’, 27 October 2019. See </w:t>
      </w:r>
      <w:r w:rsidRPr="00206DF3">
        <w:rPr>
          <w:rFonts w:eastAsia="Times"/>
          <w:lang w:val="x-none" w:eastAsia="x-none"/>
        </w:rPr>
        <w:t>www.youtube.com/watch?v=1nzpS-6IBDk</w:t>
      </w:r>
      <w:r>
        <w:rPr>
          <w:rFonts w:eastAsia="Times"/>
          <w:lang w:val="x-none" w:eastAsia="x-none"/>
        </w:rPr>
        <w:t xml:space="preserve"> and </w:t>
      </w:r>
      <w:r w:rsidRPr="002023F5">
        <w:rPr>
          <w:rFonts w:eastAsia="Times"/>
          <w:lang w:val="x-none" w:eastAsia="x-none"/>
        </w:rPr>
        <w:t>7plus.com.au/</w:t>
      </w:r>
      <w:r w:rsidRPr="002023F5">
        <w:rPr>
          <w:rFonts w:eastAsia="Times"/>
          <w:lang w:val="x-none" w:eastAsia="x-none"/>
        </w:rPr>
        <w:t>sunday-night?episode-id=SNIT19-048</w:t>
      </w:r>
      <w:r>
        <w:rPr>
          <w:rFonts w:eastAsia="Times"/>
          <w:lang w:val="x-none" w:eastAsia="x-none"/>
        </w:rPr>
        <w:t>, both accessed 28 March 2020.</w:t>
      </w:r>
    </w:p>
  </w:endnote>
  <w:endnote w:id="5">
    <w:p w14:paraId="3B204307" w14:textId="77777777" w:rsidR="00E63C85" w:rsidRDefault="00E63C85" w:rsidP="00E853D3">
      <w:pPr>
        <w:pStyle w:val="EndnoteText"/>
      </w:pPr>
      <w:r>
        <w:rPr>
          <w:rStyle w:val="EndnoteReference"/>
        </w:rPr>
        <w:endnoteRef/>
      </w:r>
      <w:r>
        <w:t xml:space="preserve"> Across this article, I </w:t>
      </w:r>
      <w:r w:rsidRPr="00C263D4">
        <w:t>italicize</w:t>
      </w:r>
      <w:r>
        <w:t xml:space="preserve"> Korowai words while </w:t>
      </w:r>
      <w:r w:rsidRPr="00C263D4">
        <w:t>underlining</w:t>
      </w:r>
      <w:r>
        <w:t xml:space="preserve"> Indonesian ones. </w:t>
      </w:r>
    </w:p>
  </w:endnote>
  <w:endnote w:id="6">
    <w:p w14:paraId="1DE8CCCF" w14:textId="7B397BE4" w:rsidR="00E63C85" w:rsidRDefault="00E63C85">
      <w:pPr>
        <w:pStyle w:val="EndnoteText"/>
      </w:pPr>
      <w:r>
        <w:rPr>
          <w:rStyle w:val="EndnoteReference"/>
        </w:rPr>
        <w:endnoteRef/>
      </w:r>
      <w:r>
        <w:t xml:space="preserve"> For a color piece on James and Aileen </w:t>
      </w:r>
      <w:r>
        <w:t xml:space="preserve">Riady’s philanthropy in Papua, including a 2019 visit to Danowage, see </w:t>
      </w:r>
      <w:r w:rsidRPr="00B16CF6">
        <w:t>entrepreneur.bisnis.com/read/20190301/52/895093/pedalaman-papua-sisi-lain-james-riady</w:t>
      </w:r>
      <w:r>
        <w:t xml:space="preserve"> (accessed March 28, 2020).</w:t>
      </w:r>
    </w:p>
  </w:endnote>
  <w:endnote w:id="7">
    <w:p w14:paraId="070317C1" w14:textId="43DAEDD4" w:rsidR="00382289" w:rsidRPr="00382289" w:rsidRDefault="00382289">
      <w:pPr>
        <w:pStyle w:val="EndnoteText"/>
        <w:rPr>
          <w:lang w:val="en-GB"/>
        </w:rPr>
      </w:pPr>
      <w:r>
        <w:rPr>
          <w:rStyle w:val="EndnoteReference"/>
        </w:rPr>
        <w:endnoteRef/>
      </w:r>
      <w:r>
        <w:t xml:space="preserve"> Small </w:t>
      </w:r>
      <w:r>
        <w:rPr>
          <w:lang w:val="en-GB"/>
        </w:rPr>
        <w:t>Jayapura-</w:t>
      </w:r>
      <w:r>
        <w:rPr>
          <w:lang w:val="en-GB"/>
        </w:rPr>
        <w:t>centered networks of Papuan activists of Papuan student activists had already since at least 2016 been drawing attention to needs for improved health and education provision in the Korowai area. For example, at the end of March 2017 (six months before the Puti affair), a network organized a small demonstration at the provincial Department of Health Office, featuring a truck-borne banner that read ‘</w:t>
      </w:r>
      <w:r w:rsidRPr="00382289">
        <w:t xml:space="preserve">Korowai Health and Education Emergency: </w:t>
      </w:r>
      <w:r>
        <w:t>W</w:t>
      </w:r>
      <w:r w:rsidRPr="00382289">
        <w:t>here are You ???’ beneath portrait</w:t>
      </w:r>
      <w:r>
        <w:t xml:space="preserve"> photo</w:t>
      </w:r>
      <w:r w:rsidRPr="00382289">
        <w:t>s of President Jokowi, three</w:t>
      </w:r>
      <w:r>
        <w:t xml:space="preserve"> national</w:t>
      </w:r>
      <w:r w:rsidRPr="00382289">
        <w:t xml:space="preserve"> cabinet ministers, the governor of Papua province, heads of the provincial health and education departments, and the heads of four Regencies.</w:t>
      </w:r>
    </w:p>
  </w:endnote>
  <w:endnote w:id="8">
    <w:p w14:paraId="495885E8" w14:textId="4BFFACFA" w:rsidR="00BC6F8C" w:rsidRPr="00F4149F" w:rsidRDefault="00BC6F8C" w:rsidP="00BC6F8C">
      <w:pPr>
        <w:pStyle w:val="EndnoteText"/>
        <w:rPr>
          <w:lang w:val="en-GB"/>
        </w:rPr>
      </w:pPr>
      <w:r>
        <w:rPr>
          <w:rStyle w:val="EndnoteReference"/>
        </w:rPr>
        <w:endnoteRef/>
      </w:r>
      <w:r>
        <w:t xml:space="preserve"> </w:t>
      </w:r>
      <w:r>
        <w:rPr>
          <w:lang w:val="en-GB"/>
        </w:rPr>
        <w:t xml:space="preserve">For a good sample of some of the humanitarian and social media mobilization around </w:t>
      </w:r>
      <w:r>
        <w:rPr>
          <w:lang w:val="en-GB"/>
        </w:rPr>
        <w:t>Puti, as well as a narrative of the overall affair, see the account by missionary Trever Johnson titled ‘Going Viral in Papua’ (</w:t>
      </w:r>
      <w:r w:rsidRPr="00F4149F">
        <w:rPr>
          <w:lang w:val="en-GB"/>
        </w:rPr>
        <w:t>https://myemail.constantcontact.com/News-from-Indonesia---November--Trevor-and-Teresa-Johnson-.html?soid=1104052160003&amp;aid=nabeNF2imd0</w:t>
      </w:r>
      <w:r>
        <w:rPr>
          <w:lang w:val="en-GB"/>
        </w:rPr>
        <w:t xml:space="preserve">, accessed 14 April 2021). For greater detail see also his accounts of ‘three forgotten people’ of the Puti affair (e.g. the installment at </w:t>
      </w:r>
      <w:r w:rsidRPr="009F6529">
        <w:rPr>
          <w:lang w:val="en-GB"/>
        </w:rPr>
        <w:t>https://en.jubi.co.id/baby-kana-three-forgotten-people-in-the-story-of-puti-hatil-and-korowai-part-3/</w:t>
      </w:r>
      <w:r>
        <w:rPr>
          <w:lang w:val="en-GB"/>
        </w:rPr>
        <w:t xml:space="preserve"> or the full text at </w:t>
      </w:r>
      <w:r w:rsidRPr="009F6529">
        <w:rPr>
          <w:lang w:val="en-GB"/>
        </w:rPr>
        <w:t>https://papuabarat.kabardaerah.com/2017/12/31/tiga-orang-yang-terlupakan-dalam-kasus-sakitnya-anak-puti-hatil/</w:t>
      </w:r>
      <w:r>
        <w:rPr>
          <w:lang w:val="en-GB"/>
        </w:rPr>
        <w:t xml:space="preserve">, both accessed 14 April 2021). </w:t>
      </w:r>
    </w:p>
  </w:endnote>
  <w:endnote w:id="9">
    <w:p w14:paraId="28E9AC85" w14:textId="09E5AD5C" w:rsidR="00E63C85" w:rsidRDefault="00E63C85">
      <w:pPr>
        <w:pStyle w:val="EndnoteText"/>
      </w:pPr>
      <w:r>
        <w:rPr>
          <w:rStyle w:val="EndnoteReference"/>
        </w:rPr>
        <w:endnoteRef/>
      </w:r>
      <w:r>
        <w:t xml:space="preserve"> </w:t>
      </w:r>
      <w:r>
        <w:rPr>
          <w:rFonts w:ascii="Times New Roman" w:hAnsi="Times New Roman"/>
        </w:rPr>
        <w:t xml:space="preserve">In early 2018, </w:t>
      </w:r>
      <w:r>
        <w:rPr>
          <w:rFonts w:ascii="Times New Roman" w:hAnsi="Times New Roman"/>
        </w:rPr>
        <w:t>Puti’s story was dwarfed nationally by measles-related deaths of many malnourished</w:t>
      </w:r>
      <w:r w:rsidR="00AF098C" w:rsidRPr="00AF098C">
        <w:rPr>
          <w:rFonts w:ascii="Times New Roman" w:hAnsi="Times New Roman"/>
        </w:rPr>
        <w:t xml:space="preserve"> </w:t>
      </w:r>
      <w:r w:rsidR="00AF098C">
        <w:rPr>
          <w:rFonts w:ascii="Times New Roman" w:hAnsi="Times New Roman"/>
        </w:rPr>
        <w:t>Asmat children</w:t>
      </w:r>
      <w:r>
        <w:rPr>
          <w:rFonts w:ascii="Times New Roman" w:hAnsi="Times New Roman"/>
        </w:rPr>
        <w:t xml:space="preserve">, which Jakartan politicians </w:t>
      </w:r>
      <w:r w:rsidR="00B70722">
        <w:rPr>
          <w:rFonts w:ascii="Times New Roman" w:hAnsi="Times New Roman"/>
        </w:rPr>
        <w:t>more fully understood to threaten</w:t>
      </w:r>
      <w:r>
        <w:rPr>
          <w:rFonts w:ascii="Times New Roman" w:hAnsi="Times New Roman"/>
        </w:rPr>
        <w:t xml:space="preserve"> state legitimacy.</w:t>
      </w:r>
    </w:p>
  </w:endnote>
  <w:endnote w:id="10">
    <w:p w14:paraId="6609B735" w14:textId="0046CFC7" w:rsidR="00E63C85" w:rsidRPr="009D4211" w:rsidRDefault="00E63C85">
      <w:pPr>
        <w:pStyle w:val="EndnoteText"/>
      </w:pPr>
      <w:r>
        <w:rPr>
          <w:rStyle w:val="EndnoteReference"/>
        </w:rPr>
        <w:endnoteRef/>
      </w:r>
      <w:r>
        <w:t xml:space="preserve"> The expression</w:t>
      </w:r>
      <w:r w:rsidRPr="00AF6CC8">
        <w:t xml:space="preserve"> </w:t>
      </w:r>
      <w:r w:rsidRPr="000E1D20">
        <w:rPr>
          <w:u w:val="single"/>
        </w:rPr>
        <w:t>jadi orang</w:t>
      </w:r>
      <w:r w:rsidRPr="00AF6CC8">
        <w:t xml:space="preserve"> </w:t>
      </w:r>
      <w:r w:rsidR="00BC6F8C">
        <w:t>‘</w:t>
      </w:r>
      <w:r>
        <w:t>become a person</w:t>
      </w:r>
      <w:r w:rsidR="00BC6F8C">
        <w:t>’</w:t>
      </w:r>
      <w:r>
        <w:t xml:space="preserve"> is used widely </w:t>
      </w:r>
      <w:r w:rsidR="001C3374">
        <w:t>across</w:t>
      </w:r>
      <w:r>
        <w:t xml:space="preserve"> Indonesia in </w:t>
      </w:r>
      <w:r w:rsidR="00AF098C">
        <w:t>similar</w:t>
      </w:r>
      <w:r>
        <w:t xml:space="preserve"> pattern</w:t>
      </w:r>
      <w:r w:rsidR="00AF098C">
        <w:t>s</w:t>
      </w:r>
      <w:r>
        <w:t>, but does not as pointedly evoke a boundary of human and less-than-human</w:t>
      </w:r>
      <w:r w:rsidR="00BC6F8C">
        <w:t xml:space="preserve"> as does </w:t>
      </w:r>
      <w:r w:rsidR="00BC6F8C">
        <w:rPr>
          <w:u w:val="single"/>
        </w:rPr>
        <w:t>jadi manusia</w:t>
      </w:r>
      <w:r w:rsidR="00BC6F8C">
        <w:t xml:space="preserve"> ‘become human’</w:t>
      </w:r>
      <w:r>
        <w:t>.</w:t>
      </w:r>
    </w:p>
  </w:endnote>
  <w:endnote w:id="11">
    <w:p w14:paraId="4EE3F5D4" w14:textId="72DE0314" w:rsidR="00E63C85" w:rsidRDefault="00E63C85" w:rsidP="00794A26">
      <w:pPr>
        <w:pStyle w:val="EndnoteText"/>
      </w:pPr>
      <w:r>
        <w:rPr>
          <w:rStyle w:val="EndnoteReference"/>
        </w:rPr>
        <w:endnoteRef/>
      </w:r>
      <w:r>
        <w:t xml:space="preserve"> </w:t>
      </w:r>
      <w:r>
        <w:rPr>
          <w:rFonts w:ascii="Times New Roman" w:hAnsi="Times New Roman"/>
        </w:rPr>
        <w:t xml:space="preserve">In the </w:t>
      </w:r>
      <w:r>
        <w:rPr>
          <w:rFonts w:ascii="Times New Roman" w:hAnsi="Times New Roman"/>
        </w:rPr>
        <w:t>Puti affair, the</w:t>
      </w:r>
      <w:r w:rsidR="00AF098C">
        <w:rPr>
          <w:rFonts w:ascii="Times New Roman" w:hAnsi="Times New Roman"/>
        </w:rPr>
        <w:t xml:space="preserve"> nation-state</w:t>
      </w:r>
      <w:r>
        <w:rPr>
          <w:rFonts w:ascii="Times New Roman" w:hAnsi="Times New Roman"/>
        </w:rPr>
        <w:t xml:space="preserve"> also </w:t>
      </w:r>
      <w:r w:rsidR="00AF098C">
        <w:rPr>
          <w:rFonts w:ascii="Times New Roman" w:hAnsi="Times New Roman"/>
        </w:rPr>
        <w:t xml:space="preserve">sometimes operated in </w:t>
      </w:r>
      <w:r>
        <w:rPr>
          <w:rFonts w:ascii="Times New Roman" w:hAnsi="Times New Roman"/>
        </w:rPr>
        <w:t xml:space="preserve">a more affirmative mode. Non-Papuans often </w:t>
      </w:r>
      <w:r w:rsidR="00AF098C">
        <w:rPr>
          <w:rFonts w:ascii="Times New Roman" w:hAnsi="Times New Roman"/>
        </w:rPr>
        <w:t>told me</w:t>
      </w:r>
      <w:r>
        <w:rPr>
          <w:rFonts w:ascii="Times New Roman" w:hAnsi="Times New Roman"/>
        </w:rPr>
        <w:t xml:space="preserve"> that upon seeing Puti’s photo, they </w:t>
      </w:r>
      <w:r w:rsidR="00AF098C">
        <w:rPr>
          <w:rFonts w:ascii="Times New Roman" w:hAnsi="Times New Roman"/>
        </w:rPr>
        <w:t xml:space="preserve">had </w:t>
      </w:r>
      <w:r>
        <w:rPr>
          <w:rFonts w:ascii="Times New Roman" w:hAnsi="Times New Roman"/>
        </w:rPr>
        <w:t xml:space="preserve">thought of the Indonesian nation as a condition of prosperity they lived in, and it dismayed them to learn there could exist a child so outside the nation’s support as to suffer </w:t>
      </w:r>
      <w:r w:rsidR="00AF098C">
        <w:rPr>
          <w:rFonts w:ascii="Times New Roman" w:hAnsi="Times New Roman"/>
        </w:rPr>
        <w:t>that way</w:t>
      </w:r>
      <w:r>
        <w:rPr>
          <w:rFonts w:ascii="Times New Roman" w:hAnsi="Times New Roman"/>
        </w:rPr>
        <w:t>. Collecting aid for Korowai was sometimes a performance of this aspirational script about the nation-state (just as for independence-minded Papuans it was a performance of a condition of disappointment and distress at the hands of that nation-state).</w:t>
      </w:r>
    </w:p>
  </w:endnote>
  <w:endnote w:id="12">
    <w:p w14:paraId="4D334C0E" w14:textId="3F5FA3B7" w:rsidR="00E63C85" w:rsidRDefault="00E63C85">
      <w:pPr>
        <w:pStyle w:val="EndnoteText"/>
      </w:pPr>
      <w:r>
        <w:rPr>
          <w:rStyle w:val="EndnoteReference"/>
        </w:rPr>
        <w:endnoteRef/>
      </w:r>
      <w:r>
        <w:t xml:space="preserve"> </w:t>
      </w:r>
      <w:r>
        <w:rPr>
          <w:rFonts w:ascii="Times New Roman" w:hAnsi="Times New Roman"/>
        </w:rPr>
        <w:t>This is a reason why</w:t>
      </w:r>
      <w:r w:rsidRPr="00343206">
        <w:rPr>
          <w:rFonts w:ascii="Times New Roman" w:hAnsi="Times New Roman"/>
        </w:rPr>
        <w:t xml:space="preserve"> </w:t>
      </w:r>
      <w:r>
        <w:rPr>
          <w:rFonts w:ascii="Times New Roman" w:hAnsi="Times New Roman"/>
        </w:rPr>
        <w:t xml:space="preserve">the new idea of humanitarian aid </w:t>
      </w:r>
      <w:r>
        <w:rPr>
          <w:rFonts w:ascii="Times New Roman" w:hAnsi="Times New Roman"/>
          <w:i/>
        </w:rPr>
        <w:t>makes sense</w:t>
      </w:r>
      <w:r>
        <w:rPr>
          <w:rFonts w:ascii="Times New Roman" w:hAnsi="Times New Roman"/>
        </w:rPr>
        <w:t xml:space="preserve"> to Korowai, as testified by many </w:t>
      </w:r>
      <w:r w:rsidR="00BC6F8C">
        <w:rPr>
          <w:rFonts w:ascii="Times New Roman" w:hAnsi="Times New Roman"/>
        </w:rPr>
        <w:t xml:space="preserve">otherwise </w:t>
      </w:r>
      <w:r>
        <w:rPr>
          <w:rFonts w:ascii="Times New Roman" w:hAnsi="Times New Roman"/>
        </w:rPr>
        <w:t xml:space="preserve">monolingual Korowai speakers’ use of the Indonesian </w:t>
      </w:r>
      <w:r w:rsidR="00BC6F8C">
        <w:rPr>
          <w:rFonts w:ascii="Times New Roman" w:hAnsi="Times New Roman"/>
        </w:rPr>
        <w:t>word</w:t>
      </w:r>
      <w:r>
        <w:rPr>
          <w:rFonts w:ascii="Times New Roman" w:hAnsi="Times New Roman"/>
        </w:rPr>
        <w:t xml:space="preserve"> </w:t>
      </w:r>
      <w:r>
        <w:rPr>
          <w:rFonts w:ascii="Times New Roman" w:hAnsi="Times New Roman"/>
          <w:u w:val="single"/>
        </w:rPr>
        <w:t>bantu</w:t>
      </w:r>
      <w:r>
        <w:rPr>
          <w:rFonts w:ascii="Times New Roman" w:hAnsi="Times New Roman"/>
          <w:i/>
        </w:rPr>
        <w:t xml:space="preserve"> </w:t>
      </w:r>
      <w:r>
        <w:rPr>
          <w:rFonts w:ascii="Times New Roman" w:hAnsi="Times New Roman"/>
        </w:rPr>
        <w:t xml:space="preserve">‘aid, help’ </w:t>
      </w:r>
      <w:r w:rsidR="00AF098C">
        <w:rPr>
          <w:rFonts w:ascii="Times New Roman" w:hAnsi="Times New Roman"/>
        </w:rPr>
        <w:t>in</w:t>
      </w:r>
      <w:r>
        <w:rPr>
          <w:rFonts w:ascii="Times New Roman" w:hAnsi="Times New Roman"/>
        </w:rPr>
        <w:t xml:space="preserve"> </w:t>
      </w:r>
      <w:r w:rsidR="00AF098C">
        <w:rPr>
          <w:rFonts w:ascii="Times New Roman" w:hAnsi="Times New Roman"/>
        </w:rPr>
        <w:t>discussing</w:t>
      </w:r>
      <w:r>
        <w:rPr>
          <w:rFonts w:ascii="Times New Roman" w:hAnsi="Times New Roman"/>
        </w:rPr>
        <w:t xml:space="preserve"> their hopes toward outsiders. </w:t>
      </w:r>
      <w:r>
        <w:t>A widespread Korowai inference about the motivations of</w:t>
      </w:r>
      <w:r w:rsidR="00B70722" w:rsidRPr="00B70722">
        <w:t xml:space="preserve"> </w:t>
      </w:r>
      <w:r w:rsidR="00B70722">
        <w:t xml:space="preserve">visiting tourists </w:t>
      </w:r>
      <w:r>
        <w:t xml:space="preserve">was that they </w:t>
      </w:r>
      <w:r w:rsidR="00B70722">
        <w:t>came</w:t>
      </w:r>
      <w:r>
        <w:t xml:space="preserve"> out of desire to divide out manufactured consumer goods, since they felt</w:t>
      </w:r>
      <w:r>
        <w:rPr>
          <w:rFonts w:ascii="Times New Roman" w:hAnsi="Times New Roman"/>
        </w:rPr>
        <w:t xml:space="preserve"> love and pity for Korowai as people who lack these articles.</w:t>
      </w:r>
    </w:p>
  </w:endnote>
  <w:endnote w:id="13">
    <w:p w14:paraId="34F23057" w14:textId="1D427AFB" w:rsidR="00F04BEF" w:rsidRDefault="00F04BEF">
      <w:pPr>
        <w:pStyle w:val="EndnoteText"/>
      </w:pPr>
      <w:r>
        <w:rPr>
          <w:rStyle w:val="EndnoteReference"/>
        </w:rPr>
        <w:endnoteRef/>
      </w:r>
      <w:r>
        <w:t xml:space="preserve"> </w:t>
      </w:r>
      <w:r>
        <w:rPr>
          <w:rFonts w:ascii="Times New Roman" w:hAnsi="Times New Roman"/>
          <w:noProof/>
        </w:rPr>
        <w:t>However, see Timmer (2007) on the elite factional politics behind the subdivision campaign’s launch in Papua specifically, through declaration of a new province. See also Chauvel (2021:282-283) for one account of Jakartan politicians’ intentions of using province-creation to stymy Papuan collective mobilization.</w:t>
      </w:r>
    </w:p>
  </w:endnote>
  <w:endnote w:id="14">
    <w:p w14:paraId="3F388E70" w14:textId="2995DA26" w:rsidR="00E63C85" w:rsidRDefault="00E63C85">
      <w:pPr>
        <w:pStyle w:val="EndnoteText"/>
      </w:pPr>
      <w:r>
        <w:rPr>
          <w:rStyle w:val="EndnoteReference"/>
        </w:rPr>
        <w:endnoteRef/>
      </w:r>
      <w:r>
        <w:t xml:space="preserve"> Among one sibling</w:t>
      </w:r>
      <w:r w:rsidR="00AF098C">
        <w:t xml:space="preserve"> set</w:t>
      </w:r>
      <w:r>
        <w:t xml:space="preserve"> I have known </w:t>
      </w:r>
      <w:r w:rsidR="00AF098C">
        <w:t>for several decades</w:t>
      </w:r>
      <w:r>
        <w:t>,</w:t>
      </w:r>
      <w:r w:rsidR="00B70722">
        <w:t xml:space="preserve"> when</w:t>
      </w:r>
      <w:r>
        <w:t xml:space="preserve"> the youngest brother completed high school and </w:t>
      </w:r>
      <w:r w:rsidR="00B70722">
        <w:t>became</w:t>
      </w:r>
      <w:r>
        <w:t xml:space="preserve"> a salaried </w:t>
      </w:r>
      <w:r w:rsidR="00B70722">
        <w:t>school</w:t>
      </w:r>
      <w:r>
        <w:t>teacher</w:t>
      </w:r>
      <w:r w:rsidRPr="00B62DCF">
        <w:t xml:space="preserve"> </w:t>
      </w:r>
      <w:r>
        <w:t>in a Regency seat, his older siblings switched to addressing him as ‘father’</w:t>
      </w:r>
      <w:r w:rsidR="00B70722">
        <w:t xml:space="preserve">, expressing </w:t>
      </w:r>
      <w:r>
        <w:t xml:space="preserve">their hopes of care from him. </w:t>
      </w:r>
      <w:r w:rsidR="00B70722">
        <w:t>The teacher’s</w:t>
      </w:r>
      <w:r>
        <w:t xml:space="preserve"> </w:t>
      </w:r>
      <w:r w:rsidR="00B70722">
        <w:t>own dislike of this speech pattern</w:t>
      </w:r>
      <w:r>
        <w:t xml:space="preserve"> could be read as a germinal experience of the more elaborated critical </w:t>
      </w:r>
      <w:r w:rsidR="00B70722">
        <w:t>views</w:t>
      </w:r>
      <w:r>
        <w:t xml:space="preserve"> about kinship interdependence </w:t>
      </w:r>
      <w:r w:rsidR="00AF098C">
        <w:t xml:space="preserve">in a different setting </w:t>
      </w:r>
      <w:r>
        <w:t xml:space="preserve">explored by </w:t>
      </w:r>
      <w:r>
        <w:t xml:space="preserve">Syndicus </w:t>
      </w:r>
      <w:r w:rsidR="00B70722">
        <w:t>(</w:t>
      </w:r>
      <w:r>
        <w:t>this volume</w:t>
      </w:r>
      <w:r w:rsidR="00B70722">
        <w:t>)</w:t>
      </w:r>
      <w:r>
        <w:t>.</w:t>
      </w:r>
    </w:p>
  </w:endnote>
  <w:endnote w:id="15">
    <w:p w14:paraId="7F9F30AF" w14:textId="3C72506F" w:rsidR="00E63C85" w:rsidRDefault="00E63C85">
      <w:pPr>
        <w:pStyle w:val="EndnoteText"/>
      </w:pPr>
      <w:r>
        <w:rPr>
          <w:rStyle w:val="EndnoteReference"/>
        </w:rPr>
        <w:endnoteRef/>
      </w:r>
      <w:r>
        <w:t xml:space="preserve"> </w:t>
      </w:r>
      <w:r>
        <w:rPr>
          <w:rFonts w:ascii="Times New Roman" w:hAnsi="Times New Roman"/>
        </w:rPr>
        <w:t xml:space="preserve">Korowai took the word’s usage much further than </w:t>
      </w:r>
      <w:r w:rsidR="00AF098C">
        <w:rPr>
          <w:rFonts w:ascii="Times New Roman" w:hAnsi="Times New Roman"/>
        </w:rPr>
        <w:t>how</w:t>
      </w:r>
      <w:r>
        <w:rPr>
          <w:rFonts w:ascii="Times New Roman" w:hAnsi="Times New Roman"/>
        </w:rPr>
        <w:t xml:space="preserve"> </w:t>
      </w:r>
      <w:r>
        <w:rPr>
          <w:rFonts w:ascii="Times New Roman" w:hAnsi="Times New Roman"/>
          <w:u w:val="single"/>
        </w:rPr>
        <w:t>kepala</w:t>
      </w:r>
      <w:r>
        <w:rPr>
          <w:rFonts w:ascii="Times New Roman" w:hAnsi="Times New Roman"/>
        </w:rPr>
        <w:t xml:space="preserve"> is used in Indonesian discours</w:t>
      </w:r>
      <w:r w:rsidR="00BC6F8C">
        <w:rPr>
          <w:rFonts w:ascii="Times New Roman" w:hAnsi="Times New Roman"/>
        </w:rPr>
        <w:t>e</w:t>
      </w:r>
      <w:r>
        <w:rPr>
          <w:rFonts w:ascii="Times New Roman" w:hAnsi="Times New Roman"/>
        </w:rPr>
        <w:t xml:space="preserve">. </w:t>
      </w:r>
      <w:r w:rsidR="00AF098C">
        <w:rPr>
          <w:rFonts w:ascii="Times New Roman" w:hAnsi="Times New Roman"/>
        </w:rPr>
        <w:t>B</w:t>
      </w:r>
      <w:r>
        <w:rPr>
          <w:rFonts w:ascii="Times New Roman" w:hAnsi="Times New Roman"/>
        </w:rPr>
        <w:t xml:space="preserve">y 2000, the Korowai word for ‘head’ was also being prolifically used to refer to external tour guides, as well as to tourism specialists within the Korowai population who worked with those visiting guides as translators. </w:t>
      </w:r>
      <w:r w:rsidR="00AF098C">
        <w:rPr>
          <w:rFonts w:ascii="Times New Roman" w:hAnsi="Times New Roman"/>
        </w:rPr>
        <w:t>U</w:t>
      </w:r>
      <w:r>
        <w:rPr>
          <w:rFonts w:ascii="Times New Roman" w:hAnsi="Times New Roman"/>
        </w:rPr>
        <w:t>rban social order in general is imagined to consist entirely of relations between ‘heads’ and subordinates.</w:t>
      </w:r>
    </w:p>
  </w:endnote>
  <w:endnote w:id="16">
    <w:p w14:paraId="1880F4CC" w14:textId="397018F5" w:rsidR="00E63C85" w:rsidRDefault="00E63C85">
      <w:pPr>
        <w:pStyle w:val="EndnoteText"/>
      </w:pPr>
      <w:r>
        <w:rPr>
          <w:rStyle w:val="EndnoteReference"/>
        </w:rPr>
        <w:endnoteRef/>
      </w:r>
      <w:r>
        <w:t xml:space="preserve"> For example, in my September 2017 interview with administrators of the provincial governor’s signature ‘Golden Gate’ supplementary funding stream, overseeing a program of sending Papuans</w:t>
      </w:r>
      <w:r w:rsidR="001C3374">
        <w:t xml:space="preserve"> overseas</w:t>
      </w:r>
      <w:r>
        <w:t xml:space="preserve"> for university study, they noted that the funds </w:t>
      </w:r>
      <w:r w:rsidR="001C3374">
        <w:t xml:space="preserve">needed to </w:t>
      </w:r>
      <w:r>
        <w:t>be used carefully because they were ‘blood money’ (</w:t>
      </w:r>
      <w:r>
        <w:rPr>
          <w:u w:val="single"/>
        </w:rPr>
        <w:t xml:space="preserve">uang </w:t>
      </w:r>
      <w:r>
        <w:rPr>
          <w:u w:val="single"/>
        </w:rPr>
        <w:t>darah</w:t>
      </w:r>
      <w:r>
        <w:t xml:space="preserve">) for Indonesian military killings of Papuans. The previous day, during an interview with the head of the provincial Village Empowerment Agency overseeing the block grant process, I </w:t>
      </w:r>
      <w:r w:rsidR="001C3374">
        <w:t>asked</w:t>
      </w:r>
      <w:r>
        <w:t xml:space="preserve"> whether it would be a shock in rural communities when funding arrangements of Special Autonomy</w:t>
      </w:r>
      <w:r w:rsidR="001C3374">
        <w:t xml:space="preserve"> and related programs hit their </w:t>
      </w:r>
      <w:r>
        <w:t>sunset dates</w:t>
      </w:r>
      <w:r w:rsidR="00BC6F8C">
        <w:t xml:space="preserve"> in 2021</w:t>
      </w:r>
      <w:r>
        <w:t>, and he suggested that as a matter of political realism the funding would have to continue at high levels because of the independence movement</w:t>
      </w:r>
      <w:r w:rsidR="00BC6F8C">
        <w:t xml:space="preserve">, a sensibility shared in various forms by many other </w:t>
      </w:r>
      <w:r w:rsidR="00A26BF0">
        <w:t>participants</w:t>
      </w:r>
      <w:r w:rsidR="00BC6F8C">
        <w:t xml:space="preserve"> in the now-unfolding media and legislative contests around this issue</w:t>
      </w:r>
      <w:r>
        <w:t>.</w:t>
      </w:r>
    </w:p>
    <w:p w14:paraId="2097126F" w14:textId="77777777" w:rsidR="00E63C85" w:rsidRDefault="00E63C85">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Times">
    <w:altName w:val="﷽﷽﷽﷽﷽﷽﷽﷽"/>
    <w:panose1 w:val="00000500000000020000"/>
    <w:charset w:val="00"/>
    <w:family w:val="auto"/>
    <w:pitch w:val="variable"/>
    <w:sig w:usb0="E00002FF" w:usb1="5000205A" w:usb2="00000000" w:usb3="00000000" w:csb0="0000019F" w:csb1="00000000"/>
  </w:font>
  <w:font w:name="Times-Roman">
    <w:panose1 w:val="00000500000000020000"/>
    <w:charset w:val="00"/>
    <w:family w:val="auto"/>
    <w:pitch w:val="variable"/>
    <w:sig w:usb0="00000003" w:usb1="00000000" w:usb2="00000000" w:usb3="00000000" w:csb0="00000001" w:csb1="00000000"/>
  </w:font>
  <w:font w:name="Lucida Grande">
    <w:altName w:val="﷽﷽﷽﷽﷽﷽﷽﷽rande"/>
    <w:panose1 w:val="020B0600040502020204"/>
    <w:charset w:val="00"/>
    <w:family w:val="swiss"/>
    <w:pitch w:val="variable"/>
    <w:sig w:usb0="E1000AEF" w:usb1="5000A1FF" w:usb2="00000000" w:usb3="00000000" w:csb0="000001BF" w:csb1="00000000"/>
  </w:font>
  <w:font w:name="AppleGothic">
    <w:altName w:val="﷽﷽﷽﷽﷽﷽﷽﷽hic"/>
    <w:panose1 w:val="00000000000000000000"/>
    <w:charset w:val="81"/>
    <w:family w:val="auto"/>
    <w:pitch w:val="variable"/>
    <w:sig w:usb0="00000001" w:usb1="09060000" w:usb2="00000010" w:usb3="00000000" w:csb0="0028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8E75340" w14:textId="77777777" w:rsidR="008D73F4" w:rsidRDefault="008D73F4" w:rsidP="00F6024A">
      <w:pPr>
        <w:spacing w:line="240" w:lineRule="auto"/>
      </w:pPr>
      <w:r>
        <w:separator/>
      </w:r>
    </w:p>
  </w:footnote>
  <w:footnote w:type="continuationSeparator" w:id="0">
    <w:p w14:paraId="2B8DE8E3" w14:textId="77777777" w:rsidR="008D73F4" w:rsidRDefault="008D73F4" w:rsidP="00F6024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EA9721" w14:textId="77777777" w:rsidR="00E63C85" w:rsidRDefault="00E63C85" w:rsidP="0006750B">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080452C" w14:textId="77777777" w:rsidR="00E63C85" w:rsidRDefault="00E63C85" w:rsidP="0006750B">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A888AC" w14:textId="77777777" w:rsidR="00E63C85" w:rsidRDefault="00E63C85" w:rsidP="0006750B">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C28B2">
      <w:rPr>
        <w:rStyle w:val="PageNumber"/>
        <w:noProof/>
      </w:rPr>
      <w:t>2</w:t>
    </w:r>
    <w:r>
      <w:rPr>
        <w:rStyle w:val="PageNumber"/>
      </w:rPr>
      <w:fldChar w:fldCharType="end"/>
    </w:r>
  </w:p>
  <w:p w14:paraId="328223EA" w14:textId="77777777" w:rsidR="00E63C85" w:rsidRDefault="00E63C85" w:rsidP="0006750B">
    <w:pPr>
      <w:pStyle w:val="Header"/>
      <w:ind w:right="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55"/>
  <w:embedSystemFonts/>
  <w:activeWritingStyle w:appName="MSWord" w:lang="en-US" w:vendorID="64" w:dllVersion="6" w:nlCheck="1" w:checkStyle="0"/>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pos w:val="sectEnd"/>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0&lt;/Enabled&gt;&lt;ScanUnformatted&gt;1&lt;/ScanUnformatted&gt;&lt;ScanChanges&gt;1&lt;/ScanChanges&gt;&lt;Suspended&gt;0&lt;/Suspended&gt;&lt;/ENInstantFormat&gt;"/>
    <w:docVar w:name="EN.Layout" w:val="&lt;ENLayout&gt;&lt;Style&gt;JRAI&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vvvwr95f5rp2feewfrxarw9frtfse5vffwp&quot;&gt;Rupert&amp;apos;_bibliography_Converted&lt;record-ids&gt;&lt;item&gt;539&lt;/item&gt;&lt;item&gt;1766&lt;/item&gt;&lt;item&gt;1796&lt;/item&gt;&lt;item&gt;2040&lt;/item&gt;&lt;item&gt;2109&lt;/item&gt;&lt;item&gt;2136&lt;/item&gt;&lt;item&gt;2342&lt;/item&gt;&lt;item&gt;2515&lt;/item&gt;&lt;item&gt;4228&lt;/item&gt;&lt;item&gt;4330&lt;/item&gt;&lt;item&gt;4448&lt;/item&gt;&lt;item&gt;4500&lt;/item&gt;&lt;item&gt;4554&lt;/item&gt;&lt;item&gt;5320&lt;/item&gt;&lt;item&gt;5323&lt;/item&gt;&lt;item&gt;5357&lt;/item&gt;&lt;item&gt;5386&lt;/item&gt;&lt;item&gt;5452&lt;/item&gt;&lt;item&gt;5453&lt;/item&gt;&lt;item&gt;5454&lt;/item&gt;&lt;item&gt;5455&lt;/item&gt;&lt;item&gt;5546&lt;/item&gt;&lt;item&gt;5550&lt;/item&gt;&lt;item&gt;5603&lt;/item&gt;&lt;item&gt;5606&lt;/item&gt;&lt;item&gt;5607&lt;/item&gt;&lt;item&gt;5609&lt;/item&gt;&lt;item&gt;5610&lt;/item&gt;&lt;item&gt;5611&lt;/item&gt;&lt;item&gt;5612&lt;/item&gt;&lt;item&gt;5613&lt;/item&gt;&lt;/record-ids&gt;&lt;/item&gt;&lt;/Libraries&gt;"/>
  </w:docVars>
  <w:rsids>
    <w:rsidRoot w:val="000E6A18"/>
    <w:rsid w:val="00000D90"/>
    <w:rsid w:val="0000357C"/>
    <w:rsid w:val="000036D7"/>
    <w:rsid w:val="000071BD"/>
    <w:rsid w:val="0001298A"/>
    <w:rsid w:val="00013792"/>
    <w:rsid w:val="000144C4"/>
    <w:rsid w:val="0001632F"/>
    <w:rsid w:val="00020DC2"/>
    <w:rsid w:val="00021FEE"/>
    <w:rsid w:val="000228E3"/>
    <w:rsid w:val="00022B86"/>
    <w:rsid w:val="00023631"/>
    <w:rsid w:val="0002426C"/>
    <w:rsid w:val="00024270"/>
    <w:rsid w:val="0002553E"/>
    <w:rsid w:val="000258DB"/>
    <w:rsid w:val="000267B1"/>
    <w:rsid w:val="000269B4"/>
    <w:rsid w:val="000277CF"/>
    <w:rsid w:val="00027961"/>
    <w:rsid w:val="00031515"/>
    <w:rsid w:val="00031AF6"/>
    <w:rsid w:val="00031FE8"/>
    <w:rsid w:val="00032518"/>
    <w:rsid w:val="000329D5"/>
    <w:rsid w:val="0003393D"/>
    <w:rsid w:val="00033B77"/>
    <w:rsid w:val="00034D9C"/>
    <w:rsid w:val="00036523"/>
    <w:rsid w:val="000375E1"/>
    <w:rsid w:val="00037A8D"/>
    <w:rsid w:val="00037ECC"/>
    <w:rsid w:val="00040762"/>
    <w:rsid w:val="0004123B"/>
    <w:rsid w:val="00043750"/>
    <w:rsid w:val="0004422E"/>
    <w:rsid w:val="0004493F"/>
    <w:rsid w:val="00044B65"/>
    <w:rsid w:val="000454E1"/>
    <w:rsid w:val="00045737"/>
    <w:rsid w:val="0005147C"/>
    <w:rsid w:val="00052D15"/>
    <w:rsid w:val="00053441"/>
    <w:rsid w:val="00054006"/>
    <w:rsid w:val="00054053"/>
    <w:rsid w:val="0005406D"/>
    <w:rsid w:val="000541B7"/>
    <w:rsid w:val="0005542C"/>
    <w:rsid w:val="00060248"/>
    <w:rsid w:val="00061586"/>
    <w:rsid w:val="00062093"/>
    <w:rsid w:val="000630B0"/>
    <w:rsid w:val="00063725"/>
    <w:rsid w:val="0006463F"/>
    <w:rsid w:val="00066459"/>
    <w:rsid w:val="00066BB5"/>
    <w:rsid w:val="0006750B"/>
    <w:rsid w:val="00067B92"/>
    <w:rsid w:val="00070BF5"/>
    <w:rsid w:val="000755F4"/>
    <w:rsid w:val="00076286"/>
    <w:rsid w:val="00076CD9"/>
    <w:rsid w:val="00076E6F"/>
    <w:rsid w:val="000774E8"/>
    <w:rsid w:val="000803F0"/>
    <w:rsid w:val="00080EC4"/>
    <w:rsid w:val="0008103C"/>
    <w:rsid w:val="0008162B"/>
    <w:rsid w:val="0008276F"/>
    <w:rsid w:val="00082BBF"/>
    <w:rsid w:val="000837BF"/>
    <w:rsid w:val="0008594E"/>
    <w:rsid w:val="00085D28"/>
    <w:rsid w:val="00086A9E"/>
    <w:rsid w:val="00087B83"/>
    <w:rsid w:val="00090630"/>
    <w:rsid w:val="00091A38"/>
    <w:rsid w:val="000922EA"/>
    <w:rsid w:val="0009273F"/>
    <w:rsid w:val="0009274B"/>
    <w:rsid w:val="0009453D"/>
    <w:rsid w:val="00094B48"/>
    <w:rsid w:val="00096A05"/>
    <w:rsid w:val="0009704C"/>
    <w:rsid w:val="00097A86"/>
    <w:rsid w:val="000A03E4"/>
    <w:rsid w:val="000A38A0"/>
    <w:rsid w:val="000A4DD7"/>
    <w:rsid w:val="000A5EC1"/>
    <w:rsid w:val="000A6F08"/>
    <w:rsid w:val="000A7170"/>
    <w:rsid w:val="000A75A0"/>
    <w:rsid w:val="000B29E2"/>
    <w:rsid w:val="000B557D"/>
    <w:rsid w:val="000B58C3"/>
    <w:rsid w:val="000B6881"/>
    <w:rsid w:val="000B6E26"/>
    <w:rsid w:val="000C06D8"/>
    <w:rsid w:val="000C2AD2"/>
    <w:rsid w:val="000C3842"/>
    <w:rsid w:val="000C4D33"/>
    <w:rsid w:val="000C663B"/>
    <w:rsid w:val="000D046F"/>
    <w:rsid w:val="000D0D03"/>
    <w:rsid w:val="000D15EA"/>
    <w:rsid w:val="000D16AC"/>
    <w:rsid w:val="000D1C2D"/>
    <w:rsid w:val="000D1C42"/>
    <w:rsid w:val="000D249E"/>
    <w:rsid w:val="000D2BDE"/>
    <w:rsid w:val="000D340A"/>
    <w:rsid w:val="000D412E"/>
    <w:rsid w:val="000D618D"/>
    <w:rsid w:val="000D707A"/>
    <w:rsid w:val="000E0A17"/>
    <w:rsid w:val="000E12D6"/>
    <w:rsid w:val="000E14DF"/>
    <w:rsid w:val="000E1D20"/>
    <w:rsid w:val="000E249D"/>
    <w:rsid w:val="000E42FC"/>
    <w:rsid w:val="000E671C"/>
    <w:rsid w:val="000E6A18"/>
    <w:rsid w:val="000E6B3F"/>
    <w:rsid w:val="000E793A"/>
    <w:rsid w:val="000F031E"/>
    <w:rsid w:val="000F05C7"/>
    <w:rsid w:val="000F068E"/>
    <w:rsid w:val="000F153A"/>
    <w:rsid w:val="000F218D"/>
    <w:rsid w:val="000F27EB"/>
    <w:rsid w:val="000F37C8"/>
    <w:rsid w:val="000F38A7"/>
    <w:rsid w:val="000F43A7"/>
    <w:rsid w:val="000F6012"/>
    <w:rsid w:val="000F6752"/>
    <w:rsid w:val="000F7C38"/>
    <w:rsid w:val="00100770"/>
    <w:rsid w:val="001019D9"/>
    <w:rsid w:val="00101F0E"/>
    <w:rsid w:val="00102F75"/>
    <w:rsid w:val="001033A5"/>
    <w:rsid w:val="00104C08"/>
    <w:rsid w:val="0010712E"/>
    <w:rsid w:val="001071E7"/>
    <w:rsid w:val="001075BC"/>
    <w:rsid w:val="00110C8D"/>
    <w:rsid w:val="00111077"/>
    <w:rsid w:val="001111DF"/>
    <w:rsid w:val="00111325"/>
    <w:rsid w:val="00112225"/>
    <w:rsid w:val="00112950"/>
    <w:rsid w:val="00113A95"/>
    <w:rsid w:val="00113E11"/>
    <w:rsid w:val="001140BC"/>
    <w:rsid w:val="00115726"/>
    <w:rsid w:val="00115B3B"/>
    <w:rsid w:val="00117910"/>
    <w:rsid w:val="0012121D"/>
    <w:rsid w:val="00126D3B"/>
    <w:rsid w:val="00130912"/>
    <w:rsid w:val="00131ED7"/>
    <w:rsid w:val="00132036"/>
    <w:rsid w:val="00133563"/>
    <w:rsid w:val="001337EB"/>
    <w:rsid w:val="00133CE5"/>
    <w:rsid w:val="00135A6C"/>
    <w:rsid w:val="00135E3E"/>
    <w:rsid w:val="001404AE"/>
    <w:rsid w:val="00141132"/>
    <w:rsid w:val="00141CCC"/>
    <w:rsid w:val="00141E24"/>
    <w:rsid w:val="00141F71"/>
    <w:rsid w:val="00143306"/>
    <w:rsid w:val="001442E0"/>
    <w:rsid w:val="001449F1"/>
    <w:rsid w:val="00145322"/>
    <w:rsid w:val="00146117"/>
    <w:rsid w:val="00147D46"/>
    <w:rsid w:val="001516F5"/>
    <w:rsid w:val="00151D13"/>
    <w:rsid w:val="0015254C"/>
    <w:rsid w:val="0015478B"/>
    <w:rsid w:val="00154FC0"/>
    <w:rsid w:val="001550E6"/>
    <w:rsid w:val="0015530B"/>
    <w:rsid w:val="00162468"/>
    <w:rsid w:val="00162A51"/>
    <w:rsid w:val="00163B63"/>
    <w:rsid w:val="0016558B"/>
    <w:rsid w:val="00166647"/>
    <w:rsid w:val="00166B10"/>
    <w:rsid w:val="001750AC"/>
    <w:rsid w:val="00175B29"/>
    <w:rsid w:val="001778D7"/>
    <w:rsid w:val="00177E6C"/>
    <w:rsid w:val="00181E87"/>
    <w:rsid w:val="00182E7C"/>
    <w:rsid w:val="00184937"/>
    <w:rsid w:val="001908E8"/>
    <w:rsid w:val="0019131B"/>
    <w:rsid w:val="00192B64"/>
    <w:rsid w:val="001935BD"/>
    <w:rsid w:val="00194539"/>
    <w:rsid w:val="00195FF5"/>
    <w:rsid w:val="001A0233"/>
    <w:rsid w:val="001A0526"/>
    <w:rsid w:val="001A0717"/>
    <w:rsid w:val="001A2913"/>
    <w:rsid w:val="001A2FD8"/>
    <w:rsid w:val="001A3D56"/>
    <w:rsid w:val="001A3F9F"/>
    <w:rsid w:val="001A417C"/>
    <w:rsid w:val="001A4638"/>
    <w:rsid w:val="001A66D8"/>
    <w:rsid w:val="001A7002"/>
    <w:rsid w:val="001A78B8"/>
    <w:rsid w:val="001A78F9"/>
    <w:rsid w:val="001A7A58"/>
    <w:rsid w:val="001B200A"/>
    <w:rsid w:val="001B4C3A"/>
    <w:rsid w:val="001B4E0D"/>
    <w:rsid w:val="001B5519"/>
    <w:rsid w:val="001B652F"/>
    <w:rsid w:val="001B6B44"/>
    <w:rsid w:val="001B6E48"/>
    <w:rsid w:val="001B6EEB"/>
    <w:rsid w:val="001C0058"/>
    <w:rsid w:val="001C036F"/>
    <w:rsid w:val="001C068C"/>
    <w:rsid w:val="001C0AA7"/>
    <w:rsid w:val="001C15FD"/>
    <w:rsid w:val="001C22C6"/>
    <w:rsid w:val="001C3374"/>
    <w:rsid w:val="001C4F15"/>
    <w:rsid w:val="001C64B1"/>
    <w:rsid w:val="001C76BC"/>
    <w:rsid w:val="001C793F"/>
    <w:rsid w:val="001C7A6A"/>
    <w:rsid w:val="001D0E3C"/>
    <w:rsid w:val="001D0E8D"/>
    <w:rsid w:val="001D14BE"/>
    <w:rsid w:val="001D1A72"/>
    <w:rsid w:val="001D2867"/>
    <w:rsid w:val="001D4A44"/>
    <w:rsid w:val="001D5991"/>
    <w:rsid w:val="001E0039"/>
    <w:rsid w:val="001E0E2B"/>
    <w:rsid w:val="001E15D6"/>
    <w:rsid w:val="001E165E"/>
    <w:rsid w:val="001E2157"/>
    <w:rsid w:val="001E3263"/>
    <w:rsid w:val="001E4F4F"/>
    <w:rsid w:val="001E5F53"/>
    <w:rsid w:val="001F00C7"/>
    <w:rsid w:val="001F063B"/>
    <w:rsid w:val="001F121B"/>
    <w:rsid w:val="001F13C9"/>
    <w:rsid w:val="001F1A9D"/>
    <w:rsid w:val="001F1CC8"/>
    <w:rsid w:val="001F3341"/>
    <w:rsid w:val="001F3A5B"/>
    <w:rsid w:val="001F4362"/>
    <w:rsid w:val="001F4F95"/>
    <w:rsid w:val="001F57F8"/>
    <w:rsid w:val="00200DAF"/>
    <w:rsid w:val="00201638"/>
    <w:rsid w:val="002023D6"/>
    <w:rsid w:val="002023F5"/>
    <w:rsid w:val="00205AF9"/>
    <w:rsid w:val="00205EE9"/>
    <w:rsid w:val="0020740E"/>
    <w:rsid w:val="00207DA6"/>
    <w:rsid w:val="00210036"/>
    <w:rsid w:val="0021127C"/>
    <w:rsid w:val="00211495"/>
    <w:rsid w:val="002115B7"/>
    <w:rsid w:val="0021179C"/>
    <w:rsid w:val="00211E69"/>
    <w:rsid w:val="00212907"/>
    <w:rsid w:val="002149E1"/>
    <w:rsid w:val="00215FDD"/>
    <w:rsid w:val="00217650"/>
    <w:rsid w:val="0022160C"/>
    <w:rsid w:val="00221854"/>
    <w:rsid w:val="00221A70"/>
    <w:rsid w:val="00221EC9"/>
    <w:rsid w:val="00225E76"/>
    <w:rsid w:val="00226900"/>
    <w:rsid w:val="002275C5"/>
    <w:rsid w:val="002275C7"/>
    <w:rsid w:val="00227A03"/>
    <w:rsid w:val="00235178"/>
    <w:rsid w:val="00235ACC"/>
    <w:rsid w:val="00237356"/>
    <w:rsid w:val="00237DB7"/>
    <w:rsid w:val="00237FBF"/>
    <w:rsid w:val="002414B8"/>
    <w:rsid w:val="00242864"/>
    <w:rsid w:val="00242ADC"/>
    <w:rsid w:val="0024300F"/>
    <w:rsid w:val="00243E50"/>
    <w:rsid w:val="00243F07"/>
    <w:rsid w:val="002440D8"/>
    <w:rsid w:val="00246825"/>
    <w:rsid w:val="00246F59"/>
    <w:rsid w:val="00247D37"/>
    <w:rsid w:val="00250853"/>
    <w:rsid w:val="002508E9"/>
    <w:rsid w:val="00253648"/>
    <w:rsid w:val="002536FC"/>
    <w:rsid w:val="002547DC"/>
    <w:rsid w:val="00255A11"/>
    <w:rsid w:val="00256068"/>
    <w:rsid w:val="00256D50"/>
    <w:rsid w:val="00257006"/>
    <w:rsid w:val="0025796B"/>
    <w:rsid w:val="002603A9"/>
    <w:rsid w:val="00260B63"/>
    <w:rsid w:val="002611B2"/>
    <w:rsid w:val="002614C7"/>
    <w:rsid w:val="0026168B"/>
    <w:rsid w:val="00261D91"/>
    <w:rsid w:val="00262412"/>
    <w:rsid w:val="002625CF"/>
    <w:rsid w:val="00262A86"/>
    <w:rsid w:val="002642C6"/>
    <w:rsid w:val="00264434"/>
    <w:rsid w:val="00264E17"/>
    <w:rsid w:val="00266E4E"/>
    <w:rsid w:val="002677B4"/>
    <w:rsid w:val="0027061D"/>
    <w:rsid w:val="00270A64"/>
    <w:rsid w:val="002718A6"/>
    <w:rsid w:val="002722F1"/>
    <w:rsid w:val="002727A1"/>
    <w:rsid w:val="00273071"/>
    <w:rsid w:val="0027308B"/>
    <w:rsid w:val="00273107"/>
    <w:rsid w:val="0027335F"/>
    <w:rsid w:val="00274FD6"/>
    <w:rsid w:val="00275447"/>
    <w:rsid w:val="00275CC1"/>
    <w:rsid w:val="00277E36"/>
    <w:rsid w:val="0028000A"/>
    <w:rsid w:val="00280C95"/>
    <w:rsid w:val="00280EBB"/>
    <w:rsid w:val="0028129A"/>
    <w:rsid w:val="00281BEE"/>
    <w:rsid w:val="00282F24"/>
    <w:rsid w:val="00284A4A"/>
    <w:rsid w:val="00285481"/>
    <w:rsid w:val="00291BA6"/>
    <w:rsid w:val="00295016"/>
    <w:rsid w:val="002968F6"/>
    <w:rsid w:val="00296C12"/>
    <w:rsid w:val="00296EA2"/>
    <w:rsid w:val="002975D8"/>
    <w:rsid w:val="002A1663"/>
    <w:rsid w:val="002A17FC"/>
    <w:rsid w:val="002A23BA"/>
    <w:rsid w:val="002A2A23"/>
    <w:rsid w:val="002A2F20"/>
    <w:rsid w:val="002A4E2C"/>
    <w:rsid w:val="002A4FB4"/>
    <w:rsid w:val="002A5838"/>
    <w:rsid w:val="002A5C53"/>
    <w:rsid w:val="002A5E11"/>
    <w:rsid w:val="002B116F"/>
    <w:rsid w:val="002B156F"/>
    <w:rsid w:val="002B1FB6"/>
    <w:rsid w:val="002B213D"/>
    <w:rsid w:val="002B30BB"/>
    <w:rsid w:val="002B4163"/>
    <w:rsid w:val="002B4FF5"/>
    <w:rsid w:val="002B57A6"/>
    <w:rsid w:val="002B5AE6"/>
    <w:rsid w:val="002B5E00"/>
    <w:rsid w:val="002B72B7"/>
    <w:rsid w:val="002C0D37"/>
    <w:rsid w:val="002C0F8F"/>
    <w:rsid w:val="002C222A"/>
    <w:rsid w:val="002C31F7"/>
    <w:rsid w:val="002C597E"/>
    <w:rsid w:val="002C5D92"/>
    <w:rsid w:val="002C64E9"/>
    <w:rsid w:val="002C654B"/>
    <w:rsid w:val="002C662C"/>
    <w:rsid w:val="002D0559"/>
    <w:rsid w:val="002D1524"/>
    <w:rsid w:val="002D1785"/>
    <w:rsid w:val="002D1FAD"/>
    <w:rsid w:val="002D2140"/>
    <w:rsid w:val="002D2F6C"/>
    <w:rsid w:val="002D4852"/>
    <w:rsid w:val="002D5D68"/>
    <w:rsid w:val="002D5F4F"/>
    <w:rsid w:val="002D6887"/>
    <w:rsid w:val="002D6997"/>
    <w:rsid w:val="002D79D5"/>
    <w:rsid w:val="002E0A79"/>
    <w:rsid w:val="002E488A"/>
    <w:rsid w:val="002E6408"/>
    <w:rsid w:val="002E6CFD"/>
    <w:rsid w:val="002E70EA"/>
    <w:rsid w:val="002E735A"/>
    <w:rsid w:val="002E7FBD"/>
    <w:rsid w:val="002F064B"/>
    <w:rsid w:val="002F0B9D"/>
    <w:rsid w:val="002F2875"/>
    <w:rsid w:val="002F2C91"/>
    <w:rsid w:val="002F3540"/>
    <w:rsid w:val="002F5137"/>
    <w:rsid w:val="002F5926"/>
    <w:rsid w:val="00300667"/>
    <w:rsid w:val="003013F2"/>
    <w:rsid w:val="00301D53"/>
    <w:rsid w:val="00302575"/>
    <w:rsid w:val="00302AED"/>
    <w:rsid w:val="00302E7E"/>
    <w:rsid w:val="00306661"/>
    <w:rsid w:val="00306C3B"/>
    <w:rsid w:val="00307E4E"/>
    <w:rsid w:val="00310170"/>
    <w:rsid w:val="003109E0"/>
    <w:rsid w:val="00311D49"/>
    <w:rsid w:val="003129B4"/>
    <w:rsid w:val="00312ACA"/>
    <w:rsid w:val="00312F21"/>
    <w:rsid w:val="003130C4"/>
    <w:rsid w:val="00313CBF"/>
    <w:rsid w:val="003144F8"/>
    <w:rsid w:val="003146EC"/>
    <w:rsid w:val="00314C77"/>
    <w:rsid w:val="00315BF7"/>
    <w:rsid w:val="00316A06"/>
    <w:rsid w:val="00316F67"/>
    <w:rsid w:val="00320A6E"/>
    <w:rsid w:val="00320F9A"/>
    <w:rsid w:val="0032159F"/>
    <w:rsid w:val="00323B7C"/>
    <w:rsid w:val="00325761"/>
    <w:rsid w:val="003259F3"/>
    <w:rsid w:val="00325C94"/>
    <w:rsid w:val="00332103"/>
    <w:rsid w:val="00332997"/>
    <w:rsid w:val="003333B2"/>
    <w:rsid w:val="003335FD"/>
    <w:rsid w:val="00333760"/>
    <w:rsid w:val="00333A17"/>
    <w:rsid w:val="00334001"/>
    <w:rsid w:val="003351A8"/>
    <w:rsid w:val="00335A28"/>
    <w:rsid w:val="00335E64"/>
    <w:rsid w:val="003373DF"/>
    <w:rsid w:val="00340001"/>
    <w:rsid w:val="00340940"/>
    <w:rsid w:val="00341039"/>
    <w:rsid w:val="00343113"/>
    <w:rsid w:val="00343206"/>
    <w:rsid w:val="00343C45"/>
    <w:rsid w:val="00344260"/>
    <w:rsid w:val="0034586D"/>
    <w:rsid w:val="00347319"/>
    <w:rsid w:val="00347F4E"/>
    <w:rsid w:val="0035155C"/>
    <w:rsid w:val="00351A72"/>
    <w:rsid w:val="00353217"/>
    <w:rsid w:val="003536C3"/>
    <w:rsid w:val="00355E4A"/>
    <w:rsid w:val="0035652B"/>
    <w:rsid w:val="003566BC"/>
    <w:rsid w:val="003603A6"/>
    <w:rsid w:val="00360C42"/>
    <w:rsid w:val="00363C29"/>
    <w:rsid w:val="00365B17"/>
    <w:rsid w:val="003671E0"/>
    <w:rsid w:val="0036756E"/>
    <w:rsid w:val="00367838"/>
    <w:rsid w:val="003707E7"/>
    <w:rsid w:val="003713BD"/>
    <w:rsid w:val="0037272E"/>
    <w:rsid w:val="00372ABB"/>
    <w:rsid w:val="003730DA"/>
    <w:rsid w:val="0037353F"/>
    <w:rsid w:val="003736F7"/>
    <w:rsid w:val="003738AA"/>
    <w:rsid w:val="00373BBB"/>
    <w:rsid w:val="0037438A"/>
    <w:rsid w:val="00374832"/>
    <w:rsid w:val="0037556D"/>
    <w:rsid w:val="0037584F"/>
    <w:rsid w:val="00377200"/>
    <w:rsid w:val="003773D2"/>
    <w:rsid w:val="00377569"/>
    <w:rsid w:val="00377E9A"/>
    <w:rsid w:val="00380C6C"/>
    <w:rsid w:val="00380E6E"/>
    <w:rsid w:val="003813D9"/>
    <w:rsid w:val="00382289"/>
    <w:rsid w:val="00382D46"/>
    <w:rsid w:val="00382E8F"/>
    <w:rsid w:val="00384102"/>
    <w:rsid w:val="00384443"/>
    <w:rsid w:val="00384E7A"/>
    <w:rsid w:val="00385DF2"/>
    <w:rsid w:val="0039119E"/>
    <w:rsid w:val="003912B4"/>
    <w:rsid w:val="00392DB9"/>
    <w:rsid w:val="00394707"/>
    <w:rsid w:val="00394CBA"/>
    <w:rsid w:val="00395030"/>
    <w:rsid w:val="00395223"/>
    <w:rsid w:val="00395804"/>
    <w:rsid w:val="00395EF7"/>
    <w:rsid w:val="00397FC5"/>
    <w:rsid w:val="003A08B5"/>
    <w:rsid w:val="003A0F85"/>
    <w:rsid w:val="003A28E8"/>
    <w:rsid w:val="003A322A"/>
    <w:rsid w:val="003A5543"/>
    <w:rsid w:val="003A5F55"/>
    <w:rsid w:val="003A6EF5"/>
    <w:rsid w:val="003A708D"/>
    <w:rsid w:val="003A71ED"/>
    <w:rsid w:val="003B01EC"/>
    <w:rsid w:val="003B03FD"/>
    <w:rsid w:val="003B1D81"/>
    <w:rsid w:val="003B2D63"/>
    <w:rsid w:val="003B3E6D"/>
    <w:rsid w:val="003B508A"/>
    <w:rsid w:val="003B6009"/>
    <w:rsid w:val="003B6CFC"/>
    <w:rsid w:val="003B7008"/>
    <w:rsid w:val="003B76AF"/>
    <w:rsid w:val="003B79D1"/>
    <w:rsid w:val="003C0F74"/>
    <w:rsid w:val="003C157F"/>
    <w:rsid w:val="003C435E"/>
    <w:rsid w:val="003C4C7C"/>
    <w:rsid w:val="003C6CB7"/>
    <w:rsid w:val="003C6CF0"/>
    <w:rsid w:val="003D1641"/>
    <w:rsid w:val="003D5262"/>
    <w:rsid w:val="003D5906"/>
    <w:rsid w:val="003D61B2"/>
    <w:rsid w:val="003E16CA"/>
    <w:rsid w:val="003E4938"/>
    <w:rsid w:val="003E5C22"/>
    <w:rsid w:val="003F32B6"/>
    <w:rsid w:val="003F38ED"/>
    <w:rsid w:val="003F52B1"/>
    <w:rsid w:val="003F5A6F"/>
    <w:rsid w:val="003F66B9"/>
    <w:rsid w:val="003F745C"/>
    <w:rsid w:val="003F7FFC"/>
    <w:rsid w:val="00400858"/>
    <w:rsid w:val="00404960"/>
    <w:rsid w:val="00404CF8"/>
    <w:rsid w:val="00404EA2"/>
    <w:rsid w:val="004066B9"/>
    <w:rsid w:val="00411103"/>
    <w:rsid w:val="0041146E"/>
    <w:rsid w:val="00413CDD"/>
    <w:rsid w:val="00413E89"/>
    <w:rsid w:val="004142E9"/>
    <w:rsid w:val="0041452D"/>
    <w:rsid w:val="00415597"/>
    <w:rsid w:val="00416350"/>
    <w:rsid w:val="004219F8"/>
    <w:rsid w:val="00422515"/>
    <w:rsid w:val="0042322D"/>
    <w:rsid w:val="00423CFF"/>
    <w:rsid w:val="0042552B"/>
    <w:rsid w:val="004260E1"/>
    <w:rsid w:val="0042637E"/>
    <w:rsid w:val="00426DD0"/>
    <w:rsid w:val="00427AFF"/>
    <w:rsid w:val="00427DD5"/>
    <w:rsid w:val="00431193"/>
    <w:rsid w:val="00432918"/>
    <w:rsid w:val="004333BA"/>
    <w:rsid w:val="00433488"/>
    <w:rsid w:val="00433CDE"/>
    <w:rsid w:val="00433FE7"/>
    <w:rsid w:val="0043457B"/>
    <w:rsid w:val="004366FD"/>
    <w:rsid w:val="00440B3A"/>
    <w:rsid w:val="004410EE"/>
    <w:rsid w:val="00441219"/>
    <w:rsid w:val="004429BD"/>
    <w:rsid w:val="00444553"/>
    <w:rsid w:val="0044598B"/>
    <w:rsid w:val="004468C5"/>
    <w:rsid w:val="004478F7"/>
    <w:rsid w:val="00450355"/>
    <w:rsid w:val="00450EDF"/>
    <w:rsid w:val="00450FC7"/>
    <w:rsid w:val="004514AC"/>
    <w:rsid w:val="0045334F"/>
    <w:rsid w:val="0045601D"/>
    <w:rsid w:val="004561E1"/>
    <w:rsid w:val="004562C1"/>
    <w:rsid w:val="0045660A"/>
    <w:rsid w:val="00456E4A"/>
    <w:rsid w:val="004614A1"/>
    <w:rsid w:val="00461755"/>
    <w:rsid w:val="00461C2E"/>
    <w:rsid w:val="00462F4F"/>
    <w:rsid w:val="00466DA9"/>
    <w:rsid w:val="00467A37"/>
    <w:rsid w:val="00470C46"/>
    <w:rsid w:val="00471A82"/>
    <w:rsid w:val="00471CF7"/>
    <w:rsid w:val="004720C8"/>
    <w:rsid w:val="00474198"/>
    <w:rsid w:val="00476254"/>
    <w:rsid w:val="00476CBA"/>
    <w:rsid w:val="004805AE"/>
    <w:rsid w:val="00480F9E"/>
    <w:rsid w:val="00481005"/>
    <w:rsid w:val="004814D6"/>
    <w:rsid w:val="00482102"/>
    <w:rsid w:val="00482118"/>
    <w:rsid w:val="00482BB2"/>
    <w:rsid w:val="00482E95"/>
    <w:rsid w:val="004833C8"/>
    <w:rsid w:val="004840CC"/>
    <w:rsid w:val="00484D6A"/>
    <w:rsid w:val="004858A3"/>
    <w:rsid w:val="00487A31"/>
    <w:rsid w:val="004906B5"/>
    <w:rsid w:val="00492155"/>
    <w:rsid w:val="004925A0"/>
    <w:rsid w:val="00492989"/>
    <w:rsid w:val="00492B24"/>
    <w:rsid w:val="00493D97"/>
    <w:rsid w:val="00495570"/>
    <w:rsid w:val="00495AE6"/>
    <w:rsid w:val="00496064"/>
    <w:rsid w:val="004A0735"/>
    <w:rsid w:val="004A1C5C"/>
    <w:rsid w:val="004A2A29"/>
    <w:rsid w:val="004A31AA"/>
    <w:rsid w:val="004A33D7"/>
    <w:rsid w:val="004A3F03"/>
    <w:rsid w:val="004A5592"/>
    <w:rsid w:val="004A59D6"/>
    <w:rsid w:val="004A650B"/>
    <w:rsid w:val="004A6C5A"/>
    <w:rsid w:val="004A75FB"/>
    <w:rsid w:val="004B17B8"/>
    <w:rsid w:val="004B2076"/>
    <w:rsid w:val="004B2513"/>
    <w:rsid w:val="004B32AA"/>
    <w:rsid w:val="004B3743"/>
    <w:rsid w:val="004B5DBD"/>
    <w:rsid w:val="004B6A5A"/>
    <w:rsid w:val="004B7158"/>
    <w:rsid w:val="004B7439"/>
    <w:rsid w:val="004C1C13"/>
    <w:rsid w:val="004C25C2"/>
    <w:rsid w:val="004C46C8"/>
    <w:rsid w:val="004C53C0"/>
    <w:rsid w:val="004C6F7D"/>
    <w:rsid w:val="004C787A"/>
    <w:rsid w:val="004D0196"/>
    <w:rsid w:val="004D289B"/>
    <w:rsid w:val="004D2DFA"/>
    <w:rsid w:val="004D46F9"/>
    <w:rsid w:val="004D5881"/>
    <w:rsid w:val="004E0277"/>
    <w:rsid w:val="004E05E8"/>
    <w:rsid w:val="004E0EA3"/>
    <w:rsid w:val="004E1F9D"/>
    <w:rsid w:val="004E3A55"/>
    <w:rsid w:val="004E5B9E"/>
    <w:rsid w:val="004E7504"/>
    <w:rsid w:val="004F0CC5"/>
    <w:rsid w:val="004F0D0E"/>
    <w:rsid w:val="004F1A37"/>
    <w:rsid w:val="004F2A7A"/>
    <w:rsid w:val="004F3107"/>
    <w:rsid w:val="004F5B8C"/>
    <w:rsid w:val="004F5CDC"/>
    <w:rsid w:val="004F5E14"/>
    <w:rsid w:val="004F6EC6"/>
    <w:rsid w:val="004F76C3"/>
    <w:rsid w:val="004F7B1C"/>
    <w:rsid w:val="00500AAA"/>
    <w:rsid w:val="00500DE9"/>
    <w:rsid w:val="0050114E"/>
    <w:rsid w:val="005011F8"/>
    <w:rsid w:val="00501E55"/>
    <w:rsid w:val="005023B8"/>
    <w:rsid w:val="0050295B"/>
    <w:rsid w:val="00502F24"/>
    <w:rsid w:val="00503216"/>
    <w:rsid w:val="00504E58"/>
    <w:rsid w:val="00505009"/>
    <w:rsid w:val="005102A0"/>
    <w:rsid w:val="005115E2"/>
    <w:rsid w:val="0051206E"/>
    <w:rsid w:val="00512982"/>
    <w:rsid w:val="00514ABF"/>
    <w:rsid w:val="00517168"/>
    <w:rsid w:val="00517A3D"/>
    <w:rsid w:val="005203A4"/>
    <w:rsid w:val="00520C78"/>
    <w:rsid w:val="00520D33"/>
    <w:rsid w:val="00520DCA"/>
    <w:rsid w:val="00522332"/>
    <w:rsid w:val="00522922"/>
    <w:rsid w:val="005234F7"/>
    <w:rsid w:val="00524DFA"/>
    <w:rsid w:val="00525790"/>
    <w:rsid w:val="00526340"/>
    <w:rsid w:val="005263A3"/>
    <w:rsid w:val="005304F1"/>
    <w:rsid w:val="005314C7"/>
    <w:rsid w:val="005321F1"/>
    <w:rsid w:val="005322BD"/>
    <w:rsid w:val="0053230E"/>
    <w:rsid w:val="00534384"/>
    <w:rsid w:val="00534DA9"/>
    <w:rsid w:val="00534E04"/>
    <w:rsid w:val="0054045F"/>
    <w:rsid w:val="00541976"/>
    <w:rsid w:val="00541A12"/>
    <w:rsid w:val="00541A7A"/>
    <w:rsid w:val="00541DBE"/>
    <w:rsid w:val="0054297A"/>
    <w:rsid w:val="0054409C"/>
    <w:rsid w:val="005450C9"/>
    <w:rsid w:val="00546461"/>
    <w:rsid w:val="00547D35"/>
    <w:rsid w:val="00547FAF"/>
    <w:rsid w:val="00550C9D"/>
    <w:rsid w:val="00550E97"/>
    <w:rsid w:val="00551A9D"/>
    <w:rsid w:val="00551B70"/>
    <w:rsid w:val="005521CD"/>
    <w:rsid w:val="0055254C"/>
    <w:rsid w:val="00553E1E"/>
    <w:rsid w:val="00554B0E"/>
    <w:rsid w:val="005562B4"/>
    <w:rsid w:val="0055630E"/>
    <w:rsid w:val="005574D0"/>
    <w:rsid w:val="00562B26"/>
    <w:rsid w:val="00563AD2"/>
    <w:rsid w:val="00564CA7"/>
    <w:rsid w:val="00564E30"/>
    <w:rsid w:val="005652C8"/>
    <w:rsid w:val="00575267"/>
    <w:rsid w:val="0057778C"/>
    <w:rsid w:val="00577C3E"/>
    <w:rsid w:val="00581A4C"/>
    <w:rsid w:val="005834A0"/>
    <w:rsid w:val="005834E9"/>
    <w:rsid w:val="00583514"/>
    <w:rsid w:val="00584051"/>
    <w:rsid w:val="00584107"/>
    <w:rsid w:val="0058464F"/>
    <w:rsid w:val="005849C8"/>
    <w:rsid w:val="005912AE"/>
    <w:rsid w:val="00592181"/>
    <w:rsid w:val="0059298A"/>
    <w:rsid w:val="00593516"/>
    <w:rsid w:val="0059604B"/>
    <w:rsid w:val="00597398"/>
    <w:rsid w:val="00597B8F"/>
    <w:rsid w:val="00597CBC"/>
    <w:rsid w:val="00597FF4"/>
    <w:rsid w:val="005A0501"/>
    <w:rsid w:val="005A1025"/>
    <w:rsid w:val="005A1738"/>
    <w:rsid w:val="005A176A"/>
    <w:rsid w:val="005A1C7D"/>
    <w:rsid w:val="005A1F27"/>
    <w:rsid w:val="005A3CE3"/>
    <w:rsid w:val="005A6A1F"/>
    <w:rsid w:val="005B0CED"/>
    <w:rsid w:val="005B1CA3"/>
    <w:rsid w:val="005B2CA5"/>
    <w:rsid w:val="005B3490"/>
    <w:rsid w:val="005B3761"/>
    <w:rsid w:val="005B3C55"/>
    <w:rsid w:val="005B448D"/>
    <w:rsid w:val="005B5A01"/>
    <w:rsid w:val="005B5FF4"/>
    <w:rsid w:val="005B6942"/>
    <w:rsid w:val="005B7CFC"/>
    <w:rsid w:val="005C0393"/>
    <w:rsid w:val="005C09B3"/>
    <w:rsid w:val="005C2A54"/>
    <w:rsid w:val="005C2EF6"/>
    <w:rsid w:val="005C3EBD"/>
    <w:rsid w:val="005C4698"/>
    <w:rsid w:val="005C474F"/>
    <w:rsid w:val="005C5665"/>
    <w:rsid w:val="005C5C26"/>
    <w:rsid w:val="005C741F"/>
    <w:rsid w:val="005C755D"/>
    <w:rsid w:val="005D1536"/>
    <w:rsid w:val="005D15C0"/>
    <w:rsid w:val="005D2F58"/>
    <w:rsid w:val="005D36E6"/>
    <w:rsid w:val="005D4F25"/>
    <w:rsid w:val="005D7300"/>
    <w:rsid w:val="005D739E"/>
    <w:rsid w:val="005E0C58"/>
    <w:rsid w:val="005E1032"/>
    <w:rsid w:val="005E14AD"/>
    <w:rsid w:val="005E1E1F"/>
    <w:rsid w:val="005E77AF"/>
    <w:rsid w:val="005F01B3"/>
    <w:rsid w:val="005F02B4"/>
    <w:rsid w:val="005F11BF"/>
    <w:rsid w:val="005F1443"/>
    <w:rsid w:val="005F35E8"/>
    <w:rsid w:val="005F4476"/>
    <w:rsid w:val="005F4543"/>
    <w:rsid w:val="005F4DE0"/>
    <w:rsid w:val="005F75F5"/>
    <w:rsid w:val="00600F09"/>
    <w:rsid w:val="006015A2"/>
    <w:rsid w:val="0060210A"/>
    <w:rsid w:val="0060562B"/>
    <w:rsid w:val="00606062"/>
    <w:rsid w:val="006074BF"/>
    <w:rsid w:val="0061085D"/>
    <w:rsid w:val="00610F3B"/>
    <w:rsid w:val="006110A8"/>
    <w:rsid w:val="00612572"/>
    <w:rsid w:val="00612C7B"/>
    <w:rsid w:val="00614219"/>
    <w:rsid w:val="0061483F"/>
    <w:rsid w:val="00616687"/>
    <w:rsid w:val="00620742"/>
    <w:rsid w:val="00622086"/>
    <w:rsid w:val="0062325C"/>
    <w:rsid w:val="006234DE"/>
    <w:rsid w:val="00625018"/>
    <w:rsid w:val="00626C66"/>
    <w:rsid w:val="00626F00"/>
    <w:rsid w:val="00631EF3"/>
    <w:rsid w:val="00632ECE"/>
    <w:rsid w:val="0063342A"/>
    <w:rsid w:val="006346E0"/>
    <w:rsid w:val="00637B47"/>
    <w:rsid w:val="006400E4"/>
    <w:rsid w:val="0064017B"/>
    <w:rsid w:val="0064096E"/>
    <w:rsid w:val="00640AB0"/>
    <w:rsid w:val="0064433C"/>
    <w:rsid w:val="00644705"/>
    <w:rsid w:val="00646A51"/>
    <w:rsid w:val="00647CA2"/>
    <w:rsid w:val="00647E7E"/>
    <w:rsid w:val="00650671"/>
    <w:rsid w:val="00651BDE"/>
    <w:rsid w:val="006528EC"/>
    <w:rsid w:val="00654B59"/>
    <w:rsid w:val="006555E9"/>
    <w:rsid w:val="00655AD3"/>
    <w:rsid w:val="00655C8A"/>
    <w:rsid w:val="00655C90"/>
    <w:rsid w:val="006567B6"/>
    <w:rsid w:val="00656EC4"/>
    <w:rsid w:val="00660406"/>
    <w:rsid w:val="006605A2"/>
    <w:rsid w:val="00661560"/>
    <w:rsid w:val="00661A95"/>
    <w:rsid w:val="00661F3C"/>
    <w:rsid w:val="00662778"/>
    <w:rsid w:val="0066429B"/>
    <w:rsid w:val="0066490D"/>
    <w:rsid w:val="006662E4"/>
    <w:rsid w:val="00670F16"/>
    <w:rsid w:val="00673236"/>
    <w:rsid w:val="006736B7"/>
    <w:rsid w:val="006749B7"/>
    <w:rsid w:val="00674E75"/>
    <w:rsid w:val="00676DAD"/>
    <w:rsid w:val="0067795F"/>
    <w:rsid w:val="00680044"/>
    <w:rsid w:val="00680869"/>
    <w:rsid w:val="006824A8"/>
    <w:rsid w:val="006828A5"/>
    <w:rsid w:val="00683EF7"/>
    <w:rsid w:val="00684859"/>
    <w:rsid w:val="00686890"/>
    <w:rsid w:val="00686B5F"/>
    <w:rsid w:val="00686C8A"/>
    <w:rsid w:val="00686CA4"/>
    <w:rsid w:val="00687B73"/>
    <w:rsid w:val="0069039A"/>
    <w:rsid w:val="0069044F"/>
    <w:rsid w:val="00690AA6"/>
    <w:rsid w:val="00691A3F"/>
    <w:rsid w:val="0069340A"/>
    <w:rsid w:val="006938F3"/>
    <w:rsid w:val="00693E8D"/>
    <w:rsid w:val="00694B79"/>
    <w:rsid w:val="006958A9"/>
    <w:rsid w:val="00695E65"/>
    <w:rsid w:val="00695EB3"/>
    <w:rsid w:val="006A4185"/>
    <w:rsid w:val="006A449E"/>
    <w:rsid w:val="006A5D0B"/>
    <w:rsid w:val="006A61D6"/>
    <w:rsid w:val="006A6B5E"/>
    <w:rsid w:val="006A7AF0"/>
    <w:rsid w:val="006A7E54"/>
    <w:rsid w:val="006B02E4"/>
    <w:rsid w:val="006B084A"/>
    <w:rsid w:val="006B1B04"/>
    <w:rsid w:val="006B2423"/>
    <w:rsid w:val="006B3189"/>
    <w:rsid w:val="006B536B"/>
    <w:rsid w:val="006B5CA5"/>
    <w:rsid w:val="006B6CFA"/>
    <w:rsid w:val="006B70C3"/>
    <w:rsid w:val="006C18FA"/>
    <w:rsid w:val="006C211F"/>
    <w:rsid w:val="006C3A1B"/>
    <w:rsid w:val="006C3EBC"/>
    <w:rsid w:val="006C5C7F"/>
    <w:rsid w:val="006D0BE1"/>
    <w:rsid w:val="006D1BB1"/>
    <w:rsid w:val="006D2ADD"/>
    <w:rsid w:val="006D4246"/>
    <w:rsid w:val="006D4960"/>
    <w:rsid w:val="006D4C18"/>
    <w:rsid w:val="006D5134"/>
    <w:rsid w:val="006D5CB2"/>
    <w:rsid w:val="006D6D8E"/>
    <w:rsid w:val="006D7168"/>
    <w:rsid w:val="006D7A94"/>
    <w:rsid w:val="006E0428"/>
    <w:rsid w:val="006E0DDE"/>
    <w:rsid w:val="006E179C"/>
    <w:rsid w:val="006E2763"/>
    <w:rsid w:val="006E3E87"/>
    <w:rsid w:val="006E42CA"/>
    <w:rsid w:val="006E4ABD"/>
    <w:rsid w:val="006F151B"/>
    <w:rsid w:val="006F17B7"/>
    <w:rsid w:val="006F2B83"/>
    <w:rsid w:val="006F4DE0"/>
    <w:rsid w:val="006F54E0"/>
    <w:rsid w:val="006F67D3"/>
    <w:rsid w:val="006F6E0A"/>
    <w:rsid w:val="00700402"/>
    <w:rsid w:val="007005A7"/>
    <w:rsid w:val="00700719"/>
    <w:rsid w:val="00700D9B"/>
    <w:rsid w:val="0070100E"/>
    <w:rsid w:val="0070175C"/>
    <w:rsid w:val="007017E4"/>
    <w:rsid w:val="00703C38"/>
    <w:rsid w:val="00704C8F"/>
    <w:rsid w:val="00704FBA"/>
    <w:rsid w:val="00706AAF"/>
    <w:rsid w:val="007077B3"/>
    <w:rsid w:val="0071021D"/>
    <w:rsid w:val="00710962"/>
    <w:rsid w:val="00710A3D"/>
    <w:rsid w:val="00712260"/>
    <w:rsid w:val="00712B50"/>
    <w:rsid w:val="00713456"/>
    <w:rsid w:val="00713CA4"/>
    <w:rsid w:val="007143EF"/>
    <w:rsid w:val="007156DE"/>
    <w:rsid w:val="00715AC6"/>
    <w:rsid w:val="00716925"/>
    <w:rsid w:val="00716996"/>
    <w:rsid w:val="0071743D"/>
    <w:rsid w:val="00717691"/>
    <w:rsid w:val="007178EE"/>
    <w:rsid w:val="00725AAA"/>
    <w:rsid w:val="00725E93"/>
    <w:rsid w:val="00726BBD"/>
    <w:rsid w:val="007276ED"/>
    <w:rsid w:val="00730610"/>
    <w:rsid w:val="0073074B"/>
    <w:rsid w:val="00730EA3"/>
    <w:rsid w:val="00731904"/>
    <w:rsid w:val="00731998"/>
    <w:rsid w:val="00732B74"/>
    <w:rsid w:val="00733002"/>
    <w:rsid w:val="007339C2"/>
    <w:rsid w:val="00734289"/>
    <w:rsid w:val="00736EC6"/>
    <w:rsid w:val="0074057B"/>
    <w:rsid w:val="00740F24"/>
    <w:rsid w:val="0074149E"/>
    <w:rsid w:val="007419E3"/>
    <w:rsid w:val="0074364E"/>
    <w:rsid w:val="0074379C"/>
    <w:rsid w:val="00744C03"/>
    <w:rsid w:val="007456CC"/>
    <w:rsid w:val="00745E7D"/>
    <w:rsid w:val="00746623"/>
    <w:rsid w:val="007467ED"/>
    <w:rsid w:val="00746CFC"/>
    <w:rsid w:val="00747A4F"/>
    <w:rsid w:val="007509B7"/>
    <w:rsid w:val="00751249"/>
    <w:rsid w:val="007525A3"/>
    <w:rsid w:val="0075286D"/>
    <w:rsid w:val="00752B82"/>
    <w:rsid w:val="00752F6E"/>
    <w:rsid w:val="0075487C"/>
    <w:rsid w:val="00754F45"/>
    <w:rsid w:val="00755195"/>
    <w:rsid w:val="00757E3A"/>
    <w:rsid w:val="007602A8"/>
    <w:rsid w:val="00760BE9"/>
    <w:rsid w:val="00760F3F"/>
    <w:rsid w:val="00761056"/>
    <w:rsid w:val="007633D7"/>
    <w:rsid w:val="00763A85"/>
    <w:rsid w:val="00763C46"/>
    <w:rsid w:val="00765DD2"/>
    <w:rsid w:val="00766675"/>
    <w:rsid w:val="007710AA"/>
    <w:rsid w:val="007713B3"/>
    <w:rsid w:val="0077147E"/>
    <w:rsid w:val="00772D33"/>
    <w:rsid w:val="00773702"/>
    <w:rsid w:val="00774066"/>
    <w:rsid w:val="0077524F"/>
    <w:rsid w:val="00775B84"/>
    <w:rsid w:val="00776D21"/>
    <w:rsid w:val="0078026E"/>
    <w:rsid w:val="00780A3F"/>
    <w:rsid w:val="00780FFD"/>
    <w:rsid w:val="0078179D"/>
    <w:rsid w:val="00781ECE"/>
    <w:rsid w:val="00783FB7"/>
    <w:rsid w:val="00785456"/>
    <w:rsid w:val="00785973"/>
    <w:rsid w:val="00786738"/>
    <w:rsid w:val="00786AC6"/>
    <w:rsid w:val="00790698"/>
    <w:rsid w:val="007909FF"/>
    <w:rsid w:val="00792CEC"/>
    <w:rsid w:val="00794A26"/>
    <w:rsid w:val="00795BDF"/>
    <w:rsid w:val="007A069C"/>
    <w:rsid w:val="007A0F1D"/>
    <w:rsid w:val="007A1F3C"/>
    <w:rsid w:val="007A273C"/>
    <w:rsid w:val="007A2FFB"/>
    <w:rsid w:val="007A39B7"/>
    <w:rsid w:val="007A4633"/>
    <w:rsid w:val="007A4A3E"/>
    <w:rsid w:val="007A6D83"/>
    <w:rsid w:val="007A7340"/>
    <w:rsid w:val="007A7A62"/>
    <w:rsid w:val="007B0B9E"/>
    <w:rsid w:val="007B1A8D"/>
    <w:rsid w:val="007B1C24"/>
    <w:rsid w:val="007B26C7"/>
    <w:rsid w:val="007B2A5F"/>
    <w:rsid w:val="007B2BA4"/>
    <w:rsid w:val="007B4EFE"/>
    <w:rsid w:val="007B5246"/>
    <w:rsid w:val="007B5386"/>
    <w:rsid w:val="007B5814"/>
    <w:rsid w:val="007B6070"/>
    <w:rsid w:val="007B7574"/>
    <w:rsid w:val="007C050D"/>
    <w:rsid w:val="007C10C4"/>
    <w:rsid w:val="007C2879"/>
    <w:rsid w:val="007C3B07"/>
    <w:rsid w:val="007C47C9"/>
    <w:rsid w:val="007C4F58"/>
    <w:rsid w:val="007C53CD"/>
    <w:rsid w:val="007C6E31"/>
    <w:rsid w:val="007D38BF"/>
    <w:rsid w:val="007D4E48"/>
    <w:rsid w:val="007D5551"/>
    <w:rsid w:val="007D717F"/>
    <w:rsid w:val="007D7BA3"/>
    <w:rsid w:val="007E084C"/>
    <w:rsid w:val="007E1C11"/>
    <w:rsid w:val="007E2433"/>
    <w:rsid w:val="007E26FC"/>
    <w:rsid w:val="007E3922"/>
    <w:rsid w:val="007E5A0D"/>
    <w:rsid w:val="007E6D9C"/>
    <w:rsid w:val="007F5B27"/>
    <w:rsid w:val="007F62F6"/>
    <w:rsid w:val="007F6D68"/>
    <w:rsid w:val="007F737E"/>
    <w:rsid w:val="0080129D"/>
    <w:rsid w:val="008019E3"/>
    <w:rsid w:val="00801CBE"/>
    <w:rsid w:val="00801D02"/>
    <w:rsid w:val="0080246D"/>
    <w:rsid w:val="00803F12"/>
    <w:rsid w:val="00805146"/>
    <w:rsid w:val="00805BB4"/>
    <w:rsid w:val="0080677E"/>
    <w:rsid w:val="0080762D"/>
    <w:rsid w:val="00807F88"/>
    <w:rsid w:val="00810A4A"/>
    <w:rsid w:val="00811D57"/>
    <w:rsid w:val="00812CB2"/>
    <w:rsid w:val="0081398D"/>
    <w:rsid w:val="00813ADD"/>
    <w:rsid w:val="00813CF7"/>
    <w:rsid w:val="008143E0"/>
    <w:rsid w:val="008149EF"/>
    <w:rsid w:val="00815384"/>
    <w:rsid w:val="008155A4"/>
    <w:rsid w:val="00817239"/>
    <w:rsid w:val="00817CC1"/>
    <w:rsid w:val="0082071F"/>
    <w:rsid w:val="0082358F"/>
    <w:rsid w:val="00825D56"/>
    <w:rsid w:val="0082708A"/>
    <w:rsid w:val="008277F7"/>
    <w:rsid w:val="00827E78"/>
    <w:rsid w:val="0083144B"/>
    <w:rsid w:val="00834CC4"/>
    <w:rsid w:val="00836E1C"/>
    <w:rsid w:val="008370D3"/>
    <w:rsid w:val="00837566"/>
    <w:rsid w:val="00837E47"/>
    <w:rsid w:val="00840163"/>
    <w:rsid w:val="00840CC8"/>
    <w:rsid w:val="00841C44"/>
    <w:rsid w:val="008422C2"/>
    <w:rsid w:val="008426CC"/>
    <w:rsid w:val="00842D0D"/>
    <w:rsid w:val="0084336B"/>
    <w:rsid w:val="008450B9"/>
    <w:rsid w:val="008453D8"/>
    <w:rsid w:val="00846253"/>
    <w:rsid w:val="00847654"/>
    <w:rsid w:val="00847B49"/>
    <w:rsid w:val="00850369"/>
    <w:rsid w:val="00851855"/>
    <w:rsid w:val="00851A6A"/>
    <w:rsid w:val="008521A0"/>
    <w:rsid w:val="0085267A"/>
    <w:rsid w:val="00853452"/>
    <w:rsid w:val="008538B7"/>
    <w:rsid w:val="00853A2F"/>
    <w:rsid w:val="0085411D"/>
    <w:rsid w:val="0085462A"/>
    <w:rsid w:val="00854636"/>
    <w:rsid w:val="00854D81"/>
    <w:rsid w:val="0085544C"/>
    <w:rsid w:val="0085593E"/>
    <w:rsid w:val="00856FD3"/>
    <w:rsid w:val="008612A1"/>
    <w:rsid w:val="0086168E"/>
    <w:rsid w:val="00861C40"/>
    <w:rsid w:val="0086298F"/>
    <w:rsid w:val="0086325F"/>
    <w:rsid w:val="0086361A"/>
    <w:rsid w:val="00863657"/>
    <w:rsid w:val="00863767"/>
    <w:rsid w:val="00863AD9"/>
    <w:rsid w:val="008643C6"/>
    <w:rsid w:val="00866510"/>
    <w:rsid w:val="008668BF"/>
    <w:rsid w:val="0086781E"/>
    <w:rsid w:val="00867F07"/>
    <w:rsid w:val="00870218"/>
    <w:rsid w:val="008704AA"/>
    <w:rsid w:val="00870D16"/>
    <w:rsid w:val="008719DF"/>
    <w:rsid w:val="00871F4D"/>
    <w:rsid w:val="008723EB"/>
    <w:rsid w:val="00872A54"/>
    <w:rsid w:val="00872C88"/>
    <w:rsid w:val="00873218"/>
    <w:rsid w:val="008732C7"/>
    <w:rsid w:val="008739BB"/>
    <w:rsid w:val="00873C54"/>
    <w:rsid w:val="00874199"/>
    <w:rsid w:val="00874FBB"/>
    <w:rsid w:val="0087609C"/>
    <w:rsid w:val="00877000"/>
    <w:rsid w:val="00877D57"/>
    <w:rsid w:val="0088071B"/>
    <w:rsid w:val="00882200"/>
    <w:rsid w:val="00882236"/>
    <w:rsid w:val="008823B8"/>
    <w:rsid w:val="00883377"/>
    <w:rsid w:val="008833DC"/>
    <w:rsid w:val="00883C10"/>
    <w:rsid w:val="00884648"/>
    <w:rsid w:val="008861BC"/>
    <w:rsid w:val="008865EE"/>
    <w:rsid w:val="008876D9"/>
    <w:rsid w:val="008903DA"/>
    <w:rsid w:val="00890D72"/>
    <w:rsid w:val="00890EB6"/>
    <w:rsid w:val="00890F08"/>
    <w:rsid w:val="00891220"/>
    <w:rsid w:val="008946D4"/>
    <w:rsid w:val="0089554A"/>
    <w:rsid w:val="00897159"/>
    <w:rsid w:val="008A11D8"/>
    <w:rsid w:val="008A27C4"/>
    <w:rsid w:val="008A2CED"/>
    <w:rsid w:val="008A2F51"/>
    <w:rsid w:val="008A44CF"/>
    <w:rsid w:val="008A46D0"/>
    <w:rsid w:val="008A5952"/>
    <w:rsid w:val="008A5DE9"/>
    <w:rsid w:val="008A6735"/>
    <w:rsid w:val="008A6D57"/>
    <w:rsid w:val="008A7522"/>
    <w:rsid w:val="008B00DE"/>
    <w:rsid w:val="008B11C5"/>
    <w:rsid w:val="008B24F9"/>
    <w:rsid w:val="008B4060"/>
    <w:rsid w:val="008B542A"/>
    <w:rsid w:val="008C03A3"/>
    <w:rsid w:val="008C14DD"/>
    <w:rsid w:val="008C1DC3"/>
    <w:rsid w:val="008C25DD"/>
    <w:rsid w:val="008C26CA"/>
    <w:rsid w:val="008C278D"/>
    <w:rsid w:val="008C315B"/>
    <w:rsid w:val="008C4C71"/>
    <w:rsid w:val="008C5442"/>
    <w:rsid w:val="008C6691"/>
    <w:rsid w:val="008C74C4"/>
    <w:rsid w:val="008D0EBD"/>
    <w:rsid w:val="008D12EA"/>
    <w:rsid w:val="008D1611"/>
    <w:rsid w:val="008D1732"/>
    <w:rsid w:val="008D2121"/>
    <w:rsid w:val="008D25A6"/>
    <w:rsid w:val="008D2BDA"/>
    <w:rsid w:val="008D4807"/>
    <w:rsid w:val="008D73F4"/>
    <w:rsid w:val="008D79E7"/>
    <w:rsid w:val="008D7C2B"/>
    <w:rsid w:val="008E0619"/>
    <w:rsid w:val="008E13D4"/>
    <w:rsid w:val="008E4417"/>
    <w:rsid w:val="008E4EEE"/>
    <w:rsid w:val="008E50D4"/>
    <w:rsid w:val="008E7129"/>
    <w:rsid w:val="008E7D02"/>
    <w:rsid w:val="008F033E"/>
    <w:rsid w:val="008F5F37"/>
    <w:rsid w:val="008F6251"/>
    <w:rsid w:val="008F695E"/>
    <w:rsid w:val="008F70E7"/>
    <w:rsid w:val="0090035E"/>
    <w:rsid w:val="0090082C"/>
    <w:rsid w:val="0090131D"/>
    <w:rsid w:val="0090385F"/>
    <w:rsid w:val="00903B00"/>
    <w:rsid w:val="00905144"/>
    <w:rsid w:val="009059DF"/>
    <w:rsid w:val="00905F10"/>
    <w:rsid w:val="00906E56"/>
    <w:rsid w:val="00907A71"/>
    <w:rsid w:val="00911B92"/>
    <w:rsid w:val="00914EB4"/>
    <w:rsid w:val="009150D9"/>
    <w:rsid w:val="00916244"/>
    <w:rsid w:val="00917531"/>
    <w:rsid w:val="009207FF"/>
    <w:rsid w:val="00921BEA"/>
    <w:rsid w:val="00922C96"/>
    <w:rsid w:val="00923049"/>
    <w:rsid w:val="00924F55"/>
    <w:rsid w:val="009250CD"/>
    <w:rsid w:val="0092690D"/>
    <w:rsid w:val="00927DE3"/>
    <w:rsid w:val="0093241F"/>
    <w:rsid w:val="00932D3F"/>
    <w:rsid w:val="0093443E"/>
    <w:rsid w:val="00934E05"/>
    <w:rsid w:val="00936803"/>
    <w:rsid w:val="00936DE6"/>
    <w:rsid w:val="00936F26"/>
    <w:rsid w:val="00940FE8"/>
    <w:rsid w:val="00941D68"/>
    <w:rsid w:val="0094408E"/>
    <w:rsid w:val="00945C2F"/>
    <w:rsid w:val="00945EBD"/>
    <w:rsid w:val="00946041"/>
    <w:rsid w:val="009464B3"/>
    <w:rsid w:val="009468E5"/>
    <w:rsid w:val="00947AC4"/>
    <w:rsid w:val="00953EDD"/>
    <w:rsid w:val="00961643"/>
    <w:rsid w:val="00961C72"/>
    <w:rsid w:val="00962646"/>
    <w:rsid w:val="00962C34"/>
    <w:rsid w:val="00962D81"/>
    <w:rsid w:val="00965AB8"/>
    <w:rsid w:val="0096695C"/>
    <w:rsid w:val="00967704"/>
    <w:rsid w:val="00972F88"/>
    <w:rsid w:val="009734E8"/>
    <w:rsid w:val="00974CD3"/>
    <w:rsid w:val="00975222"/>
    <w:rsid w:val="00975965"/>
    <w:rsid w:val="00976C62"/>
    <w:rsid w:val="00976F50"/>
    <w:rsid w:val="00982D88"/>
    <w:rsid w:val="00983459"/>
    <w:rsid w:val="00983B05"/>
    <w:rsid w:val="00985DD3"/>
    <w:rsid w:val="0098611A"/>
    <w:rsid w:val="0098688A"/>
    <w:rsid w:val="00986CF3"/>
    <w:rsid w:val="00986F0A"/>
    <w:rsid w:val="00987067"/>
    <w:rsid w:val="009904A8"/>
    <w:rsid w:val="0099094C"/>
    <w:rsid w:val="00990C94"/>
    <w:rsid w:val="0099263E"/>
    <w:rsid w:val="009957DD"/>
    <w:rsid w:val="009962E9"/>
    <w:rsid w:val="009A0140"/>
    <w:rsid w:val="009A33C5"/>
    <w:rsid w:val="009A4F5C"/>
    <w:rsid w:val="009A59A7"/>
    <w:rsid w:val="009A61A9"/>
    <w:rsid w:val="009A6624"/>
    <w:rsid w:val="009A6A41"/>
    <w:rsid w:val="009A6F03"/>
    <w:rsid w:val="009A7C5C"/>
    <w:rsid w:val="009B1A5C"/>
    <w:rsid w:val="009B24A6"/>
    <w:rsid w:val="009B2F47"/>
    <w:rsid w:val="009B3533"/>
    <w:rsid w:val="009B3B8E"/>
    <w:rsid w:val="009B4AEB"/>
    <w:rsid w:val="009B596A"/>
    <w:rsid w:val="009C03A7"/>
    <w:rsid w:val="009C2D58"/>
    <w:rsid w:val="009C4B7C"/>
    <w:rsid w:val="009C4E11"/>
    <w:rsid w:val="009C621D"/>
    <w:rsid w:val="009C76E9"/>
    <w:rsid w:val="009D135F"/>
    <w:rsid w:val="009D2070"/>
    <w:rsid w:val="009D2DB7"/>
    <w:rsid w:val="009D379D"/>
    <w:rsid w:val="009D4211"/>
    <w:rsid w:val="009D5D2F"/>
    <w:rsid w:val="009D6490"/>
    <w:rsid w:val="009D6B1A"/>
    <w:rsid w:val="009E07FE"/>
    <w:rsid w:val="009E0835"/>
    <w:rsid w:val="009E213B"/>
    <w:rsid w:val="009E4617"/>
    <w:rsid w:val="009E49B0"/>
    <w:rsid w:val="009E569C"/>
    <w:rsid w:val="009E7D67"/>
    <w:rsid w:val="009F19B1"/>
    <w:rsid w:val="009F1A9C"/>
    <w:rsid w:val="009F203B"/>
    <w:rsid w:val="009F3739"/>
    <w:rsid w:val="009F39D9"/>
    <w:rsid w:val="009F5F3D"/>
    <w:rsid w:val="009F6529"/>
    <w:rsid w:val="00A00C0A"/>
    <w:rsid w:val="00A052A9"/>
    <w:rsid w:val="00A05C6A"/>
    <w:rsid w:val="00A077FA"/>
    <w:rsid w:val="00A10657"/>
    <w:rsid w:val="00A108F7"/>
    <w:rsid w:val="00A10EAC"/>
    <w:rsid w:val="00A12EDC"/>
    <w:rsid w:val="00A148EA"/>
    <w:rsid w:val="00A16C9D"/>
    <w:rsid w:val="00A17815"/>
    <w:rsid w:val="00A17958"/>
    <w:rsid w:val="00A2068F"/>
    <w:rsid w:val="00A208BD"/>
    <w:rsid w:val="00A2107D"/>
    <w:rsid w:val="00A22B83"/>
    <w:rsid w:val="00A26BA3"/>
    <w:rsid w:val="00A26BF0"/>
    <w:rsid w:val="00A270D6"/>
    <w:rsid w:val="00A301AD"/>
    <w:rsid w:val="00A31D2F"/>
    <w:rsid w:val="00A32D44"/>
    <w:rsid w:val="00A344E1"/>
    <w:rsid w:val="00A34795"/>
    <w:rsid w:val="00A34A25"/>
    <w:rsid w:val="00A34AAE"/>
    <w:rsid w:val="00A371FB"/>
    <w:rsid w:val="00A375C4"/>
    <w:rsid w:val="00A403B4"/>
    <w:rsid w:val="00A40DAA"/>
    <w:rsid w:val="00A40ED1"/>
    <w:rsid w:val="00A40F38"/>
    <w:rsid w:val="00A41A94"/>
    <w:rsid w:val="00A425CB"/>
    <w:rsid w:val="00A42965"/>
    <w:rsid w:val="00A42BB7"/>
    <w:rsid w:val="00A457DA"/>
    <w:rsid w:val="00A503C5"/>
    <w:rsid w:val="00A507E5"/>
    <w:rsid w:val="00A50B42"/>
    <w:rsid w:val="00A514D8"/>
    <w:rsid w:val="00A515EC"/>
    <w:rsid w:val="00A51A78"/>
    <w:rsid w:val="00A51C2A"/>
    <w:rsid w:val="00A53918"/>
    <w:rsid w:val="00A557E3"/>
    <w:rsid w:val="00A55BE5"/>
    <w:rsid w:val="00A56F93"/>
    <w:rsid w:val="00A6184B"/>
    <w:rsid w:val="00A62D5F"/>
    <w:rsid w:val="00A634F7"/>
    <w:rsid w:val="00A63644"/>
    <w:rsid w:val="00A63E83"/>
    <w:rsid w:val="00A66E69"/>
    <w:rsid w:val="00A67CE0"/>
    <w:rsid w:val="00A70043"/>
    <w:rsid w:val="00A71622"/>
    <w:rsid w:val="00A71AA8"/>
    <w:rsid w:val="00A71FCE"/>
    <w:rsid w:val="00A72729"/>
    <w:rsid w:val="00A73B66"/>
    <w:rsid w:val="00A744AA"/>
    <w:rsid w:val="00A7495D"/>
    <w:rsid w:val="00A74A85"/>
    <w:rsid w:val="00A74F5D"/>
    <w:rsid w:val="00A750BF"/>
    <w:rsid w:val="00A7518F"/>
    <w:rsid w:val="00A76911"/>
    <w:rsid w:val="00A771BC"/>
    <w:rsid w:val="00A77500"/>
    <w:rsid w:val="00A77CDB"/>
    <w:rsid w:val="00A805DD"/>
    <w:rsid w:val="00A807BE"/>
    <w:rsid w:val="00A80FA8"/>
    <w:rsid w:val="00A81339"/>
    <w:rsid w:val="00A81A43"/>
    <w:rsid w:val="00A825E8"/>
    <w:rsid w:val="00A83A3F"/>
    <w:rsid w:val="00A83C0D"/>
    <w:rsid w:val="00A84778"/>
    <w:rsid w:val="00A8563D"/>
    <w:rsid w:val="00A85904"/>
    <w:rsid w:val="00A859EC"/>
    <w:rsid w:val="00A91325"/>
    <w:rsid w:val="00A9196D"/>
    <w:rsid w:val="00A92B56"/>
    <w:rsid w:val="00A9330B"/>
    <w:rsid w:val="00A94B1D"/>
    <w:rsid w:val="00A96177"/>
    <w:rsid w:val="00A96AC5"/>
    <w:rsid w:val="00A97B18"/>
    <w:rsid w:val="00AA0580"/>
    <w:rsid w:val="00AA0E36"/>
    <w:rsid w:val="00AA1516"/>
    <w:rsid w:val="00AA1987"/>
    <w:rsid w:val="00AA1B5C"/>
    <w:rsid w:val="00AA3926"/>
    <w:rsid w:val="00AA4764"/>
    <w:rsid w:val="00AA4A0C"/>
    <w:rsid w:val="00AA5944"/>
    <w:rsid w:val="00AA5CDA"/>
    <w:rsid w:val="00AB081F"/>
    <w:rsid w:val="00AB09DF"/>
    <w:rsid w:val="00AB1F0F"/>
    <w:rsid w:val="00AB2040"/>
    <w:rsid w:val="00AB380B"/>
    <w:rsid w:val="00AB3870"/>
    <w:rsid w:val="00AB39B1"/>
    <w:rsid w:val="00AB509B"/>
    <w:rsid w:val="00AB5C6C"/>
    <w:rsid w:val="00AB5E2D"/>
    <w:rsid w:val="00AC1F0F"/>
    <w:rsid w:val="00AC25F4"/>
    <w:rsid w:val="00AC3D98"/>
    <w:rsid w:val="00AC458E"/>
    <w:rsid w:val="00AC511B"/>
    <w:rsid w:val="00AC6B58"/>
    <w:rsid w:val="00AC7350"/>
    <w:rsid w:val="00AD3315"/>
    <w:rsid w:val="00AD52EA"/>
    <w:rsid w:val="00AD5936"/>
    <w:rsid w:val="00AD5ED1"/>
    <w:rsid w:val="00AD5F3F"/>
    <w:rsid w:val="00AD5FA8"/>
    <w:rsid w:val="00AE1959"/>
    <w:rsid w:val="00AE2791"/>
    <w:rsid w:val="00AE55B4"/>
    <w:rsid w:val="00AF098C"/>
    <w:rsid w:val="00AF202A"/>
    <w:rsid w:val="00AF2635"/>
    <w:rsid w:val="00AF2B37"/>
    <w:rsid w:val="00AF35CC"/>
    <w:rsid w:val="00AF4166"/>
    <w:rsid w:val="00AF59E3"/>
    <w:rsid w:val="00AF5EDD"/>
    <w:rsid w:val="00AF6CC8"/>
    <w:rsid w:val="00B01AFB"/>
    <w:rsid w:val="00B01E0F"/>
    <w:rsid w:val="00B01E19"/>
    <w:rsid w:val="00B026ED"/>
    <w:rsid w:val="00B0359B"/>
    <w:rsid w:val="00B0396B"/>
    <w:rsid w:val="00B03DFD"/>
    <w:rsid w:val="00B03FE8"/>
    <w:rsid w:val="00B04142"/>
    <w:rsid w:val="00B1064C"/>
    <w:rsid w:val="00B11539"/>
    <w:rsid w:val="00B119A3"/>
    <w:rsid w:val="00B14E2F"/>
    <w:rsid w:val="00B15897"/>
    <w:rsid w:val="00B15AEB"/>
    <w:rsid w:val="00B1667C"/>
    <w:rsid w:val="00B16CF6"/>
    <w:rsid w:val="00B17710"/>
    <w:rsid w:val="00B20877"/>
    <w:rsid w:val="00B228FB"/>
    <w:rsid w:val="00B23B75"/>
    <w:rsid w:val="00B23D6A"/>
    <w:rsid w:val="00B24042"/>
    <w:rsid w:val="00B24376"/>
    <w:rsid w:val="00B25B81"/>
    <w:rsid w:val="00B25DEC"/>
    <w:rsid w:val="00B271D9"/>
    <w:rsid w:val="00B27820"/>
    <w:rsid w:val="00B30AF6"/>
    <w:rsid w:val="00B31CA6"/>
    <w:rsid w:val="00B32581"/>
    <w:rsid w:val="00B344E9"/>
    <w:rsid w:val="00B34577"/>
    <w:rsid w:val="00B34769"/>
    <w:rsid w:val="00B3557A"/>
    <w:rsid w:val="00B35679"/>
    <w:rsid w:val="00B35BA4"/>
    <w:rsid w:val="00B35E71"/>
    <w:rsid w:val="00B3651E"/>
    <w:rsid w:val="00B42E07"/>
    <w:rsid w:val="00B43770"/>
    <w:rsid w:val="00B437EE"/>
    <w:rsid w:val="00B440CA"/>
    <w:rsid w:val="00B475AA"/>
    <w:rsid w:val="00B51407"/>
    <w:rsid w:val="00B52FA3"/>
    <w:rsid w:val="00B55516"/>
    <w:rsid w:val="00B57270"/>
    <w:rsid w:val="00B577E6"/>
    <w:rsid w:val="00B57966"/>
    <w:rsid w:val="00B57FBB"/>
    <w:rsid w:val="00B6073B"/>
    <w:rsid w:val="00B61482"/>
    <w:rsid w:val="00B61678"/>
    <w:rsid w:val="00B62DCF"/>
    <w:rsid w:val="00B63CAF"/>
    <w:rsid w:val="00B64B06"/>
    <w:rsid w:val="00B6544C"/>
    <w:rsid w:val="00B662C7"/>
    <w:rsid w:val="00B66763"/>
    <w:rsid w:val="00B67BE1"/>
    <w:rsid w:val="00B67FD2"/>
    <w:rsid w:val="00B701A2"/>
    <w:rsid w:val="00B70722"/>
    <w:rsid w:val="00B70C14"/>
    <w:rsid w:val="00B71BC0"/>
    <w:rsid w:val="00B71C9C"/>
    <w:rsid w:val="00B72713"/>
    <w:rsid w:val="00B743B2"/>
    <w:rsid w:val="00B75648"/>
    <w:rsid w:val="00B75F4B"/>
    <w:rsid w:val="00B7764C"/>
    <w:rsid w:val="00B81D5B"/>
    <w:rsid w:val="00B82C2C"/>
    <w:rsid w:val="00B83991"/>
    <w:rsid w:val="00B84A6B"/>
    <w:rsid w:val="00B86485"/>
    <w:rsid w:val="00B86639"/>
    <w:rsid w:val="00B8740E"/>
    <w:rsid w:val="00B92D25"/>
    <w:rsid w:val="00B930DC"/>
    <w:rsid w:val="00B9319F"/>
    <w:rsid w:val="00B93A1A"/>
    <w:rsid w:val="00B973ED"/>
    <w:rsid w:val="00BA1107"/>
    <w:rsid w:val="00BA13B0"/>
    <w:rsid w:val="00BA1478"/>
    <w:rsid w:val="00BA246A"/>
    <w:rsid w:val="00BA3129"/>
    <w:rsid w:val="00BA3A44"/>
    <w:rsid w:val="00BA3AA8"/>
    <w:rsid w:val="00BA4108"/>
    <w:rsid w:val="00BA47CA"/>
    <w:rsid w:val="00BA5A6B"/>
    <w:rsid w:val="00BA65D5"/>
    <w:rsid w:val="00BA67E4"/>
    <w:rsid w:val="00BA682E"/>
    <w:rsid w:val="00BA6848"/>
    <w:rsid w:val="00BA6A15"/>
    <w:rsid w:val="00BB2FE3"/>
    <w:rsid w:val="00BB3285"/>
    <w:rsid w:val="00BB367F"/>
    <w:rsid w:val="00BB41AF"/>
    <w:rsid w:val="00BB4392"/>
    <w:rsid w:val="00BB45D5"/>
    <w:rsid w:val="00BB5453"/>
    <w:rsid w:val="00BB5801"/>
    <w:rsid w:val="00BB64B6"/>
    <w:rsid w:val="00BB6856"/>
    <w:rsid w:val="00BB6F8A"/>
    <w:rsid w:val="00BC1222"/>
    <w:rsid w:val="00BC1F8F"/>
    <w:rsid w:val="00BC3C1B"/>
    <w:rsid w:val="00BC50D7"/>
    <w:rsid w:val="00BC5E65"/>
    <w:rsid w:val="00BC65C0"/>
    <w:rsid w:val="00BC664E"/>
    <w:rsid w:val="00BC68F2"/>
    <w:rsid w:val="00BC6ECC"/>
    <w:rsid w:val="00BC6F8C"/>
    <w:rsid w:val="00BD1B02"/>
    <w:rsid w:val="00BD272C"/>
    <w:rsid w:val="00BD2B92"/>
    <w:rsid w:val="00BD3C4B"/>
    <w:rsid w:val="00BD4D07"/>
    <w:rsid w:val="00BD5274"/>
    <w:rsid w:val="00BD6F9D"/>
    <w:rsid w:val="00BD70C7"/>
    <w:rsid w:val="00BD73EE"/>
    <w:rsid w:val="00BD7EB8"/>
    <w:rsid w:val="00BE1931"/>
    <w:rsid w:val="00BE1AE8"/>
    <w:rsid w:val="00BE341B"/>
    <w:rsid w:val="00BE520B"/>
    <w:rsid w:val="00BE6061"/>
    <w:rsid w:val="00BE6357"/>
    <w:rsid w:val="00BF00C6"/>
    <w:rsid w:val="00BF1A9A"/>
    <w:rsid w:val="00BF2319"/>
    <w:rsid w:val="00BF3311"/>
    <w:rsid w:val="00BF3789"/>
    <w:rsid w:val="00BF41CC"/>
    <w:rsid w:val="00BF4387"/>
    <w:rsid w:val="00BF4FD9"/>
    <w:rsid w:val="00BF66D8"/>
    <w:rsid w:val="00BF68D3"/>
    <w:rsid w:val="00C01236"/>
    <w:rsid w:val="00C0147D"/>
    <w:rsid w:val="00C042B5"/>
    <w:rsid w:val="00C04D3C"/>
    <w:rsid w:val="00C0709A"/>
    <w:rsid w:val="00C07298"/>
    <w:rsid w:val="00C1059C"/>
    <w:rsid w:val="00C134B5"/>
    <w:rsid w:val="00C13BBF"/>
    <w:rsid w:val="00C14452"/>
    <w:rsid w:val="00C21B79"/>
    <w:rsid w:val="00C25F5F"/>
    <w:rsid w:val="00C263D4"/>
    <w:rsid w:val="00C30EFE"/>
    <w:rsid w:val="00C31025"/>
    <w:rsid w:val="00C32E22"/>
    <w:rsid w:val="00C34068"/>
    <w:rsid w:val="00C3407C"/>
    <w:rsid w:val="00C34F1A"/>
    <w:rsid w:val="00C34F7D"/>
    <w:rsid w:val="00C351AF"/>
    <w:rsid w:val="00C36762"/>
    <w:rsid w:val="00C36CA8"/>
    <w:rsid w:val="00C37654"/>
    <w:rsid w:val="00C415AD"/>
    <w:rsid w:val="00C417DB"/>
    <w:rsid w:val="00C4352E"/>
    <w:rsid w:val="00C446E8"/>
    <w:rsid w:val="00C460D4"/>
    <w:rsid w:val="00C478C7"/>
    <w:rsid w:val="00C5099A"/>
    <w:rsid w:val="00C51906"/>
    <w:rsid w:val="00C52C7B"/>
    <w:rsid w:val="00C54249"/>
    <w:rsid w:val="00C54726"/>
    <w:rsid w:val="00C54D4A"/>
    <w:rsid w:val="00C559EE"/>
    <w:rsid w:val="00C56BA7"/>
    <w:rsid w:val="00C56F39"/>
    <w:rsid w:val="00C578D6"/>
    <w:rsid w:val="00C57BCE"/>
    <w:rsid w:val="00C60200"/>
    <w:rsid w:val="00C6042C"/>
    <w:rsid w:val="00C6175E"/>
    <w:rsid w:val="00C62A68"/>
    <w:rsid w:val="00C630B9"/>
    <w:rsid w:val="00C631FC"/>
    <w:rsid w:val="00C655FA"/>
    <w:rsid w:val="00C65831"/>
    <w:rsid w:val="00C6658B"/>
    <w:rsid w:val="00C71BC2"/>
    <w:rsid w:val="00C72E11"/>
    <w:rsid w:val="00C74B07"/>
    <w:rsid w:val="00C76014"/>
    <w:rsid w:val="00C76815"/>
    <w:rsid w:val="00C76850"/>
    <w:rsid w:val="00C779DE"/>
    <w:rsid w:val="00C80464"/>
    <w:rsid w:val="00C81886"/>
    <w:rsid w:val="00C83AEE"/>
    <w:rsid w:val="00C83B11"/>
    <w:rsid w:val="00C842EA"/>
    <w:rsid w:val="00C85744"/>
    <w:rsid w:val="00C85F8E"/>
    <w:rsid w:val="00C906BB"/>
    <w:rsid w:val="00C90729"/>
    <w:rsid w:val="00C919BF"/>
    <w:rsid w:val="00C9383A"/>
    <w:rsid w:val="00C93C2E"/>
    <w:rsid w:val="00C94AA8"/>
    <w:rsid w:val="00C94C8B"/>
    <w:rsid w:val="00C96EA7"/>
    <w:rsid w:val="00C96FF3"/>
    <w:rsid w:val="00C979F4"/>
    <w:rsid w:val="00C97D34"/>
    <w:rsid w:val="00CA12D2"/>
    <w:rsid w:val="00CA261E"/>
    <w:rsid w:val="00CA56A2"/>
    <w:rsid w:val="00CB0453"/>
    <w:rsid w:val="00CB0642"/>
    <w:rsid w:val="00CB21A0"/>
    <w:rsid w:val="00CB27B8"/>
    <w:rsid w:val="00CB3A71"/>
    <w:rsid w:val="00CB6A86"/>
    <w:rsid w:val="00CB7A24"/>
    <w:rsid w:val="00CB7A63"/>
    <w:rsid w:val="00CB7E6F"/>
    <w:rsid w:val="00CC2709"/>
    <w:rsid w:val="00CC3B96"/>
    <w:rsid w:val="00CC3F39"/>
    <w:rsid w:val="00CC4307"/>
    <w:rsid w:val="00CC4BE1"/>
    <w:rsid w:val="00CC62F5"/>
    <w:rsid w:val="00CC6ECB"/>
    <w:rsid w:val="00CC6F20"/>
    <w:rsid w:val="00CC7852"/>
    <w:rsid w:val="00CD0349"/>
    <w:rsid w:val="00CD0D93"/>
    <w:rsid w:val="00CD14D4"/>
    <w:rsid w:val="00CD2019"/>
    <w:rsid w:val="00CD290F"/>
    <w:rsid w:val="00CD2BBC"/>
    <w:rsid w:val="00CD3449"/>
    <w:rsid w:val="00CD5227"/>
    <w:rsid w:val="00CD5267"/>
    <w:rsid w:val="00CD7E32"/>
    <w:rsid w:val="00CE10B6"/>
    <w:rsid w:val="00CE3E5D"/>
    <w:rsid w:val="00CE42DA"/>
    <w:rsid w:val="00CE517F"/>
    <w:rsid w:val="00CE5996"/>
    <w:rsid w:val="00CE7225"/>
    <w:rsid w:val="00CE7E44"/>
    <w:rsid w:val="00CF2B9A"/>
    <w:rsid w:val="00CF2F3B"/>
    <w:rsid w:val="00CF30ED"/>
    <w:rsid w:val="00CF4409"/>
    <w:rsid w:val="00CF5710"/>
    <w:rsid w:val="00CF62B5"/>
    <w:rsid w:val="00D0198E"/>
    <w:rsid w:val="00D035BC"/>
    <w:rsid w:val="00D048EB"/>
    <w:rsid w:val="00D0658C"/>
    <w:rsid w:val="00D0686B"/>
    <w:rsid w:val="00D06C2A"/>
    <w:rsid w:val="00D06DEC"/>
    <w:rsid w:val="00D070C8"/>
    <w:rsid w:val="00D07738"/>
    <w:rsid w:val="00D11474"/>
    <w:rsid w:val="00D121CC"/>
    <w:rsid w:val="00D12551"/>
    <w:rsid w:val="00D12C25"/>
    <w:rsid w:val="00D12D7C"/>
    <w:rsid w:val="00D13FF8"/>
    <w:rsid w:val="00D16C7D"/>
    <w:rsid w:val="00D16EFB"/>
    <w:rsid w:val="00D17036"/>
    <w:rsid w:val="00D17D38"/>
    <w:rsid w:val="00D211D3"/>
    <w:rsid w:val="00D21D0D"/>
    <w:rsid w:val="00D22127"/>
    <w:rsid w:val="00D2366E"/>
    <w:rsid w:val="00D24287"/>
    <w:rsid w:val="00D25175"/>
    <w:rsid w:val="00D30204"/>
    <w:rsid w:val="00D3110D"/>
    <w:rsid w:val="00D330B6"/>
    <w:rsid w:val="00D34241"/>
    <w:rsid w:val="00D36726"/>
    <w:rsid w:val="00D40977"/>
    <w:rsid w:val="00D40B7B"/>
    <w:rsid w:val="00D40BE0"/>
    <w:rsid w:val="00D40F7E"/>
    <w:rsid w:val="00D41969"/>
    <w:rsid w:val="00D44D17"/>
    <w:rsid w:val="00D44EA3"/>
    <w:rsid w:val="00D450FB"/>
    <w:rsid w:val="00D45540"/>
    <w:rsid w:val="00D46ECC"/>
    <w:rsid w:val="00D51354"/>
    <w:rsid w:val="00D5239D"/>
    <w:rsid w:val="00D5320F"/>
    <w:rsid w:val="00D54453"/>
    <w:rsid w:val="00D55CE3"/>
    <w:rsid w:val="00D560AC"/>
    <w:rsid w:val="00D57E24"/>
    <w:rsid w:val="00D60467"/>
    <w:rsid w:val="00D60BDE"/>
    <w:rsid w:val="00D616F9"/>
    <w:rsid w:val="00D62C0F"/>
    <w:rsid w:val="00D640CE"/>
    <w:rsid w:val="00D64422"/>
    <w:rsid w:val="00D64BFE"/>
    <w:rsid w:val="00D64DDC"/>
    <w:rsid w:val="00D65566"/>
    <w:rsid w:val="00D65A25"/>
    <w:rsid w:val="00D66871"/>
    <w:rsid w:val="00D66DD4"/>
    <w:rsid w:val="00D67EBF"/>
    <w:rsid w:val="00D716CD"/>
    <w:rsid w:val="00D7180A"/>
    <w:rsid w:val="00D72780"/>
    <w:rsid w:val="00D72BAF"/>
    <w:rsid w:val="00D73DAF"/>
    <w:rsid w:val="00D74E81"/>
    <w:rsid w:val="00D76973"/>
    <w:rsid w:val="00D81CAC"/>
    <w:rsid w:val="00D8271F"/>
    <w:rsid w:val="00D828B8"/>
    <w:rsid w:val="00D83F22"/>
    <w:rsid w:val="00D84DB5"/>
    <w:rsid w:val="00D85DEF"/>
    <w:rsid w:val="00D87B9D"/>
    <w:rsid w:val="00D90A03"/>
    <w:rsid w:val="00D90CB0"/>
    <w:rsid w:val="00D90F70"/>
    <w:rsid w:val="00D92E90"/>
    <w:rsid w:val="00D941EA"/>
    <w:rsid w:val="00D9430C"/>
    <w:rsid w:val="00D95FF7"/>
    <w:rsid w:val="00D9647E"/>
    <w:rsid w:val="00D9737A"/>
    <w:rsid w:val="00DA0A48"/>
    <w:rsid w:val="00DA1FE9"/>
    <w:rsid w:val="00DA2727"/>
    <w:rsid w:val="00DA2797"/>
    <w:rsid w:val="00DA3C34"/>
    <w:rsid w:val="00DA5372"/>
    <w:rsid w:val="00DA613C"/>
    <w:rsid w:val="00DA69D2"/>
    <w:rsid w:val="00DA6F8B"/>
    <w:rsid w:val="00DA7F93"/>
    <w:rsid w:val="00DB0B1A"/>
    <w:rsid w:val="00DB14BE"/>
    <w:rsid w:val="00DB36CD"/>
    <w:rsid w:val="00DB738D"/>
    <w:rsid w:val="00DB751B"/>
    <w:rsid w:val="00DC23D3"/>
    <w:rsid w:val="00DC2669"/>
    <w:rsid w:val="00DC634E"/>
    <w:rsid w:val="00DD0B5B"/>
    <w:rsid w:val="00DD1866"/>
    <w:rsid w:val="00DD23E9"/>
    <w:rsid w:val="00DD2AEB"/>
    <w:rsid w:val="00DD2BE2"/>
    <w:rsid w:val="00DD3D76"/>
    <w:rsid w:val="00DD7244"/>
    <w:rsid w:val="00DE0F0B"/>
    <w:rsid w:val="00DE2960"/>
    <w:rsid w:val="00DE317D"/>
    <w:rsid w:val="00DE31A8"/>
    <w:rsid w:val="00DE334D"/>
    <w:rsid w:val="00DE486A"/>
    <w:rsid w:val="00DE4942"/>
    <w:rsid w:val="00DE4FCC"/>
    <w:rsid w:val="00DE5052"/>
    <w:rsid w:val="00DE6800"/>
    <w:rsid w:val="00DE783E"/>
    <w:rsid w:val="00DF08AC"/>
    <w:rsid w:val="00DF0ED9"/>
    <w:rsid w:val="00DF183E"/>
    <w:rsid w:val="00DF1E99"/>
    <w:rsid w:val="00DF1FBC"/>
    <w:rsid w:val="00DF292D"/>
    <w:rsid w:val="00DF46AE"/>
    <w:rsid w:val="00DF4D45"/>
    <w:rsid w:val="00DF4E1B"/>
    <w:rsid w:val="00DF5350"/>
    <w:rsid w:val="00DF6B66"/>
    <w:rsid w:val="00DF6CCE"/>
    <w:rsid w:val="00DF7F8A"/>
    <w:rsid w:val="00E010A9"/>
    <w:rsid w:val="00E0131C"/>
    <w:rsid w:val="00E02987"/>
    <w:rsid w:val="00E03060"/>
    <w:rsid w:val="00E033AD"/>
    <w:rsid w:val="00E038FC"/>
    <w:rsid w:val="00E0403F"/>
    <w:rsid w:val="00E04C85"/>
    <w:rsid w:val="00E05601"/>
    <w:rsid w:val="00E12484"/>
    <w:rsid w:val="00E132A2"/>
    <w:rsid w:val="00E13528"/>
    <w:rsid w:val="00E1389E"/>
    <w:rsid w:val="00E14228"/>
    <w:rsid w:val="00E15EF6"/>
    <w:rsid w:val="00E165EA"/>
    <w:rsid w:val="00E17025"/>
    <w:rsid w:val="00E17112"/>
    <w:rsid w:val="00E17291"/>
    <w:rsid w:val="00E20C7B"/>
    <w:rsid w:val="00E20F95"/>
    <w:rsid w:val="00E21292"/>
    <w:rsid w:val="00E21EF5"/>
    <w:rsid w:val="00E22340"/>
    <w:rsid w:val="00E22E2F"/>
    <w:rsid w:val="00E2455F"/>
    <w:rsid w:val="00E27081"/>
    <w:rsid w:val="00E3044F"/>
    <w:rsid w:val="00E30CBD"/>
    <w:rsid w:val="00E3100E"/>
    <w:rsid w:val="00E33FD0"/>
    <w:rsid w:val="00E34FEF"/>
    <w:rsid w:val="00E364EB"/>
    <w:rsid w:val="00E36E61"/>
    <w:rsid w:val="00E377AC"/>
    <w:rsid w:val="00E4035B"/>
    <w:rsid w:val="00E4102C"/>
    <w:rsid w:val="00E411E2"/>
    <w:rsid w:val="00E420AA"/>
    <w:rsid w:val="00E4212E"/>
    <w:rsid w:val="00E429B3"/>
    <w:rsid w:val="00E42F1A"/>
    <w:rsid w:val="00E4351D"/>
    <w:rsid w:val="00E43DE6"/>
    <w:rsid w:val="00E451F4"/>
    <w:rsid w:val="00E452A8"/>
    <w:rsid w:val="00E4580B"/>
    <w:rsid w:val="00E45E93"/>
    <w:rsid w:val="00E46307"/>
    <w:rsid w:val="00E466AD"/>
    <w:rsid w:val="00E46955"/>
    <w:rsid w:val="00E46C1A"/>
    <w:rsid w:val="00E47743"/>
    <w:rsid w:val="00E50276"/>
    <w:rsid w:val="00E5177D"/>
    <w:rsid w:val="00E518FC"/>
    <w:rsid w:val="00E522D3"/>
    <w:rsid w:val="00E52343"/>
    <w:rsid w:val="00E536AA"/>
    <w:rsid w:val="00E53F01"/>
    <w:rsid w:val="00E54E9B"/>
    <w:rsid w:val="00E55A80"/>
    <w:rsid w:val="00E56067"/>
    <w:rsid w:val="00E57A07"/>
    <w:rsid w:val="00E606E0"/>
    <w:rsid w:val="00E62DF3"/>
    <w:rsid w:val="00E63C85"/>
    <w:rsid w:val="00E644EC"/>
    <w:rsid w:val="00E64DA5"/>
    <w:rsid w:val="00E64FE7"/>
    <w:rsid w:val="00E66176"/>
    <w:rsid w:val="00E66938"/>
    <w:rsid w:val="00E6788B"/>
    <w:rsid w:val="00E72CF3"/>
    <w:rsid w:val="00E72F5C"/>
    <w:rsid w:val="00E75D91"/>
    <w:rsid w:val="00E77B2B"/>
    <w:rsid w:val="00E8039D"/>
    <w:rsid w:val="00E8274F"/>
    <w:rsid w:val="00E82FB2"/>
    <w:rsid w:val="00E83ED3"/>
    <w:rsid w:val="00E83EDB"/>
    <w:rsid w:val="00E84D7F"/>
    <w:rsid w:val="00E853D3"/>
    <w:rsid w:val="00E8580B"/>
    <w:rsid w:val="00E85842"/>
    <w:rsid w:val="00E90CC6"/>
    <w:rsid w:val="00E91275"/>
    <w:rsid w:val="00E926D4"/>
    <w:rsid w:val="00E92B02"/>
    <w:rsid w:val="00E92B20"/>
    <w:rsid w:val="00E92CE8"/>
    <w:rsid w:val="00E94664"/>
    <w:rsid w:val="00E94716"/>
    <w:rsid w:val="00E94A96"/>
    <w:rsid w:val="00E968A8"/>
    <w:rsid w:val="00E96DB5"/>
    <w:rsid w:val="00E9773E"/>
    <w:rsid w:val="00E97CB7"/>
    <w:rsid w:val="00EA1852"/>
    <w:rsid w:val="00EA2553"/>
    <w:rsid w:val="00EA49AE"/>
    <w:rsid w:val="00EA54E2"/>
    <w:rsid w:val="00EA72FB"/>
    <w:rsid w:val="00EA74C0"/>
    <w:rsid w:val="00EA761F"/>
    <w:rsid w:val="00EB1258"/>
    <w:rsid w:val="00EB463D"/>
    <w:rsid w:val="00EB5070"/>
    <w:rsid w:val="00EB58BA"/>
    <w:rsid w:val="00EB7260"/>
    <w:rsid w:val="00EB72B5"/>
    <w:rsid w:val="00EC0566"/>
    <w:rsid w:val="00EC14B7"/>
    <w:rsid w:val="00EC2234"/>
    <w:rsid w:val="00EC28B2"/>
    <w:rsid w:val="00EC57B6"/>
    <w:rsid w:val="00ED0182"/>
    <w:rsid w:val="00ED1710"/>
    <w:rsid w:val="00ED22BA"/>
    <w:rsid w:val="00ED3514"/>
    <w:rsid w:val="00ED380C"/>
    <w:rsid w:val="00ED4D86"/>
    <w:rsid w:val="00ED4F19"/>
    <w:rsid w:val="00ED6846"/>
    <w:rsid w:val="00ED7152"/>
    <w:rsid w:val="00ED76B5"/>
    <w:rsid w:val="00EE0746"/>
    <w:rsid w:val="00EE1077"/>
    <w:rsid w:val="00EE2946"/>
    <w:rsid w:val="00EE2DCD"/>
    <w:rsid w:val="00EE39AA"/>
    <w:rsid w:val="00EE3D20"/>
    <w:rsid w:val="00EE3FDD"/>
    <w:rsid w:val="00EE4A80"/>
    <w:rsid w:val="00EE5E83"/>
    <w:rsid w:val="00EF15D2"/>
    <w:rsid w:val="00EF168C"/>
    <w:rsid w:val="00EF4E4B"/>
    <w:rsid w:val="00EF4EEA"/>
    <w:rsid w:val="00EF60E0"/>
    <w:rsid w:val="00F00A9F"/>
    <w:rsid w:val="00F01624"/>
    <w:rsid w:val="00F02576"/>
    <w:rsid w:val="00F04BEF"/>
    <w:rsid w:val="00F05638"/>
    <w:rsid w:val="00F05F32"/>
    <w:rsid w:val="00F05F6E"/>
    <w:rsid w:val="00F075CB"/>
    <w:rsid w:val="00F07C6F"/>
    <w:rsid w:val="00F10078"/>
    <w:rsid w:val="00F1211D"/>
    <w:rsid w:val="00F12F34"/>
    <w:rsid w:val="00F13430"/>
    <w:rsid w:val="00F1400E"/>
    <w:rsid w:val="00F14749"/>
    <w:rsid w:val="00F211F1"/>
    <w:rsid w:val="00F215BE"/>
    <w:rsid w:val="00F21DCA"/>
    <w:rsid w:val="00F22DF0"/>
    <w:rsid w:val="00F22F48"/>
    <w:rsid w:val="00F237D7"/>
    <w:rsid w:val="00F237DA"/>
    <w:rsid w:val="00F23DC8"/>
    <w:rsid w:val="00F23EB8"/>
    <w:rsid w:val="00F24840"/>
    <w:rsid w:val="00F2505C"/>
    <w:rsid w:val="00F2603C"/>
    <w:rsid w:val="00F2695D"/>
    <w:rsid w:val="00F26A62"/>
    <w:rsid w:val="00F30A65"/>
    <w:rsid w:val="00F31C5C"/>
    <w:rsid w:val="00F32139"/>
    <w:rsid w:val="00F32887"/>
    <w:rsid w:val="00F33449"/>
    <w:rsid w:val="00F33C78"/>
    <w:rsid w:val="00F353E5"/>
    <w:rsid w:val="00F36091"/>
    <w:rsid w:val="00F36B6A"/>
    <w:rsid w:val="00F36F25"/>
    <w:rsid w:val="00F40D52"/>
    <w:rsid w:val="00F4149F"/>
    <w:rsid w:val="00F41F5C"/>
    <w:rsid w:val="00F421F2"/>
    <w:rsid w:val="00F4259F"/>
    <w:rsid w:val="00F44107"/>
    <w:rsid w:val="00F44BB1"/>
    <w:rsid w:val="00F46826"/>
    <w:rsid w:val="00F46A86"/>
    <w:rsid w:val="00F46D82"/>
    <w:rsid w:val="00F46E48"/>
    <w:rsid w:val="00F50142"/>
    <w:rsid w:val="00F50D37"/>
    <w:rsid w:val="00F51EF7"/>
    <w:rsid w:val="00F525B7"/>
    <w:rsid w:val="00F528A4"/>
    <w:rsid w:val="00F52DF0"/>
    <w:rsid w:val="00F52EF8"/>
    <w:rsid w:val="00F5437F"/>
    <w:rsid w:val="00F54D34"/>
    <w:rsid w:val="00F55046"/>
    <w:rsid w:val="00F5774B"/>
    <w:rsid w:val="00F601AD"/>
    <w:rsid w:val="00F6024A"/>
    <w:rsid w:val="00F6029C"/>
    <w:rsid w:val="00F60A9C"/>
    <w:rsid w:val="00F61998"/>
    <w:rsid w:val="00F61FC2"/>
    <w:rsid w:val="00F62450"/>
    <w:rsid w:val="00F65467"/>
    <w:rsid w:val="00F666EB"/>
    <w:rsid w:val="00F66FBD"/>
    <w:rsid w:val="00F6735F"/>
    <w:rsid w:val="00F70380"/>
    <w:rsid w:val="00F705C3"/>
    <w:rsid w:val="00F706F0"/>
    <w:rsid w:val="00F7122D"/>
    <w:rsid w:val="00F71E37"/>
    <w:rsid w:val="00F727C7"/>
    <w:rsid w:val="00F727CD"/>
    <w:rsid w:val="00F7365D"/>
    <w:rsid w:val="00F7469F"/>
    <w:rsid w:val="00F74B24"/>
    <w:rsid w:val="00F75F29"/>
    <w:rsid w:val="00F76171"/>
    <w:rsid w:val="00F775F7"/>
    <w:rsid w:val="00F81DBA"/>
    <w:rsid w:val="00F84921"/>
    <w:rsid w:val="00F854D2"/>
    <w:rsid w:val="00F85C45"/>
    <w:rsid w:val="00F90396"/>
    <w:rsid w:val="00F915EE"/>
    <w:rsid w:val="00F91E87"/>
    <w:rsid w:val="00F92AD2"/>
    <w:rsid w:val="00F9434C"/>
    <w:rsid w:val="00F9613C"/>
    <w:rsid w:val="00F96439"/>
    <w:rsid w:val="00F96794"/>
    <w:rsid w:val="00F969C2"/>
    <w:rsid w:val="00F969D9"/>
    <w:rsid w:val="00FA0A1E"/>
    <w:rsid w:val="00FA0A5D"/>
    <w:rsid w:val="00FA27F6"/>
    <w:rsid w:val="00FA3866"/>
    <w:rsid w:val="00FA462B"/>
    <w:rsid w:val="00FA48B3"/>
    <w:rsid w:val="00FA513E"/>
    <w:rsid w:val="00FA5836"/>
    <w:rsid w:val="00FA691E"/>
    <w:rsid w:val="00FB0C0E"/>
    <w:rsid w:val="00FB0E80"/>
    <w:rsid w:val="00FB1B40"/>
    <w:rsid w:val="00FB23E5"/>
    <w:rsid w:val="00FB2831"/>
    <w:rsid w:val="00FB2C0F"/>
    <w:rsid w:val="00FB3DA5"/>
    <w:rsid w:val="00FB3F70"/>
    <w:rsid w:val="00FB4B74"/>
    <w:rsid w:val="00FB5382"/>
    <w:rsid w:val="00FB55C7"/>
    <w:rsid w:val="00FB5927"/>
    <w:rsid w:val="00FB6D39"/>
    <w:rsid w:val="00FC091F"/>
    <w:rsid w:val="00FC0FD8"/>
    <w:rsid w:val="00FC11B4"/>
    <w:rsid w:val="00FC1364"/>
    <w:rsid w:val="00FC3247"/>
    <w:rsid w:val="00FC5A1A"/>
    <w:rsid w:val="00FC6943"/>
    <w:rsid w:val="00FC7B79"/>
    <w:rsid w:val="00FD0307"/>
    <w:rsid w:val="00FD08A5"/>
    <w:rsid w:val="00FD0AC2"/>
    <w:rsid w:val="00FD1047"/>
    <w:rsid w:val="00FD1DA9"/>
    <w:rsid w:val="00FD2D88"/>
    <w:rsid w:val="00FD3162"/>
    <w:rsid w:val="00FD3966"/>
    <w:rsid w:val="00FD5C88"/>
    <w:rsid w:val="00FD6480"/>
    <w:rsid w:val="00FD7000"/>
    <w:rsid w:val="00FD756F"/>
    <w:rsid w:val="00FE0114"/>
    <w:rsid w:val="00FE0948"/>
    <w:rsid w:val="00FE1458"/>
    <w:rsid w:val="00FE19BB"/>
    <w:rsid w:val="00FE2F01"/>
    <w:rsid w:val="00FE35C9"/>
    <w:rsid w:val="00FE487F"/>
    <w:rsid w:val="00FE5F6C"/>
    <w:rsid w:val="00FE628B"/>
    <w:rsid w:val="00FE6963"/>
    <w:rsid w:val="00FE6B59"/>
    <w:rsid w:val="00FE6DAC"/>
    <w:rsid w:val="00FE74CE"/>
    <w:rsid w:val="00FF01C2"/>
    <w:rsid w:val="00FF1830"/>
    <w:rsid w:val="00FF43A6"/>
    <w:rsid w:val="00FF5B69"/>
    <w:rsid w:val="00FF60DD"/>
    <w:rsid w:val="00FF6598"/>
    <w:rsid w:val="00FF669C"/>
    <w:rsid w:val="00FF72C7"/>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7B46D8B"/>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BE1AE8"/>
    <w:pPr>
      <w:spacing w:after="0" w:line="480" w:lineRule="exact"/>
    </w:pPr>
    <w:rPr>
      <w:rFonts w:ascii="Times" w:hAnsi="Times" w:cs="Times New Roman"/>
    </w:rPr>
  </w:style>
  <w:style w:type="paragraph" w:styleId="Heading1">
    <w:name w:val="heading 1"/>
    <w:basedOn w:val="Normal"/>
    <w:next w:val="Normal"/>
    <w:link w:val="Heading1Char"/>
    <w:qFormat/>
    <w:rsid w:val="00EF15D2"/>
    <w:pPr>
      <w:keepNext/>
      <w:tabs>
        <w:tab w:val="left" w:pos="432"/>
      </w:tabs>
      <w:spacing w:before="240" w:line="240" w:lineRule="exact"/>
      <w:jc w:val="center"/>
      <w:outlineLvl w:val="0"/>
    </w:pPr>
    <w:rPr>
      <w:rFonts w:eastAsia="Times"/>
      <w:b/>
      <w:kern w:val="28"/>
      <w:szCs w:val="20"/>
    </w:rPr>
  </w:style>
  <w:style w:type="paragraph" w:styleId="Heading2">
    <w:name w:val="heading 2"/>
    <w:basedOn w:val="Normal"/>
    <w:next w:val="Normal"/>
    <w:link w:val="Heading2Char"/>
    <w:qFormat/>
    <w:rsid w:val="00EF15D2"/>
    <w:pPr>
      <w:keepNext/>
      <w:tabs>
        <w:tab w:val="left" w:pos="432"/>
      </w:tabs>
      <w:outlineLvl w:val="1"/>
    </w:pPr>
    <w:rPr>
      <w:rFonts w:eastAsia="Times"/>
      <w:b/>
      <w:szCs w:val="20"/>
    </w:rPr>
  </w:style>
  <w:style w:type="paragraph" w:styleId="Heading3">
    <w:name w:val="heading 3"/>
    <w:basedOn w:val="Normal"/>
    <w:next w:val="Normal"/>
    <w:link w:val="Heading3Char"/>
    <w:qFormat/>
    <w:rsid w:val="00EF15D2"/>
    <w:pPr>
      <w:keepNext/>
      <w:tabs>
        <w:tab w:val="left" w:pos="432"/>
      </w:tabs>
      <w:spacing w:line="240" w:lineRule="exact"/>
      <w:outlineLvl w:val="2"/>
    </w:pPr>
    <w:rPr>
      <w:rFonts w:eastAsia="Times"/>
      <w:i/>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F15D2"/>
    <w:rPr>
      <w:rFonts w:ascii="Times" w:eastAsia="Times" w:hAnsi="Times" w:cs="Times New Roman"/>
      <w:b/>
      <w:kern w:val="28"/>
      <w:szCs w:val="20"/>
    </w:rPr>
  </w:style>
  <w:style w:type="character" w:customStyle="1" w:styleId="Heading2Char">
    <w:name w:val="Heading 2 Char"/>
    <w:basedOn w:val="DefaultParagraphFont"/>
    <w:link w:val="Heading2"/>
    <w:rsid w:val="00EF15D2"/>
    <w:rPr>
      <w:rFonts w:ascii="Times" w:eastAsia="Times" w:hAnsi="Times" w:cs="Times New Roman"/>
      <w:b/>
      <w:szCs w:val="20"/>
    </w:rPr>
  </w:style>
  <w:style w:type="character" w:customStyle="1" w:styleId="Heading3Char">
    <w:name w:val="Heading 3 Char"/>
    <w:basedOn w:val="DefaultParagraphFont"/>
    <w:link w:val="Heading3"/>
    <w:rsid w:val="00EF15D2"/>
    <w:rPr>
      <w:rFonts w:ascii="Times" w:eastAsia="Times" w:hAnsi="Times" w:cs="Times New Roman"/>
      <w:i/>
      <w:szCs w:val="20"/>
      <w:u w:val="single"/>
    </w:rPr>
  </w:style>
  <w:style w:type="paragraph" w:customStyle="1" w:styleId="quotation">
    <w:name w:val="quotation"/>
    <w:basedOn w:val="Normal"/>
    <w:rsid w:val="0099263E"/>
    <w:pPr>
      <w:ind w:left="720"/>
    </w:pPr>
    <w:rPr>
      <w:rFonts w:eastAsia="Times"/>
      <w:szCs w:val="20"/>
    </w:rPr>
  </w:style>
  <w:style w:type="paragraph" w:customStyle="1" w:styleId="hanging">
    <w:name w:val="hanging"/>
    <w:basedOn w:val="Normal"/>
    <w:qFormat/>
    <w:rsid w:val="00377E9A"/>
    <w:pPr>
      <w:spacing w:line="240" w:lineRule="auto"/>
      <w:ind w:left="360" w:hanging="360"/>
    </w:pPr>
    <w:rPr>
      <w:rFonts w:ascii="Times New Roman" w:eastAsia="Times New Roman" w:hAnsi="Times New Roman"/>
    </w:rPr>
  </w:style>
  <w:style w:type="character" w:styleId="Strong">
    <w:name w:val="Strong"/>
    <w:basedOn w:val="DefaultParagraphFont"/>
    <w:uiPriority w:val="22"/>
    <w:qFormat/>
    <w:rsid w:val="000E6A18"/>
    <w:rPr>
      <w:b/>
      <w:bCs/>
    </w:rPr>
  </w:style>
  <w:style w:type="character" w:customStyle="1" w:styleId="apple-converted-space">
    <w:name w:val="apple-converted-space"/>
    <w:basedOn w:val="DefaultParagraphFont"/>
    <w:rsid w:val="000E6A18"/>
  </w:style>
  <w:style w:type="paragraph" w:customStyle="1" w:styleId="BlockQuote">
    <w:name w:val="Block Quote"/>
    <w:uiPriority w:val="99"/>
    <w:rsid w:val="00F6024A"/>
    <w:pPr>
      <w:widowControl w:val="0"/>
      <w:tabs>
        <w:tab w:val="left" w:pos="720"/>
        <w:tab w:val="left" w:pos="1080"/>
        <w:tab w:val="left" w:pos="1440"/>
      </w:tabs>
      <w:autoSpaceDE w:val="0"/>
      <w:autoSpaceDN w:val="0"/>
      <w:adjustRightInd w:val="0"/>
      <w:spacing w:after="0"/>
      <w:ind w:left="720"/>
    </w:pPr>
    <w:rPr>
      <w:rFonts w:eastAsia="Times-Roman"/>
      <w:szCs w:val="20"/>
      <w:lang w:eastAsia="en-US"/>
    </w:rPr>
  </w:style>
  <w:style w:type="paragraph" w:customStyle="1" w:styleId="Footnote">
    <w:name w:val="Footnote"/>
    <w:uiPriority w:val="99"/>
    <w:rsid w:val="00F6024A"/>
    <w:pPr>
      <w:widowControl w:val="0"/>
      <w:autoSpaceDE w:val="0"/>
      <w:autoSpaceDN w:val="0"/>
      <w:adjustRightInd w:val="0"/>
      <w:spacing w:after="0"/>
    </w:pPr>
    <w:rPr>
      <w:rFonts w:eastAsia="Times-Roman"/>
      <w:sz w:val="20"/>
      <w:szCs w:val="20"/>
      <w:lang w:eastAsia="en-US"/>
    </w:rPr>
  </w:style>
  <w:style w:type="paragraph" w:styleId="BalloonText">
    <w:name w:val="Balloon Text"/>
    <w:basedOn w:val="Normal"/>
    <w:link w:val="BalloonTextChar"/>
    <w:uiPriority w:val="99"/>
    <w:semiHidden/>
    <w:unhideWhenUsed/>
    <w:rsid w:val="00F6024A"/>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6024A"/>
    <w:rPr>
      <w:rFonts w:ascii="Lucida Grande" w:hAnsi="Lucida Grande" w:cs="Lucida Grande"/>
      <w:sz w:val="18"/>
      <w:szCs w:val="18"/>
    </w:rPr>
  </w:style>
  <w:style w:type="paragraph" w:styleId="EndnoteText">
    <w:name w:val="endnote text"/>
    <w:basedOn w:val="Normal"/>
    <w:link w:val="EndnoteTextChar"/>
    <w:uiPriority w:val="99"/>
    <w:unhideWhenUsed/>
    <w:rsid w:val="00FC0FD8"/>
  </w:style>
  <w:style w:type="character" w:customStyle="1" w:styleId="EndnoteTextChar">
    <w:name w:val="Endnote Text Char"/>
    <w:basedOn w:val="DefaultParagraphFont"/>
    <w:link w:val="EndnoteText"/>
    <w:uiPriority w:val="99"/>
    <w:rsid w:val="00FC0FD8"/>
    <w:rPr>
      <w:rFonts w:ascii="Times" w:hAnsi="Times" w:cs="Times New Roman"/>
    </w:rPr>
  </w:style>
  <w:style w:type="paragraph" w:styleId="FootnoteText">
    <w:name w:val="footnote text"/>
    <w:basedOn w:val="Normal"/>
    <w:link w:val="FootnoteTextChar"/>
    <w:uiPriority w:val="99"/>
    <w:semiHidden/>
    <w:unhideWhenUsed/>
    <w:rsid w:val="00812CB2"/>
    <w:pPr>
      <w:spacing w:line="240" w:lineRule="auto"/>
    </w:pPr>
  </w:style>
  <w:style w:type="character" w:customStyle="1" w:styleId="FootnoteTextChar">
    <w:name w:val="Footnote Text Char"/>
    <w:basedOn w:val="DefaultParagraphFont"/>
    <w:link w:val="FootnoteText"/>
    <w:uiPriority w:val="99"/>
    <w:semiHidden/>
    <w:rsid w:val="00812CB2"/>
    <w:rPr>
      <w:rFonts w:ascii="Times" w:hAnsi="Times" w:cs="Times New Roman"/>
    </w:rPr>
  </w:style>
  <w:style w:type="character" w:styleId="EndnoteReference">
    <w:name w:val="endnote reference"/>
    <w:basedOn w:val="DefaultParagraphFont"/>
    <w:uiPriority w:val="99"/>
    <w:unhideWhenUsed/>
    <w:rsid w:val="008A5952"/>
    <w:rPr>
      <w:rFonts w:ascii="Times New Roman" w:hAnsi="Times New Roman"/>
      <w:vertAlign w:val="superscript"/>
    </w:rPr>
  </w:style>
  <w:style w:type="character" w:styleId="FootnoteReference">
    <w:name w:val="footnote reference"/>
    <w:basedOn w:val="DefaultParagraphFont"/>
    <w:uiPriority w:val="99"/>
    <w:semiHidden/>
    <w:unhideWhenUsed/>
    <w:rsid w:val="00812CB2"/>
    <w:rPr>
      <w:vertAlign w:val="superscript"/>
    </w:rPr>
  </w:style>
  <w:style w:type="paragraph" w:styleId="Header">
    <w:name w:val="header"/>
    <w:basedOn w:val="Normal"/>
    <w:link w:val="HeaderChar"/>
    <w:uiPriority w:val="99"/>
    <w:unhideWhenUsed/>
    <w:rsid w:val="0006750B"/>
    <w:pPr>
      <w:tabs>
        <w:tab w:val="center" w:pos="4320"/>
        <w:tab w:val="right" w:pos="8640"/>
      </w:tabs>
      <w:spacing w:line="240" w:lineRule="auto"/>
    </w:pPr>
  </w:style>
  <w:style w:type="character" w:customStyle="1" w:styleId="HeaderChar">
    <w:name w:val="Header Char"/>
    <w:basedOn w:val="DefaultParagraphFont"/>
    <w:link w:val="Header"/>
    <w:uiPriority w:val="99"/>
    <w:rsid w:val="0006750B"/>
    <w:rPr>
      <w:rFonts w:ascii="Times" w:hAnsi="Times" w:cs="Times New Roman"/>
    </w:rPr>
  </w:style>
  <w:style w:type="character" w:styleId="PageNumber">
    <w:name w:val="page number"/>
    <w:basedOn w:val="DefaultParagraphFont"/>
    <w:uiPriority w:val="99"/>
    <w:semiHidden/>
    <w:unhideWhenUsed/>
    <w:rsid w:val="0006750B"/>
  </w:style>
  <w:style w:type="paragraph" w:styleId="Footer">
    <w:name w:val="footer"/>
    <w:basedOn w:val="Normal"/>
    <w:link w:val="FooterChar"/>
    <w:uiPriority w:val="99"/>
    <w:unhideWhenUsed/>
    <w:rsid w:val="00B15AEB"/>
    <w:pPr>
      <w:tabs>
        <w:tab w:val="center" w:pos="4320"/>
        <w:tab w:val="right" w:pos="8640"/>
      </w:tabs>
      <w:spacing w:line="240" w:lineRule="auto"/>
    </w:pPr>
  </w:style>
  <w:style w:type="character" w:customStyle="1" w:styleId="FooterChar">
    <w:name w:val="Footer Char"/>
    <w:basedOn w:val="DefaultParagraphFont"/>
    <w:link w:val="Footer"/>
    <w:uiPriority w:val="99"/>
    <w:rsid w:val="00B15AEB"/>
    <w:rPr>
      <w:rFonts w:ascii="Times" w:hAnsi="Times" w:cs="Times New Roman"/>
    </w:rPr>
  </w:style>
  <w:style w:type="paragraph" w:styleId="DocumentMap">
    <w:name w:val="Document Map"/>
    <w:basedOn w:val="Normal"/>
    <w:link w:val="DocumentMapChar"/>
    <w:uiPriority w:val="99"/>
    <w:semiHidden/>
    <w:unhideWhenUsed/>
    <w:rsid w:val="00FC0FD8"/>
    <w:pPr>
      <w:spacing w:line="240" w:lineRule="auto"/>
    </w:pPr>
    <w:rPr>
      <w:rFonts w:ascii="Times New Roman" w:hAnsi="Times New Roman"/>
    </w:rPr>
  </w:style>
  <w:style w:type="character" w:customStyle="1" w:styleId="DocumentMapChar">
    <w:name w:val="Document Map Char"/>
    <w:basedOn w:val="DefaultParagraphFont"/>
    <w:link w:val="DocumentMap"/>
    <w:uiPriority w:val="99"/>
    <w:semiHidden/>
    <w:rsid w:val="00FC0FD8"/>
    <w:rPr>
      <w:rFonts w:ascii="Times New Roman" w:hAnsi="Times New Roman" w:cs="Times New Roman"/>
    </w:rPr>
  </w:style>
  <w:style w:type="character" w:styleId="BookTitle">
    <w:name w:val="Book Title"/>
    <w:basedOn w:val="DefaultParagraphFont"/>
    <w:uiPriority w:val="33"/>
    <w:qFormat/>
    <w:rsid w:val="00927DE3"/>
    <w:rPr>
      <w:b/>
      <w:bCs/>
      <w:i/>
      <w:iCs/>
      <w:spacing w:val="5"/>
    </w:rPr>
  </w:style>
  <w:style w:type="table" w:styleId="TableGrid">
    <w:name w:val="Table Grid"/>
    <w:basedOn w:val="TableNormal"/>
    <w:uiPriority w:val="39"/>
    <w:rsid w:val="00FB55C7"/>
    <w:pPr>
      <w:spacing w:after="0"/>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Reference">
    <w:name w:val="Intense Reference"/>
    <w:basedOn w:val="DefaultParagraphFont"/>
    <w:uiPriority w:val="32"/>
    <w:qFormat/>
    <w:rsid w:val="007E5A0D"/>
    <w:rPr>
      <w:b/>
      <w:bCs/>
      <w:smallCaps/>
      <w:color w:val="4F81BD" w:themeColor="accent1"/>
      <w:spacing w:val="5"/>
    </w:rPr>
  </w:style>
  <w:style w:type="paragraph" w:customStyle="1" w:styleId="EndNoteBibliographyTitle">
    <w:name w:val="EndNote Bibliography Title"/>
    <w:basedOn w:val="Normal"/>
    <w:rsid w:val="00302575"/>
    <w:pPr>
      <w:jc w:val="center"/>
    </w:pPr>
    <w:rPr>
      <w:rFonts w:ascii="Times New Roman" w:hAnsi="Times New Roman"/>
    </w:rPr>
  </w:style>
  <w:style w:type="paragraph" w:customStyle="1" w:styleId="EndNoteBibliography">
    <w:name w:val="EndNote Bibliography"/>
    <w:basedOn w:val="Normal"/>
    <w:rsid w:val="00302575"/>
    <w:pPr>
      <w:spacing w:line="240" w:lineRule="exact"/>
    </w:pPr>
    <w:rPr>
      <w:rFonts w:ascii="Times New Roman" w:hAnsi="Times New Roman"/>
    </w:rPr>
  </w:style>
  <w:style w:type="character" w:styleId="Hyperlink">
    <w:name w:val="Hyperlink"/>
    <w:basedOn w:val="DefaultParagraphFont"/>
    <w:uiPriority w:val="99"/>
    <w:unhideWhenUsed/>
    <w:rsid w:val="00274FD6"/>
    <w:rPr>
      <w:color w:val="0000FF" w:themeColor="hyperlink"/>
      <w:u w:val="single"/>
    </w:rPr>
  </w:style>
  <w:style w:type="character" w:styleId="UnresolvedMention">
    <w:name w:val="Unresolved Mention"/>
    <w:basedOn w:val="DefaultParagraphFont"/>
    <w:uiPriority w:val="99"/>
    <w:rsid w:val="00274FD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109349">
      <w:bodyDiv w:val="1"/>
      <w:marLeft w:val="0"/>
      <w:marRight w:val="0"/>
      <w:marTop w:val="0"/>
      <w:marBottom w:val="0"/>
      <w:divBdr>
        <w:top w:val="none" w:sz="0" w:space="0" w:color="auto"/>
        <w:left w:val="none" w:sz="0" w:space="0" w:color="auto"/>
        <w:bottom w:val="none" w:sz="0" w:space="0" w:color="auto"/>
        <w:right w:val="none" w:sz="0" w:space="0" w:color="auto"/>
      </w:divBdr>
    </w:div>
    <w:div w:id="220219635">
      <w:bodyDiv w:val="1"/>
      <w:marLeft w:val="0"/>
      <w:marRight w:val="0"/>
      <w:marTop w:val="0"/>
      <w:marBottom w:val="0"/>
      <w:divBdr>
        <w:top w:val="none" w:sz="0" w:space="0" w:color="auto"/>
        <w:left w:val="none" w:sz="0" w:space="0" w:color="auto"/>
        <w:bottom w:val="none" w:sz="0" w:space="0" w:color="auto"/>
        <w:right w:val="none" w:sz="0" w:space="0" w:color="auto"/>
      </w:divBdr>
      <w:divsChild>
        <w:div w:id="1786381726">
          <w:marLeft w:val="0"/>
          <w:marRight w:val="0"/>
          <w:marTop w:val="0"/>
          <w:marBottom w:val="0"/>
          <w:divBdr>
            <w:top w:val="none" w:sz="0" w:space="0" w:color="auto"/>
            <w:left w:val="none" w:sz="0" w:space="0" w:color="auto"/>
            <w:bottom w:val="none" w:sz="0" w:space="0" w:color="auto"/>
            <w:right w:val="none" w:sz="0" w:space="0" w:color="auto"/>
          </w:divBdr>
        </w:div>
      </w:divsChild>
    </w:div>
    <w:div w:id="375542258">
      <w:bodyDiv w:val="1"/>
      <w:marLeft w:val="0"/>
      <w:marRight w:val="0"/>
      <w:marTop w:val="0"/>
      <w:marBottom w:val="0"/>
      <w:divBdr>
        <w:top w:val="none" w:sz="0" w:space="0" w:color="auto"/>
        <w:left w:val="none" w:sz="0" w:space="0" w:color="auto"/>
        <w:bottom w:val="none" w:sz="0" w:space="0" w:color="auto"/>
        <w:right w:val="none" w:sz="0" w:space="0" w:color="auto"/>
      </w:divBdr>
    </w:div>
    <w:div w:id="724332935">
      <w:bodyDiv w:val="1"/>
      <w:marLeft w:val="0"/>
      <w:marRight w:val="0"/>
      <w:marTop w:val="0"/>
      <w:marBottom w:val="0"/>
      <w:divBdr>
        <w:top w:val="none" w:sz="0" w:space="0" w:color="auto"/>
        <w:left w:val="none" w:sz="0" w:space="0" w:color="auto"/>
        <w:bottom w:val="none" w:sz="0" w:space="0" w:color="auto"/>
        <w:right w:val="none" w:sz="0" w:space="0" w:color="auto"/>
      </w:divBdr>
      <w:divsChild>
        <w:div w:id="1851290093">
          <w:marLeft w:val="0"/>
          <w:marRight w:val="0"/>
          <w:marTop w:val="0"/>
          <w:marBottom w:val="0"/>
          <w:divBdr>
            <w:top w:val="none" w:sz="0" w:space="0" w:color="auto"/>
            <w:left w:val="none" w:sz="0" w:space="0" w:color="auto"/>
            <w:bottom w:val="none" w:sz="0" w:space="0" w:color="auto"/>
            <w:right w:val="none" w:sz="0" w:space="0" w:color="auto"/>
          </w:divBdr>
          <w:divsChild>
            <w:div w:id="1028726692">
              <w:marLeft w:val="0"/>
              <w:marRight w:val="0"/>
              <w:marTop w:val="0"/>
              <w:marBottom w:val="0"/>
              <w:divBdr>
                <w:top w:val="none" w:sz="0" w:space="0" w:color="auto"/>
                <w:left w:val="none" w:sz="0" w:space="0" w:color="auto"/>
                <w:bottom w:val="none" w:sz="0" w:space="0" w:color="auto"/>
                <w:right w:val="none" w:sz="0" w:space="0" w:color="auto"/>
              </w:divBdr>
              <w:divsChild>
                <w:div w:id="2078085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374399">
      <w:bodyDiv w:val="1"/>
      <w:marLeft w:val="0"/>
      <w:marRight w:val="0"/>
      <w:marTop w:val="0"/>
      <w:marBottom w:val="0"/>
      <w:divBdr>
        <w:top w:val="none" w:sz="0" w:space="0" w:color="auto"/>
        <w:left w:val="none" w:sz="0" w:space="0" w:color="auto"/>
        <w:bottom w:val="none" w:sz="0" w:space="0" w:color="auto"/>
        <w:right w:val="none" w:sz="0" w:space="0" w:color="auto"/>
      </w:divBdr>
    </w:div>
    <w:div w:id="92315176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dx.doi.org/10.20473/jbe.V8I12020.16-25" TargetMode="External"/><Relationship Id="rId13" Type="http://schemas.openxmlformats.org/officeDocument/2006/relationships/image" Target="media/image4.jpg"/><Relationship Id="rId18" Type="http://schemas.openxmlformats.org/officeDocument/2006/relationships/image" Target="media/image9.jpg"/><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image" Target="media/image3.jpg"/><Relationship Id="rId17" Type="http://schemas.openxmlformats.org/officeDocument/2006/relationships/image" Target="media/image8.jpg"/><Relationship Id="rId2" Type="http://schemas.openxmlformats.org/officeDocument/2006/relationships/settings" Target="settings.xml"/><Relationship Id="rId16" Type="http://schemas.openxmlformats.org/officeDocument/2006/relationships/image" Target="media/image7.jp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image" Target="media/image2.jpg"/><Relationship Id="rId5" Type="http://schemas.openxmlformats.org/officeDocument/2006/relationships/endnotes" Target="endnotes.xml"/><Relationship Id="rId15" Type="http://schemas.openxmlformats.org/officeDocument/2006/relationships/image" Target="media/image6.jpg"/><Relationship Id="rId10" Type="http://schemas.openxmlformats.org/officeDocument/2006/relationships/image" Target="media/image1.jp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doi.org/10.29164/21dependence" TargetMode="External"/><Relationship Id="rId14"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38</Pages>
  <Words>10935</Words>
  <Characters>62330</Characters>
  <Application>Microsoft Office Word</Application>
  <DocSecurity>0</DocSecurity>
  <Lines>519</Lines>
  <Paragraphs>146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Rupert Stasch</dc:creator>
  <cp:keywords/>
  <dc:description/>
  <cp:lastModifiedBy>Rupert Stasch</cp:lastModifiedBy>
  <cp:revision>6</cp:revision>
  <cp:lastPrinted>2020-04-12T15:10:00Z</cp:lastPrinted>
  <dcterms:created xsi:type="dcterms:W3CDTF">2021-04-15T11:32:00Z</dcterms:created>
  <dcterms:modified xsi:type="dcterms:W3CDTF">2021-05-05T05:02:00Z</dcterms:modified>
</cp:coreProperties>
</file>