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9173C" w14:textId="6D42E1E2" w:rsidR="00746DA1" w:rsidRPr="00436166" w:rsidRDefault="00746DA1" w:rsidP="00746DA1">
      <w:pPr>
        <w:spacing w:line="480" w:lineRule="auto"/>
        <w:rPr>
          <w:rFonts w:ascii="Times New Roman" w:hAnsi="Times New Roman" w:cs="Times New Roman"/>
          <w:b/>
          <w:sz w:val="24"/>
          <w:szCs w:val="24"/>
        </w:rPr>
      </w:pPr>
      <w:r>
        <w:rPr>
          <w:rFonts w:ascii="Times New Roman" w:hAnsi="Times New Roman" w:cs="Times New Roman"/>
          <w:b/>
          <w:sz w:val="24"/>
          <w:szCs w:val="24"/>
        </w:rPr>
        <w:t>Influence of guideline operationalization on</w:t>
      </w:r>
      <w:r w:rsidR="004D33A2">
        <w:rPr>
          <w:rFonts w:ascii="Times New Roman" w:hAnsi="Times New Roman" w:cs="Times New Roman"/>
          <w:b/>
          <w:sz w:val="24"/>
          <w:szCs w:val="24"/>
        </w:rPr>
        <w:t xml:space="preserve"> youth activity</w:t>
      </w:r>
      <w:r>
        <w:rPr>
          <w:rFonts w:ascii="Times New Roman" w:hAnsi="Times New Roman" w:cs="Times New Roman"/>
          <w:b/>
          <w:sz w:val="24"/>
          <w:szCs w:val="24"/>
        </w:rPr>
        <w:t xml:space="preserve"> </w:t>
      </w:r>
      <w:r w:rsidR="004D33A2" w:rsidRPr="00436166">
        <w:rPr>
          <w:rFonts w:ascii="Times New Roman" w:hAnsi="Times New Roman" w:cs="Times New Roman"/>
          <w:b/>
          <w:sz w:val="24"/>
          <w:szCs w:val="24"/>
        </w:rPr>
        <w:t xml:space="preserve">prevalence </w:t>
      </w:r>
      <w:r w:rsidR="004D33A2">
        <w:rPr>
          <w:rFonts w:ascii="Times New Roman" w:hAnsi="Times New Roman" w:cs="Times New Roman"/>
          <w:b/>
          <w:sz w:val="24"/>
          <w:szCs w:val="24"/>
        </w:rPr>
        <w:t>in</w:t>
      </w:r>
      <w:r w:rsidRPr="00436166">
        <w:rPr>
          <w:rFonts w:ascii="Times New Roman" w:hAnsi="Times New Roman" w:cs="Times New Roman"/>
          <w:b/>
          <w:sz w:val="24"/>
          <w:szCs w:val="24"/>
        </w:rPr>
        <w:t xml:space="preserve"> the International Chi</w:t>
      </w:r>
      <w:r>
        <w:rPr>
          <w:rFonts w:ascii="Times New Roman" w:hAnsi="Times New Roman" w:cs="Times New Roman"/>
          <w:b/>
          <w:sz w:val="24"/>
          <w:szCs w:val="24"/>
        </w:rPr>
        <w:t>ldren’s Accelerometry Database</w:t>
      </w:r>
    </w:p>
    <w:p w14:paraId="77708486" w14:textId="6DEF4959" w:rsidR="00173419" w:rsidRPr="00436166" w:rsidRDefault="00173419"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Catherine Gammon</w:t>
      </w:r>
      <w:r w:rsidR="00262BDC" w:rsidRPr="00436166">
        <w:rPr>
          <w:rFonts w:ascii="Times New Roman" w:hAnsi="Times New Roman" w:cs="Times New Roman"/>
          <w:sz w:val="24"/>
          <w:szCs w:val="24"/>
        </w:rPr>
        <w:t>, PhD</w:t>
      </w:r>
      <w:r w:rsidR="002F3524" w:rsidRPr="00436166">
        <w:rPr>
          <w:rFonts w:ascii="Times New Roman" w:hAnsi="Times New Roman" w:cs="Times New Roman"/>
          <w:sz w:val="24"/>
          <w:szCs w:val="24"/>
          <w:vertAlign w:val="superscript"/>
        </w:rPr>
        <w:t>1,2</w:t>
      </w:r>
      <w:r w:rsidRPr="00436166">
        <w:rPr>
          <w:rFonts w:ascii="Times New Roman" w:hAnsi="Times New Roman" w:cs="Times New Roman"/>
          <w:sz w:val="24"/>
          <w:szCs w:val="24"/>
        </w:rPr>
        <w:t xml:space="preserve">, Andrew </w:t>
      </w:r>
      <w:r w:rsidR="00C84FA8" w:rsidRPr="00436166">
        <w:rPr>
          <w:rFonts w:ascii="Times New Roman" w:hAnsi="Times New Roman" w:cs="Times New Roman"/>
          <w:sz w:val="24"/>
          <w:szCs w:val="24"/>
        </w:rPr>
        <w:t xml:space="preserve">J </w:t>
      </w:r>
      <w:r w:rsidRPr="00436166">
        <w:rPr>
          <w:rFonts w:ascii="Times New Roman" w:hAnsi="Times New Roman" w:cs="Times New Roman"/>
          <w:sz w:val="24"/>
          <w:szCs w:val="24"/>
        </w:rPr>
        <w:t>Atkin</w:t>
      </w:r>
      <w:r w:rsidR="00262BDC" w:rsidRPr="00436166">
        <w:rPr>
          <w:rFonts w:ascii="Times New Roman" w:hAnsi="Times New Roman" w:cs="Times New Roman"/>
          <w:sz w:val="24"/>
          <w:szCs w:val="24"/>
        </w:rPr>
        <w:t>, PhD</w:t>
      </w:r>
      <w:r w:rsidR="002F3524" w:rsidRPr="00436166">
        <w:rPr>
          <w:rFonts w:ascii="Times New Roman" w:hAnsi="Times New Roman" w:cs="Times New Roman"/>
          <w:sz w:val="24"/>
          <w:szCs w:val="24"/>
          <w:vertAlign w:val="superscript"/>
        </w:rPr>
        <w:t>3</w:t>
      </w:r>
      <w:r w:rsidRPr="00436166">
        <w:rPr>
          <w:rFonts w:ascii="Times New Roman" w:hAnsi="Times New Roman" w:cs="Times New Roman"/>
          <w:sz w:val="24"/>
          <w:szCs w:val="24"/>
        </w:rPr>
        <w:t xml:space="preserve">, Kirsten </w:t>
      </w:r>
      <w:proofErr w:type="spellStart"/>
      <w:r w:rsidRPr="00436166">
        <w:rPr>
          <w:rFonts w:ascii="Times New Roman" w:hAnsi="Times New Roman" w:cs="Times New Roman"/>
          <w:sz w:val="24"/>
          <w:szCs w:val="24"/>
        </w:rPr>
        <w:t>Corder</w:t>
      </w:r>
      <w:proofErr w:type="spellEnd"/>
      <w:r w:rsidR="00262BDC" w:rsidRPr="00436166">
        <w:rPr>
          <w:rFonts w:ascii="Times New Roman" w:hAnsi="Times New Roman" w:cs="Times New Roman"/>
          <w:sz w:val="24"/>
          <w:szCs w:val="24"/>
        </w:rPr>
        <w:t>, PhD</w:t>
      </w:r>
      <w:r w:rsidR="002F3524" w:rsidRPr="00436166">
        <w:rPr>
          <w:rFonts w:ascii="Times New Roman" w:hAnsi="Times New Roman" w:cs="Times New Roman"/>
          <w:sz w:val="24"/>
          <w:szCs w:val="24"/>
          <w:vertAlign w:val="superscript"/>
        </w:rPr>
        <w:t>1</w:t>
      </w:r>
      <w:r w:rsidRPr="00436166">
        <w:rPr>
          <w:rFonts w:ascii="Times New Roman" w:hAnsi="Times New Roman" w:cs="Times New Roman"/>
          <w:sz w:val="24"/>
          <w:szCs w:val="24"/>
        </w:rPr>
        <w:t xml:space="preserve">, </w:t>
      </w:r>
      <w:r w:rsidR="00262BDC" w:rsidRPr="00436166">
        <w:rPr>
          <w:rFonts w:ascii="Times New Roman" w:hAnsi="Times New Roman" w:cs="Times New Roman"/>
          <w:sz w:val="24"/>
          <w:szCs w:val="24"/>
        </w:rPr>
        <w:t xml:space="preserve">Prof </w:t>
      </w:r>
      <w:r w:rsidRPr="00436166">
        <w:rPr>
          <w:rFonts w:ascii="Times New Roman" w:hAnsi="Times New Roman" w:cs="Times New Roman"/>
          <w:sz w:val="24"/>
          <w:szCs w:val="24"/>
        </w:rPr>
        <w:t>Ulf Ekelund</w:t>
      </w:r>
      <w:r w:rsidR="00262BDC" w:rsidRPr="00436166">
        <w:rPr>
          <w:rFonts w:ascii="Times New Roman" w:hAnsi="Times New Roman" w:cs="Times New Roman"/>
          <w:sz w:val="24"/>
          <w:szCs w:val="24"/>
        </w:rPr>
        <w:t>, PhD</w:t>
      </w:r>
      <w:r w:rsidR="00B037A9" w:rsidRPr="00436166">
        <w:rPr>
          <w:rFonts w:ascii="Times New Roman" w:hAnsi="Times New Roman" w:cs="Times New Roman"/>
          <w:sz w:val="24"/>
          <w:szCs w:val="24"/>
          <w:vertAlign w:val="superscript"/>
        </w:rPr>
        <w:t>4</w:t>
      </w:r>
      <w:r w:rsidRPr="00436166">
        <w:rPr>
          <w:rFonts w:ascii="Times New Roman" w:hAnsi="Times New Roman" w:cs="Times New Roman"/>
          <w:sz w:val="24"/>
          <w:szCs w:val="24"/>
        </w:rPr>
        <w:t xml:space="preserve">, </w:t>
      </w:r>
      <w:r w:rsidR="00262BDC" w:rsidRPr="00436166">
        <w:rPr>
          <w:rFonts w:ascii="Times New Roman" w:hAnsi="Times New Roman" w:cs="Times New Roman"/>
          <w:sz w:val="24"/>
          <w:szCs w:val="24"/>
        </w:rPr>
        <w:t xml:space="preserve">Prof </w:t>
      </w:r>
      <w:proofErr w:type="spellStart"/>
      <w:r w:rsidR="00F763AF" w:rsidRPr="00436166">
        <w:rPr>
          <w:rFonts w:ascii="Times New Roman" w:hAnsi="Times New Roman" w:cs="Times New Roman"/>
          <w:sz w:val="24"/>
          <w:szCs w:val="24"/>
        </w:rPr>
        <w:t>Bjørge</w:t>
      </w:r>
      <w:proofErr w:type="spellEnd"/>
      <w:r w:rsidR="00F763AF" w:rsidRPr="00436166">
        <w:rPr>
          <w:rFonts w:ascii="Times New Roman" w:hAnsi="Times New Roman" w:cs="Times New Roman"/>
          <w:sz w:val="24"/>
          <w:szCs w:val="24"/>
        </w:rPr>
        <w:t xml:space="preserve"> Herman Hansen</w:t>
      </w:r>
      <w:r w:rsidR="00262BDC" w:rsidRPr="00436166">
        <w:rPr>
          <w:rFonts w:ascii="Times New Roman" w:hAnsi="Times New Roman" w:cs="Times New Roman"/>
          <w:sz w:val="24"/>
          <w:szCs w:val="24"/>
        </w:rPr>
        <w:t>, PhD</w:t>
      </w:r>
      <w:r w:rsidR="00A76226" w:rsidRPr="00436166">
        <w:rPr>
          <w:rFonts w:ascii="Times New Roman" w:hAnsi="Times New Roman" w:cs="Times New Roman"/>
          <w:sz w:val="24"/>
          <w:szCs w:val="24"/>
          <w:vertAlign w:val="superscript"/>
        </w:rPr>
        <w:t>4</w:t>
      </w:r>
      <w:r w:rsidR="00A76226" w:rsidRPr="00436166">
        <w:rPr>
          <w:rFonts w:ascii="Times New Roman" w:hAnsi="Times New Roman" w:cs="Times New Roman"/>
          <w:sz w:val="24"/>
          <w:szCs w:val="24"/>
        </w:rPr>
        <w:t>,</w:t>
      </w:r>
      <w:r w:rsidR="00F763AF" w:rsidRPr="00436166">
        <w:rPr>
          <w:rFonts w:ascii="Times New Roman" w:hAnsi="Times New Roman" w:cs="Times New Roman"/>
          <w:sz w:val="24"/>
          <w:szCs w:val="24"/>
        </w:rPr>
        <w:t xml:space="preserve"> </w:t>
      </w:r>
      <w:r w:rsidRPr="00436166">
        <w:rPr>
          <w:rFonts w:ascii="Times New Roman" w:hAnsi="Times New Roman" w:cs="Times New Roman"/>
          <w:sz w:val="24"/>
          <w:szCs w:val="24"/>
        </w:rPr>
        <w:t xml:space="preserve">Lauren </w:t>
      </w:r>
      <w:r w:rsidR="007F194F" w:rsidRPr="00436166">
        <w:rPr>
          <w:rFonts w:ascii="Times New Roman" w:hAnsi="Times New Roman" w:cs="Times New Roman"/>
          <w:sz w:val="24"/>
          <w:szCs w:val="24"/>
        </w:rPr>
        <w:t xml:space="preserve">B </w:t>
      </w:r>
      <w:proofErr w:type="spellStart"/>
      <w:r w:rsidRPr="00436166">
        <w:rPr>
          <w:rFonts w:ascii="Times New Roman" w:hAnsi="Times New Roman" w:cs="Times New Roman"/>
          <w:sz w:val="24"/>
          <w:szCs w:val="24"/>
        </w:rPr>
        <w:t>Sherar</w:t>
      </w:r>
      <w:proofErr w:type="spellEnd"/>
      <w:r w:rsidR="00262BDC" w:rsidRPr="00436166">
        <w:rPr>
          <w:rFonts w:ascii="Times New Roman" w:hAnsi="Times New Roman" w:cs="Times New Roman"/>
          <w:sz w:val="24"/>
          <w:szCs w:val="24"/>
        </w:rPr>
        <w:t>, PhD</w:t>
      </w:r>
      <w:r w:rsidR="00B037A9" w:rsidRPr="00436166">
        <w:rPr>
          <w:rFonts w:ascii="Times New Roman" w:hAnsi="Times New Roman" w:cs="Times New Roman"/>
          <w:sz w:val="24"/>
          <w:szCs w:val="24"/>
          <w:vertAlign w:val="superscript"/>
        </w:rPr>
        <w:t>5</w:t>
      </w:r>
      <w:r w:rsidRPr="00436166">
        <w:rPr>
          <w:rFonts w:ascii="Times New Roman" w:hAnsi="Times New Roman" w:cs="Times New Roman"/>
          <w:sz w:val="24"/>
          <w:szCs w:val="24"/>
        </w:rPr>
        <w:t xml:space="preserve">, </w:t>
      </w:r>
      <w:r w:rsidR="009A3F07" w:rsidRPr="00436166">
        <w:rPr>
          <w:rFonts w:ascii="Times New Roman" w:hAnsi="Times New Roman" w:cs="Times New Roman"/>
          <w:sz w:val="24"/>
          <w:szCs w:val="24"/>
        </w:rPr>
        <w:t xml:space="preserve">Prof </w:t>
      </w:r>
      <w:r w:rsidR="00814D35" w:rsidRPr="00436166">
        <w:rPr>
          <w:rFonts w:ascii="Times New Roman" w:hAnsi="Times New Roman" w:cs="Times New Roman"/>
          <w:sz w:val="24"/>
          <w:szCs w:val="24"/>
        </w:rPr>
        <w:t>Lars Bo Andersen</w:t>
      </w:r>
      <w:r w:rsidR="009A3F07" w:rsidRPr="00436166">
        <w:rPr>
          <w:rFonts w:ascii="Times New Roman" w:hAnsi="Times New Roman" w:cs="Times New Roman"/>
          <w:sz w:val="24"/>
          <w:szCs w:val="24"/>
        </w:rPr>
        <w:t>, PhD</w:t>
      </w:r>
      <w:r w:rsidR="00296D32" w:rsidRPr="00436166">
        <w:rPr>
          <w:rFonts w:ascii="Times New Roman" w:hAnsi="Times New Roman" w:cs="Times New Roman"/>
          <w:sz w:val="24"/>
          <w:szCs w:val="24"/>
          <w:vertAlign w:val="superscript"/>
        </w:rPr>
        <w:t>4,</w:t>
      </w:r>
      <w:r w:rsidR="00814D35" w:rsidRPr="00436166">
        <w:rPr>
          <w:rFonts w:ascii="Times New Roman" w:hAnsi="Times New Roman" w:cs="Times New Roman"/>
          <w:sz w:val="24"/>
          <w:szCs w:val="24"/>
          <w:vertAlign w:val="superscript"/>
        </w:rPr>
        <w:t>6</w:t>
      </w:r>
      <w:r w:rsidR="00814D35" w:rsidRPr="00436166">
        <w:rPr>
          <w:rFonts w:ascii="Times New Roman" w:hAnsi="Times New Roman" w:cs="Times New Roman"/>
          <w:sz w:val="24"/>
          <w:szCs w:val="24"/>
        </w:rPr>
        <w:t xml:space="preserve">, </w:t>
      </w:r>
      <w:r w:rsidR="009A3F07" w:rsidRPr="00436166">
        <w:rPr>
          <w:rFonts w:ascii="Times New Roman" w:hAnsi="Times New Roman" w:cs="Times New Roman"/>
          <w:sz w:val="24"/>
          <w:szCs w:val="24"/>
        </w:rPr>
        <w:t xml:space="preserve">Prof </w:t>
      </w:r>
      <w:r w:rsidR="00814D35" w:rsidRPr="00436166">
        <w:rPr>
          <w:rFonts w:ascii="Times New Roman" w:hAnsi="Times New Roman" w:cs="Times New Roman"/>
          <w:sz w:val="24"/>
          <w:szCs w:val="24"/>
        </w:rPr>
        <w:t xml:space="preserve">Sigmund </w:t>
      </w:r>
      <w:proofErr w:type="spellStart"/>
      <w:r w:rsidR="00814D35" w:rsidRPr="00436166">
        <w:rPr>
          <w:rFonts w:ascii="Times New Roman" w:hAnsi="Times New Roman" w:cs="Times New Roman"/>
          <w:sz w:val="24"/>
          <w:szCs w:val="24"/>
        </w:rPr>
        <w:t>Anderssen</w:t>
      </w:r>
      <w:proofErr w:type="spellEnd"/>
      <w:r w:rsidR="009A3F07" w:rsidRPr="00436166">
        <w:rPr>
          <w:rFonts w:ascii="Times New Roman" w:hAnsi="Times New Roman" w:cs="Times New Roman"/>
          <w:sz w:val="24"/>
          <w:szCs w:val="24"/>
        </w:rPr>
        <w:t>, PhD</w:t>
      </w:r>
      <w:r w:rsidR="00814D35" w:rsidRPr="00436166">
        <w:rPr>
          <w:rFonts w:ascii="Times New Roman" w:hAnsi="Times New Roman" w:cs="Times New Roman"/>
          <w:sz w:val="24"/>
          <w:szCs w:val="24"/>
          <w:vertAlign w:val="superscript"/>
        </w:rPr>
        <w:t>4</w:t>
      </w:r>
      <w:r w:rsidR="00814D35" w:rsidRPr="00436166">
        <w:rPr>
          <w:rFonts w:ascii="Times New Roman" w:hAnsi="Times New Roman" w:cs="Times New Roman"/>
          <w:sz w:val="24"/>
          <w:szCs w:val="24"/>
        </w:rPr>
        <w:t>, Rachel Davey</w:t>
      </w:r>
      <w:r w:rsidR="009A3F07" w:rsidRPr="00436166">
        <w:rPr>
          <w:rFonts w:ascii="Times New Roman" w:hAnsi="Times New Roman" w:cs="Times New Roman"/>
          <w:sz w:val="24"/>
          <w:szCs w:val="24"/>
        </w:rPr>
        <w:t>, PhD</w:t>
      </w:r>
      <w:r w:rsidR="003D435F" w:rsidRPr="00436166">
        <w:rPr>
          <w:rFonts w:ascii="Times New Roman" w:hAnsi="Times New Roman" w:cs="Times New Roman"/>
          <w:sz w:val="24"/>
          <w:szCs w:val="24"/>
          <w:vertAlign w:val="superscript"/>
        </w:rPr>
        <w:t>7</w:t>
      </w:r>
      <w:r w:rsidR="00814D35" w:rsidRPr="00436166">
        <w:rPr>
          <w:rFonts w:ascii="Times New Roman" w:hAnsi="Times New Roman" w:cs="Times New Roman"/>
          <w:sz w:val="24"/>
          <w:szCs w:val="24"/>
        </w:rPr>
        <w:t xml:space="preserve">, Pedro C </w:t>
      </w:r>
      <w:proofErr w:type="spellStart"/>
      <w:r w:rsidR="00814D35" w:rsidRPr="00436166">
        <w:rPr>
          <w:rFonts w:ascii="Times New Roman" w:hAnsi="Times New Roman" w:cs="Times New Roman"/>
          <w:sz w:val="24"/>
          <w:szCs w:val="24"/>
        </w:rPr>
        <w:t>Hallal</w:t>
      </w:r>
      <w:proofErr w:type="spellEnd"/>
      <w:r w:rsidR="009A3F07" w:rsidRPr="00436166">
        <w:rPr>
          <w:rFonts w:ascii="Times New Roman" w:hAnsi="Times New Roman" w:cs="Times New Roman"/>
          <w:sz w:val="24"/>
          <w:szCs w:val="24"/>
        </w:rPr>
        <w:t>, PhD</w:t>
      </w:r>
      <w:r w:rsidR="003D435F" w:rsidRPr="00436166">
        <w:rPr>
          <w:rFonts w:ascii="Times New Roman" w:hAnsi="Times New Roman" w:cs="Times New Roman"/>
          <w:sz w:val="24"/>
          <w:szCs w:val="24"/>
          <w:vertAlign w:val="superscript"/>
        </w:rPr>
        <w:t>8</w:t>
      </w:r>
      <w:r w:rsidR="00814D35" w:rsidRPr="00436166">
        <w:rPr>
          <w:rFonts w:ascii="Times New Roman" w:hAnsi="Times New Roman" w:cs="Times New Roman"/>
          <w:sz w:val="24"/>
          <w:szCs w:val="24"/>
        </w:rPr>
        <w:t xml:space="preserve">, </w:t>
      </w:r>
      <w:r w:rsidR="0038129F" w:rsidRPr="00436166">
        <w:rPr>
          <w:rFonts w:ascii="Times New Roman" w:hAnsi="Times New Roman" w:cs="Times New Roman"/>
          <w:sz w:val="24"/>
          <w:szCs w:val="24"/>
        </w:rPr>
        <w:t xml:space="preserve">Prof Russell </w:t>
      </w:r>
      <w:proofErr w:type="spellStart"/>
      <w:r w:rsidR="0038129F" w:rsidRPr="00436166">
        <w:rPr>
          <w:rFonts w:ascii="Times New Roman" w:hAnsi="Times New Roman" w:cs="Times New Roman"/>
          <w:sz w:val="24"/>
          <w:szCs w:val="24"/>
        </w:rPr>
        <w:t>Jago</w:t>
      </w:r>
      <w:proofErr w:type="spellEnd"/>
      <w:r w:rsidR="0038129F" w:rsidRPr="00436166">
        <w:rPr>
          <w:rFonts w:ascii="Times New Roman" w:hAnsi="Times New Roman" w:cs="Times New Roman"/>
          <w:sz w:val="24"/>
          <w:szCs w:val="24"/>
        </w:rPr>
        <w:t>, PhD</w:t>
      </w:r>
      <w:r w:rsidR="0038129F" w:rsidRPr="00436166">
        <w:rPr>
          <w:rFonts w:ascii="Times New Roman" w:hAnsi="Times New Roman" w:cs="Times New Roman"/>
          <w:sz w:val="24"/>
          <w:szCs w:val="24"/>
          <w:vertAlign w:val="superscript"/>
        </w:rPr>
        <w:t>9</w:t>
      </w:r>
      <w:r w:rsidR="0038129F" w:rsidRPr="00436166">
        <w:rPr>
          <w:rFonts w:ascii="Times New Roman" w:hAnsi="Times New Roman" w:cs="Times New Roman"/>
          <w:sz w:val="24"/>
          <w:szCs w:val="24"/>
        </w:rPr>
        <w:t xml:space="preserve">, </w:t>
      </w:r>
      <w:r w:rsidR="009A3F07" w:rsidRPr="00436166">
        <w:rPr>
          <w:rFonts w:ascii="Times New Roman" w:hAnsi="Times New Roman" w:cs="Times New Roman"/>
          <w:sz w:val="24"/>
          <w:szCs w:val="24"/>
        </w:rPr>
        <w:t xml:space="preserve">Prof </w:t>
      </w:r>
      <w:r w:rsidR="00814D35" w:rsidRPr="00436166">
        <w:rPr>
          <w:rFonts w:ascii="Times New Roman" w:hAnsi="Times New Roman" w:cs="Times New Roman"/>
          <w:sz w:val="24"/>
          <w:szCs w:val="24"/>
        </w:rPr>
        <w:t xml:space="preserve">Susi </w:t>
      </w:r>
      <w:proofErr w:type="spellStart"/>
      <w:r w:rsidR="00814D35" w:rsidRPr="00436166">
        <w:rPr>
          <w:rFonts w:ascii="Times New Roman" w:hAnsi="Times New Roman" w:cs="Times New Roman"/>
          <w:sz w:val="24"/>
          <w:szCs w:val="24"/>
        </w:rPr>
        <w:t>Kriemler</w:t>
      </w:r>
      <w:proofErr w:type="spellEnd"/>
      <w:r w:rsidR="009A3F07" w:rsidRPr="00436166">
        <w:rPr>
          <w:rFonts w:ascii="Times New Roman" w:hAnsi="Times New Roman" w:cs="Times New Roman"/>
          <w:sz w:val="24"/>
          <w:szCs w:val="24"/>
        </w:rPr>
        <w:t>, PhD</w:t>
      </w:r>
      <w:r w:rsidR="0038129F" w:rsidRPr="00436166">
        <w:rPr>
          <w:rFonts w:ascii="Times New Roman" w:hAnsi="Times New Roman" w:cs="Times New Roman"/>
          <w:sz w:val="24"/>
          <w:szCs w:val="24"/>
          <w:vertAlign w:val="superscript"/>
        </w:rPr>
        <w:t>10</w:t>
      </w:r>
      <w:r w:rsidR="00814D35" w:rsidRPr="00436166">
        <w:rPr>
          <w:rFonts w:ascii="Times New Roman" w:hAnsi="Times New Roman" w:cs="Times New Roman"/>
          <w:sz w:val="24"/>
          <w:szCs w:val="24"/>
        </w:rPr>
        <w:t xml:space="preserve">, </w:t>
      </w:r>
      <w:r w:rsidR="003D435F" w:rsidRPr="00436166">
        <w:rPr>
          <w:rFonts w:ascii="Times New Roman" w:hAnsi="Times New Roman" w:cs="Times New Roman"/>
          <w:sz w:val="24"/>
          <w:szCs w:val="24"/>
        </w:rPr>
        <w:t xml:space="preserve">Peter Lund </w:t>
      </w:r>
      <w:proofErr w:type="spellStart"/>
      <w:r w:rsidR="003D435F" w:rsidRPr="00436166">
        <w:rPr>
          <w:rFonts w:ascii="Times New Roman" w:hAnsi="Times New Roman" w:cs="Times New Roman"/>
          <w:sz w:val="24"/>
          <w:szCs w:val="24"/>
        </w:rPr>
        <w:t>Kristensen</w:t>
      </w:r>
      <w:proofErr w:type="spellEnd"/>
      <w:r w:rsidR="009A3F07" w:rsidRPr="00436166">
        <w:rPr>
          <w:rFonts w:ascii="Times New Roman" w:hAnsi="Times New Roman" w:cs="Times New Roman"/>
          <w:sz w:val="24"/>
          <w:szCs w:val="24"/>
        </w:rPr>
        <w:t>, PhD</w:t>
      </w:r>
      <w:r w:rsidR="00F90422"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1</w:t>
      </w:r>
      <w:r w:rsidR="003D435F" w:rsidRPr="00436166">
        <w:rPr>
          <w:rFonts w:ascii="Times New Roman" w:hAnsi="Times New Roman" w:cs="Times New Roman"/>
          <w:sz w:val="24"/>
          <w:szCs w:val="24"/>
        </w:rPr>
        <w:t xml:space="preserve">, </w:t>
      </w:r>
      <w:proofErr w:type="spellStart"/>
      <w:r w:rsidR="00814D35" w:rsidRPr="00436166">
        <w:rPr>
          <w:rFonts w:ascii="Times New Roman" w:hAnsi="Times New Roman" w:cs="Times New Roman"/>
          <w:sz w:val="24"/>
          <w:szCs w:val="24"/>
        </w:rPr>
        <w:t>Soyang</w:t>
      </w:r>
      <w:proofErr w:type="spellEnd"/>
      <w:r w:rsidR="00814D35" w:rsidRPr="00436166">
        <w:rPr>
          <w:rFonts w:ascii="Times New Roman" w:hAnsi="Times New Roman" w:cs="Times New Roman"/>
          <w:sz w:val="24"/>
          <w:szCs w:val="24"/>
        </w:rPr>
        <w:t xml:space="preserve"> Kwon</w:t>
      </w:r>
      <w:r w:rsidR="009A3F07" w:rsidRPr="00436166">
        <w:rPr>
          <w:rFonts w:ascii="Times New Roman" w:hAnsi="Times New Roman" w:cs="Times New Roman"/>
          <w:sz w:val="24"/>
          <w:szCs w:val="24"/>
        </w:rPr>
        <w:t>, PhD</w:t>
      </w:r>
      <w:r w:rsidR="00814D35"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2</w:t>
      </w:r>
      <w:r w:rsidR="00814D35" w:rsidRPr="00436166">
        <w:rPr>
          <w:rFonts w:ascii="Times New Roman" w:hAnsi="Times New Roman" w:cs="Times New Roman"/>
          <w:sz w:val="24"/>
          <w:szCs w:val="24"/>
        </w:rPr>
        <w:t xml:space="preserve">, </w:t>
      </w:r>
      <w:r w:rsidR="000606B1" w:rsidRPr="00436166">
        <w:rPr>
          <w:rFonts w:ascii="Times New Roman" w:hAnsi="Times New Roman" w:cs="Times New Roman"/>
          <w:sz w:val="24"/>
          <w:szCs w:val="24"/>
        </w:rPr>
        <w:t xml:space="preserve">Kate </w:t>
      </w:r>
      <w:proofErr w:type="spellStart"/>
      <w:r w:rsidR="000606B1" w:rsidRPr="00436166">
        <w:rPr>
          <w:rFonts w:ascii="Times New Roman" w:hAnsi="Times New Roman" w:cs="Times New Roman"/>
          <w:sz w:val="24"/>
          <w:szCs w:val="24"/>
        </w:rPr>
        <w:t>Northstone</w:t>
      </w:r>
      <w:proofErr w:type="spellEnd"/>
      <w:r w:rsidR="009A3F07" w:rsidRPr="00436166">
        <w:rPr>
          <w:rFonts w:ascii="Times New Roman" w:hAnsi="Times New Roman" w:cs="Times New Roman"/>
          <w:sz w:val="24"/>
          <w:szCs w:val="24"/>
        </w:rPr>
        <w:t>, PhD</w:t>
      </w:r>
      <w:r w:rsidR="00F90422"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3</w:t>
      </w:r>
      <w:r w:rsidR="000606B1" w:rsidRPr="00436166">
        <w:rPr>
          <w:rFonts w:ascii="Times New Roman" w:hAnsi="Times New Roman" w:cs="Times New Roman"/>
          <w:sz w:val="24"/>
          <w:szCs w:val="24"/>
        </w:rPr>
        <w:t xml:space="preserve">, </w:t>
      </w:r>
      <w:r w:rsidR="009A3F07" w:rsidRPr="00436166">
        <w:rPr>
          <w:rFonts w:ascii="Times New Roman" w:hAnsi="Times New Roman" w:cs="Times New Roman"/>
          <w:sz w:val="24"/>
          <w:szCs w:val="24"/>
        </w:rPr>
        <w:t xml:space="preserve">Prof </w:t>
      </w:r>
      <w:r w:rsidR="000606B1" w:rsidRPr="00436166">
        <w:rPr>
          <w:rFonts w:ascii="Times New Roman" w:hAnsi="Times New Roman" w:cs="Times New Roman"/>
          <w:sz w:val="24"/>
          <w:szCs w:val="24"/>
        </w:rPr>
        <w:t>Russel</w:t>
      </w:r>
      <w:r w:rsidR="009A1AE7" w:rsidRPr="00436166">
        <w:rPr>
          <w:rFonts w:ascii="Times New Roman" w:hAnsi="Times New Roman" w:cs="Times New Roman"/>
          <w:sz w:val="24"/>
          <w:szCs w:val="24"/>
        </w:rPr>
        <w:t>l</w:t>
      </w:r>
      <w:r w:rsidR="000606B1" w:rsidRPr="00436166">
        <w:rPr>
          <w:rFonts w:ascii="Times New Roman" w:hAnsi="Times New Roman" w:cs="Times New Roman"/>
          <w:sz w:val="24"/>
          <w:szCs w:val="24"/>
        </w:rPr>
        <w:t xml:space="preserve"> Pate</w:t>
      </w:r>
      <w:r w:rsidR="009A3F07" w:rsidRPr="00436166">
        <w:rPr>
          <w:rFonts w:ascii="Times New Roman" w:hAnsi="Times New Roman" w:cs="Times New Roman"/>
          <w:sz w:val="24"/>
          <w:szCs w:val="24"/>
        </w:rPr>
        <w:t>, PhD</w:t>
      </w:r>
      <w:r w:rsidR="00357AB2"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4</w:t>
      </w:r>
      <w:r w:rsidR="000606B1" w:rsidRPr="00436166">
        <w:rPr>
          <w:rFonts w:ascii="Times New Roman" w:hAnsi="Times New Roman" w:cs="Times New Roman"/>
          <w:sz w:val="24"/>
          <w:szCs w:val="24"/>
        </w:rPr>
        <w:t xml:space="preserve">, </w:t>
      </w:r>
      <w:r w:rsidR="009A3F07" w:rsidRPr="00436166">
        <w:rPr>
          <w:rFonts w:ascii="Times New Roman" w:hAnsi="Times New Roman" w:cs="Times New Roman"/>
          <w:sz w:val="24"/>
          <w:szCs w:val="24"/>
        </w:rPr>
        <w:t xml:space="preserve">Prof </w:t>
      </w:r>
      <w:r w:rsidR="000606B1" w:rsidRPr="00436166">
        <w:rPr>
          <w:rFonts w:ascii="Times New Roman" w:hAnsi="Times New Roman" w:cs="Times New Roman"/>
          <w:sz w:val="24"/>
          <w:szCs w:val="24"/>
        </w:rPr>
        <w:t>Jo Salmon</w:t>
      </w:r>
      <w:r w:rsidR="009A3F07" w:rsidRPr="00436166">
        <w:rPr>
          <w:rFonts w:ascii="Times New Roman" w:hAnsi="Times New Roman" w:cs="Times New Roman"/>
          <w:sz w:val="24"/>
          <w:szCs w:val="24"/>
        </w:rPr>
        <w:t>, PhD</w:t>
      </w:r>
      <w:r w:rsidR="00357AB2"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5</w:t>
      </w:r>
      <w:r w:rsidR="000606B1" w:rsidRPr="00436166">
        <w:rPr>
          <w:rFonts w:ascii="Times New Roman" w:hAnsi="Times New Roman" w:cs="Times New Roman"/>
          <w:sz w:val="24"/>
          <w:szCs w:val="24"/>
        </w:rPr>
        <w:t xml:space="preserve">, </w:t>
      </w:r>
      <w:r w:rsidR="009A3F07" w:rsidRPr="00436166">
        <w:rPr>
          <w:rFonts w:ascii="Times New Roman" w:hAnsi="Times New Roman" w:cs="Times New Roman"/>
          <w:sz w:val="24"/>
          <w:szCs w:val="24"/>
        </w:rPr>
        <w:t xml:space="preserve">Prof </w:t>
      </w:r>
      <w:r w:rsidR="000606B1" w:rsidRPr="00436166">
        <w:rPr>
          <w:rFonts w:ascii="Times New Roman" w:hAnsi="Times New Roman" w:cs="Times New Roman"/>
          <w:sz w:val="24"/>
          <w:szCs w:val="24"/>
        </w:rPr>
        <w:t xml:space="preserve">Luis B </w:t>
      </w:r>
      <w:proofErr w:type="spellStart"/>
      <w:r w:rsidR="000606B1" w:rsidRPr="00436166">
        <w:rPr>
          <w:rFonts w:ascii="Times New Roman" w:hAnsi="Times New Roman" w:cs="Times New Roman"/>
          <w:sz w:val="24"/>
          <w:szCs w:val="24"/>
        </w:rPr>
        <w:t>Sardinha</w:t>
      </w:r>
      <w:proofErr w:type="spellEnd"/>
      <w:r w:rsidR="009A3F07" w:rsidRPr="00436166">
        <w:rPr>
          <w:rFonts w:ascii="Times New Roman" w:hAnsi="Times New Roman" w:cs="Times New Roman"/>
          <w:sz w:val="24"/>
          <w:szCs w:val="24"/>
        </w:rPr>
        <w:t>, PhD</w:t>
      </w:r>
      <w:r w:rsidR="00357AB2"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6</w:t>
      </w:r>
      <w:r w:rsidR="000606B1" w:rsidRPr="00436166">
        <w:rPr>
          <w:rFonts w:ascii="Times New Roman" w:hAnsi="Times New Roman" w:cs="Times New Roman"/>
          <w:sz w:val="24"/>
          <w:szCs w:val="24"/>
        </w:rPr>
        <w:t xml:space="preserve">, </w:t>
      </w:r>
      <w:r w:rsidR="00493B3B" w:rsidRPr="00436166">
        <w:rPr>
          <w:rFonts w:ascii="Times New Roman" w:hAnsi="Times New Roman" w:cs="Times New Roman"/>
          <w:sz w:val="24"/>
          <w:szCs w:val="24"/>
        </w:rPr>
        <w:t xml:space="preserve">Esther </w:t>
      </w:r>
      <w:r w:rsidR="008F7A6C" w:rsidRPr="00436166">
        <w:rPr>
          <w:rFonts w:ascii="Times New Roman" w:hAnsi="Times New Roman" w:cs="Times New Roman"/>
          <w:sz w:val="24"/>
          <w:szCs w:val="24"/>
        </w:rPr>
        <w:t xml:space="preserve">M F </w:t>
      </w:r>
      <w:r w:rsidR="00493B3B" w:rsidRPr="00436166">
        <w:rPr>
          <w:rFonts w:ascii="Times New Roman" w:hAnsi="Times New Roman" w:cs="Times New Roman"/>
          <w:sz w:val="24"/>
          <w:szCs w:val="24"/>
        </w:rPr>
        <w:t xml:space="preserve">van </w:t>
      </w:r>
      <w:proofErr w:type="spellStart"/>
      <w:r w:rsidR="00493B3B" w:rsidRPr="00436166">
        <w:rPr>
          <w:rFonts w:ascii="Times New Roman" w:hAnsi="Times New Roman" w:cs="Times New Roman"/>
          <w:sz w:val="24"/>
          <w:szCs w:val="24"/>
        </w:rPr>
        <w:t>Sluijs</w:t>
      </w:r>
      <w:proofErr w:type="spellEnd"/>
      <w:r w:rsidR="009A3F07" w:rsidRPr="00436166">
        <w:rPr>
          <w:rFonts w:ascii="Times New Roman" w:hAnsi="Times New Roman" w:cs="Times New Roman"/>
          <w:sz w:val="24"/>
          <w:szCs w:val="24"/>
        </w:rPr>
        <w:t>, PhD</w:t>
      </w:r>
      <w:r w:rsidR="00493B3B" w:rsidRPr="00436166">
        <w:rPr>
          <w:rFonts w:ascii="Times New Roman" w:hAnsi="Times New Roman" w:cs="Times New Roman"/>
          <w:sz w:val="24"/>
          <w:szCs w:val="24"/>
          <w:vertAlign w:val="superscript"/>
        </w:rPr>
        <w:t>1</w:t>
      </w:r>
      <w:r w:rsidR="00493B3B" w:rsidRPr="00436166">
        <w:rPr>
          <w:rFonts w:ascii="Times New Roman" w:hAnsi="Times New Roman" w:cs="Times New Roman"/>
          <w:sz w:val="24"/>
          <w:szCs w:val="24"/>
        </w:rPr>
        <w:t xml:space="preserve">, </w:t>
      </w:r>
      <w:r w:rsidR="000606B1" w:rsidRPr="00436166">
        <w:rPr>
          <w:rFonts w:ascii="Times New Roman" w:hAnsi="Times New Roman" w:cs="Times New Roman"/>
          <w:sz w:val="24"/>
          <w:szCs w:val="24"/>
        </w:rPr>
        <w:t>on behalf of the International Children’s Accelerometry Database (ICA</w:t>
      </w:r>
      <w:r w:rsidR="001464D4" w:rsidRPr="00436166">
        <w:rPr>
          <w:rFonts w:ascii="Times New Roman" w:hAnsi="Times New Roman" w:cs="Times New Roman"/>
          <w:sz w:val="24"/>
          <w:szCs w:val="24"/>
        </w:rPr>
        <w:t>D) collaborators</w:t>
      </w:r>
      <w:r w:rsidR="000606B1" w:rsidRPr="00436166">
        <w:rPr>
          <w:rFonts w:ascii="Times New Roman" w:hAnsi="Times New Roman" w:cs="Times New Roman"/>
          <w:sz w:val="24"/>
          <w:szCs w:val="24"/>
        </w:rPr>
        <w:t xml:space="preserve"> </w:t>
      </w:r>
    </w:p>
    <w:p w14:paraId="6598339F" w14:textId="27E554CF" w:rsidR="00E66440" w:rsidRPr="00436166" w:rsidRDefault="002F3524"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 xml:space="preserve">1 </w:t>
      </w:r>
      <w:r w:rsidRPr="00436166">
        <w:rPr>
          <w:rFonts w:ascii="Times New Roman" w:hAnsi="Times New Roman" w:cs="Times New Roman"/>
          <w:sz w:val="24"/>
          <w:szCs w:val="24"/>
        </w:rPr>
        <w:t>Centre for Diet and Activity Research (CEDAR) &amp; MRC Epidemiology Unit, University of Cambridge, Cambridge, UK</w:t>
      </w:r>
    </w:p>
    <w:p w14:paraId="7AF72EC3" w14:textId="58AC98D1" w:rsidR="002F3524" w:rsidRPr="00436166" w:rsidRDefault="002F3524"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2</w:t>
      </w:r>
      <w:r w:rsidRPr="00436166">
        <w:rPr>
          <w:rFonts w:ascii="Times New Roman" w:hAnsi="Times New Roman" w:cs="Times New Roman"/>
          <w:sz w:val="24"/>
          <w:szCs w:val="24"/>
        </w:rPr>
        <w:t xml:space="preserve"> School of Health Promotion and Human Performance, Eastern Michigan University</w:t>
      </w:r>
      <w:r w:rsidR="00B037A9" w:rsidRPr="00436166">
        <w:rPr>
          <w:rFonts w:ascii="Times New Roman" w:hAnsi="Times New Roman" w:cs="Times New Roman"/>
          <w:sz w:val="24"/>
          <w:szCs w:val="24"/>
        </w:rPr>
        <w:t>, Ypsilanti, Michigan, USA</w:t>
      </w:r>
    </w:p>
    <w:p w14:paraId="706F7CDD" w14:textId="0F2BCAFF" w:rsidR="00B037A9" w:rsidRPr="00436166" w:rsidRDefault="00B037A9"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3</w:t>
      </w:r>
      <w:r w:rsidRPr="00436166">
        <w:rPr>
          <w:rFonts w:ascii="Times New Roman" w:hAnsi="Times New Roman" w:cs="Times New Roman"/>
          <w:sz w:val="24"/>
          <w:szCs w:val="24"/>
        </w:rPr>
        <w:t xml:space="preserve"> </w:t>
      </w:r>
      <w:r w:rsidR="00BB2B89" w:rsidRPr="00436166">
        <w:rPr>
          <w:rFonts w:ascii="Times New Roman" w:hAnsi="Times New Roman" w:cs="Times New Roman"/>
          <w:sz w:val="24"/>
          <w:szCs w:val="24"/>
        </w:rPr>
        <w:t>School of</w:t>
      </w:r>
      <w:r w:rsidRPr="00436166">
        <w:rPr>
          <w:rFonts w:ascii="Times New Roman" w:hAnsi="Times New Roman" w:cs="Times New Roman"/>
          <w:sz w:val="24"/>
          <w:szCs w:val="24"/>
        </w:rPr>
        <w:t xml:space="preserve"> Heath Sciences, University of East Anglia, </w:t>
      </w:r>
      <w:r w:rsidR="003D435F" w:rsidRPr="00436166">
        <w:rPr>
          <w:rFonts w:ascii="Times New Roman" w:hAnsi="Times New Roman" w:cs="Times New Roman"/>
          <w:sz w:val="24"/>
          <w:szCs w:val="24"/>
        </w:rPr>
        <w:t xml:space="preserve">East Anglia, </w:t>
      </w:r>
      <w:r w:rsidRPr="00436166">
        <w:rPr>
          <w:rFonts w:ascii="Times New Roman" w:hAnsi="Times New Roman" w:cs="Times New Roman"/>
          <w:sz w:val="24"/>
          <w:szCs w:val="24"/>
        </w:rPr>
        <w:t>UK</w:t>
      </w:r>
    </w:p>
    <w:p w14:paraId="6CDF0F72" w14:textId="02745A60" w:rsidR="00B037A9" w:rsidRPr="00436166" w:rsidRDefault="00B037A9"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4</w:t>
      </w:r>
      <w:r w:rsidRPr="00436166">
        <w:rPr>
          <w:rFonts w:ascii="Times New Roman" w:hAnsi="Times New Roman" w:cs="Times New Roman"/>
          <w:sz w:val="24"/>
          <w:szCs w:val="24"/>
        </w:rPr>
        <w:t xml:space="preserve"> No</w:t>
      </w:r>
      <w:r w:rsidR="00357AB2" w:rsidRPr="00436166">
        <w:rPr>
          <w:rFonts w:ascii="Times New Roman" w:hAnsi="Times New Roman" w:cs="Times New Roman"/>
          <w:sz w:val="24"/>
          <w:szCs w:val="24"/>
        </w:rPr>
        <w:t>rwegian School of Sport Science</w:t>
      </w:r>
      <w:r w:rsidR="003D435F" w:rsidRPr="00436166">
        <w:rPr>
          <w:rFonts w:ascii="Times New Roman" w:hAnsi="Times New Roman" w:cs="Times New Roman"/>
          <w:sz w:val="24"/>
          <w:szCs w:val="24"/>
        </w:rPr>
        <w:t>s</w:t>
      </w:r>
      <w:r w:rsidRPr="00436166">
        <w:rPr>
          <w:rFonts w:ascii="Times New Roman" w:hAnsi="Times New Roman" w:cs="Times New Roman"/>
          <w:sz w:val="24"/>
          <w:szCs w:val="24"/>
        </w:rPr>
        <w:t>, Oslo, Norway</w:t>
      </w:r>
    </w:p>
    <w:p w14:paraId="4F155D36" w14:textId="202058D1" w:rsidR="00B037A9" w:rsidRPr="00436166" w:rsidRDefault="00B037A9"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5</w:t>
      </w:r>
      <w:r w:rsidRPr="00436166">
        <w:rPr>
          <w:rFonts w:ascii="Times New Roman" w:hAnsi="Times New Roman" w:cs="Times New Roman"/>
          <w:sz w:val="24"/>
          <w:szCs w:val="24"/>
        </w:rPr>
        <w:t xml:space="preserve"> School of Sports, Exercise and Health Sciences, Loughborough University, </w:t>
      </w:r>
      <w:r w:rsidR="003D435F" w:rsidRPr="00436166">
        <w:rPr>
          <w:rFonts w:ascii="Times New Roman" w:hAnsi="Times New Roman" w:cs="Times New Roman"/>
          <w:sz w:val="24"/>
          <w:szCs w:val="24"/>
        </w:rPr>
        <w:t xml:space="preserve">Loughborough, </w:t>
      </w:r>
      <w:r w:rsidRPr="00436166">
        <w:rPr>
          <w:rFonts w:ascii="Times New Roman" w:hAnsi="Times New Roman" w:cs="Times New Roman"/>
          <w:sz w:val="24"/>
          <w:szCs w:val="24"/>
        </w:rPr>
        <w:t>UK</w:t>
      </w:r>
    </w:p>
    <w:p w14:paraId="297ED6B5" w14:textId="04BCB137" w:rsidR="00814D35" w:rsidRPr="00436166" w:rsidRDefault="00814D35"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 xml:space="preserve">6 </w:t>
      </w:r>
      <w:r w:rsidRPr="00436166">
        <w:rPr>
          <w:rFonts w:ascii="Times New Roman" w:hAnsi="Times New Roman" w:cs="Times New Roman"/>
          <w:sz w:val="24"/>
          <w:szCs w:val="24"/>
        </w:rPr>
        <w:t>Faculty of Education</w:t>
      </w:r>
      <w:r w:rsidR="00296D32" w:rsidRPr="00436166">
        <w:rPr>
          <w:rFonts w:ascii="Times New Roman" w:hAnsi="Times New Roman" w:cs="Times New Roman"/>
          <w:sz w:val="24"/>
          <w:szCs w:val="24"/>
        </w:rPr>
        <w:t>, Arts</w:t>
      </w:r>
      <w:r w:rsidRPr="00436166">
        <w:rPr>
          <w:rFonts w:ascii="Times New Roman" w:hAnsi="Times New Roman" w:cs="Times New Roman"/>
          <w:sz w:val="24"/>
          <w:szCs w:val="24"/>
        </w:rPr>
        <w:t xml:space="preserve"> and Sport, Western Norway University of Applied Sciences, </w:t>
      </w:r>
      <w:proofErr w:type="spellStart"/>
      <w:r w:rsidRPr="00436166">
        <w:rPr>
          <w:rFonts w:ascii="Times New Roman" w:hAnsi="Times New Roman" w:cs="Times New Roman"/>
          <w:sz w:val="24"/>
          <w:szCs w:val="24"/>
        </w:rPr>
        <w:t>Sogndal</w:t>
      </w:r>
      <w:proofErr w:type="spellEnd"/>
      <w:r w:rsidRPr="00436166">
        <w:rPr>
          <w:rFonts w:ascii="Times New Roman" w:hAnsi="Times New Roman" w:cs="Times New Roman"/>
          <w:sz w:val="24"/>
          <w:szCs w:val="24"/>
        </w:rPr>
        <w:t>, Norway</w:t>
      </w:r>
    </w:p>
    <w:p w14:paraId="16AFF2F3" w14:textId="26B2BAEF" w:rsidR="00814D35" w:rsidRPr="00436166" w:rsidRDefault="003D435F"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7</w:t>
      </w:r>
      <w:r w:rsidR="00814D35" w:rsidRPr="00436166">
        <w:rPr>
          <w:rFonts w:ascii="Times New Roman" w:hAnsi="Times New Roman" w:cs="Times New Roman"/>
          <w:sz w:val="24"/>
          <w:szCs w:val="24"/>
        </w:rPr>
        <w:t xml:space="preserve"> </w:t>
      </w:r>
      <w:r w:rsidR="00F2431F" w:rsidRPr="00436166">
        <w:rPr>
          <w:rFonts w:ascii="Times New Roman" w:hAnsi="Times New Roman" w:cs="Times New Roman"/>
          <w:sz w:val="24"/>
          <w:szCs w:val="24"/>
        </w:rPr>
        <w:t>Health Research Institute</w:t>
      </w:r>
      <w:r w:rsidR="00814D35" w:rsidRPr="00436166">
        <w:rPr>
          <w:rFonts w:ascii="Times New Roman" w:hAnsi="Times New Roman" w:cs="Times New Roman"/>
          <w:sz w:val="24"/>
          <w:szCs w:val="24"/>
        </w:rPr>
        <w:t xml:space="preserve">, University of Canberra, </w:t>
      </w:r>
      <w:r w:rsidR="00357AB2" w:rsidRPr="00436166">
        <w:rPr>
          <w:rFonts w:ascii="Times New Roman" w:hAnsi="Times New Roman" w:cs="Times New Roman"/>
          <w:sz w:val="24"/>
          <w:szCs w:val="24"/>
        </w:rPr>
        <w:t xml:space="preserve">Canberra, </w:t>
      </w:r>
      <w:r w:rsidR="00814D35" w:rsidRPr="00436166">
        <w:rPr>
          <w:rFonts w:ascii="Times New Roman" w:hAnsi="Times New Roman" w:cs="Times New Roman"/>
          <w:sz w:val="24"/>
          <w:szCs w:val="24"/>
        </w:rPr>
        <w:t>Australia</w:t>
      </w:r>
    </w:p>
    <w:p w14:paraId="4F642630" w14:textId="4DC21971" w:rsidR="00814D35" w:rsidRPr="00436166" w:rsidRDefault="003D435F"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8</w:t>
      </w:r>
      <w:r w:rsidR="00814D35" w:rsidRPr="00436166">
        <w:rPr>
          <w:rFonts w:ascii="Times New Roman" w:hAnsi="Times New Roman" w:cs="Times New Roman"/>
          <w:sz w:val="24"/>
          <w:szCs w:val="24"/>
        </w:rPr>
        <w:t xml:space="preserve"> Federal University of Pelotas, </w:t>
      </w:r>
      <w:r w:rsidR="00357AB2" w:rsidRPr="00436166">
        <w:rPr>
          <w:rFonts w:ascii="Times New Roman" w:hAnsi="Times New Roman" w:cs="Times New Roman"/>
          <w:sz w:val="24"/>
          <w:szCs w:val="24"/>
        </w:rPr>
        <w:t xml:space="preserve">Pelotas, </w:t>
      </w:r>
      <w:r w:rsidR="00814D35" w:rsidRPr="00436166">
        <w:rPr>
          <w:rFonts w:ascii="Times New Roman" w:hAnsi="Times New Roman" w:cs="Times New Roman"/>
          <w:sz w:val="24"/>
          <w:szCs w:val="24"/>
        </w:rPr>
        <w:t>Brazil</w:t>
      </w:r>
    </w:p>
    <w:p w14:paraId="582D1AC0" w14:textId="3AE80D90" w:rsidR="0038129F" w:rsidRPr="00436166" w:rsidRDefault="003D435F"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lastRenderedPageBreak/>
        <w:t>9</w:t>
      </w:r>
      <w:r w:rsidR="00814D35" w:rsidRPr="00436166">
        <w:rPr>
          <w:rFonts w:ascii="Times New Roman" w:hAnsi="Times New Roman" w:cs="Times New Roman"/>
          <w:sz w:val="24"/>
          <w:szCs w:val="24"/>
          <w:vertAlign w:val="superscript"/>
        </w:rPr>
        <w:t xml:space="preserve"> </w:t>
      </w:r>
      <w:r w:rsidR="0038129F" w:rsidRPr="00436166">
        <w:rPr>
          <w:rFonts w:ascii="Times New Roman" w:hAnsi="Times New Roman" w:cs="Times New Roman"/>
          <w:sz w:val="24"/>
          <w:szCs w:val="24"/>
        </w:rPr>
        <w:t>Centre for Exercise, Nutrition &amp; Health Sciences, School for Policy Studies, University of Bristol, UK</w:t>
      </w:r>
    </w:p>
    <w:p w14:paraId="24FC3F77" w14:textId="62ACE825" w:rsidR="00814D35" w:rsidRPr="00436166" w:rsidRDefault="0038129F"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 xml:space="preserve">10 </w:t>
      </w:r>
      <w:r w:rsidR="00814D35" w:rsidRPr="00436166">
        <w:rPr>
          <w:rFonts w:ascii="Times New Roman" w:hAnsi="Times New Roman" w:cs="Times New Roman"/>
          <w:sz w:val="24"/>
          <w:szCs w:val="24"/>
        </w:rPr>
        <w:t xml:space="preserve">Epidemiology, Biostatistics and </w:t>
      </w:r>
      <w:r w:rsidR="00357AB2" w:rsidRPr="00436166">
        <w:rPr>
          <w:rFonts w:ascii="Times New Roman" w:hAnsi="Times New Roman" w:cs="Times New Roman"/>
          <w:sz w:val="24"/>
          <w:szCs w:val="24"/>
        </w:rPr>
        <w:t>Public Health</w:t>
      </w:r>
      <w:r w:rsidR="00814D35" w:rsidRPr="00436166">
        <w:rPr>
          <w:rFonts w:ascii="Times New Roman" w:hAnsi="Times New Roman" w:cs="Times New Roman"/>
          <w:sz w:val="24"/>
          <w:szCs w:val="24"/>
        </w:rPr>
        <w:t xml:space="preserve"> Institute, University of Zürich, </w:t>
      </w:r>
      <w:r w:rsidR="003D435F" w:rsidRPr="00436166">
        <w:rPr>
          <w:rFonts w:ascii="Times New Roman" w:hAnsi="Times New Roman" w:cs="Times New Roman"/>
          <w:sz w:val="24"/>
          <w:szCs w:val="24"/>
        </w:rPr>
        <w:t xml:space="preserve">Zürich, </w:t>
      </w:r>
      <w:r w:rsidR="00814D35" w:rsidRPr="00436166">
        <w:rPr>
          <w:rFonts w:ascii="Times New Roman" w:hAnsi="Times New Roman" w:cs="Times New Roman"/>
          <w:sz w:val="24"/>
          <w:szCs w:val="24"/>
        </w:rPr>
        <w:t>Switzerland</w:t>
      </w:r>
    </w:p>
    <w:p w14:paraId="14402CFD" w14:textId="1ED5CB72" w:rsidR="003D435F" w:rsidRPr="00436166" w:rsidRDefault="003D435F"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1</w:t>
      </w:r>
      <w:r w:rsidRPr="00436166">
        <w:rPr>
          <w:rFonts w:ascii="Times New Roman" w:hAnsi="Times New Roman" w:cs="Times New Roman"/>
          <w:sz w:val="24"/>
          <w:szCs w:val="24"/>
          <w:vertAlign w:val="superscript"/>
        </w:rPr>
        <w:t xml:space="preserve"> </w:t>
      </w:r>
      <w:r w:rsidRPr="00436166">
        <w:rPr>
          <w:rFonts w:ascii="Times New Roman" w:hAnsi="Times New Roman" w:cs="Times New Roman"/>
          <w:sz w:val="24"/>
          <w:szCs w:val="24"/>
        </w:rPr>
        <w:t xml:space="preserve">Department of Sports Science and Clinical Biomechanics, </w:t>
      </w:r>
      <w:r w:rsidR="00F90422" w:rsidRPr="00436166">
        <w:rPr>
          <w:rFonts w:ascii="Times New Roman" w:hAnsi="Times New Roman" w:cs="Times New Roman"/>
          <w:sz w:val="24"/>
          <w:szCs w:val="24"/>
        </w:rPr>
        <w:t xml:space="preserve">Research Unit for Exercise Epidemiology, Centre of Research in Childhood Health, </w:t>
      </w:r>
      <w:r w:rsidRPr="00436166">
        <w:rPr>
          <w:rFonts w:ascii="Times New Roman" w:hAnsi="Times New Roman" w:cs="Times New Roman"/>
          <w:sz w:val="24"/>
          <w:szCs w:val="24"/>
        </w:rPr>
        <w:t xml:space="preserve">University of Southern Denmark, </w:t>
      </w:r>
      <w:r w:rsidR="00F90422" w:rsidRPr="00436166">
        <w:rPr>
          <w:rFonts w:ascii="Times New Roman" w:hAnsi="Times New Roman" w:cs="Times New Roman"/>
          <w:sz w:val="24"/>
          <w:szCs w:val="24"/>
        </w:rPr>
        <w:t xml:space="preserve">5230 </w:t>
      </w:r>
      <w:r w:rsidRPr="00436166">
        <w:rPr>
          <w:rFonts w:ascii="Times New Roman" w:hAnsi="Times New Roman" w:cs="Times New Roman"/>
          <w:sz w:val="24"/>
          <w:szCs w:val="24"/>
        </w:rPr>
        <w:t>Odense, Denmark</w:t>
      </w:r>
    </w:p>
    <w:p w14:paraId="57AD3B2E" w14:textId="5DBF4803" w:rsidR="00814D35" w:rsidRPr="00436166" w:rsidRDefault="00814D35"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2</w:t>
      </w:r>
      <w:r w:rsidRPr="00436166">
        <w:rPr>
          <w:rFonts w:ascii="Times New Roman" w:hAnsi="Times New Roman" w:cs="Times New Roman"/>
          <w:sz w:val="24"/>
          <w:szCs w:val="24"/>
          <w:vertAlign w:val="superscript"/>
        </w:rPr>
        <w:t xml:space="preserve"> </w:t>
      </w:r>
      <w:r w:rsidRPr="00436166">
        <w:rPr>
          <w:rFonts w:ascii="Times New Roman" w:hAnsi="Times New Roman" w:cs="Times New Roman"/>
          <w:sz w:val="24"/>
          <w:szCs w:val="24"/>
        </w:rPr>
        <w:t xml:space="preserve">Stanley Manne Children’s Research Institute, Ann &amp; Robert H. Lurie </w:t>
      </w:r>
      <w:r w:rsidR="00357AB2" w:rsidRPr="00436166">
        <w:rPr>
          <w:rFonts w:ascii="Times New Roman" w:hAnsi="Times New Roman" w:cs="Times New Roman"/>
          <w:sz w:val="24"/>
          <w:szCs w:val="24"/>
        </w:rPr>
        <w:t>Children’s</w:t>
      </w:r>
      <w:r w:rsidRPr="00436166">
        <w:rPr>
          <w:rFonts w:ascii="Times New Roman" w:hAnsi="Times New Roman" w:cs="Times New Roman"/>
          <w:sz w:val="24"/>
          <w:szCs w:val="24"/>
        </w:rPr>
        <w:t xml:space="preserve"> Hospital of Chicago, Chicago, US</w:t>
      </w:r>
      <w:r w:rsidR="00F90422" w:rsidRPr="00436166">
        <w:rPr>
          <w:rFonts w:ascii="Times New Roman" w:hAnsi="Times New Roman" w:cs="Times New Roman"/>
          <w:sz w:val="24"/>
          <w:szCs w:val="24"/>
        </w:rPr>
        <w:t>A</w:t>
      </w:r>
    </w:p>
    <w:p w14:paraId="42F6CCA9" w14:textId="6FC4B5E3" w:rsidR="00B037A9" w:rsidRPr="00436166" w:rsidRDefault="00814D35"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3</w:t>
      </w:r>
      <w:r w:rsidRPr="00436166">
        <w:rPr>
          <w:rFonts w:ascii="Times New Roman" w:hAnsi="Times New Roman" w:cs="Times New Roman"/>
          <w:sz w:val="24"/>
          <w:szCs w:val="24"/>
        </w:rPr>
        <w:t xml:space="preserve"> </w:t>
      </w:r>
      <w:r w:rsidR="004026CE" w:rsidRPr="00436166">
        <w:rPr>
          <w:rFonts w:ascii="Times New Roman" w:hAnsi="Times New Roman" w:cs="Times New Roman"/>
          <w:sz w:val="24"/>
          <w:szCs w:val="24"/>
        </w:rPr>
        <w:t>Bristol Medical School</w:t>
      </w:r>
      <w:r w:rsidR="00B037A9" w:rsidRPr="00436166">
        <w:rPr>
          <w:rFonts w:ascii="Times New Roman" w:hAnsi="Times New Roman" w:cs="Times New Roman"/>
          <w:sz w:val="24"/>
          <w:szCs w:val="24"/>
        </w:rPr>
        <w:t xml:space="preserve">, University of Bristol, </w:t>
      </w:r>
      <w:r w:rsidR="00357AB2" w:rsidRPr="00436166">
        <w:rPr>
          <w:rFonts w:ascii="Times New Roman" w:hAnsi="Times New Roman" w:cs="Times New Roman"/>
          <w:sz w:val="24"/>
          <w:szCs w:val="24"/>
        </w:rPr>
        <w:t xml:space="preserve">Bristol, </w:t>
      </w:r>
      <w:r w:rsidR="00B037A9" w:rsidRPr="00436166">
        <w:rPr>
          <w:rFonts w:ascii="Times New Roman" w:hAnsi="Times New Roman" w:cs="Times New Roman"/>
          <w:sz w:val="24"/>
          <w:szCs w:val="24"/>
        </w:rPr>
        <w:t>UK</w:t>
      </w:r>
    </w:p>
    <w:p w14:paraId="2F834489" w14:textId="02B1CF2D" w:rsidR="00760568" w:rsidRPr="00436166" w:rsidRDefault="00357AB2"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4</w:t>
      </w:r>
      <w:r w:rsidR="00760568" w:rsidRPr="00436166">
        <w:rPr>
          <w:rFonts w:ascii="Times New Roman" w:hAnsi="Times New Roman" w:cs="Times New Roman"/>
          <w:sz w:val="24"/>
          <w:szCs w:val="24"/>
        </w:rPr>
        <w:t xml:space="preserve"> Department of Exercise Science, University of South Carolina, Columbia, US</w:t>
      </w:r>
    </w:p>
    <w:p w14:paraId="405DED9D" w14:textId="74F28DB1" w:rsidR="00760568" w:rsidRPr="00436166" w:rsidRDefault="00357AB2"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5</w:t>
      </w:r>
      <w:r w:rsidR="00760568" w:rsidRPr="00436166">
        <w:rPr>
          <w:rFonts w:ascii="Times New Roman" w:hAnsi="Times New Roman" w:cs="Times New Roman"/>
          <w:sz w:val="24"/>
          <w:szCs w:val="24"/>
        </w:rPr>
        <w:t xml:space="preserve"> </w:t>
      </w:r>
      <w:r w:rsidR="00B8164D" w:rsidRPr="00436166">
        <w:rPr>
          <w:rFonts w:ascii="Times New Roman" w:hAnsi="Times New Roman" w:cs="Times New Roman"/>
          <w:sz w:val="24"/>
          <w:szCs w:val="24"/>
        </w:rPr>
        <w:t xml:space="preserve">Institute for Physical Activity and Nutrition &amp; School of Exercise and Nutrition Sciences, </w:t>
      </w:r>
      <w:r w:rsidR="00760568" w:rsidRPr="00436166">
        <w:rPr>
          <w:rFonts w:ascii="Times New Roman" w:hAnsi="Times New Roman" w:cs="Times New Roman"/>
          <w:sz w:val="24"/>
          <w:szCs w:val="24"/>
        </w:rPr>
        <w:t xml:space="preserve">Deakin University, </w:t>
      </w:r>
      <w:r w:rsidR="004965B7" w:rsidRPr="00436166">
        <w:rPr>
          <w:rFonts w:ascii="Times New Roman" w:hAnsi="Times New Roman" w:cs="Times New Roman"/>
          <w:sz w:val="24"/>
          <w:szCs w:val="24"/>
        </w:rPr>
        <w:t>Geelong</w:t>
      </w:r>
      <w:r w:rsidR="00B8164D" w:rsidRPr="00436166">
        <w:rPr>
          <w:rFonts w:ascii="Times New Roman" w:hAnsi="Times New Roman" w:cs="Times New Roman"/>
          <w:sz w:val="24"/>
          <w:szCs w:val="24"/>
        </w:rPr>
        <w:t xml:space="preserve"> VIC 3220</w:t>
      </w:r>
      <w:r w:rsidR="00760568" w:rsidRPr="00436166">
        <w:rPr>
          <w:rFonts w:ascii="Times New Roman" w:hAnsi="Times New Roman" w:cs="Times New Roman"/>
          <w:sz w:val="24"/>
          <w:szCs w:val="24"/>
        </w:rPr>
        <w:t>, Australia</w:t>
      </w:r>
    </w:p>
    <w:p w14:paraId="47A77043" w14:textId="5EFC60DA" w:rsidR="00760568" w:rsidRPr="00436166" w:rsidRDefault="00760568"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sz w:val="24"/>
          <w:szCs w:val="24"/>
          <w:vertAlign w:val="superscript"/>
        </w:rPr>
        <w:t>1</w:t>
      </w:r>
      <w:r w:rsidR="0038129F" w:rsidRPr="00436166">
        <w:rPr>
          <w:rFonts w:ascii="Times New Roman" w:hAnsi="Times New Roman" w:cs="Times New Roman"/>
          <w:sz w:val="24"/>
          <w:szCs w:val="24"/>
          <w:vertAlign w:val="superscript"/>
        </w:rPr>
        <w:t>6</w:t>
      </w:r>
      <w:r w:rsidRPr="00436166">
        <w:rPr>
          <w:rFonts w:ascii="Times New Roman" w:hAnsi="Times New Roman" w:cs="Times New Roman"/>
          <w:sz w:val="24"/>
          <w:szCs w:val="24"/>
          <w:vertAlign w:val="superscript"/>
        </w:rPr>
        <w:t xml:space="preserve"> </w:t>
      </w:r>
      <w:r w:rsidRPr="00436166">
        <w:rPr>
          <w:rFonts w:ascii="Times New Roman" w:hAnsi="Times New Roman" w:cs="Times New Roman"/>
          <w:sz w:val="24"/>
          <w:szCs w:val="24"/>
        </w:rPr>
        <w:t xml:space="preserve">Exercise and Health Laboratory, </w:t>
      </w:r>
      <w:r w:rsidR="00843225">
        <w:rPr>
          <w:rFonts w:ascii="Times New Roman" w:hAnsi="Times New Roman" w:cs="Times New Roman"/>
          <w:sz w:val="24"/>
          <w:szCs w:val="24"/>
        </w:rPr>
        <w:t xml:space="preserve">CIPER, </w:t>
      </w:r>
      <w:r w:rsidRPr="00436166">
        <w:rPr>
          <w:rFonts w:ascii="Times New Roman" w:hAnsi="Times New Roman" w:cs="Times New Roman"/>
          <w:sz w:val="24"/>
          <w:szCs w:val="24"/>
        </w:rPr>
        <w:t xml:space="preserve">Faculty of Human </w:t>
      </w:r>
      <w:r w:rsidR="006F617E" w:rsidRPr="00436166">
        <w:rPr>
          <w:rFonts w:ascii="Times New Roman" w:hAnsi="Times New Roman" w:cs="Times New Roman"/>
          <w:sz w:val="24"/>
          <w:szCs w:val="24"/>
        </w:rPr>
        <w:t>Kinetics</w:t>
      </w:r>
      <w:r w:rsidRPr="00436166">
        <w:rPr>
          <w:rFonts w:ascii="Times New Roman" w:hAnsi="Times New Roman" w:cs="Times New Roman"/>
          <w:sz w:val="24"/>
          <w:szCs w:val="24"/>
        </w:rPr>
        <w:t xml:space="preserve">, </w:t>
      </w:r>
      <w:proofErr w:type="spellStart"/>
      <w:r w:rsidRPr="00436166">
        <w:rPr>
          <w:rFonts w:ascii="Times New Roman" w:hAnsi="Times New Roman" w:cs="Times New Roman"/>
          <w:sz w:val="24"/>
          <w:szCs w:val="24"/>
        </w:rPr>
        <w:t>Universidade</w:t>
      </w:r>
      <w:proofErr w:type="spellEnd"/>
      <w:r w:rsidRPr="00436166">
        <w:rPr>
          <w:rFonts w:ascii="Times New Roman" w:hAnsi="Times New Roman" w:cs="Times New Roman"/>
          <w:sz w:val="24"/>
          <w:szCs w:val="24"/>
        </w:rPr>
        <w:t xml:space="preserve"> de </w:t>
      </w:r>
      <w:proofErr w:type="spellStart"/>
      <w:r w:rsidRPr="00436166">
        <w:rPr>
          <w:rFonts w:ascii="Times New Roman" w:hAnsi="Times New Roman" w:cs="Times New Roman"/>
          <w:sz w:val="24"/>
          <w:szCs w:val="24"/>
        </w:rPr>
        <w:t>Lisboa</w:t>
      </w:r>
      <w:proofErr w:type="spellEnd"/>
      <w:r w:rsidRPr="00436166">
        <w:rPr>
          <w:rFonts w:ascii="Times New Roman" w:hAnsi="Times New Roman" w:cs="Times New Roman"/>
          <w:sz w:val="24"/>
          <w:szCs w:val="24"/>
        </w:rPr>
        <w:t>, Lisbon, Portugal</w:t>
      </w:r>
    </w:p>
    <w:p w14:paraId="729EC40E" w14:textId="4FD438FB" w:rsidR="009A3F07" w:rsidRPr="00436166" w:rsidRDefault="009A3F07" w:rsidP="00436166">
      <w:pPr>
        <w:spacing w:after="120" w:line="480" w:lineRule="auto"/>
        <w:jc w:val="both"/>
        <w:rPr>
          <w:rFonts w:ascii="Times New Roman" w:hAnsi="Times New Roman" w:cs="Times New Roman"/>
          <w:sz w:val="24"/>
          <w:szCs w:val="24"/>
        </w:rPr>
      </w:pPr>
    </w:p>
    <w:p w14:paraId="5573B987" w14:textId="77777777" w:rsidR="009A3F07" w:rsidRPr="00436166" w:rsidRDefault="009A3F07" w:rsidP="00436166">
      <w:pPr>
        <w:spacing w:after="120" w:line="480" w:lineRule="auto"/>
        <w:jc w:val="both"/>
        <w:rPr>
          <w:rFonts w:ascii="Times New Roman" w:hAnsi="Times New Roman" w:cs="Times New Roman"/>
          <w:b/>
          <w:sz w:val="24"/>
          <w:szCs w:val="24"/>
          <w:u w:val="single"/>
        </w:rPr>
      </w:pPr>
      <w:r w:rsidRPr="00436166">
        <w:rPr>
          <w:rFonts w:ascii="Times New Roman" w:hAnsi="Times New Roman" w:cs="Times New Roman"/>
          <w:b/>
          <w:sz w:val="24"/>
          <w:szCs w:val="24"/>
          <w:u w:val="single"/>
        </w:rPr>
        <w:t>Corresponding author</w:t>
      </w:r>
    </w:p>
    <w:p w14:paraId="1B9AE49B" w14:textId="5CEFBB77" w:rsidR="009A3F07" w:rsidRPr="00436166" w:rsidRDefault="009A3F07"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b/>
          <w:sz w:val="24"/>
          <w:szCs w:val="24"/>
        </w:rPr>
        <w:t>Name</w:t>
      </w:r>
      <w:r w:rsidRPr="00436166">
        <w:rPr>
          <w:rFonts w:ascii="Times New Roman" w:hAnsi="Times New Roman" w:cs="Times New Roman"/>
          <w:sz w:val="24"/>
          <w:szCs w:val="24"/>
        </w:rPr>
        <w:t>: Catherine Gammon</w:t>
      </w:r>
    </w:p>
    <w:p w14:paraId="24707582" w14:textId="7413B247" w:rsidR="009A3F07" w:rsidRPr="00436166" w:rsidRDefault="000D539F" w:rsidP="00436166">
      <w:pPr>
        <w:spacing w:after="120" w:line="480" w:lineRule="auto"/>
        <w:jc w:val="both"/>
        <w:rPr>
          <w:rFonts w:ascii="Times New Roman" w:hAnsi="Times New Roman" w:cs="Times New Roman"/>
          <w:sz w:val="24"/>
          <w:szCs w:val="24"/>
        </w:rPr>
      </w:pPr>
      <w:r w:rsidRPr="00436166">
        <w:rPr>
          <w:rFonts w:ascii="Times New Roman" w:hAnsi="Times New Roman" w:cs="Times New Roman"/>
          <w:b/>
          <w:sz w:val="24"/>
          <w:szCs w:val="24"/>
        </w:rPr>
        <w:t>Postal address</w:t>
      </w:r>
      <w:r w:rsidR="009A3F07" w:rsidRPr="00436166">
        <w:rPr>
          <w:rFonts w:ascii="Times New Roman" w:hAnsi="Times New Roman" w:cs="Times New Roman"/>
          <w:sz w:val="24"/>
          <w:szCs w:val="24"/>
        </w:rPr>
        <w:t xml:space="preserve">: </w:t>
      </w:r>
      <w:r w:rsidRPr="00436166">
        <w:rPr>
          <w:rFonts w:ascii="Times New Roman" w:hAnsi="Times New Roman" w:cs="Times New Roman"/>
          <w:sz w:val="24"/>
          <w:szCs w:val="24"/>
        </w:rPr>
        <w:t>319N Porter, Eastern Michigan University, Ypsilanti, MI, 48197</w:t>
      </w:r>
      <w:r w:rsidR="00BA29CD" w:rsidRPr="00436166">
        <w:rPr>
          <w:rFonts w:ascii="Times New Roman" w:hAnsi="Times New Roman" w:cs="Times New Roman"/>
          <w:sz w:val="24"/>
          <w:szCs w:val="24"/>
        </w:rPr>
        <w:t>, USA</w:t>
      </w:r>
    </w:p>
    <w:p w14:paraId="2BD3F522" w14:textId="796D5485" w:rsidR="004D33A2" w:rsidRDefault="009A3F07" w:rsidP="004D33A2">
      <w:pPr>
        <w:spacing w:after="120" w:line="480" w:lineRule="auto"/>
        <w:jc w:val="both"/>
        <w:rPr>
          <w:rFonts w:ascii="Times New Roman" w:hAnsi="Times New Roman" w:cs="Times New Roman"/>
          <w:b/>
          <w:sz w:val="24"/>
          <w:szCs w:val="24"/>
        </w:rPr>
      </w:pPr>
      <w:r w:rsidRPr="00436166">
        <w:rPr>
          <w:rFonts w:ascii="Times New Roman" w:hAnsi="Times New Roman" w:cs="Times New Roman"/>
          <w:b/>
          <w:sz w:val="24"/>
          <w:szCs w:val="24"/>
        </w:rPr>
        <w:t>Email</w:t>
      </w:r>
      <w:r w:rsidRPr="00436166">
        <w:rPr>
          <w:rFonts w:ascii="Times New Roman" w:hAnsi="Times New Roman" w:cs="Times New Roman"/>
          <w:sz w:val="24"/>
          <w:szCs w:val="24"/>
        </w:rPr>
        <w:t xml:space="preserve">: </w:t>
      </w:r>
      <w:hyperlink r:id="rId11" w:history="1">
        <w:r w:rsidR="00BA29CD" w:rsidRPr="00436166">
          <w:rPr>
            <w:rStyle w:val="Hyperlink"/>
            <w:rFonts w:ascii="Times New Roman" w:hAnsi="Times New Roman" w:cs="Times New Roman"/>
            <w:sz w:val="24"/>
            <w:szCs w:val="24"/>
          </w:rPr>
          <w:t>cgammon1@emich.edu</w:t>
        </w:r>
      </w:hyperlink>
    </w:p>
    <w:p w14:paraId="307C9000" w14:textId="77777777" w:rsidR="004D33A2" w:rsidRDefault="004D33A2" w:rsidP="00436166">
      <w:pPr>
        <w:spacing w:line="480" w:lineRule="auto"/>
        <w:rPr>
          <w:rFonts w:ascii="Times New Roman" w:hAnsi="Times New Roman" w:cs="Times New Roman"/>
          <w:b/>
          <w:sz w:val="24"/>
          <w:szCs w:val="24"/>
        </w:rPr>
      </w:pPr>
    </w:p>
    <w:p w14:paraId="7DA5E469" w14:textId="6FFBF896" w:rsidR="00253EA4" w:rsidRPr="004D33A2" w:rsidRDefault="00253EA4" w:rsidP="004D33A2">
      <w:pPr>
        <w:spacing w:line="480" w:lineRule="auto"/>
        <w:rPr>
          <w:rFonts w:ascii="Times New Roman" w:hAnsi="Times New Roman" w:cs="Times New Roman"/>
          <w:b/>
          <w:sz w:val="24"/>
          <w:szCs w:val="24"/>
        </w:rPr>
      </w:pPr>
      <w:r w:rsidRPr="004D33A2">
        <w:rPr>
          <w:rFonts w:ascii="Times New Roman" w:hAnsi="Times New Roman" w:cs="Times New Roman"/>
          <w:b/>
          <w:sz w:val="24"/>
          <w:szCs w:val="24"/>
        </w:rPr>
        <w:lastRenderedPageBreak/>
        <w:t>ABSTRACT</w:t>
      </w:r>
      <w:r w:rsidR="000D04FA" w:rsidRPr="004D33A2">
        <w:rPr>
          <w:rFonts w:ascii="Times New Roman" w:hAnsi="Times New Roman" w:cs="Times New Roman"/>
          <w:b/>
          <w:sz w:val="24"/>
          <w:szCs w:val="24"/>
        </w:rPr>
        <w:t xml:space="preserve"> </w:t>
      </w:r>
    </w:p>
    <w:p w14:paraId="4EA4C3B5" w14:textId="1DD8D42A" w:rsidR="004D33A2" w:rsidRPr="00346974" w:rsidRDefault="00AC0D3F" w:rsidP="004D33A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Introduction</w:t>
      </w:r>
      <w:r w:rsidR="004D33A2" w:rsidRPr="00346974">
        <w:rPr>
          <w:rFonts w:ascii="Times New Roman" w:hAnsi="Times New Roman" w:cs="Times New Roman"/>
          <w:b/>
          <w:sz w:val="24"/>
          <w:szCs w:val="24"/>
        </w:rPr>
        <w:t>:</w:t>
      </w:r>
      <w:r w:rsidR="004D33A2" w:rsidRPr="00346974">
        <w:rPr>
          <w:rFonts w:ascii="Times New Roman" w:hAnsi="Times New Roman" w:cs="Times New Roman"/>
          <w:sz w:val="24"/>
          <w:szCs w:val="24"/>
        </w:rPr>
        <w:t xml:space="preserve"> The United Kingdom and World Health Organization recently changed their youth physical activity (PA) guidelines from 60 minutes of moderate-vigorous PA (MVPA) </w:t>
      </w:r>
      <w:r w:rsidR="004D33A2" w:rsidRPr="00346974">
        <w:rPr>
          <w:rFonts w:ascii="Times New Roman" w:hAnsi="Times New Roman" w:cs="Times New Roman"/>
          <w:i/>
          <w:sz w:val="24"/>
          <w:szCs w:val="24"/>
        </w:rPr>
        <w:t>every day</w:t>
      </w:r>
      <w:r w:rsidR="004D33A2" w:rsidRPr="00346974">
        <w:rPr>
          <w:rFonts w:ascii="Times New Roman" w:hAnsi="Times New Roman" w:cs="Times New Roman"/>
          <w:sz w:val="24"/>
          <w:szCs w:val="24"/>
        </w:rPr>
        <w:t xml:space="preserve">, to an </w:t>
      </w:r>
      <w:r w:rsidR="004D33A2" w:rsidRPr="00346974">
        <w:rPr>
          <w:rFonts w:ascii="Times New Roman" w:hAnsi="Times New Roman" w:cs="Times New Roman"/>
          <w:i/>
          <w:sz w:val="24"/>
          <w:szCs w:val="24"/>
        </w:rPr>
        <w:t>average</w:t>
      </w:r>
      <w:r w:rsidR="004D33A2" w:rsidRPr="00346974">
        <w:rPr>
          <w:rFonts w:ascii="Times New Roman" w:hAnsi="Times New Roman" w:cs="Times New Roman"/>
          <w:sz w:val="24"/>
          <w:szCs w:val="24"/>
        </w:rPr>
        <w:t xml:space="preserve"> of 60 minutes of MVPA per day, over a week. The changes are based on expert opinion due to insufficient evidence comparing health outcomes associated with different guideline definitions. </w:t>
      </w:r>
      <w:r w:rsidR="00346974" w:rsidRPr="00346974">
        <w:rPr>
          <w:rFonts w:ascii="Times New Roman" w:hAnsi="Times New Roman" w:cs="Times New Roman"/>
          <w:sz w:val="24"/>
          <w:szCs w:val="24"/>
        </w:rPr>
        <w:t xml:space="preserve">Further, inconsistent guideline operationalization impairs understanding of physical inactivity prevalence. </w:t>
      </w:r>
      <w:r w:rsidR="004D33A2" w:rsidRPr="00346974">
        <w:rPr>
          <w:rFonts w:ascii="Times New Roman" w:hAnsi="Times New Roman" w:cs="Times New Roman"/>
          <w:sz w:val="24"/>
          <w:szCs w:val="24"/>
        </w:rPr>
        <w:t xml:space="preserve">This study used the International Children’s Accelerometry Database to compare approaches to calculating PA compliance among youth and associations with health indicators. </w:t>
      </w:r>
    </w:p>
    <w:p w14:paraId="21F4D95D" w14:textId="77777777" w:rsidR="004D33A2" w:rsidRPr="00346974" w:rsidRDefault="004D33A2" w:rsidP="004D33A2">
      <w:pPr>
        <w:spacing w:after="0" w:line="480" w:lineRule="auto"/>
        <w:jc w:val="both"/>
        <w:rPr>
          <w:rFonts w:ascii="Times New Roman" w:hAnsi="Times New Roman" w:cs="Times New Roman"/>
          <w:b/>
          <w:sz w:val="24"/>
          <w:szCs w:val="24"/>
        </w:rPr>
      </w:pPr>
    </w:p>
    <w:p w14:paraId="494379C2" w14:textId="0168801B" w:rsidR="004D33A2" w:rsidRPr="00346974" w:rsidRDefault="004D33A2" w:rsidP="004D33A2">
      <w:pPr>
        <w:spacing w:after="0" w:line="480" w:lineRule="auto"/>
        <w:jc w:val="both"/>
        <w:rPr>
          <w:rFonts w:ascii="Times New Roman" w:hAnsi="Times New Roman" w:cs="Times New Roman"/>
          <w:sz w:val="24"/>
          <w:szCs w:val="24"/>
        </w:rPr>
      </w:pPr>
      <w:r w:rsidRPr="00346974">
        <w:rPr>
          <w:rFonts w:ascii="Times New Roman" w:hAnsi="Times New Roman" w:cs="Times New Roman"/>
          <w:b/>
          <w:sz w:val="24"/>
          <w:szCs w:val="24"/>
        </w:rPr>
        <w:t xml:space="preserve">Methods: </w:t>
      </w:r>
      <w:r w:rsidRPr="00346974">
        <w:rPr>
          <w:rFonts w:ascii="Times New Roman" w:hAnsi="Times New Roman" w:cs="Times New Roman"/>
          <w:sz w:val="24"/>
          <w:szCs w:val="24"/>
        </w:rPr>
        <w:t xml:space="preserve">Cross-sectional accelerometer data for 21,612 youth (5-18y) was used to examine compliance with four guideline definitions: daily method (DM; ≥60 minutes MVPA every day), average method (AM; average of ≥60 </w:t>
      </w:r>
      <w:r w:rsidR="00346974" w:rsidRPr="00346974">
        <w:rPr>
          <w:rFonts w:ascii="Times New Roman" w:hAnsi="Times New Roman" w:cs="Times New Roman"/>
          <w:sz w:val="24"/>
          <w:szCs w:val="24"/>
        </w:rPr>
        <w:t>minutes MVPA per day</w:t>
      </w:r>
      <w:r w:rsidRPr="00346974">
        <w:rPr>
          <w:rFonts w:ascii="Times New Roman" w:hAnsi="Times New Roman" w:cs="Times New Roman"/>
          <w:sz w:val="24"/>
          <w:szCs w:val="24"/>
        </w:rPr>
        <w:t xml:space="preserve">), AM5 (compliance with AM </w:t>
      </w:r>
      <w:r w:rsidRPr="00346974">
        <w:rPr>
          <w:rFonts w:ascii="Times New Roman" w:hAnsi="Times New Roman" w:cs="Times New Roman"/>
          <w:sz w:val="24"/>
          <w:szCs w:val="24"/>
          <w:u w:val="single"/>
        </w:rPr>
        <w:t>and</w:t>
      </w:r>
      <w:r w:rsidRPr="00346974">
        <w:rPr>
          <w:rFonts w:ascii="Times New Roman" w:hAnsi="Times New Roman" w:cs="Times New Roman"/>
          <w:sz w:val="24"/>
          <w:szCs w:val="24"/>
        </w:rPr>
        <w:t xml:space="preserve"> ≥five minutes of vigorous PA [VPA] on ≥three days), AM15 (compliance with AM </w:t>
      </w:r>
      <w:r w:rsidRPr="00346974">
        <w:rPr>
          <w:rFonts w:ascii="Times New Roman" w:hAnsi="Times New Roman" w:cs="Times New Roman"/>
          <w:sz w:val="24"/>
          <w:szCs w:val="24"/>
          <w:u w:val="single"/>
        </w:rPr>
        <w:t>and</w:t>
      </w:r>
      <w:r w:rsidRPr="00346974">
        <w:rPr>
          <w:rFonts w:ascii="Times New Roman" w:hAnsi="Times New Roman" w:cs="Times New Roman"/>
          <w:sz w:val="24"/>
          <w:szCs w:val="24"/>
        </w:rPr>
        <w:t xml:space="preserve"> ≥15 minutes VPA on ≥three days). Associations between compliance and health indicators were examined for all definitions. </w:t>
      </w:r>
    </w:p>
    <w:p w14:paraId="3CA2F16D" w14:textId="77777777" w:rsidR="004D33A2" w:rsidRPr="00346974" w:rsidRDefault="004D33A2" w:rsidP="004D33A2">
      <w:pPr>
        <w:spacing w:after="0" w:line="480" w:lineRule="auto"/>
        <w:jc w:val="both"/>
        <w:rPr>
          <w:rFonts w:ascii="Times New Roman" w:hAnsi="Times New Roman" w:cs="Times New Roman"/>
          <w:b/>
          <w:sz w:val="24"/>
          <w:szCs w:val="24"/>
        </w:rPr>
      </w:pPr>
    </w:p>
    <w:p w14:paraId="5214B64B" w14:textId="1E14F4F8" w:rsidR="004D33A2" w:rsidRPr="00346974" w:rsidRDefault="00346974" w:rsidP="004D33A2">
      <w:pPr>
        <w:spacing w:after="0" w:line="480" w:lineRule="auto"/>
        <w:jc w:val="both"/>
        <w:rPr>
          <w:rFonts w:ascii="Times New Roman" w:hAnsi="Times New Roman" w:cs="Times New Roman"/>
          <w:sz w:val="24"/>
          <w:szCs w:val="24"/>
        </w:rPr>
      </w:pPr>
      <w:r w:rsidRPr="00346974">
        <w:rPr>
          <w:rFonts w:ascii="Times New Roman" w:hAnsi="Times New Roman" w:cs="Times New Roman"/>
          <w:b/>
          <w:sz w:val="24"/>
          <w:szCs w:val="24"/>
        </w:rPr>
        <w:t>Results</w:t>
      </w:r>
      <w:r w:rsidR="004D33A2" w:rsidRPr="00346974">
        <w:rPr>
          <w:rFonts w:ascii="Times New Roman" w:hAnsi="Times New Roman" w:cs="Times New Roman"/>
          <w:b/>
          <w:sz w:val="24"/>
          <w:szCs w:val="24"/>
        </w:rPr>
        <w:t>:</w:t>
      </w:r>
      <w:r w:rsidR="004D33A2" w:rsidRPr="00346974">
        <w:rPr>
          <w:rFonts w:ascii="Times New Roman" w:hAnsi="Times New Roman" w:cs="Times New Roman"/>
          <w:sz w:val="24"/>
          <w:szCs w:val="24"/>
        </w:rPr>
        <w:t xml:space="preserve"> Compliance varied from 5·3% (DM) to 29·9% (AM). Associations between compliance and health indicators were similar for AM, AM5, and AM15</w:t>
      </w:r>
      <w:r w:rsidR="006E3AF3">
        <w:rPr>
          <w:rFonts w:ascii="Times New Roman" w:hAnsi="Times New Roman" w:cs="Times New Roman"/>
          <w:sz w:val="24"/>
          <w:szCs w:val="24"/>
        </w:rPr>
        <w:t xml:space="preserve">. For example, compliance with AM, </w:t>
      </w:r>
      <w:r w:rsidR="006E3AF3" w:rsidRPr="00C625A5">
        <w:rPr>
          <w:rFonts w:ascii="Times New Roman" w:hAnsi="Times New Roman" w:cs="Times New Roman"/>
          <w:color w:val="000000" w:themeColor="text1"/>
          <w:sz w:val="24"/>
          <w:szCs w:val="24"/>
        </w:rPr>
        <w:t>AM5, and AM15 was associated with a lower BMI z-score (statistics are coefficient [95% CI]): AM (-0.28 [-0.33,-0.23]), AM5 (-0.28 [-0.33,-0.23], AM15 (-0.30, [-0.35,-0.25]).</w:t>
      </w:r>
      <w:r w:rsidR="004D33A2" w:rsidRPr="00C625A5">
        <w:rPr>
          <w:rFonts w:ascii="Times New Roman" w:hAnsi="Times New Roman" w:cs="Times New Roman"/>
          <w:color w:val="000000" w:themeColor="text1"/>
          <w:sz w:val="24"/>
          <w:szCs w:val="24"/>
        </w:rPr>
        <w:t xml:space="preserve"> </w:t>
      </w:r>
      <w:r w:rsidR="006E3AF3" w:rsidRPr="00C625A5">
        <w:rPr>
          <w:rFonts w:ascii="Times New Roman" w:hAnsi="Times New Roman" w:cs="Times New Roman"/>
          <w:color w:val="000000" w:themeColor="text1"/>
          <w:sz w:val="24"/>
          <w:szCs w:val="24"/>
        </w:rPr>
        <w:t>A</w:t>
      </w:r>
      <w:r w:rsidR="004D33A2" w:rsidRPr="00C625A5">
        <w:rPr>
          <w:rFonts w:ascii="Times New Roman" w:hAnsi="Times New Roman" w:cs="Times New Roman"/>
          <w:color w:val="000000" w:themeColor="text1"/>
          <w:sz w:val="24"/>
          <w:szCs w:val="24"/>
        </w:rPr>
        <w:t xml:space="preserve">ssociations </w:t>
      </w:r>
      <w:r w:rsidR="006E3AF3">
        <w:rPr>
          <w:rFonts w:ascii="Times New Roman" w:hAnsi="Times New Roman" w:cs="Times New Roman"/>
          <w:sz w:val="24"/>
          <w:szCs w:val="24"/>
        </w:rPr>
        <w:t xml:space="preserve">between compliance and health indicators </w:t>
      </w:r>
      <w:r w:rsidR="004D33A2" w:rsidRPr="00346974">
        <w:rPr>
          <w:rFonts w:ascii="Times New Roman" w:hAnsi="Times New Roman" w:cs="Times New Roman"/>
          <w:sz w:val="24"/>
          <w:szCs w:val="24"/>
        </w:rPr>
        <w:t xml:space="preserve">for DM were similar or weaker, possibly reflecting </w:t>
      </w:r>
      <w:r w:rsidR="004D33A2" w:rsidRPr="00346974">
        <w:rPr>
          <w:rFonts w:ascii="Times New Roman" w:hAnsi="Times New Roman" w:cs="Times New Roman"/>
          <w:sz w:val="24"/>
          <w:szCs w:val="24"/>
        </w:rPr>
        <w:lastRenderedPageBreak/>
        <w:t xml:space="preserve">fewer DM-compliant participants with health data (n=250-1,127) and lower variability in exposure/outcome data.  </w:t>
      </w:r>
    </w:p>
    <w:p w14:paraId="7FA230F6" w14:textId="77777777" w:rsidR="004D33A2" w:rsidRPr="00346974" w:rsidRDefault="004D33A2" w:rsidP="004D33A2">
      <w:pPr>
        <w:spacing w:after="0" w:line="480" w:lineRule="auto"/>
        <w:jc w:val="both"/>
        <w:rPr>
          <w:rFonts w:ascii="Times New Roman" w:hAnsi="Times New Roman" w:cs="Times New Roman"/>
          <w:sz w:val="24"/>
          <w:szCs w:val="24"/>
        </w:rPr>
      </w:pPr>
    </w:p>
    <w:p w14:paraId="0C3D45C8" w14:textId="7CDBA655" w:rsidR="004D33A2" w:rsidRPr="00346974" w:rsidRDefault="00346974" w:rsidP="004D33A2">
      <w:pPr>
        <w:spacing w:after="0" w:line="480" w:lineRule="auto"/>
        <w:jc w:val="both"/>
        <w:rPr>
          <w:rFonts w:ascii="Times New Roman" w:hAnsi="Times New Roman" w:cs="Times New Roman"/>
          <w:sz w:val="24"/>
          <w:szCs w:val="24"/>
        </w:rPr>
      </w:pPr>
      <w:r w:rsidRPr="00346974">
        <w:rPr>
          <w:rFonts w:ascii="Times New Roman" w:hAnsi="Times New Roman" w:cs="Times New Roman"/>
          <w:b/>
          <w:sz w:val="24"/>
          <w:szCs w:val="24"/>
        </w:rPr>
        <w:t>Conclusion</w:t>
      </w:r>
      <w:r w:rsidR="004D33A2" w:rsidRPr="00346974">
        <w:rPr>
          <w:rFonts w:ascii="Times New Roman" w:hAnsi="Times New Roman" w:cs="Times New Roman"/>
          <w:sz w:val="24"/>
          <w:szCs w:val="24"/>
        </w:rPr>
        <w:t xml:space="preserve">: Youth who complete 60 minutes of MVPA </w:t>
      </w:r>
      <w:r w:rsidR="004D33A2" w:rsidRPr="00346974">
        <w:rPr>
          <w:rFonts w:ascii="Times New Roman" w:hAnsi="Times New Roman" w:cs="Times New Roman"/>
          <w:i/>
          <w:sz w:val="24"/>
          <w:szCs w:val="24"/>
        </w:rPr>
        <w:t>every day</w:t>
      </w:r>
      <w:r w:rsidR="004D33A2" w:rsidRPr="00346974">
        <w:rPr>
          <w:rFonts w:ascii="Times New Roman" w:hAnsi="Times New Roman" w:cs="Times New Roman"/>
          <w:sz w:val="24"/>
          <w:szCs w:val="24"/>
        </w:rPr>
        <w:t xml:space="preserve"> do not experience superior health benefits to youth who complete an </w:t>
      </w:r>
      <w:r w:rsidR="004D33A2" w:rsidRPr="00346974">
        <w:rPr>
          <w:rFonts w:ascii="Times New Roman" w:hAnsi="Times New Roman" w:cs="Times New Roman"/>
          <w:i/>
          <w:sz w:val="24"/>
          <w:szCs w:val="24"/>
        </w:rPr>
        <w:t>average</w:t>
      </w:r>
      <w:r w:rsidR="004D33A2" w:rsidRPr="00346974">
        <w:rPr>
          <w:rFonts w:ascii="Times New Roman" w:hAnsi="Times New Roman" w:cs="Times New Roman"/>
          <w:sz w:val="24"/>
          <w:szCs w:val="24"/>
        </w:rPr>
        <w:t xml:space="preserve"> of 60 minutes of MVPA per day. </w:t>
      </w:r>
      <w:r w:rsidRPr="00346974">
        <w:rPr>
          <w:rFonts w:ascii="Times New Roman" w:hAnsi="Times New Roman" w:cs="Times New Roman"/>
          <w:sz w:val="24"/>
          <w:szCs w:val="24"/>
        </w:rPr>
        <w:t>G</w:t>
      </w:r>
      <w:r w:rsidR="004D33A2" w:rsidRPr="00346974">
        <w:rPr>
          <w:rFonts w:ascii="Times New Roman" w:hAnsi="Times New Roman" w:cs="Times New Roman"/>
          <w:sz w:val="24"/>
          <w:szCs w:val="24"/>
        </w:rPr>
        <w:t xml:space="preserve">uidelines should encourage youth to achieve an average of 60 minutes of MVPA per day over a week. </w:t>
      </w:r>
      <w:r w:rsidRPr="00346974">
        <w:rPr>
          <w:rFonts w:ascii="Times New Roman" w:hAnsi="Times New Roman" w:cs="Times New Roman"/>
          <w:sz w:val="24"/>
          <w:szCs w:val="24"/>
        </w:rPr>
        <w:t>Different guideline definitions impact inactivity prevalence estimates; this must be considered when analyzing data and making cross-study comparisons.</w:t>
      </w:r>
      <w:r w:rsidR="004D33A2" w:rsidRPr="00346974">
        <w:rPr>
          <w:rFonts w:ascii="Times New Roman" w:hAnsi="Times New Roman" w:cs="Times New Roman"/>
          <w:sz w:val="24"/>
          <w:szCs w:val="24"/>
        </w:rPr>
        <w:t xml:space="preserve"> </w:t>
      </w:r>
    </w:p>
    <w:p w14:paraId="710CB1B4" w14:textId="77777777" w:rsidR="00131B09" w:rsidRPr="004D33A2" w:rsidRDefault="00131B09" w:rsidP="004D33A2">
      <w:pPr>
        <w:spacing w:after="0" w:line="480" w:lineRule="auto"/>
        <w:rPr>
          <w:rFonts w:ascii="Times New Roman" w:hAnsi="Times New Roman" w:cs="Times New Roman"/>
          <w:sz w:val="24"/>
          <w:szCs w:val="24"/>
        </w:rPr>
      </w:pPr>
    </w:p>
    <w:p w14:paraId="7E119E9A" w14:textId="4AB8FE22" w:rsidR="00253EA4" w:rsidRPr="00436166" w:rsidRDefault="00131B09" w:rsidP="004D33A2">
      <w:pPr>
        <w:spacing w:after="0" w:line="480" w:lineRule="auto"/>
        <w:rPr>
          <w:rFonts w:ascii="Times New Roman" w:hAnsi="Times New Roman" w:cs="Times New Roman"/>
          <w:sz w:val="24"/>
          <w:szCs w:val="24"/>
        </w:rPr>
      </w:pPr>
      <w:r w:rsidRPr="004D33A2">
        <w:rPr>
          <w:rFonts w:ascii="Times New Roman" w:hAnsi="Times New Roman" w:cs="Times New Roman"/>
          <w:b/>
          <w:sz w:val="24"/>
          <w:szCs w:val="24"/>
        </w:rPr>
        <w:t>Keywords</w:t>
      </w:r>
      <w:r w:rsidRPr="004D33A2">
        <w:rPr>
          <w:rFonts w:ascii="Times New Roman" w:hAnsi="Times New Roman" w:cs="Times New Roman"/>
          <w:sz w:val="24"/>
          <w:szCs w:val="24"/>
        </w:rPr>
        <w:t xml:space="preserve">: </w:t>
      </w:r>
      <w:r w:rsidR="00DD10EC" w:rsidRPr="004D33A2">
        <w:rPr>
          <w:rFonts w:ascii="Times New Roman" w:hAnsi="Times New Roman" w:cs="Times New Roman"/>
          <w:sz w:val="24"/>
          <w:szCs w:val="24"/>
        </w:rPr>
        <w:t xml:space="preserve">ICAD, accelerometer, physical activity, </w:t>
      </w:r>
      <w:r w:rsidR="00346974">
        <w:rPr>
          <w:rFonts w:ascii="Times New Roman" w:hAnsi="Times New Roman" w:cs="Times New Roman"/>
          <w:sz w:val="24"/>
          <w:szCs w:val="24"/>
        </w:rPr>
        <w:t>compliance, vigorous-intensity physical activity</w:t>
      </w:r>
      <w:r w:rsidR="00253EA4" w:rsidRPr="00436166">
        <w:rPr>
          <w:rFonts w:ascii="Times New Roman" w:hAnsi="Times New Roman" w:cs="Times New Roman"/>
          <w:b/>
          <w:sz w:val="24"/>
          <w:szCs w:val="24"/>
          <w:u w:val="single"/>
        </w:rPr>
        <w:br w:type="page"/>
      </w:r>
    </w:p>
    <w:p w14:paraId="480A3807" w14:textId="0125A19A" w:rsidR="000D04FA" w:rsidRPr="00436166" w:rsidRDefault="00BA29CD" w:rsidP="00436166">
      <w:pPr>
        <w:spacing w:line="480" w:lineRule="auto"/>
        <w:rPr>
          <w:rFonts w:ascii="Times New Roman" w:hAnsi="Times New Roman" w:cs="Times New Roman"/>
          <w:b/>
          <w:sz w:val="24"/>
          <w:szCs w:val="24"/>
        </w:rPr>
      </w:pPr>
      <w:r w:rsidRPr="00436166">
        <w:rPr>
          <w:rFonts w:ascii="Times New Roman" w:hAnsi="Times New Roman" w:cs="Times New Roman"/>
          <w:b/>
          <w:sz w:val="24"/>
          <w:szCs w:val="24"/>
        </w:rPr>
        <w:lastRenderedPageBreak/>
        <w:t xml:space="preserve">INTRODUCTION </w:t>
      </w:r>
    </w:p>
    <w:p w14:paraId="54500ECB" w14:textId="5D5AD8D1" w:rsidR="002500A4" w:rsidRPr="00436166" w:rsidRDefault="002500A4" w:rsidP="00436166">
      <w:pPr>
        <w:spacing w:line="480" w:lineRule="auto"/>
        <w:rPr>
          <w:rFonts w:ascii="Times New Roman" w:hAnsi="Times New Roman" w:cs="Times New Roman"/>
          <w:sz w:val="24"/>
          <w:szCs w:val="24"/>
        </w:rPr>
      </w:pPr>
      <w:r w:rsidRPr="00CC5E01">
        <w:rPr>
          <w:rFonts w:ascii="Times New Roman" w:hAnsi="Times New Roman" w:cs="Times New Roman"/>
          <w:sz w:val="24"/>
          <w:szCs w:val="24"/>
        </w:rPr>
        <w:t xml:space="preserve">Regular physical activity (PA) among youth </w:t>
      </w:r>
      <w:r w:rsidR="008D1981" w:rsidRPr="00CC5E01">
        <w:rPr>
          <w:rFonts w:ascii="Times New Roman" w:hAnsi="Times New Roman" w:cs="Times New Roman"/>
          <w:sz w:val="24"/>
          <w:szCs w:val="24"/>
        </w:rPr>
        <w:t xml:space="preserve">(5-17 years) </w:t>
      </w:r>
      <w:r w:rsidRPr="00CC5E01">
        <w:rPr>
          <w:rFonts w:ascii="Times New Roman" w:hAnsi="Times New Roman" w:cs="Times New Roman"/>
          <w:sz w:val="24"/>
          <w:szCs w:val="24"/>
        </w:rPr>
        <w:t>has beneficial effects on health</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Pr="00CC5E01">
        <w:rPr>
          <w:rFonts w:ascii="Times New Roman" w:hAnsi="Times New Roman" w:cs="Times New Roman"/>
          <w:sz w:val="24"/>
          <w:szCs w:val="24"/>
        </w:rPr>
        <w:instrText xml:space="preserve"> ADDIN ZOTERO_ITEM CSL_CITATION {"citationID":"pyrgJ7GL","properties":{"formattedCitation":"\\super 1\\nosupersub{}","plainCitation":"1","noteIndex":0},"citationItems":[{"id":59,"uris":["http://zotero.org/users/5477776/items/QZEIA8PH"],"uri":["http://zotero.org/users/5477776/items/QZEIA8PH"],"itemData":{"id":59,"type":"book","event-place":"Genève","ISBN":"978-92-4-159997-9","language":"en","note":"OCLC: 717578062","publisher":"WHO","publisher-place":"Genève","source":"Open WorldCat","title":"Global recommendations on physical activity for health","issued":{"date-parts":[["2010"]]}}}],"schema":"https://github.com/citation-style-language/schema/raw/master/csl-citation.json"} </w:instrText>
      </w:r>
      <w:r w:rsidRPr="00CC5E01">
        <w:rPr>
          <w:rFonts w:ascii="Times New Roman" w:hAnsi="Times New Roman" w:cs="Times New Roman"/>
          <w:sz w:val="24"/>
          <w:szCs w:val="24"/>
        </w:rPr>
        <w:fldChar w:fldCharType="separate"/>
      </w:r>
      <w:r w:rsidRPr="00CC5E01">
        <w:rPr>
          <w:rFonts w:ascii="Times New Roman" w:hAnsi="Times New Roman" w:cs="Times New Roman"/>
          <w:sz w:val="24"/>
          <w:szCs w:val="24"/>
        </w:rPr>
        <w:t>1</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CC5E01">
        <w:rPr>
          <w:rFonts w:ascii="Times New Roman" w:hAnsi="Times New Roman" w:cs="Times New Roman"/>
          <w:sz w:val="24"/>
          <w:szCs w:val="24"/>
        </w:rPr>
        <w:t xml:space="preserve"> The</w:t>
      </w:r>
      <w:r w:rsidRPr="00436166">
        <w:rPr>
          <w:rFonts w:ascii="Times New Roman" w:hAnsi="Times New Roman" w:cs="Times New Roman"/>
          <w:sz w:val="24"/>
          <w:szCs w:val="24"/>
        </w:rPr>
        <w:t xml:space="preserve"> World Health Organization (WHO) and multiple individual countries promote guidelines specifying how much PA youth should engage in for healthy growth and development. Up until 2019, guidelines stated that youth should accumulate 60 minutes of moderate-vigorous intensity PA (MVPA) per day</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Pr="00CC5E01">
        <w:rPr>
          <w:rFonts w:ascii="Times New Roman" w:hAnsi="Times New Roman" w:cs="Times New Roman"/>
          <w:sz w:val="24"/>
          <w:szCs w:val="24"/>
        </w:rPr>
        <w:instrText xml:space="preserve"> ADDIN ZOTERO_ITEM CSL_CITATION {"citationID":"FOgmnq1Z","properties":{"formattedCitation":"\\super 1\\nosupersub{}","plainCitation":"1","noteIndex":0},"citationItems":[{"id":59,"uris":["http://zotero.org/users/5477776/items/QZEIA8PH"],"uri":["http://zotero.org/users/5477776/items/QZEIA8PH"],"itemData":{"id":59,"type":"book","event-place":"Genève","ISBN":"978-92-4-159997-9","language":"en","note":"OCLC: 717578062","publisher":"WHO","publisher-place":"Genève","source":"Open WorldCat","title":"Global recommendations on physical activity for health","issued":{"date-parts":[["2010"]]}}}],"schema":"https://github.com/citation-style-language/schema/raw/master/csl-citation.json"} </w:instrText>
      </w:r>
      <w:r w:rsidRPr="00CC5E01">
        <w:rPr>
          <w:rFonts w:ascii="Times New Roman" w:hAnsi="Times New Roman" w:cs="Times New Roman"/>
          <w:sz w:val="24"/>
          <w:szCs w:val="24"/>
        </w:rPr>
        <w:fldChar w:fldCharType="separate"/>
      </w:r>
      <w:r w:rsidRPr="00CC5E01">
        <w:rPr>
          <w:rFonts w:ascii="Times New Roman" w:hAnsi="Times New Roman" w:cs="Times New Roman"/>
          <w:sz w:val="24"/>
          <w:szCs w:val="24"/>
        </w:rPr>
        <w:t>1</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Interpreted literally, this require</w:t>
      </w:r>
      <w:r w:rsidR="00E67021">
        <w:rPr>
          <w:rFonts w:ascii="Times New Roman" w:hAnsi="Times New Roman" w:cs="Times New Roman"/>
          <w:sz w:val="24"/>
          <w:szCs w:val="24"/>
        </w:rPr>
        <w:t>d</w:t>
      </w:r>
      <w:r w:rsidRPr="00436166">
        <w:rPr>
          <w:rFonts w:ascii="Times New Roman" w:hAnsi="Times New Roman" w:cs="Times New Roman"/>
          <w:sz w:val="24"/>
          <w:szCs w:val="24"/>
        </w:rPr>
        <w:t xml:space="preserve"> youth to do ≥60 minutes of MVPA on </w:t>
      </w:r>
      <w:r w:rsidRPr="00436166">
        <w:rPr>
          <w:rFonts w:ascii="Times New Roman" w:hAnsi="Times New Roman" w:cs="Times New Roman"/>
          <w:i/>
          <w:sz w:val="24"/>
          <w:szCs w:val="24"/>
        </w:rPr>
        <w:t>every day</w:t>
      </w:r>
      <w:r w:rsidRPr="00436166">
        <w:rPr>
          <w:rFonts w:ascii="Times New Roman" w:hAnsi="Times New Roman" w:cs="Times New Roman"/>
          <w:sz w:val="24"/>
          <w:szCs w:val="24"/>
        </w:rPr>
        <w:t xml:space="preserve"> of the week, and those who are active for three hours/day, six days/week are deemed insufficiently active. In comparison, the adult PA guidelines promote a weekly volume (150 minutes/week), permitting a more flexible activity pattern</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Pr="00CC5E01">
        <w:rPr>
          <w:rFonts w:ascii="Times New Roman" w:hAnsi="Times New Roman" w:cs="Times New Roman"/>
          <w:sz w:val="24"/>
          <w:szCs w:val="24"/>
        </w:rPr>
        <w:instrText xml:space="preserve"> ADDIN ZOTERO_ITEM CSL_CITATION {"citationID":"uMivL7Yb","properties":{"formattedCitation":"\\super 2\\nosupersub{}","plainCitation":"2","noteIndex":0},"citationItems":[{"id":453,"uris":["http://zotero.org/users/5477776/items/WC6ADVQD"],"uri":["http://zotero.org/users/5477776/items/WC6ADVQD"],"itemData":{"id":453,"type":"article-journal","container-title":"The Lancet","DOI":"10.1016/S0140-6736(16)30581-5","ISSN":"01406736","issue":"10051","journalAbbreviation":"The Lancet","language":"en","page":"1325-1336","source":"DOI.org (Crossref)","title":"Progress in physical activity over the Olympic quadrennium","volume":"388","author":[{"family":"Sallis","given":"James F"},{"family":"Bull","given":"Fiona"},{"family":"Guthold","given":"Regina"},{"family":"Heath","given":"Gregory W"},{"family":"Inoue","given":"Shigeru"},{"family":"Kelly","given":"Paul"},{"family":"Oyeyemi","given":"Adewale L"},{"family":"Perez","given":"Lilian G"},{"family":"Richards","given":"Justin"},{"family":"Hallal","given":"Pedro C"}],"issued":{"date-parts":[["2016",9]]}}}],"schema":"https://github.com/citation-style-language/schema/raw/master/csl-citation.json"} </w:instrText>
      </w:r>
      <w:r w:rsidRPr="00CC5E01">
        <w:rPr>
          <w:rFonts w:ascii="Times New Roman" w:hAnsi="Times New Roman" w:cs="Times New Roman"/>
          <w:sz w:val="24"/>
          <w:szCs w:val="24"/>
        </w:rPr>
        <w:fldChar w:fldCharType="separate"/>
      </w:r>
      <w:r w:rsidRPr="00CC5E01">
        <w:rPr>
          <w:rFonts w:ascii="Times New Roman" w:hAnsi="Times New Roman" w:cs="Times New Roman"/>
          <w:sz w:val="24"/>
          <w:szCs w:val="24"/>
        </w:rPr>
        <w:t>2</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The greater flexibility in the adult guidelines has likely contributed to substantially different estimates of guideline compliance between youth and adults. For example, self-reported data indicate that global</w:t>
      </w:r>
      <w:r w:rsidR="008D1981" w:rsidRPr="00436166">
        <w:rPr>
          <w:rFonts w:ascii="Times New Roman" w:hAnsi="Times New Roman" w:cs="Times New Roman"/>
          <w:sz w:val="24"/>
          <w:szCs w:val="24"/>
        </w:rPr>
        <w:t>ly,</w:t>
      </w:r>
      <w:r w:rsidRPr="00436166">
        <w:rPr>
          <w:rFonts w:ascii="Times New Roman" w:hAnsi="Times New Roman" w:cs="Times New Roman"/>
          <w:sz w:val="24"/>
          <w:szCs w:val="24"/>
        </w:rPr>
        <w:t xml:space="preserve"> 76.7% </w:t>
      </w:r>
      <w:r w:rsidR="008D1981" w:rsidRPr="00436166">
        <w:rPr>
          <w:rFonts w:ascii="Times New Roman" w:hAnsi="Times New Roman" w:cs="Times New Roman"/>
          <w:sz w:val="24"/>
          <w:szCs w:val="24"/>
        </w:rPr>
        <w:t xml:space="preserve">of </w:t>
      </w:r>
      <w:r w:rsidRPr="00436166">
        <w:rPr>
          <w:rFonts w:ascii="Times New Roman" w:hAnsi="Times New Roman" w:cs="Times New Roman"/>
          <w:sz w:val="24"/>
          <w:szCs w:val="24"/>
        </w:rPr>
        <w:t xml:space="preserve">adults, 21.6% </w:t>
      </w:r>
      <w:r w:rsidR="008D1981" w:rsidRPr="00436166">
        <w:rPr>
          <w:rFonts w:ascii="Times New Roman" w:hAnsi="Times New Roman" w:cs="Times New Roman"/>
          <w:sz w:val="24"/>
          <w:szCs w:val="24"/>
        </w:rPr>
        <w:t xml:space="preserve">of </w:t>
      </w:r>
      <w:r w:rsidRPr="00436166">
        <w:rPr>
          <w:rFonts w:ascii="Times New Roman" w:hAnsi="Times New Roman" w:cs="Times New Roman"/>
          <w:sz w:val="24"/>
          <w:szCs w:val="24"/>
        </w:rPr>
        <w:t xml:space="preserve">adolescent boys, and 15.6% </w:t>
      </w:r>
      <w:r w:rsidR="008D1981" w:rsidRPr="00436166">
        <w:rPr>
          <w:rFonts w:ascii="Times New Roman" w:hAnsi="Times New Roman" w:cs="Times New Roman"/>
          <w:sz w:val="24"/>
          <w:szCs w:val="24"/>
        </w:rPr>
        <w:t xml:space="preserve">of </w:t>
      </w:r>
      <w:r w:rsidRPr="00436166">
        <w:rPr>
          <w:rFonts w:ascii="Times New Roman" w:hAnsi="Times New Roman" w:cs="Times New Roman"/>
          <w:sz w:val="24"/>
          <w:szCs w:val="24"/>
        </w:rPr>
        <w:t>adolescent girls</w:t>
      </w:r>
      <w:r w:rsidR="008D1981" w:rsidRPr="00436166">
        <w:rPr>
          <w:rFonts w:ascii="Times New Roman" w:hAnsi="Times New Roman" w:cs="Times New Roman"/>
          <w:sz w:val="24"/>
          <w:szCs w:val="24"/>
        </w:rPr>
        <w:t xml:space="preserve"> meet PA guidelines</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Pr="00CC5E01">
        <w:rPr>
          <w:rFonts w:ascii="Times New Roman" w:hAnsi="Times New Roman" w:cs="Times New Roman"/>
          <w:sz w:val="24"/>
          <w:szCs w:val="24"/>
        </w:rPr>
        <w:instrText xml:space="preserve"> ADDIN ZOTERO_ITEM CSL_CITATION {"citationID":"jBwTFW40","properties":{"formattedCitation":"\\super 2\\nosupersub{}","plainCitation":"2","noteIndex":0},"citationItems":[{"id":453,"uris":["http://zotero.org/users/5477776/items/WC6ADVQD"],"uri":["http://zotero.org/users/5477776/items/WC6ADVQD"],"itemData":{"id":453,"type":"article-journal","container-title":"The Lancet","DOI":"10.1016/S0140-6736(16)30581-5","ISSN":"01406736","issue":"10051","journalAbbreviation":"The Lancet","language":"en","page":"1325-1336","source":"DOI.org (Crossref)","title":"Progress in physical activity over the Olympic quadrennium","volume":"388","author":[{"family":"Sallis","given":"James F"},{"family":"Bull","given":"Fiona"},{"family":"Guthold","given":"Regina"},{"family":"Heath","given":"Gregory W"},{"family":"Inoue","given":"Shigeru"},{"family":"Kelly","given":"Paul"},{"family":"Oyeyemi","given":"Adewale L"},{"family":"Perez","given":"Lilian G"},{"family":"Richards","given":"Justin"},{"family":"Hallal","given":"Pedro C"}],"issued":{"date-parts":[["2016",9]]}}}],"schema":"https://github.com/citation-style-language/schema/raw/master/csl-citation.json"} </w:instrText>
      </w:r>
      <w:r w:rsidRPr="00CC5E01">
        <w:rPr>
          <w:rFonts w:ascii="Times New Roman" w:hAnsi="Times New Roman" w:cs="Times New Roman"/>
          <w:sz w:val="24"/>
          <w:szCs w:val="24"/>
        </w:rPr>
        <w:fldChar w:fldCharType="separate"/>
      </w:r>
      <w:r w:rsidRPr="00CC5E01">
        <w:rPr>
          <w:rFonts w:ascii="Times New Roman" w:hAnsi="Times New Roman" w:cs="Times New Roman"/>
          <w:sz w:val="24"/>
          <w:szCs w:val="24"/>
        </w:rPr>
        <w:t>2</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w:t>
      </w:r>
    </w:p>
    <w:p w14:paraId="1E5460AF" w14:textId="6B891E0C"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Global surveillance of PA guideline compliance is currently based on self-report methods</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Pr="00CC5E01">
        <w:rPr>
          <w:rFonts w:ascii="Times New Roman" w:hAnsi="Times New Roman" w:cs="Times New Roman"/>
          <w:sz w:val="24"/>
          <w:szCs w:val="24"/>
        </w:rPr>
        <w:instrText xml:space="preserve"> ADDIN ZOTERO_ITEM CSL_CITATION {"citationID":"t7AGMasU","properties":{"formattedCitation":"\\super 2\\nosupersub{}","plainCitation":"2","noteIndex":0},"citationItems":[{"id":453,"uris":["http://zotero.org/users/5477776/items/WC6ADVQD"],"uri":["http://zotero.org/users/5477776/items/WC6ADVQD"],"itemData":{"id":453,"type":"article-journal","container-title":"The Lancet","DOI":"10.1016/S0140-6736(16)30581-5","ISSN":"01406736","issue":"10051","journalAbbreviation":"The Lancet","language":"en","page":"1325-1336","source":"DOI.org (Crossref)","title":"Progress in physical activity over the Olympic quadrennium","volume":"388","author":[{"family":"Sallis","given":"James F"},{"family":"Bull","given":"Fiona"},{"family":"Guthold","given":"Regina"},{"family":"Heath","given":"Gregory W"},{"family":"Inoue","given":"Shigeru"},{"family":"Kelly","given":"Paul"},{"family":"Oyeyemi","given":"Adewale L"},{"family":"Perez","given":"Lilian G"},{"family":"Richards","given":"Justin"},{"family":"Hallal","given":"Pedro C"}],"issued":{"date-parts":[["2016",9]]}}}],"schema":"https://github.com/citation-style-language/schema/raw/master/csl-citation.json"} </w:instrText>
      </w:r>
      <w:r w:rsidRPr="00CC5E01">
        <w:rPr>
          <w:rFonts w:ascii="Times New Roman" w:hAnsi="Times New Roman" w:cs="Times New Roman"/>
          <w:sz w:val="24"/>
          <w:szCs w:val="24"/>
        </w:rPr>
        <w:fldChar w:fldCharType="separate"/>
      </w:r>
      <w:r w:rsidRPr="00CC5E01">
        <w:rPr>
          <w:rFonts w:ascii="Times New Roman" w:hAnsi="Times New Roman" w:cs="Times New Roman"/>
          <w:sz w:val="24"/>
          <w:szCs w:val="24"/>
        </w:rPr>
        <w:t>2</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However, increased use of device-based measurement tools has highlighted inconsistencies in data processing and the operationalization of the youth guidelines, limiting cross-study comparisons</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Pr="00CC5E01">
        <w:rPr>
          <w:rFonts w:ascii="Times New Roman" w:hAnsi="Times New Roman" w:cs="Times New Roman"/>
          <w:sz w:val="24"/>
          <w:szCs w:val="24"/>
        </w:rPr>
        <w:instrText xml:space="preserve"> ADDIN ZOTERO_ITEM CSL_CITATION {"citationID":"eUWiG8ww","properties":{"formattedCitation":"\\super 3\\uc0\\u8211{}5\\nosupersub{}","plainCitation":"3–5","noteIndex":0},"citationItems":[{"id":60,"uris":["http://zotero.org/users/5477776/items/UB7MXC26"],"uri":["http://zotero.org/users/5477776/items/UB7MXC26"],"itemData":{"id":60,"type":"article-journal","abstract":"BACKGROUND: Physical activity guidelines state that children should achieve at least 60 minutes of moderate to vigorous physical activity (MVPA) on each day of the week. Accurate assessment of adherence to these guidelines should, ideally, include measurement over 7 days. When less than 7 days of data are available, researchers often report the average minutes of MVPA per day as a proxy for 7-day measurement. The aim of this study was to compare prevalence estimates generated by average MVPA per day versus MVPA assessed over 7 days.\nMETHODS: Data were collected as part of the Healthy Lifestyles Programme. One class from each school was randomized to wear a GENEActiv accelerometer for 8 days. The percentages of children achieving an average of ≥60 minutes of MVPA per day and those achieving ≥60 minutes of MVPA on each of 7 days were calculated.\nRESULTS: A total of 807 children provided 7 days of data. When the average MVPA per day was calculated, 30.6% (n = 247) of children accumulated ≥60 minutes of MVPA per day. Only 3.2% (n = 26) accumulated ≥60 minutes of MVPA on every day of the week.\nCONCLUSION: Previous studies utilizing average MVPA per day are likely to have overestimated the percentage of children meeting recommendations.","container-title":"Journal of Physical Activity &amp; Health","DOI":"10.1123/jpah.2018-0030","ISSN":"1543-5474","issue":"12","journalAbbreviation":"J Phys Act Health","language":"eng","note":"PMID: 30318973","page":"941-945","source":"PubMed","title":"Are We Overestimating Physical Activity Prevalence in Children?","volume":"15","author":[{"family":"Price","given":"Lisa"},{"family":"Wyatt","given":"Katrina"},{"family":"Lloyd","given":"Jenny"},{"family":"Abraham","given":"Charles"},{"family":"Creanor","given":"Siobhan"},{"family":"Dean","given":"Sarah"},{"family":"Hillsdon","given":"Melvyn"}],"issued":{"date-parts":[["2018",12,1]]}}},{"id":63,"uris":["http://zotero.org/users/5477776/items/A3TS2B53"],"uri":["http://zotero.org/users/5477776/items/A3TS2B53"],"itemData":{"id":63,"type":"article-journal","abstract":"INTRODUCTION: The aim was to compare the average and the days method in exploring the compliance of children with physical activity guidelines and describe their physical activity patterns in different school day segments.\nMETHODS: Physical activity was objectively measured in 472 children aged 6-13 for one school week. Children were compliant when fulfilling PA recommendations 1) on average over all measured days (average method) or 2) on at least four measured days (days method). To explore the difference in moderate to vigorous physical activity (MVPA) minutes between compliant and non-complaint children (using both the average and days method) in various day segments, linear mixed models was used.\nRESULTS: Compliance with physical activity guidelines was significantly higher with the average compared to the days method (51.7% and 23.7%, respectively). In segmented-day analysis, compliant children accrued more MVPA minutes in all day segments, especially during after-school. Gender differences appeared only during the in-school segments, where girls spent less time in MVPA (average method: -4.39 min, 95% CI = -5.36,-3.42, days method: -4.45 min, 95%CI = -5.46,-3.44). Older children accrued more MVPA minutes during physical education classes, but less during breaks, compared to younger children.\nCONCLUSIONS: The used methods yielded remarkably different prevalence estimates for compliance to physical activity recommendations. To ensure comparability between studies, interventions and reports, there is a need for internationally agreed operationalization and assessment methods of physical activity guidelines. As non-compliant children had lower MVPA during all day segments, greater efforts should be made to provide physical activity opportunities both during and after school.","container-title":"PloS One","DOI":"10.1371/journal.pone.0152323","ISSN":"1932-6203","issue":"3","journalAbbreviation":"PLoS ONE","language":"eng","note":"PMID: 27015099\nPMCID: PMC4807841","page":"e0152323","source":"PubMed","title":"Different Methods Yielded Two-Fold Difference in Compliance with Physical Activity Guidelines on School Days","volume":"11","author":[{"family":"Mooses","given":"Kerli"},{"family":"Mäestu","given":"Jarek"},{"family":"Riso","given":"Eva-Maria"},{"family":"Hannus","given":"Aave"},{"family":"Mooses","given":"Martin"},{"family":"Kaasik","given":"Priit"},{"family":"Kull","given":"Merike"}],"issued":{"date-parts":[["2016"]]}}},{"id":66,"uris":["http://zotero.org/users/5477776/items/G4DEILJG"],"uri":["http://zotero.org/users/5477776/items/G4DEILJG"],"itemData":{"id":66,"type":"article-journal","abstract":"BACKGROUND: If guidelines regarding recommended activity levels for young people are to be meaningful and comparable, it should be clear how they are operationalised. It is usually open to interpretation whether young people are required to meet activity and screen time targets (1) all days of the week, (2) on most days of the week, (3) on average across all days, or (4) whether compliance should be understood as the probability that a randomly selected young person meets the guidelines on a randomly selected day. This paper studies this question using data drawn from the Australian Health of Young Victorians study.\nMETHODS: The subjects for this study were 885 13-19 year olds who recalled four days of activities using a computerised use-of-time instrument, the Multimedia Activity Recall for Children and Adolescents (MARCA). Daily minutes of moderate-to-vigorous physical activity (MVPA) and screen time were calculated. The prevalence of compliance to Australian guidelines (&gt; or = 60 min/day of MVPA and &lt; or = 120 min/day of screen time outside of school hours) was calculated using the four methods.\nRESULTS: The four methods resulted in significantly different prevalence estimates for compliance to the MVPA guideline (20-68%), screen guideline (12-42%) and both guidelines (2-26%). Furthermore, different individuals were identified as compliant by the different methods.\nCONCLUSION: Clarification of how compliance to guidelines should be operationalised would assist in comparisons between studies, and in consistency in determining correlates of compliance.","container-title":"The International Journal of Behavioral Nutrition and Physical Activity","DOI":"10.1186/1479-5868-4-43","ISSN":"1479-5868","journalAbbreviation":"Int J Behav Nutr Phys Act","language":"eng","note":"PMID: 17883875\nPMCID: PMC2045661","page":"43","source":"PubMed","title":"How should activity guidelines for young people be operationalised?","volume":"4","author":[{"family":"Olds","given":"Tim"},{"family":"Ridley","given":"Kate"},{"family":"Wake","given":"Melissa"},{"family":"Hesketh","given":"Kylie"},{"family":"Waters","given":"Elizabeth"},{"family":"Patton","given":"George"},{"family":"Williams","given":"Joanne"}],"issued":{"date-parts":[["2007",9,21]]}}}],"schema":"https://github.com/citation-style-language/schema/raw/master/csl-citation.json"} </w:instrText>
      </w:r>
      <w:r w:rsidRPr="00CC5E01">
        <w:rPr>
          <w:rFonts w:ascii="Times New Roman" w:hAnsi="Times New Roman" w:cs="Times New Roman"/>
          <w:sz w:val="24"/>
          <w:szCs w:val="24"/>
        </w:rPr>
        <w:fldChar w:fldCharType="separate"/>
      </w:r>
      <w:r w:rsidRPr="00CC5E01">
        <w:rPr>
          <w:rFonts w:ascii="Times New Roman" w:hAnsi="Times New Roman" w:cs="Times New Roman"/>
          <w:sz w:val="24"/>
          <w:szCs w:val="24"/>
        </w:rPr>
        <w:t>3–5</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Some define guideline compliance when MVPA averaged over a measurement period </w:t>
      </w:r>
      <w:r w:rsidR="00BA7657" w:rsidRPr="00436166">
        <w:rPr>
          <w:rFonts w:ascii="Times New Roman" w:hAnsi="Times New Roman" w:cs="Times New Roman"/>
          <w:sz w:val="24"/>
          <w:szCs w:val="24"/>
        </w:rPr>
        <w:t xml:space="preserve">is </w:t>
      </w:r>
      <w:r w:rsidRPr="00436166">
        <w:rPr>
          <w:rFonts w:ascii="Times New Roman" w:hAnsi="Times New Roman" w:cs="Times New Roman"/>
          <w:sz w:val="24"/>
          <w:szCs w:val="24"/>
        </w:rPr>
        <w:t>≥60 minutes/day (‘average method’)</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Pr="00CC5E01">
        <w:rPr>
          <w:rFonts w:ascii="Times New Roman" w:hAnsi="Times New Roman" w:cs="Times New Roman"/>
          <w:sz w:val="24"/>
          <w:szCs w:val="24"/>
        </w:rPr>
        <w:instrText xml:space="preserve"> ADDIN ZOTERO_ITEM CSL_CITATION {"citationID":"WnPvBp7Y","properties":{"formattedCitation":"\\super 6\\nosupersub{}","plainCitation":"6","noteIndex":0},"citationItems":[{"id":83,"uris":["http://zotero.org/users/5477776/items/KMUNNSRW"],"uri":["http://zotero.org/users/5477776/items/KMUNNSRW"],"itemData":{"id":83,"type":"article-journal","abstract":"BACKGROUND: Physical activity reduces cardiovascular mortality and morbidity. The World Health Organisation (WHO) recommends children engage in 60 min daily moderate-to-vigorous physical activity (MVPA). The effect of compliance with this recommendation on childhood cardiovascular risk has not been empirically tested. To evaluate whether achieving recommendations results in reduced composite-cardiovascular risk score (CCVR) in children, and to examine if vigorous PA (VPA) has independent risk-reduction effects.\nMETHODS: PA was measured using accelerometry in 182 children (9-11 years). Subjects were grouped according to achievement of 60 min daily MVPA (active) or not (inactive). CCVR was calculated (sum of z-scores: DXA body fat %, blood pressure, VO2peak, flow mediated dilation, left ventricular diastolic function; CVR score ≥ 1SD indicated 'higher risk'). The cohort was further split into quintiles for VPA and odds ratios (OR) calculated for each quintile.\nRESULTS: Active children (92 (53 boys)) undertook more MVPA (38 ± 11 min, P &lt; 0.001), had greater VO2peak (4.5 ± 0.8 ml/kg/min P &lt; 0.001), and lower fat % (3.9 ± 1.1 %, P &lt; 0.001) than inactive. No difference were observed between active and inactive for CCVR or OR (P &gt; 0.05). CCVR in the lowest VPA quintile was significantly greater than the highest quintile (3.9 ± 0.6, P &lt; 0.05), and the OR was 4.7 times higher.\nCONCLUSION: Achievement of current guidelines has positive effects on body composition and cardiorespiratory fitness, but not CCVR. Vigorous physical activity appears to have beneficial effects on CVD risk, independent of moderate PA, implying a more prescriptive approach may be needed for future VPA guidelines.","container-title":"BMC public health","DOI":"10.1186/s12889-016-2708-7","ISSN":"1471-2458","journalAbbreviation":"BMC Public Health","language":"eng","note":"PMID: 26801090\nPMCID: PMC4724140","page":"67","source":"PubMed","title":"Physical activity guidelines and cardiovascular risk in children: a cross sectional analysis to determine whether 60 minutes is enough","title-short":"Physical activity guidelines and cardiovascular risk in children","volume":"16","author":[{"family":"Füssenich","given":"L. M."},{"family":"Boddy","given":"L. M."},{"family":"Green","given":"D. J."},{"family":"Graves","given":"L. E. F."},{"family":"Foweather","given":"L."},{"family":"Dagger","given":"R. M."},{"family":"McWhannell","given":"N."},{"family":"Henaghan","given":"J."},{"family":"Ridgers","given":"N. D."},{"family":"Stratton","given":"G."},{"family":"Hopkins","given":"N. D."}],"issued":{"date-parts":[["2016",1,22]]}}}],"schema":"https://github.com/citation-style-language/schema/raw/master/csl-citation.json"} </w:instrText>
      </w:r>
      <w:r w:rsidRPr="00CC5E01">
        <w:rPr>
          <w:rFonts w:ascii="Times New Roman" w:hAnsi="Times New Roman" w:cs="Times New Roman"/>
          <w:sz w:val="24"/>
          <w:szCs w:val="24"/>
        </w:rPr>
        <w:fldChar w:fldCharType="separate"/>
      </w:r>
      <w:r w:rsidRPr="00CC5E01">
        <w:rPr>
          <w:rFonts w:ascii="Times New Roman" w:hAnsi="Times New Roman" w:cs="Times New Roman"/>
          <w:sz w:val="24"/>
          <w:szCs w:val="24"/>
        </w:rPr>
        <w:t>6</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while others define compliance as ≥60 minutes of MVPA achieved on </w:t>
      </w:r>
      <w:r w:rsidRPr="00436166">
        <w:rPr>
          <w:rFonts w:ascii="Times New Roman" w:hAnsi="Times New Roman" w:cs="Times New Roman"/>
          <w:i/>
          <w:sz w:val="24"/>
          <w:szCs w:val="24"/>
        </w:rPr>
        <w:t>every measured day</w:t>
      </w:r>
      <w:r w:rsidRPr="00436166">
        <w:rPr>
          <w:rFonts w:ascii="Times New Roman" w:hAnsi="Times New Roman" w:cs="Times New Roman"/>
          <w:sz w:val="24"/>
          <w:szCs w:val="24"/>
        </w:rPr>
        <w:t xml:space="preserve"> (‘daily method’)</w:t>
      </w:r>
      <w:r w:rsidR="00CC5E01">
        <w:rPr>
          <w:rFonts w:ascii="Times New Roman" w:hAnsi="Times New Roman" w:cs="Times New Roman"/>
          <w:sz w:val="24"/>
          <w:szCs w:val="24"/>
        </w:rPr>
        <w:t>(</w:t>
      </w:r>
      <w:r w:rsidR="00AF348C" w:rsidRPr="00CC5E01">
        <w:rPr>
          <w:rFonts w:ascii="Times New Roman" w:hAnsi="Times New Roman" w:cs="Times New Roman"/>
          <w:sz w:val="24"/>
          <w:szCs w:val="24"/>
        </w:rPr>
        <w:fldChar w:fldCharType="begin"/>
      </w:r>
      <w:r w:rsidR="007B1FB0" w:rsidRPr="00CC5E01">
        <w:rPr>
          <w:rFonts w:ascii="Times New Roman" w:hAnsi="Times New Roman" w:cs="Times New Roman"/>
          <w:sz w:val="24"/>
          <w:szCs w:val="24"/>
        </w:rPr>
        <w:instrText xml:space="preserve"> ADDIN ZOTERO_ITEM CSL_CITATION {"citationID":"aliEqDtM","properties":{"formattedCitation":"\\super 7\\nosupersub{}","plainCitation":"7","noteIndex":0},"citationItems":[{"id":160,"uris":["http://zotero.org/users/5477776/items/5KPL7EMH"],"uri":["http://zotero.org/users/5477776/items/5KPL7EMH"],"itemData":{"id":160,"type":"article-journal","abstract":"BACKGROUND: Physical activity and sedentary behaviour in youth have been reported to vary by sex, age, weight status and country. However, supporting data are often self-reported and/or do not encompass a wide range of ages or geographical locations. This study aimed to describe objectively-measured physical activity and sedentary time patterns in youth.\nMETHODS: The International Children's Accelerometry Database (ICAD) consists of ActiGraph accelerometer data from 20 studies in ten countries, processed using common data reduction procedures. Analyses were conducted on 27,637 participants (2.8-18.4 years) who provided at least three days of valid accelerometer data. Linear regression was used to examine associations between age, sex, weight status, country and physical activity outcomes.\nRESULTS: Boys were less sedentary and more active than girls at all ages. After 5 years of age there was an average cross-sectional decrease of 4.2% in total physical activity with each additional year of age, due mainly to lower levels of light-intensity physical activity and greater time spent sedentary. Physical activity did not differ by weight status in the youngest children, but from age seven onwards, overweight/obese participants were less active than their normal weight counterparts. Physical activity varied between samples from different countries, with a 15-20% difference between the highest and lowest countries at age 9-10 and a 26-28% difference at age 12-13.\nCONCLUSIONS: Physical activity differed between samples from different countries, but the associations between demographic characteristics and physical activity were consistently observed. Further research is needed to explore environmental and sociocultural explanations for these differences.","container-title":"The International Journal of Behavioral Nutrition and Physical Activity","DOI":"10.1186/s12966-015-0274-5","ISSN":"1479-5868","journalAbbreviation":"Int J Behav Nutr Phys Act","language":"eng","note":"PMID: 26377803\nPMCID: PMC4574095","page":"113","source":"PubMed","title":"Objectively measured physical activity and sedentary time in youth: the International children's accelerometry database (ICAD)","title-short":"Objectively measured physical activity and sedentary time in youth","volume":"12","author":[{"family":"Cooper","given":"Ashley R."},{"family":"Goodman","given":"Anna"},{"family":"Page","given":"Angie S."},{"family":"Sherar","given":"Lauren B."},{"family":"Esliger","given":"Dale W."},{"family":"Sluijs","given":"Esther M. F.","non-dropping-particle":"van"},{"family":"Andersen","given":"Lars Bo"},{"family":"Anderssen","given":"Sigmund"},{"family":"Cardon","given":"Greet"},{"family":"Davey","given":"Rachel"},{"family":"Froberg","given":"Karsten"},{"family":"Hallal","given":"Pedro"},{"family":"Janz","given":"Kathleen F."},{"family":"Kordas","given":"Katarzyna"},{"family":"Kreimler","given":"Susi"},{"family":"Pate","given":"Russ R."},{"family":"Puder","given":"Jardena J."},{"family":"Reilly","given":"John J."},{"family":"Salmon","given":"Jo"},{"family":"Sardinha","given":"Luis B."},{"family":"Timperio","given":"Anna"},{"family":"Ekelund","given":"Ulf"}],"issued":{"date-parts":[["2015",9,17]]}}}],"schema":"https://github.com/citation-style-language/schema/raw/master/csl-citation.json"} </w:instrText>
      </w:r>
      <w:r w:rsidR="00AF348C" w:rsidRPr="00CC5E01">
        <w:rPr>
          <w:rFonts w:ascii="Times New Roman" w:hAnsi="Times New Roman" w:cs="Times New Roman"/>
          <w:sz w:val="24"/>
          <w:szCs w:val="24"/>
        </w:rPr>
        <w:fldChar w:fldCharType="separate"/>
      </w:r>
      <w:r w:rsidR="007B1FB0" w:rsidRPr="00CC5E01">
        <w:rPr>
          <w:rFonts w:ascii="Times New Roman" w:hAnsi="Times New Roman" w:cs="Times New Roman"/>
          <w:sz w:val="24"/>
          <w:szCs w:val="24"/>
        </w:rPr>
        <w:t>7</w:t>
      </w:r>
      <w:r w:rsidR="00AF348C"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00AF348C" w:rsidRPr="00436166">
        <w:rPr>
          <w:rFonts w:ascii="Times New Roman" w:hAnsi="Times New Roman" w:cs="Times New Roman"/>
          <w:sz w:val="24"/>
          <w:szCs w:val="24"/>
        </w:rPr>
        <w:t xml:space="preserve"> The use of different guideline definitions has a substantial influence on the proportion of individuals deemed to be meeting PA guidelines</w:t>
      </w:r>
      <w:r w:rsidR="00CC5E01">
        <w:rPr>
          <w:rFonts w:ascii="Times New Roman" w:hAnsi="Times New Roman" w:cs="Times New Roman"/>
          <w:sz w:val="24"/>
          <w:szCs w:val="24"/>
        </w:rPr>
        <w:t>(</w:t>
      </w:r>
      <w:r w:rsidR="007B1FB0" w:rsidRPr="00CC5E01">
        <w:rPr>
          <w:rFonts w:ascii="Times New Roman" w:hAnsi="Times New Roman" w:cs="Times New Roman"/>
          <w:sz w:val="24"/>
          <w:szCs w:val="24"/>
        </w:rPr>
        <w:fldChar w:fldCharType="begin"/>
      </w:r>
      <w:r w:rsidR="007B1FB0" w:rsidRPr="00CC5E01">
        <w:rPr>
          <w:rFonts w:ascii="Times New Roman" w:hAnsi="Times New Roman" w:cs="Times New Roman"/>
          <w:sz w:val="24"/>
          <w:szCs w:val="24"/>
        </w:rPr>
        <w:instrText xml:space="preserve"> ADDIN ZOTERO_ITEM CSL_CITATION {"citationID":"AEhw2d1U","properties":{"formattedCitation":"\\super 8,9\\nosupersub{}","plainCitation":"8,9","noteIndex":0},"citationItems":[{"id":136,"uris":["http://zotero.org/users/5477776/items/LTSUGZZ7"],"uri":["http://zotero.org/users/5477776/items/LTSUGZZ7"],"itemData":{"id":136,"type":"article-journal","abstract":"BACKGROUND: Physical activity is an important determinant of health and fitness. This study provides contemporary estimates of the physical activity levels of Canadians aged 6 to 19 years.\nDATA AND METHODS: Data are from the 2007 to 2009 Canadian Health Measures Survey. The physical activity of a nationally representative sample was measured using accelerometers. Data are presented as time spent in sedentary, light, moderate and vigorous intensity movement, and in steps accumulated per day.\nRESULTS: An estimated 9% of boys and 4% of girls accumulate 60 minutes of moderate-to-vigorous physical activity on at least 6 days a week. Regardless of age group, boys are more active than girls. Canadian children and youth spend 8.6 hours per day-62% of their waking hours-in sedentary pursuits. Daily step counts average 12,100 for boys and 10,300 for girls.\nINTERPRETATION: Based on objective and robust measures, physical activity levels of Canadian children and youth are low.","container-title":"Health Reports","ISSN":"0840-6529","issue":"1","journalAbbreviation":"Health Rep","language":"eng","note":"PMID: 21510586","page":"15-23","source":"PubMed","title":"Physical activity of Canadian children and youth: accelerometer results from the 2007 to 2009 Canadian Health Measures Survey","title-short":"Physical activity of Canadian children and youth","volume":"22","author":[{"family":"Colley","given":"Rachel C."},{"family":"Garriguet","given":"Didier"},{"family":"Janssen","given":"Ian"},{"family":"Craig","given":"Cora L."},{"family":"Clarke","given":"Janine"},{"family":"Tremblay","given":"Mark S."}],"issued":{"date-parts":[["2011",3]]}}},{"id":163,"uris":["http://zotero.org/users/5477776/items/6I38VAIT"],"uri":["http://zotero.org/users/5477776/items/6I38VAIT"],"itemData":{"id":163,"type":"article-journal","abstract":"PURPOSE: To investigate the effect of guideline operationalization in terms of intensity threshold, bout duration, and days on the proportion of children meeting the health-related 60-min physical activity guideline using a subjective and an objective assessment method.\nMETHODS: Five hundred and twenty-one children (6-11 yr) completed a physical activity diary for at least 4 d. A subsample of 51 children simultaneously wore an ActiGraph (ActiGraph, Pensacola, FL) accelerometer. Time spent above moderate-intensity thresholds of 3 and 5 METs, respectively, for continuous bouts of at least 1, 5, and 10 min was calculated. For each intensity threshold and bout duration, the proportion of children meeting the 60-min guideline was calculated. A distinction was made between meeting the 60-min threshold on each assessment day and meeting this threshold on average across all assessment days.\nRESULTS: The proportion of children meeting the 60-min guideline differed considerably by guideline operationalization and assessment method. It ranged from 3% to 86% using the diary and from 0% to 100% using the ActiGraph. Overall, a higher proportion of children met the guideline when the 3-MET intensity threshold was used compared with the 5-MET threshold and when a shorter bout duration was used compared with a longer bout duration. More children met the guideline on average across all assessment days compared with the guideline on each assessment day. In general, boys were found to be more active than girls, independent of guideline operationalization and assessment method.\nCONCLUSION: Meeting the 60-min guideline highly depends on guideline operationalization and assessment method. Consensus about how the guideline should be operationalized is needed to monitor the extent to which populations of children meet the guideline and to simplify comparison between studies.","container-title":"Medicine and Science in Sports and Exercise","DOI":"10.1249/MSS.0b013e318184c931","ISSN":"1530-0315","issue":"1","journalAbbreviation":"Med Sci Sports Exerc","language":"eng","note":"PMID: 19092704","page":"81-86","source":"PubMed","title":"Meeting the 60-min physical activity guideline: effect of operationalization","title-short":"Meeting the 60-min physical activity guideline","volume":"41","author":[{"family":"De Vries","given":"Sanne I."},{"family":"Hopman-Rock","given":"Marijke"},{"family":"Bakker","given":"Ingrid"},{"family":"Van Mechelen","given":"Willem"}],"issued":{"date-parts":[["2009",1]]}}}],"schema":"https://github.com/citation-style-language/schema/raw/master/csl-citation.json"} </w:instrText>
      </w:r>
      <w:r w:rsidR="007B1FB0" w:rsidRPr="00CC5E01">
        <w:rPr>
          <w:rFonts w:ascii="Times New Roman" w:hAnsi="Times New Roman" w:cs="Times New Roman"/>
          <w:sz w:val="24"/>
          <w:szCs w:val="24"/>
        </w:rPr>
        <w:fldChar w:fldCharType="separate"/>
      </w:r>
      <w:r w:rsidR="007B1FB0" w:rsidRPr="00CC5E01">
        <w:rPr>
          <w:rFonts w:ascii="Times New Roman" w:hAnsi="Times New Roman" w:cs="Times New Roman"/>
          <w:sz w:val="24"/>
          <w:szCs w:val="24"/>
        </w:rPr>
        <w:t>8,9</w:t>
      </w:r>
      <w:r w:rsidR="007B1FB0"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007B1FB0" w:rsidRPr="00436166">
        <w:rPr>
          <w:rFonts w:ascii="Times New Roman" w:hAnsi="Times New Roman" w:cs="Times New Roman"/>
          <w:sz w:val="24"/>
          <w:szCs w:val="24"/>
        </w:rPr>
        <w:t xml:space="preserve"> </w:t>
      </w:r>
      <w:r w:rsidR="00AF348C" w:rsidRPr="00436166">
        <w:rPr>
          <w:rFonts w:ascii="Times New Roman" w:hAnsi="Times New Roman" w:cs="Times New Roman"/>
          <w:sz w:val="24"/>
          <w:szCs w:val="24"/>
        </w:rPr>
        <w:t>For example, s</w:t>
      </w:r>
      <w:r w:rsidRPr="00436166">
        <w:rPr>
          <w:rFonts w:ascii="Times New Roman" w:hAnsi="Times New Roman" w:cs="Times New Roman"/>
          <w:sz w:val="24"/>
          <w:szCs w:val="24"/>
        </w:rPr>
        <w:t>tudies comparing average and daily methods report compliance rates of, respectively, 30·6 vs. 3·2% (British youth</w:t>
      </w:r>
      <w:r w:rsidR="00E67021">
        <w:rPr>
          <w:rFonts w:ascii="Times New Roman" w:hAnsi="Times New Roman" w:cs="Times New Roman"/>
          <w:sz w:val="24"/>
          <w:szCs w:val="24"/>
        </w:rPr>
        <w:t xml:space="preserve"> </w:t>
      </w:r>
      <w:r w:rsidR="00E67021">
        <w:rPr>
          <w:rFonts w:ascii="Times New Roman" w:hAnsi="Times New Roman" w:cs="Times New Roman"/>
        </w:rPr>
        <w:t>using the wrist worn GENEActiv accelerometer and Phillips cut points</w:t>
      </w:r>
      <w:r w:rsidRPr="00436166">
        <w:rPr>
          <w:rFonts w:ascii="Times New Roman" w:hAnsi="Times New Roman" w:cs="Times New Roman"/>
          <w:sz w:val="24"/>
          <w:szCs w:val="24"/>
        </w:rPr>
        <w:t>)</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Pr="00CC5E01">
        <w:rPr>
          <w:rFonts w:ascii="Times New Roman" w:hAnsi="Times New Roman" w:cs="Times New Roman"/>
          <w:sz w:val="24"/>
          <w:szCs w:val="24"/>
        </w:rPr>
        <w:instrText xml:space="preserve"> ADDIN ZOTERO_ITEM CSL_CITATION {"citationID":"PjLtH5rI","properties":{"formattedCitation":"\\super 3\\nosupersub{}","plainCitation":"3","noteIndex":0},"citationItems":[{"id":60,"uris":["http://zotero.org/users/5477776/items/UB7MXC26"],"uri":["http://zotero.org/users/5477776/items/UB7MXC26"],"itemData":{"id":60,"type":"article-journal","abstract":"BACKGROUND: Physical activity guidelines state that children should achieve at least 60 minutes of moderate to vigorous physical activity (MVPA) on each day of the week. Accurate assessment of adherence to these guidelines should, ideally, include measurement over 7 days. When less than 7 days of data are available, researchers often report the average minutes of MVPA per day as a proxy for 7-day measurement. The aim of this study was to compare prevalence estimates generated by average MVPA per day versus MVPA assessed over 7 days.\nMETHODS: Data were collected as part of the Healthy Lifestyles Programme. One class from each school was randomized to wear a GENEActiv accelerometer for 8 days. The percentages of children achieving an average of ≥60 minutes of MVPA per day and those achieving ≥60 minutes of MVPA on each of 7 days were calculated.\nRESULTS: A total of 807 children provided 7 days of data. When the average MVPA per day was calculated, 30.6% (n = 247) of children accumulated ≥60 minutes of MVPA per day. Only 3.2% (n = 26) accumulated ≥60 minutes of MVPA on every day of the week.\nCONCLUSION: Previous studies utilizing average MVPA per day are likely to have overestimated the percentage of children meeting recommendations.","container-title":"Journal of Physical Activity &amp; Health","DOI":"10.1123/jpah.2018-0030","ISSN":"1543-5474","issue":"12","journalAbbreviation":"J Phys Act Health","language":"eng","note":"PMID: 30318973","page":"941-945","source":"PubMed","title":"Are We Overestimating Physical Activity Prevalence in Children?","volume":"15","author":[{"family":"Price","given":"Lisa"},{"family":"Wyatt","given":"Katrina"},{"family":"Lloyd","given":"Jenny"},{"family":"Abraham","given":"Charles"},{"family":"Creanor","given":"Siobhan"},{"family":"Dean","given":"Sarah"},{"family":"Hillsdon","given":"Melvyn"}],"issued":{"date-parts":[["2018",12,1]]}}}],"schema":"https://github.com/citation-style-language/schema/raw/master/csl-citation.json"} </w:instrText>
      </w:r>
      <w:r w:rsidRPr="00CC5E01">
        <w:rPr>
          <w:rFonts w:ascii="Times New Roman" w:hAnsi="Times New Roman" w:cs="Times New Roman"/>
          <w:sz w:val="24"/>
          <w:szCs w:val="24"/>
        </w:rPr>
        <w:fldChar w:fldCharType="separate"/>
      </w:r>
      <w:r w:rsidRPr="00CC5E01">
        <w:rPr>
          <w:rFonts w:ascii="Times New Roman" w:hAnsi="Times New Roman" w:cs="Times New Roman"/>
          <w:sz w:val="24"/>
          <w:szCs w:val="24"/>
        </w:rPr>
        <w:t>3</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51·7 vs. 23·7% (Estonian youth</w:t>
      </w:r>
      <w:r w:rsidR="00E67021">
        <w:rPr>
          <w:rFonts w:ascii="Times New Roman" w:hAnsi="Times New Roman" w:cs="Times New Roman"/>
          <w:sz w:val="24"/>
          <w:szCs w:val="24"/>
        </w:rPr>
        <w:t xml:space="preserve"> </w:t>
      </w:r>
      <w:r w:rsidR="00E67021">
        <w:rPr>
          <w:rFonts w:ascii="Times New Roman" w:hAnsi="Times New Roman" w:cs="Times New Roman"/>
        </w:rPr>
        <w:t>using the waist worn Actigraph accelerometer and Evenson cut points</w:t>
      </w:r>
      <w:r w:rsidRPr="00436166">
        <w:rPr>
          <w:rFonts w:ascii="Times New Roman" w:hAnsi="Times New Roman" w:cs="Times New Roman"/>
          <w:sz w:val="24"/>
          <w:szCs w:val="24"/>
        </w:rPr>
        <w:t>)</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Pr="00CC5E01">
        <w:rPr>
          <w:rFonts w:ascii="Times New Roman" w:hAnsi="Times New Roman" w:cs="Times New Roman"/>
          <w:sz w:val="24"/>
          <w:szCs w:val="24"/>
        </w:rPr>
        <w:instrText xml:space="preserve"> ADDIN ZOTERO_ITEM CSL_CITATION {"citationID":"B4NLtxEw","properties":{"formattedCitation":"\\super 4\\nosupersub{}","plainCitation":"4","noteIndex":0},"citationItems":[{"id":63,"uris":["http://zotero.org/users/5477776/items/A3TS2B53"],"uri":["http://zotero.org/users/5477776/items/A3TS2B53"],"itemData":{"id":63,"type":"article-journal","abstract":"INTRODUCTION: The aim was to compare the average and the days method in exploring the compliance of children with physical activity guidelines and describe their physical activity patterns in different school day segments.\nMETHODS: Physical activity was objectively measured in 472 children aged 6-13 for one school week. Children were compliant when fulfilling PA recommendations 1) on average over all measured days (average method) or 2) on at least four measured days (days method). To explore the difference in moderate to vigorous physical activity (MVPA) minutes between compliant and non-complaint children (using both the average and days method) in various day segments, linear mixed models was used.\nRESULTS: Compliance with physical activity guidelines was significantly higher with the average compared to the days method (51.7% and 23.7%, respectively). In segmented-day analysis, compliant children accrued more MVPA minutes in all day segments, especially during after-school. Gender differences appeared only during the in-school segments, where girls spent less time in MVPA (average method: -4.39 min, 95% CI = -5.36,-3.42, days method: -4.45 min, 95%CI = -5.46,-3.44). Older children accrued more MVPA minutes during physical education classes, but less during breaks, compared to younger children.\nCONCLUSIONS: The used methods yielded remarkably different prevalence estimates for compliance to physical activity recommendations. To ensure comparability between studies, interventions and reports, there is a need for internationally agreed operationalization and assessment methods of physical activity guidelines. As non-compliant children had lower MVPA during all day segments, greater efforts should be made to provide physical activity opportunities both during and after school.","container-title":"PloS One","DOI":"10.1371/journal.pone.0152323","ISSN":"1932-6203","issue":"3","journalAbbreviation":"PLoS ONE","language":"eng","note":"PMID: 27015099\nPMCID: PMC4807841","page":"e0152323","source":"PubMed","title":"Different Methods Yielded Two-Fold Difference in Compliance with Physical Activity Guidelines on School Days","volume":"11","author":[{"family":"Mooses","given":"Kerli"},{"family":"Mäestu","given":"Jarek"},{"family":"Riso","given":"Eva-Maria"},{"family":"Hannus","given":"Aave"},{"family":"Mooses","given":"Martin"},{"family":"Kaasik","given":"Priit"},{"family":"Kull","given":"Merike"}],"issued":{"date-parts":[["2016"]]}}}],"schema":"https://github.com/citation-style-language/schema/raw/master/csl-citation.json"} </w:instrText>
      </w:r>
      <w:r w:rsidRPr="00CC5E01">
        <w:rPr>
          <w:rFonts w:ascii="Times New Roman" w:hAnsi="Times New Roman" w:cs="Times New Roman"/>
          <w:sz w:val="24"/>
          <w:szCs w:val="24"/>
        </w:rPr>
        <w:fldChar w:fldCharType="separate"/>
      </w:r>
      <w:r w:rsidRPr="00CC5E01">
        <w:rPr>
          <w:rFonts w:ascii="Times New Roman" w:hAnsi="Times New Roman" w:cs="Times New Roman"/>
          <w:sz w:val="24"/>
          <w:szCs w:val="24"/>
        </w:rPr>
        <w:t>4</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and 68 vs. 20% (Australian youth</w:t>
      </w:r>
      <w:r w:rsidR="00E67021">
        <w:rPr>
          <w:rFonts w:ascii="Times New Roman" w:hAnsi="Times New Roman" w:cs="Times New Roman"/>
          <w:sz w:val="24"/>
          <w:szCs w:val="24"/>
        </w:rPr>
        <w:t xml:space="preserve"> </w:t>
      </w:r>
      <w:r w:rsidR="00E67021">
        <w:rPr>
          <w:rFonts w:ascii="Times New Roman" w:hAnsi="Times New Roman" w:cs="Times New Roman"/>
        </w:rPr>
        <w:t xml:space="preserve">using the </w:t>
      </w:r>
      <w:r w:rsidR="00E67021">
        <w:rPr>
          <w:rFonts w:ascii="Times New Roman" w:hAnsi="Times New Roman" w:cs="Times New Roman"/>
        </w:rPr>
        <w:lastRenderedPageBreak/>
        <w:t>Multimedia Activity Recall for Children and Adolescents survey</w:t>
      </w:r>
      <w:r w:rsidRPr="00436166">
        <w:rPr>
          <w:rFonts w:ascii="Times New Roman" w:hAnsi="Times New Roman" w:cs="Times New Roman"/>
          <w:sz w:val="24"/>
          <w:szCs w:val="24"/>
        </w:rPr>
        <w:t>)</w:t>
      </w:r>
      <w:r w:rsidR="00CC5E01">
        <w:rPr>
          <w:rFonts w:ascii="Times New Roman" w:hAnsi="Times New Roman" w:cs="Times New Roman"/>
          <w:sz w:val="24"/>
          <w:szCs w:val="24"/>
        </w:rPr>
        <w:t>(</w:t>
      </w:r>
      <w:r w:rsidRPr="00CC5E01">
        <w:rPr>
          <w:rFonts w:ascii="Times New Roman" w:hAnsi="Times New Roman" w:cs="Times New Roman"/>
          <w:sz w:val="24"/>
          <w:szCs w:val="24"/>
          <w:highlight w:val="yellow"/>
        </w:rPr>
        <w:fldChar w:fldCharType="begin"/>
      </w:r>
      <w:r w:rsidRPr="00CC5E01">
        <w:rPr>
          <w:rFonts w:ascii="Times New Roman" w:hAnsi="Times New Roman" w:cs="Times New Roman"/>
          <w:sz w:val="24"/>
          <w:szCs w:val="24"/>
          <w:highlight w:val="yellow"/>
        </w:rPr>
        <w:instrText xml:space="preserve"> ADDIN ZOTERO_ITEM CSL_CITATION {"citationID":"PAaxp7Hq","properties":{"formattedCitation":"\\super 5\\nosupersub{}","plainCitation":"5","noteIndex":0},"citationItems":[{"id":66,"uris":["http://zotero.org/users/5477776/items/G4DEILJG"],"uri":["http://zotero.org/users/5477776/items/G4DEILJG"],"itemData":{"id":66,"type":"article-journal","abstract":"BACKGROUND: If guidelines regarding recommended activity levels for young people are to be meaningful and comparable, it should be clear how they are operationalised. It is usually open to interpretation whether young people are required to meet activity and screen time targets (1) all days of the week, (2) on most days of the week, (3) on average across all days, or (4) whether compliance should be understood as the probability that a randomly selected young person meets the guidelines on a randomly selected day. This paper studies this question using data drawn from the Australian Health of Young Victorians study.\nMETHODS: The subjects for this study were 885 13-19 year olds who recalled four days of activities using a computerised use-of-time instrument, the Multimedia Activity Recall for Children and Adolescents (MARCA). Daily minutes of moderate-to-vigorous physical activity (MVPA) and screen time were calculated. The prevalence of compliance to Australian guidelines (&gt; or = 60 min/day of MVPA and &lt; or = 120 min/day of screen time outside of school hours) was calculated using the four methods.\nRESULTS: The four methods resulted in significantly different prevalence estimates for compliance to the MVPA guideline (20-68%), screen guideline (12-42%) and both guidelines (2-26%). Furthermore, different individuals were identified as compliant by the different methods.\nCONCLUSION: Clarification of how compliance to guidelines should be operationalised would assist in comparisons between studies, and in consistency in determining correlates of compliance.","container-title":"The International Journal of Behavioral Nutrition and Physical Activity","DOI":"10.1186/1479-5868-4-43","ISSN":"1479-5868","journalAbbreviation":"Int J Behav Nutr Phys Act","language":"eng","note":"PMID: 17883875\nPMCID: PMC2045661","page":"43","source":"PubMed","title":"How should activity guidelines for young people be operationalised?","volume":"4","author":[{"family":"Olds","given":"Tim"},{"family":"Ridley","given":"Kate"},{"family":"Wake","given":"Melissa"},{"family":"Hesketh","given":"Kylie"},{"family":"Waters","given":"Elizabeth"},{"family":"Patton","given":"George"},{"family":"Williams","given":"Joanne"}],"issued":{"date-parts":[["2007",9,21]]}}}],"schema":"https://github.com/citation-style-language/schema/raw/master/csl-citation.json"} </w:instrText>
      </w:r>
      <w:r w:rsidRPr="00CC5E01">
        <w:rPr>
          <w:rFonts w:ascii="Times New Roman" w:hAnsi="Times New Roman" w:cs="Times New Roman"/>
          <w:sz w:val="24"/>
          <w:szCs w:val="24"/>
          <w:highlight w:val="yellow"/>
        </w:rPr>
        <w:fldChar w:fldCharType="separate"/>
      </w:r>
      <w:r w:rsidRPr="00CC5E01">
        <w:rPr>
          <w:rFonts w:ascii="Times New Roman" w:hAnsi="Times New Roman" w:cs="Times New Roman"/>
          <w:sz w:val="24"/>
          <w:szCs w:val="24"/>
        </w:rPr>
        <w:t>5</w:t>
      </w:r>
      <w:r w:rsidRPr="00CC5E01">
        <w:rPr>
          <w:rFonts w:ascii="Times New Roman" w:hAnsi="Times New Roman" w:cs="Times New Roman"/>
          <w:sz w:val="24"/>
          <w:szCs w:val="24"/>
          <w:highlight w:val="yellow"/>
        </w:rPr>
        <w:fldChar w:fldCharType="end"/>
      </w:r>
      <w:r w:rsidR="00CC5E01" w:rsidRPr="00CC5E01">
        <w:rPr>
          <w:rFonts w:ascii="Times New Roman" w:hAnsi="Times New Roman" w:cs="Times New Roman"/>
          <w:sz w:val="24"/>
          <w:szCs w:val="24"/>
        </w:rPr>
        <w:t>)</w:t>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To fully understand the public health burden of physical inactivity</w:t>
      </w:r>
      <w:r w:rsidR="00EC1556">
        <w:rPr>
          <w:rFonts w:ascii="Times New Roman" w:hAnsi="Times New Roman" w:cs="Times New Roman"/>
          <w:sz w:val="24"/>
          <w:szCs w:val="24"/>
        </w:rPr>
        <w:t>,</w:t>
      </w:r>
      <w:r w:rsidRPr="00436166">
        <w:rPr>
          <w:rFonts w:ascii="Times New Roman" w:hAnsi="Times New Roman" w:cs="Times New Roman"/>
          <w:sz w:val="24"/>
          <w:szCs w:val="24"/>
        </w:rPr>
        <w:t xml:space="preserve"> guideline</w:t>
      </w:r>
      <w:r w:rsidR="009F0A2C">
        <w:rPr>
          <w:rFonts w:ascii="Times New Roman" w:hAnsi="Times New Roman" w:cs="Times New Roman"/>
          <w:sz w:val="24"/>
          <w:szCs w:val="24"/>
        </w:rPr>
        <w:t xml:space="preserve"> </w:t>
      </w:r>
      <w:r w:rsidRPr="00436166">
        <w:rPr>
          <w:rFonts w:ascii="Times New Roman" w:hAnsi="Times New Roman" w:cs="Times New Roman"/>
          <w:sz w:val="24"/>
          <w:szCs w:val="24"/>
        </w:rPr>
        <w:t>operationaliz</w:t>
      </w:r>
      <w:r w:rsidR="009F0A2C">
        <w:rPr>
          <w:rFonts w:ascii="Times New Roman" w:hAnsi="Times New Roman" w:cs="Times New Roman"/>
          <w:sz w:val="24"/>
          <w:szCs w:val="24"/>
        </w:rPr>
        <w:t>ation and the corresponding data analysis approach needs to be consistent across research studies. This is</w:t>
      </w:r>
      <w:r w:rsidRPr="00436166">
        <w:rPr>
          <w:rFonts w:ascii="Times New Roman" w:hAnsi="Times New Roman" w:cs="Times New Roman"/>
          <w:sz w:val="24"/>
          <w:szCs w:val="24"/>
        </w:rPr>
        <w:t xml:space="preserve"> in addition to other data </w:t>
      </w:r>
      <w:r w:rsidR="00E67021">
        <w:rPr>
          <w:rFonts w:ascii="Times New Roman" w:hAnsi="Times New Roman" w:cs="Times New Roman"/>
          <w:sz w:val="24"/>
          <w:szCs w:val="24"/>
        </w:rPr>
        <w:t xml:space="preserve">collection and </w:t>
      </w:r>
      <w:r w:rsidRPr="00436166">
        <w:rPr>
          <w:rFonts w:ascii="Times New Roman" w:hAnsi="Times New Roman" w:cs="Times New Roman"/>
          <w:sz w:val="24"/>
          <w:szCs w:val="24"/>
        </w:rPr>
        <w:t>processing issues that lack consensus</w:t>
      </w:r>
      <w:r w:rsidR="00E67021">
        <w:rPr>
          <w:rFonts w:ascii="Times New Roman" w:hAnsi="Times New Roman" w:cs="Times New Roman"/>
          <w:sz w:val="24"/>
          <w:szCs w:val="24"/>
        </w:rPr>
        <w:t>, such as cut-point selection and where the monitor should be worn</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007B1FB0" w:rsidRPr="00CC5E01">
        <w:rPr>
          <w:rFonts w:ascii="Times New Roman" w:hAnsi="Times New Roman" w:cs="Times New Roman"/>
          <w:sz w:val="24"/>
          <w:szCs w:val="24"/>
        </w:rPr>
        <w:instrText xml:space="preserve"> ADDIN ZOTERO_ITEM CSL_CITATION {"citationID":"ZHnC1vjz","properties":{"formattedCitation":"\\super 10\\nosupersub{}","plainCitation":"10","noteIndex":0},"citationItems":[{"id":203,"uris":["http://zotero.org/users/5477776/items/6BJIHM2M"],"uri":["http://zotero.org/users/5477776/items/6BJIHM2M"],"itemData":{"id":203,"type":"article-journal","abstract":"Objective\nTo examine the effects of accelerometer epoch lengths, wear time (WT) algorithms, and activity cut-points on estimates of WT, sedentary behavior (SB), and physical activity (PA).\n\nMethods\n268 7–11 year-olds with BMI ≥ 85th percentile for age and sex wore accelerometers on their right hips for 4–7 days. Data were processed and analyzed at epoch lengths of 1-, 5-, 10-, 15-, 30-, and 60-seconds. For each epoch length, WT minutes/day was determined using three common WT algorithms, and minutes/day and percent time spent in SB, light (LPA), moderate (MPA), and vigorous (VPA) PA were determined using five common activity cut-points. ANOVA tested differences in WT, SB, LPA, MPA, VPA, and MVPA when using the different epoch lengths, WT algorithms, and activity cut-points.\n\nResults\nWT minutes/day varied significantly by epoch length when using the NHANES WT algorithm (p &lt; .0001), but did not vary significantly by epoch length when using the ≥ 20 minute consecutive zero or Choi WT algorithms. Minutes/day and percent time spent in SB, LPA, MPA, VPA, and MVPA varied significantly by epoch length for all sets of activity cut-points tested with all three WT algorithms (all p &lt; .0001). Across all epoch lengths, minutes/day and percent time spent in SB, LPA, MPA, VPA, and MVPA also varied significantly across all sets of activity cut-points with all three WT algorithms (all p &lt; .0001).\n\nConclusions\nThe common practice of converting WT algorithms and activity cut-point definitions to match different epoch lengths may introduce significant errors. Estimates of SB and PA from studies that process and analyze data using different epoch lengths, WT algorithms, and/or activity cut-points are not comparable, potentially leading to very different results, interpretations, and conclusions, misleading research and public policy.","container-title":"PLoS ONE","DOI":"10.1371/journal.pone.0150534","ISSN":"1932-6203","issue":"3","journalAbbreviation":"PLoS One","note":"PMID: 26938240\nPMCID: PMC4777377","source":"PubMed Central","title":"Effects of Varying Epoch Lengths, Wear Time Algorithms, and Activity Cut-Points on Estimates of Child Sedentary Behavior and Physical Activity from Accelerometer Data","URL":"https://www.ncbi.nlm.nih.gov/pmc/articles/PMC4777377/","volume":"11","author":[{"family":"Banda","given":"Jorge A."},{"family":"Haydel","given":"K. Farish"},{"family":"Davila","given":"Tania"},{"family":"Desai","given":"Manisha"},{"family":"Bryson","given":"Susan"},{"family":"Haskell","given":"William L."},{"family":"Matheson","given":"Donna"},{"family":"Robinson","given":"Thomas N."}],"accessed":{"date-parts":[["2019",3,25]]},"issued":{"date-parts":[["2016",3,3]]}}}],"schema":"https://github.com/citation-style-language/schema/raw/master/csl-citation.json"} </w:instrText>
      </w:r>
      <w:r w:rsidRPr="00CC5E01">
        <w:rPr>
          <w:rFonts w:ascii="Times New Roman" w:hAnsi="Times New Roman" w:cs="Times New Roman"/>
          <w:sz w:val="24"/>
          <w:szCs w:val="24"/>
        </w:rPr>
        <w:fldChar w:fldCharType="separate"/>
      </w:r>
      <w:r w:rsidR="007B1FB0" w:rsidRPr="00CC5E01">
        <w:rPr>
          <w:rFonts w:ascii="Times New Roman" w:hAnsi="Times New Roman" w:cs="Times New Roman"/>
          <w:sz w:val="24"/>
          <w:szCs w:val="24"/>
        </w:rPr>
        <w:t>10</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color w:val="FF0000"/>
          <w:sz w:val="24"/>
          <w:szCs w:val="24"/>
        </w:rPr>
        <w:t xml:space="preserve"> </w:t>
      </w:r>
    </w:p>
    <w:p w14:paraId="260DD25F" w14:textId="012C17B3"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 xml:space="preserve">The question of how guidelines </w:t>
      </w:r>
      <w:r w:rsidRPr="00436166">
        <w:rPr>
          <w:rFonts w:ascii="Times New Roman" w:hAnsi="Times New Roman" w:cs="Times New Roman"/>
          <w:i/>
          <w:sz w:val="24"/>
          <w:szCs w:val="24"/>
        </w:rPr>
        <w:t>should</w:t>
      </w:r>
      <w:r w:rsidRPr="00436166">
        <w:rPr>
          <w:rFonts w:ascii="Times New Roman" w:hAnsi="Times New Roman" w:cs="Times New Roman"/>
          <w:sz w:val="24"/>
          <w:szCs w:val="24"/>
        </w:rPr>
        <w:t xml:space="preserve"> be operationalized has elicited conflicting opinions. The ‘daily method’ has been advocated on the basis of literal interpretation of the guidelines and some evidence that this may be associated with superior beneficial cardio-metabolic health</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007B1FB0" w:rsidRPr="00CC5E01">
        <w:rPr>
          <w:rFonts w:ascii="Times New Roman" w:hAnsi="Times New Roman" w:cs="Times New Roman"/>
          <w:sz w:val="24"/>
          <w:szCs w:val="24"/>
        </w:rPr>
        <w:instrText xml:space="preserve"> ADDIN ZOTERO_ITEM CSL_CITATION {"citationID":"QCCWVFlA","properties":{"formattedCitation":"\\super 11\\nosupersub{}","plainCitation":"11","noteIndex":0},"citationItems":[{"id":69,"uris":["http://zotero.org/users/5477776/items/RVMYZX5P"],"uri":["http://zotero.org/users/5477776/items/RVMYZX5P"],"itemData":{"id":69,"type":"article-journal","abstract":"OBJECTIVE:\nThe National Association for Sport and Physical Education (NASPE) guidelines for preschoolers recommend 120 minutes of physical activity daily. Two issues, however, create a situation whereby substantial variation in estimated prevalence rates of (in)active preschoolers are reported. First, NASPE guidelines have been interpreted in multiple ways. Second, objective monitoring via accelerometry is the most widely accepted measure of preschoolers' physical activity, yet multiple cut points provide vastly different estimates of physical activity. This study aimed to estimate the prevalence of preschoolers meeting NASPE guidelines and illustrate the differences among rates, given guideline interpretations, and cut points.\n\nPATIENTS AND METHODS:\nThree- to 5-year-old children (n = 397) wore ActiGraph accelerometers for an average of 5.9 days. NASPE guidelines were expressed in 3 ways: 120 minutes daily of light-to-vigorous physical activity; 120 minutes daily of moderate-to-vigorous physical activity; and 60 minutes daily of moderate-to-vigorous physical activity. Estimates of 120 minutes daily of light-to-vigorous physical activity, 120 minutes daily of moderate-to-vigorous physical activity, and 60 minutes daily of moderate-to-vigorous physical activity were calculated on the basis of 4 common accelerometer cut points for preschoolers: Pate, Reilly and Puyau, Sirard, and Freedson.\n\nRESULTS:\nPrevalence rates varied considerably, with estimates ranging from 13.5% to 99.5%, 0.0% to 95.7%, and 0.5% to 99.5% for 120 minutes daily of light-to-vigorous physical activity, 120 minutes daily of moderate-to-vigorous physical activity, and 60 minutes daily of moderate-to-vigorous physical activity, respectively.\n\nCONCLUSIONS:\nThe variation in NASPE guidelines, coupled with different accelerometer cut points, results in disparate estimates of (in)active preschoolers. This limits the ability to estimate population prevalence levels of physical activity that can be used to guide public health policy. Development of new guidelines should focus on an explicit delineation of physical activity and attempt to standardize the measurement of preschoolers' physical activity.","container-title":"Pediatrics","DOI":"10.1542/peds.2010-2021","ISSN":"0031-4005","issue":"4","journalAbbreviation":"Pediatrics","note":"PMID: 21422082\nPMCID: PMC3387888","page":"658-664","source":"PubMed Central","title":"Compliance With National Guidelines for Physical Activity in U.S. Preschoolers: Measurement and Interpretation","title-short":"Compliance With National Guidelines for Physical Activity in U.S. Preschoolers","volume":"127","author":[{"family":"Beets","given":"Michael W."},{"family":"Bornstein","given":"Daniel"},{"family":"Dowda","given":"Marsha"},{"family":"Pate","given":"Russell R."}],"issued":{"date-parts":[["2011",4]]}}}],"schema":"https://github.com/citation-style-language/schema/raw/master/csl-citation.json"} </w:instrText>
      </w:r>
      <w:r w:rsidRPr="00CC5E01">
        <w:rPr>
          <w:rFonts w:ascii="Times New Roman" w:hAnsi="Times New Roman" w:cs="Times New Roman"/>
          <w:sz w:val="24"/>
          <w:szCs w:val="24"/>
        </w:rPr>
        <w:fldChar w:fldCharType="separate"/>
      </w:r>
      <w:r w:rsidR="007B1FB0" w:rsidRPr="00CC5E01">
        <w:rPr>
          <w:rFonts w:ascii="Times New Roman" w:hAnsi="Times New Roman" w:cs="Times New Roman"/>
          <w:sz w:val="24"/>
          <w:szCs w:val="24"/>
        </w:rPr>
        <w:t>11</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Others recommend the ‘average method’ because most evidence underpinning the guidelines is based on associations between </w:t>
      </w:r>
      <w:r w:rsidR="00F333EC" w:rsidRPr="00436166">
        <w:rPr>
          <w:rFonts w:ascii="Times New Roman" w:hAnsi="Times New Roman" w:cs="Times New Roman"/>
          <w:sz w:val="24"/>
          <w:szCs w:val="24"/>
        </w:rPr>
        <w:t xml:space="preserve">a wide range of </w:t>
      </w:r>
      <w:r w:rsidRPr="00436166">
        <w:rPr>
          <w:rFonts w:ascii="Times New Roman" w:hAnsi="Times New Roman" w:cs="Times New Roman"/>
          <w:sz w:val="24"/>
          <w:szCs w:val="24"/>
        </w:rPr>
        <w:t>health indicators and average levels of MVPA, and there is no evidence that greater flexibility in activity accumulation negatively influences its health benefits</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00294560" w:rsidRPr="00CC5E01">
        <w:rPr>
          <w:rFonts w:ascii="Times New Roman" w:hAnsi="Times New Roman" w:cs="Times New Roman"/>
          <w:sz w:val="24"/>
          <w:szCs w:val="24"/>
        </w:rPr>
        <w:instrText xml:space="preserve"> ADDIN ZOTERO_ITEM CSL_CITATION {"citationID":"SDs9WkXI","properties":{"formattedCitation":"\\super 4,12,13\\nosupersub{}","plainCitation":"4,12,13","noteIndex":0},"citationItems":[{"id":63,"uris":["http://zotero.org/users/5477776/items/A3TS2B53"],"uri":["http://zotero.org/users/5477776/items/A3TS2B53"],"itemData":{"id":63,"type":"article-journal","abstract":"INTRODUCTION: The aim was to compare the average and the days method in exploring the compliance of children with physical activity guidelines and describe their physical activity patterns in different school day segments.\nMETHODS: Physical activity was objectively measured in 472 children aged 6-13 for one school week. Children were compliant when fulfilling PA recommendations 1) on average over all measured days (average method) or 2) on at least four measured days (days method). To explore the difference in moderate to vigorous physical activity (MVPA) minutes between compliant and non-complaint children (using both the average and days method) in various day segments, linear mixed models was used.\nRESULTS: Compliance with physical activity guidelines was significantly higher with the average compared to the days method (51.7% and 23.7%, respectively). In segmented-day analysis, compliant children accrued more MVPA minutes in all day segments, especially during after-school. Gender differences appeared only during the in-school segments, where girls spent less time in MVPA (average method: -4.39 min, 95% CI = -5.36,-3.42, days method: -4.45 min, 95%CI = -5.46,-3.44). Older children accrued more MVPA minutes during physical education classes, but less during breaks, compared to younger children.\nCONCLUSIONS: The used methods yielded remarkably different prevalence estimates for compliance to physical activity recommendations. To ensure comparability between studies, interventions and reports, there is a need for internationally agreed operationalization and assessment methods of physical activity guidelines. As non-compliant children had lower MVPA during all day segments, greater efforts should be made to provide physical activity opportunities both during and after school.","container-title":"PloS One","DOI":"10.1371/journal.pone.0152323","ISSN":"1932-6203","issue":"3","journalAbbreviation":"PLoS ONE","language":"eng","note":"PMID: 27015099\nPMCID: PMC4807841","page":"e0152323","source":"PubMed","title":"Different Methods Yielded Two-Fold Difference in Compliance with Physical Activity Guidelines on School Days","volume":"11","author":[{"family":"Mooses","given":"Kerli"},{"family":"Mäestu","given":"Jarek"},{"family":"Riso","given":"Eva-Maria"},{"family":"Hannus","given":"Aave"},{"family":"Mooses","given":"Martin"},{"family":"Kaasik","given":"Priit"},{"family":"Kull","given":"Merike"}],"issued":{"date-parts":[["2016"]]}}},{"id":75,"uris":["http://zotero.org/users/5477776/items/VD25YYM9"],"uri":["http://zotero.org/users/5477776/items/VD25YYM9"],"itemData":{"id":75,"type":"article-journal","abstract":"Leaders from the Canadian Society for Exercise Physiology convened representatives of national organizations, content experts, methodologists, stakeholders, and end-users who followed rigorous and transparent guideline development procedures to create the Canadian 24-Hour Movement Guidelines for Children and Youth: An Integration of Physical Activity, Sedentary Behaviour, and Sleep. These novel guidelines for children and youth aged 5-17 years respect the natural and intuitive integration of movement behaviours across the whole day (24-h period). The development process was guided by the Appraisal of Guidelines for Research Evaluation (AGREE) II instrument and systematic reviews of evidence informing the guidelines were assessed using the Grading of Recommendations Assessment, Development, and Evaluation (GRADE) approach. Four systematic reviews (physical activity, sedentary behaviour, sleep, integrated behaviours) examining the relationships between and among movement behaviours and several health indicators were completed and interpreted by expert consensus. Complementary compositional analyses were performed using Canadian Health Measures Survey data to examine the relationships between movement behaviours and health indicators. A stakeholder survey was employed (n = 590) and 28 focus groups/stakeholder interviews (n = 104) were completed to gather feedback on draft guidelines. Following an introductory preamble, the guidelines provide evidence-informed recommendations for a healthy day (24 h), comprising a combination of sleep, sedentary behaviours, light-, moderate-, and vigorous-intensity physical activity. Proactive dissemination, promotion, implementation, and evaluation plans have been prepared in an effort to optimize uptake and activation of the new guidelines. Future research should consider the integrated relationships among movement behaviours, and similar integrated guidelines for other age groups should be developed.","container-title":"Applied Physiology, Nutrition, and Metabolism = Physiologie Appliquee, Nutrition Et Metabolisme","DOI":"10.1139/apnm-2016-0151","ISSN":"1715-5320","issue":"6 Suppl 3","journalAbbreviation":"Appl Physiol Nutr Metab","language":"eng","note":"PMID: 27306437","page":"S311-327","source":"PubMed","title":"Canadian 24-Hour Movement Guidelines for Children and Youth: An Integration of Physical Activity, Sedentary Behaviour, and Sleep","title-short":"Canadian 24-Hour Movement Guidelines for Children and Youth","volume":"41","author":[{"family":"Tremblay","given":"Mark S."},{"family":"Carson","given":"Valerie"},{"family":"Chaput","given":"Jean-Philippe"},{"family":"Connor Gorber","given":"Sarah"},{"family":"Dinh","given":"Thy"},{"family":"Duggan","given":"Mary"},{"family":"Faulkner","given":"Guy"},{"family":"Gray","given":"Casey E."},{"family":"Gruber","given":"Reut"},{"family":"Janson","given":"Katherine"},{"family":"Janssen","given":"Ian"},{"family":"Katzmarzyk","given":"Peter T."},{"family":"Kho","given":"Michelle E."},{"family":"Latimer-Cheung","given":"Amy E."},{"family":"LeBlanc","given":"Claire"},{"family":"Okely","given":"Anthony D."},{"family":"Olds","given":"Timothy"},{"family":"Pate","given":"Russell R."},{"family":"Phillips","given":"Andrea"},{"family":"Poitras","given":"Veronica J."},{"family":"Rodenburg","given":"Sophie"},{"family":"Sampson","given":"Margaret"},{"family":"Saunders","given":"Travis J."},{"family":"Stone","given":"James A."},{"family":"Stratton","given":"Gareth"},{"family":"Weiss","given":"Shelly K."},{"family":"Zehr","given":"Lori"}],"issued":{"date-parts":[["2016",6]]}},"label":"page"},{"id":455,"uris":["http://zotero.org/users/5477776/items/KWLQ97RG"],"uri":["http://zotero.org/users/5477776/items/KWLQ97RG"],"itemData":{"id":455,"type":"article","language":"en","publisher":"www.gov.uk","title":"UK Chief Medical Officers' Physical Activity Guidelines","URL":"https://www.gov.uk/government/publications/physical-activity-guidelines-uk-chief-medical-officers-report","author":[{"family":"Department of Health and Social Care","given":""}],"issued":{"date-parts":[["2019",9,7]]}}}],"schema":"https://github.com/citation-style-language/schema/raw/master/csl-citation.json"} </w:instrText>
      </w:r>
      <w:r w:rsidRPr="00CC5E01">
        <w:rPr>
          <w:rFonts w:ascii="Times New Roman" w:hAnsi="Times New Roman" w:cs="Times New Roman"/>
          <w:sz w:val="24"/>
          <w:szCs w:val="24"/>
        </w:rPr>
        <w:fldChar w:fldCharType="separate"/>
      </w:r>
      <w:r w:rsidR="00294560" w:rsidRPr="00CC5E01">
        <w:rPr>
          <w:rFonts w:ascii="Times New Roman" w:hAnsi="Times New Roman" w:cs="Times New Roman"/>
          <w:sz w:val="24"/>
          <w:szCs w:val="24"/>
        </w:rPr>
        <w:t>4,12,13</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0092089D" w:rsidRPr="00436166">
        <w:rPr>
          <w:rFonts w:ascii="Times New Roman" w:hAnsi="Times New Roman" w:cs="Times New Roman"/>
          <w:sz w:val="24"/>
          <w:szCs w:val="24"/>
        </w:rPr>
        <w:t xml:space="preserve"> Recently, both the UK and WHO </w:t>
      </w:r>
      <w:r w:rsidRPr="00436166">
        <w:rPr>
          <w:rFonts w:ascii="Times New Roman" w:hAnsi="Times New Roman" w:cs="Times New Roman"/>
          <w:sz w:val="24"/>
          <w:szCs w:val="24"/>
        </w:rPr>
        <w:t>revised the youth PA recommendation from 60 minutes of MVPA on each day to the achievement of ‘at least an average of 60 minutes per day of MVPA, across the week’</w:t>
      </w:r>
      <w:r w:rsidR="00CC5E01">
        <w:rPr>
          <w:rFonts w:ascii="Times New Roman" w:hAnsi="Times New Roman" w:cs="Times New Roman"/>
          <w:sz w:val="24"/>
          <w:szCs w:val="24"/>
        </w:rPr>
        <w:t>(</w:t>
      </w:r>
      <w:r w:rsidR="0092089D" w:rsidRPr="00CC5E01">
        <w:rPr>
          <w:rFonts w:ascii="Times New Roman" w:hAnsi="Times New Roman" w:cs="Times New Roman"/>
          <w:sz w:val="24"/>
          <w:szCs w:val="24"/>
        </w:rPr>
        <w:fldChar w:fldCharType="begin"/>
      </w:r>
      <w:r w:rsidR="00294560" w:rsidRPr="00CC5E01">
        <w:rPr>
          <w:rFonts w:ascii="Times New Roman" w:hAnsi="Times New Roman" w:cs="Times New Roman"/>
          <w:sz w:val="24"/>
          <w:szCs w:val="24"/>
        </w:rPr>
        <w:instrText xml:space="preserve"> ADDIN ZOTERO_ITEM CSL_CITATION {"citationID":"ldH7drXu","properties":{"formattedCitation":"\\super 13,14\\nosupersub{}","plainCitation":"13,14","noteIndex":0},"citationItems":[{"id":487,"uris":["http://zotero.org/users/5477776/items/3E457799"],"uri":["http://zotero.org/users/5477776/items/3E457799"],"itemData":{"id":487,"type":"webpage","abstract":"Insufficient physical activity is a key risk factor for noncommunicable diseases (NCDs) such as cardiovascular diseases, cancer and diabetes.","container-title":"who.int","language":"en","title":"Physical activity","URL":"https://www.who.int/news-room/fact-sheets/detail/physical-activity","author":[{"family":"World Health Organization","given":""}],"accessed":{"date-parts":[["2021",5,14]]},"issued":{"date-parts":[["2021",5,14]]}}},{"id":455,"uris":["http://zotero.org/users/5477776/items/KWLQ97RG"],"uri":["http://zotero.org/users/5477776/items/KWLQ97RG"],"itemData":{"id":455,"type":"article","language":"en","publisher":"www.gov.uk","title":"UK Chief Medical Officers' Physical Activity Guidelines","URL":"https://www.gov.uk/government/publications/physical-activity-guidelines-uk-chief-medical-officers-report","author":[{"family":"Department of Health and Social Care","given":""}],"issued":{"date-parts":[["2019",9,7]]}}}],"schema":"https://github.com/citation-style-language/schema/raw/master/csl-citation.json"} </w:instrText>
      </w:r>
      <w:r w:rsidR="0092089D" w:rsidRPr="00CC5E01">
        <w:rPr>
          <w:rFonts w:ascii="Times New Roman" w:hAnsi="Times New Roman" w:cs="Times New Roman"/>
          <w:sz w:val="24"/>
          <w:szCs w:val="24"/>
        </w:rPr>
        <w:fldChar w:fldCharType="separate"/>
      </w:r>
      <w:r w:rsidR="00294560" w:rsidRPr="00CC5E01">
        <w:rPr>
          <w:rFonts w:ascii="Times New Roman" w:hAnsi="Times New Roman" w:cs="Times New Roman"/>
          <w:sz w:val="24"/>
          <w:szCs w:val="24"/>
        </w:rPr>
        <w:t>13,14</w:t>
      </w:r>
      <w:r w:rsidR="0092089D"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This change was based on expert opinion, evidence on the variable nature of youth PA across the week</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00294560" w:rsidRPr="00CC5E01">
        <w:rPr>
          <w:rFonts w:ascii="Times New Roman" w:hAnsi="Times New Roman" w:cs="Times New Roman"/>
          <w:sz w:val="24"/>
          <w:szCs w:val="24"/>
        </w:rPr>
        <w:instrText xml:space="preserve"> ADDIN ZOTERO_ITEM CSL_CITATION {"citationID":"4VfqVJ9x","properties":{"formattedCitation":"\\super 15\\nosupersub{}","plainCitation":"15","noteIndex":0},"citationItems":[{"id":461,"uris":["http://zotero.org/users/5477776/items/QAEKBHEY"],"uri":["http://zotero.org/users/5477776/items/QAEKBHEY"],"itemData":{"id":461,"type":"article-journal","abstract":"This study describes age, sex, and season patterns in children's physical activity behaviors during discrete time periods, both in school and at home. Participants were 135 elementary, 67 middle, and 89 high-school students (128 boys and 163 girls) involved in a larger school activity monitoring project. We examined time spent in moderate-to-vigorous physical activity (MVPA) at recess, physical education (PE), lunch, commuting to/from school, before-school, after-school, evening, and weekend segments. Differences in MVPA by age, sex, and season were examined using a three-way analysis of variance and separately for each individual segment. Moderate-to-vigorous physical activity levels varied by context and were higher during recess (15.4 ± 8.5 min) while at school, and on Saturdays (97.4 ± 89.5 min) when youth were out-of-school. Elementary children were more active than their older counterparts only during lunch time, after-school, and Sunday (p &lt; 0.05). Boys were consistently more active than girls at all segments. Participants were only more active during non-winter than winter months during PE (p = 0.006), after-school (p &lt; 0.001), and Sunday (p = 0.008) segments. These findings showed that activity levels in youth vary during the day and season. The segments reflect discrete time periods that can potentially be targeted and evaluated to promote physical activity in this population.","container-title":"Children (Basel, Switzerland)","DOI":"10.3390/children5090118","ISSN":"2227-9067","issue":"9","journalAbbreviation":"Children (Basel)","language":"eng","note":"PMID: 30200255\nPMCID: PMC6162631","source":"PubMed","title":"Youth Physical Activity Patterns During School and Out-of-School Time","volume":"5","author":[{"family":"Saint-Maurice","given":"Pedro F."},{"family":"Bai","given":"Yang"},{"family":"Vazou","given":"Spyridoula"},{"family":"Welk","given":"Gregory"}],"issued":{"date-parts":[["2018",8,30]]}}}],"schema":"https://github.com/citation-style-language/schema/raw/master/csl-citation.json"} </w:instrText>
      </w:r>
      <w:r w:rsidRPr="00CC5E01">
        <w:rPr>
          <w:rFonts w:ascii="Times New Roman" w:hAnsi="Times New Roman" w:cs="Times New Roman"/>
          <w:sz w:val="24"/>
          <w:szCs w:val="24"/>
        </w:rPr>
        <w:fldChar w:fldCharType="separate"/>
      </w:r>
      <w:r w:rsidR="00294560" w:rsidRPr="00CC5E01">
        <w:rPr>
          <w:rFonts w:ascii="Times New Roman" w:hAnsi="Times New Roman" w:cs="Times New Roman"/>
          <w:sz w:val="24"/>
          <w:szCs w:val="24"/>
        </w:rPr>
        <w:t>15</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and the rationale that the evidence base is mostly based on the average approach to quantify activity levels</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007B1FB0" w:rsidRPr="00CC5E01">
        <w:rPr>
          <w:rFonts w:ascii="Times New Roman" w:hAnsi="Times New Roman" w:cs="Times New Roman"/>
          <w:sz w:val="24"/>
          <w:szCs w:val="24"/>
        </w:rPr>
        <w:instrText xml:space="preserve"> ADDIN ZOTERO_ITEM CSL_CITATION {"citationID":"sNJqiO9K","properties":{"formattedCitation":"\\super 12\\nosupersub{}","plainCitation":"12","noteIndex":0},"citationItems":[{"id":75,"uris":["http://zotero.org/users/5477776/items/VD25YYM9"],"uri":["http://zotero.org/users/5477776/items/VD25YYM9"],"itemData":{"id":75,"type":"article-journal","abstract":"Leaders from the Canadian Society for Exercise Physiology convened representatives of national organizations, content experts, methodologists, stakeholders, and end-users who followed rigorous and transparent guideline development procedures to create the Canadian 24-Hour Movement Guidelines for Children and Youth: An Integration of Physical Activity, Sedentary Behaviour, and Sleep. These novel guidelines for children and youth aged 5-17 years respect the natural and intuitive integration of movement behaviours across the whole day (24-h period). The development process was guided by the Appraisal of Guidelines for Research Evaluation (AGREE) II instrument and systematic reviews of evidence informing the guidelines were assessed using the Grading of Recommendations Assessment, Development, and Evaluation (GRADE) approach. Four systematic reviews (physical activity, sedentary behaviour, sleep, integrated behaviours) examining the relationships between and among movement behaviours and several health indicators were completed and interpreted by expert consensus. Complementary compositional analyses were performed using Canadian Health Measures Survey data to examine the relationships between movement behaviours and health indicators. A stakeholder survey was employed (n = 590) and 28 focus groups/stakeholder interviews (n = 104) were completed to gather feedback on draft guidelines. Following an introductory preamble, the guidelines provide evidence-informed recommendations for a healthy day (24 h), comprising a combination of sleep, sedentary behaviours, light-, moderate-, and vigorous-intensity physical activity. Proactive dissemination, promotion, implementation, and evaluation plans have been prepared in an effort to optimize uptake and activation of the new guidelines. Future research should consider the integrated relationships among movement behaviours, and similar integrated guidelines for other age groups should be developed.","container-title":"Applied Physiology, Nutrition, and Metabolism = Physiologie Appliquee, Nutrition Et Metabolisme","DOI":"10.1139/apnm-2016-0151","ISSN":"1715-5320","issue":"6 Suppl 3","journalAbbreviation":"Appl Physiol Nutr Metab","language":"eng","note":"PMID: 27306437","page":"S311-327","source":"PubMed","title":"Canadian 24-Hour Movement Guidelines for Children and Youth: An Integration of Physical Activity, Sedentary Behaviour, and Sleep","title-short":"Canadian 24-Hour Movement Guidelines for Children and Youth","volume":"41","author":[{"family":"Tremblay","given":"Mark S."},{"family":"Carson","given":"Valerie"},{"family":"Chaput","given":"Jean-Philippe"},{"family":"Connor Gorber","given":"Sarah"},{"family":"Dinh","given":"Thy"},{"family":"Duggan","given":"Mary"},{"family":"Faulkner","given":"Guy"},{"family":"Gray","given":"Casey E."},{"family":"Gruber","given":"Reut"},{"family":"Janson","given":"Katherine"},{"family":"Janssen","given":"Ian"},{"family":"Katzmarzyk","given":"Peter T."},{"family":"Kho","given":"Michelle E."},{"family":"Latimer-Cheung","given":"Amy E."},{"family":"LeBlanc","given":"Claire"},{"family":"Okely","given":"Anthony D."},{"family":"Olds","given":"Timothy"},{"family":"Pate","given":"Russell R."},{"family":"Phillips","given":"Andrea"},{"family":"Poitras","given":"Veronica J."},{"family":"Rodenburg","given":"Sophie"},{"family":"Sampson","given":"Margaret"},{"family":"Saunders","given":"Travis J."},{"family":"Stone","given":"James A."},{"family":"Stratton","given":"Gareth"},{"family":"Weiss","given":"Shelly K."},{"family":"Zehr","given":"Lori"}],"issued":{"date-parts":[["2016",6]]}}}],"schema":"https://github.com/citation-style-language/schema/raw/master/csl-citation.json"} </w:instrText>
      </w:r>
      <w:r w:rsidRPr="00CC5E01">
        <w:rPr>
          <w:rFonts w:ascii="Times New Roman" w:hAnsi="Times New Roman" w:cs="Times New Roman"/>
          <w:sz w:val="24"/>
          <w:szCs w:val="24"/>
        </w:rPr>
        <w:fldChar w:fldCharType="separate"/>
      </w:r>
      <w:r w:rsidR="007B1FB0" w:rsidRPr="00CC5E01">
        <w:rPr>
          <w:rFonts w:ascii="Times New Roman" w:hAnsi="Times New Roman" w:cs="Times New Roman"/>
          <w:sz w:val="24"/>
          <w:szCs w:val="24"/>
        </w:rPr>
        <w:t>12</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However, there is a lack of evidence directly comparing the health benefits associated with each; such evidence is needed to identify the most appropriate public health recommendation. </w:t>
      </w:r>
    </w:p>
    <w:p w14:paraId="7B4C5436" w14:textId="2D8D293A" w:rsidR="002500A4" w:rsidRPr="00436166" w:rsidRDefault="002500A4" w:rsidP="00436166">
      <w:pPr>
        <w:spacing w:line="480" w:lineRule="auto"/>
        <w:rPr>
          <w:rFonts w:ascii="Times New Roman" w:hAnsi="Times New Roman" w:cs="Times New Roman"/>
          <w:color w:val="FF0000"/>
          <w:sz w:val="24"/>
          <w:szCs w:val="24"/>
        </w:rPr>
      </w:pPr>
      <w:r w:rsidRPr="00436166">
        <w:rPr>
          <w:rFonts w:ascii="Times New Roman" w:hAnsi="Times New Roman" w:cs="Times New Roman"/>
          <w:sz w:val="24"/>
          <w:szCs w:val="24"/>
        </w:rPr>
        <w:t>Global and national PA guidelines also state that youth should participate in vigorous PA (VPA) on ≥three days/week</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Pr="00CC5E01">
        <w:rPr>
          <w:rFonts w:ascii="Times New Roman" w:hAnsi="Times New Roman" w:cs="Times New Roman"/>
          <w:sz w:val="24"/>
          <w:szCs w:val="24"/>
        </w:rPr>
        <w:instrText xml:space="preserve"> ADDIN ZOTERO_ITEM CSL_CITATION {"citationID":"v1oFzbO6","properties":{"formattedCitation":"\\super 1\\nosupersub{}","plainCitation":"1","noteIndex":0},"citationItems":[{"id":59,"uris":["http://zotero.org/users/5477776/items/QZEIA8PH"],"uri":["http://zotero.org/users/5477776/items/QZEIA8PH"],"itemData":{"id":59,"type":"book","event-place":"Genève","ISBN":"978-92-4-159997-9","language":"en","note":"OCLC: 717578062","publisher":"WHO","publisher-place":"Genève","source":"Open WorldCat","title":"Global recommendations on physical activity for health","issued":{"date-parts":[["2010"]]}}}],"schema":"https://github.com/citation-style-language/schema/raw/master/csl-citation.json"} </w:instrText>
      </w:r>
      <w:r w:rsidRPr="00CC5E01">
        <w:rPr>
          <w:rFonts w:ascii="Times New Roman" w:hAnsi="Times New Roman" w:cs="Times New Roman"/>
          <w:sz w:val="24"/>
          <w:szCs w:val="24"/>
        </w:rPr>
        <w:fldChar w:fldCharType="separate"/>
      </w:r>
      <w:r w:rsidRPr="00CC5E01">
        <w:rPr>
          <w:rFonts w:ascii="Times New Roman" w:hAnsi="Times New Roman" w:cs="Times New Roman"/>
          <w:sz w:val="24"/>
          <w:szCs w:val="24"/>
        </w:rPr>
        <w:t>1</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Compliance with this VPA recommendation is rarely reported, likely because the guidelines do not specify a duration for VPA. However, increasing evidence suggests that VPA is particularly beneficial for child and adolescent health</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00294560" w:rsidRPr="00CC5E01">
        <w:rPr>
          <w:rFonts w:ascii="Times New Roman" w:hAnsi="Times New Roman" w:cs="Times New Roman"/>
          <w:sz w:val="24"/>
          <w:szCs w:val="24"/>
        </w:rPr>
        <w:instrText xml:space="preserve"> ADDIN ZOTERO_ITEM CSL_CITATION {"citationID":"ILWTJKcR","properties":{"formattedCitation":"\\super 16\\nosupersub{}","plainCitation":"16","noteIndex":0},"citationItems":[{"id":412,"uris":["http://zotero.org/users/5477776/items/HXXI2W6H"],"uri":["http://zotero.org/users/5477776/items/HXXI2W6H"],"itemData":{"id":412,"type":"article-journal","abstract":"Physical activity is a cornerstone for promoting good metabolic health in children, but it is heavily debated which intensities (including sedentary time) are most influential. A fundamental limitation to current evidence for this relationship is the reliance on analytic approaches that cannot handle collinear variables. The aim of the present study was to determine the physical activity signature related to metabolic health in children, by investigating the association pattern for the whole spectrum of physical activity intensities using multivariate pattern analysis.","container-title":"International Journal of Behavioral Nutrition and Physical Activity","DOI":"10.1186/s12966-018-0707-z","ISSN":"1479-5868","issue":"1","journalAbbreviation":"International Journal of Behavioral Nutrition and Physical Activity","page":"77","source":"BioMed Central","title":"The multivariate physical activity signature associated with metabolic health in children","volume":"15","author":[{"family":"Aadland","given":"Eivind"},{"family":"Kvalheim","given":"Olav Martin"},{"family":"Anderssen","given":"Sigmund Alfred"},{"family":"Resaland","given":"Geir Kåre"},{"family":"Andersen","given":"Lars Bo"}],"issued":{"date-parts":[["2018",8,15]]}}}],"schema":"https://github.com/citation-style-language/schema/raw/master/csl-citation.json"} </w:instrText>
      </w:r>
      <w:r w:rsidRPr="00CC5E01">
        <w:rPr>
          <w:rFonts w:ascii="Times New Roman" w:hAnsi="Times New Roman" w:cs="Times New Roman"/>
          <w:sz w:val="24"/>
          <w:szCs w:val="24"/>
        </w:rPr>
        <w:fldChar w:fldCharType="separate"/>
      </w:r>
      <w:r w:rsidR="00294560" w:rsidRPr="00CC5E01">
        <w:rPr>
          <w:rFonts w:ascii="Times New Roman" w:hAnsi="Times New Roman" w:cs="Times New Roman"/>
          <w:sz w:val="24"/>
          <w:szCs w:val="24"/>
        </w:rPr>
        <w:t>16</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00817EB8" w:rsidRPr="00436166">
        <w:rPr>
          <w:rFonts w:ascii="Times New Roman" w:hAnsi="Times New Roman" w:cs="Times New Roman"/>
          <w:sz w:val="24"/>
          <w:szCs w:val="24"/>
        </w:rPr>
        <w:t>.</w:t>
      </w:r>
      <w:r w:rsidRPr="00436166">
        <w:rPr>
          <w:rFonts w:ascii="Times New Roman" w:hAnsi="Times New Roman" w:cs="Times New Roman"/>
          <w:sz w:val="24"/>
          <w:szCs w:val="24"/>
        </w:rPr>
        <w:t xml:space="preserve"> </w:t>
      </w:r>
      <w:r w:rsidR="00817EB8" w:rsidRPr="00436166">
        <w:rPr>
          <w:rFonts w:ascii="Times New Roman" w:hAnsi="Times New Roman" w:cs="Times New Roman"/>
          <w:sz w:val="24"/>
          <w:szCs w:val="24"/>
        </w:rPr>
        <w:t>The small number of</w:t>
      </w:r>
      <w:r w:rsidRPr="00436166">
        <w:rPr>
          <w:rFonts w:ascii="Times New Roman" w:hAnsi="Times New Roman" w:cs="Times New Roman"/>
          <w:sz w:val="24"/>
          <w:szCs w:val="24"/>
        </w:rPr>
        <w:t xml:space="preserve"> studies </w:t>
      </w:r>
      <w:r w:rsidR="00817EB8" w:rsidRPr="00436166">
        <w:rPr>
          <w:rFonts w:ascii="Times New Roman" w:hAnsi="Times New Roman" w:cs="Times New Roman"/>
          <w:sz w:val="24"/>
          <w:szCs w:val="24"/>
        </w:rPr>
        <w:t xml:space="preserve">that </w:t>
      </w:r>
      <w:r w:rsidRPr="00436166">
        <w:rPr>
          <w:rFonts w:ascii="Times New Roman" w:hAnsi="Times New Roman" w:cs="Times New Roman"/>
          <w:sz w:val="24"/>
          <w:szCs w:val="24"/>
        </w:rPr>
        <w:t xml:space="preserve">have attempted to quantify the optimum duration of VPA associated with </w:t>
      </w:r>
      <w:r w:rsidRPr="00436166">
        <w:rPr>
          <w:rFonts w:ascii="Times New Roman" w:hAnsi="Times New Roman" w:cs="Times New Roman"/>
          <w:sz w:val="24"/>
          <w:szCs w:val="24"/>
        </w:rPr>
        <w:lastRenderedPageBreak/>
        <w:t>health benefits</w:t>
      </w:r>
      <w:r w:rsidR="00817EB8" w:rsidRPr="00436166">
        <w:rPr>
          <w:rFonts w:ascii="Times New Roman" w:hAnsi="Times New Roman" w:cs="Times New Roman"/>
          <w:sz w:val="24"/>
          <w:szCs w:val="24"/>
        </w:rPr>
        <w:t xml:space="preserve"> suggest that approximately 15 minutes of VPA/day appears to be associated with improved health outcomes</w:t>
      </w:r>
      <w:r w:rsidR="00CC5E01">
        <w:rPr>
          <w:rFonts w:ascii="Times New Roman" w:hAnsi="Times New Roman" w:cs="Times New Roman"/>
          <w:sz w:val="24"/>
          <w:szCs w:val="24"/>
        </w:rPr>
        <w:t>(</w:t>
      </w:r>
      <w:r w:rsidR="00E25612" w:rsidRPr="00CC5E01">
        <w:rPr>
          <w:rFonts w:ascii="Times New Roman" w:hAnsi="Times New Roman" w:cs="Times New Roman"/>
          <w:sz w:val="24"/>
          <w:szCs w:val="24"/>
        </w:rPr>
        <w:fldChar w:fldCharType="begin"/>
      </w:r>
      <w:r w:rsidR="00294560" w:rsidRPr="00CC5E01">
        <w:rPr>
          <w:rFonts w:ascii="Times New Roman" w:hAnsi="Times New Roman" w:cs="Times New Roman"/>
          <w:sz w:val="24"/>
          <w:szCs w:val="24"/>
        </w:rPr>
        <w:instrText xml:space="preserve"> ADDIN ZOTERO_ITEM CSL_CITATION {"citationID":"eVbQ5apU","properties":{"formattedCitation":"\\super 6,17\\uc0\\u8211{}19\\nosupersub{}","plainCitation":"6,17–19","noteIndex":0},"citationItems":[{"id":83,"uris":["http://zotero.org/users/5477776/items/KMUNNSRW"],"uri":["http://zotero.org/users/5477776/items/KMUNNSRW"],"itemData":{"id":83,"type":"article-journal","abstract":"BACKGROUND: Physical activity reduces cardiovascular mortality and morbidity. The World Health Organisation (WHO) recommends children engage in 60 min daily moderate-to-vigorous physical activity (MVPA). The effect of compliance with this recommendation on childhood cardiovascular risk has not been empirically tested. To evaluate whether achieving recommendations results in reduced composite-cardiovascular risk score (CCVR) in children, and to examine if vigorous PA (VPA) has independent risk-reduction effects.\nMETHODS: PA was measured using accelerometry in 182 children (9-11 years). Subjects were grouped according to achievement of 60 min daily MVPA (active) or not (inactive). CCVR was calculated (sum of z-scores: DXA body fat %, blood pressure, VO2peak, flow mediated dilation, left ventricular diastolic function; CVR score ≥ 1SD indicated 'higher risk'). The cohort was further split into quintiles for VPA and odds ratios (OR) calculated for each quintile.\nRESULTS: Active children (92 (53 boys)) undertook more MVPA (38 ± 11 min, P &lt; 0.001), had greater VO2peak (4.5 ± 0.8 ml/kg/min P &lt; 0.001), and lower fat % (3.9 ± 1.1 %, P &lt; 0.001) than inactive. No difference were observed between active and inactive for CCVR or OR (P &gt; 0.05). CCVR in the lowest VPA quintile was significantly greater than the highest quintile (3.9 ± 0.6, P &lt; 0.05), and the OR was 4.7 times higher.\nCONCLUSION: Achievement of current guidelines has positive effects on body composition and cardiorespiratory fitness, but not CCVR. Vigorous physical activity appears to have beneficial effects on CVD risk, independent of moderate PA, implying a more prescriptive approach may be needed for future VPA guidelines.","container-title":"BMC public health","DOI":"10.1186/s12889-016-2708-7","ISSN":"1471-2458","journalAbbreviation":"BMC Public Health","language":"eng","note":"PMID: 26801090\nPMCID: PMC4724140","page":"67","source":"PubMed","title":"Physical activity guidelines and cardiovascular risk in children: a cross sectional analysis to determine whether 60 minutes is enough","title-short":"Physical activity guidelines and cardiovascular risk in children","volume":"16","author":[{"family":"Füssenich","given":"L. M."},{"family":"Boddy","given":"L. M."},{"family":"Green","given":"D. J."},{"family":"Graves","given":"L. E. F."},{"family":"Foweather","given":"L."},{"family":"Dagger","given":"R. M."},{"family":"McWhannell","given":"N."},{"family":"Henaghan","given":"J."},{"family":"Ridgers","given":"N. D."},{"family":"Stratton","given":"G."},{"family":"Hopkins","given":"N. D."}],"issued":{"date-parts":[["2016",1,22]]}}},{"id":80,"uris":["http://zotero.org/users/5477776/items/TPRFKL39"],"uri":["http://zotero.org/users/5477776/items/TPRFKL39"],"itemData":{"id":80,"type":"article-journal","abstract":"BACKGROUND: Physical activity (PA) and its health benefits are a continuous point of discussion. Recommendations for children's daily PA vary between guidelines. To better define the amount of PA necessary to prevent overweight and obesity in children, further research is needed. The present study investigates children's compliance to physical activity guidelines (PAGs) and the association between objectively measured PA and body mass index (BMI).\nMETHODS: Participating children were 11 years old (n = 419) and part of the European CHOP trial, which was conducted in Germany, Belgium, Poland, Spain, Italy. At least 2 days of PA measurements were collected from each child using a SenseWear™ armband. BMI was calculated from children's height and weight. Thresholds of min·day-1 in PA needed to differentiate between normal and excess weight (overweight/obesity) were determined with Receiver Operator Characteristics (ROC) analysis. Additionally, adjusted linear and logistic regressions models were calculated for group differences and effects of a 5, 15 and 60 min·day-1 increases in PA on BMI.\nRESULTS: Median time spent in total PA was 462 min·day-1 (25th percentile; 75th percentile: 389; 534) and 75 min·day-1 (41; 115) in moderate to vigorous PA (MVPA). Girls spent 36 min·day-1 less in MVPA than boys and overweight/obese children 24 min·day-1 less than normal weight children (linear regression, p &lt; 0.001). 63.2% of the children met PAGs of 60 min·day-1 in MVPA. The optimal threshold for min·day-1 in MVPA determined with ROC analysis was 46 min·day-1. Comparing 5, 15 and 60 min·day-1 increases in PA revealed that an additional 15 min·day-1 of vigorous PA had the same effect as 60 min·day-1 of MVPA. Sedentary time and light PA showed contrary associations to one another, with light PA being negatively and sedentary time being positively associated with excessive weight.\nCONCLUSIONS: Current PAGs are met by 2/3 of children and seem appropriate to prevent excess weight in children. An official recommendation of daily 15-20 min of vigorous PA and further reduction of sedentary time could help to fight youth overweight and thus be of potential public health importance.\nTRIAL REGISTRATION: ClinicalTrials.gov Identifier: NCT00338689 . Registered: June 19, 2006 (retrospectively registered).","container-title":"BMC public health","DOI":"10.1186/s12889-017-4492-4","ISSN":"1471-2458","issue":"1","journalAbbreviation":"BMC Public Health","language":"eng","note":"PMID: 28645324\nPMCID: PMC5482946","page":"595","source":"PubMed","title":"BMI and recommended levels of physical activity in school children","volume":"17","author":[{"family":"Schwarzfischer","given":"Phillipp"},{"family":"Weber","given":"Martina"},{"family":"Gruszfeld","given":"Dariusz"},{"family":"Socha","given":"Piotr"},{"family":"Luque","given":"Veronica"},{"family":"Escribano","given":"Joaquin"},{"family":"Xhonneux","given":"Annick"},{"family":"Verduci","given":"Elvira"},{"family":"Mariani","given":"Benedetta"},{"family":"Koletzko","given":"Berthold"},{"family":"Grote","given":"Veit"}],"issued":{"date-parts":[["2017"]],"season":"24"}}},{"id":86,"uris":["http://zotero.org/users/5477776/items/E9SK3DSI"],"uri":["http://zotero.org/users/5477776/items/E9SK3DSI"],"itemData":{"id":86,"type":"article-journal","abstract":"BACKGROUND: It is unclear how much physical activity is necessary to prevent obesity during adolescence.\nPURPOSE: The purpose of this study was to examine whether the current physical activity guidelines for youth are associated with a lower risk of excess of body fat in European adolescents.\nMETHODS: A sample of 2094 adolescents from the HELENA cross-sectional study was selected. Levels of moderate, vigorous, and moderate to vigorous physical activity (MVPA) were assessed using accelerometers. BMI and percentage of body fat (skinfolds) were calculated and used to categorize the adolescents as normal-weight/normal-fat, overweight/overfat, and obese. Data were collected during 2006-2007. Receiver operating characteristic (ROC) analysis, performed in 2009, was used to determine thresholds that best discriminate between weight and body fat categories.\nRESULTS: ROC analysis showed that &gt;/=18 minutes/day in vigorous physical activity and &gt;/=55 minutes/day in MVPA significantly discriminated between normal-weight and overweight+obesity categories. Moreover, &gt;/=9 minutes/day of vigorous physical activity and &gt;/=49 minutes/day of MVPA discriminated between normal-fat and overfat/obese adolescents. Adolescents who did not meet the current physical activity guidelines for youth of 60 minutes/day in MVPA increased the risk of having overweight+obesity (OR=1.24, 95% CI=1.01, 1.534) and overfat+obesity (OR=1.79, 95% CI=1.33, 2.42). ORs increased when adolescents did not meet the guidelines of at least 15 minutes/day in vigorous physical activity.\nCONCLUSIONS: Current physical activity guidelines seem to be appropriate to prevent excess of body fat in European adolescents. However, participation in vigorous physical activity might have additional importance in preventing obesity.","container-title":"American Journal of Preventive Medicine","DOI":"10.1016/j.amepre.2010.05.003","ISSN":"1873-2607","issue":"3","journalAbbreviation":"Am J Prev Med","language":"eng","note":"PMID: 20709251","page":"203-211","source":"PubMed","title":"Recommended levels of physical activity to avoid an excess of body fat in European adolescents: the HELENA Study","title-short":"Recommended levels of physical activity to avoid an excess of body fat in European adolescents","volume":"39","author":[{"family":"Martinez-Gomez","given":"David"},{"family":"Ruiz","given":"Jonatan R."},{"family":"Ortega","given":"Francisco B."},{"family":"Veiga","given":"Oscar L."},{"family":"Moliner-Urdiales","given":"Diego"},{"family":"Mauro","given":"Beatrice"},{"family":"Galfo","given":"Miriam"},{"family":"Manios","given":"Yannis"},{"family":"Widhalm","given":"Kurt"},{"family":"Béghin","given":"Laurent"},{"family":"Moreno","given":"Luis A."},{"family":"Molnar","given":"Denes"},{"family":"Marcos","given":"Ascension"},{"family":"Sjöström","given":"Michael"},{"literal":"HELENA Study Group"}],"issued":{"date-parts":[["2010",9]]}}},{"id":138,"uris":["http://zotero.org/users/5477776/items/DV6P7J2H"],"uri":["http://zotero.org/users/5477776/items/DV6P7J2H"],"itemData":{"id":138,"type":"article-journal","abstract":"AIM: Current physical activity (PA) recommendations indicate that children should get involved in 60 minutes of moderate-to-vigorous PA (MVPA), and should include vigorous-intensity PA at least three days a week. However, it is not known how many minutes of vigorous PA they should do. Using objective methods and a longitudinal design, this study aimed to examine how different PA intensities and sedentary behaviour relate with the risk of being overweight and obese during puberty over a two-year period.\nMETHODS: A sample of 136 10-12-year-old (at baseline) boys participated. PA was measured by seven-day accelerometry.\nRESULTS: From MVPA thresholds, only 90 minutes per day of MVPA had important odds ratios (OR) for being overweight at baseline (OR=8.14, 95% confidence interval [CI] 1.03-64.04). A significant cut-off point for being overweight was indicated by 59 minutes per day of MVPA with at least 14 minutes per day of vigorous PA, and 55 minutes per day MVPA with at least 10 minutes per day of vigorous PA for those who were obese. Sedentary behaviour did not have any significant ORs for being overweight or obese. Subjects who did not meet the thresholds of 5 and 20 minutes per day of vigorous PA at baseline had an increased risk of being overweight (OR=4.05, 95% CI 1.41-11.59, and OR=4.14, 95% CI 1.35-12.73, respectively) and obese (OR=6.54, 95% CI 1.97-21.69, and OR=8.75, 95% CI 1.12-68.51, respectively) two years later.\nCONCLUSIONS: The results indicate that vigorous PA in particular predicts overweight and obesity in boys. They should aim to do at least 60 minutes per day of MVPA. These results contribute to the recommendations suggesting that a minimum of 15 minutes per day of vigorous PA is desired to reduce the risk of developing overweight/obesity in later puberty.","container-title":"Scandinavian Journal of Public Health","DOI":"10.1177/1403494815569867","ISSN":"1651-1905","issue":"3","journalAbbreviation":"Scand J Public Health","language":"eng","note":"PMID: 25740617","page":"276-282","source":"PubMed","title":"Vigorous physical activity rather than sedentary behaviour predicts overweight and obesity in pubertal boys: a 2-year follow-up study","title-short":"Vigorous physical activity rather than sedentary behaviour predicts overweight and obesity in pubertal boys","volume":"43","author":[{"family":"Lätt","given":"Evelin"},{"family":"Mäestu","given":"Jarek"},{"family":"Ortega","given":"Francisco B."},{"family":"Rääsk","given":"Triin"},{"family":"Jürimäe","given":"Toivo"},{"family":"Jürimäe","given":"Jaak"}],"issued":{"date-parts":[["2015",5]]}}}],"schema":"https://github.com/citation-style-language/schema/raw/master/csl-citation.json"} </w:instrText>
      </w:r>
      <w:r w:rsidR="00E25612" w:rsidRPr="00CC5E01">
        <w:rPr>
          <w:rFonts w:ascii="Times New Roman" w:hAnsi="Times New Roman" w:cs="Times New Roman"/>
          <w:sz w:val="24"/>
          <w:szCs w:val="24"/>
        </w:rPr>
        <w:fldChar w:fldCharType="separate"/>
      </w:r>
      <w:r w:rsidR="00294560" w:rsidRPr="00CC5E01">
        <w:rPr>
          <w:rFonts w:ascii="Times New Roman" w:hAnsi="Times New Roman" w:cs="Times New Roman"/>
          <w:sz w:val="24"/>
          <w:szCs w:val="24"/>
        </w:rPr>
        <w:t>6,17–19</w:t>
      </w:r>
      <w:r w:rsidR="00E25612"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00817EB8" w:rsidRPr="00436166">
        <w:rPr>
          <w:rFonts w:ascii="Times New Roman" w:hAnsi="Times New Roman" w:cs="Times New Roman"/>
          <w:sz w:val="24"/>
          <w:szCs w:val="24"/>
        </w:rPr>
        <w:t>.</w:t>
      </w:r>
    </w:p>
    <w:p w14:paraId="3A478352" w14:textId="53C477E9"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 xml:space="preserve">In summary, there is a lack of evidence supporting the </w:t>
      </w:r>
      <w:r w:rsidRPr="00436166">
        <w:rPr>
          <w:rFonts w:ascii="Times New Roman" w:hAnsi="Times New Roman" w:cs="Times New Roman"/>
          <w:i/>
          <w:sz w:val="24"/>
          <w:szCs w:val="24"/>
        </w:rPr>
        <w:t>daily</w:t>
      </w:r>
      <w:r w:rsidRPr="00436166">
        <w:rPr>
          <w:rFonts w:ascii="Times New Roman" w:hAnsi="Times New Roman" w:cs="Times New Roman"/>
          <w:sz w:val="24"/>
          <w:szCs w:val="24"/>
        </w:rPr>
        <w:t xml:space="preserve"> recommendation of 60 minutes of MVPA for youth, and the daily phrasing of the youth guidelines has contributed to misleading</w:t>
      </w:r>
      <w:r w:rsidR="004843B7">
        <w:rPr>
          <w:rFonts w:ascii="Times New Roman" w:hAnsi="Times New Roman" w:cs="Times New Roman"/>
          <w:sz w:val="24"/>
          <w:szCs w:val="24"/>
        </w:rPr>
        <w:t xml:space="preserve"> and inconsistent</w:t>
      </w:r>
      <w:r w:rsidRPr="00436166">
        <w:rPr>
          <w:rFonts w:ascii="Times New Roman" w:hAnsi="Times New Roman" w:cs="Times New Roman"/>
          <w:sz w:val="24"/>
          <w:szCs w:val="24"/>
        </w:rPr>
        <w:t xml:space="preserve"> estimates of PA compliance among youth. Previous research comparing different approaches to calculating the proportion of active youth is limited by the use of self-reported data</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Pr="00CC5E01">
        <w:rPr>
          <w:rFonts w:ascii="Times New Roman" w:hAnsi="Times New Roman" w:cs="Times New Roman"/>
          <w:sz w:val="24"/>
          <w:szCs w:val="24"/>
        </w:rPr>
        <w:instrText xml:space="preserve"> ADDIN ZOTERO_ITEM CSL_CITATION {"citationID":"0VJiq8cA","properties":{"formattedCitation":"\\super 5\\nosupersub{}","plainCitation":"5","noteIndex":0},"citationItems":[{"id":66,"uris":["http://zotero.org/users/5477776/items/G4DEILJG"],"uri":["http://zotero.org/users/5477776/items/G4DEILJG"],"itemData":{"id":66,"type":"article-journal","abstract":"BACKGROUND: If guidelines regarding recommended activity levels for young people are to be meaningful and comparable, it should be clear how they are operationalised. It is usually open to interpretation whether young people are required to meet activity and screen time targets (1) all days of the week, (2) on most days of the week, (3) on average across all days, or (4) whether compliance should be understood as the probability that a randomly selected young person meets the guidelines on a randomly selected day. This paper studies this question using data drawn from the Australian Health of Young Victorians study.\nMETHODS: The subjects for this study were 885 13-19 year olds who recalled four days of activities using a computerised use-of-time instrument, the Multimedia Activity Recall for Children and Adolescents (MARCA). Daily minutes of moderate-to-vigorous physical activity (MVPA) and screen time were calculated. The prevalence of compliance to Australian guidelines (&gt; or = 60 min/day of MVPA and &lt; or = 120 min/day of screen time outside of school hours) was calculated using the four methods.\nRESULTS: The four methods resulted in significantly different prevalence estimates for compliance to the MVPA guideline (20-68%), screen guideline (12-42%) and both guidelines (2-26%). Furthermore, different individuals were identified as compliant by the different methods.\nCONCLUSION: Clarification of how compliance to guidelines should be operationalised would assist in comparisons between studies, and in consistency in determining correlates of compliance.","container-title":"The International Journal of Behavioral Nutrition and Physical Activity","DOI":"10.1186/1479-5868-4-43","ISSN":"1479-5868","journalAbbreviation":"Int J Behav Nutr Phys Act","language":"eng","note":"PMID: 17883875\nPMCID: PMC2045661","page":"43","source":"PubMed","title":"How should activity guidelines for young people be operationalised?","volume":"4","author":[{"family":"Olds","given":"Tim"},{"family":"Ridley","given":"Kate"},{"family":"Wake","given":"Melissa"},{"family":"Hesketh","given":"Kylie"},{"family":"Waters","given":"Elizabeth"},{"family":"Patton","given":"George"},{"family":"Williams","given":"Joanne"}],"issued":{"date-parts":[["2007",9,21]]}}}],"schema":"https://github.com/citation-style-language/schema/raw/master/csl-citation.json"} </w:instrText>
      </w:r>
      <w:r w:rsidRPr="00CC5E01">
        <w:rPr>
          <w:rFonts w:ascii="Times New Roman" w:hAnsi="Times New Roman" w:cs="Times New Roman"/>
          <w:sz w:val="24"/>
          <w:szCs w:val="24"/>
        </w:rPr>
        <w:fldChar w:fldCharType="separate"/>
      </w:r>
      <w:r w:rsidRPr="00CC5E01">
        <w:rPr>
          <w:rFonts w:ascii="Times New Roman" w:hAnsi="Times New Roman" w:cs="Times New Roman"/>
          <w:sz w:val="24"/>
          <w:szCs w:val="24"/>
        </w:rPr>
        <w:t>5</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varied accelerometer data reduction decisions, and homogenous samples. </w:t>
      </w:r>
      <w:r w:rsidR="00E67021" w:rsidRPr="007D744C">
        <w:rPr>
          <w:rFonts w:ascii="Times New Roman" w:hAnsi="Times New Roman" w:cs="Times New Roman"/>
        </w:rPr>
        <w:t xml:space="preserve">A robust analysis of how </w:t>
      </w:r>
      <w:r w:rsidR="00E67021">
        <w:rPr>
          <w:rFonts w:ascii="Times New Roman" w:hAnsi="Times New Roman" w:cs="Times New Roman"/>
        </w:rPr>
        <w:t>physical activity</w:t>
      </w:r>
      <w:r w:rsidR="00E67021" w:rsidRPr="004718E7">
        <w:rPr>
          <w:rFonts w:ascii="Times New Roman" w:hAnsi="Times New Roman" w:cs="Times New Roman"/>
        </w:rPr>
        <w:t xml:space="preserve"> </w:t>
      </w:r>
      <w:r w:rsidR="00E67021" w:rsidRPr="007D744C">
        <w:rPr>
          <w:rFonts w:ascii="Times New Roman" w:hAnsi="Times New Roman" w:cs="Times New Roman"/>
        </w:rPr>
        <w:t>guideline operationalization influences (</w:t>
      </w:r>
      <w:proofErr w:type="spellStart"/>
      <w:r w:rsidR="00E67021" w:rsidRPr="007D744C">
        <w:rPr>
          <w:rFonts w:ascii="Times New Roman" w:hAnsi="Times New Roman" w:cs="Times New Roman"/>
        </w:rPr>
        <w:t>i</w:t>
      </w:r>
      <w:proofErr w:type="spellEnd"/>
      <w:r w:rsidR="00E67021" w:rsidRPr="007D744C">
        <w:rPr>
          <w:rFonts w:ascii="Times New Roman" w:hAnsi="Times New Roman" w:cs="Times New Roman"/>
        </w:rPr>
        <w:t xml:space="preserve">) estimates of </w:t>
      </w:r>
      <w:r w:rsidR="00E67021">
        <w:rPr>
          <w:rFonts w:ascii="Times New Roman" w:hAnsi="Times New Roman" w:cs="Times New Roman"/>
        </w:rPr>
        <w:t>physical activity prevalence</w:t>
      </w:r>
      <w:r w:rsidR="00E67021" w:rsidRPr="007D744C">
        <w:rPr>
          <w:rFonts w:ascii="Times New Roman" w:hAnsi="Times New Roman" w:cs="Times New Roman"/>
        </w:rPr>
        <w:t xml:space="preserve"> and (ii) associations between guideline compliance and health indicators is needed.</w:t>
      </w:r>
      <w:r w:rsidR="00E67021" w:rsidRPr="00B42E28">
        <w:rPr>
          <w:rFonts w:ascii="Times New Roman" w:hAnsi="Times New Roman" w:cs="Times New Roman"/>
        </w:rPr>
        <w:t xml:space="preserve"> </w:t>
      </w:r>
      <w:r w:rsidRPr="00436166">
        <w:rPr>
          <w:rFonts w:ascii="Times New Roman" w:hAnsi="Times New Roman" w:cs="Times New Roman"/>
          <w:sz w:val="24"/>
          <w:szCs w:val="24"/>
        </w:rPr>
        <w:t>The International Children’s Accelerometry Database</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00294560" w:rsidRPr="00CC5E01">
        <w:rPr>
          <w:rFonts w:ascii="Times New Roman" w:hAnsi="Times New Roman" w:cs="Times New Roman"/>
          <w:sz w:val="24"/>
          <w:szCs w:val="24"/>
        </w:rPr>
        <w:instrText xml:space="preserve"> ADDIN ZOTERO_ITEM CSL_CITATION {"citationID":"CSpryMHk","properties":{"formattedCitation":"\\super 20\\nosupersub{}","plainCitation":"20","noteIndex":0},"citationItems":[{"id":94,"uris":["http://zotero.org/users/5477776/items/ILZBH7MV"],"uri":["http://zotero.org/users/5477776/items/ILZBH7MV"],"itemData":{"id":94,"type":"article-journal","abstract":"Background\nOver the past decade, accelerometers have increased in popularity as an objective measure of physical activity in free-living individuals. Evidence suggests that objective measures, rather than subjective tools such as questionnaires, are more likely to detect associations between physical activity and health in children. To date, a number of studies of children and adolescents across diverse cultures around the globe have collected accelerometer measures of physical activity accompanied by a broad range of predictor variables and associated health outcomes. The International Children's Accelerometry Database (ICAD) project pooled and reduced raw accelerometer data using standardized methods to create comparable outcome variables across studies. Such data pooling has the potential to improve our knowledge regarding the strength of relationships between physical activity and health. This manuscript describes the contributing studies, outlines the standardized methods used to process the accelerometer data and provides the initial questions which will be addressed using this novel data repository.\n\nMethods\nBetween September 2008 and May 2010 46,131 raw Actigraph data files and accompanying anthropometric, demographic and health data collected on children (aged 3-18 years) were obtained from 20 studies worldwide and data was reduced using standardized analytical methods.\n\nResults\nWhen using ≥ 8, ≥ 10 and ≥ 12 hrs of wear per day as a criterion, 96%, 93.5% and 86.2% of the males, respectively, and 96.3%, 93.7% and 86% of the females, respectively, had at least one valid day of data.\n\nConclusions\nPooling raw accelerometer data and accompanying phenotypic data from a number of studies has the potential to: a) increase statistical power due to a large sample size, b) create a more heterogeneous and potentially more representative sample, c) standardize and optimize the analytical methods used in the generation of outcome variables, and d) provide a means to study the causes of inter-study variability in physical activity. Methodological challenges include inflated variability in accelerometry measurements and the wide variation in tools and methods used to collect non-accelerometer data.","container-title":"BMC Public Health","DOI":"10.1186/1471-2458-11-485","ISSN":"1471-2458","journalAbbreviation":"BMC Public Health","note":"PMID: 21693008\nPMCID: PMC3146860","page":"485","source":"PubMed Central","title":"International children's accelerometry database (ICAD): Design and methods","title-short":"International children's accelerometry database (ICAD)","volume":"11","author":[{"family":"Sherar","given":"Lauren B"},{"family":"Griew","given":"Pippa"},{"family":"Esliger","given":"Dale W"},{"family":"Cooper","given":"Ashley R"},{"family":"Ekelund","given":"Ulf"},{"family":"Judge","given":"Ken"},{"family":"Riddoch","given":"Chris"}],"issued":{"date-parts":[["2011",6,21]]}}}],"schema":"https://github.com/citation-style-language/schema/raw/master/csl-citation.json"} </w:instrText>
      </w:r>
      <w:r w:rsidRPr="00CC5E01">
        <w:rPr>
          <w:rFonts w:ascii="Times New Roman" w:hAnsi="Times New Roman" w:cs="Times New Roman"/>
          <w:sz w:val="24"/>
          <w:szCs w:val="24"/>
        </w:rPr>
        <w:fldChar w:fldCharType="separate"/>
      </w:r>
      <w:r w:rsidR="00294560" w:rsidRPr="00CC5E01">
        <w:rPr>
          <w:rFonts w:ascii="Times New Roman" w:hAnsi="Times New Roman" w:cs="Times New Roman"/>
          <w:sz w:val="24"/>
          <w:szCs w:val="24"/>
        </w:rPr>
        <w:t>20</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(ICAD) provides accelerometer-assessed PA and health data on a large, heterogeneous sample, making it suitable to address these questions. The purposes of this study are therefore to: (1) quantify the magnitude of differences in compliance estimates when different methods of operationalizing the youth MVPA and VPA guidelines are applied, and (2) test differences in the magnitude of associations between PA guideline compliance and health indicators, using different compliance methods.</w:t>
      </w:r>
    </w:p>
    <w:p w14:paraId="222AF94B" w14:textId="06AA5B37" w:rsidR="00ED1D3E" w:rsidRPr="00436166" w:rsidRDefault="00ED1D3E" w:rsidP="00436166">
      <w:pPr>
        <w:spacing w:line="480" w:lineRule="auto"/>
        <w:rPr>
          <w:rFonts w:ascii="Times New Roman" w:hAnsi="Times New Roman" w:cs="Times New Roman"/>
          <w:sz w:val="24"/>
          <w:szCs w:val="24"/>
        </w:rPr>
      </w:pPr>
    </w:p>
    <w:p w14:paraId="79D1E23D" w14:textId="4872103A" w:rsidR="00E66440" w:rsidRPr="00436166" w:rsidRDefault="00BA29CD" w:rsidP="00436166">
      <w:pPr>
        <w:spacing w:line="480" w:lineRule="auto"/>
        <w:rPr>
          <w:rFonts w:ascii="Times New Roman" w:hAnsi="Times New Roman" w:cs="Times New Roman"/>
          <w:b/>
          <w:sz w:val="24"/>
          <w:szCs w:val="24"/>
        </w:rPr>
      </w:pPr>
      <w:r w:rsidRPr="00436166">
        <w:rPr>
          <w:rFonts w:ascii="Times New Roman" w:hAnsi="Times New Roman" w:cs="Times New Roman"/>
          <w:b/>
          <w:sz w:val="24"/>
          <w:szCs w:val="24"/>
        </w:rPr>
        <w:t>METHODS</w:t>
      </w:r>
    </w:p>
    <w:p w14:paraId="0165CB85" w14:textId="77777777" w:rsidR="002500A4" w:rsidRPr="00436166" w:rsidRDefault="002500A4" w:rsidP="00436166">
      <w:pPr>
        <w:spacing w:line="480" w:lineRule="auto"/>
        <w:rPr>
          <w:rFonts w:ascii="Times New Roman" w:hAnsi="Times New Roman" w:cs="Times New Roman"/>
          <w:b/>
          <w:sz w:val="24"/>
          <w:szCs w:val="24"/>
        </w:rPr>
      </w:pPr>
      <w:r w:rsidRPr="00436166">
        <w:rPr>
          <w:rFonts w:ascii="Times New Roman" w:hAnsi="Times New Roman" w:cs="Times New Roman"/>
          <w:b/>
          <w:sz w:val="24"/>
          <w:szCs w:val="24"/>
        </w:rPr>
        <w:t>Study design</w:t>
      </w:r>
    </w:p>
    <w:p w14:paraId="393D55A1" w14:textId="2948C069" w:rsidR="002500A4" w:rsidRPr="00436166" w:rsidRDefault="002500A4" w:rsidP="00436166">
      <w:pPr>
        <w:spacing w:line="480" w:lineRule="auto"/>
        <w:rPr>
          <w:rFonts w:ascii="Times New Roman" w:hAnsi="Times New Roman" w:cs="Times New Roman"/>
          <w:b/>
          <w:sz w:val="24"/>
          <w:szCs w:val="24"/>
        </w:rPr>
      </w:pPr>
      <w:r w:rsidRPr="00436166">
        <w:rPr>
          <w:rFonts w:ascii="Times New Roman" w:hAnsi="Times New Roman" w:cs="Times New Roman"/>
          <w:sz w:val="24"/>
          <w:szCs w:val="24"/>
        </w:rPr>
        <w:t>The ICAD (</w:t>
      </w:r>
      <w:hyperlink r:id="rId12" w:history="1">
        <w:r w:rsidRPr="00436166">
          <w:rPr>
            <w:rStyle w:val="Hyperlink"/>
            <w:rFonts w:ascii="Times New Roman" w:hAnsi="Times New Roman" w:cs="Times New Roman"/>
            <w:sz w:val="24"/>
            <w:szCs w:val="24"/>
          </w:rPr>
          <w:t>http://www.mrc-epid.cam.ac.uk/research/studies/icad</w:t>
        </w:r>
      </w:hyperlink>
      <w:r w:rsidRPr="00436166">
        <w:rPr>
          <w:rFonts w:ascii="Times New Roman" w:hAnsi="Times New Roman" w:cs="Times New Roman"/>
          <w:sz w:val="24"/>
          <w:szCs w:val="24"/>
        </w:rPr>
        <w:t xml:space="preserve">) is a collection of accelerometer-assessed PA data from 20 studies (ten countries). All studies used </w:t>
      </w:r>
      <w:r w:rsidR="0020778F">
        <w:rPr>
          <w:rFonts w:ascii="Times New Roman" w:hAnsi="Times New Roman" w:cs="Times New Roman"/>
          <w:sz w:val="24"/>
          <w:szCs w:val="24"/>
        </w:rPr>
        <w:t>waist-worn</w:t>
      </w:r>
      <w:r w:rsidR="0020778F" w:rsidRPr="00436166">
        <w:rPr>
          <w:rFonts w:ascii="Times New Roman" w:hAnsi="Times New Roman" w:cs="Times New Roman"/>
          <w:sz w:val="24"/>
          <w:szCs w:val="24"/>
        </w:rPr>
        <w:t xml:space="preserve"> </w:t>
      </w:r>
      <w:r w:rsidRPr="00436166">
        <w:rPr>
          <w:rFonts w:ascii="Times New Roman" w:hAnsi="Times New Roman" w:cs="Times New Roman"/>
          <w:sz w:val="24"/>
          <w:szCs w:val="24"/>
        </w:rPr>
        <w:t>Actigraph accelerometer</w:t>
      </w:r>
      <w:r w:rsidR="0020778F">
        <w:rPr>
          <w:rFonts w:ascii="Times New Roman" w:hAnsi="Times New Roman" w:cs="Times New Roman"/>
          <w:sz w:val="24"/>
          <w:szCs w:val="24"/>
        </w:rPr>
        <w:t>s</w:t>
      </w:r>
      <w:r w:rsidRPr="00436166">
        <w:rPr>
          <w:rFonts w:ascii="Times New Roman" w:hAnsi="Times New Roman" w:cs="Times New Roman"/>
          <w:sz w:val="24"/>
          <w:szCs w:val="24"/>
        </w:rPr>
        <w:t xml:space="preserve"> to assess PA in youth (3-18 years) and all data underwent an identical reduction procedure</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00294560" w:rsidRPr="00CC5E01">
        <w:rPr>
          <w:rFonts w:ascii="Times New Roman" w:hAnsi="Times New Roman" w:cs="Times New Roman"/>
          <w:sz w:val="24"/>
          <w:szCs w:val="24"/>
        </w:rPr>
        <w:instrText xml:space="preserve"> ADDIN ZOTERO_ITEM CSL_CITATION {"citationID":"tiIHyVtR","properties":{"formattedCitation":"\\super 20\\nosupersub{}","plainCitation":"20","noteIndex":0},"citationItems":[{"id":94,"uris":["http://zotero.org/users/5477776/items/ILZBH7MV"],"uri":["http://zotero.org/users/5477776/items/ILZBH7MV"],"itemData":{"id":94,"type":"article-journal","abstract":"Background\nOver the past decade, accelerometers have increased in popularity as an objective measure of physical activity in free-living individuals. Evidence suggests that objective measures, rather than subjective tools such as questionnaires, are more likely to detect associations between physical activity and health in children. To date, a number of studies of children and adolescents across diverse cultures around the globe have collected accelerometer measures of physical activity accompanied by a broad range of predictor variables and associated health outcomes. The International Children's Accelerometry Database (ICAD) project pooled and reduced raw accelerometer data using standardized methods to create comparable outcome variables across studies. Such data pooling has the potential to improve our knowledge regarding the strength of relationships between physical activity and health. This manuscript describes the contributing studies, outlines the standardized methods used to process the accelerometer data and provides the initial questions which will be addressed using this novel data repository.\n\nMethods\nBetween September 2008 and May 2010 46,131 raw Actigraph data files and accompanying anthropometric, demographic and health data collected on children (aged 3-18 years) were obtained from 20 studies worldwide and data was reduced using standardized analytical methods.\n\nResults\nWhen using ≥ 8, ≥ 10 and ≥ 12 hrs of wear per day as a criterion, 96%, 93.5% and 86.2% of the males, respectively, and 96.3%, 93.7% and 86% of the females, respectively, had at least one valid day of data.\n\nConclusions\nPooling raw accelerometer data and accompanying phenotypic data from a number of studies has the potential to: a) increase statistical power due to a large sample size, b) create a more heterogeneous and potentially more representative sample, c) standardize and optimize the analytical methods used in the generation of outcome variables, and d) provide a means to study the causes of inter-study variability in physical activity. Methodological challenges include inflated variability in accelerometry measurements and the wide variation in tools and methods used to collect non-accelerometer data.","container-title":"BMC Public Health","DOI":"10.1186/1471-2458-11-485","ISSN":"1471-2458","journalAbbreviation":"BMC Public Health","note":"PMID: 21693008\nPMCID: PMC3146860","page":"485","source":"PubMed Central","title":"International children's accelerometry database (ICAD): Design and methods","title-short":"International children's accelerometry database (ICAD)","volume":"11","author":[{"family":"Sherar","given":"Lauren B"},{"family":"Griew","given":"Pippa"},{"family":"Esliger","given":"Dale W"},{"family":"Cooper","given":"Ashley R"},{"family":"Ekelund","given":"Ulf"},{"family":"Judge","given":"Ken"},{"family":"Riddoch","given":"Chris"}],"issued":{"date-parts":[["2011",6,21]]}}}],"schema":"https://github.com/citation-style-language/schema/raw/master/csl-citation.json"} </w:instrText>
      </w:r>
      <w:r w:rsidRPr="00CC5E01">
        <w:rPr>
          <w:rFonts w:ascii="Times New Roman" w:hAnsi="Times New Roman" w:cs="Times New Roman"/>
          <w:sz w:val="24"/>
          <w:szCs w:val="24"/>
        </w:rPr>
        <w:fldChar w:fldCharType="separate"/>
      </w:r>
      <w:r w:rsidR="00294560" w:rsidRPr="00CC5E01">
        <w:rPr>
          <w:rFonts w:ascii="Times New Roman" w:hAnsi="Times New Roman" w:cs="Times New Roman"/>
          <w:sz w:val="24"/>
          <w:szCs w:val="24"/>
        </w:rPr>
        <w:t>20</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w:t>
      </w:r>
    </w:p>
    <w:p w14:paraId="010AD0B1" w14:textId="77777777" w:rsidR="002500A4" w:rsidRPr="00436166" w:rsidRDefault="002500A4" w:rsidP="00436166">
      <w:pPr>
        <w:spacing w:line="480" w:lineRule="auto"/>
        <w:rPr>
          <w:rFonts w:ascii="Times New Roman" w:hAnsi="Times New Roman" w:cs="Times New Roman"/>
          <w:b/>
          <w:sz w:val="24"/>
          <w:szCs w:val="24"/>
        </w:rPr>
      </w:pPr>
    </w:p>
    <w:p w14:paraId="16F4D505" w14:textId="77777777" w:rsidR="002500A4" w:rsidRPr="00436166" w:rsidRDefault="002500A4" w:rsidP="00436166">
      <w:pPr>
        <w:spacing w:line="480" w:lineRule="auto"/>
        <w:rPr>
          <w:rFonts w:ascii="Times New Roman" w:hAnsi="Times New Roman" w:cs="Times New Roman"/>
          <w:b/>
          <w:sz w:val="24"/>
          <w:szCs w:val="24"/>
        </w:rPr>
      </w:pPr>
      <w:r w:rsidRPr="00436166">
        <w:rPr>
          <w:rFonts w:ascii="Times New Roman" w:hAnsi="Times New Roman" w:cs="Times New Roman"/>
          <w:b/>
          <w:sz w:val="24"/>
          <w:szCs w:val="24"/>
        </w:rPr>
        <w:t>Participants</w:t>
      </w:r>
    </w:p>
    <w:p w14:paraId="499CD591" w14:textId="5AF2E60A"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Data in this study are baseline (cross-sectional) measurements from youth (≥5 years) from 17 studies (nine countries</w:t>
      </w:r>
      <w:r w:rsidR="00BB060E">
        <w:rPr>
          <w:rFonts w:ascii="Times New Roman" w:hAnsi="Times New Roman" w:cs="Times New Roman"/>
          <w:sz w:val="24"/>
          <w:szCs w:val="24"/>
        </w:rPr>
        <w:t>; see supplemental digital content</w:t>
      </w:r>
      <w:r w:rsidRPr="00436166">
        <w:rPr>
          <w:rFonts w:ascii="Times New Roman" w:hAnsi="Times New Roman" w:cs="Times New Roman"/>
          <w:sz w:val="24"/>
          <w:szCs w:val="24"/>
        </w:rPr>
        <w:t xml:space="preserve"> for included studies). </w:t>
      </w:r>
      <w:r w:rsidRPr="00436166">
        <w:rPr>
          <w:rFonts w:ascii="Times New Roman" w:hAnsi="Times New Roman" w:cs="Times New Roman"/>
          <w:color w:val="333333"/>
          <w:sz w:val="24"/>
          <w:szCs w:val="24"/>
          <w:shd w:val="clear" w:color="auto" w:fill="FFFFFF"/>
        </w:rPr>
        <w:t xml:space="preserve">All studies were ethically approved and obtained appropriate consent. </w:t>
      </w:r>
      <w:r w:rsidRPr="00436166">
        <w:rPr>
          <w:rFonts w:ascii="Times New Roman" w:hAnsi="Times New Roman" w:cs="Times New Roman"/>
          <w:sz w:val="24"/>
          <w:szCs w:val="24"/>
        </w:rPr>
        <w:t>Consistent with recommendations, youth with ≥600 minutes of valid accelerometer wear/day for ≥four days, including ≥one weekend day were included in analyses</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00294560" w:rsidRPr="00CC5E01">
        <w:rPr>
          <w:rFonts w:ascii="Times New Roman" w:hAnsi="Times New Roman" w:cs="Times New Roman"/>
          <w:sz w:val="24"/>
          <w:szCs w:val="24"/>
        </w:rPr>
        <w:instrText xml:space="preserve"> ADDIN ZOTERO_ITEM CSL_CITATION {"citationID":"18hGTcAM","properties":{"formattedCitation":"\\super 21\\nosupersub{}","plainCitation":"21","noteIndex":0},"citationItems":[{"id":134,"uris":["http://zotero.org/users/5477776/items/NV6SZXI9"],"uri":["http://zotero.org/users/5477776/items/NV6SZXI9"],"itemData":{"id":134,"type":"article-journal","abstract":"PURPOSE: The purpose of this study was to establish the minimal number of days of monitoring required for accelerometers to assess usual physical activity in children.\nMETHODS: A total of 381 students (189 M, 192 F) wore a CSA 7164 uniaxial accelerometer for seven consecutive days. To examine age-related trends students were grouped as follows: Group I: grades 1-3 (N = 92); Group II: grades 4-6 (N = 98); Group III: grades 7-9 (N = 97); Group IV: grades 10-12 (N = 94). Average daily time spent in moderate-to-vigorous physical activity (MVPA) was calculated from minute-by-minute activity counts using the regression equation developed by Freedson et al. (1997).\nRESULTS: Compared with adolescents in grades 7 to 12, children in grades 1 to 6 exhibited less day-to-day variability in MVPA behavior. Spearman-Brown analyses indicated that between 4 and 5 d of monitoring would be necessary to a achieve a reliability of 0.80 in children, and between 8 and 9 d of monitoring would be necessary to achieve a reliability of 0.80 in adolescents. Within all grade levels, the 7-d monitoring protocol produced acceptable estimates of daily participation in MVPA (R = 0.76 (0.71-0.81) to 0.87 (0.84-0.90)). Compared with weekdays, children exhibited significantly higher levels of MVPA on weekends, whereas adolescents exhibited significantly lower levels of MVPA on weekends. Principal components analysis revealed two distinct time components for MVPA during the day for children (early morning, rest of the day), and three distinct time components for MVPA during the day for adolescents (morning, afternoon, early evening).\nCONCLUSIONS: These results indicate that a 7-d monitoring protocol provides reliable estimates of usual physical activity behavior in children and adolescents and accounts for potentially important differences in weekend versus weekday activity behavior as well as differences in activity patterns within a given day.","container-title":"Medicine and Science in Sports and Exercise","ISSN":"0195-9131","issue":"2","journalAbbreviation":"Med Sci Sports Exerc","language":"eng","note":"PMID: 10694127","page":"426-431","source":"PubMed","title":"Using objective physical activity measures with youth: how many days of monitoring are needed?","title-short":"Using objective physical activity measures with youth","volume":"32","author":[{"family":"Trost","given":"S. G."},{"family":"Pate","given":"R. R."},{"family":"Freedson","given":"P. S."},{"family":"Sallis","given":"J. F."},{"family":"Taylor","given":"W. C."}],"issued":{"date-parts":[["2000",2]]}}}],"schema":"https://github.com/citation-style-language/schema/raw/master/csl-citation.json"} </w:instrText>
      </w:r>
      <w:r w:rsidRPr="00CC5E01">
        <w:rPr>
          <w:rFonts w:ascii="Times New Roman" w:hAnsi="Times New Roman" w:cs="Times New Roman"/>
          <w:sz w:val="24"/>
          <w:szCs w:val="24"/>
        </w:rPr>
        <w:fldChar w:fldCharType="separate"/>
      </w:r>
      <w:r w:rsidR="00294560" w:rsidRPr="00CC5E01">
        <w:rPr>
          <w:rFonts w:ascii="Times New Roman" w:hAnsi="Times New Roman" w:cs="Times New Roman"/>
          <w:sz w:val="24"/>
          <w:szCs w:val="24"/>
        </w:rPr>
        <w:t>21</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w:t>
      </w:r>
    </w:p>
    <w:p w14:paraId="20B9FC39" w14:textId="77777777" w:rsidR="002500A4" w:rsidRPr="00436166" w:rsidRDefault="002500A4" w:rsidP="00436166">
      <w:pPr>
        <w:spacing w:line="480" w:lineRule="auto"/>
        <w:rPr>
          <w:rFonts w:ascii="Times New Roman" w:hAnsi="Times New Roman" w:cs="Times New Roman"/>
          <w:b/>
          <w:sz w:val="24"/>
          <w:szCs w:val="24"/>
        </w:rPr>
      </w:pPr>
    </w:p>
    <w:p w14:paraId="1A0DDF17" w14:textId="77777777" w:rsidR="002500A4" w:rsidRPr="00436166" w:rsidRDefault="002500A4" w:rsidP="00436166">
      <w:pPr>
        <w:spacing w:line="480" w:lineRule="auto"/>
        <w:rPr>
          <w:rFonts w:ascii="Times New Roman" w:hAnsi="Times New Roman" w:cs="Times New Roman"/>
          <w:b/>
          <w:sz w:val="24"/>
          <w:szCs w:val="24"/>
        </w:rPr>
      </w:pPr>
      <w:r w:rsidRPr="00436166">
        <w:rPr>
          <w:rFonts w:ascii="Times New Roman" w:hAnsi="Times New Roman" w:cs="Times New Roman"/>
          <w:b/>
          <w:sz w:val="24"/>
          <w:szCs w:val="24"/>
        </w:rPr>
        <w:t>Measurements</w:t>
      </w:r>
    </w:p>
    <w:p w14:paraId="21343AAB" w14:textId="77777777"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Physical activity</w:t>
      </w:r>
    </w:p>
    <w:p w14:paraId="6BBB6645" w14:textId="5138021B"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Published work</w:t>
      </w:r>
      <w:r w:rsidR="00CC5E01">
        <w:rPr>
          <w:rFonts w:ascii="Times New Roman" w:hAnsi="Times New Roman" w:cs="Times New Roman"/>
          <w:sz w:val="24"/>
          <w:szCs w:val="24"/>
        </w:rPr>
        <w:t>(</w:t>
      </w:r>
      <w:r w:rsidRPr="00CC5E01">
        <w:rPr>
          <w:rFonts w:ascii="Times New Roman" w:hAnsi="Times New Roman" w:cs="Times New Roman"/>
          <w:sz w:val="24"/>
          <w:szCs w:val="24"/>
        </w:rPr>
        <w:fldChar w:fldCharType="begin"/>
      </w:r>
      <w:r w:rsidR="00294560" w:rsidRPr="00CC5E01">
        <w:rPr>
          <w:rFonts w:ascii="Times New Roman" w:hAnsi="Times New Roman" w:cs="Times New Roman"/>
          <w:sz w:val="24"/>
          <w:szCs w:val="24"/>
        </w:rPr>
        <w:instrText xml:space="preserve"> ADDIN ZOTERO_ITEM CSL_CITATION {"citationID":"2MEjZ4rJ","properties":{"formattedCitation":"\\super 20\\nosupersub{}","plainCitation":"20","noteIndex":0},"citationItems":[{"id":94,"uris":["http://zotero.org/users/5477776/items/ILZBH7MV"],"uri":["http://zotero.org/users/5477776/items/ILZBH7MV"],"itemData":{"id":94,"type":"article-journal","abstract":"Background\nOver the past decade, accelerometers have increased in popularity as an objective measure of physical activity in free-living individuals. Evidence suggests that objective measures, rather than subjective tools such as questionnaires, are more likely to detect associations between physical activity and health in children. To date, a number of studies of children and adolescents across diverse cultures around the globe have collected accelerometer measures of physical activity accompanied by a broad range of predictor variables and associated health outcomes. The International Children's Accelerometry Database (ICAD) project pooled and reduced raw accelerometer data using standardized methods to create comparable outcome variables across studies. Such data pooling has the potential to improve our knowledge regarding the strength of relationships between physical activity and health. This manuscript describes the contributing studies, outlines the standardized methods used to process the accelerometer data and provides the initial questions which will be addressed using this novel data repository.\n\nMethods\nBetween September 2008 and May 2010 46,131 raw Actigraph data files and accompanying anthropometric, demographic and health data collected on children (aged 3-18 years) were obtained from 20 studies worldwide and data was reduced using standardized analytical methods.\n\nResults\nWhen using ≥ 8, ≥ 10 and ≥ 12 hrs of wear per day as a criterion, 96%, 93.5% and 86.2% of the males, respectively, and 96.3%, 93.7% and 86% of the females, respectively, had at least one valid day of data.\n\nConclusions\nPooling raw accelerometer data and accompanying phenotypic data from a number of studies has the potential to: a) increase statistical power due to a large sample size, b) create a more heterogeneous and potentially more representative sample, c) standardize and optimize the analytical methods used in the generation of outcome variables, and d) provide a means to study the causes of inter-study variability in physical activity. Methodological challenges include inflated variability in accelerometry measurements and the wide variation in tools and methods used to collect non-accelerometer data.","container-title":"BMC Public Health","DOI":"10.1186/1471-2458-11-485","ISSN":"1471-2458","journalAbbreviation":"BMC Public Health","note":"PMID: 21693008\nPMCID: PMC3146860","page":"485","source":"PubMed Central","title":"International children's accelerometry database (ICAD): Design and methods","title-short":"International children's accelerometry database (ICAD)","volume":"11","author":[{"family":"Sherar","given":"Lauren B"},{"family":"Griew","given":"Pippa"},{"family":"Esliger","given":"Dale W"},{"family":"Cooper","given":"Ashley R"},{"family":"Ekelund","given":"Ulf"},{"family":"Judge","given":"Ken"},{"family":"Riddoch","given":"Chris"}],"issued":{"date-parts":[["2011",6,21]]}}}],"schema":"https://github.com/citation-style-language/schema/raw/master/csl-citation.json"} </w:instrText>
      </w:r>
      <w:r w:rsidRPr="00CC5E01">
        <w:rPr>
          <w:rFonts w:ascii="Times New Roman" w:hAnsi="Times New Roman" w:cs="Times New Roman"/>
          <w:sz w:val="24"/>
          <w:szCs w:val="24"/>
        </w:rPr>
        <w:fldChar w:fldCharType="separate"/>
      </w:r>
      <w:r w:rsidR="00294560" w:rsidRPr="00CC5E01">
        <w:rPr>
          <w:rFonts w:ascii="Times New Roman" w:hAnsi="Times New Roman" w:cs="Times New Roman"/>
          <w:sz w:val="24"/>
          <w:szCs w:val="24"/>
        </w:rPr>
        <w:t>20</w:t>
      </w:r>
      <w:r w:rsidRPr="00CC5E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describes the accelerometer data reduction process in ICAD. Briefly, PA data were analyzed using vertical axis count data in 60-second epochs (most original data files were only available in 60-second epochs)</w:t>
      </w:r>
      <w:r w:rsidR="00CC5E01">
        <w:rPr>
          <w:rFonts w:ascii="Times New Roman" w:hAnsi="Times New Roman" w:cs="Times New Roman"/>
          <w:sz w:val="24"/>
          <w:szCs w:val="24"/>
        </w:rPr>
        <w:t>(</w:t>
      </w:r>
      <w:r w:rsidRPr="00A83301">
        <w:rPr>
          <w:rFonts w:ascii="Times New Roman" w:hAnsi="Times New Roman" w:cs="Times New Roman"/>
          <w:sz w:val="24"/>
          <w:szCs w:val="24"/>
        </w:rPr>
        <w:fldChar w:fldCharType="begin"/>
      </w:r>
      <w:r w:rsidR="0020778F" w:rsidRPr="0020778F">
        <w:rPr>
          <w:rFonts w:ascii="Times New Roman" w:hAnsi="Times New Roman" w:cs="Times New Roman"/>
          <w:sz w:val="24"/>
          <w:szCs w:val="24"/>
        </w:rPr>
        <w:instrText xml:space="preserve"> ADDIN ZOTERO_ITEM CSL_CITATION {"citationID":"rL8GgtUG","properties":{"formattedCitation":"\\super 20\\nosupersub{}","plainCitation":"20","noteIndex":0},"citationItems":[{"id":94,"uris":["http://zotero.org/users/5477776/items/ILZBH7MV"],"uri":["http://zotero.org/users/5477776/items/ILZBH7MV"],"itemData":{"id":94,"type":"article-journal","abstract":"Background\nOver the past decade, accelerometers have increased in popularity as an objective measure of physical activity in free-living individuals. Evidence suggests that objective measures, rather than subjective tools such as questionnaires, are more likely to detect associations between physical activity and health in children. To date, a number of studies of children and adolescents across diverse cultures around the globe have collected accelerometer measures of physical activity accompanied by a broad range of predictor variables and associated health outcomes. The International Children's Accelerometry Database (ICAD) project pooled and reduced raw accelerometer data using standardized methods to create comparable outcome variables across studies. Such data pooling has the potential to improve our knowledge regarding the strength of relationships between physical activity and health. This manuscript describes the contributing studies, outlines the standardized methods used to process the accelerometer data and provides the initial questions which will be addressed using this novel data repository.\n\nMethods\nBetween September 2008 and May 2010 46,131 raw Actigraph data files and accompanying anthropometric, demographic and health data collected on children (aged 3-18 years) were obtained from 20 studies worldwide and data was reduced using standardized analytical methods.\n\nResults\nWhen using ≥ 8, ≥ 10 and ≥ 12 hrs of wear per day as a criterion, 96%, 93.5% and 86.2% of the males, respectively, and 96.3%, 93.7% and 86% of the females, respectively, had at least one valid day of data.\n\nConclusions\nPooling raw accelerometer data and accompanying phenotypic data from a number of studies has the potential to: a) increase statistical power due to a large sample size, b) create a more heterogeneous and potentially more representative sample, c) standardize and optimize the analytical methods used in the generation of outcome variables, and d) provide a means to study the causes of inter-study variability in physical activity. Methodological challenges include inflated variability in accelerometry measurements and the wide variation in tools and methods used to collect non-accelerometer data.","container-title":"BMC Public Health","DOI":"10.1186/1471-2458-11-485","ISSN":"1471-2458","journalAbbreviation":"BMC Public Health","note":"PMID: 21693008\nPMCID: PMC3146860","page":"485","source":"PubMed Central","title":"International children's accelerometry database (ICAD): Design and methods","title-short":"International children's accelerometry database (ICAD)","volume":"11","author":[{"family":"Sherar","given":"Lauren B"},{"family":"Griew","given":"Pippa"},{"family":"Esliger","given":"Dale W"},{"family":"Cooper","given":"Ashley R"},{"family":"Ekelund","given":"Ulf"},{"family":"Judge","given":"Ken"},{"family":"Riddoch","given":"Chris"}],"issued":{"date-parts":[["2011",6,21]]}}}],"schema":"https://github.com/citation-style-language/schema/raw/master/csl-citation.json"} </w:instrText>
      </w:r>
      <w:r w:rsidRPr="00A83301">
        <w:rPr>
          <w:rFonts w:ascii="Times New Roman" w:hAnsi="Times New Roman" w:cs="Times New Roman"/>
          <w:sz w:val="24"/>
          <w:szCs w:val="24"/>
        </w:rPr>
        <w:fldChar w:fldCharType="separate"/>
      </w:r>
      <w:r w:rsidR="0020778F" w:rsidRPr="00A83301">
        <w:rPr>
          <w:rFonts w:ascii="Times New Roman" w:hAnsi="Times New Roman" w:cs="Times New Roman"/>
          <w:sz w:val="24"/>
          <w:szCs w:val="24"/>
        </w:rPr>
        <w:t>20</w:t>
      </w:r>
      <w:r w:rsidRPr="00A83301">
        <w:rPr>
          <w:rFonts w:ascii="Times New Roman" w:hAnsi="Times New Roman" w:cs="Times New Roman"/>
          <w:sz w:val="24"/>
          <w:szCs w:val="24"/>
        </w:rPr>
        <w:fldChar w:fldCharType="end"/>
      </w:r>
      <w:r w:rsidR="00CC5E01">
        <w:rPr>
          <w:rFonts w:ascii="Times New Roman" w:hAnsi="Times New Roman" w:cs="Times New Roman"/>
          <w:sz w:val="24"/>
          <w:szCs w:val="24"/>
        </w:rPr>
        <w:t>).</w:t>
      </w:r>
      <w:r w:rsidRPr="00436166">
        <w:rPr>
          <w:rFonts w:ascii="Times New Roman" w:hAnsi="Times New Roman" w:cs="Times New Roman"/>
          <w:sz w:val="24"/>
          <w:szCs w:val="24"/>
        </w:rPr>
        <w:t xml:space="preserve"> Non-wear time was defined as 60 minutes of consecutive zeros (≤two minutes of non-zero interruptions allowed)</w:t>
      </w:r>
      <w:r w:rsidR="0020778F">
        <w:rPr>
          <w:rFonts w:ascii="Times New Roman" w:hAnsi="Times New Roman" w:cs="Times New Roman"/>
          <w:sz w:val="24"/>
          <w:szCs w:val="24"/>
        </w:rPr>
        <w:t>(</w:t>
      </w:r>
      <w:r w:rsidR="0020778F" w:rsidRPr="00A83301">
        <w:rPr>
          <w:rFonts w:ascii="Times New Roman" w:hAnsi="Times New Roman" w:cs="Times New Roman"/>
          <w:sz w:val="24"/>
          <w:szCs w:val="24"/>
        </w:rPr>
        <w:fldChar w:fldCharType="begin"/>
      </w:r>
      <w:r w:rsidR="0020778F" w:rsidRPr="0020778F">
        <w:rPr>
          <w:rFonts w:ascii="Times New Roman" w:hAnsi="Times New Roman" w:cs="Times New Roman"/>
          <w:sz w:val="24"/>
          <w:szCs w:val="24"/>
        </w:rPr>
        <w:instrText xml:space="preserve"> ADDIN ZOTERO_ITEM CSL_CITATION {"citationID":"vwjf4P2W","properties":{"formattedCitation":"\\super 22\\nosupersub{}","plainCitation":"22","noteIndex":0},"citationItems":[{"id":507,"uris":["http://zotero.org/users/5477776/items/VSNGTV2N"],"uri":["http://zotero.org/users/5477776/items/VSNGTV2N"],"itemData":{"id":507,"type":"article-journal","abstract":"PURPOSE: To describe physical activity levels of children (6-11 yr), adolescents (12-19 yr), and adults (20+ yr), using objective data obtained with accelerometers from a representative sample of the U.S. population.\nMETHODS: These results were obtained from the 2003-2004 National Health and Nutritional Examination Survey (NHANES), a cross-sectional study of a complex, multistage probability sample of the civilian, noninstitutionalized U.S. population in the United States. Data are described from 6329 participants who provided at least 1 d of accelerometer data and from 4867 participants who provided four or more days of accelerometer data.\nRESULTS: Males are more physically active than females. Physical activity declines dramatically across age groups between childhood and adolescence and continues to decline with age. For example, 42% of children ages 6-11 yr obtain the recommended 60 min x d(-1) of physical activity, whereas only 8% of adolescents achieve this goal. Among adults, adherence to the recommendation to obtain 30 min x d(-1) of physical activity is less than 5%.\nCONCLUSIONS: Objective and subjective measures of physical activity give qualitatively similar results regarding gender and age patterns of activity. However, adherence to physical activity recommendations according to accelerometer-measured activity is substantially lower than according to self-report. Great care must be taken when interpreting self-reported physical activity in clinical practice, public health program design and evaluation, and epidemiological research.","container-title":"Medicine and Science in Sports and Exercise","DOI":"10.1249/mss.0b013e31815a51b3","ISSN":"0195-9131","issue":"1","journalAbbreviation":"Med Sci Sports Exerc","language":"eng","note":"PMID: 18091006","page":"181-188","source":"PubMed","title":"Physical activity in the United States measured by accelerometer","volume":"40","author":[{"family":"Troiano","given":"Richard P."},{"family":"Berrigan","given":"David"},{"family":"Dodd","given":"Kevin W."},{"family":"Mâsse","given":"Louise C."},{"family":"Tilert","given":"Timothy"},{"family":"McDowell","given":"Margaret"}],"issued":{"date-parts":[["2008",1]]}}}],"schema":"https://github.com/citation-style-language/schema/raw/master/csl-citation.json"} </w:instrText>
      </w:r>
      <w:r w:rsidR="0020778F" w:rsidRPr="00A83301">
        <w:rPr>
          <w:rFonts w:ascii="Times New Roman" w:hAnsi="Times New Roman" w:cs="Times New Roman"/>
          <w:sz w:val="24"/>
          <w:szCs w:val="24"/>
        </w:rPr>
        <w:fldChar w:fldCharType="separate"/>
      </w:r>
      <w:r w:rsidR="0020778F" w:rsidRPr="00A83301">
        <w:rPr>
          <w:rFonts w:ascii="Times New Roman" w:hAnsi="Times New Roman" w:cs="Times New Roman"/>
          <w:sz w:val="24"/>
          <w:szCs w:val="24"/>
        </w:rPr>
        <w:t>22</w:t>
      </w:r>
      <w:r w:rsidR="0020778F" w:rsidRPr="00A83301">
        <w:rPr>
          <w:rFonts w:ascii="Times New Roman" w:hAnsi="Times New Roman" w:cs="Times New Roman"/>
          <w:sz w:val="24"/>
          <w:szCs w:val="24"/>
        </w:rPr>
        <w:fldChar w:fldCharType="end"/>
      </w:r>
      <w:r w:rsidR="0020778F">
        <w:rPr>
          <w:rFonts w:ascii="Times New Roman" w:hAnsi="Times New Roman" w:cs="Times New Roman"/>
          <w:sz w:val="24"/>
          <w:szCs w:val="24"/>
        </w:rPr>
        <w:t>)</w:t>
      </w:r>
      <w:r w:rsidRPr="00436166">
        <w:rPr>
          <w:rFonts w:ascii="Times New Roman" w:hAnsi="Times New Roman" w:cs="Times New Roman"/>
          <w:sz w:val="24"/>
          <w:szCs w:val="24"/>
        </w:rPr>
        <w:t xml:space="preserve">. A valid day constituted ≥600 minutes of valid accelerometer wear time, recorded between 6am and midnight. </w:t>
      </w:r>
      <w:r w:rsidR="00C46A23">
        <w:rPr>
          <w:rFonts w:ascii="Times New Roman" w:hAnsi="Times New Roman" w:cs="Times New Roman"/>
          <w:sz w:val="24"/>
          <w:szCs w:val="24"/>
        </w:rPr>
        <w:t>Based on the recommendations of previous research(</w:t>
      </w:r>
      <w:r w:rsidR="00C46A23" w:rsidRPr="00A83301">
        <w:rPr>
          <w:rFonts w:ascii="Times New Roman" w:hAnsi="Times New Roman" w:cs="Times New Roman"/>
          <w:sz w:val="24"/>
          <w:szCs w:val="24"/>
        </w:rPr>
        <w:fldChar w:fldCharType="begin"/>
      </w:r>
      <w:r w:rsidR="00C46A23" w:rsidRPr="00C46A23">
        <w:rPr>
          <w:rFonts w:ascii="Times New Roman" w:hAnsi="Times New Roman" w:cs="Times New Roman"/>
          <w:sz w:val="24"/>
          <w:szCs w:val="24"/>
        </w:rPr>
        <w:instrText xml:space="preserve"> ADDIN ZOTERO_ITEM CSL_CITATION {"citationID":"RHTcuIAQ","properties":{"formattedCitation":"\\super 23\\nosupersub{}","plainCitation":"23","noteIndex":0},"citationItems":[{"id":97,"uris":["http://zotero.org/users/5477776/items/8P2AF9ZN"],"uri":["http://zotero.org/users/5477776/items/8P2AF9ZN"],"itemData":{"id":97,"type":"article-journal","abstract":"The absence of comparative validity studies has prevented researchers from reaching consensus regarding the application of intensity-related accelerometer cut points for children and adolescents.\nPURPOSE: This study aimed to evaluate the classification accuracy of five sets of independently developed ActiGraph cut points using energy expenditure, measured by indirect calorimetry, as a criterion reference standard.\nMETHODS: A total of 206 participants between the ages of 5 and 15 yr completed 12 standardized activity trials. Trials consisted of sedentary activities (lying down, writing, computer game), lifestyle activities (sweeping, laundry, throw and catch, aerobics, basketball), and ambulatory activities (comfortable walk, brisk walk, brisk treadmill walk, running). During each trial, participants wore an ActiGraph GT1M, and V˙O2 was measured breath-by-breath using the Oxycon Mobile portable metabolic system. Physical activity intensity was estimated using five independently developed cut points: Freedson/Trost (FT), Puyau (PU), Treuth (TR), Mattocks (MT), and Evenson (EV). Classification accuracy was evaluated via weighted κ statistics and area under the receiver operating characteristic curve (ROC-AUC).\nRESULTS: Across all four intensity levels, the EV (κ=0.68) and FT (κ=0.66) cut points exhibited significantly better agreement than TR (κ=0.62), MT (κ=0.54), and PU (κ=0.36). The EV and FT cut points exhibited significantly better classification accuracy for moderate- to vigorous-intensity physical activity (ROC-AUC=0.90) than TR, PU, or MT cut points (ROC-AUC=0.77-0.85). Only the EV cut points provided acceptable classification accuracy for all four levels of physical activity intensity and performed well among children of all ages. The widely applied sedentary cut point of 100 counts per minute exhibited excellent classification accuracy (ROC-AUC=0.90).\nCONCLUSIONS: On the basis of these findings, we recommend that researchers use the EV ActiGraph cut points to estimate time spent in sedentary, light-, moderate-, and vigorous-intensity activity in children and adolescents.","container-title":"Medicine and Science in Sports and Exercise","DOI":"10.1249/MSS.0b013e318206476e","ISSN":"1530-0315","issue":"7","journalAbbreviation":"Med Sci Sports Exerc","language":"eng","note":"PMID: 21131873","page":"1360-1368","source":"PubMed","title":"Comparison of accelerometer cut points for predicting activity intensity in youth","volume":"43","author":[{"family":"Trost","given":"Stewart G."},{"family":"Loprinzi","given":"Paul D."},{"family":"Moore","given":"Rebecca"},{"family":"Pfeiffer","given":"Karin A."}],"issued":{"date-parts":[["2011",7]]}}}],"schema":"https://github.com/citation-style-language/schema/raw/master/csl-citation.json"} </w:instrText>
      </w:r>
      <w:r w:rsidR="00C46A23" w:rsidRPr="00A83301">
        <w:rPr>
          <w:rFonts w:ascii="Times New Roman" w:hAnsi="Times New Roman" w:cs="Times New Roman"/>
          <w:sz w:val="24"/>
          <w:szCs w:val="24"/>
        </w:rPr>
        <w:fldChar w:fldCharType="separate"/>
      </w:r>
      <w:r w:rsidR="00C46A23" w:rsidRPr="00A83301">
        <w:rPr>
          <w:rFonts w:ascii="Times New Roman" w:hAnsi="Times New Roman" w:cs="Times New Roman"/>
          <w:sz w:val="24"/>
          <w:szCs w:val="24"/>
        </w:rPr>
        <w:t>23</w:t>
      </w:r>
      <w:r w:rsidR="00C46A23" w:rsidRPr="00A83301">
        <w:rPr>
          <w:rFonts w:ascii="Times New Roman" w:hAnsi="Times New Roman" w:cs="Times New Roman"/>
          <w:sz w:val="24"/>
          <w:szCs w:val="24"/>
        </w:rPr>
        <w:fldChar w:fldCharType="end"/>
      </w:r>
      <w:r w:rsidR="00C46A23">
        <w:rPr>
          <w:rFonts w:ascii="Times New Roman" w:hAnsi="Times New Roman" w:cs="Times New Roman"/>
          <w:sz w:val="24"/>
          <w:szCs w:val="24"/>
        </w:rPr>
        <w:t xml:space="preserve">), </w:t>
      </w:r>
      <w:r w:rsidRPr="00436166">
        <w:rPr>
          <w:rFonts w:ascii="Times New Roman" w:hAnsi="Times New Roman" w:cs="Times New Roman"/>
          <w:sz w:val="24"/>
          <w:szCs w:val="24"/>
        </w:rPr>
        <w:t xml:space="preserve">Evenson </w:t>
      </w:r>
      <w:proofErr w:type="spellStart"/>
      <w:r w:rsidRPr="00436166">
        <w:rPr>
          <w:rFonts w:ascii="Times New Roman" w:hAnsi="Times New Roman" w:cs="Times New Roman"/>
          <w:sz w:val="24"/>
          <w:szCs w:val="24"/>
        </w:rPr>
        <w:t>cutpoints</w:t>
      </w:r>
      <w:proofErr w:type="spellEnd"/>
      <w:r w:rsidRPr="00436166">
        <w:rPr>
          <w:rFonts w:ascii="Times New Roman" w:hAnsi="Times New Roman" w:cs="Times New Roman"/>
          <w:sz w:val="24"/>
          <w:szCs w:val="24"/>
        </w:rPr>
        <w:t xml:space="preserve"> were used to classify MVPA (≥2296 counts per minute [cpm]) and VPA (≥4012 cpm)</w:t>
      </w:r>
      <w:r w:rsidR="00F34414">
        <w:rPr>
          <w:rFonts w:ascii="Times New Roman" w:hAnsi="Times New Roman" w:cs="Times New Roman"/>
          <w:sz w:val="24"/>
          <w:szCs w:val="24"/>
        </w:rPr>
        <w:t>(</w:t>
      </w:r>
      <w:r w:rsidRPr="00A83301">
        <w:rPr>
          <w:rFonts w:ascii="Times New Roman" w:hAnsi="Times New Roman" w:cs="Times New Roman"/>
          <w:sz w:val="24"/>
          <w:szCs w:val="24"/>
        </w:rPr>
        <w:fldChar w:fldCharType="begin"/>
      </w:r>
      <w:r w:rsidR="00C46A23" w:rsidRPr="00C46A23">
        <w:rPr>
          <w:rFonts w:ascii="Times New Roman" w:hAnsi="Times New Roman" w:cs="Times New Roman"/>
          <w:sz w:val="24"/>
          <w:szCs w:val="24"/>
        </w:rPr>
        <w:instrText xml:space="preserve"> ADDIN ZOTERO_ITEM CSL_CITATION {"citationID":"FIwjcPZi","properties":{"formattedCitation":"\\super 24\\nosupersub{}","plainCitation":"24","noteIndex":0},"citationItems":[{"id":99,"uris":["http://zotero.org/users/5477776/items/XLKDQV9V"],"uri":["http://zotero.org/users/5477776/items/XLKDQV9V"],"itemData":{"id":99,"type":"article-journal","abstract":"A calibration study was conducted to determine the threshold counts for two commonly used accelerometers, the ActiGraph and the Actical, to classify activities by intensity in children 5 to 8 years of age. Thirty-three children wore both accelerometers and a COSMED portable metabolic system during 15 min of rest and then performed up to nine different activities for 7 min each, on two separate days in the laboratory. Oxygen consumption was measured on a breath-by-breath basis, and accelerometer data were collected in 15-s epochs. Using receiver operating characteristic curve (ROC) analysis, cutpoints that maximised both sensitivity and specificity were determined for sedentary, moderate and vigorous activities. For both accelerometers, discrimination of sedentary behaviour was almost perfect, with the area under the ROC curve at or exceeding 0.98. For both the ActiGraph and Actical, the discrimination of moderate (0.85 and 0.86, respectively) and vigorous activity (0.83 and 0.86, respectively) was acceptable, but not as precise as for sedentary behaviour. This calibration study, using indirect calorimetry, suggests that the two accelerometers can be used to distinguish differing levels of physical activity intensity as well as inactivity among children 5 to 8 years of age.","container-title":"Journal of Sports Sciences","DOI":"10.1080/02640410802334196","ISSN":"1466-447X","issue":"14","journalAbbreviation":"J Sports Sci","language":"eng","note":"PMID: 18949660","page":"1557-1565","source":"PubMed","title":"Calibration of two objective measures of physical activity for children","volume":"26","author":[{"family":"Evenson","given":"Kelly R."},{"family":"Catellier","given":"Diane J."},{"family":"Gill","given":"Karminder"},{"family":"Ondrak","given":"Kristin S."},{"family":"McMurray","given":"Robert G."}],"issued":{"date-parts":[["2008",12]]}}}],"schema":"https://github.com/citation-style-language/schema/raw/master/csl-citation.json"} </w:instrText>
      </w:r>
      <w:r w:rsidRPr="00A83301">
        <w:rPr>
          <w:rFonts w:ascii="Times New Roman" w:hAnsi="Times New Roman" w:cs="Times New Roman"/>
          <w:sz w:val="24"/>
          <w:szCs w:val="24"/>
        </w:rPr>
        <w:fldChar w:fldCharType="separate"/>
      </w:r>
      <w:r w:rsidR="00C46A23" w:rsidRPr="00A83301">
        <w:rPr>
          <w:rFonts w:ascii="Times New Roman" w:hAnsi="Times New Roman" w:cs="Times New Roman"/>
          <w:sz w:val="24"/>
          <w:szCs w:val="24"/>
        </w:rPr>
        <w:t>24</w:t>
      </w:r>
      <w:r w:rsidRPr="00A83301">
        <w:rPr>
          <w:rFonts w:ascii="Times New Roman" w:hAnsi="Times New Roman" w:cs="Times New Roman"/>
          <w:sz w:val="24"/>
          <w:szCs w:val="24"/>
        </w:rPr>
        <w:fldChar w:fldCharType="end"/>
      </w:r>
      <w:r w:rsidR="00F34414">
        <w:rPr>
          <w:rFonts w:ascii="Times New Roman" w:hAnsi="Times New Roman" w:cs="Times New Roman"/>
          <w:sz w:val="24"/>
          <w:szCs w:val="24"/>
        </w:rPr>
        <w:t>).</w:t>
      </w:r>
    </w:p>
    <w:p w14:paraId="0F4F4F18" w14:textId="77777777" w:rsidR="002500A4" w:rsidRPr="00436166" w:rsidRDefault="002500A4" w:rsidP="00436166">
      <w:pPr>
        <w:spacing w:line="480" w:lineRule="auto"/>
        <w:rPr>
          <w:rFonts w:ascii="Times New Roman" w:hAnsi="Times New Roman" w:cs="Times New Roman"/>
          <w:i/>
          <w:sz w:val="24"/>
          <w:szCs w:val="24"/>
        </w:rPr>
      </w:pPr>
    </w:p>
    <w:p w14:paraId="709A0017" w14:textId="2C132688"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Guideline compliance</w:t>
      </w:r>
    </w:p>
    <w:p w14:paraId="70ED8483" w14:textId="08C3DF0F" w:rsidR="00C172A2"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 xml:space="preserve">Four interpretations of guideline compliance were examined (Table 1). The ‘daily method’ (DM) and ‘average method’ (AM) were operationalized based on methods currently used in the youth </w:t>
      </w:r>
      <w:r w:rsidRPr="00436166">
        <w:rPr>
          <w:rFonts w:ascii="Times New Roman" w:hAnsi="Times New Roman" w:cs="Times New Roman"/>
          <w:sz w:val="24"/>
          <w:szCs w:val="24"/>
        </w:rPr>
        <w:lastRenderedPageBreak/>
        <w:t>PA literature</w:t>
      </w:r>
      <w:r w:rsidR="00F34414">
        <w:rPr>
          <w:rFonts w:ascii="Times New Roman" w:hAnsi="Times New Roman" w:cs="Times New Roman"/>
          <w:sz w:val="24"/>
          <w:szCs w:val="24"/>
        </w:rPr>
        <w:t>(</w:t>
      </w:r>
      <w:r w:rsidRPr="00F34414">
        <w:rPr>
          <w:rFonts w:ascii="Times New Roman" w:hAnsi="Times New Roman" w:cs="Times New Roman"/>
          <w:sz w:val="24"/>
          <w:szCs w:val="24"/>
        </w:rPr>
        <w:fldChar w:fldCharType="begin"/>
      </w:r>
      <w:r w:rsidR="007B1FB0" w:rsidRPr="00F34414">
        <w:rPr>
          <w:rFonts w:ascii="Times New Roman" w:hAnsi="Times New Roman" w:cs="Times New Roman"/>
          <w:sz w:val="24"/>
          <w:szCs w:val="24"/>
        </w:rPr>
        <w:instrText xml:space="preserve"> ADDIN ZOTERO_ITEM CSL_CITATION {"citationID":"iH1bPj0q","properties":{"formattedCitation":"\\super 6,7\\nosupersub{}","plainCitation":"6,7","noteIndex":0},"citationItems":[{"id":83,"uris":["http://zotero.org/users/5477776/items/KMUNNSRW"],"uri":["http://zotero.org/users/5477776/items/KMUNNSRW"],"itemData":{"id":83,"type":"article-journal","abstract":"BACKGROUND: Physical activity reduces cardiovascular mortality and morbidity. The World Health Organisation (WHO) recommends children engage in 60 min daily moderate-to-vigorous physical activity (MVPA). The effect of compliance with this recommendation on childhood cardiovascular risk has not been empirically tested. To evaluate whether achieving recommendations results in reduced composite-cardiovascular risk score (CCVR) in children, and to examine if vigorous PA (VPA) has independent risk-reduction effects.\nMETHODS: PA was measured using accelerometry in 182 children (9-11 years). Subjects were grouped according to achievement of 60 min daily MVPA (active) or not (inactive). CCVR was calculated (sum of z-scores: DXA body fat %, blood pressure, VO2peak, flow mediated dilation, left ventricular diastolic function; CVR score ≥ 1SD indicated 'higher risk'). The cohort was further split into quintiles for VPA and odds ratios (OR) calculated for each quintile.\nRESULTS: Active children (92 (53 boys)) undertook more MVPA (38 ± 11 min, P &lt; 0.001), had greater VO2peak (4.5 ± 0.8 ml/kg/min P &lt; 0.001), and lower fat % (3.9 ± 1.1 %, P &lt; 0.001) than inactive. No difference were observed between active and inactive for CCVR or OR (P &gt; 0.05). CCVR in the lowest VPA quintile was significantly greater than the highest quintile (3.9 ± 0.6, P &lt; 0.05), and the OR was 4.7 times higher.\nCONCLUSION: Achievement of current guidelines has positive effects on body composition and cardiorespiratory fitness, but not CCVR. Vigorous physical activity appears to have beneficial effects on CVD risk, independent of moderate PA, implying a more prescriptive approach may be needed for future VPA guidelines.","container-title":"BMC public health","DOI":"10.1186/s12889-016-2708-7","ISSN":"1471-2458","journalAbbreviation":"BMC Public Health","language":"eng","note":"PMID: 26801090\nPMCID: PMC4724140","page":"67","source":"PubMed","title":"Physical activity guidelines and cardiovascular risk in children: a cross sectional analysis to determine whether 60 minutes is enough","title-short":"Physical activity guidelines and cardiovascular risk in children","volume":"16","author":[{"family":"Füssenich","given":"L. M."},{"family":"Boddy","given":"L. M."},{"family":"Green","given":"D. J."},{"family":"Graves","given":"L. E. F."},{"family":"Foweather","given":"L."},{"family":"Dagger","given":"R. M."},{"family":"McWhannell","given":"N."},{"family":"Henaghan","given":"J."},{"family":"Ridgers","given":"N. D."},{"family":"Stratton","given":"G."},{"family":"Hopkins","given":"N. D."}],"issued":{"date-parts":[["2016",1,22]]}}},{"id":160,"uris":["http://zotero.org/users/5477776/items/5KPL7EMH"],"uri":["http://zotero.org/users/5477776/items/5KPL7EMH"],"itemData":{"id":160,"type":"article-journal","abstract":"BACKGROUND: Physical activity and sedentary behaviour in youth have been reported to vary by sex, age, weight status and country. However, supporting data are often self-reported and/or do not encompass a wide range of ages or geographical locations. This study aimed to describe objectively-measured physical activity and sedentary time patterns in youth.\nMETHODS: The International Children's Accelerometry Database (ICAD) consists of ActiGraph accelerometer data from 20 studies in ten countries, processed using common data reduction procedures. Analyses were conducted on 27,637 participants (2.8-18.4 years) who provided at least three days of valid accelerometer data. Linear regression was used to examine associations between age, sex, weight status, country and physical activity outcomes.\nRESULTS: Boys were less sedentary and more active than girls at all ages. After 5 years of age there was an average cross-sectional decrease of 4.2% in total physical activity with each additional year of age, due mainly to lower levels of light-intensity physical activity and greater time spent sedentary. Physical activity did not differ by weight status in the youngest children, but from age seven onwards, overweight/obese participants were less active than their normal weight counterparts. Physical activity varied between samples from different countries, with a 15-20% difference between the highest and lowest countries at age 9-10 and a 26-28% difference at age 12-13.\nCONCLUSIONS: Physical activity differed between samples from different countries, but the associations between demographic characteristics and physical activity were consistently observed. Further research is needed to explore environmental and sociocultural explanations for these differences.","container-title":"The International Journal of Behavioral Nutrition and Physical Activity","DOI":"10.1186/s12966-015-0274-5","ISSN":"1479-5868","journalAbbreviation":"Int J Behav Nutr Phys Act","language":"eng","note":"PMID: 26377803\nPMCID: PMC4574095","page":"113","source":"PubMed","title":"Objectively measured physical activity and sedentary time in youth: the International children's accelerometry database (ICAD)","title-short":"Objectively measured physical activity and sedentary time in youth","volume":"12","author":[{"family":"Cooper","given":"Ashley R."},{"family":"Goodman","given":"Anna"},{"family":"Page","given":"Angie S."},{"family":"Sherar","given":"Lauren B."},{"family":"Esliger","given":"Dale W."},{"family":"Sluijs","given":"Esther M. F.","non-dropping-particle":"van"},{"family":"Andersen","given":"Lars Bo"},{"family":"Anderssen","given":"Sigmund"},{"family":"Cardon","given":"Greet"},{"family":"Davey","given":"Rachel"},{"family":"Froberg","given":"Karsten"},{"family":"Hallal","given":"Pedro"},{"family":"Janz","given":"Kathleen F."},{"family":"Kordas","given":"Katarzyna"},{"family":"Kreimler","given":"Susi"},{"family":"Pate","given":"Russ R."},{"family":"Puder","given":"Jardena J."},{"family":"Reilly","given":"John J."},{"family":"Salmon","given":"Jo"},{"family":"Sardinha","given":"Luis B."},{"family":"Timperio","given":"Anna"},{"family":"Ekelund","given":"Ulf"}],"issued":{"date-parts":[["2015",9,17]]}}}],"schema":"https://github.com/citation-style-language/schema/raw/master/csl-citation.json"} </w:instrText>
      </w:r>
      <w:r w:rsidRPr="00F34414">
        <w:rPr>
          <w:rFonts w:ascii="Times New Roman" w:hAnsi="Times New Roman" w:cs="Times New Roman"/>
          <w:sz w:val="24"/>
          <w:szCs w:val="24"/>
        </w:rPr>
        <w:fldChar w:fldCharType="separate"/>
      </w:r>
      <w:r w:rsidR="007B1FB0" w:rsidRPr="00F34414">
        <w:rPr>
          <w:rFonts w:ascii="Times New Roman" w:hAnsi="Times New Roman" w:cs="Times New Roman"/>
          <w:sz w:val="24"/>
          <w:szCs w:val="24"/>
        </w:rPr>
        <w:t>6,7</w:t>
      </w:r>
      <w:r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In addition, two definitions including compliance with the VPA component of the guidelines were examined. As current guidelines just specify VPA frequency, not duration, a definition was derived based on recent evidence on the association between VPA and health indicators among youth. Approximately 15 minutes of VPA/day appears to be associated with improved health outcomes</w:t>
      </w:r>
      <w:r w:rsidR="00D169EB" w:rsidRPr="00436166">
        <w:rPr>
          <w:rFonts w:ascii="Times New Roman" w:hAnsi="Times New Roman" w:cs="Times New Roman"/>
          <w:sz w:val="24"/>
          <w:szCs w:val="24"/>
        </w:rPr>
        <w:t xml:space="preserve"> (cardiovascular health indicators, weight status and body fat percentage)</w:t>
      </w:r>
      <w:r w:rsidR="00F34414">
        <w:rPr>
          <w:rFonts w:ascii="Times New Roman" w:hAnsi="Times New Roman" w:cs="Times New Roman"/>
          <w:sz w:val="24"/>
          <w:szCs w:val="24"/>
        </w:rPr>
        <w:t>(</w:t>
      </w:r>
      <w:r w:rsidRPr="00F34414">
        <w:rPr>
          <w:rFonts w:ascii="Times New Roman" w:hAnsi="Times New Roman" w:cs="Times New Roman"/>
          <w:sz w:val="24"/>
          <w:szCs w:val="24"/>
        </w:rPr>
        <w:fldChar w:fldCharType="begin"/>
      </w:r>
      <w:r w:rsidR="00294560" w:rsidRPr="00F34414">
        <w:rPr>
          <w:rFonts w:ascii="Times New Roman" w:hAnsi="Times New Roman" w:cs="Times New Roman"/>
          <w:sz w:val="24"/>
          <w:szCs w:val="24"/>
        </w:rPr>
        <w:instrText xml:space="preserve"> ADDIN ZOTERO_ITEM CSL_CITATION {"citationID":"F0N8xyP8","properties":{"formattedCitation":"\\super 6,17\\uc0\\u8211{}19\\nosupersub{}","plainCitation":"6,17–19","noteIndex":0},"citationItems":[{"id":83,"uris":["http://zotero.org/users/5477776/items/KMUNNSRW"],"uri":["http://zotero.org/users/5477776/items/KMUNNSRW"],"itemData":{"id":83,"type":"article-journal","abstract":"BACKGROUND: Physical activity reduces cardiovascular mortality and morbidity. The World Health Organisation (WHO) recommends children engage in 60 min daily moderate-to-vigorous physical activity (MVPA). The effect of compliance with this recommendation on childhood cardiovascular risk has not been empirically tested. To evaluate whether achieving recommendations results in reduced composite-cardiovascular risk score (CCVR) in children, and to examine if vigorous PA (VPA) has independent risk-reduction effects.\nMETHODS: PA was measured using accelerometry in 182 children (9-11 years). Subjects were grouped according to achievement of 60 min daily MVPA (active) or not (inactive). CCVR was calculated (sum of z-scores: DXA body fat %, blood pressure, VO2peak, flow mediated dilation, left ventricular diastolic function; CVR score ≥ 1SD indicated 'higher risk'). The cohort was further split into quintiles for VPA and odds ratios (OR) calculated for each quintile.\nRESULTS: Active children (92 (53 boys)) undertook more MVPA (38 ± 11 min, P &lt; 0.001), had greater VO2peak (4.5 ± 0.8 ml/kg/min P &lt; 0.001), and lower fat % (3.9 ± 1.1 %, P &lt; 0.001) than inactive. No difference were observed between active and inactive for CCVR or OR (P &gt; 0.05). CCVR in the lowest VPA quintile was significantly greater than the highest quintile (3.9 ± 0.6, P &lt; 0.05), and the OR was 4.7 times higher.\nCONCLUSION: Achievement of current guidelines has positive effects on body composition and cardiorespiratory fitness, but not CCVR. Vigorous physical activity appears to have beneficial effects on CVD risk, independent of moderate PA, implying a more prescriptive approach may be needed for future VPA guidelines.","container-title":"BMC public health","DOI":"10.1186/s12889-016-2708-7","ISSN":"1471-2458","journalAbbreviation":"BMC Public Health","language":"eng","note":"PMID: 26801090\nPMCID: PMC4724140","page":"67","source":"PubMed","title":"Physical activity guidelines and cardiovascular risk in children: a cross sectional analysis to determine whether 60 minutes is enough","title-short":"Physical activity guidelines and cardiovascular risk in children","volume":"16","author":[{"family":"Füssenich","given":"L. M."},{"family":"Boddy","given":"L. M."},{"family":"Green","given":"D. J."},{"family":"Graves","given":"L. E. F."},{"family":"Foweather","given":"L."},{"family":"Dagger","given":"R. M."},{"family":"McWhannell","given":"N."},{"family":"Henaghan","given":"J."},{"family":"Ridgers","given":"N. D."},{"family":"Stratton","given":"G."},{"family":"Hopkins","given":"N. D."}],"issued":{"date-parts":[["2016",1,22]]}}},{"id":80,"uris":["http://zotero.org/users/5477776/items/TPRFKL39"],"uri":["http://zotero.org/users/5477776/items/TPRFKL39"],"itemData":{"id":80,"type":"article-journal","abstract":"BACKGROUND: Physical activity (PA) and its health benefits are a continuous point of discussion. Recommendations for children's daily PA vary between guidelines. To better define the amount of PA necessary to prevent overweight and obesity in children, further research is needed. The present study investigates children's compliance to physical activity guidelines (PAGs) and the association between objectively measured PA and body mass index (BMI).\nMETHODS: Participating children were 11 years old (n = 419) and part of the European CHOP trial, which was conducted in Germany, Belgium, Poland, Spain, Italy. At least 2 days of PA measurements were collected from each child using a SenseWear™ armband. BMI was calculated from children's height and weight. Thresholds of min·day-1 in PA needed to differentiate between normal and excess weight (overweight/obesity) were determined with Receiver Operator Characteristics (ROC) analysis. Additionally, adjusted linear and logistic regressions models were calculated for group differences and effects of a 5, 15 and 60 min·day-1 increases in PA on BMI.\nRESULTS: Median time spent in total PA was 462 min·day-1 (25th percentile; 75th percentile: 389; 534) and 75 min·day-1 (41; 115) in moderate to vigorous PA (MVPA). Girls spent 36 min·day-1 less in MVPA than boys and overweight/obese children 24 min·day-1 less than normal weight children (linear regression, p &lt; 0.001). 63.2% of the children met PAGs of 60 min·day-1 in MVPA. The optimal threshold for min·day-1 in MVPA determined with ROC analysis was 46 min·day-1. Comparing 5, 15 and 60 min·day-1 increases in PA revealed that an additional 15 min·day-1 of vigorous PA had the same effect as 60 min·day-1 of MVPA. Sedentary time and light PA showed contrary associations to one another, with light PA being negatively and sedentary time being positively associated with excessive weight.\nCONCLUSIONS: Current PAGs are met by 2/3 of children and seem appropriate to prevent excess weight in children. An official recommendation of daily 15-20 min of vigorous PA and further reduction of sedentary time could help to fight youth overweight and thus be of potential public health importance.\nTRIAL REGISTRATION: ClinicalTrials.gov Identifier: NCT00338689 . Registered: June 19, 2006 (retrospectively registered).","container-title":"BMC public health","DOI":"10.1186/s12889-017-4492-4","ISSN":"1471-2458","issue":"1","journalAbbreviation":"BMC Public Health","language":"eng","note":"PMID: 28645324\nPMCID: PMC5482946","page":"595","source":"PubMed","title":"BMI and recommended levels of physical activity in school children","volume":"17","author":[{"family":"Schwarzfischer","given":"Phillipp"},{"family":"Weber","given":"Martina"},{"family":"Gruszfeld","given":"Dariusz"},{"family":"Socha","given":"Piotr"},{"family":"Luque","given":"Veronica"},{"family":"Escribano","given":"Joaquin"},{"family":"Xhonneux","given":"Annick"},{"family":"Verduci","given":"Elvira"},{"family":"Mariani","given":"Benedetta"},{"family":"Koletzko","given":"Berthold"},{"family":"Grote","given":"Veit"}],"issued":{"date-parts":[["2017"]],"season":"24"}}},{"id":86,"uris":["http://zotero.org/users/5477776/items/E9SK3DSI"],"uri":["http://zotero.org/users/5477776/items/E9SK3DSI"],"itemData":{"id":86,"type":"article-journal","abstract":"BACKGROUND: It is unclear how much physical activity is necessary to prevent obesity during adolescence.\nPURPOSE: The purpose of this study was to examine whether the current physical activity guidelines for youth are associated with a lower risk of excess of body fat in European adolescents.\nMETHODS: A sample of 2094 adolescents from the HELENA cross-sectional study was selected. Levels of moderate, vigorous, and moderate to vigorous physical activity (MVPA) were assessed using accelerometers. BMI and percentage of body fat (skinfolds) were calculated and used to categorize the adolescents as normal-weight/normal-fat, overweight/overfat, and obese. Data were collected during 2006-2007. Receiver operating characteristic (ROC) analysis, performed in 2009, was used to determine thresholds that best discriminate between weight and body fat categories.\nRESULTS: ROC analysis showed that &gt;/=18 minutes/day in vigorous physical activity and &gt;/=55 minutes/day in MVPA significantly discriminated between normal-weight and overweight+obesity categories. Moreover, &gt;/=9 minutes/day of vigorous physical activity and &gt;/=49 minutes/day of MVPA discriminated between normal-fat and overfat/obese adolescents. Adolescents who did not meet the current physical activity guidelines for youth of 60 minutes/day in MVPA increased the risk of having overweight+obesity (OR=1.24, 95% CI=1.01, 1.534) and overfat+obesity (OR=1.79, 95% CI=1.33, 2.42). ORs increased when adolescents did not meet the guidelines of at least 15 minutes/day in vigorous physical activity.\nCONCLUSIONS: Current physical activity guidelines seem to be appropriate to prevent excess of body fat in European adolescents. However, participation in vigorous physical activity might have additional importance in preventing obesity.","container-title":"American Journal of Preventive Medicine","DOI":"10.1016/j.amepre.2010.05.003","ISSN":"1873-2607","issue":"3","journalAbbreviation":"Am J Prev Med","language":"eng","note":"PMID: 20709251","page":"203-211","source":"PubMed","title":"Recommended levels of physical activity to avoid an excess of body fat in European adolescents: the HELENA Study","title-short":"Recommended levels of physical activity to avoid an excess of body fat in European adolescents","volume":"39","author":[{"family":"Martinez-Gomez","given":"David"},{"family":"Ruiz","given":"Jonatan R."},{"family":"Ortega","given":"Francisco B."},{"family":"Veiga","given":"Oscar L."},{"family":"Moliner-Urdiales","given":"Diego"},{"family":"Mauro","given":"Beatrice"},{"family":"Galfo","given":"Miriam"},{"family":"Manios","given":"Yannis"},{"family":"Widhalm","given":"Kurt"},{"family":"Béghin","given":"Laurent"},{"family":"Moreno","given":"Luis A."},{"family":"Molnar","given":"Denes"},{"family":"Marcos","given":"Ascension"},{"family":"Sjöström","given":"Michael"},{"literal":"HELENA Study Group"}],"issued":{"date-parts":[["2010",9]]}}},{"id":138,"uris":["http://zotero.org/users/5477776/items/DV6P7J2H"],"uri":["http://zotero.org/users/5477776/items/DV6P7J2H"],"itemData":{"id":138,"type":"article-journal","abstract":"AIM: Current physical activity (PA) recommendations indicate that children should get involved in 60 minutes of moderate-to-vigorous PA (MVPA), and should include vigorous-intensity PA at least three days a week. However, it is not known how many minutes of vigorous PA they should do. Using objective methods and a longitudinal design, this study aimed to examine how different PA intensities and sedentary behaviour relate with the risk of being overweight and obese during puberty over a two-year period.\nMETHODS: A sample of 136 10-12-year-old (at baseline) boys participated. PA was measured by seven-day accelerometry.\nRESULTS: From MVPA thresholds, only 90 minutes per day of MVPA had important odds ratios (OR) for being overweight at baseline (OR=8.14, 95% confidence interval [CI] 1.03-64.04). A significant cut-off point for being overweight was indicated by 59 minutes per day of MVPA with at least 14 minutes per day of vigorous PA, and 55 minutes per day MVPA with at least 10 minutes per day of vigorous PA for those who were obese. Sedentary behaviour did not have any significant ORs for being overweight or obese. Subjects who did not meet the thresholds of 5 and 20 minutes per day of vigorous PA at baseline had an increased risk of being overweight (OR=4.05, 95% CI 1.41-11.59, and OR=4.14, 95% CI 1.35-12.73, respectively) and obese (OR=6.54, 95% CI 1.97-21.69, and OR=8.75, 95% CI 1.12-68.51, respectively) two years later.\nCONCLUSIONS: The results indicate that vigorous PA in particular predicts overweight and obesity in boys. They should aim to do at least 60 minutes per day of MVPA. These results contribute to the recommendations suggesting that a minimum of 15 minutes per day of vigorous PA is desired to reduce the risk of developing overweight/obesity in later puberty.","container-title":"Scandinavian Journal of Public Health","DOI":"10.1177/1403494815569867","ISSN":"1651-1905","issue":"3","journalAbbreviation":"Scand J Public Health","language":"eng","note":"PMID: 25740617","page":"276-282","source":"PubMed","title":"Vigorous physical activity rather than sedentary behaviour predicts overweight and obesity in pubertal boys: a 2-year follow-up study","title-short":"Vigorous physical activity rather than sedentary behaviour predicts overweight and obesity in pubertal boys","volume":"43","author":[{"family":"Lätt","given":"Evelin"},{"family":"Mäestu","given":"Jarek"},{"family":"Ortega","given":"Francisco B."},{"family":"Rääsk","given":"Triin"},{"family":"Jürimäe","given":"Toivo"},{"family":"Jürimäe","given":"Jaak"}],"issued":{"date-parts":[["2015",5]]}}}],"schema":"https://github.com/citation-style-language/schema/raw/master/csl-citation.json"} </w:instrText>
      </w:r>
      <w:r w:rsidRPr="00F34414">
        <w:rPr>
          <w:rFonts w:ascii="Times New Roman" w:hAnsi="Times New Roman" w:cs="Times New Roman"/>
          <w:sz w:val="24"/>
          <w:szCs w:val="24"/>
        </w:rPr>
        <w:fldChar w:fldCharType="separate"/>
      </w:r>
      <w:r w:rsidR="00294560" w:rsidRPr="00F34414">
        <w:rPr>
          <w:rFonts w:ascii="Times New Roman" w:hAnsi="Times New Roman" w:cs="Times New Roman"/>
          <w:sz w:val="24"/>
          <w:szCs w:val="24"/>
        </w:rPr>
        <w:t>6,17–19</w:t>
      </w:r>
      <w:r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00D169EB" w:rsidRPr="00436166">
        <w:rPr>
          <w:rFonts w:ascii="Times New Roman" w:hAnsi="Times New Roman" w:cs="Times New Roman"/>
          <w:sz w:val="24"/>
          <w:szCs w:val="24"/>
        </w:rPr>
        <w:t>.</w:t>
      </w:r>
      <w:r w:rsidRPr="00436166">
        <w:rPr>
          <w:rFonts w:ascii="Times New Roman" w:hAnsi="Times New Roman" w:cs="Times New Roman"/>
          <w:sz w:val="24"/>
          <w:szCs w:val="24"/>
        </w:rPr>
        <w:t xml:space="preserve"> As such, a duration of ≥15 minutes of VPA was used to identify compliance/non-compliance for each day. Because some studies report low levels of VPA among youth</w:t>
      </w:r>
      <w:r w:rsidR="00F34414">
        <w:rPr>
          <w:rFonts w:ascii="Times New Roman" w:hAnsi="Times New Roman" w:cs="Times New Roman"/>
          <w:sz w:val="24"/>
          <w:szCs w:val="24"/>
        </w:rPr>
        <w:t>(</w:t>
      </w:r>
      <w:r w:rsidRPr="00F34414">
        <w:rPr>
          <w:rFonts w:ascii="Times New Roman" w:hAnsi="Times New Roman" w:cs="Times New Roman"/>
          <w:sz w:val="24"/>
          <w:szCs w:val="24"/>
        </w:rPr>
        <w:fldChar w:fldCharType="begin"/>
      </w:r>
      <w:r w:rsidR="007B1FB0" w:rsidRPr="00F34414">
        <w:rPr>
          <w:rFonts w:ascii="Times New Roman" w:hAnsi="Times New Roman" w:cs="Times New Roman"/>
          <w:sz w:val="24"/>
          <w:szCs w:val="24"/>
        </w:rPr>
        <w:instrText xml:space="preserve"> ADDIN ZOTERO_ITEM CSL_CITATION {"citationID":"bEhkcZ7B","properties":{"formattedCitation":"\\super 8\\nosupersub{}","plainCitation":"8","noteIndex":0},"citationItems":[{"id":136,"uris":["http://zotero.org/users/5477776/items/LTSUGZZ7"],"uri":["http://zotero.org/users/5477776/items/LTSUGZZ7"],"itemData":{"id":136,"type":"article-journal","abstract":"BACKGROUND: Physical activity is an important determinant of health and fitness. This study provides contemporary estimates of the physical activity levels of Canadians aged 6 to 19 years.\nDATA AND METHODS: Data are from the 2007 to 2009 Canadian Health Measures Survey. The physical activity of a nationally representative sample was measured using accelerometers. Data are presented as time spent in sedentary, light, moderate and vigorous intensity movement, and in steps accumulated per day.\nRESULTS: An estimated 9% of boys and 4% of girls accumulate 60 minutes of moderate-to-vigorous physical activity on at least 6 days a week. Regardless of age group, boys are more active than girls. Canadian children and youth spend 8.6 hours per day-62% of their waking hours-in sedentary pursuits. Daily step counts average 12,100 for boys and 10,300 for girls.\nINTERPRETATION: Based on objective and robust measures, physical activity levels of Canadian children and youth are low.","container-title":"Health Reports","ISSN":"0840-6529","issue":"1","journalAbbreviation":"Health Rep","language":"eng","note":"PMID: 21510586","page":"15-23","source":"PubMed","title":"Physical activity of Canadian children and youth: accelerometer results from the 2007 to 2009 Canadian Health Measures Survey","title-short":"Physical activity of Canadian children and youth","volume":"22","author":[{"family":"Colley","given":"Rachel C."},{"family":"Garriguet","given":"Didier"},{"family":"Janssen","given":"Ian"},{"family":"Craig","given":"Cora L."},{"family":"Clarke","given":"Janine"},{"family":"Tremblay","given":"Mark S."}],"issued":{"date-parts":[["2011",3]]}}}],"schema":"https://github.com/citation-style-language/schema/raw/master/csl-citation.json"} </w:instrText>
      </w:r>
      <w:r w:rsidRPr="00F34414">
        <w:rPr>
          <w:rFonts w:ascii="Times New Roman" w:hAnsi="Times New Roman" w:cs="Times New Roman"/>
          <w:sz w:val="24"/>
          <w:szCs w:val="24"/>
        </w:rPr>
        <w:fldChar w:fldCharType="separate"/>
      </w:r>
      <w:r w:rsidR="007B1FB0" w:rsidRPr="00F34414">
        <w:rPr>
          <w:rFonts w:ascii="Times New Roman" w:hAnsi="Times New Roman" w:cs="Times New Roman"/>
          <w:sz w:val="24"/>
          <w:szCs w:val="24"/>
        </w:rPr>
        <w:t>8</w:t>
      </w:r>
      <w:r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we also examined a lower threshold of five minutes of VPA/day, to ensure a sufficient sample size for examining associations between compliance and health indicators. Complying with five or 15 minutes of VPA on ≥three days</w:t>
      </w:r>
      <w:r w:rsidR="00F34414">
        <w:rPr>
          <w:rFonts w:ascii="Times New Roman" w:hAnsi="Times New Roman" w:cs="Times New Roman"/>
          <w:sz w:val="24"/>
          <w:szCs w:val="24"/>
        </w:rPr>
        <w:t>(</w:t>
      </w:r>
      <w:r w:rsidRPr="00F34414">
        <w:rPr>
          <w:rFonts w:ascii="Times New Roman" w:hAnsi="Times New Roman" w:cs="Times New Roman"/>
          <w:sz w:val="24"/>
          <w:szCs w:val="24"/>
        </w:rPr>
        <w:fldChar w:fldCharType="begin"/>
      </w:r>
      <w:r w:rsidRPr="00F34414">
        <w:rPr>
          <w:rFonts w:ascii="Times New Roman" w:hAnsi="Times New Roman" w:cs="Times New Roman"/>
          <w:sz w:val="24"/>
          <w:szCs w:val="24"/>
        </w:rPr>
        <w:instrText xml:space="preserve"> ADDIN ZOTERO_ITEM CSL_CITATION {"citationID":"IoZiPpg9","properties":{"formattedCitation":"\\super 1\\nosupersub{}","plainCitation":"1","noteIndex":0},"citationItems":[{"id":59,"uris":["http://zotero.org/users/5477776/items/QZEIA8PH"],"uri":["http://zotero.org/users/5477776/items/QZEIA8PH"],"itemData":{"id":59,"type":"book","event-place":"Genève","ISBN":"978-92-4-159997-9","language":"en","note":"OCLC: 717578062","publisher":"WHO","publisher-place":"Genève","source":"Open WorldCat","title":"Global recommendations on physical activity for health","issued":{"date-parts":[["2010"]]}}}],"schema":"https://github.com/citation-style-language/schema/raw/master/csl-citation.json"} </w:instrText>
      </w:r>
      <w:r w:rsidRPr="00F34414">
        <w:rPr>
          <w:rFonts w:ascii="Times New Roman" w:hAnsi="Times New Roman" w:cs="Times New Roman"/>
          <w:sz w:val="24"/>
          <w:szCs w:val="24"/>
        </w:rPr>
        <w:fldChar w:fldCharType="separate"/>
      </w:r>
      <w:r w:rsidRPr="00F34414">
        <w:rPr>
          <w:rFonts w:ascii="Times New Roman" w:hAnsi="Times New Roman" w:cs="Times New Roman"/>
          <w:sz w:val="24"/>
          <w:szCs w:val="24"/>
        </w:rPr>
        <w:t>1</w:t>
      </w:r>
      <w:r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was combined with AM to create AM5 and AM15, respectively.</w:t>
      </w:r>
      <w:r w:rsidR="007D0DC1">
        <w:rPr>
          <w:rFonts w:ascii="Times New Roman" w:hAnsi="Times New Roman" w:cs="Times New Roman"/>
          <w:sz w:val="24"/>
          <w:szCs w:val="24"/>
        </w:rPr>
        <w:t xml:space="preserve"> </w:t>
      </w:r>
      <w:r w:rsidR="00201F2E">
        <w:rPr>
          <w:rFonts w:ascii="Times New Roman" w:hAnsi="Times New Roman" w:cs="Times New Roman"/>
          <w:sz w:val="24"/>
          <w:szCs w:val="24"/>
        </w:rPr>
        <w:t>Co</w:t>
      </w:r>
      <w:r w:rsidR="007D0DC1">
        <w:rPr>
          <w:rFonts w:ascii="Times New Roman" w:hAnsi="Times New Roman" w:cs="Times New Roman"/>
          <w:sz w:val="24"/>
          <w:szCs w:val="24"/>
        </w:rPr>
        <w:t>mpliance with AM5 indicates that a participant achieved an average of at least 60 minutes of MVPA per day and also engaged in at least 5 minutes of VPA on at least 3 days of the week. Likewise, compliance with AM15 indicates that a participant achieved an average of at least 60 minutes of MVPA per day and also engaged in at least 15 minutes of VPA on at least 3 days of the week.</w:t>
      </w:r>
      <w:r w:rsidR="00201F2E">
        <w:rPr>
          <w:rFonts w:ascii="Times New Roman" w:hAnsi="Times New Roman" w:cs="Times New Roman"/>
          <w:sz w:val="24"/>
          <w:szCs w:val="24"/>
        </w:rPr>
        <w:t xml:space="preserve"> As such, participants complying with AM5 and AM15 represent a subset of those complying with AM.</w:t>
      </w:r>
    </w:p>
    <w:p w14:paraId="2B6C9ED3" w14:textId="29E02AE5" w:rsidR="002500A4" w:rsidRPr="00436166" w:rsidRDefault="002500A4" w:rsidP="00201F2E">
      <w:pPr>
        <w:spacing w:line="480" w:lineRule="auto"/>
        <w:rPr>
          <w:rFonts w:ascii="Times New Roman" w:hAnsi="Times New Roman" w:cs="Times New Roman"/>
          <w:sz w:val="24"/>
          <w:szCs w:val="24"/>
        </w:rPr>
      </w:pPr>
      <w:r w:rsidRPr="00436166">
        <w:rPr>
          <w:rFonts w:ascii="Times New Roman" w:hAnsi="Times New Roman" w:cs="Times New Roman"/>
          <w:sz w:val="24"/>
          <w:szCs w:val="24"/>
        </w:rPr>
        <w:t xml:space="preserve">Studies examining the association between VPA and health have typically </w:t>
      </w:r>
      <w:r w:rsidR="00BA2A09">
        <w:rPr>
          <w:rFonts w:ascii="Times New Roman" w:hAnsi="Times New Roman" w:cs="Times New Roman"/>
          <w:sz w:val="24"/>
          <w:szCs w:val="24"/>
        </w:rPr>
        <w:t>assessed</w:t>
      </w:r>
      <w:r w:rsidRPr="00436166">
        <w:rPr>
          <w:rFonts w:ascii="Times New Roman" w:hAnsi="Times New Roman" w:cs="Times New Roman"/>
          <w:sz w:val="24"/>
          <w:szCs w:val="24"/>
        </w:rPr>
        <w:t xml:space="preserve"> the influence of VPA </w:t>
      </w:r>
      <w:r w:rsidR="00BA2A09">
        <w:rPr>
          <w:rFonts w:ascii="Times New Roman" w:hAnsi="Times New Roman" w:cs="Times New Roman"/>
          <w:sz w:val="24"/>
          <w:szCs w:val="24"/>
        </w:rPr>
        <w:t xml:space="preserve">as a subset of MVPA, rather than a complement to </w:t>
      </w:r>
      <w:r w:rsidRPr="00436166">
        <w:rPr>
          <w:rFonts w:ascii="Times New Roman" w:hAnsi="Times New Roman" w:cs="Times New Roman"/>
          <w:sz w:val="24"/>
          <w:szCs w:val="24"/>
        </w:rPr>
        <w:t xml:space="preserve">moderate-intensity PA (MPA). In addition, at least two studies advise that 15 minutes of VPA be recommended as </w:t>
      </w:r>
      <w:r w:rsidRPr="00436166">
        <w:rPr>
          <w:rFonts w:ascii="Times New Roman" w:hAnsi="Times New Roman" w:cs="Times New Roman"/>
          <w:i/>
          <w:sz w:val="24"/>
          <w:szCs w:val="24"/>
        </w:rPr>
        <w:t>part of</w:t>
      </w:r>
      <w:r w:rsidRPr="00436166">
        <w:rPr>
          <w:rFonts w:ascii="Times New Roman" w:hAnsi="Times New Roman" w:cs="Times New Roman"/>
          <w:sz w:val="24"/>
          <w:szCs w:val="24"/>
        </w:rPr>
        <w:t xml:space="preserve"> the ≥60 minute MVPA recommendation, not in addition to it</w:t>
      </w:r>
      <w:r w:rsidR="00F34414">
        <w:rPr>
          <w:rFonts w:ascii="Times New Roman" w:hAnsi="Times New Roman" w:cs="Times New Roman"/>
          <w:sz w:val="24"/>
          <w:szCs w:val="24"/>
        </w:rPr>
        <w:t>(</w:t>
      </w:r>
      <w:r w:rsidRPr="00F34414">
        <w:rPr>
          <w:rFonts w:ascii="Times New Roman" w:hAnsi="Times New Roman" w:cs="Times New Roman"/>
          <w:sz w:val="24"/>
          <w:szCs w:val="24"/>
        </w:rPr>
        <w:fldChar w:fldCharType="begin"/>
      </w:r>
      <w:r w:rsidR="00294560" w:rsidRPr="00F34414">
        <w:rPr>
          <w:rFonts w:ascii="Times New Roman" w:hAnsi="Times New Roman" w:cs="Times New Roman"/>
          <w:sz w:val="24"/>
          <w:szCs w:val="24"/>
        </w:rPr>
        <w:instrText xml:space="preserve"> ADDIN ZOTERO_ITEM CSL_CITATION {"citationID":"RYqAufkf","properties":{"formattedCitation":"\\super 18,19\\nosupersub{}","plainCitation":"18,19","noteIndex":0},"citationItems":[{"id":86,"uris":["http://zotero.org/users/5477776/items/E9SK3DSI"],"uri":["http://zotero.org/users/5477776/items/E9SK3DSI"],"itemData":{"id":86,"type":"article-journal","abstract":"BACKGROUND: It is unclear how much physical activity is necessary to prevent obesity during adolescence.\nPURPOSE: The purpose of this study was to examine whether the current physical activity guidelines for youth are associated with a lower risk of excess of body fat in European adolescents.\nMETHODS: A sample of 2094 adolescents from the HELENA cross-sectional study was selected. Levels of moderate, vigorous, and moderate to vigorous physical activity (MVPA) were assessed using accelerometers. BMI and percentage of body fat (skinfolds) were calculated and used to categorize the adolescents as normal-weight/normal-fat, overweight/overfat, and obese. Data were collected during 2006-2007. Receiver operating characteristic (ROC) analysis, performed in 2009, was used to determine thresholds that best discriminate between weight and body fat categories.\nRESULTS: ROC analysis showed that &gt;/=18 minutes/day in vigorous physical activity and &gt;/=55 minutes/day in MVPA significantly discriminated between normal-weight and overweight+obesity categories. Moreover, &gt;/=9 minutes/day of vigorous physical activity and &gt;/=49 minutes/day of MVPA discriminated between normal-fat and overfat/obese adolescents. Adolescents who did not meet the current physical activity guidelines for youth of 60 minutes/day in MVPA increased the risk of having overweight+obesity (OR=1.24, 95% CI=1.01, 1.534) and overfat+obesity (OR=1.79, 95% CI=1.33, 2.42). ORs increased when adolescents did not meet the guidelines of at least 15 minutes/day in vigorous physical activity.\nCONCLUSIONS: Current physical activity guidelines seem to be appropriate to prevent excess of body fat in European adolescents. However, participation in vigorous physical activity might have additional importance in preventing obesity.","container-title":"American Journal of Preventive Medicine","DOI":"10.1016/j.amepre.2010.05.003","ISSN":"1873-2607","issue":"3","journalAbbreviation":"Am J Prev Med","language":"eng","note":"PMID: 20709251","page":"203-211","source":"PubMed","title":"Recommended levels of physical activity to avoid an excess of body fat in European adolescents: the HELENA Study","title-short":"Recommended levels of physical activity to avoid an excess of body fat in European adolescents","volume":"39","author":[{"family":"Martinez-Gomez","given":"David"},{"family":"Ruiz","given":"Jonatan R."},{"family":"Ortega","given":"Francisco B."},{"family":"Veiga","given":"Oscar L."},{"family":"Moliner-Urdiales","given":"Diego"},{"family":"Mauro","given":"Beatrice"},{"family":"Galfo","given":"Miriam"},{"family":"Manios","given":"Yannis"},{"family":"Widhalm","given":"Kurt"},{"family":"Béghin","given":"Laurent"},{"family":"Moreno","given":"Luis A."},{"family":"Molnar","given":"Denes"},{"family":"Marcos","given":"Ascension"},{"family":"Sjöström","given":"Michael"},{"literal":"HELENA Study Group"}],"issued":{"date-parts":[["2010",9]]}}},{"id":138,"uris":["http://zotero.org/users/5477776/items/DV6P7J2H"],"uri":["http://zotero.org/users/5477776/items/DV6P7J2H"],"itemData":{"id":138,"type":"article-journal","abstract":"AIM: Current physical activity (PA) recommendations indicate that children should get involved in 60 minutes of moderate-to-vigorous PA (MVPA), and should include vigorous-intensity PA at least three days a week. However, it is not known how many minutes of vigorous PA they should do. Using objective methods and a longitudinal design, this study aimed to examine how different PA intensities and sedentary behaviour relate with the risk of being overweight and obese during puberty over a two-year period.\nMETHODS: A sample of 136 10-12-year-old (at baseline) boys participated. PA was measured by seven-day accelerometry.\nRESULTS: From MVPA thresholds, only 90 minutes per day of MVPA had important odds ratios (OR) for being overweight at baseline (OR=8.14, 95% confidence interval [CI] 1.03-64.04). A significant cut-off point for being overweight was indicated by 59 minutes per day of MVPA with at least 14 minutes per day of vigorous PA, and 55 minutes per day MVPA with at least 10 minutes per day of vigorous PA for those who were obese. Sedentary behaviour did not have any significant ORs for being overweight or obese. Subjects who did not meet the thresholds of 5 and 20 minutes per day of vigorous PA at baseline had an increased risk of being overweight (OR=4.05, 95% CI 1.41-11.59, and OR=4.14, 95% CI 1.35-12.73, respectively) and obese (OR=6.54, 95% CI 1.97-21.69, and OR=8.75, 95% CI 1.12-68.51, respectively) two years later.\nCONCLUSIONS: The results indicate that vigorous PA in particular predicts overweight and obesity in boys. They should aim to do at least 60 minutes per day of MVPA. These results contribute to the recommendations suggesting that a minimum of 15 minutes per day of vigorous PA is desired to reduce the risk of developing overweight/obesity in later puberty.","container-title":"Scandinavian Journal of Public Health","DOI":"10.1177/1403494815569867","ISSN":"1651-1905","issue":"3","journalAbbreviation":"Scand J Public Health","language":"eng","note":"PMID: 25740617","page":"276-282","source":"PubMed","title":"Vigorous physical activity rather than sedentary behaviour predicts overweight and obesity in pubertal boys: a 2-year follow-up study","title-short":"Vigorous physical activity rather than sedentary behaviour predicts overweight and obesity in pubertal boys","volume":"43","author":[{"family":"Lätt","given":"Evelin"},{"family":"Mäestu","given":"Jarek"},{"family":"Ortega","given":"Francisco B."},{"family":"Rääsk","given":"Triin"},{"family":"Jürimäe","given":"Toivo"},{"family":"Jürimäe","given":"Jaak"}],"issued":{"date-parts":[["2015",5]]}}}],"schema":"https://github.com/citation-style-language/schema/raw/master/csl-citation.json"} </w:instrText>
      </w:r>
      <w:r w:rsidRPr="00F34414">
        <w:rPr>
          <w:rFonts w:ascii="Times New Roman" w:hAnsi="Times New Roman" w:cs="Times New Roman"/>
          <w:sz w:val="24"/>
          <w:szCs w:val="24"/>
        </w:rPr>
        <w:fldChar w:fldCharType="separate"/>
      </w:r>
      <w:r w:rsidR="00294560" w:rsidRPr="00F34414">
        <w:rPr>
          <w:rFonts w:ascii="Times New Roman" w:hAnsi="Times New Roman" w:cs="Times New Roman"/>
          <w:sz w:val="24"/>
          <w:szCs w:val="24"/>
        </w:rPr>
        <w:t>18,19</w:t>
      </w:r>
      <w:r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Therefore, we considered participants compliant with AM5 and AM15 definitions regardless of whether the five or 15 minutes of VPA were also part of their ≥60 minutes of MVPA</w:t>
      </w:r>
      <w:r w:rsidR="00BA2A09">
        <w:rPr>
          <w:rFonts w:ascii="Times New Roman" w:hAnsi="Times New Roman" w:cs="Times New Roman"/>
          <w:sz w:val="24"/>
          <w:szCs w:val="24"/>
        </w:rPr>
        <w:t xml:space="preserve"> (i.e., </w:t>
      </w:r>
      <w:r w:rsidR="00BA2A09" w:rsidRPr="00436166">
        <w:rPr>
          <w:rFonts w:ascii="Times New Roman" w:hAnsi="Times New Roman" w:cs="Times New Roman"/>
          <w:sz w:val="24"/>
          <w:szCs w:val="24"/>
        </w:rPr>
        <w:t>≥</w:t>
      </w:r>
      <w:r w:rsidR="00BA2A09">
        <w:rPr>
          <w:rFonts w:ascii="Times New Roman" w:hAnsi="Times New Roman" w:cs="Times New Roman"/>
          <w:sz w:val="24"/>
          <w:szCs w:val="24"/>
        </w:rPr>
        <w:t xml:space="preserve">60 minutes of MVPA per day including </w:t>
      </w:r>
      <w:r w:rsidR="00BA2A09" w:rsidRPr="00436166">
        <w:rPr>
          <w:rFonts w:ascii="Times New Roman" w:hAnsi="Times New Roman" w:cs="Times New Roman"/>
          <w:sz w:val="24"/>
          <w:szCs w:val="24"/>
        </w:rPr>
        <w:t>≥</w:t>
      </w:r>
      <w:r w:rsidR="00BA2A09">
        <w:rPr>
          <w:rFonts w:ascii="Times New Roman" w:hAnsi="Times New Roman" w:cs="Times New Roman"/>
          <w:sz w:val="24"/>
          <w:szCs w:val="24"/>
        </w:rPr>
        <w:t xml:space="preserve">5 or </w:t>
      </w:r>
      <w:r w:rsidR="00BA2A09" w:rsidRPr="00436166">
        <w:rPr>
          <w:rFonts w:ascii="Times New Roman" w:hAnsi="Times New Roman" w:cs="Times New Roman"/>
          <w:sz w:val="24"/>
          <w:szCs w:val="24"/>
        </w:rPr>
        <w:t>≥</w:t>
      </w:r>
      <w:r w:rsidR="00BA2A09">
        <w:rPr>
          <w:rFonts w:ascii="Times New Roman" w:hAnsi="Times New Roman" w:cs="Times New Roman"/>
          <w:sz w:val="24"/>
          <w:szCs w:val="24"/>
        </w:rPr>
        <w:t xml:space="preserve">15 minutes of VPA on </w:t>
      </w:r>
      <w:r w:rsidR="00BA2A09" w:rsidRPr="00436166">
        <w:rPr>
          <w:rFonts w:ascii="Times New Roman" w:hAnsi="Times New Roman" w:cs="Times New Roman"/>
          <w:sz w:val="24"/>
          <w:szCs w:val="24"/>
        </w:rPr>
        <w:t>≥</w:t>
      </w:r>
      <w:r w:rsidR="00BA2A09">
        <w:rPr>
          <w:rFonts w:ascii="Times New Roman" w:hAnsi="Times New Roman" w:cs="Times New Roman"/>
          <w:sz w:val="24"/>
          <w:szCs w:val="24"/>
        </w:rPr>
        <w:t>3 days)</w:t>
      </w:r>
      <w:r w:rsidRPr="00436166">
        <w:rPr>
          <w:rFonts w:ascii="Times New Roman" w:hAnsi="Times New Roman" w:cs="Times New Roman"/>
          <w:sz w:val="24"/>
          <w:szCs w:val="24"/>
        </w:rPr>
        <w:t xml:space="preserve">. </w:t>
      </w:r>
      <w:r w:rsidR="00201F2E">
        <w:rPr>
          <w:rFonts w:ascii="Times New Roman" w:hAnsi="Times New Roman" w:cs="Times New Roman"/>
          <w:sz w:val="24"/>
          <w:szCs w:val="24"/>
        </w:rPr>
        <w:t xml:space="preserve">As such, AM15 compliance could be </w:t>
      </w:r>
      <w:r w:rsidR="00201F2E">
        <w:rPr>
          <w:rFonts w:ascii="Times New Roman" w:hAnsi="Times New Roman" w:cs="Times New Roman"/>
          <w:sz w:val="24"/>
          <w:szCs w:val="24"/>
        </w:rPr>
        <w:lastRenderedPageBreak/>
        <w:t>achieved through completing an average of 60 minutes of MPA per day and 15 minutes of VPA on ≥</w:t>
      </w:r>
      <w:r w:rsidR="00EC5D0F">
        <w:rPr>
          <w:rFonts w:ascii="Times New Roman" w:hAnsi="Times New Roman" w:cs="Times New Roman"/>
          <w:sz w:val="24"/>
          <w:szCs w:val="24"/>
        </w:rPr>
        <w:t>3 days per week</w:t>
      </w:r>
      <w:r w:rsidR="00201F2E">
        <w:rPr>
          <w:rFonts w:ascii="Times New Roman" w:hAnsi="Times New Roman" w:cs="Times New Roman"/>
          <w:sz w:val="24"/>
          <w:szCs w:val="24"/>
        </w:rPr>
        <w:t xml:space="preserve"> or through completing an average of 45 minutes of MPA per day and 15 minutes of VPA per </w:t>
      </w:r>
      <w:r w:rsidR="00EC5D0F">
        <w:rPr>
          <w:rFonts w:ascii="Times New Roman" w:hAnsi="Times New Roman" w:cs="Times New Roman"/>
          <w:sz w:val="24"/>
          <w:szCs w:val="24"/>
        </w:rPr>
        <w:t>day</w:t>
      </w:r>
      <w:r w:rsidR="009201BF">
        <w:rPr>
          <w:rFonts w:ascii="Times New Roman" w:hAnsi="Times New Roman" w:cs="Times New Roman"/>
          <w:sz w:val="24"/>
          <w:szCs w:val="24"/>
        </w:rPr>
        <w:t>.</w:t>
      </w:r>
    </w:p>
    <w:p w14:paraId="2C60AC03" w14:textId="77777777" w:rsidR="00956E70" w:rsidRPr="00436166" w:rsidRDefault="00956E70" w:rsidP="00436166">
      <w:pPr>
        <w:spacing w:line="480" w:lineRule="auto"/>
        <w:rPr>
          <w:rFonts w:ascii="Times New Roman" w:hAnsi="Times New Roman" w:cs="Times New Roman"/>
          <w:i/>
          <w:sz w:val="24"/>
          <w:szCs w:val="24"/>
        </w:rPr>
      </w:pPr>
    </w:p>
    <w:p w14:paraId="4F563A81" w14:textId="77777777"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Health indicators</w:t>
      </w:r>
    </w:p>
    <w:p w14:paraId="3A0F3B88" w14:textId="57EAFFF4"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 xml:space="preserve">Details on study-specific data collection and </w:t>
      </w:r>
      <w:proofErr w:type="spellStart"/>
      <w:r w:rsidRPr="00436166">
        <w:rPr>
          <w:rFonts w:ascii="Times New Roman" w:hAnsi="Times New Roman" w:cs="Times New Roman"/>
          <w:sz w:val="24"/>
          <w:szCs w:val="24"/>
        </w:rPr>
        <w:t>harmonisation</w:t>
      </w:r>
      <w:proofErr w:type="spellEnd"/>
      <w:r w:rsidRPr="00436166">
        <w:rPr>
          <w:rFonts w:ascii="Times New Roman" w:hAnsi="Times New Roman" w:cs="Times New Roman"/>
          <w:sz w:val="24"/>
          <w:szCs w:val="24"/>
        </w:rPr>
        <w:t xml:space="preserve"> procedures are published elsewhere</w:t>
      </w:r>
      <w:r w:rsidR="00F34414">
        <w:rPr>
          <w:rFonts w:ascii="Times New Roman" w:hAnsi="Times New Roman" w:cs="Times New Roman"/>
          <w:sz w:val="24"/>
          <w:szCs w:val="24"/>
        </w:rPr>
        <w:t>(</w:t>
      </w:r>
      <w:r w:rsidRPr="00360988">
        <w:rPr>
          <w:rFonts w:ascii="Times New Roman" w:hAnsi="Times New Roman" w:cs="Times New Roman"/>
          <w:sz w:val="24"/>
          <w:szCs w:val="24"/>
        </w:rPr>
        <w:fldChar w:fldCharType="begin"/>
      </w:r>
      <w:r w:rsidR="00C46A23" w:rsidRPr="00360988">
        <w:rPr>
          <w:rFonts w:ascii="Times New Roman" w:hAnsi="Times New Roman" w:cs="Times New Roman"/>
          <w:sz w:val="24"/>
          <w:szCs w:val="24"/>
        </w:rPr>
        <w:instrText xml:space="preserve"> ADDIN ZOTERO_ITEM CSL_CITATION {"citationID":"iCJpvGCA","properties":{"formattedCitation":"\\super 25\\nosupersub{}","plainCitation":"25","noteIndex":0},"citationItems":[{"id":316,"uris":["http://zotero.org/users/5477776/items/MI37LMWW"],"uri":["http://zotero.org/users/5477776/items/MI37LMWW"],"itemData":{"id":316,"type":"article-journal","abstract":"Background: Large, heterogeneous datasets are required to enhance understanding of the multi-level influences on children’s physical activity and sedentary behaviour. One route to achieving this is through the pooling and co-analysis of data from multiple studies. Where this approach is used, transparency of the methodology for data collation and harmonisation is essential to enable appropriate analysis and interpretation of the derived data. In this paper, we describe the acquisition, management and harmonisation of non-accelerometer data in a project to expand the International Children’s Accelerometry Database (ICAD).\nMethod: Following a consultation process, ICAD partners were requested to share accelerometer data and information on selected behavioural, social, environmental and health-related constructs. All data were collated into a single repository for cataloguing and harmonisation. Harmonised variables were derived iteratively, with input from the ICAD investigators and a panel of invited experts. Extensive documentation, describing the source data and harmonisation procedure, was prepared and made available through the ICAD website.\nResults: Work to expand ICAD has increased the number of studies with longitudinal accelerometer data, and expanded the breadth of behavioural, social and environmental characteristics that can be used as exposure variables. A set of core harmonised variables, including parent education, ethnicity, school travel mode/duration and car ownership, were derived for use by the research community. Guidance documents and facilities to enable the creation of new harmonised variables were also devised and made available to ICAD users. An expanded ICAD database was made available in May 2017.\nConclusion: The project to expand ICAD further demonstrates the feasibility of pooling data on physical activity, sedentary behaviour and potential determinants from multiple studies. Key to this process is the rigorous conduct and reporting of retrospective data harmonisation, which is essential to the appropriate analysis and interpretation of derived data. These documents, made available through the ICAD website, may also serve as a guide to others undertaking similar projects.","container-title":"International Journal of Behavioral Nutrition and Physical Activity","DOI":"10.1186/s12966-017-0631-7","ISSN":"1479-5868","issue":"1","journalAbbreviation":"Int J Behav Nutr Phys Act","language":"en","page":"174","source":"DOI.org (Crossref)","title":"Harmonising data on the correlates of physical activity and sedentary behaviour in young people: Methods and lessons learnt from the international Children’s Accelerometry database (ICAD)","title-short":"Harmonising data on the correlates of physical activity and sedentary behaviour in young people","volume":"14","author":[{"family":"Atkin","given":"Andrew J."},{"family":"Biddle","given":"Stuart J. H."},{"family":"Broyles","given":"Stephanie T."},{"family":"Chinapaw","given":"Mai"},{"family":"Ekelund","given":"Ulf"},{"family":"Esliger","given":"Dale W."},{"family":"Hansen","given":"Bjorge H."},{"family":"Kriemler","given":"Susi"},{"family":"Puder","given":"Jardena J."},{"family":"Sherar","given":"Lauren B."},{"family":"Sluijs","given":"Esther M. F.","non-dropping-particle":"van"},{"literal":"On behalf of the International Children’s Accelerometry Database (ICAD) Collaborators"}],"issued":{"date-parts":[["2017",12]]}}}],"schema":"https://github.com/citation-style-language/schema/raw/master/csl-citation.json"} </w:instrText>
      </w:r>
      <w:r w:rsidRPr="00360988">
        <w:rPr>
          <w:rFonts w:ascii="Times New Roman" w:hAnsi="Times New Roman" w:cs="Times New Roman"/>
          <w:sz w:val="24"/>
          <w:szCs w:val="24"/>
        </w:rPr>
        <w:fldChar w:fldCharType="separate"/>
      </w:r>
      <w:r w:rsidR="00C46A23" w:rsidRPr="00360988">
        <w:rPr>
          <w:rFonts w:ascii="Times New Roman" w:hAnsi="Times New Roman" w:cs="Times New Roman"/>
          <w:sz w:val="24"/>
          <w:szCs w:val="24"/>
        </w:rPr>
        <w:t>25</w:t>
      </w:r>
      <w:r w:rsidRPr="00360988">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All studies contributed height and weight data. Height and weight were measured by trained staff in all studies; BMI was calculated (</w:t>
      </w:r>
      <w:proofErr w:type="gramStart"/>
      <w:r w:rsidRPr="00436166">
        <w:rPr>
          <w:rFonts w:ascii="Times New Roman" w:hAnsi="Times New Roman" w:cs="Times New Roman"/>
          <w:sz w:val="24"/>
          <w:szCs w:val="24"/>
        </w:rPr>
        <w:t>weight[</w:t>
      </w:r>
      <w:proofErr w:type="gramEnd"/>
      <w:r w:rsidRPr="00436166">
        <w:rPr>
          <w:rFonts w:ascii="Times New Roman" w:hAnsi="Times New Roman" w:cs="Times New Roman"/>
          <w:sz w:val="24"/>
          <w:szCs w:val="24"/>
        </w:rPr>
        <w:t>kg] / height[m</w:t>
      </w:r>
      <w:r w:rsidRPr="00436166">
        <w:rPr>
          <w:rFonts w:ascii="Times New Roman" w:hAnsi="Times New Roman" w:cs="Times New Roman"/>
          <w:sz w:val="24"/>
          <w:szCs w:val="24"/>
          <w:vertAlign w:val="superscript"/>
        </w:rPr>
        <w:t>2</w:t>
      </w:r>
      <w:r w:rsidRPr="00436166">
        <w:rPr>
          <w:rFonts w:ascii="Times New Roman" w:hAnsi="Times New Roman" w:cs="Times New Roman"/>
          <w:sz w:val="24"/>
          <w:szCs w:val="24"/>
        </w:rPr>
        <w:t>]) and converted to age- and sex-specific BMI z-scores. Other health indicators examined were: waist circumference (</w:t>
      </w:r>
      <w:r w:rsidR="00E272EA">
        <w:rPr>
          <w:rFonts w:ascii="Times New Roman" w:hAnsi="Times New Roman" w:cs="Times New Roman"/>
          <w:sz w:val="24"/>
          <w:szCs w:val="24"/>
        </w:rPr>
        <w:t xml:space="preserve">partially </w:t>
      </w:r>
      <w:r w:rsidRPr="00436166">
        <w:rPr>
          <w:rFonts w:ascii="Times New Roman" w:hAnsi="Times New Roman" w:cs="Times New Roman"/>
          <w:sz w:val="24"/>
          <w:szCs w:val="24"/>
        </w:rPr>
        <w:t>available for 11 studies/47·0% of participants), resting systolic and diastolic blood pressure (</w:t>
      </w:r>
      <w:r w:rsidR="00E272EA">
        <w:rPr>
          <w:rFonts w:ascii="Times New Roman" w:hAnsi="Times New Roman" w:cs="Times New Roman"/>
          <w:sz w:val="24"/>
          <w:szCs w:val="24"/>
        </w:rPr>
        <w:t xml:space="preserve">partially </w:t>
      </w:r>
      <w:r w:rsidRPr="00436166">
        <w:rPr>
          <w:rFonts w:ascii="Times New Roman" w:hAnsi="Times New Roman" w:cs="Times New Roman"/>
          <w:sz w:val="24"/>
          <w:szCs w:val="24"/>
        </w:rPr>
        <w:t>available for 10 studies/37·8% of participants), glucose, triglycerides, LDL, and HDL cholesterol (</w:t>
      </w:r>
      <w:r w:rsidR="00E272EA">
        <w:rPr>
          <w:rFonts w:ascii="Times New Roman" w:hAnsi="Times New Roman" w:cs="Times New Roman"/>
          <w:sz w:val="24"/>
          <w:szCs w:val="24"/>
        </w:rPr>
        <w:t xml:space="preserve">partially </w:t>
      </w:r>
      <w:r w:rsidRPr="00436166">
        <w:rPr>
          <w:rFonts w:ascii="Times New Roman" w:hAnsi="Times New Roman" w:cs="Times New Roman"/>
          <w:sz w:val="24"/>
          <w:szCs w:val="24"/>
        </w:rPr>
        <w:t>available for nine studies/10·5-29·9% of participants), and insulin levels (</w:t>
      </w:r>
      <w:r w:rsidR="00E272EA">
        <w:rPr>
          <w:rFonts w:ascii="Times New Roman" w:hAnsi="Times New Roman" w:cs="Times New Roman"/>
          <w:sz w:val="24"/>
          <w:szCs w:val="24"/>
        </w:rPr>
        <w:t xml:space="preserve">partially </w:t>
      </w:r>
      <w:r w:rsidRPr="00436166">
        <w:rPr>
          <w:rFonts w:ascii="Times New Roman" w:hAnsi="Times New Roman" w:cs="Times New Roman"/>
          <w:sz w:val="24"/>
          <w:szCs w:val="24"/>
        </w:rPr>
        <w:t xml:space="preserve">available for 8 studies/10·4% of participants). </w:t>
      </w:r>
    </w:p>
    <w:p w14:paraId="756BB3FC" w14:textId="77777777" w:rsidR="002500A4" w:rsidRPr="00436166" w:rsidRDefault="002500A4" w:rsidP="00436166">
      <w:pPr>
        <w:spacing w:line="480" w:lineRule="auto"/>
        <w:rPr>
          <w:rFonts w:ascii="Times New Roman" w:hAnsi="Times New Roman" w:cs="Times New Roman"/>
          <w:b/>
          <w:sz w:val="24"/>
          <w:szCs w:val="24"/>
        </w:rPr>
      </w:pPr>
    </w:p>
    <w:p w14:paraId="3FE4B3BF" w14:textId="77777777"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Covariates</w:t>
      </w:r>
    </w:p>
    <w:p w14:paraId="43D08120" w14:textId="560F4B8A" w:rsidR="002500A4" w:rsidRPr="00436166" w:rsidRDefault="003740BE" w:rsidP="00436166">
      <w:pPr>
        <w:spacing w:line="480" w:lineRule="auto"/>
        <w:rPr>
          <w:rFonts w:ascii="Times New Roman" w:hAnsi="Times New Roman" w:cs="Times New Roman"/>
          <w:b/>
          <w:sz w:val="24"/>
          <w:szCs w:val="24"/>
        </w:rPr>
      </w:pPr>
      <w:r>
        <w:rPr>
          <w:rFonts w:ascii="Times New Roman" w:hAnsi="Times New Roman" w:cs="Times New Roman"/>
          <w:sz w:val="24"/>
          <w:szCs w:val="24"/>
        </w:rPr>
        <w:t>Details on the collection of demographic data have been previously published(</w:t>
      </w:r>
      <w:r w:rsidRPr="00A83301">
        <w:rPr>
          <w:rFonts w:ascii="Times New Roman" w:hAnsi="Times New Roman" w:cs="Times New Roman"/>
          <w:sz w:val="24"/>
          <w:szCs w:val="24"/>
        </w:rPr>
        <w:fldChar w:fldCharType="begin"/>
      </w:r>
      <w:r w:rsidRPr="003740BE">
        <w:rPr>
          <w:rFonts w:ascii="Times New Roman" w:hAnsi="Times New Roman" w:cs="Times New Roman"/>
          <w:sz w:val="24"/>
          <w:szCs w:val="24"/>
        </w:rPr>
        <w:instrText xml:space="preserve"> ADDIN ZOTERO_ITEM CSL_CITATION {"citationID":"742GLDqB","properties":{"formattedCitation":"\\super 20\\nosupersub{}","plainCitation":"20","noteIndex":0},"citationItems":[{"id":94,"uris":["http://zotero.org/users/5477776/items/ILZBH7MV"],"uri":["http://zotero.org/users/5477776/items/ILZBH7MV"],"itemData":{"id":94,"type":"article-journal","abstract":"Background\nOver the past decade, accelerometers have increased in popularity as an objective measure of physical activity in free-living individuals. Evidence suggests that objective measures, rather than subjective tools such as questionnaires, are more likely to detect associations between physical activity and health in children. To date, a number of studies of children and adolescents across diverse cultures around the globe have collected accelerometer measures of physical activity accompanied by a broad range of predictor variables and associated health outcomes. The International Children's Accelerometry Database (ICAD) project pooled and reduced raw accelerometer data using standardized methods to create comparable outcome variables across studies. Such data pooling has the potential to improve our knowledge regarding the strength of relationships between physical activity and health. This manuscript describes the contributing studies, outlines the standardized methods used to process the accelerometer data and provides the initial questions which will be addressed using this novel data repository.\n\nMethods\nBetween September 2008 and May 2010 46,131 raw Actigraph data files and accompanying anthropometric, demographic and health data collected on children (aged 3-18 years) were obtained from 20 studies worldwide and data was reduced using standardized analytical methods.\n\nResults\nWhen using ≥ 8, ≥ 10 and ≥ 12 hrs of wear per day as a criterion, 96%, 93.5% and 86.2% of the males, respectively, and 96.3%, 93.7% and 86% of the females, respectively, had at least one valid day of data.\n\nConclusions\nPooling raw accelerometer data and accompanying phenotypic data from a number of studies has the potential to: a) increase statistical power due to a large sample size, b) create a more heterogeneous and potentially more representative sample, c) standardize and optimize the analytical methods used in the generation of outcome variables, and d) provide a means to study the causes of inter-study variability in physical activity. Methodological challenges include inflated variability in accelerometry measurements and the wide variation in tools and methods used to collect non-accelerometer data.","container-title":"BMC Public Health","DOI":"10.1186/1471-2458-11-485","ISSN":"1471-2458","journalAbbreviation":"BMC Public Health","note":"PMID: 21693008\nPMCID: PMC3146860","page":"485","source":"PubMed Central","title":"International children's accelerometry database (ICAD): Design and methods","title-short":"International children's accelerometry database (ICAD)","volume":"11","author":[{"family":"Sherar","given":"Lauren B"},{"family":"Griew","given":"Pippa"},{"family":"Esliger","given":"Dale W"},{"family":"Cooper","given":"Ashley R"},{"family":"Ekelund","given":"Ulf"},{"family":"Judge","given":"Ken"},{"family":"Riddoch","given":"Chris"}],"issued":{"date-parts":[["2011",6,21]]}}}],"schema":"https://github.com/citation-style-language/schema/raw/master/csl-citation.json"} </w:instrText>
      </w:r>
      <w:r w:rsidRPr="00A83301">
        <w:rPr>
          <w:rFonts w:ascii="Times New Roman" w:hAnsi="Times New Roman" w:cs="Times New Roman"/>
          <w:sz w:val="24"/>
          <w:szCs w:val="24"/>
        </w:rPr>
        <w:fldChar w:fldCharType="separate"/>
      </w:r>
      <w:r w:rsidRPr="00A83301">
        <w:rPr>
          <w:rFonts w:ascii="Times New Roman" w:hAnsi="Times New Roman" w:cs="Times New Roman"/>
          <w:sz w:val="24"/>
          <w:szCs w:val="24"/>
        </w:rPr>
        <w:t>20</w:t>
      </w:r>
      <w:r w:rsidRPr="00A8330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500A4" w:rsidRPr="00436166">
        <w:rPr>
          <w:rFonts w:ascii="Times New Roman" w:hAnsi="Times New Roman" w:cs="Times New Roman"/>
          <w:sz w:val="24"/>
          <w:szCs w:val="24"/>
        </w:rPr>
        <w:t xml:space="preserve">Data on covariates (age, study, country, sex, </w:t>
      </w:r>
      <w:r w:rsidR="00E272EA">
        <w:rPr>
          <w:rFonts w:ascii="Times New Roman" w:hAnsi="Times New Roman" w:cs="Times New Roman"/>
          <w:sz w:val="24"/>
          <w:szCs w:val="24"/>
        </w:rPr>
        <w:t>race</w:t>
      </w:r>
      <w:r w:rsidR="002500A4" w:rsidRPr="00436166">
        <w:rPr>
          <w:rFonts w:ascii="Times New Roman" w:hAnsi="Times New Roman" w:cs="Times New Roman"/>
          <w:sz w:val="24"/>
          <w:szCs w:val="24"/>
        </w:rPr>
        <w:t xml:space="preserve">, maternal education) were used to explore the influence of guideline definition on PA prevalence estimates among sub-groups for which activity levels are reported to differ. The harmonized maternal education variable indicated whether the mother completed (at most) compulsory education, or any post-compulsory education. Age was calculated using time elapsed between birth date and date of accelerometer assessment. If this information was not available, an alternative age variable was derived from the study’s data set. </w:t>
      </w:r>
      <w:r w:rsidR="002500A4" w:rsidRPr="00436166">
        <w:rPr>
          <w:rFonts w:ascii="Times New Roman" w:hAnsi="Times New Roman" w:cs="Times New Roman"/>
          <w:sz w:val="24"/>
          <w:szCs w:val="24"/>
        </w:rPr>
        <w:lastRenderedPageBreak/>
        <w:t xml:space="preserve">The harmonized </w:t>
      </w:r>
      <w:r w:rsidR="00E272EA">
        <w:rPr>
          <w:rFonts w:ascii="Times New Roman" w:hAnsi="Times New Roman" w:cs="Times New Roman"/>
          <w:sz w:val="24"/>
          <w:szCs w:val="24"/>
        </w:rPr>
        <w:t>race</w:t>
      </w:r>
      <w:r w:rsidR="002500A4" w:rsidRPr="00436166">
        <w:rPr>
          <w:rFonts w:ascii="Times New Roman" w:hAnsi="Times New Roman" w:cs="Times New Roman"/>
          <w:sz w:val="24"/>
          <w:szCs w:val="24"/>
        </w:rPr>
        <w:t xml:space="preserve"> variable classified participants as ‘white’ or ‘other’, based on self- or proxy-reported </w:t>
      </w:r>
      <w:r w:rsidR="00E272EA">
        <w:rPr>
          <w:rFonts w:ascii="Times New Roman" w:hAnsi="Times New Roman" w:cs="Times New Roman"/>
          <w:sz w:val="24"/>
          <w:szCs w:val="24"/>
        </w:rPr>
        <w:t>race</w:t>
      </w:r>
      <w:r w:rsidR="002500A4" w:rsidRPr="00436166">
        <w:rPr>
          <w:rFonts w:ascii="Times New Roman" w:hAnsi="Times New Roman" w:cs="Times New Roman"/>
          <w:sz w:val="24"/>
          <w:szCs w:val="24"/>
        </w:rPr>
        <w:t>.</w:t>
      </w:r>
      <w:r w:rsidR="00E50E0A">
        <w:rPr>
          <w:rFonts w:ascii="Times New Roman" w:hAnsi="Times New Roman" w:cs="Times New Roman"/>
          <w:sz w:val="24"/>
          <w:szCs w:val="24"/>
        </w:rPr>
        <w:t xml:space="preserve"> </w:t>
      </w:r>
    </w:p>
    <w:p w14:paraId="0171DE39" w14:textId="77777777" w:rsidR="009C4B95" w:rsidRPr="00436166" w:rsidRDefault="009C4B95" w:rsidP="00436166">
      <w:pPr>
        <w:spacing w:line="480" w:lineRule="auto"/>
        <w:rPr>
          <w:rFonts w:ascii="Times New Roman" w:hAnsi="Times New Roman" w:cs="Times New Roman"/>
          <w:b/>
          <w:sz w:val="24"/>
          <w:szCs w:val="24"/>
        </w:rPr>
      </w:pPr>
    </w:p>
    <w:p w14:paraId="26E8584F" w14:textId="7707CDDF" w:rsidR="00956E70" w:rsidRPr="00436166" w:rsidRDefault="00956E70" w:rsidP="00436166">
      <w:pPr>
        <w:spacing w:line="480" w:lineRule="auto"/>
        <w:rPr>
          <w:rFonts w:ascii="Times New Roman" w:hAnsi="Times New Roman" w:cs="Times New Roman"/>
          <w:b/>
          <w:sz w:val="24"/>
          <w:szCs w:val="24"/>
        </w:rPr>
      </w:pPr>
      <w:r w:rsidRPr="00436166">
        <w:rPr>
          <w:rFonts w:ascii="Times New Roman" w:hAnsi="Times New Roman" w:cs="Times New Roman"/>
          <w:b/>
          <w:sz w:val="24"/>
          <w:szCs w:val="24"/>
        </w:rPr>
        <w:t>Statistics</w:t>
      </w:r>
    </w:p>
    <w:p w14:paraId="79D28CCD" w14:textId="429FC68F"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 xml:space="preserve">Descriptive statistics (percentages) on compliance with the four guideline definitions for the whole sample and sub-groups were examined. Odds ratios were used to explore differences in compliance rates among sub-groups (e.g., males vs. females), for each definition. Each odds ratio was adjusted for covariates: sex, </w:t>
      </w:r>
      <w:r w:rsidR="00E272EA">
        <w:rPr>
          <w:rFonts w:ascii="Times New Roman" w:hAnsi="Times New Roman" w:cs="Times New Roman"/>
          <w:sz w:val="24"/>
          <w:szCs w:val="24"/>
        </w:rPr>
        <w:t>race</w:t>
      </w:r>
      <w:r w:rsidRPr="00436166">
        <w:rPr>
          <w:rFonts w:ascii="Times New Roman" w:hAnsi="Times New Roman" w:cs="Times New Roman"/>
          <w:sz w:val="24"/>
          <w:szCs w:val="24"/>
        </w:rPr>
        <w:t xml:space="preserve">, maternal education, age, study, and country. </w:t>
      </w:r>
      <w:proofErr w:type="spellStart"/>
      <w:r w:rsidRPr="00436166">
        <w:rPr>
          <w:rFonts w:ascii="Times New Roman" w:hAnsi="Times New Roman" w:cs="Times New Roman"/>
          <w:sz w:val="24"/>
          <w:szCs w:val="24"/>
        </w:rPr>
        <w:t>McNemar’s</w:t>
      </w:r>
      <w:proofErr w:type="spellEnd"/>
      <w:r w:rsidRPr="00436166">
        <w:rPr>
          <w:rFonts w:ascii="Times New Roman" w:hAnsi="Times New Roman" w:cs="Times New Roman"/>
          <w:sz w:val="24"/>
          <w:szCs w:val="24"/>
        </w:rPr>
        <w:t xml:space="preserve"> tests (a test of paired proportions) were used to examine if there were statistical differences in compliance rates among the four definitions. Linear regression models were used to test associations between guideline compliance and health indicators, adjusting for the same covariates</w:t>
      </w:r>
      <w:r w:rsidRPr="00436166">
        <w:rPr>
          <w:rFonts w:ascii="Times New Roman" w:hAnsi="Times New Roman" w:cs="Times New Roman"/>
          <w:color w:val="000000" w:themeColor="text1"/>
          <w:sz w:val="24"/>
          <w:szCs w:val="24"/>
        </w:rPr>
        <w:t xml:space="preserve">. Of the included studies, two did not provide data on maternal education (CHAMPS UK, </w:t>
      </w:r>
      <w:proofErr w:type="spellStart"/>
      <w:r w:rsidRPr="00436166">
        <w:rPr>
          <w:rFonts w:ascii="Times New Roman" w:hAnsi="Times New Roman" w:cs="Times New Roman"/>
          <w:color w:val="000000" w:themeColor="text1"/>
          <w:sz w:val="24"/>
          <w:szCs w:val="24"/>
        </w:rPr>
        <w:t>CoSCIS</w:t>
      </w:r>
      <w:proofErr w:type="spellEnd"/>
      <w:r w:rsidR="00E1696D">
        <w:rPr>
          <w:rFonts w:ascii="Times New Roman" w:hAnsi="Times New Roman" w:cs="Times New Roman"/>
          <w:color w:val="000000" w:themeColor="text1"/>
          <w:sz w:val="24"/>
          <w:szCs w:val="24"/>
        </w:rPr>
        <w:t xml:space="preserve">; </w:t>
      </w:r>
      <w:r w:rsidR="000D7A7D">
        <w:rPr>
          <w:rFonts w:ascii="Times New Roman" w:hAnsi="Times New Roman" w:cs="Times New Roman"/>
          <w:color w:val="000000" w:themeColor="text1"/>
          <w:sz w:val="24"/>
          <w:szCs w:val="24"/>
        </w:rPr>
        <w:t>n=</w:t>
      </w:r>
      <w:r w:rsidR="00E1696D">
        <w:rPr>
          <w:rFonts w:ascii="Times New Roman" w:hAnsi="Times New Roman" w:cs="Times New Roman"/>
          <w:color w:val="000000" w:themeColor="text1"/>
          <w:sz w:val="24"/>
          <w:szCs w:val="24"/>
        </w:rPr>
        <w:t>4,798 participants</w:t>
      </w:r>
      <w:r w:rsidRPr="00436166">
        <w:rPr>
          <w:rFonts w:ascii="Times New Roman" w:hAnsi="Times New Roman" w:cs="Times New Roman"/>
          <w:color w:val="000000" w:themeColor="text1"/>
          <w:sz w:val="24"/>
          <w:szCs w:val="24"/>
        </w:rPr>
        <w:t xml:space="preserve">) and four did not provide data on </w:t>
      </w:r>
      <w:r w:rsidR="00E272EA">
        <w:rPr>
          <w:rFonts w:ascii="Times New Roman" w:hAnsi="Times New Roman" w:cs="Times New Roman"/>
          <w:color w:val="000000" w:themeColor="text1"/>
          <w:sz w:val="24"/>
          <w:szCs w:val="24"/>
        </w:rPr>
        <w:t>race</w:t>
      </w:r>
      <w:r w:rsidRPr="00436166">
        <w:rPr>
          <w:rFonts w:ascii="Times New Roman" w:hAnsi="Times New Roman" w:cs="Times New Roman"/>
          <w:color w:val="000000" w:themeColor="text1"/>
          <w:sz w:val="24"/>
          <w:szCs w:val="24"/>
        </w:rPr>
        <w:t xml:space="preserve"> (CLAN, </w:t>
      </w:r>
      <w:proofErr w:type="spellStart"/>
      <w:r w:rsidRPr="00436166">
        <w:rPr>
          <w:rFonts w:ascii="Times New Roman" w:hAnsi="Times New Roman" w:cs="Times New Roman"/>
          <w:color w:val="000000" w:themeColor="text1"/>
          <w:sz w:val="24"/>
          <w:szCs w:val="24"/>
        </w:rPr>
        <w:t>CoSCIS</w:t>
      </w:r>
      <w:proofErr w:type="spellEnd"/>
      <w:r w:rsidRPr="00436166">
        <w:rPr>
          <w:rFonts w:ascii="Times New Roman" w:hAnsi="Times New Roman" w:cs="Times New Roman"/>
          <w:color w:val="000000" w:themeColor="text1"/>
          <w:sz w:val="24"/>
          <w:szCs w:val="24"/>
        </w:rPr>
        <w:t>, HEAPS, KISS</w:t>
      </w:r>
      <w:r w:rsidR="00E1696D">
        <w:rPr>
          <w:rFonts w:ascii="Times New Roman" w:hAnsi="Times New Roman" w:cs="Times New Roman"/>
          <w:color w:val="000000" w:themeColor="text1"/>
          <w:sz w:val="24"/>
          <w:szCs w:val="24"/>
        </w:rPr>
        <w:t xml:space="preserve">; </w:t>
      </w:r>
      <w:r w:rsidR="000D7A7D">
        <w:rPr>
          <w:rFonts w:ascii="Times New Roman" w:hAnsi="Times New Roman" w:cs="Times New Roman"/>
          <w:color w:val="000000" w:themeColor="text1"/>
          <w:sz w:val="24"/>
          <w:szCs w:val="24"/>
        </w:rPr>
        <w:t>n=</w:t>
      </w:r>
      <w:r w:rsidR="00E1696D">
        <w:rPr>
          <w:rFonts w:ascii="Times New Roman" w:hAnsi="Times New Roman" w:cs="Times New Roman"/>
          <w:color w:val="000000" w:themeColor="text1"/>
          <w:sz w:val="24"/>
          <w:szCs w:val="24"/>
        </w:rPr>
        <w:t>4,380 participants</w:t>
      </w:r>
      <w:r w:rsidRPr="00436166">
        <w:rPr>
          <w:rFonts w:ascii="Times New Roman" w:hAnsi="Times New Roman" w:cs="Times New Roman"/>
          <w:color w:val="000000" w:themeColor="text1"/>
          <w:sz w:val="24"/>
          <w:szCs w:val="24"/>
        </w:rPr>
        <w:t xml:space="preserve">), so were excluded from analyses involving these variables. Two-level models were used to account for clustering of children within studies. </w:t>
      </w:r>
      <w:r w:rsidRPr="00436166">
        <w:rPr>
          <w:rFonts w:ascii="Times New Roman" w:hAnsi="Times New Roman" w:cs="Times New Roman"/>
          <w:sz w:val="24"/>
          <w:szCs w:val="24"/>
        </w:rPr>
        <w:t xml:space="preserve">We conducted sensitivity analyses to examine how data analysis decisions influenced the results. We ran the same statistical procedures using: (1) different cut points for MVPA (≥3000cpm) and VPA (≥6000cpm), (2) a MVPA compliance threshold of 55 minutes (instead of 60), and (3) participants providing seven days of data (instead of ≥four). </w:t>
      </w:r>
      <w:r w:rsidR="00A763D3">
        <w:rPr>
          <w:rFonts w:ascii="Times New Roman" w:hAnsi="Times New Roman" w:cs="Times New Roman"/>
          <w:sz w:val="24"/>
          <w:szCs w:val="24"/>
        </w:rPr>
        <w:t xml:space="preserve">We did not conduct sensitivity analyses to examine the influence of including or excluding VPA from the 60-minute AM on </w:t>
      </w:r>
      <w:r w:rsidR="00E32894">
        <w:rPr>
          <w:rFonts w:ascii="Times New Roman" w:hAnsi="Times New Roman" w:cs="Times New Roman"/>
          <w:sz w:val="24"/>
          <w:szCs w:val="24"/>
        </w:rPr>
        <w:t>compliance rates</w:t>
      </w:r>
      <w:r w:rsidR="00A763D3">
        <w:rPr>
          <w:rFonts w:ascii="Times New Roman" w:hAnsi="Times New Roman" w:cs="Times New Roman"/>
          <w:sz w:val="24"/>
          <w:szCs w:val="24"/>
        </w:rPr>
        <w:t xml:space="preserve">. </w:t>
      </w:r>
      <w:r w:rsidR="00CF71BA" w:rsidRPr="00436166">
        <w:rPr>
          <w:rFonts w:ascii="Times New Roman" w:hAnsi="Times New Roman" w:cs="Times New Roman"/>
          <w:sz w:val="24"/>
          <w:szCs w:val="24"/>
        </w:rPr>
        <w:t>Statistical analyses were completed using SPSS</w:t>
      </w:r>
      <w:r w:rsidR="00A71B89" w:rsidRPr="00436166">
        <w:rPr>
          <w:rFonts w:ascii="Times New Roman" w:hAnsi="Times New Roman" w:cs="Times New Roman"/>
          <w:sz w:val="24"/>
          <w:szCs w:val="24"/>
        </w:rPr>
        <w:t>, 25.0.</w:t>
      </w:r>
    </w:p>
    <w:p w14:paraId="5A3CCC33" w14:textId="77777777" w:rsidR="00956E70" w:rsidRPr="00436166" w:rsidRDefault="00956E70" w:rsidP="00436166">
      <w:pPr>
        <w:spacing w:line="480" w:lineRule="auto"/>
        <w:rPr>
          <w:rFonts w:ascii="Times New Roman" w:hAnsi="Times New Roman" w:cs="Times New Roman"/>
          <w:b/>
          <w:sz w:val="24"/>
          <w:szCs w:val="24"/>
          <w:u w:val="single"/>
        </w:rPr>
      </w:pPr>
    </w:p>
    <w:p w14:paraId="6972B2F1" w14:textId="77777777" w:rsidR="00956E70" w:rsidRPr="00436166" w:rsidRDefault="00956E70" w:rsidP="00436166">
      <w:pPr>
        <w:spacing w:line="480" w:lineRule="auto"/>
        <w:rPr>
          <w:rFonts w:ascii="Times New Roman" w:hAnsi="Times New Roman" w:cs="Times New Roman"/>
          <w:b/>
          <w:sz w:val="24"/>
          <w:szCs w:val="24"/>
        </w:rPr>
      </w:pPr>
      <w:r w:rsidRPr="00436166">
        <w:rPr>
          <w:rFonts w:ascii="Times New Roman" w:hAnsi="Times New Roman" w:cs="Times New Roman"/>
          <w:b/>
          <w:sz w:val="24"/>
          <w:szCs w:val="24"/>
        </w:rPr>
        <w:lastRenderedPageBreak/>
        <w:t>RESULTS</w:t>
      </w:r>
    </w:p>
    <w:p w14:paraId="7047AF66" w14:textId="4E3DC631" w:rsidR="00956E70" w:rsidRPr="00436166" w:rsidRDefault="002500A4" w:rsidP="00436166">
      <w:pPr>
        <w:spacing w:line="480" w:lineRule="auto"/>
        <w:rPr>
          <w:rFonts w:ascii="Times New Roman" w:hAnsi="Times New Roman" w:cs="Times New Roman"/>
          <w:b/>
          <w:sz w:val="24"/>
          <w:szCs w:val="24"/>
          <w:u w:val="single"/>
        </w:rPr>
      </w:pPr>
      <w:r w:rsidRPr="00436166">
        <w:rPr>
          <w:rFonts w:ascii="Times New Roman" w:hAnsi="Times New Roman" w:cs="Times New Roman"/>
          <w:sz w:val="24"/>
          <w:szCs w:val="24"/>
        </w:rPr>
        <w:t xml:space="preserve">Applying the accelerometer data inclusion criteria resulted in a sample of 21,612 youth (62·4% female; Figure 1). Included participants provided an average of 5·6 (SD=1·1) valid days of accelerometer data (range 4-7 days). Of the 21,612 participants, 4,758 (22·0%) provided four days of data, 4,595 (21·3%) provided five days, 6,538 (30·3%) provided six days, and 5,721 (26·5%) provided seven days. Sample descriptive statistics and PA prevalence according to different guideline definitions are shown in Tables 2 and 3, respectively. </w:t>
      </w:r>
      <w:r w:rsidR="00524774">
        <w:rPr>
          <w:rFonts w:ascii="Times New Roman" w:hAnsi="Times New Roman" w:cs="Times New Roman"/>
          <w:sz w:val="24"/>
          <w:szCs w:val="24"/>
        </w:rPr>
        <w:t xml:space="preserve">In addition, Figure 2 shows the proportions of youth complying with different combinations of the guideline definitions. </w:t>
      </w:r>
      <w:r w:rsidRPr="00436166">
        <w:rPr>
          <w:rFonts w:ascii="Times New Roman" w:hAnsi="Times New Roman" w:cs="Times New Roman"/>
          <w:sz w:val="24"/>
          <w:szCs w:val="24"/>
        </w:rPr>
        <w:t xml:space="preserve">Prevalence estimates varied by definition with the lowest rates associated with DM </w:t>
      </w:r>
      <w:r w:rsidR="00AE5805">
        <w:rPr>
          <w:rFonts w:ascii="Times New Roman" w:hAnsi="Times New Roman" w:cs="Times New Roman"/>
          <w:sz w:val="24"/>
          <w:szCs w:val="24"/>
        </w:rPr>
        <w:t xml:space="preserve">(5.3%) </w:t>
      </w:r>
      <w:r w:rsidRPr="00436166">
        <w:rPr>
          <w:rFonts w:ascii="Times New Roman" w:hAnsi="Times New Roman" w:cs="Times New Roman"/>
          <w:sz w:val="24"/>
          <w:szCs w:val="24"/>
        </w:rPr>
        <w:t>and the highest rates with AM</w:t>
      </w:r>
      <w:r w:rsidR="00AE5805">
        <w:rPr>
          <w:rFonts w:ascii="Times New Roman" w:hAnsi="Times New Roman" w:cs="Times New Roman"/>
          <w:sz w:val="24"/>
          <w:szCs w:val="24"/>
        </w:rPr>
        <w:t xml:space="preserve"> (29.9%; AM5=29.4%, AM15=23.7%)</w:t>
      </w:r>
      <w:r w:rsidRPr="00436166">
        <w:rPr>
          <w:rFonts w:ascii="Times New Roman" w:hAnsi="Times New Roman" w:cs="Times New Roman"/>
          <w:sz w:val="24"/>
          <w:szCs w:val="24"/>
        </w:rPr>
        <w:t xml:space="preserve">. </w:t>
      </w:r>
      <w:proofErr w:type="spellStart"/>
      <w:r w:rsidRPr="00436166">
        <w:rPr>
          <w:rFonts w:ascii="Times New Roman" w:hAnsi="Times New Roman" w:cs="Times New Roman"/>
          <w:sz w:val="24"/>
          <w:szCs w:val="24"/>
        </w:rPr>
        <w:t>McNemar’s</w:t>
      </w:r>
      <w:proofErr w:type="spellEnd"/>
      <w:r w:rsidRPr="00436166">
        <w:rPr>
          <w:rFonts w:ascii="Times New Roman" w:hAnsi="Times New Roman" w:cs="Times New Roman"/>
          <w:sz w:val="24"/>
          <w:szCs w:val="24"/>
        </w:rPr>
        <w:t xml:space="preserve"> tests confirmed that prevalence estimates were different across definitions (</w:t>
      </w:r>
      <w:r w:rsidR="00BB060E">
        <w:rPr>
          <w:rFonts w:ascii="Times New Roman" w:hAnsi="Times New Roman" w:cs="Times New Roman"/>
          <w:sz w:val="24"/>
          <w:szCs w:val="24"/>
        </w:rPr>
        <w:t>supplemental digital content</w:t>
      </w:r>
      <w:r w:rsidR="00BB060E" w:rsidRPr="00436166">
        <w:rPr>
          <w:rFonts w:ascii="Times New Roman" w:hAnsi="Times New Roman" w:cs="Times New Roman"/>
          <w:sz w:val="24"/>
          <w:szCs w:val="24"/>
        </w:rPr>
        <w:t xml:space="preserve"> </w:t>
      </w:r>
      <w:r w:rsidRPr="00436166">
        <w:rPr>
          <w:rFonts w:ascii="Times New Roman" w:hAnsi="Times New Roman" w:cs="Times New Roman"/>
          <w:sz w:val="24"/>
          <w:szCs w:val="24"/>
        </w:rPr>
        <w:t xml:space="preserve">Tables </w:t>
      </w:r>
      <w:r w:rsidR="00B8283B" w:rsidRPr="00436166">
        <w:rPr>
          <w:rFonts w:ascii="Times New Roman" w:hAnsi="Times New Roman" w:cs="Times New Roman"/>
          <w:sz w:val="24"/>
          <w:szCs w:val="24"/>
        </w:rPr>
        <w:t>3</w:t>
      </w:r>
      <w:r w:rsidRPr="00436166">
        <w:rPr>
          <w:rFonts w:ascii="Times New Roman" w:hAnsi="Times New Roman" w:cs="Times New Roman"/>
          <w:sz w:val="24"/>
          <w:szCs w:val="24"/>
        </w:rPr>
        <w:t xml:space="preserve"> and </w:t>
      </w:r>
      <w:r w:rsidR="00B8283B" w:rsidRPr="00436166">
        <w:rPr>
          <w:rFonts w:ascii="Times New Roman" w:hAnsi="Times New Roman" w:cs="Times New Roman"/>
          <w:sz w:val="24"/>
          <w:szCs w:val="24"/>
        </w:rPr>
        <w:t>4</w:t>
      </w:r>
      <w:r w:rsidRPr="00436166">
        <w:rPr>
          <w:rFonts w:ascii="Times New Roman" w:hAnsi="Times New Roman" w:cs="Times New Roman"/>
          <w:sz w:val="24"/>
          <w:szCs w:val="24"/>
        </w:rPr>
        <w:t xml:space="preserve">). There was little difference in prevalence estimates between AM and AM5. Prevalence using AM was approximately 20% higher than with AM15 for the total sample and across most sub-groups, suggesting that approximately 80% of youth complying with AM </w:t>
      </w:r>
      <w:r w:rsidRPr="00436166">
        <w:rPr>
          <w:rFonts w:ascii="Times New Roman" w:hAnsi="Times New Roman" w:cs="Times New Roman"/>
          <w:i/>
          <w:sz w:val="24"/>
          <w:szCs w:val="24"/>
        </w:rPr>
        <w:t>also</w:t>
      </w:r>
      <w:r w:rsidRPr="00436166">
        <w:rPr>
          <w:rFonts w:ascii="Times New Roman" w:hAnsi="Times New Roman" w:cs="Times New Roman"/>
          <w:sz w:val="24"/>
          <w:szCs w:val="24"/>
        </w:rPr>
        <w:t xml:space="preserve"> comply with AM15. Among the youngest participants (5-9·9 years) the difference between AM and AM15 compliance rates was larger (30%), suggesting that among AM-compliant 5-9·9 year olds, a smaller proportion comply with AM15 compared to other sub-groups. </w:t>
      </w:r>
      <w:r w:rsidR="00956E70" w:rsidRPr="00436166">
        <w:rPr>
          <w:rFonts w:ascii="Times New Roman" w:hAnsi="Times New Roman" w:cs="Times New Roman"/>
          <w:sz w:val="24"/>
          <w:szCs w:val="24"/>
        </w:rPr>
        <w:t xml:space="preserve"> </w:t>
      </w:r>
    </w:p>
    <w:p w14:paraId="3EA92758" w14:textId="613F6C45" w:rsidR="002500A4" w:rsidRPr="00436166" w:rsidRDefault="002500A4" w:rsidP="00436166">
      <w:pPr>
        <w:spacing w:line="480" w:lineRule="auto"/>
        <w:rPr>
          <w:rFonts w:ascii="Times New Roman" w:hAnsi="Times New Roman" w:cs="Times New Roman"/>
          <w:b/>
          <w:sz w:val="24"/>
          <w:szCs w:val="24"/>
          <w:u w:val="single"/>
        </w:rPr>
      </w:pPr>
      <w:r w:rsidRPr="00436166">
        <w:rPr>
          <w:rFonts w:ascii="Times New Roman" w:hAnsi="Times New Roman" w:cs="Times New Roman"/>
          <w:sz w:val="24"/>
          <w:szCs w:val="24"/>
        </w:rPr>
        <w:t xml:space="preserve">Regardless of operationalization method, children who were younger, male, white, </w:t>
      </w:r>
      <w:r w:rsidR="00871287" w:rsidRPr="00436166">
        <w:rPr>
          <w:rFonts w:ascii="Times New Roman" w:hAnsi="Times New Roman" w:cs="Times New Roman"/>
          <w:sz w:val="24"/>
          <w:szCs w:val="24"/>
        </w:rPr>
        <w:t>or</w:t>
      </w:r>
      <w:r w:rsidRPr="00436166">
        <w:rPr>
          <w:rFonts w:ascii="Times New Roman" w:hAnsi="Times New Roman" w:cs="Times New Roman"/>
          <w:sz w:val="24"/>
          <w:szCs w:val="24"/>
        </w:rPr>
        <w:t xml:space="preserve"> had a mother with no more than compulsory education were more likely to comply with guidelines than their reference groups. Associations varied slightly in magnitude across definitions, but the direction was consistent. For example, the odds ratio for male (reference category) vs. female compliance varied from 0·19-0·24 across definitions, but consistently indicated that females were less likely to comply with guidelines than males. </w:t>
      </w:r>
    </w:p>
    <w:p w14:paraId="7A572DD6" w14:textId="0691374A" w:rsidR="002500A4" w:rsidRPr="00436166" w:rsidRDefault="002500A4" w:rsidP="00436166">
      <w:pPr>
        <w:tabs>
          <w:tab w:val="left" w:pos="945"/>
        </w:tabs>
        <w:spacing w:line="480" w:lineRule="auto"/>
        <w:rPr>
          <w:rFonts w:ascii="Times New Roman" w:hAnsi="Times New Roman" w:cs="Times New Roman"/>
          <w:sz w:val="24"/>
          <w:szCs w:val="24"/>
        </w:rPr>
      </w:pPr>
      <w:r w:rsidRPr="00436166">
        <w:rPr>
          <w:rFonts w:ascii="Times New Roman" w:hAnsi="Times New Roman" w:cs="Times New Roman"/>
          <w:sz w:val="24"/>
          <w:szCs w:val="24"/>
        </w:rPr>
        <w:lastRenderedPageBreak/>
        <w:t xml:space="preserve">Sensitivity analyses results are shown in </w:t>
      </w:r>
      <w:r w:rsidR="00BB060E">
        <w:rPr>
          <w:rFonts w:ascii="Times New Roman" w:hAnsi="Times New Roman" w:cs="Times New Roman"/>
          <w:sz w:val="24"/>
          <w:szCs w:val="24"/>
        </w:rPr>
        <w:t>supplemental digital content</w:t>
      </w:r>
      <w:r w:rsidR="00BB060E" w:rsidRPr="00436166">
        <w:rPr>
          <w:rFonts w:ascii="Times New Roman" w:hAnsi="Times New Roman" w:cs="Times New Roman"/>
          <w:sz w:val="24"/>
          <w:szCs w:val="24"/>
        </w:rPr>
        <w:t xml:space="preserve"> </w:t>
      </w:r>
      <w:r w:rsidRPr="00436166">
        <w:rPr>
          <w:rFonts w:ascii="Times New Roman" w:hAnsi="Times New Roman" w:cs="Times New Roman"/>
          <w:sz w:val="24"/>
          <w:szCs w:val="24"/>
        </w:rPr>
        <w:t xml:space="preserve">Tables </w:t>
      </w:r>
      <w:r w:rsidR="00B8283B" w:rsidRPr="00436166">
        <w:rPr>
          <w:rFonts w:ascii="Times New Roman" w:hAnsi="Times New Roman" w:cs="Times New Roman"/>
          <w:sz w:val="24"/>
          <w:szCs w:val="24"/>
        </w:rPr>
        <w:t>5-8</w:t>
      </w:r>
      <w:r w:rsidRPr="00436166">
        <w:rPr>
          <w:rFonts w:ascii="Times New Roman" w:hAnsi="Times New Roman" w:cs="Times New Roman"/>
          <w:sz w:val="24"/>
          <w:szCs w:val="24"/>
        </w:rPr>
        <w:t xml:space="preserve">. Prevalence </w:t>
      </w:r>
      <w:r w:rsidR="00BE4540">
        <w:rPr>
          <w:rFonts w:ascii="Times New Roman" w:hAnsi="Times New Roman" w:cs="Times New Roman"/>
          <w:sz w:val="24"/>
          <w:szCs w:val="24"/>
        </w:rPr>
        <w:t xml:space="preserve">when using a 55-minute MVPA compliance threshold (instead of 60) and when restricting analyses to those with seven days of data (instead of ≥four) </w:t>
      </w:r>
      <w:r w:rsidRPr="00436166">
        <w:rPr>
          <w:rFonts w:ascii="Times New Roman" w:hAnsi="Times New Roman" w:cs="Times New Roman"/>
          <w:sz w:val="24"/>
          <w:szCs w:val="24"/>
        </w:rPr>
        <w:t>was similar to that reported in the main analysis</w:t>
      </w:r>
      <w:r w:rsidR="00BE4540">
        <w:rPr>
          <w:rFonts w:ascii="Times New Roman" w:hAnsi="Times New Roman" w:cs="Times New Roman"/>
          <w:sz w:val="24"/>
          <w:szCs w:val="24"/>
        </w:rPr>
        <w:t>. However, prevalence</w:t>
      </w:r>
      <w:r w:rsidRPr="00436166">
        <w:rPr>
          <w:rFonts w:ascii="Times New Roman" w:hAnsi="Times New Roman" w:cs="Times New Roman"/>
          <w:sz w:val="24"/>
          <w:szCs w:val="24"/>
        </w:rPr>
        <w:t xml:space="preserve"> dropped substantially when higher intensity thresholds (cut-points) were applied. For example, the proportion of DM-compliant youth was 5·3% in the main analysis, 7·0% with a 55-minute MVPA compliance threshold (instead of 60), 4·1% when restricting analyses to those with seven days of data (instead of ≥four), and 0·8% with higher intensity thresholds (</w:t>
      </w:r>
      <w:r w:rsidR="00BB060E">
        <w:rPr>
          <w:rFonts w:ascii="Times New Roman" w:hAnsi="Times New Roman" w:cs="Times New Roman"/>
          <w:sz w:val="24"/>
          <w:szCs w:val="24"/>
        </w:rPr>
        <w:t>supplemental digital content</w:t>
      </w:r>
      <w:r w:rsidR="00BB060E" w:rsidRPr="00436166">
        <w:rPr>
          <w:rFonts w:ascii="Times New Roman" w:hAnsi="Times New Roman" w:cs="Times New Roman"/>
          <w:sz w:val="24"/>
          <w:szCs w:val="24"/>
        </w:rPr>
        <w:t xml:space="preserve"> </w:t>
      </w:r>
      <w:r w:rsidRPr="00436166">
        <w:rPr>
          <w:rFonts w:ascii="Times New Roman" w:hAnsi="Times New Roman" w:cs="Times New Roman"/>
          <w:sz w:val="24"/>
          <w:szCs w:val="24"/>
        </w:rPr>
        <w:t xml:space="preserve">Table </w:t>
      </w:r>
      <w:r w:rsidR="00B8283B" w:rsidRPr="00436166">
        <w:rPr>
          <w:rFonts w:ascii="Times New Roman" w:hAnsi="Times New Roman" w:cs="Times New Roman"/>
          <w:sz w:val="24"/>
          <w:szCs w:val="24"/>
        </w:rPr>
        <w:t>5</w:t>
      </w:r>
      <w:r w:rsidRPr="00436166">
        <w:rPr>
          <w:rFonts w:ascii="Times New Roman" w:hAnsi="Times New Roman" w:cs="Times New Roman"/>
          <w:sz w:val="24"/>
          <w:szCs w:val="24"/>
        </w:rPr>
        <w:t xml:space="preserve">). Subgroup differences, however, remained similar, suggesting that different analysis decisions did not alter the overall pattern of results. </w:t>
      </w:r>
    </w:p>
    <w:p w14:paraId="7D8666E5" w14:textId="378D839D"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 xml:space="preserve">For all guideline definitions, associations with health indicators were in expected directions (with </w:t>
      </w:r>
      <w:r w:rsidRPr="00FF22D7">
        <w:rPr>
          <w:rFonts w:ascii="Times New Roman" w:hAnsi="Times New Roman" w:cs="Times New Roman"/>
          <w:color w:val="000000" w:themeColor="text1"/>
          <w:sz w:val="24"/>
          <w:szCs w:val="24"/>
        </w:rPr>
        <w:t xml:space="preserve">compliance </w:t>
      </w:r>
      <w:proofErr w:type="spellStart"/>
      <w:r w:rsidRPr="00FF22D7">
        <w:rPr>
          <w:rFonts w:ascii="Times New Roman" w:hAnsi="Times New Roman" w:cs="Times New Roman"/>
          <w:color w:val="000000" w:themeColor="text1"/>
          <w:sz w:val="24"/>
          <w:szCs w:val="24"/>
        </w:rPr>
        <w:t>favourably</w:t>
      </w:r>
      <w:proofErr w:type="spellEnd"/>
      <w:r w:rsidRPr="00FF22D7">
        <w:rPr>
          <w:rFonts w:ascii="Times New Roman" w:hAnsi="Times New Roman" w:cs="Times New Roman"/>
          <w:color w:val="000000" w:themeColor="text1"/>
          <w:sz w:val="24"/>
          <w:szCs w:val="24"/>
        </w:rPr>
        <w:t xml:space="preserve"> associated with each indicator; Table 4). </w:t>
      </w:r>
      <w:r w:rsidR="00766A33" w:rsidRPr="00FF22D7">
        <w:rPr>
          <w:rFonts w:ascii="Times New Roman" w:hAnsi="Times New Roman" w:cs="Times New Roman"/>
          <w:color w:val="000000" w:themeColor="text1"/>
          <w:sz w:val="24"/>
          <w:szCs w:val="24"/>
        </w:rPr>
        <w:t xml:space="preserve">For example, meeting each guideline definition was associated with a lower BMI z-score (statistics are coefficient [95% CI]): DM (-0.21 [-0.31,-0.11], AM (-0.28 [-0.33,-0.23]), AM5 (-0.28 [-0.33,-0.23], AM15 (-0.30, [-0.35,-0.25]). </w:t>
      </w:r>
      <w:r w:rsidRPr="00FF22D7">
        <w:rPr>
          <w:rFonts w:ascii="Times New Roman" w:hAnsi="Times New Roman" w:cs="Times New Roman"/>
          <w:color w:val="000000" w:themeColor="text1"/>
          <w:sz w:val="24"/>
          <w:szCs w:val="24"/>
        </w:rPr>
        <w:t xml:space="preserve">The magnitude of associations between compliance and health indicators </w:t>
      </w:r>
      <w:r w:rsidRPr="00436166">
        <w:rPr>
          <w:rFonts w:ascii="Times New Roman" w:hAnsi="Times New Roman" w:cs="Times New Roman"/>
          <w:sz w:val="24"/>
          <w:szCs w:val="24"/>
        </w:rPr>
        <w:t xml:space="preserve">(assessed by comparing parameter estimates) was similar for AM, AM5, and AM15 while compliance with DM was less consistently associated with health indicators. </w:t>
      </w:r>
      <w:r w:rsidR="006334CB">
        <w:rPr>
          <w:rFonts w:ascii="Times New Roman" w:hAnsi="Times New Roman" w:cs="Times New Roman"/>
          <w:sz w:val="24"/>
          <w:szCs w:val="24"/>
        </w:rPr>
        <w:t xml:space="preserve">For example, meeting the AM, AM5, or AM15 definitions was associated with a lower waist circumference (cm), with coefficients between -2.63 and -2.82, whereas the coefficient for DM compliance was -1.93. </w:t>
      </w:r>
      <w:r w:rsidRPr="00436166">
        <w:rPr>
          <w:rFonts w:ascii="Times New Roman" w:hAnsi="Times New Roman" w:cs="Times New Roman"/>
          <w:sz w:val="24"/>
          <w:szCs w:val="24"/>
        </w:rPr>
        <w:t xml:space="preserve">Sensitivity analyses results are shown in </w:t>
      </w:r>
      <w:r w:rsidR="00BB060E">
        <w:rPr>
          <w:rFonts w:ascii="Times New Roman" w:hAnsi="Times New Roman" w:cs="Times New Roman"/>
          <w:sz w:val="24"/>
          <w:szCs w:val="24"/>
        </w:rPr>
        <w:t>supplemental digital content</w:t>
      </w:r>
      <w:r w:rsidR="00BB060E" w:rsidRPr="00436166">
        <w:rPr>
          <w:rFonts w:ascii="Times New Roman" w:hAnsi="Times New Roman" w:cs="Times New Roman"/>
          <w:sz w:val="24"/>
          <w:szCs w:val="24"/>
        </w:rPr>
        <w:t xml:space="preserve"> </w:t>
      </w:r>
      <w:r w:rsidRPr="00436166">
        <w:rPr>
          <w:rFonts w:ascii="Times New Roman" w:hAnsi="Times New Roman" w:cs="Times New Roman"/>
          <w:sz w:val="24"/>
          <w:szCs w:val="24"/>
        </w:rPr>
        <w:t xml:space="preserve">Tables </w:t>
      </w:r>
      <w:r w:rsidR="00B8283B" w:rsidRPr="00436166">
        <w:rPr>
          <w:rFonts w:ascii="Times New Roman" w:hAnsi="Times New Roman" w:cs="Times New Roman"/>
          <w:sz w:val="24"/>
          <w:szCs w:val="24"/>
        </w:rPr>
        <w:t>9</w:t>
      </w:r>
      <w:r w:rsidRPr="00436166">
        <w:rPr>
          <w:rFonts w:ascii="Times New Roman" w:hAnsi="Times New Roman" w:cs="Times New Roman"/>
          <w:sz w:val="24"/>
          <w:szCs w:val="24"/>
        </w:rPr>
        <w:t>-1</w:t>
      </w:r>
      <w:r w:rsidR="00B8283B" w:rsidRPr="00436166">
        <w:rPr>
          <w:rFonts w:ascii="Times New Roman" w:hAnsi="Times New Roman" w:cs="Times New Roman"/>
          <w:sz w:val="24"/>
          <w:szCs w:val="24"/>
        </w:rPr>
        <w:t>7</w:t>
      </w:r>
      <w:r w:rsidRPr="00436166">
        <w:rPr>
          <w:rFonts w:ascii="Times New Roman" w:hAnsi="Times New Roman" w:cs="Times New Roman"/>
          <w:sz w:val="24"/>
          <w:szCs w:val="24"/>
        </w:rPr>
        <w:t xml:space="preserve">. Most associations were similar in magnitude to those reported in the main analysis; associations between guideline compliance and waist circumference and insulin levels were stronger when analyses included participants with seven days of data (instead of ≥four). </w:t>
      </w:r>
    </w:p>
    <w:p w14:paraId="5E43FF8B" w14:textId="77777777" w:rsidR="009C4B95" w:rsidRPr="00436166" w:rsidRDefault="009C4B95" w:rsidP="00436166">
      <w:pPr>
        <w:spacing w:line="480" w:lineRule="auto"/>
        <w:rPr>
          <w:rFonts w:ascii="Times New Roman" w:hAnsi="Times New Roman" w:cs="Times New Roman"/>
          <w:b/>
          <w:color w:val="000000" w:themeColor="text1"/>
          <w:sz w:val="24"/>
          <w:szCs w:val="24"/>
        </w:rPr>
      </w:pPr>
    </w:p>
    <w:p w14:paraId="6628FE4A" w14:textId="6B740DD8" w:rsidR="00956E70" w:rsidRPr="00436166" w:rsidRDefault="00956E70" w:rsidP="00436166">
      <w:pPr>
        <w:spacing w:line="480" w:lineRule="auto"/>
        <w:rPr>
          <w:rFonts w:ascii="Times New Roman" w:hAnsi="Times New Roman" w:cs="Times New Roman"/>
          <w:b/>
          <w:color w:val="000000" w:themeColor="text1"/>
          <w:sz w:val="24"/>
          <w:szCs w:val="24"/>
        </w:rPr>
      </w:pPr>
      <w:r w:rsidRPr="00436166">
        <w:rPr>
          <w:rFonts w:ascii="Times New Roman" w:hAnsi="Times New Roman" w:cs="Times New Roman"/>
          <w:b/>
          <w:color w:val="000000" w:themeColor="text1"/>
          <w:sz w:val="24"/>
          <w:szCs w:val="24"/>
        </w:rPr>
        <w:t>DISCUSSION</w:t>
      </w:r>
    </w:p>
    <w:p w14:paraId="723AE28D" w14:textId="77777777" w:rsidR="002500A4" w:rsidRPr="00436166" w:rsidRDefault="002500A4" w:rsidP="00436166">
      <w:pPr>
        <w:spacing w:line="480" w:lineRule="auto"/>
        <w:rPr>
          <w:rFonts w:ascii="Times New Roman" w:hAnsi="Times New Roman" w:cs="Times New Roman"/>
          <w:color w:val="000000" w:themeColor="text1"/>
          <w:sz w:val="24"/>
          <w:szCs w:val="24"/>
        </w:rPr>
      </w:pPr>
      <w:r w:rsidRPr="00436166">
        <w:rPr>
          <w:rFonts w:ascii="Times New Roman" w:hAnsi="Times New Roman" w:cs="Times New Roman"/>
          <w:color w:val="000000" w:themeColor="text1"/>
          <w:sz w:val="24"/>
          <w:szCs w:val="24"/>
        </w:rPr>
        <w:t>Different methods of operationalizing youth PA guidelines yield different compliance estimates (5</w:t>
      </w:r>
      <w:r w:rsidRPr="00436166">
        <w:rPr>
          <w:rFonts w:ascii="Times New Roman" w:hAnsi="Times New Roman" w:cs="Times New Roman"/>
          <w:sz w:val="24"/>
          <w:szCs w:val="24"/>
        </w:rPr>
        <w:t>·</w:t>
      </w:r>
      <w:r w:rsidRPr="00436166">
        <w:rPr>
          <w:rFonts w:ascii="Times New Roman" w:hAnsi="Times New Roman" w:cs="Times New Roman"/>
          <w:color w:val="000000" w:themeColor="text1"/>
          <w:sz w:val="24"/>
          <w:szCs w:val="24"/>
        </w:rPr>
        <w:t>3-29</w:t>
      </w:r>
      <w:r w:rsidRPr="00436166">
        <w:rPr>
          <w:rFonts w:ascii="Times New Roman" w:hAnsi="Times New Roman" w:cs="Times New Roman"/>
          <w:sz w:val="24"/>
          <w:szCs w:val="24"/>
        </w:rPr>
        <w:t>·</w:t>
      </w:r>
      <w:r w:rsidRPr="00436166">
        <w:rPr>
          <w:rFonts w:ascii="Times New Roman" w:hAnsi="Times New Roman" w:cs="Times New Roman"/>
          <w:color w:val="000000" w:themeColor="text1"/>
          <w:sz w:val="24"/>
          <w:szCs w:val="24"/>
        </w:rPr>
        <w:t>9%). Of the youth achieving an average of 60 minutes of MVPA/day, the majority (79</w:t>
      </w:r>
      <w:r w:rsidRPr="00436166">
        <w:rPr>
          <w:rFonts w:ascii="Times New Roman" w:hAnsi="Times New Roman" w:cs="Times New Roman"/>
          <w:sz w:val="24"/>
          <w:szCs w:val="24"/>
        </w:rPr>
        <w:t>·</w:t>
      </w:r>
      <w:r w:rsidRPr="00436166">
        <w:rPr>
          <w:rFonts w:ascii="Times New Roman" w:hAnsi="Times New Roman" w:cs="Times New Roman"/>
          <w:color w:val="000000" w:themeColor="text1"/>
          <w:sz w:val="24"/>
          <w:szCs w:val="24"/>
        </w:rPr>
        <w:t xml:space="preserve">3%) also engaged in </w:t>
      </w:r>
      <w:r w:rsidRPr="00436166">
        <w:rPr>
          <w:rFonts w:ascii="Times New Roman" w:hAnsi="Times New Roman" w:cs="Times New Roman"/>
          <w:sz w:val="24"/>
          <w:szCs w:val="24"/>
        </w:rPr>
        <w:t>≥</w:t>
      </w:r>
      <w:r w:rsidRPr="00436166">
        <w:rPr>
          <w:rFonts w:ascii="Times New Roman" w:hAnsi="Times New Roman" w:cs="Times New Roman"/>
          <w:color w:val="000000" w:themeColor="text1"/>
          <w:sz w:val="24"/>
          <w:szCs w:val="24"/>
        </w:rPr>
        <w:t xml:space="preserve">15 minutes of VPA, on </w:t>
      </w:r>
      <w:r w:rsidRPr="00436166">
        <w:rPr>
          <w:rFonts w:ascii="Times New Roman" w:hAnsi="Times New Roman" w:cs="Times New Roman"/>
          <w:sz w:val="24"/>
          <w:szCs w:val="24"/>
        </w:rPr>
        <w:t>≥three</w:t>
      </w:r>
      <w:r w:rsidRPr="00436166">
        <w:rPr>
          <w:rFonts w:ascii="Times New Roman" w:hAnsi="Times New Roman" w:cs="Times New Roman"/>
          <w:color w:val="000000" w:themeColor="text1"/>
          <w:sz w:val="24"/>
          <w:szCs w:val="24"/>
        </w:rPr>
        <w:t xml:space="preserve"> days/week. Associations between guideline compliance and health indicators were </w:t>
      </w:r>
      <w:proofErr w:type="spellStart"/>
      <w:r w:rsidRPr="00436166">
        <w:rPr>
          <w:rFonts w:ascii="Times New Roman" w:hAnsi="Times New Roman" w:cs="Times New Roman"/>
          <w:color w:val="000000" w:themeColor="text1"/>
          <w:sz w:val="24"/>
          <w:szCs w:val="24"/>
        </w:rPr>
        <w:t>favourable</w:t>
      </w:r>
      <w:proofErr w:type="spellEnd"/>
      <w:r w:rsidRPr="00436166">
        <w:rPr>
          <w:rFonts w:ascii="Times New Roman" w:hAnsi="Times New Roman" w:cs="Times New Roman"/>
          <w:color w:val="000000" w:themeColor="text1"/>
          <w:sz w:val="24"/>
          <w:szCs w:val="24"/>
        </w:rPr>
        <w:t xml:space="preserve"> and similar in magnitude for AM, AM5, and AM15, but less consistent for DM.</w:t>
      </w:r>
    </w:p>
    <w:p w14:paraId="4A7EC9E3" w14:textId="77777777" w:rsidR="00D00F8A" w:rsidRDefault="00D00F8A" w:rsidP="00436166">
      <w:pPr>
        <w:spacing w:line="480" w:lineRule="auto"/>
        <w:rPr>
          <w:rFonts w:ascii="Times New Roman" w:hAnsi="Times New Roman" w:cs="Times New Roman"/>
          <w:b/>
          <w:sz w:val="24"/>
          <w:szCs w:val="24"/>
        </w:rPr>
      </w:pPr>
    </w:p>
    <w:p w14:paraId="4395B118" w14:textId="26E21650" w:rsidR="00D00F8A" w:rsidRPr="00D00F8A" w:rsidRDefault="00D00F8A" w:rsidP="00436166">
      <w:pPr>
        <w:spacing w:line="480" w:lineRule="auto"/>
        <w:rPr>
          <w:rFonts w:ascii="Times New Roman" w:hAnsi="Times New Roman" w:cs="Times New Roman"/>
          <w:b/>
          <w:sz w:val="24"/>
          <w:szCs w:val="24"/>
        </w:rPr>
      </w:pPr>
      <w:r w:rsidRPr="00D00F8A">
        <w:rPr>
          <w:rFonts w:ascii="Times New Roman" w:hAnsi="Times New Roman" w:cs="Times New Roman"/>
          <w:b/>
          <w:sz w:val="24"/>
          <w:szCs w:val="24"/>
        </w:rPr>
        <w:t>Guideline operationalization and compliance estimates</w:t>
      </w:r>
    </w:p>
    <w:p w14:paraId="121543AE" w14:textId="77777777" w:rsidR="00B86328" w:rsidRDefault="002500A4" w:rsidP="00436166">
      <w:pPr>
        <w:spacing w:line="480" w:lineRule="auto"/>
        <w:rPr>
          <w:rFonts w:ascii="Times New Roman" w:hAnsi="Times New Roman" w:cs="Times New Roman"/>
          <w:color w:val="000000" w:themeColor="text1"/>
          <w:sz w:val="24"/>
          <w:szCs w:val="24"/>
        </w:rPr>
      </w:pPr>
      <w:r w:rsidRPr="00436166">
        <w:rPr>
          <w:rFonts w:ascii="Times New Roman" w:hAnsi="Times New Roman" w:cs="Times New Roman"/>
          <w:sz w:val="24"/>
          <w:szCs w:val="24"/>
        </w:rPr>
        <w:t xml:space="preserve">As expected, AM and DM definitions produced different compliance estimates, with the stricter DM producing lower estimates. An additional 24·6% of youth were classified as compliant when AM was used, compared to DM. This is consistent with previous studies reporting discrepancies of </w:t>
      </w:r>
      <w:r w:rsidRPr="00436166">
        <w:rPr>
          <w:rFonts w:ascii="Times New Roman" w:hAnsi="Times New Roman" w:cs="Times New Roman"/>
          <w:color w:val="000000" w:themeColor="text1"/>
          <w:sz w:val="24"/>
          <w:szCs w:val="24"/>
        </w:rPr>
        <w:t>27-28% (accelerometer data) and 48% (self-report data)</w:t>
      </w:r>
      <w:r w:rsidR="00F34414">
        <w:rPr>
          <w:rFonts w:ascii="Times New Roman" w:hAnsi="Times New Roman" w:cs="Times New Roman"/>
          <w:color w:val="000000" w:themeColor="text1"/>
          <w:sz w:val="24"/>
          <w:szCs w:val="24"/>
        </w:rPr>
        <w:t>(</w:t>
      </w:r>
      <w:r w:rsidRPr="00F34414">
        <w:rPr>
          <w:rFonts w:ascii="Times New Roman" w:hAnsi="Times New Roman" w:cs="Times New Roman"/>
          <w:color w:val="000000" w:themeColor="text1"/>
          <w:sz w:val="24"/>
          <w:szCs w:val="24"/>
        </w:rPr>
        <w:fldChar w:fldCharType="begin"/>
      </w:r>
      <w:r w:rsidRPr="00F34414">
        <w:rPr>
          <w:rFonts w:ascii="Times New Roman" w:hAnsi="Times New Roman" w:cs="Times New Roman"/>
          <w:color w:val="000000" w:themeColor="text1"/>
          <w:sz w:val="24"/>
          <w:szCs w:val="24"/>
        </w:rPr>
        <w:instrText xml:space="preserve"> ADDIN ZOTERO_ITEM CSL_CITATION {"citationID":"eYBZepBF","properties":{"formattedCitation":"\\super 3\\uc0\\u8211{}5\\nosupersub{}","plainCitation":"3–5","noteIndex":0},"citationItems":[{"id":60,"uris":["http://zotero.org/users/5477776/items/UB7MXC26"],"uri":["http://zotero.org/users/5477776/items/UB7MXC26"],"itemData":{"id":60,"type":"article-journal","abstract":"BACKGROUND: Physical activity guidelines state that children should achieve at least 60 minutes of moderate to vigorous physical activity (MVPA) on each day of the week. Accurate assessment of adherence to these guidelines should, ideally, include measurement over 7 days. When less than 7 days of data are available, researchers often report the average minutes of MVPA per day as a proxy for 7-day measurement. The aim of this study was to compare prevalence estimates generated by average MVPA per day versus MVPA assessed over 7 days.\nMETHODS: Data were collected as part of the Healthy Lifestyles Programme. One class from each school was randomized to wear a GENEActiv accelerometer for 8 days. The percentages of children achieving an average of ≥60 minutes of MVPA per day and those achieving ≥60 minutes of MVPA on each of 7 days were calculated.\nRESULTS: A total of 807 children provided 7 days of data. When the average MVPA per day was calculated, 30.6% (n = 247) of children accumulated ≥60 minutes of MVPA per day. Only 3.2% (n = 26) accumulated ≥60 minutes of MVPA on every day of the week.\nCONCLUSION: Previous studies utilizing average MVPA per day are likely to have overestimated the percentage of children meeting recommendations.","container-title":"Journal of Physical Activity &amp; Health","DOI":"10.1123/jpah.2018-0030","ISSN":"1543-5474","issue":"12","journalAbbreviation":"J Phys Act Health","language":"eng","note":"PMID: 30318973","page":"941-945","source":"PubMed","title":"Are We Overestimating Physical Activity Prevalence in Children?","volume":"15","author":[{"family":"Price","given":"Lisa"},{"family":"Wyatt","given":"Katrina"},{"family":"Lloyd","given":"Jenny"},{"family":"Abraham","given":"Charles"},{"family":"Creanor","given":"Siobhan"},{"family":"Dean","given":"Sarah"},{"family":"Hillsdon","given":"Melvyn"}],"issued":{"date-parts":[["2018",12,1]]}}},{"id":63,"uris":["http://zotero.org/users/5477776/items/A3TS2B53"],"uri":["http://zotero.org/users/5477776/items/A3TS2B53"],"itemData":{"id":63,"type":"article-journal","abstract":"INTRODUCTION: The aim was to compare the average and the days method in exploring the compliance of children with physical activity guidelines and describe their physical activity patterns in different school day segments.\nMETHODS: Physical activity was objectively measured in 472 children aged 6-13 for one school week. Children were compliant when fulfilling PA recommendations 1) on average over all measured days (average method) or 2) on at least four measured days (days method). To explore the difference in moderate to vigorous physical activity (MVPA) minutes between compliant and non-complaint children (using both the average and days method) in various day segments, linear mixed models was used.\nRESULTS: Compliance with physical activity guidelines was significantly higher with the average compared to the days method (51.7% and 23.7%, respectively). In segmented-day analysis, compliant children accrued more MVPA minutes in all day segments, especially during after-school. Gender differences appeared only during the in-school segments, where girls spent less time in MVPA (average method: -4.39 min, 95% CI = -5.36,-3.42, days method: -4.45 min, 95%CI = -5.46,-3.44). Older children accrued more MVPA minutes during physical education classes, but less during breaks, compared to younger children.\nCONCLUSIONS: The used methods yielded remarkably different prevalence estimates for compliance to physical activity recommendations. To ensure comparability between studies, interventions and reports, there is a need for internationally agreed operationalization and assessment methods of physical activity guidelines. As non-compliant children had lower MVPA during all day segments, greater efforts should be made to provide physical activity opportunities both during and after school.","container-title":"PloS One","DOI":"10.1371/journal.pone.0152323","ISSN":"1932-6203","issue":"3","journalAbbreviation":"PLoS ONE","language":"eng","note":"PMID: 27015099\nPMCID: PMC4807841","page":"e0152323","source":"PubMed","title":"Different Methods Yielded Two-Fold Difference in Compliance with Physical Activity Guidelines on School Days","volume":"11","author":[{"family":"Mooses","given":"Kerli"},{"family":"Mäestu","given":"Jarek"},{"family":"Riso","given":"Eva-Maria"},{"family":"Hannus","given":"Aave"},{"family":"Mooses","given":"Martin"},{"family":"Kaasik","given":"Priit"},{"family":"Kull","given":"Merike"}],"issued":{"date-parts":[["2016"]]}}},{"id":66,"uris":["http://zotero.org/users/5477776/items/G4DEILJG"],"uri":["http://zotero.org/users/5477776/items/G4DEILJG"],"itemData":{"id":66,"type":"article-journal","abstract":"BACKGROUND: If guidelines regarding recommended activity levels for young people are to be meaningful and comparable, it should be clear how they are operationalised. It is usually open to interpretation whether young people are required to meet activity and screen time targets (1) all days of the week, (2) on most days of the week, (3) on average across all days, or (4) whether compliance should be understood as the probability that a randomly selected young person meets the guidelines on a randomly selected day. This paper studies this question using data drawn from the Australian Health of Young Victorians study.\nMETHODS: The subjects for this study were 885 13-19 year olds who recalled four days of activities using a computerised use-of-time instrument, the Multimedia Activity Recall for Children and Adolescents (MARCA). Daily minutes of moderate-to-vigorous physical activity (MVPA) and screen time were calculated. The prevalence of compliance to Australian guidelines (&gt; or = 60 min/day of MVPA and &lt; or = 120 min/day of screen time outside of school hours) was calculated using the four methods.\nRESULTS: The four methods resulted in significantly different prevalence estimates for compliance to the MVPA guideline (20-68%), screen guideline (12-42%) and both guidelines (2-26%). Furthermore, different individuals were identified as compliant by the different methods.\nCONCLUSION: Clarification of how compliance to guidelines should be operationalised would assist in comparisons between studies, and in consistency in determining correlates of compliance.","container-title":"The International Journal of Behavioral Nutrition and Physical Activity","DOI":"10.1186/1479-5868-4-43","ISSN":"1479-5868","journalAbbreviation":"Int J Behav Nutr Phys Act","language":"eng","note":"PMID: 17883875\nPMCID: PMC2045661","page":"43","source":"PubMed","title":"How should activity guidelines for young people be operationalised?","volume":"4","author":[{"family":"Olds","given":"Tim"},{"family":"Ridley","given":"Kate"},{"family":"Wake","given":"Melissa"},{"family":"Hesketh","given":"Kylie"},{"family":"Waters","given":"Elizabeth"},{"family":"Patton","given":"George"},{"family":"Williams","given":"Joanne"}],"issued":{"date-parts":[["2007",9,21]]}}}],"schema":"https://github.com/citation-style-language/schema/raw/master/csl-citation.json"} </w:instrText>
      </w:r>
      <w:r w:rsidRPr="00F34414">
        <w:rPr>
          <w:rFonts w:ascii="Times New Roman" w:hAnsi="Times New Roman" w:cs="Times New Roman"/>
          <w:color w:val="000000" w:themeColor="text1"/>
          <w:sz w:val="24"/>
          <w:szCs w:val="24"/>
        </w:rPr>
        <w:fldChar w:fldCharType="separate"/>
      </w:r>
      <w:r w:rsidRPr="00F34414">
        <w:rPr>
          <w:rFonts w:ascii="Times New Roman" w:hAnsi="Times New Roman" w:cs="Times New Roman"/>
          <w:sz w:val="24"/>
          <w:szCs w:val="24"/>
        </w:rPr>
        <w:t>3–5</w:t>
      </w:r>
      <w:r w:rsidRPr="00F34414">
        <w:rPr>
          <w:rFonts w:ascii="Times New Roman" w:hAnsi="Times New Roman" w:cs="Times New Roman"/>
          <w:color w:val="000000" w:themeColor="text1"/>
          <w:sz w:val="24"/>
          <w:szCs w:val="24"/>
        </w:rPr>
        <w:fldChar w:fldCharType="end"/>
      </w:r>
      <w:r w:rsidR="00F34414">
        <w:rPr>
          <w:rFonts w:ascii="Times New Roman" w:hAnsi="Times New Roman" w:cs="Times New Roman"/>
          <w:color w:val="000000" w:themeColor="text1"/>
          <w:sz w:val="24"/>
          <w:szCs w:val="24"/>
        </w:rPr>
        <w:t>).</w:t>
      </w:r>
      <w:r w:rsidRPr="00436166">
        <w:rPr>
          <w:rFonts w:ascii="Times New Roman" w:hAnsi="Times New Roman" w:cs="Times New Roman"/>
          <w:color w:val="000000" w:themeColor="text1"/>
          <w:sz w:val="24"/>
          <w:szCs w:val="24"/>
        </w:rPr>
        <w:t xml:space="preserve"> Even with the most lenient AM definition only 29% of youth complied with guidelines, consistent with previous estimates</w:t>
      </w:r>
      <w:r w:rsidR="00F34414">
        <w:rPr>
          <w:rFonts w:ascii="Times New Roman" w:hAnsi="Times New Roman" w:cs="Times New Roman"/>
          <w:color w:val="000000" w:themeColor="text1"/>
          <w:sz w:val="24"/>
          <w:szCs w:val="24"/>
        </w:rPr>
        <w:t>(</w:t>
      </w:r>
      <w:r w:rsidRPr="00360988">
        <w:rPr>
          <w:rFonts w:ascii="Times New Roman" w:hAnsi="Times New Roman" w:cs="Times New Roman"/>
          <w:color w:val="000000" w:themeColor="text1"/>
          <w:sz w:val="24"/>
          <w:szCs w:val="24"/>
        </w:rPr>
        <w:fldChar w:fldCharType="begin"/>
      </w:r>
      <w:r w:rsidR="00C46A23" w:rsidRPr="00360988">
        <w:rPr>
          <w:rFonts w:ascii="Times New Roman" w:hAnsi="Times New Roman" w:cs="Times New Roman"/>
          <w:color w:val="000000" w:themeColor="text1"/>
          <w:sz w:val="24"/>
          <w:szCs w:val="24"/>
        </w:rPr>
        <w:instrText xml:space="preserve"> ADDIN ZOTERO_ITEM CSL_CITATION {"citationID":"GULBDLVq","properties":{"formattedCitation":"\\super 26\\nosupersub{}","plainCitation":"26","noteIndex":0},"citationItems":[{"id":445,"uris":["http://zotero.org/users/5477776/items/6HWFFYPK"],"uri":["http://zotero.org/users/5477776/items/6HWFFYPK"],"itemData":{"id":445,"type":"article-journal","abstract":"Levels of physical activity and variation in physical activity and sedentary time by place and person in European children and adolescents are largely unknown. The objective of the study was to assess the variations in objectively measured physical activity and sedentary time in children and adolescents across Europe.","container-title":"International Journal of Behavioral Nutrition and Physical Activity","DOI":"10.1186/s12966-020-00930-x","ISSN":"1479-5868","issue":"1","journalAbbreviation":"International Journal of Behavioral Nutrition and Physical Activity","page":"38","source":"BioMed Central","title":"Variations in accelerometry measured physical activity and sedentary time across Europe – harmonized analyses of 47,497 children and adolescents","volume":"17","author":[{"family":"Steene-Johannessen","given":"Jostein"},{"family":"Hansen","given":"Bjørge Herman"},{"family":"Dalene","given":"Knut Eirik"},{"family":"Kolle","given":"Elin"},{"family":"Northstone","given":"Kate"},{"family":"Møller","given":"Niels Christian"},{"family":"Grøntved","given":"Anders"},{"family":"Wedderkopp","given":"Niels"},{"family":"Kriemler","given":"Susi"},{"family":"Page","given":"Angie S."},{"family":"Puder","given":"Jardena J."},{"family":"Reilly","given":"John J."},{"family":"Sardinha","given":"Luis B."},{"family":"Sluijs","given":"Esther M. F.","non-dropping-particle":"van"},{"family":"Andersen","given":"Lars Bo"},{"family":"Ploeg","given":"Hidde","non-dropping-particle":"van der"},{"family":"Ahrens","given":"Wolfgang"},{"family":"Flexeder","given":"Claudia"},{"family":"Standl","given":"Marie"},{"family":"Shculz","given":"Holger"},{"family":"Moreno","given":"Luis A."},{"family":"De Henauw","given":"Stefaan"},{"family":"Michels","given":"Nathalie"},{"family":"Cardon","given":"Greet"},{"family":"Ortega","given":"Francisco B."},{"family":"Ruiz","given":"Jonatan"},{"family":"Aznar","given":"Susana"},{"family":"Fogelholm","given":"Mikael"},{"family":"Decelis","given":"Andrew"},{"family":"Olesen","given":"Line Grønholt"},{"family":"Hjorth","given":"Mads Fiil"},{"family":"Santos","given":"Rute"},{"family":"Vale","given":"Susana"},{"family":"Christiansen","given":"Lars Breum"},{"family":"Jago","given":"Russ"},{"family":"Basterfield","given":"Laura"},{"family":"Owen","given":"Christopher G."},{"family":"Nightingale","given":"Claire M."},{"family":"Eiben","given":"Gabriele"},{"family":"Polito","given":"Angela"},{"family":"Lauria","given":"Fabio"},{"family":"Vanhelst","given":"Jeremy"},{"family":"Hadjigeorgiou","given":"Charalambos"},{"family":"Konstabel","given":"Kenn"},{"family":"Molnár","given":"Dénes"},{"family":"Sprengeler","given":"Ole"},{"family":"Manios","given":"Yannis"},{"family":"Harro","given":"Jaanus"},{"family":"Kafatos","given":"Anthony"},{"family":"Anderssen","given":"Sigmund Alfred"},{"family":"Ekelund","given":"Ulf"},{"family":"Andersen","given":"L. B."},{"family":"Anderssen","given":"S."},{"family":"Atkin","given":"A. J."},{"family":"Cardon","given":"G."},{"family":"Davey","given":"R."},{"family":"Ekelund","given":"U."},{"family":"Esliger","given":"D. W."},{"family":"Hallal","given":"P."},{"family":"Hansen","given":"B. H."},{"family":"Janz","given":"K. F."},{"family":"Kriemler","given":"S."},{"family":"Møller","given":"N."},{"family":"Northstone","given":"K."},{"family":"Pate","given":"R."},{"family":"Puder","given":"J. J."},{"family":"Reilly","given":"J."},{"family":"Salmon","given":"J."},{"family":"Sardinha","given":"L. B."},{"family":"Sherar","given":"L. B."},{"family":"Sluijs","given":"E. M. F.","non-dropping-particle":"van"},{"family":"On behalf of the Determinants of Diet and Physical Activity knowledge hub (DEDIPAC); International Children’s Accelerometry Database (ICAD) Collaborators","given":"IDEFICS Consortium and HELENA Consortium"}],"issued":{"date-parts":[["2020",3,18]]}}}],"schema":"https://github.com/citation-style-language/schema/raw/master/csl-citation.json"} </w:instrText>
      </w:r>
      <w:r w:rsidRPr="00360988">
        <w:rPr>
          <w:rFonts w:ascii="Times New Roman" w:hAnsi="Times New Roman" w:cs="Times New Roman"/>
          <w:color w:val="000000" w:themeColor="text1"/>
          <w:sz w:val="24"/>
          <w:szCs w:val="24"/>
        </w:rPr>
        <w:fldChar w:fldCharType="separate"/>
      </w:r>
      <w:r w:rsidR="00C46A23" w:rsidRPr="00360988">
        <w:rPr>
          <w:rFonts w:ascii="Times New Roman" w:hAnsi="Times New Roman" w:cs="Times New Roman"/>
          <w:sz w:val="24"/>
          <w:szCs w:val="24"/>
        </w:rPr>
        <w:t>26</w:t>
      </w:r>
      <w:r w:rsidRPr="00360988">
        <w:rPr>
          <w:rFonts w:ascii="Times New Roman" w:hAnsi="Times New Roman" w:cs="Times New Roman"/>
          <w:color w:val="000000" w:themeColor="text1"/>
          <w:sz w:val="24"/>
          <w:szCs w:val="24"/>
        </w:rPr>
        <w:fldChar w:fldCharType="end"/>
      </w:r>
      <w:r w:rsidR="00F34414">
        <w:rPr>
          <w:rFonts w:ascii="Times New Roman" w:hAnsi="Times New Roman" w:cs="Times New Roman"/>
          <w:color w:val="000000" w:themeColor="text1"/>
          <w:sz w:val="24"/>
          <w:szCs w:val="24"/>
        </w:rPr>
        <w:t>).</w:t>
      </w:r>
      <w:r w:rsidRPr="00436166">
        <w:rPr>
          <w:rFonts w:ascii="Times New Roman" w:hAnsi="Times New Roman" w:cs="Times New Roman"/>
          <w:color w:val="000000" w:themeColor="text1"/>
          <w:sz w:val="24"/>
          <w:szCs w:val="24"/>
        </w:rPr>
        <w:t xml:space="preserve"> </w:t>
      </w:r>
    </w:p>
    <w:p w14:paraId="581224B8" w14:textId="39FABFCD" w:rsidR="002500A4" w:rsidRPr="00436166" w:rsidRDefault="003B01E6" w:rsidP="00436166">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Compliance with AM was 50.3% among males and 17.7% among females; </w:t>
      </w:r>
      <w:r w:rsidR="00592BF8">
        <w:rPr>
          <w:rFonts w:ascii="Times New Roman" w:hAnsi="Times New Roman" w:cs="Times New Roman"/>
          <w:color w:val="000000" w:themeColor="text1"/>
          <w:sz w:val="24"/>
          <w:szCs w:val="24"/>
        </w:rPr>
        <w:t>this difference is</w:t>
      </w:r>
      <w:r>
        <w:rPr>
          <w:rFonts w:ascii="Times New Roman" w:hAnsi="Times New Roman" w:cs="Times New Roman"/>
          <w:color w:val="000000" w:themeColor="text1"/>
          <w:sz w:val="24"/>
          <w:szCs w:val="24"/>
        </w:rPr>
        <w:t xml:space="preserve"> consistent with </w:t>
      </w:r>
      <w:r w:rsidR="00592BF8">
        <w:rPr>
          <w:rFonts w:ascii="Times New Roman" w:hAnsi="Times New Roman" w:cs="Times New Roman"/>
          <w:color w:val="000000" w:themeColor="text1"/>
          <w:sz w:val="24"/>
          <w:szCs w:val="24"/>
        </w:rPr>
        <w:t>previous estimates based on objective PA monitoring and use of the AM approach</w:t>
      </w:r>
      <w:r>
        <w:rPr>
          <w:rFonts w:ascii="Times New Roman" w:hAnsi="Times New Roman" w:cs="Times New Roman"/>
          <w:color w:val="000000" w:themeColor="text1"/>
          <w:sz w:val="24"/>
          <w:szCs w:val="24"/>
        </w:rPr>
        <w:t xml:space="preserve"> </w:t>
      </w:r>
      <w:r w:rsidR="00592BF8">
        <w:rPr>
          <w:rFonts w:ascii="Times New Roman" w:hAnsi="Times New Roman" w:cs="Times New Roman"/>
          <w:color w:val="000000" w:themeColor="text1"/>
          <w:sz w:val="24"/>
          <w:szCs w:val="24"/>
        </w:rPr>
        <w:t>to assess guideline compliance among youth</w:t>
      </w:r>
      <w:r w:rsidR="00360988">
        <w:rPr>
          <w:rFonts w:ascii="Times New Roman" w:hAnsi="Times New Roman" w:cs="Times New Roman"/>
          <w:color w:val="000000" w:themeColor="text1"/>
          <w:sz w:val="24"/>
          <w:szCs w:val="24"/>
        </w:rPr>
        <w:t>(</w:t>
      </w:r>
      <w:r w:rsidRPr="00360988">
        <w:rPr>
          <w:rFonts w:ascii="Times New Roman" w:hAnsi="Times New Roman" w:cs="Times New Roman"/>
          <w:color w:val="000000" w:themeColor="text1"/>
          <w:sz w:val="24"/>
          <w:szCs w:val="24"/>
        </w:rPr>
        <w:fldChar w:fldCharType="begin"/>
      </w:r>
      <w:r w:rsidR="001720F8" w:rsidRPr="00360988">
        <w:rPr>
          <w:rFonts w:ascii="Times New Roman" w:hAnsi="Times New Roman" w:cs="Times New Roman"/>
          <w:color w:val="000000" w:themeColor="text1"/>
          <w:sz w:val="24"/>
          <w:szCs w:val="24"/>
        </w:rPr>
        <w:instrText xml:space="preserve"> ADDIN ZOTERO_ITEM CSL_CITATION {"citationID":"kmi5o3SW","properties":{"formattedCitation":"\\super 3,17,27\\nosupersub{}","plainCitation":"3,17,27","noteIndex":0},"citationItems":[{"id":60,"uris":["http://zotero.org/users/5477776/items/UB7MXC26"],"uri":["http://zotero.org/users/5477776/items/UB7MXC26"],"itemData":{"id":60,"type":"article-journal","abstract":"BACKGROUND: Physical activity guidelines state that children should achieve at least 60 minutes of moderate to vigorous physical activity (MVPA) on each day of the week. Accurate assessment of adherence to these guidelines should, ideally, include measurement over 7 days. When less than 7 days of data are available, researchers often report the average minutes of MVPA per day as a proxy for 7-day measurement. The aim of this study was to compare prevalence estimates generated by average MVPA per day versus MVPA assessed over 7 days.\nMETHODS: Data were collected as part of the Healthy Lifestyles Programme. One class from each school was randomized to wear a GENEActiv accelerometer for 8 days. The percentages of children achieving an average of ≥60 minutes of MVPA per day and those achieving ≥60 minutes of MVPA on each of 7 days were calculated.\nRESULTS: A total of 807 children provided 7 days of data. When the average MVPA per day was calculated, 30.6% (n = 247) of children accumulated ≥60 minutes of MVPA per day. Only 3.2% (n = 26) accumulated ≥60 minutes of MVPA on every day of the week.\nCONCLUSION: Previous studies utilizing average MVPA per day are likely to have overestimated the percentage of children meeting recommendations.","container-title":"Journal of Physical Activity &amp; Health","DOI":"10.1123/jpah.2018-0030","ISSN":"1543-5474","issue":"12","journalAbbreviation":"J Phys Act Health","language":"eng","note":"PMID: 30318973","page":"941-945","source":"PubMed","title":"Are We Overestimating Physical Activity Prevalence in Children?","volume":"15","author":[{"family":"Price","given":"Lisa"},{"family":"Wyatt","given":"Katrina"},{"family":"Lloyd","given":"Jenny"},{"family":"Abraham","given":"Charles"},{"family":"Creanor","given":"Siobhan"},{"family":"Dean","given":"Sarah"},{"family":"Hillsdon","given":"Melvyn"}],"issued":{"date-parts":[["2018",12,1]]}}},{"id":80,"uris":["http://zotero.org/users/5477776/items/TPRFKL39"],"uri":["http://zotero.org/users/5477776/items/TPRFKL39"],"itemData":{"id":80,"type":"article-journal","abstract":"BACKGROUND: Physical activity (PA) and its health benefits are a continuous point of discussion. Recommendations for children's daily PA vary between guidelines. To better define the amount of PA necessary to prevent overweight and obesity in children, further research is needed. The present study investigates children's compliance to physical activity guidelines (PAGs) and the association between objectively measured PA and body mass index (BMI).\nMETHODS: Participating children were 11 years old (n = 419) and part of the European CHOP trial, which was conducted in Germany, Belgium, Poland, Spain, Italy. At least 2 days of PA measurements were collected from each child using a SenseWear™ armband. BMI was calculated from children's height and weight. Thresholds of min·day-1 in PA needed to differentiate between normal and excess weight (overweight/obesity) were determined with Receiver Operator Characteristics (ROC) analysis. Additionally, adjusted linear and logistic regressions models were calculated for group differences and effects of a 5, 15 and 60 min·day-1 increases in PA on BMI.\nRESULTS: Median time spent in total PA was 462 min·day-1 (25th percentile; 75th percentile: 389; 534) and 75 min·day-1 (41; 115) in moderate to vigorous PA (MVPA). Girls spent 36 min·day-1 less in MVPA than boys and overweight/obese children 24 min·day-1 less than normal weight children (linear regression, p &lt; 0.001). 63.2% of the children met PAGs of 60 min·day-1 in MVPA. The optimal threshold for min·day-1 in MVPA determined with ROC analysis was 46 min·day-1. Comparing 5, 15 and 60 min·day-1 increases in PA revealed that an additional 15 min·day-1 of vigorous PA had the same effect as 60 min·day-1 of MVPA. Sedentary time and light PA showed contrary associations to one another, with light PA being negatively and sedentary time being positively associated with excessive weight.\nCONCLUSIONS: Current PAGs are met by 2/3 of children and seem appropriate to prevent excess weight in children. An official recommendation of daily 15-20 min of vigorous PA and further reduction of sedentary time could help to fight youth overweight and thus be of potential public health importance.\nTRIAL REGISTRATION: ClinicalTrials.gov Identifier: NCT00338689 . Registered: June 19, 2006 (retrospectively registered).","container-title":"BMC public health","DOI":"10.1186/s12889-017-4492-4","ISSN":"1471-2458","issue":"1","journalAbbreviation":"BMC Public Health","language":"eng","note":"PMID: 28645324\nPMCID: PMC5482946","page":"595","source":"PubMed","title":"BMI and recommended levels of physical activity in school children","volume":"17","author":[{"family":"Schwarzfischer","given":"Phillipp"},{"family":"Weber","given":"Martina"},{"family":"Gruszfeld","given":"Dariusz"},{"family":"Socha","given":"Piotr"},{"family":"Luque","given":"Veronica"},{"family":"Escribano","given":"Joaquin"},{"family":"Xhonneux","given":"Annick"},{"family":"Verduci","given":"Elvira"},{"family":"Mariani","given":"Benedetta"},{"family":"Koletzko","given":"Berthold"},{"family":"Grote","given":"Veit"}],"issued":{"date-parts":[["2017"]],"season":"24"}}},{"id":516,"uris":["http://zotero.org/users/5477776/items/MQDDWBAL"],"uri":["http://zotero.org/users/5477776/items/MQDDWBAL"],"itemData":{"id":516,"type":"article-journal","abstract":"BACKGROUND: The Canadian 24-Hour Movement Guidelines for Children and Youth: An Integration of Physical Activity, Sedentary Behaviour, and Sleep, provide specific recommendations on the amount of time over a typical 24-hour day that children and youth aged 5 to 17 should spend in moderate-to-vigorous physical activity (at least 60 minutes), recreational screen time (no more than 2 hours), and sleep (9 to 11 hours for 5- to 13-year-olds; 8 to 10 hours for 14- to 17-year-olds).\nDATA AND METHODS: Based on combined results of cycles 2 (2009-to-2011) and 3 (2012-to-2013) of the Canadian Health Measures Survey, this analysis examines average daily moderate-to-vigorous physical activity, screen time and sleep duration of 5- to 11-year-olds and 12- to 17-year-olds, and the percentages meeting the 24-Hour Guidelines' recommendations. Findings are presented overall and by age group and sex. Differences in average daily times between groups were tested for statistical significance, as weredifferences between groups in the percentages meeting each recommendation and combination of recommendations.\nRESULTS: Overall, 17.5% of children and youth met the 24-Hour Guidelines' specific time recommendations. Higher percentages of children than youth (29.6% versus 5.5%) and boys than girls (22.9% versus 11.8%) met the recommendations. About a third (36.3%) met two of the three recommendations.\nINTERPRETATION: Recommendations for moderate-to-vigorous physical activity, sedentary behaviour, and sleep have higher levels of adherence among children than youth.","container-title":"Health Reports","ISSN":"1209-1367","issue":"10","journalAbbreviation":"Health Rep","language":"eng","note":"PMID: 29044440","page":"3-7","source":"PubMed","title":"Meeting the Canadian 24-Hour Movement Guidelines for Children and Youth","volume":"28","author":[{"family":"Roberts","given":"Karen C."},{"family":"Yao","given":"Xiaoquan"},{"family":"Carson","given":"Valerie"},{"family":"Chaput","given":"Jean-Philippe"},{"family":"Janssen","given":"Ian"},{"family":"Tremblay","given":"Mark S."}],"issued":{"date-parts":[["2017",10,18]]}}}],"schema":"https://github.com/citation-style-language/schema/raw/master/csl-citation.json"} </w:instrText>
      </w:r>
      <w:r w:rsidRPr="00360988">
        <w:rPr>
          <w:rFonts w:ascii="Times New Roman" w:hAnsi="Times New Roman" w:cs="Times New Roman"/>
          <w:color w:val="000000" w:themeColor="text1"/>
          <w:sz w:val="24"/>
          <w:szCs w:val="24"/>
        </w:rPr>
        <w:fldChar w:fldCharType="separate"/>
      </w:r>
      <w:r w:rsidR="001720F8" w:rsidRPr="00360988">
        <w:rPr>
          <w:rFonts w:ascii="Times New Roman" w:hAnsi="Times New Roman" w:cs="Times New Roman"/>
          <w:sz w:val="24"/>
          <w:szCs w:val="24"/>
        </w:rPr>
        <w:t>3,17,27</w:t>
      </w:r>
      <w:r w:rsidRPr="00360988">
        <w:rPr>
          <w:rFonts w:ascii="Times New Roman" w:hAnsi="Times New Roman" w:cs="Times New Roman"/>
          <w:color w:val="000000" w:themeColor="text1"/>
          <w:sz w:val="24"/>
          <w:szCs w:val="24"/>
        </w:rPr>
        <w:fldChar w:fldCharType="end"/>
      </w:r>
      <w:r w:rsidR="003609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500A4" w:rsidRPr="00436166">
        <w:rPr>
          <w:rFonts w:ascii="Times New Roman" w:hAnsi="Times New Roman" w:cs="Times New Roman"/>
          <w:sz w:val="24"/>
          <w:szCs w:val="24"/>
        </w:rPr>
        <w:t xml:space="preserve">Compliance with DM was 10.6% among males and 2% among females; these estimates are </w:t>
      </w:r>
      <w:r w:rsidR="001720F8">
        <w:rPr>
          <w:rFonts w:ascii="Times New Roman" w:hAnsi="Times New Roman" w:cs="Times New Roman"/>
          <w:sz w:val="24"/>
          <w:szCs w:val="24"/>
        </w:rPr>
        <w:t>similar to previous estimates based on accelerometer data and the DM approach (5.5% for boys, 1.2% for girls)(</w:t>
      </w:r>
      <w:r w:rsidR="001720F8" w:rsidRPr="00360988">
        <w:rPr>
          <w:rFonts w:ascii="Times New Roman" w:hAnsi="Times New Roman" w:cs="Times New Roman"/>
          <w:sz w:val="24"/>
          <w:szCs w:val="24"/>
        </w:rPr>
        <w:fldChar w:fldCharType="begin"/>
      </w:r>
      <w:r w:rsidR="001720F8" w:rsidRPr="00360988">
        <w:rPr>
          <w:rFonts w:ascii="Times New Roman" w:hAnsi="Times New Roman" w:cs="Times New Roman"/>
          <w:sz w:val="24"/>
          <w:szCs w:val="24"/>
        </w:rPr>
        <w:instrText xml:space="preserve"> ADDIN ZOTERO_ITEM CSL_CITATION {"citationID":"FuXeRj5j","properties":{"formattedCitation":"\\super 3\\nosupersub{}","plainCitation":"3","noteIndex":0},"citationItems":[{"id":60,"uris":["http://zotero.org/users/5477776/items/UB7MXC26"],"uri":["http://zotero.org/users/5477776/items/UB7MXC26"],"itemData":{"id":60,"type":"article-journal","abstract":"BACKGROUND: Physical activity guidelines state that children should achieve at least 60 minutes of moderate to vigorous physical activity (MVPA) on each day of the week. Accurate assessment of adherence to these guidelines should, ideally, include measurement over 7 days. When less than 7 days of data are available, researchers often report the average minutes of MVPA per day as a proxy for 7-day measurement. The aim of this study was to compare prevalence estimates generated by average MVPA per day versus MVPA assessed over 7 days.\nMETHODS: Data were collected as part of the Healthy Lifestyles Programme. One class from each school was randomized to wear a GENEActiv accelerometer for 8 days. The percentages of children achieving an average of ≥60 minutes of MVPA per day and those achieving ≥60 minutes of MVPA on each of 7 days were calculated.\nRESULTS: A total of 807 children provided 7 days of data. When the average MVPA per day was calculated, 30.6% (n = 247) of children accumulated ≥60 minutes of MVPA per day. Only 3.2% (n = 26) accumulated ≥60 minutes of MVPA on every day of the week.\nCONCLUSION: Previous studies utilizing average MVPA per day are likely to have overestimated the percentage of children meeting recommendations.","container-title":"Journal of Physical Activity &amp; Health","DOI":"10.1123/jpah.2018-0030","ISSN":"1543-5474","issue":"12","journalAbbreviation":"J Phys Act Health","language":"eng","note":"PMID: 30318973","page":"941-945","source":"PubMed","title":"Are We Overestimating Physical Activity Prevalence in Children?","volume":"15","author":[{"family":"Price","given":"Lisa"},{"family":"Wyatt","given":"Katrina"},{"family":"Lloyd","given":"Jenny"},{"family":"Abraham","given":"Charles"},{"family":"Creanor","given":"Siobhan"},{"family":"Dean","given":"Sarah"},{"family":"Hillsdon","given":"Melvyn"}],"issued":{"date-parts":[["2018",12,1]]}}}],"schema":"https://github.com/citation-style-language/schema/raw/master/csl-citation.json"} </w:instrText>
      </w:r>
      <w:r w:rsidR="001720F8" w:rsidRPr="00360988">
        <w:rPr>
          <w:rFonts w:ascii="Times New Roman" w:hAnsi="Times New Roman" w:cs="Times New Roman"/>
          <w:sz w:val="24"/>
          <w:szCs w:val="24"/>
        </w:rPr>
        <w:fldChar w:fldCharType="separate"/>
      </w:r>
      <w:r w:rsidR="001720F8" w:rsidRPr="00360988">
        <w:rPr>
          <w:rFonts w:ascii="Times New Roman" w:hAnsi="Times New Roman" w:cs="Times New Roman"/>
          <w:sz w:val="24"/>
          <w:szCs w:val="24"/>
        </w:rPr>
        <w:t>3</w:t>
      </w:r>
      <w:r w:rsidR="001720F8" w:rsidRPr="00360988">
        <w:rPr>
          <w:rFonts w:ascii="Times New Roman" w:hAnsi="Times New Roman" w:cs="Times New Roman"/>
          <w:sz w:val="24"/>
          <w:szCs w:val="24"/>
        </w:rPr>
        <w:fldChar w:fldCharType="end"/>
      </w:r>
      <w:r w:rsidR="001720F8">
        <w:rPr>
          <w:rFonts w:ascii="Times New Roman" w:hAnsi="Times New Roman" w:cs="Times New Roman"/>
          <w:sz w:val="24"/>
          <w:szCs w:val="24"/>
        </w:rPr>
        <w:t xml:space="preserve">) although </w:t>
      </w:r>
      <w:r w:rsidR="002500A4" w:rsidRPr="00436166">
        <w:rPr>
          <w:rFonts w:ascii="Times New Roman" w:hAnsi="Times New Roman" w:cs="Times New Roman"/>
          <w:sz w:val="24"/>
          <w:szCs w:val="24"/>
        </w:rPr>
        <w:t>lower than estimates based on self-report data and the DM approach (21.6% for boys, 15.6% for girls)</w:t>
      </w:r>
      <w:r w:rsidR="00F34414">
        <w:rPr>
          <w:rFonts w:ascii="Times New Roman" w:hAnsi="Times New Roman" w:cs="Times New Roman"/>
          <w:sz w:val="24"/>
          <w:szCs w:val="24"/>
        </w:rPr>
        <w:t>(</w:t>
      </w:r>
      <w:r w:rsidR="002500A4" w:rsidRPr="00F34414">
        <w:rPr>
          <w:rFonts w:ascii="Times New Roman" w:hAnsi="Times New Roman" w:cs="Times New Roman"/>
          <w:sz w:val="24"/>
          <w:szCs w:val="24"/>
        </w:rPr>
        <w:fldChar w:fldCharType="begin"/>
      </w:r>
      <w:r w:rsidR="002500A4" w:rsidRPr="00F34414">
        <w:rPr>
          <w:rFonts w:ascii="Times New Roman" w:hAnsi="Times New Roman" w:cs="Times New Roman"/>
          <w:sz w:val="24"/>
          <w:szCs w:val="24"/>
        </w:rPr>
        <w:instrText xml:space="preserve"> ADDIN ZOTERO_ITEM CSL_CITATION {"citationID":"zQ0Pe3Up","properties":{"formattedCitation":"\\super 2\\nosupersub{}","plainCitation":"2","noteIndex":0},"citationItems":[{"id":453,"uris":["http://zotero.org/users/5477776/items/WC6ADVQD"],"uri":["http://zotero.org/users/5477776/items/WC6ADVQD"],"itemData":{"id":453,"type":"article-journal","container-title":"The Lancet","DOI":"10.1016/S0140-6736(16)30581-5","ISSN":"01406736","issue":"10051","journalAbbreviation":"The Lancet","language":"en","page":"1325-1336","source":"DOI.org (Crossref)","title":"Progress in physical activity over the Olympic quadrennium","volume":"388","author":[{"family":"Sallis","given":"James F"},{"family":"Bull","given":"Fiona"},{"family":"Guthold","given":"Regina"},{"family":"Heath","given":"Gregory W"},{"family":"Inoue","given":"Shigeru"},{"family":"Kelly","given":"Paul"},{"family":"Oyeyemi","given":"Adewale L"},{"family":"Perez","given":"Lilian G"},{"family":"Richards","given":"Justin"},{"family":"Hallal","given":"Pedro C"}],"issued":{"date-parts":[["2016",9]]}}}],"schema":"https://github.com/citation-style-language/schema/raw/master/csl-citation.json"} </w:instrText>
      </w:r>
      <w:r w:rsidR="002500A4" w:rsidRPr="00F34414">
        <w:rPr>
          <w:rFonts w:ascii="Times New Roman" w:hAnsi="Times New Roman" w:cs="Times New Roman"/>
          <w:sz w:val="24"/>
          <w:szCs w:val="24"/>
        </w:rPr>
        <w:fldChar w:fldCharType="separate"/>
      </w:r>
      <w:r w:rsidR="002500A4" w:rsidRPr="00F34414">
        <w:rPr>
          <w:rFonts w:ascii="Times New Roman" w:hAnsi="Times New Roman" w:cs="Times New Roman"/>
          <w:sz w:val="24"/>
          <w:szCs w:val="24"/>
        </w:rPr>
        <w:t>2</w:t>
      </w:r>
      <w:r w:rsidR="002500A4"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002500A4" w:rsidRPr="00436166">
        <w:rPr>
          <w:rFonts w:ascii="Times New Roman" w:hAnsi="Times New Roman" w:cs="Times New Roman"/>
          <w:sz w:val="24"/>
          <w:szCs w:val="24"/>
        </w:rPr>
        <w:t xml:space="preserve"> Differences in device-based vs. self-report estimates support the shift towards using device-based methods for PA surveillance. </w:t>
      </w:r>
      <w:r w:rsidR="002500A4" w:rsidRPr="00436166">
        <w:rPr>
          <w:rFonts w:ascii="Times New Roman" w:hAnsi="Times New Roman" w:cs="Times New Roman"/>
          <w:color w:val="000000" w:themeColor="text1"/>
          <w:sz w:val="24"/>
          <w:szCs w:val="24"/>
        </w:rPr>
        <w:t xml:space="preserve">The findings also support the need for consistent </w:t>
      </w:r>
      <w:r w:rsidR="002500A4" w:rsidRPr="00436166">
        <w:rPr>
          <w:rFonts w:ascii="Times New Roman" w:hAnsi="Times New Roman" w:cs="Times New Roman"/>
          <w:color w:val="000000" w:themeColor="text1"/>
          <w:sz w:val="24"/>
          <w:szCs w:val="24"/>
        </w:rPr>
        <w:lastRenderedPageBreak/>
        <w:t xml:space="preserve">guideline operationalization </w:t>
      </w:r>
      <w:r w:rsidR="002500A4" w:rsidRPr="00436166">
        <w:rPr>
          <w:rFonts w:ascii="Times New Roman" w:hAnsi="Times New Roman" w:cs="Times New Roman"/>
          <w:sz w:val="24"/>
          <w:szCs w:val="24"/>
        </w:rPr>
        <w:t>to permit cross-study comparisons of compliance estimates. Importantly, with the DM the proportion of compliant youth will tend towards zero as the number of measurement days increases</w:t>
      </w:r>
      <w:r w:rsidR="00F34414">
        <w:rPr>
          <w:rFonts w:ascii="Times New Roman" w:hAnsi="Times New Roman" w:cs="Times New Roman"/>
          <w:sz w:val="24"/>
          <w:szCs w:val="24"/>
        </w:rPr>
        <w:t>(</w:t>
      </w:r>
      <w:r w:rsidR="002500A4" w:rsidRPr="00F34414">
        <w:rPr>
          <w:rFonts w:ascii="Times New Roman" w:hAnsi="Times New Roman" w:cs="Times New Roman"/>
          <w:sz w:val="24"/>
          <w:szCs w:val="24"/>
        </w:rPr>
        <w:fldChar w:fldCharType="begin"/>
      </w:r>
      <w:r w:rsidR="002500A4" w:rsidRPr="00F34414">
        <w:rPr>
          <w:rFonts w:ascii="Times New Roman" w:hAnsi="Times New Roman" w:cs="Times New Roman"/>
          <w:sz w:val="24"/>
          <w:szCs w:val="24"/>
        </w:rPr>
        <w:instrText xml:space="preserve"> ADDIN ZOTERO_ITEM CSL_CITATION {"citationID":"Di8pUkGD","properties":{"formattedCitation":"\\super 5\\nosupersub{}","plainCitation":"5","noteIndex":0},"citationItems":[{"id":66,"uris":["http://zotero.org/users/5477776/items/G4DEILJG"],"uri":["http://zotero.org/users/5477776/items/G4DEILJG"],"itemData":{"id":66,"type":"article-journal","abstract":"BACKGROUND: If guidelines regarding recommended activity levels for young people are to be meaningful and comparable, it should be clear how they are operationalised. It is usually open to interpretation whether young people are required to meet activity and screen time targets (1) all days of the week, (2) on most days of the week, (3) on average across all days, or (4) whether compliance should be understood as the probability that a randomly selected young person meets the guidelines on a randomly selected day. This paper studies this question using data drawn from the Australian Health of Young Victorians study.\nMETHODS: The subjects for this study were 885 13-19 year olds who recalled four days of activities using a computerised use-of-time instrument, the Multimedia Activity Recall for Children and Adolescents (MARCA). Daily minutes of moderate-to-vigorous physical activity (MVPA) and screen time were calculated. The prevalence of compliance to Australian guidelines (&gt; or = 60 min/day of MVPA and &lt; or = 120 min/day of screen time outside of school hours) was calculated using the four methods.\nRESULTS: The four methods resulted in significantly different prevalence estimates for compliance to the MVPA guideline (20-68%), screen guideline (12-42%) and both guidelines (2-26%). Furthermore, different individuals were identified as compliant by the different methods.\nCONCLUSION: Clarification of how compliance to guidelines should be operationalised would assist in comparisons between studies, and in consistency in determining correlates of compliance.","container-title":"The International Journal of Behavioral Nutrition and Physical Activity","DOI":"10.1186/1479-5868-4-43","ISSN":"1479-5868","journalAbbreviation":"Int J Behav Nutr Phys Act","language":"eng","note":"PMID: 17883875\nPMCID: PMC2045661","page":"43","source":"PubMed","title":"How should activity guidelines for young people be operationalised?","volume":"4","author":[{"family":"Olds","given":"Tim"},{"family":"Ridley","given":"Kate"},{"family":"Wake","given":"Melissa"},{"family":"Hesketh","given":"Kylie"},{"family":"Waters","given":"Elizabeth"},{"family":"Patton","given":"George"},{"family":"Williams","given":"Joanne"}],"issued":{"date-parts":[["2007",9,21]]}}}],"schema":"https://github.com/citation-style-language/schema/raw/master/csl-citation.json"} </w:instrText>
      </w:r>
      <w:r w:rsidR="002500A4" w:rsidRPr="00F34414">
        <w:rPr>
          <w:rFonts w:ascii="Times New Roman" w:hAnsi="Times New Roman" w:cs="Times New Roman"/>
          <w:sz w:val="24"/>
          <w:szCs w:val="24"/>
        </w:rPr>
        <w:fldChar w:fldCharType="separate"/>
      </w:r>
      <w:r w:rsidR="002500A4" w:rsidRPr="00F34414">
        <w:rPr>
          <w:rFonts w:ascii="Times New Roman" w:hAnsi="Times New Roman" w:cs="Times New Roman"/>
          <w:sz w:val="24"/>
          <w:szCs w:val="24"/>
        </w:rPr>
        <w:t>5</w:t>
      </w:r>
      <w:r w:rsidR="002500A4"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002500A4" w:rsidRPr="00436166">
        <w:rPr>
          <w:rFonts w:ascii="Times New Roman" w:hAnsi="Times New Roman" w:cs="Times New Roman"/>
          <w:sz w:val="24"/>
          <w:szCs w:val="24"/>
        </w:rPr>
        <w:t xml:space="preserve"> Our main analysis included youth with ≥four days of data and 5·3% were DM-compliant. Sensitivity analyses restricted to those with seven days of data showed that DM compliance dropped to 4·1%. While a small drop in absolute terms, a relative change of ~20% implies the importance of accounting for measurement day frequency when calculating DM compliance. As such, DM compliance estimates to some extent reflect the availability of accelerometer data within a sample. To permit cross-study comparisons of DM compliance measurement day frequency would need to be standardized within and across studies, or reported separately for individuals with different numbers of valid days of data. </w:t>
      </w:r>
      <w:r w:rsidR="0089675A">
        <w:rPr>
          <w:rFonts w:ascii="Times New Roman" w:hAnsi="Times New Roman" w:cs="Times New Roman"/>
          <w:sz w:val="24"/>
          <w:szCs w:val="24"/>
        </w:rPr>
        <w:t xml:space="preserve">Conversely, sensitivity analyses showed that compliance rates for AM, AM5, and AM15 increased (by 5.2%, 5.6% and 7.9%, respectively) when examining participants with seven days of data </w:t>
      </w:r>
      <w:r w:rsidR="00862B48">
        <w:rPr>
          <w:rFonts w:ascii="Times New Roman" w:hAnsi="Times New Roman" w:cs="Times New Roman"/>
          <w:sz w:val="24"/>
          <w:szCs w:val="24"/>
        </w:rPr>
        <w:t>instead of</w:t>
      </w:r>
      <w:r w:rsidR="0089675A">
        <w:rPr>
          <w:rFonts w:ascii="Times New Roman" w:hAnsi="Times New Roman" w:cs="Times New Roman"/>
          <w:sz w:val="24"/>
          <w:szCs w:val="24"/>
        </w:rPr>
        <w:t xml:space="preserve"> those with </w:t>
      </w:r>
      <w:r w:rsidR="0089675A" w:rsidRPr="00436166">
        <w:rPr>
          <w:rFonts w:ascii="Times New Roman" w:hAnsi="Times New Roman" w:cs="Times New Roman"/>
          <w:sz w:val="24"/>
          <w:szCs w:val="24"/>
        </w:rPr>
        <w:t>≥four days</w:t>
      </w:r>
      <w:r w:rsidR="0089675A">
        <w:rPr>
          <w:rFonts w:ascii="Times New Roman" w:hAnsi="Times New Roman" w:cs="Times New Roman"/>
          <w:sz w:val="24"/>
          <w:szCs w:val="24"/>
        </w:rPr>
        <w:t xml:space="preserve">. This </w:t>
      </w:r>
      <w:r w:rsidR="00464606">
        <w:rPr>
          <w:rFonts w:ascii="Times New Roman" w:hAnsi="Times New Roman" w:cs="Times New Roman"/>
          <w:sz w:val="24"/>
          <w:szCs w:val="24"/>
        </w:rPr>
        <w:t>might be explained by higher physical activity levels among participants who wear their accelerometer for a greater number of days. Previous research reports that more active youth wear their monitors more, and are more likely to provide reliable accelerometer data(</w:t>
      </w:r>
      <w:r w:rsidR="00464606" w:rsidRPr="00360988">
        <w:rPr>
          <w:rFonts w:ascii="Times New Roman" w:hAnsi="Times New Roman" w:cs="Times New Roman"/>
          <w:sz w:val="24"/>
          <w:szCs w:val="24"/>
        </w:rPr>
        <w:fldChar w:fldCharType="begin"/>
      </w:r>
      <w:r w:rsidR="00464606" w:rsidRPr="00360988">
        <w:rPr>
          <w:rFonts w:ascii="Times New Roman" w:hAnsi="Times New Roman" w:cs="Times New Roman"/>
          <w:sz w:val="24"/>
          <w:szCs w:val="24"/>
        </w:rPr>
        <w:instrText xml:space="preserve"> ADDIN ZOTERO_ITEM CSL_CITATION {"citationID":"3pdKRAHZ","properties":{"formattedCitation":"\\super 28,29\\nosupersub{}","plainCitation":"28,29","noteIndex":0},"citationItems":[{"id":515,"uris":["http://zotero.org/users/5477776/items/DQ74VB4I"],"uri":["http://zotero.org/users/5477776/items/DQ74VB4I"],"itemData":{"id":515,"type":"article-journal","abstract":"Byline: ALEX V. ROWLANDS, Diabetes Research Centre, University of Leicester, Leicester General Hospital, Leicester, UNITED KINGDOM, NIHR Leicester Biomedical Research Centre, Leicester, UNITED KINGDOM, Alliance for Research in Exercise, Nutrition and Activity (ARENA), Sansom Institute for Health Research, Division of Health Sciences, University of South Australia, Adelaide, AUSTRALIA; DEIRDRE M. HARRINGTON, Diabetes Research Centre, University of Leicester, Leicester General Hospital, Leicester, UNITED KINGDOM, NIHR Leicester Biomedical Research Centre, Leicester, UNITED KINGDOM; DANIELLE H. BODICOAT, Diabetes Research Centre, University of Leicester, Leicester General Hospital, Leicester, UNITED KINGDOM, NIHR Leicester Biomedical Research Centre, Leicester, UNITED KINGDOM, NIHR Collaboration for Leadership in Applied Health Research and Care East Midlands, Leicester General Hospital, Leicester, UNITED KINGDOM; MELANIE J. Davies, Diabetes Research Centre, University of Leicester, Leicester General Hospital, Leicester, UNITED KINGDOM, NIHR Leicester Biomedical Research Centre, Leicester, UNITED KINGDOM; LAUREN B. SHERAR, School of Sport, Exercise and Health Sciences, Loughborough University, Loughborough, UNITED KINGDOM; TRISH GORELY, Department of Nursing, School of Health, Social Care and Life Sciences, University of the Highlands and Islands, Inverness, UNITED KINGDOM; KAMLESH KHUNTI, Diabetes Research Centre, University of Leicester, Leicester General Hospital, Leicester, UNITED KINGDOM, NIHR Leicester Biomedical Research Centre, Leicester, UNITED KINGDOM, NIHR Collaboration for Leadership in Applied Health Research and Care East Midlands, Leicester General Hospital, Leicester, UNITED KINGDOM; CHARLOTTE L. EDWARDSON, Diabetes Research Centre, University of Leicester, Leicester General Hospital, Leicester, UNITED KINGDOM, NIHR Leicester Biomedical Research Centre, Leicester, UNITED KINGDOM PURPOSE: This study aimed to determine the cross-sectional and cumulative compliance of adolescent girls to accelerometer wear at three deployment points and to identify variables associated with compliance. METHODS: Girls from 20 secondary schools were recruited: 10 schools were participating in the \"Girls Active\" intervention and 10 were control schools. Physical activity was measured using the GENEActiv accelerometer worn on the nondominant wrist 24 h*d for up to 7 d at baseline, 7 months, and 14 months. Demographic and anthropometric characteristics were recorded. RESULTS: Seven valid days ([greater than or equal]16 h) of accelerometer wear was obtained from 83%, 77%, and 68% of girls at baseline (n = 1734), 7 months (n = 1381), and 14 months (n = 1326), respectively. Sixty-eight percent provided 7 valid days for both baseline and 7 months, 59% for baseline and 14 months, and 52% for all three deployment points. Estimates of physical activity level from 3 d of measurement could be considered equivalent to a 7-d measure (i.e., they fell within a [+ or -]5% equivalence zone). Cross sectionally, 3 valid days was obtained from at least 91% of girls; cumulatively, this was obtained from [greater than or equal]88% of girls across any two deployment points and 84% of girls across all three deployment points. When controlling for clustering at school level and other potential predictors, physical activity level, being South Asian, being in the intervention group, and prior compliance were positively associated with monitor wear. CONCLUSIONS: Compliance reduced across deployment points, with the reduction increasing as the deployment points got further apart. High prior compliance and high physical activity level were associated with the most additional wear time.;PURPOSETo determine the cross-sectional and cumulative compliance of adolescent girls to accelerometer wear at three deployment points and to identify variables associated with compliance.\n\nMETHODSGirls from 20 secondary schools were recruited10 schools were participating in the ‘Girls Active’ intervention and 10 were control schools. Physical activity was measured using the GENEActiv accelerometer worn on the non-dominant wrist 24 hours/day for up to 7-days at baseline, 7-months and 14-months. Demographic and anthropometric characteristics were recorded.\n\nRESULTSSeven valid days (≥16 hours) of accelerometer wear were obtained from 83%, 77% and 68% of girls at baseline (n = 1734), 7-months (n = 1381) and 14-months (n = 1326), respectively. 68% provided 7-valid days for both baseline and 7-months, 59% for baseline and 14-months and 52% for all three deployment points. Estimates of physical activity level from 3-days of measurement could be considered equivalent to a 7-day measure (i.e. they fell within a ±5% equivalence zone). Cross-sectionally, 3-valid days were obtained from at least 91% of girls; cumulatively, this was obtained from ≥88% of girls across any two deployment points and 84% of girls across all three deployment points. When controlling for clustering at school level and other potential predictors, physical activity level, being South Asian, being in the intervention group and prior compliance were positively associated with monitor wear.\n\nCONCLUSIONCompliance reduced across deployment points, with the reduction increasing as the deployment points got further apart. High prior compliance and high physical activity level were associated with the most additional wear-time.;This study aimed to determine the cross-sectional and cumulative compliance of adolescent girls to accelerometer wear at three deployment points and to identify variables associated with compliance.\n\nGirls from 20 secondary schools were recruited: 10 schools were participating in the \"Girls Active\" intervention and 10 were control schools. Physical activity was measured using the GENEActiv accelerometer worn on the nondominant wrist 24 h·d for up to 7 d at baseline, 7 months, and 14 months. Demographic and anthropometric characteristics were recorded.\n\nSeven valid days (≥16 h) of accelerometer wear was obtained from 83%, 77%, and 68% of girls at baseline (n = 1734), 7 months (n = 1381), and 14 months (n = 1326), respectively. Sixty-eight percent provided 7 valid days for both baseline and 7 months, 59% for baseline and 14 months, and 52% for all three deployment points. Estimates of physical activity level from 3 d of measurement could be considered equivalent to a 7-d measure (i.e., they fell within a ±5% equivalence zone). Cross sectionally, 3 valid days was obtained from at least 91% of girls; cumulatively, this was obtained from ≥88% of girls across any two deployment points and 84% of girls across all three deployment points. When controlling for clustering at school level and other potential predictors, physical activity level, being South Asian, being in the intervention group, and prior compliance were positively associated with monitor wear.\n\nCompliance reduced across deployment points, with the reduction increasing as the deployment points got further apart. High prior compliance and high physical activity level were associated with the most additional wear time.;PURPOSEThis study aimed to determine the cross-sectional and cumulative compliance of adolescent girls to accelerometer wear at three deployment points and to identify variables associated with compliance.METHODSGirls from 20 secondary schools were recruited: 10 schools were participating in the \"Girls Active\" intervention and 10 were control schools. Physical activity was measured using the GENEActiv accelerometer worn on the nondominant wrist 24 h·d for up to 7 d at baseline, 7 months, and 14 months. Demographic and anthropometric characteristics were recorded.RESULTSSeven valid days (≥16 h) of accelerometer wear was obtained from 83%, 77%, and 68% of girls at baseline (n = 1734), 7 months (n = 1381), and 14 months (n = 1326), respectively. Sixty-eight percent provided 7 valid days for both baseline and 7 months, 59% for baseline and 14 months, and 52% for all three deployment points. Estimates of physical activity level from 3 d of measurement could be considered equivalent to a 7-d measure (i.e., they fell within a ±5% equivalence zone). Cross sectionally, 3 valid days was obtained from at least 91% of girls; cumulatively, this was obtained from ≥88% of girls across any two deployment points and 84% of girls across all three deployment points. When controlling for clustering at school level and other potential predictors, physical activity level, being South Asian, being in the intervention group, and prior compliance were positively associated with monitor wear.CONCLUSIONSCompliance reduced across deployment points, with the reduction increasing as the deployment points got further apart. High prior compliance and high physical activity level were associated with the most additional wear time.;","container-title":"Medicine and science in sports and exercise","DOI":"10.1249/MSS.0000000000001588","ISSN":"0195-9131","issue":"7","language":"English","note":"publisher-place: United States\npublisher: American College of Sports Medicine","page":"1508-1517","title":"Compliance of Adolescent Girls to Repeated Deployments of Wrist-worn Accelerometers","volume":"50","author":[{"family":"Rowlands","given":"Alex V."},{"family":"Harrington","given":"Deirdre M."},{"family":"Bodicoat","given":"Danielle H."},{"family":"Davies","given":"Melanie J."},{"family":"Sherar","given":"Lauren B."},{"family":"Gorely","given":"Trish"},{"family":"Khunti","given":"Kamlesh"},{"family":"Edwardson","given":"Charlotte L."}],"issued":{"date-parts":[["2018"]]}}},{"id":537,"uris":["http://zotero.org/users/5477776/items/UA52G5KP"],"uri":["http://zotero.org/users/5477776/items/UA52G5KP"],"itemData":{"id":537,"type":"article-journal","abstract":"OBJECTIVES: To investigate the biological, social, behavioural and environmental factors associated with non-consent, and non-return of reliable accelerometer data (≥2 days lasting ≥10 h/day), in a UK-wide postal study of children's activity.\nDESIGN: Nationally representative prospective cohort study.\nSETTING: Children born across the UK, between 2000 and 2002.\nPARTICIPANTS: 13 681 7 to 8-year-old singleton children who were invited to wear an accelerometer on their right hip for 7 consecutive days. Consenting families were posted an Actigraph GT1M accelerometer and asked to return it by post.\nPRIMARY OUTCOME MEASURES: Study consent and reliable accelerometer data acquisition.\nRESULTS: Consent was obtained for 12 872 (94.5%) interviewed singletons, of whom 6497 (50.5%) returned reliable accelerometer data. Consent was less likely for children with a limiting illness or disability, children who did not have people smoking near them, children who had access to a garden, and those who lived in Northern Ireland. From those who consented, reliable accelerometer data were less likely to be acquired from children who: were boys; overweight/obese; of white, mixed or 'other' ethnicity; had an illness or disability limiting daily activity; whose mothers did not have a degree; who lived in rented accommodation; who exercised once a week or less; who had been breastfed; were from disadvantaged wards; had younger mothers or lone mothers; or were from households with just one, or more than three children.\nCONCLUSIONS: Studies need to encourage consent and reliable data return in the wide range of groups we have identified to improve response and reduce non-response bias. Additional efforts targeted at such children should increase study consent and data acquisition while also reducing non-response bias. Adjustment must be made for missing data that account for missing data as a non-random event.","container-title":"BMJ open","DOI":"10.1136/bmjopen-2012-002290","ISSN":"2044-6055","issue":"3","journalAbbreviation":"BMJ Open","language":"eng","note":"PMID: 23457328\nPMCID: PMC3612744","page":"e002290","source":"PubMed","title":"Predictors of non-response in a UK-wide cohort study of children's accelerometer-determined physical activity using postal methods","volume":"3","author":[{"family":"Rich","given":"Carly"},{"family":"Cortina-Borja","given":"Mario"},{"family":"Dezateux","given":"Carol"},{"family":"Geraci","given":"Marco"},{"family":"Sera","given":"Francesco"},{"family":"Calderwood","given":"Lisa"},{"family":"Joshi","given":"Heather"},{"family":"Griffiths","given":"Lucy J."}],"issued":{"date-parts":[["2013",3,1]]}}}],"schema":"https://github.com/citation-style-language/schema/raw/master/csl-citation.json"} </w:instrText>
      </w:r>
      <w:r w:rsidR="00464606" w:rsidRPr="00360988">
        <w:rPr>
          <w:rFonts w:ascii="Times New Roman" w:hAnsi="Times New Roman" w:cs="Times New Roman"/>
          <w:sz w:val="24"/>
          <w:szCs w:val="24"/>
        </w:rPr>
        <w:fldChar w:fldCharType="separate"/>
      </w:r>
      <w:r w:rsidR="00464606" w:rsidRPr="00360988">
        <w:rPr>
          <w:rFonts w:ascii="Times New Roman" w:hAnsi="Times New Roman" w:cs="Times New Roman"/>
          <w:sz w:val="24"/>
          <w:szCs w:val="24"/>
        </w:rPr>
        <w:t>28,29</w:t>
      </w:r>
      <w:r w:rsidR="00464606" w:rsidRPr="00360988">
        <w:rPr>
          <w:rFonts w:ascii="Times New Roman" w:hAnsi="Times New Roman" w:cs="Times New Roman"/>
          <w:sz w:val="24"/>
          <w:szCs w:val="24"/>
        </w:rPr>
        <w:fldChar w:fldCharType="end"/>
      </w:r>
      <w:r w:rsidR="00464606">
        <w:rPr>
          <w:rFonts w:ascii="Times New Roman" w:hAnsi="Times New Roman" w:cs="Times New Roman"/>
          <w:sz w:val="24"/>
          <w:szCs w:val="24"/>
        </w:rPr>
        <w:t>)</w:t>
      </w:r>
      <w:r w:rsidR="0089675A">
        <w:rPr>
          <w:rFonts w:ascii="Times New Roman" w:hAnsi="Times New Roman" w:cs="Times New Roman"/>
          <w:sz w:val="24"/>
          <w:szCs w:val="24"/>
        </w:rPr>
        <w:t>.</w:t>
      </w:r>
    </w:p>
    <w:p w14:paraId="4B179D74" w14:textId="0C02D579"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Compliance rates for AM, AM5, and AM15 were similar and ~80% of youth compliant with AM also complied with AM15. This suggests that the majority of youth engaging in 60 minutes of MVPA also engage in ≥15 minutes of VPA, on ≥three days/week. This is encouraging as evidence indicates the health gains from VPA are greater than from MPA for youth</w:t>
      </w:r>
      <w:r w:rsidR="00F34414">
        <w:rPr>
          <w:rFonts w:ascii="Times New Roman" w:hAnsi="Times New Roman" w:cs="Times New Roman"/>
          <w:sz w:val="24"/>
          <w:szCs w:val="24"/>
        </w:rPr>
        <w:t>(</w:t>
      </w:r>
      <w:r w:rsidRPr="00F34414">
        <w:rPr>
          <w:rFonts w:ascii="Times New Roman" w:hAnsi="Times New Roman" w:cs="Times New Roman"/>
          <w:sz w:val="24"/>
          <w:szCs w:val="24"/>
        </w:rPr>
        <w:fldChar w:fldCharType="begin"/>
      </w:r>
      <w:r w:rsidR="00294560" w:rsidRPr="00F34414">
        <w:rPr>
          <w:rFonts w:ascii="Times New Roman" w:hAnsi="Times New Roman" w:cs="Times New Roman"/>
          <w:sz w:val="24"/>
          <w:szCs w:val="24"/>
        </w:rPr>
        <w:instrText xml:space="preserve"> ADDIN ZOTERO_ITEM CSL_CITATION {"citationID":"qx7zjUnD","properties":{"formattedCitation":"\\super 6,18\\nosupersub{}","plainCitation":"6,18","noteIndex":0},"citationItems":[{"id":83,"uris":["http://zotero.org/users/5477776/items/KMUNNSRW"],"uri":["http://zotero.org/users/5477776/items/KMUNNSRW"],"itemData":{"id":83,"type":"article-journal","abstract":"BACKGROUND: Physical activity reduces cardiovascular mortality and morbidity. The World Health Organisation (WHO) recommends children engage in 60 min daily moderate-to-vigorous physical activity (MVPA). The effect of compliance with this recommendation on childhood cardiovascular risk has not been empirically tested. To evaluate whether achieving recommendations results in reduced composite-cardiovascular risk score (CCVR) in children, and to examine if vigorous PA (VPA) has independent risk-reduction effects.\nMETHODS: PA was measured using accelerometry in 182 children (9-11 years). Subjects were grouped according to achievement of 60 min daily MVPA (active) or not (inactive). CCVR was calculated (sum of z-scores: DXA body fat %, blood pressure, VO2peak, flow mediated dilation, left ventricular diastolic function; CVR score ≥ 1SD indicated 'higher risk'). The cohort was further split into quintiles for VPA and odds ratios (OR) calculated for each quintile.\nRESULTS: Active children (92 (53 boys)) undertook more MVPA (38 ± 11 min, P &lt; 0.001), had greater VO2peak (4.5 ± 0.8 ml/kg/min P &lt; 0.001), and lower fat % (3.9 ± 1.1 %, P &lt; 0.001) than inactive. No difference were observed between active and inactive for CCVR or OR (P &gt; 0.05). CCVR in the lowest VPA quintile was significantly greater than the highest quintile (3.9 ± 0.6, P &lt; 0.05), and the OR was 4.7 times higher.\nCONCLUSION: Achievement of current guidelines has positive effects on body composition and cardiorespiratory fitness, but not CCVR. Vigorous physical activity appears to have beneficial effects on CVD risk, independent of moderate PA, implying a more prescriptive approach may be needed for future VPA guidelines.","container-title":"BMC public health","DOI":"10.1186/s12889-016-2708-7","ISSN":"1471-2458","journalAbbreviation":"BMC Public Health","language":"eng","note":"PMID: 26801090\nPMCID: PMC4724140","page":"67","source":"PubMed","title":"Physical activity guidelines and cardiovascular risk in children: a cross sectional analysis to determine whether 60 minutes is enough","title-short":"Physical activity guidelines and cardiovascular risk in children","volume":"16","author":[{"family":"Füssenich","given":"L. M."},{"family":"Boddy","given":"L. M."},{"family":"Green","given":"D. J."},{"family":"Graves","given":"L. E. F."},{"family":"Foweather","given":"L."},{"family":"Dagger","given":"R. M."},{"family":"McWhannell","given":"N."},{"family":"Henaghan","given":"J."},{"family":"Ridgers","given":"N. D."},{"family":"Stratton","given":"G."},{"family":"Hopkins","given":"N. D."}],"issued":{"date-parts":[["2016",1,22]]}}},{"id":86,"uris":["http://zotero.org/users/5477776/items/E9SK3DSI"],"uri":["http://zotero.org/users/5477776/items/E9SK3DSI"],"itemData":{"id":86,"type":"article-journal","abstract":"BACKGROUND: It is unclear how much physical activity is necessary to prevent obesity during adolescence.\nPURPOSE: The purpose of this study was to examine whether the current physical activity guidelines for youth are associated with a lower risk of excess of body fat in European adolescents.\nMETHODS: A sample of 2094 adolescents from the HELENA cross-sectional study was selected. Levels of moderate, vigorous, and moderate to vigorous physical activity (MVPA) were assessed using accelerometers. BMI and percentage of body fat (skinfolds) were calculated and used to categorize the adolescents as normal-weight/normal-fat, overweight/overfat, and obese. Data were collected during 2006-2007. Receiver operating characteristic (ROC) analysis, performed in 2009, was used to determine thresholds that best discriminate between weight and body fat categories.\nRESULTS: ROC analysis showed that &gt;/=18 minutes/day in vigorous physical activity and &gt;/=55 minutes/day in MVPA significantly discriminated between normal-weight and overweight+obesity categories. Moreover, &gt;/=9 minutes/day of vigorous physical activity and &gt;/=49 minutes/day of MVPA discriminated between normal-fat and overfat/obese adolescents. Adolescents who did not meet the current physical activity guidelines for youth of 60 minutes/day in MVPA increased the risk of having overweight+obesity (OR=1.24, 95% CI=1.01, 1.534) and overfat+obesity (OR=1.79, 95% CI=1.33, 2.42). ORs increased when adolescents did not meet the guidelines of at least 15 minutes/day in vigorous physical activity.\nCONCLUSIONS: Current physical activity guidelines seem to be appropriate to prevent excess of body fat in European adolescents. However, participation in vigorous physical activity might have additional importance in preventing obesity.","container-title":"American Journal of Preventive Medicine","DOI":"10.1016/j.amepre.2010.05.003","ISSN":"1873-2607","issue":"3","journalAbbreviation":"Am J Prev Med","language":"eng","note":"PMID: 20709251","page":"203-211","source":"PubMed","title":"Recommended levels of physical activity to avoid an excess of body fat in European adolescents: the HELENA Study","title-short":"Recommended levels of physical activity to avoid an excess of body fat in European adolescents","volume":"39","author":[{"family":"Martinez-Gomez","given":"David"},{"family":"Ruiz","given":"Jonatan R."},{"family":"Ortega","given":"Francisco B."},{"family":"Veiga","given":"Oscar L."},{"family":"Moliner-Urdiales","given":"Diego"},{"family":"Mauro","given":"Beatrice"},{"family":"Galfo","given":"Miriam"},{"family":"Manios","given":"Yannis"},{"family":"Widhalm","given":"Kurt"},{"family":"Béghin","given":"Laurent"},{"family":"Moreno","given":"Luis A."},{"family":"Molnar","given":"Denes"},{"family":"Marcos","given":"Ascension"},{"family":"Sjöström","given":"Michael"},{"literal":"HELENA Study Group"}],"issued":{"date-parts":[["2010",9]]}}}],"schema":"https://github.com/citation-style-language/schema/raw/master/csl-citation.json"} </w:instrText>
      </w:r>
      <w:r w:rsidRPr="00F34414">
        <w:rPr>
          <w:rFonts w:ascii="Times New Roman" w:hAnsi="Times New Roman" w:cs="Times New Roman"/>
          <w:sz w:val="24"/>
          <w:szCs w:val="24"/>
        </w:rPr>
        <w:fldChar w:fldCharType="separate"/>
      </w:r>
      <w:r w:rsidR="00294560" w:rsidRPr="00F34414">
        <w:rPr>
          <w:rFonts w:ascii="Times New Roman" w:hAnsi="Times New Roman" w:cs="Times New Roman"/>
          <w:sz w:val="24"/>
          <w:szCs w:val="24"/>
        </w:rPr>
        <w:t>6,18</w:t>
      </w:r>
      <w:r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These findings are consistent with several studies which report average VPA levels among youth to be ≥15 minutes/day</w:t>
      </w:r>
      <w:r w:rsidR="00F34414">
        <w:rPr>
          <w:rFonts w:ascii="Times New Roman" w:hAnsi="Times New Roman" w:cs="Times New Roman"/>
          <w:sz w:val="24"/>
          <w:szCs w:val="24"/>
        </w:rPr>
        <w:t>(</w:t>
      </w:r>
      <w:r w:rsidRPr="00F34414">
        <w:rPr>
          <w:rFonts w:ascii="Times New Roman" w:hAnsi="Times New Roman" w:cs="Times New Roman"/>
          <w:sz w:val="24"/>
          <w:szCs w:val="24"/>
        </w:rPr>
        <w:fldChar w:fldCharType="begin"/>
      </w:r>
      <w:r w:rsidR="00294560" w:rsidRPr="00F34414">
        <w:rPr>
          <w:rFonts w:ascii="Times New Roman" w:hAnsi="Times New Roman" w:cs="Times New Roman"/>
          <w:sz w:val="24"/>
          <w:szCs w:val="24"/>
        </w:rPr>
        <w:instrText xml:space="preserve"> ADDIN ZOTERO_ITEM CSL_CITATION {"citationID":"D3f6anKY","properties":{"formattedCitation":"\\super 18,19\\nosupersub{}","plainCitation":"18,19","noteIndex":0},"citationItems":[{"id":86,"uris":["http://zotero.org/users/5477776/items/E9SK3DSI"],"uri":["http://zotero.org/users/5477776/items/E9SK3DSI"],"itemData":{"id":86,"type":"article-journal","abstract":"BACKGROUND: It is unclear how much physical activity is necessary to prevent obesity during adolescence.\nPURPOSE: The purpose of this study was to examine whether the current physical activity guidelines for youth are associated with a lower risk of excess of body fat in European adolescents.\nMETHODS: A sample of 2094 adolescents from the HELENA cross-sectional study was selected. Levels of moderate, vigorous, and moderate to vigorous physical activity (MVPA) were assessed using accelerometers. BMI and percentage of body fat (skinfolds) were calculated and used to categorize the adolescents as normal-weight/normal-fat, overweight/overfat, and obese. Data were collected during 2006-2007. Receiver operating characteristic (ROC) analysis, performed in 2009, was used to determine thresholds that best discriminate between weight and body fat categories.\nRESULTS: ROC analysis showed that &gt;/=18 minutes/day in vigorous physical activity and &gt;/=55 minutes/day in MVPA significantly discriminated between normal-weight and overweight+obesity categories. Moreover, &gt;/=9 minutes/day of vigorous physical activity and &gt;/=49 minutes/day of MVPA discriminated between normal-fat and overfat/obese adolescents. Adolescents who did not meet the current physical activity guidelines for youth of 60 minutes/day in MVPA increased the risk of having overweight+obesity (OR=1.24, 95% CI=1.01, 1.534) and overfat+obesity (OR=1.79, 95% CI=1.33, 2.42). ORs increased when adolescents did not meet the guidelines of at least 15 minutes/day in vigorous physical activity.\nCONCLUSIONS: Current physical activity guidelines seem to be appropriate to prevent excess of body fat in European adolescents. However, participation in vigorous physical activity might have additional importance in preventing obesity.","container-title":"American Journal of Preventive Medicine","DOI":"10.1016/j.amepre.2010.05.003","ISSN":"1873-2607","issue":"3","journalAbbreviation":"Am J Prev Med","language":"eng","note":"PMID: 20709251","page":"203-211","source":"PubMed","title":"Recommended levels of physical activity to avoid an excess of body fat in European adolescents: the HELENA Study","title-short":"Recommended levels of physical activity to avoid an excess of body fat in European adolescents","volume":"39","author":[{"family":"Martinez-Gomez","given":"David"},{"family":"Ruiz","given":"Jonatan R."},{"family":"Ortega","given":"Francisco B."},{"family":"Veiga","given":"Oscar L."},{"family":"Moliner-Urdiales","given":"Diego"},{"family":"Mauro","given":"Beatrice"},{"family":"Galfo","given":"Miriam"},{"family":"Manios","given":"Yannis"},{"family":"Widhalm","given":"Kurt"},{"family":"Béghin","given":"Laurent"},{"family":"Moreno","given":"Luis A."},{"family":"Molnar","given":"Denes"},{"family":"Marcos","given":"Ascension"},{"family":"Sjöström","given":"Michael"},{"literal":"HELENA Study Group"}],"issued":{"date-parts":[["2010",9]]}}},{"id":138,"uris":["http://zotero.org/users/5477776/items/DV6P7J2H"],"uri":["http://zotero.org/users/5477776/items/DV6P7J2H"],"itemData":{"id":138,"type":"article-journal","abstract":"AIM: Current physical activity (PA) recommendations indicate that children should get involved in 60 minutes of moderate-to-vigorous PA (MVPA), and should include vigorous-intensity PA at least three days a week. However, it is not known how many minutes of vigorous PA they should do. Using objective methods and a longitudinal design, this study aimed to examine how different PA intensities and sedentary behaviour relate with the risk of being overweight and obese during puberty over a two-year period.\nMETHODS: A sample of 136 10-12-year-old (at baseline) boys participated. PA was measured by seven-day accelerometry.\nRESULTS: From MVPA thresholds, only 90 minutes per day of MVPA had important odds ratios (OR) for being overweight at baseline (OR=8.14, 95% confidence interval [CI] 1.03-64.04). A significant cut-off point for being overweight was indicated by 59 minutes per day of MVPA with at least 14 minutes per day of vigorous PA, and 55 minutes per day MVPA with at least 10 minutes per day of vigorous PA for those who were obese. Sedentary behaviour did not have any significant ORs for being overweight or obese. Subjects who did not meet the thresholds of 5 and 20 minutes per day of vigorous PA at baseline had an increased risk of being overweight (OR=4.05, 95% CI 1.41-11.59, and OR=4.14, 95% CI 1.35-12.73, respectively) and obese (OR=6.54, 95% CI 1.97-21.69, and OR=8.75, 95% CI 1.12-68.51, respectively) two years later.\nCONCLUSIONS: The results indicate that vigorous PA in particular predicts overweight and obesity in boys. They should aim to do at least 60 minutes per day of MVPA. These results contribute to the recommendations suggesting that a minimum of 15 minutes per day of vigorous PA is desired to reduce the risk of developing overweight/obesity in later puberty.","container-title":"Scandinavian Journal of Public Health","DOI":"10.1177/1403494815569867","ISSN":"1651-1905","issue":"3","journalAbbreviation":"Scand J Public Health","language":"eng","note":"PMID: 25740617","page":"276-282","source":"PubMed","title":"Vigorous physical activity rather than sedentary behaviour predicts overweight and obesity in pubertal boys: a 2-year follow-up study","title-short":"Vigorous physical activity rather than sedentary behaviour predicts overweight and obesity in pubertal boys","volume":"43","author":[{"family":"Lätt","given":"Evelin"},{"family":"Mäestu","given":"Jarek"},{"family":"Ortega","given":"Francisco B."},{"family":"Rääsk","given":"Triin"},{"family":"Jürimäe","given":"Toivo"},{"family":"Jürimäe","given":"Jaak"}],"issued":{"date-parts":[["2015",5]]}}}],"schema":"https://github.com/citation-style-language/schema/raw/master/csl-citation.json"} </w:instrText>
      </w:r>
      <w:r w:rsidRPr="00F34414">
        <w:rPr>
          <w:rFonts w:ascii="Times New Roman" w:hAnsi="Times New Roman" w:cs="Times New Roman"/>
          <w:sz w:val="24"/>
          <w:szCs w:val="24"/>
        </w:rPr>
        <w:fldChar w:fldCharType="separate"/>
      </w:r>
      <w:r w:rsidR="00294560" w:rsidRPr="00F34414">
        <w:rPr>
          <w:rFonts w:ascii="Times New Roman" w:hAnsi="Times New Roman" w:cs="Times New Roman"/>
          <w:sz w:val="24"/>
          <w:szCs w:val="24"/>
        </w:rPr>
        <w:t>18,19</w:t>
      </w:r>
      <w:r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Recent studies suggest a </w:t>
      </w:r>
      <w:r w:rsidRPr="00436166">
        <w:rPr>
          <w:rFonts w:ascii="Times New Roman" w:hAnsi="Times New Roman" w:cs="Times New Roman"/>
          <w:i/>
          <w:sz w:val="24"/>
          <w:szCs w:val="24"/>
        </w:rPr>
        <w:t>daily</w:t>
      </w:r>
      <w:r w:rsidRPr="00436166">
        <w:rPr>
          <w:rFonts w:ascii="Times New Roman" w:hAnsi="Times New Roman" w:cs="Times New Roman"/>
          <w:sz w:val="24"/>
          <w:szCs w:val="24"/>
        </w:rPr>
        <w:t xml:space="preserve"> dose of 15-20 minutes is beneficial for health, however, the VPA compliance threshold in this study (≥15 minutes on ≥three days) </w:t>
      </w:r>
      <w:r w:rsidRPr="00436166">
        <w:rPr>
          <w:rFonts w:ascii="Times New Roman" w:hAnsi="Times New Roman" w:cs="Times New Roman"/>
          <w:sz w:val="24"/>
          <w:szCs w:val="24"/>
        </w:rPr>
        <w:lastRenderedPageBreak/>
        <w:t>means estimates may not reflect daily compliance. As research on the dose, duration, and frequency of VPA needed for health benefits evolves it will be important to evaluate whether the VPA component of the guidelines (VPA on ≥three days/week) needs to be revised (i.e., adding duration and/or changing the frequency recommendation).</w:t>
      </w:r>
    </w:p>
    <w:p w14:paraId="7C799F4A" w14:textId="0BD62DF0" w:rsidR="002500A4" w:rsidRDefault="00CD7B84" w:rsidP="00436166">
      <w:pPr>
        <w:spacing w:line="480" w:lineRule="auto"/>
        <w:rPr>
          <w:rFonts w:ascii="Times New Roman" w:hAnsi="Times New Roman" w:cs="Times New Roman"/>
          <w:sz w:val="24"/>
          <w:szCs w:val="24"/>
        </w:rPr>
      </w:pPr>
      <w:r>
        <w:rPr>
          <w:rFonts w:ascii="Times New Roman" w:hAnsi="Times New Roman" w:cs="Times New Roman"/>
          <w:sz w:val="24"/>
          <w:szCs w:val="24"/>
        </w:rPr>
        <w:t>In regards to the influence of guideline operationalization on sub-group compliance, a</w:t>
      </w:r>
      <w:r w:rsidR="002500A4" w:rsidRPr="00436166">
        <w:rPr>
          <w:rFonts w:ascii="Times New Roman" w:hAnsi="Times New Roman" w:cs="Times New Roman"/>
          <w:sz w:val="24"/>
          <w:szCs w:val="24"/>
        </w:rPr>
        <w:t>mong the youngest participants (5-9·9 year olds) a lower proportion of those compliant with AM also complied with AM15 compared to other sub-groups, indicating lower levels of VPA among the youngest group. The more sporadic/incidental nature of younger children’s activity is more likely to be moderate in nature than vigorous and the use of 60-second epochs means that short bursts of VPA were likely not detected</w:t>
      </w:r>
      <w:r w:rsidR="00F34414">
        <w:rPr>
          <w:rFonts w:ascii="Times New Roman" w:hAnsi="Times New Roman" w:cs="Times New Roman"/>
          <w:sz w:val="24"/>
          <w:szCs w:val="24"/>
        </w:rPr>
        <w:t>(</w:t>
      </w:r>
      <w:r w:rsidR="002500A4" w:rsidRPr="00F34414">
        <w:rPr>
          <w:rFonts w:ascii="Times New Roman" w:hAnsi="Times New Roman" w:cs="Times New Roman"/>
          <w:sz w:val="24"/>
          <w:szCs w:val="24"/>
        </w:rPr>
        <w:fldChar w:fldCharType="begin"/>
      </w:r>
      <w:r w:rsidR="007B1FB0" w:rsidRPr="00F34414">
        <w:rPr>
          <w:rFonts w:ascii="Times New Roman" w:hAnsi="Times New Roman" w:cs="Times New Roman"/>
          <w:sz w:val="24"/>
          <w:szCs w:val="24"/>
        </w:rPr>
        <w:instrText xml:space="preserve"> ADDIN ZOTERO_ITEM CSL_CITATION {"citationID":"tnYkKQjb","properties":{"formattedCitation":"\\super 10\\nosupersub{}","plainCitation":"10","noteIndex":0},"citationItems":[{"id":203,"uris":["http://zotero.org/users/5477776/items/6BJIHM2M"],"uri":["http://zotero.org/users/5477776/items/6BJIHM2M"],"itemData":{"id":203,"type":"article-journal","abstract":"Objective\nTo examine the effects of accelerometer epoch lengths, wear time (WT) algorithms, and activity cut-points on estimates of WT, sedentary behavior (SB), and physical activity (PA).\n\nMethods\n268 7–11 year-olds with BMI ≥ 85th percentile for age and sex wore accelerometers on their right hips for 4–7 days. Data were processed and analyzed at epoch lengths of 1-, 5-, 10-, 15-, 30-, and 60-seconds. For each epoch length, WT minutes/day was determined using three common WT algorithms, and minutes/day and percent time spent in SB, light (LPA), moderate (MPA), and vigorous (VPA) PA were determined using five common activity cut-points. ANOVA tested differences in WT, SB, LPA, MPA, VPA, and MVPA when using the different epoch lengths, WT algorithms, and activity cut-points.\n\nResults\nWT minutes/day varied significantly by epoch length when using the NHANES WT algorithm (p &lt; .0001), but did not vary significantly by epoch length when using the ≥ 20 minute consecutive zero or Choi WT algorithms. Minutes/day and percent time spent in SB, LPA, MPA, VPA, and MVPA varied significantly by epoch length for all sets of activity cut-points tested with all three WT algorithms (all p &lt; .0001). Across all epoch lengths, minutes/day and percent time spent in SB, LPA, MPA, VPA, and MVPA also varied significantly across all sets of activity cut-points with all three WT algorithms (all p &lt; .0001).\n\nConclusions\nThe common practice of converting WT algorithms and activity cut-point definitions to match different epoch lengths may introduce significant errors. Estimates of SB and PA from studies that process and analyze data using different epoch lengths, WT algorithms, and/or activity cut-points are not comparable, potentially leading to very different results, interpretations, and conclusions, misleading research and public policy.","container-title":"PLoS ONE","DOI":"10.1371/journal.pone.0150534","ISSN":"1932-6203","issue":"3","journalAbbreviation":"PLoS One","note":"PMID: 26938240\nPMCID: PMC4777377","source":"PubMed Central","title":"Effects of Varying Epoch Lengths, Wear Time Algorithms, and Activity Cut-Points on Estimates of Child Sedentary Behavior and Physical Activity from Accelerometer Data","URL":"https://www.ncbi.nlm.nih.gov/pmc/articles/PMC4777377/","volume":"11","author":[{"family":"Banda","given":"Jorge A."},{"family":"Haydel","given":"K. Farish"},{"family":"Davila","given":"Tania"},{"family":"Desai","given":"Manisha"},{"family":"Bryson","given":"Susan"},{"family":"Haskell","given":"William L."},{"family":"Matheson","given":"Donna"},{"family":"Robinson","given":"Thomas N."}],"accessed":{"date-parts":[["2019",3,25]]},"issued":{"date-parts":[["2016",3,3]]}}}],"schema":"https://github.com/citation-style-language/schema/raw/master/csl-citation.json"} </w:instrText>
      </w:r>
      <w:r w:rsidR="002500A4" w:rsidRPr="00F34414">
        <w:rPr>
          <w:rFonts w:ascii="Times New Roman" w:hAnsi="Times New Roman" w:cs="Times New Roman"/>
          <w:sz w:val="24"/>
          <w:szCs w:val="24"/>
        </w:rPr>
        <w:fldChar w:fldCharType="separate"/>
      </w:r>
      <w:r w:rsidR="007B1FB0" w:rsidRPr="00F34414">
        <w:rPr>
          <w:rFonts w:ascii="Times New Roman" w:hAnsi="Times New Roman" w:cs="Times New Roman"/>
          <w:sz w:val="24"/>
          <w:szCs w:val="24"/>
        </w:rPr>
        <w:t>10</w:t>
      </w:r>
      <w:r w:rsidR="002500A4"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002500A4" w:rsidRPr="00436166">
        <w:rPr>
          <w:rFonts w:ascii="Times New Roman" w:hAnsi="Times New Roman" w:cs="Times New Roman"/>
          <w:sz w:val="24"/>
          <w:szCs w:val="24"/>
        </w:rPr>
        <w:t xml:space="preserve"> Consistent with previous research, groups more likely to comply with guidelines were males</w:t>
      </w:r>
      <w:r w:rsidR="00F34414">
        <w:rPr>
          <w:rFonts w:ascii="Times New Roman" w:hAnsi="Times New Roman" w:cs="Times New Roman"/>
          <w:sz w:val="24"/>
          <w:szCs w:val="24"/>
        </w:rPr>
        <w:t>(</w:t>
      </w:r>
      <w:r w:rsidR="002500A4" w:rsidRPr="00F34414">
        <w:rPr>
          <w:rFonts w:ascii="Times New Roman" w:hAnsi="Times New Roman" w:cs="Times New Roman"/>
          <w:sz w:val="24"/>
          <w:szCs w:val="24"/>
        </w:rPr>
        <w:fldChar w:fldCharType="begin"/>
      </w:r>
      <w:r w:rsidR="007B1FB0" w:rsidRPr="00F34414">
        <w:rPr>
          <w:rFonts w:ascii="Times New Roman" w:hAnsi="Times New Roman" w:cs="Times New Roman"/>
          <w:sz w:val="24"/>
          <w:szCs w:val="24"/>
        </w:rPr>
        <w:instrText xml:space="preserve"> ADDIN ZOTERO_ITEM CSL_CITATION {"citationID":"RLpGR1Kx","properties":{"formattedCitation":"\\super 8\\nosupersub{}","plainCitation":"8","noteIndex":0},"citationItems":[{"id":136,"uris":["http://zotero.org/users/5477776/items/LTSUGZZ7"],"uri":["http://zotero.org/users/5477776/items/LTSUGZZ7"],"itemData":{"id":136,"type":"article-journal","abstract":"BACKGROUND: Physical activity is an important determinant of health and fitness. This study provides contemporary estimates of the physical activity levels of Canadians aged 6 to 19 years.\nDATA AND METHODS: Data are from the 2007 to 2009 Canadian Health Measures Survey. The physical activity of a nationally representative sample was measured using accelerometers. Data are presented as time spent in sedentary, light, moderate and vigorous intensity movement, and in steps accumulated per day.\nRESULTS: An estimated 9% of boys and 4% of girls accumulate 60 minutes of moderate-to-vigorous physical activity on at least 6 days a week. Regardless of age group, boys are more active than girls. Canadian children and youth spend 8.6 hours per day-62% of their waking hours-in sedentary pursuits. Daily step counts average 12,100 for boys and 10,300 for girls.\nINTERPRETATION: Based on objective and robust measures, physical activity levels of Canadian children and youth are low.","container-title":"Health Reports","ISSN":"0840-6529","issue":"1","journalAbbreviation":"Health Rep","language":"eng","note":"PMID: 21510586","page":"15-23","source":"PubMed","title":"Physical activity of Canadian children and youth: accelerometer results from the 2007 to 2009 Canadian Health Measures Survey","title-short":"Physical activity of Canadian children and youth","volume":"22","author":[{"family":"Colley","given":"Rachel C."},{"family":"Garriguet","given":"Didier"},{"family":"Janssen","given":"Ian"},{"family":"Craig","given":"Cora L."},{"family":"Clarke","given":"Janine"},{"family":"Tremblay","given":"Mark S."}],"issued":{"date-parts":[["2011",3]]}}}],"schema":"https://github.com/citation-style-language/schema/raw/master/csl-citation.json"} </w:instrText>
      </w:r>
      <w:r w:rsidR="002500A4" w:rsidRPr="00F34414">
        <w:rPr>
          <w:rFonts w:ascii="Times New Roman" w:hAnsi="Times New Roman" w:cs="Times New Roman"/>
          <w:sz w:val="24"/>
          <w:szCs w:val="24"/>
        </w:rPr>
        <w:fldChar w:fldCharType="separate"/>
      </w:r>
      <w:r w:rsidR="007B1FB0" w:rsidRPr="00F34414">
        <w:rPr>
          <w:rFonts w:ascii="Times New Roman" w:hAnsi="Times New Roman" w:cs="Times New Roman"/>
          <w:sz w:val="24"/>
          <w:szCs w:val="24"/>
        </w:rPr>
        <w:t>8</w:t>
      </w:r>
      <w:r w:rsidR="002500A4"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002500A4" w:rsidRPr="00436166">
        <w:rPr>
          <w:rFonts w:ascii="Times New Roman" w:hAnsi="Times New Roman" w:cs="Times New Roman"/>
          <w:sz w:val="24"/>
          <w:szCs w:val="24"/>
        </w:rPr>
        <w:t xml:space="preserve"> white youth</w:t>
      </w:r>
      <w:r w:rsidR="00F34414" w:rsidRPr="00360988">
        <w:rPr>
          <w:rFonts w:ascii="Times New Roman" w:hAnsi="Times New Roman" w:cs="Times New Roman"/>
          <w:sz w:val="24"/>
          <w:szCs w:val="24"/>
        </w:rPr>
        <w:t>(</w:t>
      </w:r>
      <w:r w:rsidR="002500A4" w:rsidRPr="00360988">
        <w:rPr>
          <w:rFonts w:ascii="Times New Roman" w:hAnsi="Times New Roman" w:cs="Times New Roman"/>
          <w:sz w:val="24"/>
          <w:szCs w:val="24"/>
        </w:rPr>
        <w:fldChar w:fldCharType="begin"/>
      </w:r>
      <w:r w:rsidR="00464606" w:rsidRPr="00360988">
        <w:rPr>
          <w:rFonts w:ascii="Times New Roman" w:hAnsi="Times New Roman" w:cs="Times New Roman"/>
          <w:sz w:val="24"/>
          <w:szCs w:val="24"/>
        </w:rPr>
        <w:instrText xml:space="preserve"> ADDIN ZOTERO_ITEM CSL_CITATION {"citationID":"SPGQ1IsP","properties":{"formattedCitation":"\\super 30\\nosupersub{}","plainCitation":"30","noteIndex":0},"citationItems":[{"id":150,"uris":["http://zotero.org/users/5477776/items/ZH6CCIS7"],"uri":["http://zotero.org/users/5477776/items/ZH6CCIS7"],"itemData":{"id":150,"type":"article-journal","abstract":"Importance: Physical activity in youth is associated with adult health. Understanding the prevalence and factors of moderate to vigorous physical activity among adolescents and young adults will guide public health and policy efforts.\nObjectives: To describe the current patterns of physical activity and duration among adolescents and young adults and to identify the direction and magnitude of associations between physical activity and income, race/ethnicity, and sex.\nDesign, Setting, and Participants: This cross-sectional secondary data analysis used the self-reported physical activity data of adolescents and young adults from the National Health and Nutrition Examination Survey from 2007 through 2016. This data set is a multistage probability sample of the noninstitutionalized US population and allows estimates that represent the US population. The years 2007 through 2016 were selected because of the consistent physical activity questions during this period. Adolescents and young adults aged 12 to 29 years who responded to the survey were included. Individuals who were underweight were excluded. Data analysis was performed from October 17, 2017, to April 27, 2018.\nMain Outcomes and Measures: Self-reported physical activity duration and intensity.\nResults: Of the 9472 participants, 4771 (50.4%) were males, and the weighted mean age (range) was 20.6 (12-19) years. Across all demographic categories, females reported less physical activity than did their male counterparts. White adolescent males were most likely (89.3%; 95% CI, 86.5%-92.1%) and black females aged 18 to 24 years were least likely (45%; 95% CI, 39.0%-51.0%) to report any physical activity. Among those who were active, black males aged 18 to 24 years reported the longest duration of activity (77.9 minutes per day; 95% CI, 66.4-89.3 minutes per day), and black females aged 25 to 29 years reported the shortest duration of activity (33.2 minutes per day; 95% CI, 28.1-38.2 minutes per day). In adjusted models, younger age, white race, and higher income were associated with greater physical activity.\nConclusions and Relevance: Female adolescents and young adults were not meeting the recommended guidelines for physical activity, and substantial disparities by race and income levels were noted. These data highlight opportunities for targeted physical activity programming and policy efforts.","container-title":"JAMA pediatrics","DOI":"10.1001/jamapediatrics.2018.1273","ISSN":"2168-6211","issue":"8","journalAbbreviation":"JAMA Pediatr","language":"eng","note":"PMID: 29889945\nPMCID: PMC6142913","page":"732-740","source":"PubMed","title":"Association of Physical Activity With Income, Race/Ethnicity, and Sex Among Adolescents and Young Adults in the United States: Findings From the National Health and Nutrition Examination Survey, 2007-2016","title-short":"Association of Physical Activity With Income, Race/Ethnicity, and Sex Among Adolescents and Young Adults in the United States","volume":"172","author":[{"family":"Armstrong","given":"Sarah"},{"family":"Wong","given":"Charlene A."},{"family":"Perrin","given":"Eliana"},{"family":"Page","given":"Sara"},{"family":"Sibley","given":"Lauren"},{"family":"Skinner","given":"Asheley"}],"issued":{"date-parts":[["2018",8,1]]}}}],"schema":"https://github.com/citation-style-language/schema/raw/master/csl-citation.json"} </w:instrText>
      </w:r>
      <w:r w:rsidR="002500A4" w:rsidRPr="00360988">
        <w:rPr>
          <w:rFonts w:ascii="Times New Roman" w:hAnsi="Times New Roman" w:cs="Times New Roman"/>
          <w:sz w:val="24"/>
          <w:szCs w:val="24"/>
        </w:rPr>
        <w:fldChar w:fldCharType="separate"/>
      </w:r>
      <w:r w:rsidR="00464606" w:rsidRPr="00360988">
        <w:rPr>
          <w:rFonts w:ascii="Times New Roman" w:hAnsi="Times New Roman" w:cs="Times New Roman"/>
          <w:sz w:val="24"/>
          <w:szCs w:val="24"/>
        </w:rPr>
        <w:t>30</w:t>
      </w:r>
      <w:r w:rsidR="002500A4" w:rsidRPr="00360988">
        <w:rPr>
          <w:rFonts w:ascii="Times New Roman" w:hAnsi="Times New Roman" w:cs="Times New Roman"/>
          <w:sz w:val="24"/>
          <w:szCs w:val="24"/>
        </w:rPr>
        <w:fldChar w:fldCharType="end"/>
      </w:r>
      <w:r w:rsidR="00F34414" w:rsidRPr="00360988">
        <w:rPr>
          <w:rFonts w:ascii="Times New Roman" w:hAnsi="Times New Roman" w:cs="Times New Roman"/>
          <w:sz w:val="24"/>
          <w:szCs w:val="24"/>
        </w:rPr>
        <w:t>),</w:t>
      </w:r>
      <w:r w:rsidR="002500A4" w:rsidRPr="00436166">
        <w:rPr>
          <w:rFonts w:ascii="Times New Roman" w:hAnsi="Times New Roman" w:cs="Times New Roman"/>
          <w:sz w:val="24"/>
          <w:szCs w:val="24"/>
        </w:rPr>
        <w:t xml:space="preserve"> and younger children</w:t>
      </w:r>
      <w:r w:rsidR="00F34414">
        <w:rPr>
          <w:rFonts w:ascii="Times New Roman" w:hAnsi="Times New Roman" w:cs="Times New Roman"/>
          <w:sz w:val="24"/>
          <w:szCs w:val="24"/>
        </w:rPr>
        <w:t>(</w:t>
      </w:r>
      <w:r w:rsidR="002500A4" w:rsidRPr="00F34414">
        <w:rPr>
          <w:rFonts w:ascii="Times New Roman" w:hAnsi="Times New Roman" w:cs="Times New Roman"/>
          <w:sz w:val="24"/>
          <w:szCs w:val="24"/>
        </w:rPr>
        <w:fldChar w:fldCharType="begin"/>
      </w:r>
      <w:r w:rsidR="007B1FB0" w:rsidRPr="00F34414">
        <w:rPr>
          <w:rFonts w:ascii="Times New Roman" w:hAnsi="Times New Roman" w:cs="Times New Roman"/>
          <w:sz w:val="24"/>
          <w:szCs w:val="24"/>
        </w:rPr>
        <w:instrText xml:space="preserve"> ADDIN ZOTERO_ITEM CSL_CITATION {"citationID":"NWpybVRR","properties":{"formattedCitation":"\\super 8\\nosupersub{}","plainCitation":"8","noteIndex":0},"citationItems":[{"id":136,"uris":["http://zotero.org/users/5477776/items/LTSUGZZ7"],"uri":["http://zotero.org/users/5477776/items/LTSUGZZ7"],"itemData":{"id":136,"type":"article-journal","abstract":"BACKGROUND: Physical activity is an important determinant of health and fitness. This study provides contemporary estimates of the physical activity levels of Canadians aged 6 to 19 years.\nDATA AND METHODS: Data are from the 2007 to 2009 Canadian Health Measures Survey. The physical activity of a nationally representative sample was measured using accelerometers. Data are presented as time spent in sedentary, light, moderate and vigorous intensity movement, and in steps accumulated per day.\nRESULTS: An estimated 9% of boys and 4% of girls accumulate 60 minutes of moderate-to-vigorous physical activity on at least 6 days a week. Regardless of age group, boys are more active than girls. Canadian children and youth spend 8.6 hours per day-62% of their waking hours-in sedentary pursuits. Daily step counts average 12,100 for boys and 10,300 for girls.\nINTERPRETATION: Based on objective and robust measures, physical activity levels of Canadian children and youth are low.","container-title":"Health Reports","ISSN":"0840-6529","issue":"1","journalAbbreviation":"Health Rep","language":"eng","note":"PMID: 21510586","page":"15-23","source":"PubMed","title":"Physical activity of Canadian children and youth: accelerometer results from the 2007 to 2009 Canadian Health Measures Survey","title-short":"Physical activity of Canadian children and youth","volume":"22","author":[{"family":"Colley","given":"Rachel C."},{"family":"Garriguet","given":"Didier"},{"family":"Janssen","given":"Ian"},{"family":"Craig","given":"Cora L."},{"family":"Clarke","given":"Janine"},{"family":"Tremblay","given":"Mark S."}],"issued":{"date-parts":[["2011",3]]}}}],"schema":"https://github.com/citation-style-language/schema/raw/master/csl-citation.json"} </w:instrText>
      </w:r>
      <w:r w:rsidR="002500A4" w:rsidRPr="00F34414">
        <w:rPr>
          <w:rFonts w:ascii="Times New Roman" w:hAnsi="Times New Roman" w:cs="Times New Roman"/>
          <w:sz w:val="24"/>
          <w:szCs w:val="24"/>
        </w:rPr>
        <w:fldChar w:fldCharType="separate"/>
      </w:r>
      <w:r w:rsidR="007B1FB0" w:rsidRPr="00F34414">
        <w:rPr>
          <w:rFonts w:ascii="Times New Roman" w:hAnsi="Times New Roman" w:cs="Times New Roman"/>
          <w:sz w:val="24"/>
          <w:szCs w:val="24"/>
        </w:rPr>
        <w:t>8</w:t>
      </w:r>
      <w:r w:rsidR="002500A4"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002500A4" w:rsidRPr="00436166">
        <w:rPr>
          <w:rFonts w:ascii="Times New Roman" w:hAnsi="Times New Roman" w:cs="Times New Roman"/>
          <w:sz w:val="24"/>
          <w:szCs w:val="24"/>
        </w:rPr>
        <w:t xml:space="preserve"> The overall pattern of results was consistent across guideline definitions, suggesting that while absolute estimates of compliance from studies using different definitions are not comparable, our understanding of differences in sub-group compliance is not affected by guideline operationalization. </w:t>
      </w:r>
    </w:p>
    <w:p w14:paraId="6D8254D3" w14:textId="16945338" w:rsidR="00133234" w:rsidRPr="00436166" w:rsidRDefault="00BE4540" w:rsidP="00436166">
      <w:pPr>
        <w:spacing w:line="480" w:lineRule="auto"/>
        <w:rPr>
          <w:rFonts w:ascii="Times New Roman" w:hAnsi="Times New Roman" w:cs="Times New Roman"/>
          <w:sz w:val="24"/>
          <w:szCs w:val="24"/>
        </w:rPr>
      </w:pPr>
      <w:r>
        <w:rPr>
          <w:rFonts w:ascii="Times New Roman" w:hAnsi="Times New Roman" w:cs="Times New Roman"/>
          <w:sz w:val="24"/>
          <w:szCs w:val="24"/>
        </w:rPr>
        <w:t>The influence of d</w:t>
      </w:r>
      <w:r w:rsidR="00133234" w:rsidRPr="00436166">
        <w:rPr>
          <w:rFonts w:ascii="Times New Roman" w:hAnsi="Times New Roman" w:cs="Times New Roman"/>
          <w:sz w:val="24"/>
          <w:szCs w:val="24"/>
        </w:rPr>
        <w:t xml:space="preserve">ifferent guideline operationalization methods </w:t>
      </w:r>
      <w:r>
        <w:rPr>
          <w:rFonts w:ascii="Times New Roman" w:hAnsi="Times New Roman" w:cs="Times New Roman"/>
          <w:sz w:val="24"/>
          <w:szCs w:val="24"/>
        </w:rPr>
        <w:t>on</w:t>
      </w:r>
      <w:r w:rsidR="00133234" w:rsidRPr="00436166">
        <w:rPr>
          <w:rFonts w:ascii="Times New Roman" w:hAnsi="Times New Roman" w:cs="Times New Roman"/>
          <w:sz w:val="24"/>
          <w:szCs w:val="24"/>
        </w:rPr>
        <w:t xml:space="preserve"> PA prevalence estimates</w:t>
      </w:r>
      <w:r>
        <w:rPr>
          <w:rFonts w:ascii="Times New Roman" w:hAnsi="Times New Roman" w:cs="Times New Roman"/>
          <w:sz w:val="24"/>
          <w:szCs w:val="24"/>
        </w:rPr>
        <w:t xml:space="preserve"> </w:t>
      </w:r>
      <w:r w:rsidR="00133234" w:rsidRPr="00436166">
        <w:rPr>
          <w:rFonts w:ascii="Times New Roman" w:hAnsi="Times New Roman" w:cs="Times New Roman"/>
          <w:sz w:val="24"/>
          <w:szCs w:val="24"/>
        </w:rPr>
        <w:t xml:space="preserve">has implications </w:t>
      </w:r>
      <w:r>
        <w:rPr>
          <w:rFonts w:ascii="Times New Roman" w:hAnsi="Times New Roman" w:cs="Times New Roman"/>
          <w:sz w:val="24"/>
          <w:szCs w:val="24"/>
        </w:rPr>
        <w:t>for</w:t>
      </w:r>
      <w:r w:rsidRPr="00436166">
        <w:rPr>
          <w:rFonts w:ascii="Times New Roman" w:hAnsi="Times New Roman" w:cs="Times New Roman"/>
          <w:sz w:val="24"/>
          <w:szCs w:val="24"/>
        </w:rPr>
        <w:t xml:space="preserve"> </w:t>
      </w:r>
      <w:r w:rsidR="00133234" w:rsidRPr="00436166">
        <w:rPr>
          <w:rFonts w:ascii="Times New Roman" w:hAnsi="Times New Roman" w:cs="Times New Roman"/>
          <w:sz w:val="24"/>
          <w:szCs w:val="24"/>
        </w:rPr>
        <w:t>making cross-study comparisons and synthesizing evidence. Guideline operationalization method adds to the other youth accelerometry data analysis issues which lack consensus including epoch length</w:t>
      </w:r>
      <w:r w:rsidR="00133234">
        <w:rPr>
          <w:rFonts w:ascii="Times New Roman" w:hAnsi="Times New Roman" w:cs="Times New Roman"/>
          <w:sz w:val="24"/>
          <w:szCs w:val="24"/>
        </w:rPr>
        <w:t>(</w:t>
      </w:r>
      <w:r w:rsidR="00133234" w:rsidRPr="00F34414">
        <w:rPr>
          <w:rFonts w:ascii="Times New Roman" w:hAnsi="Times New Roman" w:cs="Times New Roman"/>
          <w:sz w:val="24"/>
          <w:szCs w:val="24"/>
        </w:rPr>
        <w:fldChar w:fldCharType="begin"/>
      </w:r>
      <w:r w:rsidR="00133234" w:rsidRPr="00F34414">
        <w:rPr>
          <w:rFonts w:ascii="Times New Roman" w:hAnsi="Times New Roman" w:cs="Times New Roman"/>
          <w:sz w:val="24"/>
          <w:szCs w:val="24"/>
        </w:rPr>
        <w:instrText xml:space="preserve"> ADDIN ZOTERO_ITEM CSL_CITATION {"citationID":"xTtjYFhn","properties":{"formattedCitation":"\\super 10\\nosupersub{}","plainCitation":"10","noteIndex":0},"citationItems":[{"id":203,"uris":["http://zotero.org/users/5477776/items/6BJIHM2M"],"uri":["http://zotero.org/users/5477776/items/6BJIHM2M"],"itemData":{"id":203,"type":"article-journal","abstract":"Objective\nTo examine the effects of accelerometer epoch lengths, wear time (WT) algorithms, and activity cut-points on estimates of WT, sedentary behavior (SB), and physical activity (PA).\n\nMethods\n268 7–11 year-olds with BMI ≥ 85th percentile for age and sex wore accelerometers on their right hips for 4–7 days. Data were processed and analyzed at epoch lengths of 1-, 5-, 10-, 15-, 30-, and 60-seconds. For each epoch length, WT minutes/day was determined using three common WT algorithms, and minutes/day and percent time spent in SB, light (LPA), moderate (MPA), and vigorous (VPA) PA were determined using five common activity cut-points. ANOVA tested differences in WT, SB, LPA, MPA, VPA, and MVPA when using the different epoch lengths, WT algorithms, and activity cut-points.\n\nResults\nWT minutes/day varied significantly by epoch length when using the NHANES WT algorithm (p &lt; .0001), but did not vary significantly by epoch length when using the ≥ 20 minute consecutive zero or Choi WT algorithms. Minutes/day and percent time spent in SB, LPA, MPA, VPA, and MVPA varied significantly by epoch length for all sets of activity cut-points tested with all three WT algorithms (all p &lt; .0001). Across all epoch lengths, minutes/day and percent time spent in SB, LPA, MPA, VPA, and MVPA also varied significantly across all sets of activity cut-points with all three WT algorithms (all p &lt; .0001).\n\nConclusions\nThe common practice of converting WT algorithms and activity cut-point definitions to match different epoch lengths may introduce significant errors. Estimates of SB and PA from studies that process and analyze data using different epoch lengths, WT algorithms, and/or activity cut-points are not comparable, potentially leading to very different results, interpretations, and conclusions, misleading research and public policy.","container-title":"PLoS ONE","DOI":"10.1371/journal.pone.0150534","ISSN":"1932-6203","issue":"3","journalAbbreviation":"PLoS One","note":"PMID: 26938240\nPMCID: PMC4777377","source":"PubMed Central","title":"Effects of Varying Epoch Lengths, Wear Time Algorithms, and Activity Cut-Points on Estimates of Child Sedentary Behavior and Physical Activity from Accelerometer Data","URL":"https://www.ncbi.nlm.nih.gov/pmc/articles/PMC4777377/","volume":"11","author":[{"family":"Banda","given":"Jorge A."},{"family":"Haydel","given":"K. Farish"},{"family":"Davila","given":"Tania"},{"family":"Desai","given":"Manisha"},{"family":"Bryson","given":"Susan"},{"family":"Haskell","given":"William L."},{"family":"Matheson","given":"Donna"},{"family":"Robinson","given":"Thomas N."}],"accessed":{"date-parts":[["2019",3,25]]},"issued":{"date-parts":[["2016",3,3]]}}}],"schema":"https://github.com/citation-style-language/schema/raw/master/csl-citation.json"} </w:instrText>
      </w:r>
      <w:r w:rsidR="00133234" w:rsidRPr="00F34414">
        <w:rPr>
          <w:rFonts w:ascii="Times New Roman" w:hAnsi="Times New Roman" w:cs="Times New Roman"/>
          <w:sz w:val="24"/>
          <w:szCs w:val="24"/>
        </w:rPr>
        <w:fldChar w:fldCharType="separate"/>
      </w:r>
      <w:r w:rsidR="00133234" w:rsidRPr="00F34414">
        <w:rPr>
          <w:rFonts w:ascii="Times New Roman" w:hAnsi="Times New Roman" w:cs="Times New Roman"/>
          <w:sz w:val="24"/>
          <w:szCs w:val="24"/>
        </w:rPr>
        <w:t>10</w:t>
      </w:r>
      <w:r w:rsidR="00133234" w:rsidRPr="00F34414">
        <w:rPr>
          <w:rFonts w:ascii="Times New Roman" w:hAnsi="Times New Roman" w:cs="Times New Roman"/>
          <w:sz w:val="24"/>
          <w:szCs w:val="24"/>
        </w:rPr>
        <w:fldChar w:fldCharType="end"/>
      </w:r>
      <w:r w:rsidR="00133234">
        <w:rPr>
          <w:rFonts w:ascii="Times New Roman" w:hAnsi="Times New Roman" w:cs="Times New Roman"/>
          <w:sz w:val="24"/>
          <w:szCs w:val="24"/>
        </w:rPr>
        <w:t>),</w:t>
      </w:r>
      <w:r w:rsidR="00133234" w:rsidRPr="00436166">
        <w:rPr>
          <w:rFonts w:ascii="Times New Roman" w:hAnsi="Times New Roman" w:cs="Times New Roman"/>
          <w:sz w:val="24"/>
          <w:szCs w:val="24"/>
        </w:rPr>
        <w:t xml:space="preserve"> cut-points</w:t>
      </w:r>
      <w:r w:rsidR="00133234">
        <w:rPr>
          <w:rFonts w:ascii="Times New Roman" w:hAnsi="Times New Roman" w:cs="Times New Roman"/>
          <w:sz w:val="24"/>
          <w:szCs w:val="24"/>
        </w:rPr>
        <w:t>(</w:t>
      </w:r>
      <w:r w:rsidR="00133234" w:rsidRPr="00F34414">
        <w:rPr>
          <w:rFonts w:ascii="Times New Roman" w:hAnsi="Times New Roman" w:cs="Times New Roman"/>
          <w:sz w:val="24"/>
          <w:szCs w:val="24"/>
        </w:rPr>
        <w:fldChar w:fldCharType="begin"/>
      </w:r>
      <w:r w:rsidR="00133234" w:rsidRPr="00F34414">
        <w:rPr>
          <w:rFonts w:ascii="Times New Roman" w:hAnsi="Times New Roman" w:cs="Times New Roman"/>
          <w:sz w:val="24"/>
          <w:szCs w:val="24"/>
        </w:rPr>
        <w:instrText xml:space="preserve"> ADDIN ZOTERO_ITEM CSL_CITATION {"citationID":"xuuPoPW6","properties":{"formattedCitation":"\\super 10\\nosupersub{}","plainCitation":"10","noteIndex":0},"citationItems":[{"id":203,"uris":["http://zotero.org/users/5477776/items/6BJIHM2M"],"uri":["http://zotero.org/users/5477776/items/6BJIHM2M"],"itemData":{"id":203,"type":"article-journal","abstract":"Objective\nTo examine the effects of accelerometer epoch lengths, wear time (WT) algorithms, and activity cut-points on estimates of WT, sedentary behavior (SB), and physical activity (PA).\n\nMethods\n268 7–11 year-olds with BMI ≥ 85th percentile for age and sex wore accelerometers on their right hips for 4–7 days. Data were processed and analyzed at epoch lengths of 1-, 5-, 10-, 15-, 30-, and 60-seconds. For each epoch length, WT minutes/day was determined using three common WT algorithms, and minutes/day and percent time spent in SB, light (LPA), moderate (MPA), and vigorous (VPA) PA were determined using five common activity cut-points. ANOVA tested differences in WT, SB, LPA, MPA, VPA, and MVPA when using the different epoch lengths, WT algorithms, and activity cut-points.\n\nResults\nWT minutes/day varied significantly by epoch length when using the NHANES WT algorithm (p &lt; .0001), but did not vary significantly by epoch length when using the ≥ 20 minute consecutive zero or Choi WT algorithms. Minutes/day and percent time spent in SB, LPA, MPA, VPA, and MVPA varied significantly by epoch length for all sets of activity cut-points tested with all three WT algorithms (all p &lt; .0001). Across all epoch lengths, minutes/day and percent time spent in SB, LPA, MPA, VPA, and MVPA also varied significantly across all sets of activity cut-points with all three WT algorithms (all p &lt; .0001).\n\nConclusions\nThe common practice of converting WT algorithms and activity cut-point definitions to match different epoch lengths may introduce significant errors. Estimates of SB and PA from studies that process and analyze data using different epoch lengths, WT algorithms, and/or activity cut-points are not comparable, potentially leading to very different results, interpretations, and conclusions, misleading research and public policy.","container-title":"PLoS ONE","DOI":"10.1371/journal.pone.0150534","ISSN":"1932-6203","issue":"3","journalAbbreviation":"PLoS One","note":"PMID: 26938240\nPMCID: PMC4777377","source":"PubMed Central","title":"Effects of Varying Epoch Lengths, Wear Time Algorithms, and Activity Cut-Points on Estimates of Child Sedentary Behavior and Physical Activity from Accelerometer Data","URL":"https://www.ncbi.nlm.nih.gov/pmc/articles/PMC4777377/","volume":"11","author":[{"family":"Banda","given":"Jorge A."},{"family":"Haydel","given":"K. Farish"},{"family":"Davila","given":"Tania"},{"family":"Desai","given":"Manisha"},{"family":"Bryson","given":"Susan"},{"family":"Haskell","given":"William L."},{"family":"Matheson","given":"Donna"},{"family":"Robinson","given":"Thomas N."}],"accessed":{"date-parts":[["2019",3,25]]},"issued":{"date-parts":[["2016",3,3]]}}}],"schema":"https://github.com/citation-style-language/schema/raw/master/csl-citation.json"} </w:instrText>
      </w:r>
      <w:r w:rsidR="00133234" w:rsidRPr="00F34414">
        <w:rPr>
          <w:rFonts w:ascii="Times New Roman" w:hAnsi="Times New Roman" w:cs="Times New Roman"/>
          <w:sz w:val="24"/>
          <w:szCs w:val="24"/>
        </w:rPr>
        <w:fldChar w:fldCharType="separate"/>
      </w:r>
      <w:r w:rsidR="00133234" w:rsidRPr="00F34414">
        <w:rPr>
          <w:rFonts w:ascii="Times New Roman" w:hAnsi="Times New Roman" w:cs="Times New Roman"/>
          <w:sz w:val="24"/>
          <w:szCs w:val="24"/>
        </w:rPr>
        <w:t>10</w:t>
      </w:r>
      <w:r w:rsidR="00133234" w:rsidRPr="00F34414">
        <w:rPr>
          <w:rFonts w:ascii="Times New Roman" w:hAnsi="Times New Roman" w:cs="Times New Roman"/>
          <w:sz w:val="24"/>
          <w:szCs w:val="24"/>
        </w:rPr>
        <w:fldChar w:fldCharType="end"/>
      </w:r>
      <w:r w:rsidR="00133234">
        <w:rPr>
          <w:rFonts w:ascii="Times New Roman" w:hAnsi="Times New Roman" w:cs="Times New Roman"/>
          <w:sz w:val="24"/>
          <w:szCs w:val="24"/>
        </w:rPr>
        <w:t>),</w:t>
      </w:r>
      <w:r w:rsidR="00133234" w:rsidRPr="00436166">
        <w:rPr>
          <w:rFonts w:ascii="Times New Roman" w:hAnsi="Times New Roman" w:cs="Times New Roman"/>
          <w:sz w:val="24"/>
          <w:szCs w:val="24"/>
        </w:rPr>
        <w:t xml:space="preserve"> and raw vs. count-based processing methods</w:t>
      </w:r>
      <w:r w:rsidR="00133234">
        <w:rPr>
          <w:rFonts w:ascii="Times New Roman" w:hAnsi="Times New Roman" w:cs="Times New Roman"/>
          <w:sz w:val="24"/>
          <w:szCs w:val="24"/>
        </w:rPr>
        <w:t>(</w:t>
      </w:r>
      <w:r w:rsidR="00133234" w:rsidRPr="00360988">
        <w:rPr>
          <w:rFonts w:ascii="Times New Roman" w:hAnsi="Times New Roman" w:cs="Times New Roman"/>
          <w:sz w:val="24"/>
          <w:szCs w:val="24"/>
        </w:rPr>
        <w:fldChar w:fldCharType="begin"/>
      </w:r>
      <w:r w:rsidR="00464606" w:rsidRPr="00360988">
        <w:rPr>
          <w:rFonts w:ascii="Times New Roman" w:hAnsi="Times New Roman" w:cs="Times New Roman"/>
          <w:sz w:val="24"/>
          <w:szCs w:val="24"/>
        </w:rPr>
        <w:instrText xml:space="preserve"> ADDIN ZOTERO_ITEM CSL_CITATION {"citationID":"RFWzwiFL","properties":{"formattedCitation":"\\super 31\\nosupersub{}","plainCitation":"31","noteIndex":0},"citationItems":[{"id":326,"uris":["http://zotero.org/users/5477776/items/MJRIFQG7"],"uri":["http://zotero.org/users/5477776/items/MJRIFQG7"],"itemData":{"id":326,"type":"article-journal","abstract":"This study examined differences in physical activity (PA) estimates provided from raw and counts processing methods. One hundred and sixty-five children (87 girls) wore a hip-mounted ActiGraph GT3X+ accelerometer for 7 days. Data were available for 129 participants. Time in moderate PA (MPA), vigorous PA (VPA) and moderate-vigorous PA (MVPA) were calculated using R-package GGIR and ActiLife. Participants meeting the wear time criteria for both processing methods were included in the analysis. Time spent in MPA (-21.4 min.d-1, 95%CI -21 to -20) and VPA (-36 min.d-1, 95%CI -40 to -33) from count data were higher (P &lt; 0.001) than raw data. Time spent in MVPA between the two processing methods revealed significant differences (All P &lt; 0.001). Bland-Altman plots suggest that the mean bias for time spent in MPA, VPA and MVPA were large when comparing raw and count methods. Equivalence tests showed that estimates from raw and count processing methods across all activity intensities lacked equivalence. Lack of equivalence and poor agreement between raw and count processing methods suggest the two approaches to estimate PA are not comparable. Further work to facilitate the comparison of findings between studies that process and report raw and count physical activity data may be necessary.","container-title":"Journal of Sports Sciences","DOI":"10.1080/02640414.2018.1527198","ISSN":"1466-447X","issue":"7","journalAbbreviation":"J Sports Sci","language":"eng","note":"PMID: 30311839","page":"779-787","source":"PubMed","title":"Comparing physical activity estimates in children from hip-worn Actigraph GT3X+ accelerometers using raw and counts based processing methods","volume":"37","author":[{"family":"Buchan","given":"Duncan S."},{"family":"McLellan","given":"Gillian"}],"issued":{"date-parts":[["2019",4]]}}}],"schema":"https://github.com/citation-style-language/schema/raw/master/csl-citation.json"} </w:instrText>
      </w:r>
      <w:r w:rsidR="00133234" w:rsidRPr="00360988">
        <w:rPr>
          <w:rFonts w:ascii="Times New Roman" w:hAnsi="Times New Roman" w:cs="Times New Roman"/>
          <w:sz w:val="24"/>
          <w:szCs w:val="24"/>
        </w:rPr>
        <w:fldChar w:fldCharType="separate"/>
      </w:r>
      <w:r w:rsidR="00464606" w:rsidRPr="00360988">
        <w:rPr>
          <w:rFonts w:ascii="Times New Roman" w:hAnsi="Times New Roman" w:cs="Times New Roman"/>
          <w:sz w:val="24"/>
          <w:szCs w:val="24"/>
        </w:rPr>
        <w:t>31</w:t>
      </w:r>
      <w:r w:rsidR="00133234" w:rsidRPr="00360988">
        <w:rPr>
          <w:rFonts w:ascii="Times New Roman" w:hAnsi="Times New Roman" w:cs="Times New Roman"/>
          <w:sz w:val="24"/>
          <w:szCs w:val="24"/>
        </w:rPr>
        <w:fldChar w:fldCharType="end"/>
      </w:r>
      <w:r w:rsidR="00133234">
        <w:rPr>
          <w:rFonts w:ascii="Times New Roman" w:hAnsi="Times New Roman" w:cs="Times New Roman"/>
          <w:sz w:val="24"/>
          <w:szCs w:val="24"/>
        </w:rPr>
        <w:t>).</w:t>
      </w:r>
      <w:r w:rsidR="00133234" w:rsidRPr="00436166">
        <w:rPr>
          <w:rFonts w:ascii="Times New Roman" w:hAnsi="Times New Roman" w:cs="Times New Roman"/>
          <w:sz w:val="24"/>
          <w:szCs w:val="24"/>
        </w:rPr>
        <w:t xml:space="preserve"> Researchers need to be explicit when describing their methodologies to facilitate interpretation of results and appropriate synthesis of evidence.</w:t>
      </w:r>
    </w:p>
    <w:p w14:paraId="16809CCC" w14:textId="77777777" w:rsidR="00B86328" w:rsidRDefault="00B86328" w:rsidP="00436166">
      <w:pPr>
        <w:spacing w:line="480" w:lineRule="auto"/>
        <w:rPr>
          <w:rFonts w:ascii="Times New Roman" w:hAnsi="Times New Roman" w:cs="Times New Roman"/>
          <w:b/>
          <w:sz w:val="24"/>
          <w:szCs w:val="24"/>
        </w:rPr>
      </w:pPr>
    </w:p>
    <w:p w14:paraId="09639FAD" w14:textId="7365E535" w:rsidR="00D00F8A" w:rsidRPr="00D00F8A" w:rsidRDefault="00D00F8A" w:rsidP="00436166">
      <w:pPr>
        <w:spacing w:line="480" w:lineRule="auto"/>
        <w:rPr>
          <w:rFonts w:ascii="Times New Roman" w:hAnsi="Times New Roman" w:cs="Times New Roman"/>
          <w:b/>
          <w:sz w:val="24"/>
          <w:szCs w:val="24"/>
        </w:rPr>
      </w:pPr>
      <w:r w:rsidRPr="00D00F8A">
        <w:rPr>
          <w:rFonts w:ascii="Times New Roman" w:hAnsi="Times New Roman" w:cs="Times New Roman"/>
          <w:b/>
          <w:sz w:val="24"/>
          <w:szCs w:val="24"/>
        </w:rPr>
        <w:lastRenderedPageBreak/>
        <w:t xml:space="preserve">Guideline operationalization and associations </w:t>
      </w:r>
      <w:r w:rsidR="000F09CF">
        <w:rPr>
          <w:rFonts w:ascii="Times New Roman" w:hAnsi="Times New Roman" w:cs="Times New Roman"/>
          <w:b/>
          <w:sz w:val="24"/>
          <w:szCs w:val="24"/>
        </w:rPr>
        <w:t xml:space="preserve">between compliance and </w:t>
      </w:r>
      <w:r w:rsidRPr="00D00F8A">
        <w:rPr>
          <w:rFonts w:ascii="Times New Roman" w:hAnsi="Times New Roman" w:cs="Times New Roman"/>
          <w:b/>
          <w:sz w:val="24"/>
          <w:szCs w:val="24"/>
        </w:rPr>
        <w:t>health indicators</w:t>
      </w:r>
    </w:p>
    <w:p w14:paraId="60E0C4E1" w14:textId="6A62E5F0"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 xml:space="preserve">The strength of associations between health indicators and guideline compliance demonstrated minimal variation across definitions. Given </w:t>
      </w:r>
      <w:r w:rsidR="00D00F8A">
        <w:rPr>
          <w:rFonts w:ascii="Times New Roman" w:hAnsi="Times New Roman" w:cs="Times New Roman"/>
          <w:sz w:val="24"/>
          <w:szCs w:val="24"/>
        </w:rPr>
        <w:t>that previous research has reported a</w:t>
      </w:r>
      <w:r w:rsidR="00D00F8A" w:rsidRPr="00436166">
        <w:rPr>
          <w:rFonts w:ascii="Times New Roman" w:hAnsi="Times New Roman" w:cs="Times New Roman"/>
          <w:sz w:val="24"/>
          <w:szCs w:val="24"/>
        </w:rPr>
        <w:t xml:space="preserve"> </w:t>
      </w:r>
      <w:r w:rsidRPr="00436166">
        <w:rPr>
          <w:rFonts w:ascii="Times New Roman" w:hAnsi="Times New Roman" w:cs="Times New Roman"/>
          <w:sz w:val="24"/>
          <w:szCs w:val="24"/>
        </w:rPr>
        <w:t xml:space="preserve">dose-response relationship between </w:t>
      </w:r>
      <w:r w:rsidR="00D32798">
        <w:rPr>
          <w:rFonts w:ascii="Times New Roman" w:hAnsi="Times New Roman" w:cs="Times New Roman"/>
          <w:sz w:val="24"/>
          <w:szCs w:val="24"/>
        </w:rPr>
        <w:t>MV</w:t>
      </w:r>
      <w:r w:rsidRPr="00436166">
        <w:rPr>
          <w:rFonts w:ascii="Times New Roman" w:hAnsi="Times New Roman" w:cs="Times New Roman"/>
          <w:sz w:val="24"/>
          <w:szCs w:val="24"/>
        </w:rPr>
        <w:t>PA and several health indicators</w:t>
      </w:r>
      <w:r w:rsidR="00F34414">
        <w:rPr>
          <w:rFonts w:ascii="Times New Roman" w:hAnsi="Times New Roman" w:cs="Times New Roman"/>
          <w:sz w:val="24"/>
          <w:szCs w:val="24"/>
        </w:rPr>
        <w:t>(</w:t>
      </w:r>
      <w:r w:rsidRPr="00360988">
        <w:rPr>
          <w:rFonts w:ascii="Times New Roman" w:hAnsi="Times New Roman" w:cs="Times New Roman"/>
          <w:sz w:val="24"/>
          <w:szCs w:val="24"/>
        </w:rPr>
        <w:fldChar w:fldCharType="begin"/>
      </w:r>
      <w:r w:rsidR="00464606" w:rsidRPr="00360988">
        <w:rPr>
          <w:rFonts w:ascii="Times New Roman" w:hAnsi="Times New Roman" w:cs="Times New Roman"/>
          <w:sz w:val="24"/>
          <w:szCs w:val="24"/>
        </w:rPr>
        <w:instrText xml:space="preserve"> ADDIN ZOTERO_ITEM CSL_CITATION {"citationID":"afDbUMtf","properties":{"formattedCitation":"\\super 32,33\\nosupersub{}","plainCitation":"32,33","noteIndex":0},"citationItems":[{"id":191,"uris":["http://zotero.org/users/5477776/items/YE5S9XVL"],"uri":["http://zotero.org/users/5477776/items/YE5S9XVL"],"itemData":{"id":191,"type":"article-journal","abstract":"The dose-response relationship between physical activity (PA) and cardiovascular health in children and adolescents is unclear. Blood pressure (BP) is a practical and useful measure of cardiovascular health in youth.\nPURPOSE: This study aims to examine the dose-response relationship between objectively measured PA and BP in children and adolescents.\nMETHODS: The sample included 1170 youth aged 8-17 yr from the 2003/04 U.S. National Health and Nutrition Examination Survey. PA was measured using Actigraph accelerometers (Ft. Walton Beach, FL, USA) over 7 d. Thresholds of 2000 and 3000 counts per minute were used to denote those minutes where the participants were engaged in total PA and moderate-to-vigorous intensity PA, respectively. BP was measured using standard procedures. Systolic and diastolic BP values were adjusted for age, height, and sex. Participants with adjusted BP values &gt; or = 90th percentile were considered to have hypertension. Thirty-six fractional polynomial regression models were used to obtain the dose-response curve that best fit the relation between PA with systolic BP, diastolic BP, and hypertension.\nRESULTS: Inverse dose-response relations were observed between total and moderate-to-vigorous PA with systolic and diastolic BP. The slopes of the curves were modest indicating a minimal influence of PA on mean BP values. The likelihood of having hypertension decreased in a curvilinear manner with increasing minutes of PA. At 30 and 60 min.d of moderate-to-vigorous PA, the odd ratios (95% confidence intervals) for hypertension were 0.50 (0.28-0.64) and 0.38 (0.17-0.52), respectively, in comparison to no PA.\nCONCLUSIONS: A modest dose-response relation was observed between PA and mean systolic and diastolic BP values. PA did, however, have a strong gradient effect on BP when predicting hypertensive values. These results support the public health recommendation that children and youth accumulate at least 60 min of moderate-to-vigorous PA daily.","container-title":"Medicine and Science in Sports and Exercise","DOI":"10.1249/MSS.0b013e318169032d","ISSN":"0195-9131","issue":"6","journalAbbreviation":"Med Sci Sports Exerc","language":"eng","note":"PMID: 18461007","page":"1007-1012","source":"PubMed","title":"Dose-response relation between physical activity and blood pressure in youth","volume":"40","author":[{"family":"Mark","given":"Amy E."},{"family":"Janssen","given":"Ian"}],"issued":{"date-parts":[["2008",6]]}}},{"id":193,"uris":["http://zotero.org/users/5477776/items/ALHN6LIS"],"uri":["http://zotero.org/users/5477776/items/ALHN6LIS"],"itemData":{"id":193,"type":"article-journal","abstract":"BACKGROUND: The minimal and optimal amount of physical activity associated with cardiovascular health benefits in young people is unknown.\nOBJECTIVE: To determine the dose-response relationship between moderate-to-vigorous physical activity (MVPA) with high-risk low-density lipoprotein (LDL) cholesterol, high-density lipoprotein (HDL) cholesterol and triglyceride values in youth.\nMETHODS: The study sample consisted of 1235 adolescents (12 to 19 years of age) from the 20032004 and 20052006 cycles of the United States National Health and Nutrition Examination Survey. Objective measures of MVPA were obtained over seven days with accelerometers. LDL cholesterol, HDL cholesterol and triglycerides were measured from a fasting blood sample. High-risk values for these lipidslipoproteins were determined using age- and sex-specific thresholds. Logistic regression models were used to determine the dose-response relationships between MVPA and high-risk lipid levels.\nRESULTS: ORs for high-risk HDL cholesterol and triglyceride values decreased in a curvilinear manner with increasing minutes of MVPA. Compared with no MVPA (0 min), the ORs for high-risk HDL cholesterol values at 15 min, 30 min and 60 min per day of MVPA were 0.29 (95% CI 0.13 to 0.67), 0.24 (95% CI 0.10 to 0.64) and 0.21 (95% CI 0.07 to 0.61), respectively. The corresponding ORs for high-risk triglyceride values were 0.40 (95% CI 0.18 to 0.76), 0.22 (95% CI 0.06 to 0.66) and 0.10 (95% CI 0.01 to 0.51). There was no discernible dose-response relationship between MVPA and LDL cholesterol.\nCONCLUSIONS: Small amounts of MVPA were associated with a large reduction in the likelihood of having high-risk HDL cholesterol and triglyceride values in this representative sample of adolescents.","container-title":"The Canadian Journal of Cardiology","ISSN":"1916-7075","issue":"6","journalAbbreviation":"Can J Cardiol","language":"eng","note":"PMID: 20548982\nPMCID: PMC2903992","page":"201-205","source":"PubMed","title":"Dose-response relationship between physical activity and dyslipidemia in youth","volume":"26","author":[{"family":"LeBlanc","given":"Allana G."},{"family":"Janssen","given":"Ian"}],"issued":{"date-parts":[["2010",7]]}}}],"schema":"https://github.com/citation-style-language/schema/raw/master/csl-citation.json"} </w:instrText>
      </w:r>
      <w:r w:rsidRPr="00360988">
        <w:rPr>
          <w:rFonts w:ascii="Times New Roman" w:hAnsi="Times New Roman" w:cs="Times New Roman"/>
          <w:sz w:val="24"/>
          <w:szCs w:val="24"/>
        </w:rPr>
        <w:fldChar w:fldCharType="separate"/>
      </w:r>
      <w:r w:rsidR="00464606" w:rsidRPr="00360988">
        <w:rPr>
          <w:rFonts w:ascii="Times New Roman" w:hAnsi="Times New Roman" w:cs="Times New Roman"/>
          <w:sz w:val="24"/>
          <w:szCs w:val="24"/>
        </w:rPr>
        <w:t>32,33</w:t>
      </w:r>
      <w:r w:rsidRPr="00360988">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it was reasonable to expect that </w:t>
      </w:r>
      <w:r w:rsidR="00D00F8A">
        <w:rPr>
          <w:rFonts w:ascii="Times New Roman" w:hAnsi="Times New Roman" w:cs="Times New Roman"/>
          <w:sz w:val="24"/>
          <w:szCs w:val="24"/>
        </w:rPr>
        <w:t xml:space="preserve">the present study would find stronger associations between </w:t>
      </w:r>
      <w:r w:rsidRPr="00436166">
        <w:rPr>
          <w:rFonts w:ascii="Times New Roman" w:hAnsi="Times New Roman" w:cs="Times New Roman"/>
          <w:sz w:val="24"/>
          <w:szCs w:val="24"/>
        </w:rPr>
        <w:t xml:space="preserve">DM compliance </w:t>
      </w:r>
      <w:r w:rsidR="00D00F8A">
        <w:rPr>
          <w:rFonts w:ascii="Times New Roman" w:hAnsi="Times New Roman" w:cs="Times New Roman"/>
          <w:sz w:val="24"/>
          <w:szCs w:val="24"/>
        </w:rPr>
        <w:t>and</w:t>
      </w:r>
      <w:r w:rsidRPr="00436166">
        <w:rPr>
          <w:rFonts w:ascii="Times New Roman" w:hAnsi="Times New Roman" w:cs="Times New Roman"/>
          <w:sz w:val="24"/>
          <w:szCs w:val="24"/>
        </w:rPr>
        <w:t xml:space="preserve"> health indicators than </w:t>
      </w:r>
      <w:r w:rsidR="00D00F8A">
        <w:rPr>
          <w:rFonts w:ascii="Times New Roman" w:hAnsi="Times New Roman" w:cs="Times New Roman"/>
          <w:sz w:val="24"/>
          <w:szCs w:val="24"/>
        </w:rPr>
        <w:t xml:space="preserve">between </w:t>
      </w:r>
      <w:r w:rsidRPr="00436166">
        <w:rPr>
          <w:rFonts w:ascii="Times New Roman" w:hAnsi="Times New Roman" w:cs="Times New Roman"/>
          <w:sz w:val="24"/>
          <w:szCs w:val="24"/>
        </w:rPr>
        <w:t>AM definition</w:t>
      </w:r>
      <w:r w:rsidR="00D00F8A">
        <w:rPr>
          <w:rFonts w:ascii="Times New Roman" w:hAnsi="Times New Roman" w:cs="Times New Roman"/>
          <w:sz w:val="24"/>
          <w:szCs w:val="24"/>
        </w:rPr>
        <w:t xml:space="preserve"> compliance and health indicators</w:t>
      </w:r>
      <w:r w:rsidRPr="00436166">
        <w:rPr>
          <w:rFonts w:ascii="Times New Roman" w:hAnsi="Times New Roman" w:cs="Times New Roman"/>
          <w:sz w:val="24"/>
          <w:szCs w:val="24"/>
        </w:rPr>
        <w:t xml:space="preserve">. However, </w:t>
      </w:r>
      <w:r w:rsidR="00D00F8A">
        <w:rPr>
          <w:rFonts w:ascii="Times New Roman" w:hAnsi="Times New Roman" w:cs="Times New Roman"/>
          <w:sz w:val="24"/>
          <w:szCs w:val="24"/>
        </w:rPr>
        <w:t xml:space="preserve">this study found that </w:t>
      </w:r>
      <w:r w:rsidRPr="00436166">
        <w:rPr>
          <w:rFonts w:ascii="Times New Roman" w:hAnsi="Times New Roman" w:cs="Times New Roman"/>
          <w:sz w:val="24"/>
          <w:szCs w:val="24"/>
        </w:rPr>
        <w:t xml:space="preserve">associations between DM compliance and health indicators were generally similar or weaker than associations </w:t>
      </w:r>
      <w:r w:rsidR="00D00F8A">
        <w:rPr>
          <w:rFonts w:ascii="Times New Roman" w:hAnsi="Times New Roman" w:cs="Times New Roman"/>
          <w:sz w:val="24"/>
          <w:szCs w:val="24"/>
        </w:rPr>
        <w:t>between health indicators and compliance with</w:t>
      </w:r>
      <w:r w:rsidR="00D00F8A" w:rsidRPr="00436166">
        <w:rPr>
          <w:rFonts w:ascii="Times New Roman" w:hAnsi="Times New Roman" w:cs="Times New Roman"/>
          <w:sz w:val="24"/>
          <w:szCs w:val="24"/>
        </w:rPr>
        <w:t xml:space="preserve"> </w:t>
      </w:r>
      <w:r w:rsidRPr="00436166">
        <w:rPr>
          <w:rFonts w:ascii="Times New Roman" w:hAnsi="Times New Roman" w:cs="Times New Roman"/>
          <w:sz w:val="24"/>
          <w:szCs w:val="24"/>
        </w:rPr>
        <w:t>AM definitions. One explanation could be that youth participating in &gt;60 minutes of MVPA every day have a preference for MPA over VPA, and MPA is more weakly associated with metabolic health</w:t>
      </w:r>
      <w:r w:rsidR="00F34414">
        <w:rPr>
          <w:rFonts w:ascii="Times New Roman" w:hAnsi="Times New Roman" w:cs="Times New Roman"/>
          <w:sz w:val="24"/>
          <w:szCs w:val="24"/>
        </w:rPr>
        <w:t>(</w:t>
      </w:r>
      <w:r w:rsidRPr="00F34414">
        <w:rPr>
          <w:rFonts w:ascii="Times New Roman" w:hAnsi="Times New Roman" w:cs="Times New Roman"/>
          <w:sz w:val="24"/>
          <w:szCs w:val="24"/>
        </w:rPr>
        <w:fldChar w:fldCharType="begin"/>
      </w:r>
      <w:r w:rsidR="00294560" w:rsidRPr="00F34414">
        <w:rPr>
          <w:rFonts w:ascii="Times New Roman" w:hAnsi="Times New Roman" w:cs="Times New Roman"/>
          <w:sz w:val="24"/>
          <w:szCs w:val="24"/>
        </w:rPr>
        <w:instrText xml:space="preserve"> ADDIN ZOTERO_ITEM CSL_CITATION {"citationID":"CtqDVyOB","properties":{"formattedCitation":"\\super 16\\nosupersub{}","plainCitation":"16","noteIndex":0},"citationItems":[{"id":412,"uris":["http://zotero.org/users/5477776/items/HXXI2W6H"],"uri":["http://zotero.org/users/5477776/items/HXXI2W6H"],"itemData":{"id":412,"type":"article-journal","abstract":"Physical activity is a cornerstone for promoting good metabolic health in children, but it is heavily debated which intensities (including sedentary time) are most influential. A fundamental limitation to current evidence for this relationship is the reliance on analytic approaches that cannot handle collinear variables. The aim of the present study was to determine the physical activity signature related to metabolic health in children, by investigating the association pattern for the whole spectrum of physical activity intensities using multivariate pattern analysis.","container-title":"International Journal of Behavioral Nutrition and Physical Activity","DOI":"10.1186/s12966-018-0707-z","ISSN":"1479-5868","issue":"1","journalAbbreviation":"International Journal of Behavioral Nutrition and Physical Activity","page":"77","source":"BioMed Central","title":"The multivariate physical activity signature associated with metabolic health in children","volume":"15","author":[{"family":"Aadland","given":"Eivind"},{"family":"Kvalheim","given":"Olav Martin"},{"family":"Anderssen","given":"Sigmund Alfred"},{"family":"Resaland","given":"Geir Kåre"},{"family":"Andersen","given":"Lars Bo"}],"issued":{"date-parts":[["2018",8,15]]}}}],"schema":"https://github.com/citation-style-language/schema/raw/master/csl-citation.json"} </w:instrText>
      </w:r>
      <w:r w:rsidRPr="00F34414">
        <w:rPr>
          <w:rFonts w:ascii="Times New Roman" w:hAnsi="Times New Roman" w:cs="Times New Roman"/>
          <w:sz w:val="24"/>
          <w:szCs w:val="24"/>
        </w:rPr>
        <w:fldChar w:fldCharType="separate"/>
      </w:r>
      <w:r w:rsidR="00294560" w:rsidRPr="00F34414">
        <w:rPr>
          <w:rFonts w:ascii="Times New Roman" w:hAnsi="Times New Roman" w:cs="Times New Roman"/>
          <w:sz w:val="24"/>
          <w:szCs w:val="24"/>
        </w:rPr>
        <w:t>16</w:t>
      </w:r>
      <w:r w:rsidRPr="00F34414">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However, the results should be interpreted cautiously – </w:t>
      </w:r>
      <w:r w:rsidR="00D00F8A">
        <w:rPr>
          <w:rFonts w:ascii="Times New Roman" w:hAnsi="Times New Roman" w:cs="Times New Roman"/>
          <w:sz w:val="24"/>
          <w:szCs w:val="24"/>
        </w:rPr>
        <w:t xml:space="preserve">in the present study </w:t>
      </w:r>
      <w:r w:rsidRPr="00436166">
        <w:rPr>
          <w:rFonts w:ascii="Times New Roman" w:hAnsi="Times New Roman" w:cs="Times New Roman"/>
          <w:sz w:val="24"/>
          <w:szCs w:val="24"/>
        </w:rPr>
        <w:t>only 5.3% of participants complied with DM, and only a portion of the</w:t>
      </w:r>
      <w:r w:rsidR="00E1696D">
        <w:rPr>
          <w:rFonts w:ascii="Times New Roman" w:hAnsi="Times New Roman" w:cs="Times New Roman"/>
          <w:sz w:val="24"/>
          <w:szCs w:val="24"/>
        </w:rPr>
        <w:t xml:space="preserve"> DM-compliant participants</w:t>
      </w:r>
      <w:r w:rsidRPr="00436166">
        <w:rPr>
          <w:rFonts w:ascii="Times New Roman" w:hAnsi="Times New Roman" w:cs="Times New Roman"/>
          <w:sz w:val="24"/>
          <w:szCs w:val="24"/>
        </w:rPr>
        <w:t xml:space="preserve"> provided health data</w:t>
      </w:r>
      <w:r w:rsidR="00E1696D">
        <w:rPr>
          <w:rFonts w:ascii="Times New Roman" w:hAnsi="Times New Roman" w:cs="Times New Roman"/>
          <w:sz w:val="24"/>
          <w:szCs w:val="24"/>
        </w:rPr>
        <w:t xml:space="preserve"> </w:t>
      </w:r>
      <w:r w:rsidR="00E1696D" w:rsidRPr="00436166">
        <w:rPr>
          <w:rFonts w:ascii="Times New Roman" w:hAnsi="Times New Roman" w:cs="Times New Roman"/>
          <w:sz w:val="24"/>
          <w:szCs w:val="24"/>
        </w:rPr>
        <w:t>(22·0-99·0%</w:t>
      </w:r>
      <w:r w:rsidR="00E1696D">
        <w:rPr>
          <w:rFonts w:ascii="Times New Roman" w:hAnsi="Times New Roman" w:cs="Times New Roman"/>
          <w:sz w:val="24"/>
          <w:szCs w:val="24"/>
        </w:rPr>
        <w:t xml:space="preserve"> depending on which health indicator is considered</w:t>
      </w:r>
      <w:r w:rsidR="00E1696D" w:rsidRPr="00436166">
        <w:rPr>
          <w:rFonts w:ascii="Times New Roman" w:hAnsi="Times New Roman" w:cs="Times New Roman"/>
          <w:sz w:val="24"/>
          <w:szCs w:val="24"/>
        </w:rPr>
        <w:t>)</w:t>
      </w:r>
      <w:r w:rsidRPr="00436166">
        <w:rPr>
          <w:rFonts w:ascii="Times New Roman" w:hAnsi="Times New Roman" w:cs="Times New Roman"/>
          <w:sz w:val="24"/>
          <w:szCs w:val="24"/>
        </w:rPr>
        <w:t xml:space="preserve">. The smaller sample size and resulting lower variability in exposure and outcome data may explain </w:t>
      </w:r>
      <w:r w:rsidR="00D00F8A">
        <w:rPr>
          <w:rFonts w:ascii="Times New Roman" w:hAnsi="Times New Roman" w:cs="Times New Roman"/>
          <w:sz w:val="24"/>
          <w:szCs w:val="24"/>
        </w:rPr>
        <w:t xml:space="preserve">why this study found </w:t>
      </w:r>
      <w:r w:rsidRPr="00436166">
        <w:rPr>
          <w:rFonts w:ascii="Times New Roman" w:hAnsi="Times New Roman" w:cs="Times New Roman"/>
          <w:sz w:val="24"/>
          <w:szCs w:val="24"/>
        </w:rPr>
        <w:t xml:space="preserve">weaker and/or inconsistent associations between DM compliance and health indicators. Notwithstanding this, </w:t>
      </w:r>
      <w:r w:rsidR="00D00F8A">
        <w:rPr>
          <w:rFonts w:ascii="Times New Roman" w:hAnsi="Times New Roman" w:cs="Times New Roman"/>
          <w:sz w:val="24"/>
          <w:szCs w:val="24"/>
        </w:rPr>
        <w:t>our</w:t>
      </w:r>
      <w:r w:rsidR="00D00F8A" w:rsidRPr="00436166">
        <w:rPr>
          <w:rFonts w:ascii="Times New Roman" w:hAnsi="Times New Roman" w:cs="Times New Roman"/>
          <w:sz w:val="24"/>
          <w:szCs w:val="24"/>
        </w:rPr>
        <w:t xml:space="preserve"> </w:t>
      </w:r>
      <w:r w:rsidRPr="00436166">
        <w:rPr>
          <w:rFonts w:ascii="Times New Roman" w:hAnsi="Times New Roman" w:cs="Times New Roman"/>
          <w:sz w:val="24"/>
          <w:szCs w:val="24"/>
        </w:rPr>
        <w:t>findings support the recent change</w:t>
      </w:r>
      <w:r w:rsidR="00A334F7">
        <w:rPr>
          <w:rFonts w:ascii="Times New Roman" w:hAnsi="Times New Roman" w:cs="Times New Roman"/>
          <w:sz w:val="24"/>
          <w:szCs w:val="24"/>
        </w:rPr>
        <w:t>s</w:t>
      </w:r>
      <w:r w:rsidRPr="00436166">
        <w:rPr>
          <w:rFonts w:ascii="Times New Roman" w:hAnsi="Times New Roman" w:cs="Times New Roman"/>
          <w:sz w:val="24"/>
          <w:szCs w:val="24"/>
        </w:rPr>
        <w:t xml:space="preserve"> to the UK and WHO youth PA guidelines to AM wording. </w:t>
      </w:r>
      <w:r w:rsidR="00F83525">
        <w:rPr>
          <w:rFonts w:ascii="Times New Roman" w:hAnsi="Times New Roman" w:cs="Times New Roman"/>
          <w:sz w:val="24"/>
          <w:szCs w:val="24"/>
        </w:rPr>
        <w:t>Further</w:t>
      </w:r>
      <w:r w:rsidR="0042760C">
        <w:rPr>
          <w:rFonts w:ascii="Times New Roman" w:hAnsi="Times New Roman" w:cs="Times New Roman"/>
          <w:sz w:val="24"/>
          <w:szCs w:val="24"/>
        </w:rPr>
        <w:t xml:space="preserve"> to this</w:t>
      </w:r>
      <w:r w:rsidR="004E6FF9">
        <w:rPr>
          <w:rFonts w:ascii="Times New Roman" w:hAnsi="Times New Roman" w:cs="Times New Roman"/>
          <w:sz w:val="24"/>
          <w:szCs w:val="24"/>
        </w:rPr>
        <w:t xml:space="preserve">, </w:t>
      </w:r>
      <w:r w:rsidR="0042760C">
        <w:rPr>
          <w:rFonts w:ascii="Times New Roman" w:hAnsi="Times New Roman" w:cs="Times New Roman"/>
          <w:sz w:val="24"/>
          <w:szCs w:val="24"/>
        </w:rPr>
        <w:t xml:space="preserve">the </w:t>
      </w:r>
      <w:r w:rsidR="004E6FF9">
        <w:rPr>
          <w:rFonts w:ascii="Times New Roman" w:hAnsi="Times New Roman" w:cs="Times New Roman"/>
          <w:sz w:val="24"/>
          <w:szCs w:val="24"/>
        </w:rPr>
        <w:t>use of AM wording</w:t>
      </w:r>
      <w:r w:rsidR="001720F8">
        <w:rPr>
          <w:rFonts w:ascii="Times New Roman" w:hAnsi="Times New Roman" w:cs="Times New Roman"/>
          <w:sz w:val="24"/>
          <w:szCs w:val="24"/>
        </w:rPr>
        <w:t xml:space="preserve"> </w:t>
      </w:r>
      <w:r w:rsidR="00F83525">
        <w:rPr>
          <w:rFonts w:ascii="Times New Roman" w:hAnsi="Times New Roman" w:cs="Times New Roman"/>
          <w:sz w:val="24"/>
          <w:szCs w:val="24"/>
        </w:rPr>
        <w:t>permits</w:t>
      </w:r>
      <w:r w:rsidR="004E6FF9">
        <w:rPr>
          <w:rFonts w:ascii="Times New Roman" w:hAnsi="Times New Roman" w:cs="Times New Roman"/>
          <w:sz w:val="24"/>
          <w:szCs w:val="24"/>
        </w:rPr>
        <w:t xml:space="preserve"> youth to engage in </w:t>
      </w:r>
      <w:r w:rsidR="001720F8">
        <w:rPr>
          <w:rFonts w:ascii="Times New Roman" w:hAnsi="Times New Roman" w:cs="Times New Roman"/>
          <w:sz w:val="24"/>
          <w:szCs w:val="24"/>
        </w:rPr>
        <w:t xml:space="preserve">their characteristically </w:t>
      </w:r>
      <w:r w:rsidR="004E6FF9">
        <w:rPr>
          <w:rFonts w:ascii="Times New Roman" w:hAnsi="Times New Roman" w:cs="Times New Roman"/>
          <w:sz w:val="24"/>
          <w:szCs w:val="24"/>
        </w:rPr>
        <w:t xml:space="preserve">varied PA pattern </w:t>
      </w:r>
      <w:r w:rsidR="001720F8">
        <w:rPr>
          <w:rFonts w:ascii="Times New Roman" w:hAnsi="Times New Roman" w:cs="Times New Roman"/>
          <w:sz w:val="24"/>
          <w:szCs w:val="24"/>
        </w:rPr>
        <w:t>across the week</w:t>
      </w:r>
      <w:r w:rsidR="0042760C">
        <w:rPr>
          <w:rFonts w:ascii="Times New Roman" w:hAnsi="Times New Roman" w:cs="Times New Roman"/>
          <w:sz w:val="24"/>
          <w:szCs w:val="24"/>
        </w:rPr>
        <w:t>(</w:t>
      </w:r>
      <w:r w:rsidR="0042760C" w:rsidRPr="00360988">
        <w:rPr>
          <w:rFonts w:ascii="Times New Roman" w:hAnsi="Times New Roman" w:cs="Times New Roman"/>
          <w:sz w:val="24"/>
          <w:szCs w:val="24"/>
        </w:rPr>
        <w:fldChar w:fldCharType="begin"/>
      </w:r>
      <w:r w:rsidR="00464606" w:rsidRPr="00360988">
        <w:rPr>
          <w:rFonts w:ascii="Times New Roman" w:hAnsi="Times New Roman" w:cs="Times New Roman"/>
          <w:sz w:val="24"/>
          <w:szCs w:val="24"/>
        </w:rPr>
        <w:instrText xml:space="preserve"> ADDIN ZOTERO_ITEM CSL_CITATION {"citationID":"XhPUpbRp","properties":{"formattedCitation":"\\super 34\\nosupersub{}","plainCitation":"34","noteIndex":0},"citationItems":[{"id":518,"uris":["http://zotero.org/users/5477776/items/7F7A6ZSN"],"uri":["http://zotero.org/users/5477776/items/7F7A6ZSN"],"itemData":{"id":518,"type":"article-journal","abstract":"Understanding how physical activity (PA) patterns vary within and between days may guide PA promotion in young people. We aimed to 1) describe and compare the frequency (bouts/day) and duration (min/bout) of bouts of moderate-to-vigorous intensity PA (MVPA) on weekdays vs. weekends and in-school vs. out-of-school, and 2) assess associations of bout frequency and duration in these time-segments with overall PA. We used cross-sectional accelerometer data from 2737 children (aged 6-19 years) in the United States National Health and Nutrition Examination Survey (NHANES) 2003-2006. A bout was defined as MVPA (≥ 2000 counts per minute [cpm]) lasting ≥ 3 min. Adjusted Wald tests were used to assess differences in bout characteristics between time-segments. Linear regression was used to examine the association of time-segment specific bout characteristics with daily minutes of MVPA and PA volume (average cpm). Bout frequency was higher on weekdays than weekends (median [IQR] 4.3 [2.2-7.2] vs. 3.0 [1.0-6.5] bouts/day, p &lt; 0.001); however, bout duration did not differ (4.7 [4.0-5.7] vs. 4.5 [3.7-5.8] min/bout, p = 0.33). More bouts were accumulated out-of-school compared with in-school (2.2 [1.0-4.0] vs. 1.8 [0.8-3.2] bouts/day, p &lt; 0.001), but bout duration was similar (4.7 [3.8-5.8] vs. 4.5 [3.8-5.7] min/bout, p = 0.158). For all time-segments, the frequency and duration of bouts of MVPA were independently and positively associated with overall MVPA and PA volume. In conclusion, the characteristics of children's PA vary within and between days; accounting for this in intervention design may improve future interventions. However, increasing bout frequency or duration in any time-segment may be beneficial for overall PA.","container-title":"Preventive Medicine Reports","DOI":"10.1016/j.pmedr.2016.10.007","ISSN":"2211-3355","journalAbbreviation":"Prev Med Rep","language":"eng","note":"PMID: 27843758\nPMCID: PMC5107648","page":"585-590","source":"PubMed","title":"Frequency and duration of physical activity bouts in school-aged children: A comparison within and between days","title-short":"Frequency and duration of physical activity bouts in school-aged children","volume":"4","author":[{"family":"Brooke","given":"Hannah L."},{"family":"Atkin","given":"Andrew J."},{"family":"Corder","given":"Kirsten"},{"family":"Brage","given":"Soren"},{"family":"Sluijs","given":"Esther Mf","non-dropping-particle":"van"}],"issued":{"date-parts":[["2016",12]]}}}],"schema":"https://github.com/citation-style-language/schema/raw/master/csl-citation.json"} </w:instrText>
      </w:r>
      <w:r w:rsidR="0042760C" w:rsidRPr="00360988">
        <w:rPr>
          <w:rFonts w:ascii="Times New Roman" w:hAnsi="Times New Roman" w:cs="Times New Roman"/>
          <w:sz w:val="24"/>
          <w:szCs w:val="24"/>
        </w:rPr>
        <w:fldChar w:fldCharType="separate"/>
      </w:r>
      <w:r w:rsidR="00464606" w:rsidRPr="00360988">
        <w:rPr>
          <w:rFonts w:ascii="Times New Roman" w:hAnsi="Times New Roman" w:cs="Times New Roman"/>
          <w:sz w:val="24"/>
          <w:szCs w:val="24"/>
        </w:rPr>
        <w:t>34</w:t>
      </w:r>
      <w:r w:rsidR="0042760C" w:rsidRPr="00360988">
        <w:rPr>
          <w:rFonts w:ascii="Times New Roman" w:hAnsi="Times New Roman" w:cs="Times New Roman"/>
          <w:sz w:val="24"/>
          <w:szCs w:val="24"/>
        </w:rPr>
        <w:fldChar w:fldCharType="end"/>
      </w:r>
      <w:r w:rsidR="0042760C">
        <w:rPr>
          <w:rFonts w:ascii="Times New Roman" w:hAnsi="Times New Roman" w:cs="Times New Roman"/>
          <w:sz w:val="24"/>
          <w:szCs w:val="24"/>
        </w:rPr>
        <w:t>)</w:t>
      </w:r>
      <w:r w:rsidR="001720F8">
        <w:rPr>
          <w:rFonts w:ascii="Times New Roman" w:hAnsi="Times New Roman" w:cs="Times New Roman"/>
          <w:sz w:val="24"/>
          <w:szCs w:val="24"/>
        </w:rPr>
        <w:t xml:space="preserve"> and allows for </w:t>
      </w:r>
      <w:r w:rsidR="004E6FF9">
        <w:rPr>
          <w:rFonts w:ascii="Times New Roman" w:hAnsi="Times New Roman" w:cs="Times New Roman"/>
          <w:sz w:val="24"/>
          <w:szCs w:val="24"/>
        </w:rPr>
        <w:t>rest</w:t>
      </w:r>
      <w:r w:rsidR="00F83525">
        <w:rPr>
          <w:rFonts w:ascii="Times New Roman" w:hAnsi="Times New Roman" w:cs="Times New Roman"/>
          <w:sz w:val="24"/>
          <w:szCs w:val="24"/>
        </w:rPr>
        <w:t>- and sick-</w:t>
      </w:r>
      <w:r w:rsidR="004E6FF9">
        <w:rPr>
          <w:rFonts w:ascii="Times New Roman" w:hAnsi="Times New Roman" w:cs="Times New Roman"/>
          <w:sz w:val="24"/>
          <w:szCs w:val="24"/>
        </w:rPr>
        <w:t>days</w:t>
      </w:r>
      <w:r w:rsidR="00F83525">
        <w:rPr>
          <w:rFonts w:ascii="Times New Roman" w:hAnsi="Times New Roman" w:cs="Times New Roman"/>
          <w:sz w:val="24"/>
          <w:szCs w:val="24"/>
        </w:rPr>
        <w:t>.</w:t>
      </w:r>
      <w:r w:rsidR="004E6FF9">
        <w:rPr>
          <w:rFonts w:ascii="Times New Roman" w:hAnsi="Times New Roman" w:cs="Times New Roman"/>
          <w:sz w:val="24"/>
          <w:szCs w:val="24"/>
        </w:rPr>
        <w:t xml:space="preserve"> </w:t>
      </w:r>
    </w:p>
    <w:p w14:paraId="29EDD444" w14:textId="1009CE17" w:rsidR="002500A4"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 xml:space="preserve">Consistent with previous research, guideline compliance was associated with </w:t>
      </w:r>
      <w:proofErr w:type="spellStart"/>
      <w:r w:rsidRPr="00436166">
        <w:rPr>
          <w:rFonts w:ascii="Times New Roman" w:hAnsi="Times New Roman" w:cs="Times New Roman"/>
          <w:sz w:val="24"/>
          <w:szCs w:val="24"/>
        </w:rPr>
        <w:t>favourable</w:t>
      </w:r>
      <w:proofErr w:type="spellEnd"/>
      <w:r w:rsidRPr="00436166">
        <w:rPr>
          <w:rFonts w:ascii="Times New Roman" w:hAnsi="Times New Roman" w:cs="Times New Roman"/>
          <w:sz w:val="24"/>
          <w:szCs w:val="24"/>
        </w:rPr>
        <w:t xml:space="preserve"> health outcomes (lower resting blood pressure</w:t>
      </w:r>
      <w:r w:rsidR="00F34414">
        <w:rPr>
          <w:rFonts w:ascii="Times New Roman" w:hAnsi="Times New Roman" w:cs="Times New Roman"/>
          <w:sz w:val="24"/>
          <w:szCs w:val="24"/>
        </w:rPr>
        <w:t>(</w:t>
      </w:r>
      <w:r w:rsidRPr="00360988">
        <w:rPr>
          <w:rFonts w:ascii="Times New Roman" w:hAnsi="Times New Roman" w:cs="Times New Roman"/>
          <w:sz w:val="24"/>
          <w:szCs w:val="24"/>
        </w:rPr>
        <w:fldChar w:fldCharType="begin"/>
      </w:r>
      <w:r w:rsidR="00464606" w:rsidRPr="00360988">
        <w:rPr>
          <w:rFonts w:ascii="Times New Roman" w:hAnsi="Times New Roman" w:cs="Times New Roman"/>
          <w:sz w:val="24"/>
          <w:szCs w:val="24"/>
        </w:rPr>
        <w:instrText xml:space="preserve"> ADDIN ZOTERO_ITEM CSL_CITATION {"citationID":"tHaJjhYN","properties":{"formattedCitation":"\\super 32\\nosupersub{}","plainCitation":"32","noteIndex":0},"citationItems":[{"id":191,"uris":["http://zotero.org/users/5477776/items/YE5S9XVL"],"uri":["http://zotero.org/users/5477776/items/YE5S9XVL"],"itemData":{"id":191,"type":"article-journal","abstract":"The dose-response relationship between physical activity (PA) and cardiovascular health in children and adolescents is unclear. Blood pressure (BP) is a practical and useful measure of cardiovascular health in youth.\nPURPOSE: This study aims to examine the dose-response relationship between objectively measured PA and BP in children and adolescents.\nMETHODS: The sample included 1170 youth aged 8-17 yr from the 2003/04 U.S. National Health and Nutrition Examination Survey. PA was measured using Actigraph accelerometers (Ft. Walton Beach, FL, USA) over 7 d. Thresholds of 2000 and 3000 counts per minute were used to denote those minutes where the participants were engaged in total PA and moderate-to-vigorous intensity PA, respectively. BP was measured using standard procedures. Systolic and diastolic BP values were adjusted for age, height, and sex. Participants with adjusted BP values &gt; or = 90th percentile were considered to have hypertension. Thirty-six fractional polynomial regression models were used to obtain the dose-response curve that best fit the relation between PA with systolic BP, diastolic BP, and hypertension.\nRESULTS: Inverse dose-response relations were observed between total and moderate-to-vigorous PA with systolic and diastolic BP. The slopes of the curves were modest indicating a minimal influence of PA on mean BP values. The likelihood of having hypertension decreased in a curvilinear manner with increasing minutes of PA. At 30 and 60 min.d of moderate-to-vigorous PA, the odd ratios (95% confidence intervals) for hypertension were 0.50 (0.28-0.64) and 0.38 (0.17-0.52), respectively, in comparison to no PA.\nCONCLUSIONS: A modest dose-response relation was observed between PA and mean systolic and diastolic BP values. PA did, however, have a strong gradient effect on BP when predicting hypertensive values. These results support the public health recommendation that children and youth accumulate at least 60 min of moderate-to-vigorous PA daily.","container-title":"Medicine and Science in Sports and Exercise","DOI":"10.1249/MSS.0b013e318169032d","ISSN":"0195-9131","issue":"6","journalAbbreviation":"Med Sci Sports Exerc","language":"eng","note":"PMID: 18461007","page":"1007-1012","source":"PubMed","title":"Dose-response relation between physical activity and blood pressure in youth","volume":"40","author":[{"family":"Mark","given":"Amy E."},{"family":"Janssen","given":"Ian"}],"issued":{"date-parts":[["2008",6]]}}}],"schema":"https://github.com/citation-style-language/schema/raw/master/csl-citation.json"} </w:instrText>
      </w:r>
      <w:r w:rsidRPr="00360988">
        <w:rPr>
          <w:rFonts w:ascii="Times New Roman" w:hAnsi="Times New Roman" w:cs="Times New Roman"/>
          <w:sz w:val="24"/>
          <w:szCs w:val="24"/>
        </w:rPr>
        <w:fldChar w:fldCharType="separate"/>
      </w:r>
      <w:r w:rsidR="00464606" w:rsidRPr="00360988">
        <w:rPr>
          <w:rFonts w:ascii="Times New Roman" w:hAnsi="Times New Roman" w:cs="Times New Roman"/>
          <w:sz w:val="24"/>
          <w:szCs w:val="24"/>
        </w:rPr>
        <w:t>32</w:t>
      </w:r>
      <w:r w:rsidRPr="00360988">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waist circumference</w:t>
      </w:r>
      <w:r w:rsidR="00F34414">
        <w:rPr>
          <w:rFonts w:ascii="Times New Roman" w:hAnsi="Times New Roman" w:cs="Times New Roman"/>
          <w:sz w:val="24"/>
          <w:szCs w:val="24"/>
        </w:rPr>
        <w:t>(</w:t>
      </w:r>
      <w:r w:rsidRPr="00360988">
        <w:rPr>
          <w:rFonts w:ascii="Times New Roman" w:hAnsi="Times New Roman" w:cs="Times New Roman"/>
          <w:sz w:val="24"/>
          <w:szCs w:val="24"/>
        </w:rPr>
        <w:fldChar w:fldCharType="begin"/>
      </w:r>
      <w:r w:rsidR="00464606" w:rsidRPr="00360988">
        <w:rPr>
          <w:rFonts w:ascii="Times New Roman" w:hAnsi="Times New Roman" w:cs="Times New Roman"/>
          <w:sz w:val="24"/>
          <w:szCs w:val="24"/>
        </w:rPr>
        <w:instrText xml:space="preserve"> ADDIN ZOTERO_ITEM CSL_CITATION {"citationID":"1ChtLcuw","properties":{"formattedCitation":"\\super 35\\nosupersub{}","plainCitation":"35","noteIndex":0},"citationItems":[{"id":195,"uris":["http://zotero.org/users/5477776/items/D6KHCJL4"],"uri":["http://zotero.org/users/5477776/items/D6KHCJL4"],"itemData":{"id":195,"type":"article-journal","abstract":"Introduction\nDaily or weekly averages of physical activity and sedentary behavior could mask patterns of behavior throughout the week that independently impact cardiovascular health. We examined associations between day-to-day physical activity and sedentary behavior latent classes and cardiovascular disease (CVD) risk factors in US youth.\n\nMethods\nData were from 3,984 youth ages 6-17y from the National Health and Nutrition Examination Survey (2003-2006) and from previously published accelerometry latent classes characterizing average counts/minute and percent of wear time in moderate to vigorous physical activity (MVPA) and sedentary behavior. Multiple linear regression was used to examine associations of the classes with waist circumference, systolic and diastolic blood pressure, high- and low-density lipoprotein cholesterol, triglycerides, glucose, and insulin.\n\nResults\nParticipants spent 50.4% of the day in sedentary behavior and 5.3% of the day in MVPA. Average counts/minute were 516.4 over a 7-day period. Significant differences in CVD risk factors were between extreme classes with few differences observed in intermediate classes. Youth in latent class 4 (highest average counts/minute) had lower systolic blood pressure (-4.11 mmHg [-7.74, -0.55]), lower glucose (-4.25 mg/dL [-7.84, -0.66]), and lower insulin (-6.83 uU/mL [-8.66, -4.99]) compared to youth in class 1 (lowest average counts/minute). Waist circumference was lower for the least sedentary class (-2.54 cm [-4.90, -0.19]) compared to the most sedentary class. Some associations were attenuated when classes were adjusted for mean physical activity or sedentary level.\n\nConclusions\nThere is some indication that patterns, in addition to the total amount of physical activity and sedentary behavior, may be important for cardiovascular health in youth. Longitudinal studies are needed to examine associations between physical activity and sedentary behavior patterns and changes in CVD risk factors.","container-title":"Medicine and science in sports and exercise","DOI":"10.1249/MSS.0000000000001310","ISSN":"0195-9131","issue":"9","journalAbbreviation":"Med Sci Sports Exerc","note":"PMID: 28538259\nPMCID: PMC5976486","page":"1826-1833","source":"PubMed Central","title":"Cardiometabolic Correlates of Physical Activity and Sedentary Patterns in US Youth","volume":"49","author":[{"family":"Jenkins","given":"Gabrielle P."},{"family":"Evenson","given":"Kelly R."},{"family":"Herring","given":"Amy H."},{"family":"Hales","given":"Derek"},{"family":"Stevens","given":"June"}],"issued":{"date-parts":[["2017",9]]}}}],"schema":"https://github.com/citation-style-language/schema/raw/master/csl-citation.json"} </w:instrText>
      </w:r>
      <w:r w:rsidRPr="00360988">
        <w:rPr>
          <w:rFonts w:ascii="Times New Roman" w:hAnsi="Times New Roman" w:cs="Times New Roman"/>
          <w:sz w:val="24"/>
          <w:szCs w:val="24"/>
        </w:rPr>
        <w:fldChar w:fldCharType="separate"/>
      </w:r>
      <w:r w:rsidR="00464606" w:rsidRPr="00360988">
        <w:rPr>
          <w:rFonts w:ascii="Times New Roman" w:hAnsi="Times New Roman" w:cs="Times New Roman"/>
          <w:sz w:val="24"/>
          <w:szCs w:val="24"/>
        </w:rPr>
        <w:t>35</w:t>
      </w:r>
      <w:r w:rsidRPr="00360988">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blood glucose and insulin levels</w:t>
      </w:r>
      <w:r w:rsidR="00F34414">
        <w:rPr>
          <w:rFonts w:ascii="Times New Roman" w:hAnsi="Times New Roman" w:cs="Times New Roman"/>
          <w:sz w:val="24"/>
          <w:szCs w:val="24"/>
        </w:rPr>
        <w:t>(</w:t>
      </w:r>
      <w:r w:rsidRPr="00360988">
        <w:rPr>
          <w:rFonts w:ascii="Times New Roman" w:hAnsi="Times New Roman" w:cs="Times New Roman"/>
          <w:sz w:val="24"/>
          <w:szCs w:val="24"/>
        </w:rPr>
        <w:fldChar w:fldCharType="begin"/>
      </w:r>
      <w:r w:rsidR="00464606" w:rsidRPr="00360988">
        <w:rPr>
          <w:rFonts w:ascii="Times New Roman" w:hAnsi="Times New Roman" w:cs="Times New Roman"/>
          <w:sz w:val="24"/>
          <w:szCs w:val="24"/>
        </w:rPr>
        <w:instrText xml:space="preserve"> ADDIN ZOTERO_ITEM CSL_CITATION {"citationID":"G7R9O7RL","properties":{"formattedCitation":"\\super 35\\nosupersub{}","plainCitation":"35","noteIndex":0},"citationItems":[{"id":195,"uris":["http://zotero.org/users/5477776/items/D6KHCJL4"],"uri":["http://zotero.org/users/5477776/items/D6KHCJL4"],"itemData":{"id":195,"type":"article-journal","abstract":"Introduction\nDaily or weekly averages of physical activity and sedentary behavior could mask patterns of behavior throughout the week that independently impact cardiovascular health. We examined associations between day-to-day physical activity and sedentary behavior latent classes and cardiovascular disease (CVD) risk factors in US youth.\n\nMethods\nData were from 3,984 youth ages 6-17y from the National Health and Nutrition Examination Survey (2003-2006) and from previously published accelerometry latent classes characterizing average counts/minute and percent of wear time in moderate to vigorous physical activity (MVPA) and sedentary behavior. Multiple linear regression was used to examine associations of the classes with waist circumference, systolic and diastolic blood pressure, high- and low-density lipoprotein cholesterol, triglycerides, glucose, and insulin.\n\nResults\nParticipants spent 50.4% of the day in sedentary behavior and 5.3% of the day in MVPA. Average counts/minute were 516.4 over a 7-day period. Significant differences in CVD risk factors were between extreme classes with few differences observed in intermediate classes. Youth in latent class 4 (highest average counts/minute) had lower systolic blood pressure (-4.11 mmHg [-7.74, -0.55]), lower glucose (-4.25 mg/dL [-7.84, -0.66]), and lower insulin (-6.83 uU/mL [-8.66, -4.99]) compared to youth in class 1 (lowest average counts/minute). Waist circumference was lower for the least sedentary class (-2.54 cm [-4.90, -0.19]) compared to the most sedentary class. Some associations were attenuated when classes were adjusted for mean physical activity or sedentary level.\n\nConclusions\nThere is some indication that patterns, in addition to the total amount of physical activity and sedentary behavior, may be important for cardiovascular health in youth. Longitudinal studies are needed to examine associations between physical activity and sedentary behavior patterns and changes in CVD risk factors.","container-title":"Medicine and science in sports and exercise","DOI":"10.1249/MSS.0000000000001310","ISSN":"0195-9131","issue":"9","journalAbbreviation":"Med Sci Sports Exerc","note":"PMID: 28538259\nPMCID: PMC5976486","page":"1826-1833","source":"PubMed Central","title":"Cardiometabolic Correlates of Physical Activity and Sedentary Patterns in US Youth","volume":"49","author":[{"family":"Jenkins","given":"Gabrielle P."},{"family":"Evenson","given":"Kelly R."},{"family":"Herring","given":"Amy H."},{"family":"Hales","given":"Derek"},{"family":"Stevens","given":"June"}],"issued":{"date-parts":[["2017",9]]}}}],"schema":"https://github.com/citation-style-language/schema/raw/master/csl-citation.json"} </w:instrText>
      </w:r>
      <w:r w:rsidRPr="00360988">
        <w:rPr>
          <w:rFonts w:ascii="Times New Roman" w:hAnsi="Times New Roman" w:cs="Times New Roman"/>
          <w:sz w:val="24"/>
          <w:szCs w:val="24"/>
        </w:rPr>
        <w:fldChar w:fldCharType="separate"/>
      </w:r>
      <w:r w:rsidR="00464606" w:rsidRPr="00360988">
        <w:rPr>
          <w:rFonts w:ascii="Times New Roman" w:hAnsi="Times New Roman" w:cs="Times New Roman"/>
          <w:sz w:val="24"/>
          <w:szCs w:val="24"/>
        </w:rPr>
        <w:t>35</w:t>
      </w:r>
      <w:r w:rsidRPr="00360988">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and a </w:t>
      </w:r>
      <w:proofErr w:type="spellStart"/>
      <w:r w:rsidRPr="00436166">
        <w:rPr>
          <w:rFonts w:ascii="Times New Roman" w:hAnsi="Times New Roman" w:cs="Times New Roman"/>
          <w:sz w:val="24"/>
          <w:szCs w:val="24"/>
        </w:rPr>
        <w:t>favourable</w:t>
      </w:r>
      <w:proofErr w:type="spellEnd"/>
      <w:r w:rsidRPr="00436166">
        <w:rPr>
          <w:rFonts w:ascii="Times New Roman" w:hAnsi="Times New Roman" w:cs="Times New Roman"/>
          <w:sz w:val="24"/>
          <w:szCs w:val="24"/>
        </w:rPr>
        <w:t xml:space="preserve"> lipid profile)</w:t>
      </w:r>
      <w:r w:rsidR="00F34414">
        <w:rPr>
          <w:rFonts w:ascii="Times New Roman" w:hAnsi="Times New Roman" w:cs="Times New Roman"/>
          <w:sz w:val="24"/>
          <w:szCs w:val="24"/>
        </w:rPr>
        <w:t>(</w:t>
      </w:r>
      <w:r w:rsidRPr="00360988">
        <w:rPr>
          <w:rFonts w:ascii="Times New Roman" w:hAnsi="Times New Roman" w:cs="Times New Roman"/>
          <w:sz w:val="24"/>
          <w:szCs w:val="24"/>
        </w:rPr>
        <w:fldChar w:fldCharType="begin"/>
      </w:r>
      <w:r w:rsidR="00464606" w:rsidRPr="00360988">
        <w:rPr>
          <w:rFonts w:ascii="Times New Roman" w:hAnsi="Times New Roman" w:cs="Times New Roman"/>
          <w:sz w:val="24"/>
          <w:szCs w:val="24"/>
        </w:rPr>
        <w:instrText xml:space="preserve"> ADDIN ZOTERO_ITEM CSL_CITATION {"citationID":"qrgO1u0G","properties":{"formattedCitation":"\\super 33\\nosupersub{}","plainCitation":"33","noteIndex":0},"citationItems":[{"id":193,"uris":["http://zotero.org/users/5477776/items/ALHN6LIS"],"uri":["http://zotero.org/users/5477776/items/ALHN6LIS"],"itemData":{"id":193,"type":"article-journal","abstract":"BACKGROUND: The minimal and optimal amount of physical activity associated with cardiovascular health benefits in young people is unknown.\nOBJECTIVE: To determine the dose-response relationship between moderate-to-vigorous physical activity (MVPA) with high-risk low-density lipoprotein (LDL) cholesterol, high-density lipoprotein (HDL) cholesterol and triglyceride values in youth.\nMETHODS: The study sample consisted of 1235 adolescents (12 to 19 years of age) from the 20032004 and 20052006 cycles of the United States National Health and Nutrition Examination Survey. Objective measures of MVPA were obtained over seven days with accelerometers. LDL cholesterol, HDL cholesterol and triglycerides were measured from a fasting blood sample. High-risk values for these lipidslipoproteins were determined using age- and sex-specific thresholds. Logistic regression models were used to determine the dose-response relationships between MVPA and high-risk lipid levels.\nRESULTS: ORs for high-risk HDL cholesterol and triglyceride values decreased in a curvilinear manner with increasing minutes of MVPA. Compared with no MVPA (0 min), the ORs for high-risk HDL cholesterol values at 15 min, 30 min and 60 min per day of MVPA were 0.29 (95% CI 0.13 to 0.67), 0.24 (95% CI 0.10 to 0.64) and 0.21 (95% CI 0.07 to 0.61), respectively. The corresponding ORs for high-risk triglyceride values were 0.40 (95% CI 0.18 to 0.76), 0.22 (95% CI 0.06 to 0.66) and 0.10 (95% CI 0.01 to 0.51). There was no discernible dose-response relationship between MVPA and LDL cholesterol.\nCONCLUSIONS: Small amounts of MVPA were associated with a large reduction in the likelihood of having high-risk HDL cholesterol and triglyceride values in this representative sample of adolescents.","container-title":"The Canadian Journal of Cardiology","ISSN":"1916-7075","issue":"6","journalAbbreviation":"Can J Cardiol","language":"eng","note":"PMID: 20548982\nPMCID: PMC2903992","page":"201-205","source":"PubMed","title":"Dose-response relationship between physical activity and dyslipidemia in youth","volume":"26","author":[{"family":"LeBlanc","given":"Allana G."},{"family":"Janssen","given":"Ian"}],"issued":{"date-parts":[["2010",7]]}}}],"schema":"https://github.com/citation-style-language/schema/raw/master/csl-citation.json"} </w:instrText>
      </w:r>
      <w:r w:rsidRPr="00360988">
        <w:rPr>
          <w:rFonts w:ascii="Times New Roman" w:hAnsi="Times New Roman" w:cs="Times New Roman"/>
          <w:sz w:val="24"/>
          <w:szCs w:val="24"/>
        </w:rPr>
        <w:fldChar w:fldCharType="separate"/>
      </w:r>
      <w:r w:rsidR="00464606" w:rsidRPr="00360988">
        <w:rPr>
          <w:rFonts w:ascii="Times New Roman" w:hAnsi="Times New Roman" w:cs="Times New Roman"/>
          <w:sz w:val="24"/>
          <w:szCs w:val="24"/>
        </w:rPr>
        <w:t>33</w:t>
      </w:r>
      <w:r w:rsidRPr="00360988">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the magnitude and direction of the </w:t>
      </w:r>
      <w:r w:rsidRPr="00436166">
        <w:rPr>
          <w:rFonts w:ascii="Times New Roman" w:hAnsi="Times New Roman" w:cs="Times New Roman"/>
          <w:color w:val="000000" w:themeColor="text1"/>
          <w:sz w:val="24"/>
          <w:szCs w:val="24"/>
        </w:rPr>
        <w:t>associations were consistent across the three AM definitions. Given the growing evidence base reporting the health benefits of VPA</w:t>
      </w:r>
      <w:r w:rsidR="00F34414">
        <w:rPr>
          <w:rFonts w:ascii="Times New Roman" w:hAnsi="Times New Roman" w:cs="Times New Roman"/>
          <w:color w:val="000000" w:themeColor="text1"/>
          <w:sz w:val="24"/>
          <w:szCs w:val="24"/>
        </w:rPr>
        <w:t>(</w:t>
      </w:r>
      <w:r w:rsidRPr="00F34414">
        <w:rPr>
          <w:rFonts w:ascii="Times New Roman" w:hAnsi="Times New Roman" w:cs="Times New Roman"/>
          <w:color w:val="000000" w:themeColor="text1"/>
          <w:sz w:val="24"/>
          <w:szCs w:val="24"/>
        </w:rPr>
        <w:fldChar w:fldCharType="begin"/>
      </w:r>
      <w:r w:rsidR="00294560" w:rsidRPr="00F34414">
        <w:rPr>
          <w:rFonts w:ascii="Times New Roman" w:hAnsi="Times New Roman" w:cs="Times New Roman"/>
          <w:color w:val="000000" w:themeColor="text1"/>
          <w:sz w:val="24"/>
          <w:szCs w:val="24"/>
        </w:rPr>
        <w:instrText xml:space="preserve"> ADDIN ZOTERO_ITEM CSL_CITATION {"citationID":"1Bs5E1cu","properties":{"formattedCitation":"\\super 6,18,19\\nosupersub{}","plainCitation":"6,18,19","noteIndex":0},"citationItems":[{"id":83,"uris":["http://zotero.org/users/5477776/items/KMUNNSRW"],"uri":["http://zotero.org/users/5477776/items/KMUNNSRW"],"itemData":{"id":83,"type":"article-journal","abstract":"BACKGROUND: Physical activity reduces cardiovascular mortality and morbidity. The World Health Organisation (WHO) recommends children engage in 60 min daily moderate-to-vigorous physical activity (MVPA). The effect of compliance with this recommendation on childhood cardiovascular risk has not been empirically tested. To evaluate whether achieving recommendations results in reduced composite-cardiovascular risk score (CCVR) in children, and to examine if vigorous PA (VPA) has independent risk-reduction effects.\nMETHODS: PA was measured using accelerometry in 182 children (9-11 years). Subjects were grouped according to achievement of 60 min daily MVPA (active) or not (inactive). CCVR was calculated (sum of z-scores: DXA body fat %, blood pressure, VO2peak, flow mediated dilation, left ventricular diastolic function; CVR score ≥ 1SD indicated 'higher risk'). The cohort was further split into quintiles for VPA and odds ratios (OR) calculated for each quintile.\nRESULTS: Active children (92 (53 boys)) undertook more MVPA (38 ± 11 min, P &lt; 0.001), had greater VO2peak (4.5 ± 0.8 ml/kg/min P &lt; 0.001), and lower fat % (3.9 ± 1.1 %, P &lt; 0.001) than inactive. No difference were observed between active and inactive for CCVR or OR (P &gt; 0.05). CCVR in the lowest VPA quintile was significantly greater than the highest quintile (3.9 ± 0.6, P &lt; 0.05), and the OR was 4.7 times higher.\nCONCLUSION: Achievement of current guidelines has positive effects on body composition and cardiorespiratory fitness, but not CCVR. Vigorous physical activity appears to have beneficial effects on CVD risk, independent of moderate PA, implying a more prescriptive approach may be needed for future VPA guidelines.","container-title":"BMC public health","DOI":"10.1186/s12889-016-2708-7","ISSN":"1471-2458","journalAbbreviation":"BMC Public Health","language":"eng","note":"PMID: 26801090\nPMCID: PMC4724140","page":"67","source":"PubMed","title":"Physical activity guidelines and cardiovascular risk in children: a cross sectional analysis to determine whether 60 minutes is enough","title-short":"Physical activity guidelines and cardiovascular risk in children","volume":"16","author":[{"family":"Füssenich","given":"L. M."},{"family":"Boddy","given":"L. M."},{"family":"Green","given":"D. J."},{"family":"Graves","given":"L. E. F."},{"family":"Foweather","given":"L."},{"family":"Dagger","given":"R. M."},{"family":"McWhannell","given":"N."},{"family":"Henaghan","given":"J."},{"family":"Ridgers","given":"N. D."},{"family":"Stratton","given":"G."},{"family":"Hopkins","given":"N. D."}],"issued":{"date-parts":[["2016",1,22]]}}},{"id":86,"uris":["http://zotero.org/users/5477776/items/E9SK3DSI"],"uri":["http://zotero.org/users/5477776/items/E9SK3DSI"],"itemData":{"id":86,"type":"article-journal","abstract":"BACKGROUND: It is unclear how much physical activity is necessary to prevent obesity during adolescence.\nPURPOSE: The purpose of this study was to examine whether the current physical activity guidelines for youth are associated with a lower risk of excess of body fat in European adolescents.\nMETHODS: A sample of 2094 adolescents from the HELENA cross-sectional study was selected. Levels of moderate, vigorous, and moderate to vigorous physical activity (MVPA) were assessed using accelerometers. BMI and percentage of body fat (skinfolds) were calculated and used to categorize the adolescents as normal-weight/normal-fat, overweight/overfat, and obese. Data were collected during 2006-2007. Receiver operating characteristic (ROC) analysis, performed in 2009, was used to determine thresholds that best discriminate between weight and body fat categories.\nRESULTS: ROC analysis showed that &gt;/=18 minutes/day in vigorous physical activity and &gt;/=55 minutes/day in MVPA significantly discriminated between normal-weight and overweight+obesity categories. Moreover, &gt;/=9 minutes/day of vigorous physical activity and &gt;/=49 minutes/day of MVPA discriminated between normal-fat and overfat/obese adolescents. Adolescents who did not meet the current physical activity guidelines for youth of 60 minutes/day in MVPA increased the risk of having overweight+obesity (OR=1.24, 95% CI=1.01, 1.534) and overfat+obesity (OR=1.79, 95% CI=1.33, 2.42). ORs increased when adolescents did not meet the guidelines of at least 15 minutes/day in vigorous physical activity.\nCONCLUSIONS: Current physical activity guidelines seem to be appropriate to prevent excess of body fat in European adolescents. However, participation in vigorous physical activity might have additional importance in preventing obesity.","container-title":"American Journal of Preventive Medicine","DOI":"10.1016/j.amepre.2010.05.003","ISSN":"1873-2607","issue":"3","journalAbbreviation":"Am J Prev Med","language":"eng","note":"PMID: 20709251","page":"203-211","source":"PubMed","title":"Recommended levels of physical activity to avoid an excess of body fat in European adolescents: the HELENA Study","title-short":"Recommended levels of physical activity to avoid an excess of body fat in European adolescents","volume":"39","author":[{"family":"Martinez-Gomez","given":"David"},{"family":"Ruiz","given":"Jonatan R."},{"family":"Ortega","given":"Francisco B."},{"family":"Veiga","given":"Oscar L."},{"family":"Moliner-Urdiales","given":"Diego"},{"family":"Mauro","given":"Beatrice"},{"family":"Galfo","given":"Miriam"},{"family":"Manios","given":"Yannis"},{"family":"Widhalm","given":"Kurt"},{"family":"Béghin","given":"Laurent"},{"family":"Moreno","given":"Luis A."},{"family":"Molnar","given":"Denes"},{"family":"Marcos","given":"Ascension"},{"family":"Sjöström","given":"Michael"},{"literal":"HELENA Study Group"}],"issued":{"date-parts":[["2010",9]]}}},{"id":138,"uris":["http://zotero.org/users/5477776/items/DV6P7J2H"],"uri":["http://zotero.org/users/5477776/items/DV6P7J2H"],"itemData":{"id":138,"type":"article-journal","abstract":"AIM: Current physical activity (PA) recommendations indicate that children should get involved in 60 minutes of moderate-to-vigorous PA (MVPA), and should include vigorous-intensity PA at least three days a week. However, it is not known how many minutes of vigorous PA they should do. Using objective methods and a longitudinal design, this study aimed to examine how different PA intensities and sedentary behaviour relate with the risk of being overweight and obese during puberty over a two-year period.\nMETHODS: A sample of 136 10-12-year-old (at baseline) boys participated. PA was measured by seven-day accelerometry.\nRESULTS: From MVPA thresholds, only 90 minutes per day of MVPA had important odds ratios (OR) for being overweight at baseline (OR=8.14, 95% confidence interval [CI] 1.03-64.04). A significant cut-off point for being overweight was indicated by 59 minutes per day of MVPA with at least 14 minutes per day of vigorous PA, and 55 minutes per day MVPA with at least 10 minutes per day of vigorous PA for those who were obese. Sedentary behaviour did not have any significant ORs for being overweight or obese. Subjects who did not meet the thresholds of 5 and 20 minutes per day of vigorous PA at baseline had an increased risk of being overweight (OR=4.05, 95% CI 1.41-11.59, and OR=4.14, 95% CI 1.35-12.73, respectively) and obese (OR=6.54, 95% CI 1.97-21.69, and OR=8.75, 95% CI 1.12-68.51, respectively) two years later.\nCONCLUSIONS: The results indicate that vigorous PA in particular predicts overweight and obesity in boys. They should aim to do at least 60 minutes per day of MVPA. These results contribute to the recommendations suggesting that a minimum of 15 minutes per day of vigorous PA is desired to reduce the risk of developing overweight/obesity in later puberty.","container-title":"Scandinavian Journal of Public Health","DOI":"10.1177/1403494815569867","ISSN":"1651-1905","issue":"3","journalAbbreviation":"Scand J Public Health","language":"eng","note":"PMID: 25740617","page":"276-282","source":"PubMed","title":"Vigorous physical activity rather than sedentary behaviour predicts overweight and obesity in pubertal boys: a 2-year follow-up study","title-short":"Vigorous physical activity rather than sedentary behaviour predicts overweight and obesity in pubertal boys","volume":"43","author":[{"family":"Lätt","given":"Evelin"},{"family":"Mäestu","given":"Jarek"},{"family":"Ortega","given":"Francisco B."},{"family":"Rääsk","given":"Triin"},{"family":"Jürimäe","given":"Toivo"},{"family":"Jürimäe","given":"Jaak"}],"issued":{"date-parts":[["2015",5]]}}}],"schema":"https://github.com/citation-style-language/schema/raw/master/csl-citation.json"} </w:instrText>
      </w:r>
      <w:r w:rsidRPr="00F34414">
        <w:rPr>
          <w:rFonts w:ascii="Times New Roman" w:hAnsi="Times New Roman" w:cs="Times New Roman"/>
          <w:color w:val="000000" w:themeColor="text1"/>
          <w:sz w:val="24"/>
          <w:szCs w:val="24"/>
        </w:rPr>
        <w:fldChar w:fldCharType="separate"/>
      </w:r>
      <w:r w:rsidR="00294560" w:rsidRPr="00F34414">
        <w:rPr>
          <w:rFonts w:ascii="Times New Roman" w:hAnsi="Times New Roman" w:cs="Times New Roman"/>
          <w:sz w:val="24"/>
          <w:szCs w:val="24"/>
        </w:rPr>
        <w:t>6,18,19</w:t>
      </w:r>
      <w:r w:rsidRPr="00F34414">
        <w:rPr>
          <w:rFonts w:ascii="Times New Roman" w:hAnsi="Times New Roman" w:cs="Times New Roman"/>
          <w:color w:val="000000" w:themeColor="text1"/>
          <w:sz w:val="24"/>
          <w:szCs w:val="24"/>
        </w:rPr>
        <w:fldChar w:fldCharType="end"/>
      </w:r>
      <w:r w:rsidR="00F34414">
        <w:rPr>
          <w:rFonts w:ascii="Times New Roman" w:hAnsi="Times New Roman" w:cs="Times New Roman"/>
          <w:color w:val="000000" w:themeColor="text1"/>
          <w:sz w:val="24"/>
          <w:szCs w:val="24"/>
        </w:rPr>
        <w:t>),</w:t>
      </w:r>
      <w:r w:rsidRPr="00436166">
        <w:rPr>
          <w:rFonts w:ascii="Times New Roman" w:hAnsi="Times New Roman" w:cs="Times New Roman"/>
          <w:color w:val="000000" w:themeColor="text1"/>
          <w:sz w:val="24"/>
          <w:szCs w:val="24"/>
        </w:rPr>
        <w:t xml:space="preserve"> it is noteworthy that in these analyses compliance with AM15 </w:t>
      </w:r>
      <w:r w:rsidRPr="00436166">
        <w:rPr>
          <w:rFonts w:ascii="Times New Roman" w:hAnsi="Times New Roman" w:cs="Times New Roman"/>
          <w:color w:val="000000" w:themeColor="text1"/>
          <w:sz w:val="24"/>
          <w:szCs w:val="24"/>
        </w:rPr>
        <w:lastRenderedPageBreak/>
        <w:t xml:space="preserve">did not demonstrate stronger associations with health indicators than AM. Approximately 80% of AM-compliant youth also complied with AM15, so the statistics are based on similar participant pools, which could explain the similarity in estimates of association. Importantly, </w:t>
      </w:r>
      <w:r w:rsidRPr="00436166">
        <w:rPr>
          <w:rFonts w:ascii="Times New Roman" w:hAnsi="Times New Roman" w:cs="Times New Roman"/>
          <w:sz w:val="24"/>
          <w:szCs w:val="24"/>
        </w:rPr>
        <w:t>VPA has benefits beyond the health outcomes examined in this study (e.g., bone health, mental health)</w:t>
      </w:r>
      <w:r w:rsidR="00F34414">
        <w:rPr>
          <w:rFonts w:ascii="Times New Roman" w:hAnsi="Times New Roman" w:cs="Times New Roman"/>
          <w:sz w:val="24"/>
          <w:szCs w:val="24"/>
        </w:rPr>
        <w:t>(</w:t>
      </w:r>
      <w:r w:rsidRPr="00360988">
        <w:rPr>
          <w:rFonts w:ascii="Times New Roman" w:hAnsi="Times New Roman" w:cs="Times New Roman"/>
          <w:sz w:val="24"/>
          <w:szCs w:val="24"/>
        </w:rPr>
        <w:fldChar w:fldCharType="begin"/>
      </w:r>
      <w:r w:rsidR="00464606" w:rsidRPr="00360988">
        <w:rPr>
          <w:rFonts w:ascii="Times New Roman" w:hAnsi="Times New Roman" w:cs="Times New Roman"/>
          <w:sz w:val="24"/>
          <w:szCs w:val="24"/>
        </w:rPr>
        <w:instrText xml:space="preserve"> ADDIN ZOTERO_ITEM CSL_CITATION {"citationID":"0LdkMRsv","properties":{"formattedCitation":"\\super 32,36\\nosupersub{}","plainCitation":"32,36","noteIndex":0},"citationItems":[{"id":211,"uris":["http://zotero.org/users/5477776/items/QQVX3NLW"],"uri":["http://zotero.org/users/5477776/items/QQVX3NLW"],"itemData":{"id":211,"type":"article-journal","abstract":"OBJECTIVE: Few studies have explored the potential interrelated associations of screen time and physical activity with mental health in youth, particularly using objective methods. We examined cross-sectional associations of these variables among Icelandic adolescents, using objective and subjective measurements of physical activity.\nMETHODS: Data were collected in the spring of 2015 from 315 tenth grade students (mean age 15.8 years) in six elementary schools in metropolitan Reykjavík, Iceland. Participants reported, via questionnaire, on demographics, weekly frequency of vigorous physical activity, daily hours of screen time and mental health status (symptoms of depression, anxiety and somatic complaints, self-esteem and life satisfaction). Total physical activity was measured over one week with wrist-worn accelerometers. Body composition was determined by DXA-scanning. Poisson regression analysis was used to explore independent and interactive associations of screen time and physical activity with mental health variables, adjusting for gender, body fat percentage and maternal education.\nRESULTS: Less screen time (below the group median of 5.3 h/day) and more frequent vigorous physical activity (≥4x/week) were each associated with reporting fewer symptoms of depression, anxiety, low self-esteem, and life dissatisfaction. No significant associations were observed between objectively measured physical activity and mental health outcomes. Interactive regression analysis showed that the group reporting both less screen time and more frequent vigorous physical activity had the lowest risk of reporting symptoms of depression, anxiety, low self-esteem, and life dissatisfaction.\nCONCLUSIONS: Reports of less screen time and more frequent vigorous physical activity were associated with lower risk of reporting mental health problems among Icelandic adolescents. Those who reported a combination of engaging in less screen time and more frequent vigorous physical activity had the lowest risk, suggesting a synergistic relationship between the two behaviors on mental health outcomes. Our results support guiding youth towards more active and less sedentary/screen-based lifestyle.","container-title":"PloS One","DOI":"10.1371/journal.pone.0196286","ISSN":"1932-6203","issue":"4","journalAbbreviation":"PLoS ONE","language":"eng","note":"PMID: 29698499\nPMCID: PMC5919516","page":"e0196286","source":"PubMed","title":"Less screen time and more frequent vigorous physical activity is associated with lower risk of reporting negative mental health symptoms among Icelandic adolescents","volume":"13","author":[{"family":"Hrafnkelsdottir","given":"Soffia M."},{"family":"Brychta","given":"Robert J."},{"family":"Rognvaldsdottir","given":"Vaka"},{"family":"Gestsdottir","given":"Sunna"},{"family":"Chen","given":"Kong Y."},{"family":"Johannsson","given":"Erlingur"},{"family":"Guðmundsdottir","given":"Sigridur L."},{"family":"Arngrimsson","given":"Sigurbjorn A."}],"issued":{"date-parts":[["2018"]]}}},{"id":191,"uris":["http://zotero.org/users/5477776/items/YE5S9XVL"],"uri":["http://zotero.org/users/5477776/items/YE5S9XVL"],"itemData":{"id":191,"type":"article-journal","abstract":"The dose-response relationship between physical activity (PA) and cardiovascular health in children and adolescents is unclear. Blood pressure (BP) is a practical and useful measure of cardiovascular health in youth.\nPURPOSE: This study aims to examine the dose-response relationship between objectively measured PA and BP in children and adolescents.\nMETHODS: The sample included 1170 youth aged 8-17 yr from the 2003/04 U.S. National Health and Nutrition Examination Survey. PA was measured using Actigraph accelerometers (Ft. Walton Beach, FL, USA) over 7 d. Thresholds of 2000 and 3000 counts per minute were used to denote those minutes where the participants were engaged in total PA and moderate-to-vigorous intensity PA, respectively. BP was measured using standard procedures. Systolic and diastolic BP values were adjusted for age, height, and sex. Participants with adjusted BP values &gt; or = 90th percentile were considered to have hypertension. Thirty-six fractional polynomial regression models were used to obtain the dose-response curve that best fit the relation between PA with systolic BP, diastolic BP, and hypertension.\nRESULTS: Inverse dose-response relations were observed between total and moderate-to-vigorous PA with systolic and diastolic BP. The slopes of the curves were modest indicating a minimal influence of PA on mean BP values. The likelihood of having hypertension decreased in a curvilinear manner with increasing minutes of PA. At 30 and 60 min.d of moderate-to-vigorous PA, the odd ratios (95% confidence intervals) for hypertension were 0.50 (0.28-0.64) and 0.38 (0.17-0.52), respectively, in comparison to no PA.\nCONCLUSIONS: A modest dose-response relation was observed between PA and mean systolic and diastolic BP values. PA did, however, have a strong gradient effect on BP when predicting hypertensive values. These results support the public health recommendation that children and youth accumulate at least 60 min of moderate-to-vigorous PA daily.","container-title":"Medicine and Science in Sports and Exercise","DOI":"10.1249/MSS.0b013e318169032d","ISSN":"0195-9131","issue":"6","journalAbbreviation":"Med Sci Sports Exerc","language":"eng","note":"PMID: 18461007","page":"1007-1012","source":"PubMed","title":"Dose-response relation between physical activity and blood pressure in youth","volume":"40","author":[{"family":"Mark","given":"Amy E."},{"family":"Janssen","given":"Ian"}],"issued":{"date-parts":[["2008",6]]}}}],"schema":"https://github.com/citation-style-language/schema/raw/master/csl-citation.json"} </w:instrText>
      </w:r>
      <w:r w:rsidRPr="00360988">
        <w:rPr>
          <w:rFonts w:ascii="Times New Roman" w:hAnsi="Times New Roman" w:cs="Times New Roman"/>
          <w:sz w:val="24"/>
          <w:szCs w:val="24"/>
        </w:rPr>
        <w:fldChar w:fldCharType="separate"/>
      </w:r>
      <w:r w:rsidR="00464606" w:rsidRPr="00360988">
        <w:rPr>
          <w:rFonts w:ascii="Times New Roman" w:hAnsi="Times New Roman" w:cs="Times New Roman"/>
          <w:sz w:val="24"/>
          <w:szCs w:val="24"/>
        </w:rPr>
        <w:t>32,36</w:t>
      </w:r>
      <w:r w:rsidRPr="00360988">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and the findings can’t be generalized to those health outcomes.</w:t>
      </w:r>
    </w:p>
    <w:p w14:paraId="03D4A7B5" w14:textId="77777777" w:rsidR="00B86328" w:rsidRDefault="00B86328" w:rsidP="007F02A9">
      <w:pPr>
        <w:spacing w:line="480" w:lineRule="auto"/>
        <w:rPr>
          <w:rFonts w:ascii="Times New Roman" w:hAnsi="Times New Roman" w:cs="Times New Roman"/>
          <w:b/>
          <w:sz w:val="24"/>
          <w:szCs w:val="24"/>
        </w:rPr>
      </w:pPr>
    </w:p>
    <w:p w14:paraId="49DDAA80" w14:textId="21F30A08" w:rsidR="00B86328" w:rsidRPr="00B86328" w:rsidRDefault="00B86328" w:rsidP="007F02A9">
      <w:pPr>
        <w:spacing w:line="480" w:lineRule="auto"/>
        <w:rPr>
          <w:rFonts w:ascii="Times New Roman" w:hAnsi="Times New Roman" w:cs="Times New Roman"/>
          <w:b/>
          <w:sz w:val="24"/>
          <w:szCs w:val="24"/>
        </w:rPr>
      </w:pPr>
      <w:r w:rsidRPr="00B86328">
        <w:rPr>
          <w:rFonts w:ascii="Times New Roman" w:hAnsi="Times New Roman" w:cs="Times New Roman"/>
          <w:b/>
          <w:sz w:val="24"/>
          <w:szCs w:val="24"/>
        </w:rPr>
        <w:t>Strengths and limitations</w:t>
      </w:r>
    </w:p>
    <w:p w14:paraId="23F4F717" w14:textId="25CB88A2" w:rsidR="002500A4" w:rsidRPr="00436166" w:rsidRDefault="002500A4" w:rsidP="007F02A9">
      <w:pPr>
        <w:spacing w:line="480" w:lineRule="auto"/>
        <w:rPr>
          <w:rFonts w:ascii="Times New Roman" w:hAnsi="Times New Roman" w:cs="Times New Roman"/>
          <w:sz w:val="24"/>
          <w:szCs w:val="24"/>
          <w:lang w:val="en-GB"/>
        </w:rPr>
      </w:pPr>
      <w:r w:rsidRPr="00436166">
        <w:rPr>
          <w:rFonts w:ascii="Times New Roman" w:hAnsi="Times New Roman" w:cs="Times New Roman"/>
          <w:sz w:val="24"/>
          <w:szCs w:val="24"/>
        </w:rPr>
        <w:t xml:space="preserve">Strengths of this study include the large, heterogeneous sample of youth and harmonized accelerometer, exposure, and outcome data. We also conducted sensitivity analyses to explore the influence of data analysis decisions on results. Limitations include that a small proportion of the sample were compliant with DM and had health indicator data. As such, associations between DM compliance and health indicators should be interpreted cautiously. </w:t>
      </w:r>
      <w:r w:rsidR="006334CB">
        <w:rPr>
          <w:rFonts w:ascii="Times New Roman" w:hAnsi="Times New Roman" w:cs="Times New Roman"/>
          <w:sz w:val="24"/>
          <w:szCs w:val="24"/>
        </w:rPr>
        <w:t>T</w:t>
      </w:r>
      <w:r w:rsidR="006334CB" w:rsidRPr="00436166">
        <w:rPr>
          <w:rFonts w:ascii="Times New Roman" w:hAnsi="Times New Roman" w:cs="Times New Roman"/>
          <w:sz w:val="24"/>
          <w:szCs w:val="24"/>
          <w:lang w:val="en-GB"/>
        </w:rPr>
        <w:t>here is still underrepresentation of youth from low- and middle-income countries, and of older adolescents (15-18 years old) in the ICAD, which limits the generalisability of the findings.</w:t>
      </w:r>
      <w:r w:rsidR="006334CB">
        <w:rPr>
          <w:rFonts w:ascii="Times New Roman" w:hAnsi="Times New Roman" w:cs="Times New Roman"/>
          <w:sz w:val="24"/>
          <w:szCs w:val="24"/>
          <w:lang w:val="en-GB"/>
        </w:rPr>
        <w:t xml:space="preserve"> In addition, </w:t>
      </w:r>
      <w:r w:rsidR="006334CB">
        <w:rPr>
          <w:rFonts w:ascii="Times New Roman" w:hAnsi="Times New Roman" w:cs="Times New Roman"/>
          <w:sz w:val="24"/>
          <w:szCs w:val="24"/>
        </w:rPr>
        <w:t>t</w:t>
      </w:r>
      <w:r w:rsidRPr="00436166">
        <w:rPr>
          <w:rFonts w:ascii="Times New Roman" w:hAnsi="Times New Roman" w:cs="Times New Roman"/>
          <w:sz w:val="24"/>
          <w:szCs w:val="24"/>
        </w:rPr>
        <w:t xml:space="preserve">he use of a 60-second epoch may have underestimated time spent above the VPA threshold </w:t>
      </w:r>
      <w:r w:rsidR="002737B3">
        <w:rPr>
          <w:rFonts w:ascii="Times New Roman" w:hAnsi="Times New Roman" w:cs="Times New Roman"/>
          <w:sz w:val="24"/>
          <w:szCs w:val="24"/>
        </w:rPr>
        <w:t xml:space="preserve">for younger children </w:t>
      </w:r>
      <w:r w:rsidR="00F34414">
        <w:rPr>
          <w:rFonts w:ascii="Times New Roman" w:hAnsi="Times New Roman" w:cs="Times New Roman"/>
          <w:sz w:val="24"/>
          <w:szCs w:val="24"/>
        </w:rPr>
        <w:t>(</w:t>
      </w:r>
      <w:r w:rsidRPr="004D5E4B">
        <w:rPr>
          <w:rFonts w:ascii="Times New Roman" w:hAnsi="Times New Roman" w:cs="Times New Roman"/>
          <w:sz w:val="24"/>
          <w:szCs w:val="24"/>
        </w:rPr>
        <w:fldChar w:fldCharType="begin"/>
      </w:r>
      <w:r w:rsidR="0057078F" w:rsidRPr="004D5E4B">
        <w:rPr>
          <w:rFonts w:ascii="Times New Roman" w:hAnsi="Times New Roman" w:cs="Times New Roman"/>
          <w:sz w:val="24"/>
          <w:szCs w:val="24"/>
        </w:rPr>
        <w:instrText xml:space="preserve"> ADDIN ZOTERO_ITEM CSL_CITATION {"citationID":"tSA78CQ4","properties":{"formattedCitation":"\\super 10,37\\uc0\\u8211{}39\\nosupersub{}","plainCitation":"10,37–39","noteIndex":0},"citationItems":[{"id":203,"uris":["http://zotero.org/users/5477776/items/6BJIHM2M"],"uri":["http://zotero.org/users/5477776/items/6BJIHM2M"],"itemData":{"id":203,"type":"article-journal","abstract":"Objective\nTo examine the effects of accelerometer epoch lengths, wear time (WT) algorithms, and activity cut-points on estimates of WT, sedentary behavior (SB), and physical activity (PA).\n\nMethods\n268 7–11 year-olds with BMI ≥ 85th percentile for age and sex wore accelerometers on their right hips for 4–7 days. Data were processed and analyzed at epoch lengths of 1-, 5-, 10-, 15-, 30-, and 60-seconds. For each epoch length, WT minutes/day was determined using three common WT algorithms, and minutes/day and percent time spent in SB, light (LPA), moderate (MPA), and vigorous (VPA) PA were determined using five common activity cut-points. ANOVA tested differences in WT, SB, LPA, MPA, VPA, and MVPA when using the different epoch lengths, WT algorithms, and activity cut-points.\n\nResults\nWT minutes/day varied significantly by epoch length when using the NHANES WT algorithm (p &lt; .0001), but did not vary significantly by epoch length when using the ≥ 20 minute consecutive zero or Choi WT algorithms. Minutes/day and percent time spent in SB, LPA, MPA, VPA, and MVPA varied significantly by epoch length for all sets of activity cut-points tested with all three WT algorithms (all p &lt; .0001). Across all epoch lengths, minutes/day and percent time spent in SB, LPA, MPA, VPA, and MVPA also varied significantly across all sets of activity cut-points with all three WT algorithms (all p &lt; .0001).\n\nConclusions\nThe common practice of converting WT algorithms and activity cut-point definitions to match different epoch lengths may introduce significant errors. Estimates of SB and PA from studies that process and analyze data using different epoch lengths, WT algorithms, and/or activity cut-points are not comparable, potentially leading to very different results, interpretations, and conclusions, misleading research and public policy.","container-title":"PLoS ONE","DOI":"10.1371/journal.pone.0150534","ISSN":"1932-6203","issue":"3","journalAbbreviation":"PLoS One","note":"PMID: 26938240\nPMCID: PMC4777377","source":"PubMed Central","title":"Effects of Varying Epoch Lengths, Wear Time Algorithms, and Activity Cut-Points on Estimates of Child Sedentary Behavior and Physical Activity from Accelerometer Data","URL":"https://www.ncbi.nlm.nih.gov/pmc/articles/PMC4777377/","volume":"11","author":[{"family":"Banda","given":"Jorge A."},{"family":"Haydel","given":"K. Farish"},{"family":"Davila","given":"Tania"},{"family":"Desai","given":"Manisha"},{"family":"Bryson","given":"Susan"},{"family":"Haskell","given":"William L."},{"family":"Matheson","given":"Donna"},{"family":"Robinson","given":"Thomas N."}],"accessed":{"date-parts":[["2019",3,25]]},"issued":{"date-parts":[["2016",3,3]]}}},{"id":589,"uris":["http://zotero.org/users/5477776/items/DC2NBRMA"],"uri":["http://zotero.org/users/5477776/items/DC2NBRMA"],"itemData":{"id":589,"type":"article-journal","abstract":"Objectives Accurate, objective measurement is important for understanding adolescents' physical activity (PA) behaviour. When using accelerometry to objectively measure PA, a decision must be made regarding how frequently data is recorded (i.e., epoch length). The purpose of this study was to examine i) PA bout length, and ii) the effect of variations in accelerometer epoch length on PA estimates during physical education (PE) and leisure time in adolescent boys. Design Cross-sectional study. Methods Year 9 boys (N = 133; mean age ±SD = 14.36±0.48 years) wore accelerometers during two PE lessons, and for a period of seven consecutive days. Data were reintegrated from 1s into longer periods of 2, 5, 10, 30, and 60 seconds. ANOVAs were used to test for differences in PA estimates between epochs in leisure time and PE. Results The mean length of vigorous PA (VPA) bouts was 3.5±2.0 seconds for PE and 2.5±1.7 seconds for leisure time, and mean length of moderate PA (MPA) bouts was 2.3±0.5 seconds for PE and 2.9±0.5 seconds for leisure time. During PE, estimates of MVPA, MPA, and light PA (LPA) increased as epoch increased from 1 second to 60 seconds, while VPA and sedentary behaviour estimates decreased. During leisure time, estimates of all PA intensities decreased as epoch increased from 1 second to 60 seconds, with the exception of sedentary behaviour, which increased as epoch length increased. Conclusion The context in which PA occurs can influence PA bout length measurement and the effect of variations in epoch length on PA estimates. Researchers measuring PA with accelerometry should be conscious of the possible influence of context on PA estimates.","container-title":"PLOS ONE","DOI":"10.1371/journal.pone.0092040","ISSN":"1932-6203","issue":"3","journalAbbreviation":"PLOS ONE","language":"en","note":"publisher: Public Library of Science","page":"e92040","source":"PLoS Journals","title":"Measuring Adolescent Boys' Physical Activity: Bout Length and the Influence of Accelerometer Epoch Length","title-short":"Measuring Adolescent Boys' Physical Activity","volume":"9","author":[{"family":"Sanders","given":"Taren"},{"family":"Cliff","given":"Dylan P."},{"family":"Lonsdale","given":"Chris"}],"issued":{"date-parts":[["2014",3,18]]}}},{"id":584,"uris":["http://zotero.org/users/5477776/items/ZGJRKPS4"],"uri":["http://zotero.org/users/5477776/items/ZGJRKPS4"],"itemData":{"id":584,"type":"article-journal","abstract":"This cross-sectional study using direct motion monitoring evaluated whether short epochs increased estimates of moderate or vigorous physical activity (MPA or VPA) and enhanced differences in daily VPA comparing overweight (OW) and nonoverweight (NOW) children. Seventy-seven children (ages 8-10 years) wore accelerometers for 7 days. We calculated two estimates (mean minutes per day) of MPA and VPA using motion counts based on a 15-s epoch and a calculated 60-s epoch produced by totaling each consecutive group of four 15-s motion counts. We compared estimates as a function of mean motion count x min(-1) for sex, age, and status as OW or NOW. The results showed that a 15-s epoch produced higher estimates of VPA (mean difference of 7 min per day, p &lt; .001). The average number of VPA minutes added using the 15-s epoch vs. the 60-s epoch was 8.8 for more active children compared with 5.8 for less active children (p &lt; .001). There was no difference in VPA minutes between OW and NOW children. These findings suggest modestly increased sensitivity to VPA using shorter epochs; this was particularly true for the most active children. Shorter epochs, however might not be useful in clarifying the relationship between VPA and obesity in children.","container-title":"Research Quarterly for Exercise and Sport","DOI":"10.1080/02701367.2009.10599584","ISSN":"0270-1367","issue":"3","journalAbbreviation":"Res Q Exerc Sport","language":"eng","note":"PMID: 19791632\nPMCID: PMC3152374","page":"460-468","source":"PubMed","title":"The utility of shorter epochs in direct motion monitoring","volume":"80","author":[{"family":"Dorsey","given":"Karen"},{"family":"Herrin","given":"Jeph"},{"family":"Krumholz","given":"Harlan"},{"family":"Irwin","given":"Melinda"}],"issued":{"date-parts":[["2009",9]]}}},{"id":592,"uris":["http://zotero.org/users/5477776/items/CLB2L2WW"],"uri":["http://zotero.org/users/5477776/items/CLB2L2WW"],"itemData":{"id":592,"type":"article-journal","abstract":"Background: \n        Researchers have begun to investigate the issue of epoch length on children's physical activity using small sample sizes, and to date, no studies have been conducted in adolescents.\n        Purpose: \n        The purpose of this study was to investigate the effect of different epoch lengths (5, 15, 30, and 60 s) on derived levels of physical activity in both a child and an adolescent sample.\n        Methods: \n        Three hundred and eleven children age 7-11 yr and 234 adolescents age 12-16 yr were asked to wear an accelerometer during waking hours for 7 d. The epoch was set at 5 s, and when data were downloaded, the activity counts were then reintegrated into 15-, 30-, and 60-s epochs.\n        Results: \n        A significant epoch effect was seen for time spent in vigorous physical activity, light physical activity, and rest in the child and adolescent samples and moderate-to-vigorous and moderate physical activities in the child sample only. The Bland-Altman analysis showed reasonable agreement on moderate-to-vigorous, moderate, vigorous, and light physical activities and rest between 5- and 15-, 5- and 30-, and 30- and 60-s epochs in the child sample and between 5- and 15-, 5- and 30-, and 15- and 30-s epochs in the adolescent sample.\n        Conclusions: \n        A short epoch is strongly recommended for child and adolescent samples to obtain a \"real\" picture of young people's physical activity behavior and to prevent accumulation of counts reflecting the average activity level when longer epochs are used. Activity prevalence studies using epoch lengths of 5 and 60 s in a child or an adolescent sample should not be compared nor should 15- and 60- and 30- and 60-s epochs in an adolescent sample.","container-title":"Medicine &amp; Science in Sports &amp; Exercise","DOI":"10.1249/MSS.0b013e3181c301f5","ISSN":"0195-9131","issue":"5","language":"en-US","page":"928–934","source":"journals.lww.com","title":"Epoch Length and Its Effect on Physical Activity Intensity","volume":"42","author":[{"family":"Edwardson","given":"Charlotte L."},{"family":"Gorely","given":"Trish"}],"issued":{"date-parts":[["2010",5]]}}}],"schema":"https://github.com/citation-style-language/schema/raw/master/csl-citation.json"} </w:instrText>
      </w:r>
      <w:r w:rsidRPr="004D5E4B">
        <w:rPr>
          <w:rFonts w:ascii="Times New Roman" w:hAnsi="Times New Roman" w:cs="Times New Roman"/>
          <w:sz w:val="24"/>
          <w:szCs w:val="24"/>
        </w:rPr>
        <w:fldChar w:fldCharType="separate"/>
      </w:r>
      <w:r w:rsidR="0057078F" w:rsidRPr="004D5E4B">
        <w:rPr>
          <w:rFonts w:ascii="Times New Roman" w:hAnsi="Times New Roman" w:cs="Times New Roman"/>
          <w:sz w:val="24"/>
          <w:szCs w:val="24"/>
        </w:rPr>
        <w:t>10,37–39</w:t>
      </w:r>
      <w:r w:rsidRPr="004D5E4B">
        <w:rPr>
          <w:rFonts w:ascii="Times New Roman" w:hAnsi="Times New Roman" w:cs="Times New Roman"/>
          <w:sz w:val="24"/>
          <w:szCs w:val="24"/>
        </w:rPr>
        <w:fldChar w:fldCharType="end"/>
      </w:r>
      <w:r w:rsidR="00F34414">
        <w:rPr>
          <w:rFonts w:ascii="Times New Roman" w:hAnsi="Times New Roman" w:cs="Times New Roman"/>
          <w:sz w:val="24"/>
          <w:szCs w:val="24"/>
        </w:rPr>
        <w:t>).</w:t>
      </w:r>
      <w:r w:rsidRPr="00436166">
        <w:rPr>
          <w:rFonts w:ascii="Times New Roman" w:hAnsi="Times New Roman" w:cs="Times New Roman"/>
          <w:sz w:val="24"/>
          <w:szCs w:val="24"/>
        </w:rPr>
        <w:t xml:space="preserve"> </w:t>
      </w:r>
      <w:r w:rsidR="006334CB">
        <w:rPr>
          <w:rFonts w:ascii="Times New Roman" w:hAnsi="Times New Roman" w:cs="Times New Roman"/>
          <w:sz w:val="24"/>
          <w:szCs w:val="24"/>
        </w:rPr>
        <w:t>Finally</w:t>
      </w:r>
      <w:r w:rsidR="00F15EC4" w:rsidRPr="00436166">
        <w:rPr>
          <w:rFonts w:ascii="Times New Roman" w:hAnsi="Times New Roman" w:cs="Times New Roman"/>
          <w:sz w:val="24"/>
          <w:szCs w:val="24"/>
        </w:rPr>
        <w:t>, the use of absolute thresholds/count cut</w:t>
      </w:r>
      <w:r w:rsidR="00DF53D0" w:rsidRPr="00436166">
        <w:rPr>
          <w:rFonts w:ascii="Times New Roman" w:hAnsi="Times New Roman" w:cs="Times New Roman"/>
          <w:sz w:val="24"/>
          <w:szCs w:val="24"/>
        </w:rPr>
        <w:t>-</w:t>
      </w:r>
      <w:r w:rsidR="00F15EC4" w:rsidRPr="00436166">
        <w:rPr>
          <w:rFonts w:ascii="Times New Roman" w:hAnsi="Times New Roman" w:cs="Times New Roman"/>
          <w:sz w:val="24"/>
          <w:szCs w:val="24"/>
        </w:rPr>
        <w:t xml:space="preserve">points for MPA and VPA assumes that they are suitable for all participants (regardless of age and sex), as such it is possible that PA intensity was misclassified for a proportion of the participants in the heterogeneous sample. </w:t>
      </w:r>
      <w:r w:rsidR="00E52AAC" w:rsidRPr="00097CFC">
        <w:rPr>
          <w:rFonts w:ascii="Times New Roman" w:hAnsi="Times New Roman" w:cs="Times New Roman"/>
          <w:sz w:val="24"/>
          <w:szCs w:val="24"/>
        </w:rPr>
        <w:t xml:space="preserve">The Evenson intensity cut-points </w:t>
      </w:r>
      <w:r w:rsidR="007F02A9">
        <w:rPr>
          <w:rFonts w:ascii="Times New Roman" w:hAnsi="Times New Roman" w:cs="Times New Roman"/>
          <w:sz w:val="24"/>
          <w:szCs w:val="24"/>
        </w:rPr>
        <w:t>used</w:t>
      </w:r>
      <w:r w:rsidR="00E52AAC">
        <w:rPr>
          <w:rFonts w:ascii="Times New Roman" w:hAnsi="Times New Roman" w:cs="Times New Roman"/>
          <w:sz w:val="24"/>
          <w:szCs w:val="24"/>
        </w:rPr>
        <w:t xml:space="preserve"> for </w:t>
      </w:r>
      <w:r w:rsidR="00E52AAC" w:rsidRPr="00097CFC">
        <w:rPr>
          <w:rFonts w:ascii="Times New Roman" w:hAnsi="Times New Roman" w:cs="Times New Roman"/>
          <w:sz w:val="24"/>
          <w:szCs w:val="24"/>
        </w:rPr>
        <w:t xml:space="preserve">this study </w:t>
      </w:r>
      <w:r w:rsidR="007F02A9">
        <w:rPr>
          <w:rFonts w:ascii="Times New Roman" w:hAnsi="Times New Roman" w:cs="Times New Roman"/>
          <w:sz w:val="24"/>
          <w:szCs w:val="24"/>
          <w:shd w:val="clear" w:color="auto" w:fill="FFFFFF"/>
        </w:rPr>
        <w:t>were calibrated for 15-second epochs and therefore their application to 60-second epoch</w:t>
      </w:r>
      <w:r w:rsidR="00D32798">
        <w:rPr>
          <w:rFonts w:ascii="Times New Roman" w:hAnsi="Times New Roman" w:cs="Times New Roman"/>
          <w:sz w:val="24"/>
          <w:szCs w:val="24"/>
          <w:shd w:val="clear" w:color="auto" w:fill="FFFFFF"/>
        </w:rPr>
        <w:t xml:space="preserve"> data</w:t>
      </w:r>
      <w:r w:rsidR="007F02A9">
        <w:rPr>
          <w:rFonts w:ascii="Times New Roman" w:hAnsi="Times New Roman" w:cs="Times New Roman"/>
          <w:sz w:val="24"/>
          <w:szCs w:val="24"/>
          <w:shd w:val="clear" w:color="auto" w:fill="FFFFFF"/>
        </w:rPr>
        <w:t xml:space="preserve"> is a deviation from their intended use. </w:t>
      </w:r>
      <w:r w:rsidR="007F02A9">
        <w:rPr>
          <w:rFonts w:ascii="Times New Roman" w:hAnsi="Times New Roman" w:cs="Times New Roman"/>
          <w:sz w:val="24"/>
          <w:szCs w:val="24"/>
        </w:rPr>
        <w:t>However,</w:t>
      </w:r>
      <w:r w:rsidR="00E52AAC">
        <w:rPr>
          <w:rFonts w:ascii="Times New Roman" w:hAnsi="Times New Roman" w:cs="Times New Roman"/>
          <w:sz w:val="24"/>
          <w:szCs w:val="24"/>
        </w:rPr>
        <w:t xml:space="preserve"> previous research</w:t>
      </w:r>
      <w:r w:rsidR="00E52AAC" w:rsidRPr="00097CFC">
        <w:rPr>
          <w:rFonts w:ascii="Times New Roman" w:hAnsi="Times New Roman" w:cs="Times New Roman"/>
          <w:sz w:val="24"/>
          <w:szCs w:val="24"/>
        </w:rPr>
        <w:t xml:space="preserve"> recommend</w:t>
      </w:r>
      <w:r w:rsidR="00E52AAC">
        <w:rPr>
          <w:rFonts w:ascii="Times New Roman" w:hAnsi="Times New Roman" w:cs="Times New Roman"/>
          <w:sz w:val="24"/>
          <w:szCs w:val="24"/>
        </w:rPr>
        <w:t>s the</w:t>
      </w:r>
      <w:r w:rsidR="00E52AAC" w:rsidRPr="00097CFC">
        <w:rPr>
          <w:rFonts w:ascii="Times New Roman" w:hAnsi="Times New Roman" w:cs="Times New Roman"/>
          <w:sz w:val="24"/>
          <w:szCs w:val="24"/>
        </w:rPr>
        <w:t xml:space="preserve"> use </w:t>
      </w:r>
      <w:r w:rsidR="007F02A9">
        <w:rPr>
          <w:rFonts w:ascii="Times New Roman" w:hAnsi="Times New Roman" w:cs="Times New Roman"/>
          <w:sz w:val="24"/>
          <w:szCs w:val="24"/>
        </w:rPr>
        <w:t xml:space="preserve">of the </w:t>
      </w:r>
      <w:r w:rsidR="007F02A9">
        <w:rPr>
          <w:rFonts w:ascii="Times New Roman" w:hAnsi="Times New Roman" w:cs="Times New Roman"/>
          <w:sz w:val="24"/>
          <w:szCs w:val="24"/>
          <w:shd w:val="clear" w:color="auto" w:fill="FFFFFF"/>
        </w:rPr>
        <w:t>Evenson intensity cut-points</w:t>
      </w:r>
      <w:r w:rsidR="007F02A9" w:rsidRPr="00097CFC">
        <w:rPr>
          <w:rFonts w:ascii="Times New Roman" w:hAnsi="Times New Roman" w:cs="Times New Roman"/>
          <w:sz w:val="24"/>
          <w:szCs w:val="24"/>
        </w:rPr>
        <w:t xml:space="preserve"> </w:t>
      </w:r>
      <w:r w:rsidR="00E52AAC" w:rsidRPr="00097CFC">
        <w:rPr>
          <w:rFonts w:ascii="Times New Roman" w:hAnsi="Times New Roman" w:cs="Times New Roman"/>
          <w:sz w:val="24"/>
          <w:szCs w:val="24"/>
        </w:rPr>
        <w:t>over other sets of cut-points among 5-15 year olds (</w:t>
      </w:r>
      <w:r w:rsidR="00E52AAC" w:rsidRPr="00360988">
        <w:rPr>
          <w:rFonts w:ascii="Times New Roman" w:hAnsi="Times New Roman" w:cs="Times New Roman"/>
          <w:sz w:val="24"/>
          <w:szCs w:val="24"/>
          <w:shd w:val="clear" w:color="auto" w:fill="FFFFFF"/>
        </w:rPr>
        <w:fldChar w:fldCharType="begin"/>
      </w:r>
      <w:r w:rsidR="00E52AAC" w:rsidRPr="00360988">
        <w:rPr>
          <w:rFonts w:ascii="Times New Roman" w:hAnsi="Times New Roman" w:cs="Times New Roman"/>
          <w:sz w:val="24"/>
          <w:szCs w:val="24"/>
          <w:shd w:val="clear" w:color="auto" w:fill="FFFFFF"/>
        </w:rPr>
        <w:instrText xml:space="preserve"> ADDIN ZOTERO_ITEM CSL_CITATION {"citationID":"RELC3Y1q","properties":{"formattedCitation":"\\super 23\\nosupersub{}","plainCitation":"23","noteIndex":0},"citationItems":[{"id":97,"uris":["http://zotero.org/users/5477776/items/8P2AF9ZN"],"uri":["http://zotero.org/users/5477776/items/8P2AF9ZN"],"itemData":{"id":97,"type":"article-journal","abstract":"The absence of comparative validity studies has prevented researchers from reaching consensus regarding the application of intensity-related accelerometer cut points for children and adolescents.\nPURPOSE: This study aimed to evaluate the classification accuracy of five sets of independently developed ActiGraph cut points using energy expenditure, measured by indirect calorimetry, as a criterion reference standard.\nMETHODS: A total of 206 participants between the ages of 5 and 15 yr completed 12 standardized activity trials. Trials consisted of sedentary activities (lying down, writing, computer game), lifestyle activities (sweeping, laundry, throw and catch, aerobics, basketball), and ambulatory activities (comfortable walk, brisk walk, brisk treadmill walk, running). During each trial, participants wore an ActiGraph GT1M, and V˙O2 was measured breath-by-breath using the Oxycon Mobile portable metabolic system. Physical activity intensity was estimated using five independently developed cut points: Freedson/Trost (FT), Puyau (PU), Treuth (TR), Mattocks (MT), and Evenson (EV). Classification accuracy was evaluated via weighted κ statistics and area under the receiver operating characteristic curve (ROC-AUC).\nRESULTS: Across all four intensity levels, the EV (κ=0.68) and FT (κ=0.66) cut points exhibited significantly better agreement than TR (κ=0.62), MT (κ=0.54), and PU (κ=0.36). The EV and FT cut points exhibited significantly better classification accuracy for moderate- to vigorous-intensity physical activity (ROC-AUC=0.90) than TR, PU, or MT cut points (ROC-AUC=0.77-0.85). Only the EV cut points provided acceptable classification accuracy for all four levels of physical activity intensity and performed well among children of all ages. The widely applied sedentary cut point of 100 counts per minute exhibited excellent classification accuracy (ROC-AUC=0.90).\nCONCLUSIONS: On the basis of these findings, we recommend that researchers use the EV ActiGraph cut points to estimate time spent in sedentary, light-, moderate-, and vigorous-intensity activity in children and adolescents.","container-title":"Medicine and Science in Sports and Exercise","DOI":"10.1249/MSS.0b013e318206476e","ISSN":"1530-0315","issue":"7","journalAbbreviation":"Med Sci Sports Exerc","language":"eng","note":"PMID: 21131873","page":"1360-1368","source":"PubMed","title":"Comparison of accelerometer cut points for predicting activity intensity in youth","volume":"43","author":[{"family":"Trost","given":"Stewart G."},{"family":"Loprinzi","given":"Paul D."},{"family":"Moore","given":"Rebecca"},{"family":"Pfeiffer","given":"Karin A."}],"issued":{"date-parts":[["2011",7]]}}}],"schema":"https://github.com/citation-style-language/schema/raw/master/csl-citation.json"} </w:instrText>
      </w:r>
      <w:r w:rsidR="00E52AAC" w:rsidRPr="00360988">
        <w:rPr>
          <w:rFonts w:ascii="Times New Roman" w:hAnsi="Times New Roman" w:cs="Times New Roman"/>
          <w:sz w:val="24"/>
          <w:szCs w:val="24"/>
          <w:shd w:val="clear" w:color="auto" w:fill="FFFFFF"/>
        </w:rPr>
        <w:fldChar w:fldCharType="separate"/>
      </w:r>
      <w:r w:rsidR="00E52AAC" w:rsidRPr="00360988">
        <w:rPr>
          <w:rFonts w:ascii="Times New Roman" w:hAnsi="Times New Roman" w:cs="Times New Roman"/>
          <w:sz w:val="24"/>
          <w:szCs w:val="24"/>
        </w:rPr>
        <w:t>23</w:t>
      </w:r>
      <w:r w:rsidR="00E52AAC" w:rsidRPr="00360988">
        <w:rPr>
          <w:rFonts w:ascii="Times New Roman" w:hAnsi="Times New Roman" w:cs="Times New Roman"/>
          <w:sz w:val="24"/>
          <w:szCs w:val="24"/>
          <w:shd w:val="clear" w:color="auto" w:fill="FFFFFF"/>
        </w:rPr>
        <w:fldChar w:fldCharType="end"/>
      </w:r>
      <w:r w:rsidR="00E52AAC" w:rsidRPr="00097CFC">
        <w:rPr>
          <w:rFonts w:ascii="Times New Roman" w:hAnsi="Times New Roman" w:cs="Times New Roman"/>
          <w:sz w:val="24"/>
          <w:szCs w:val="24"/>
        </w:rPr>
        <w:t>). In addition, t</w:t>
      </w:r>
      <w:r w:rsidR="00E52AAC" w:rsidRPr="00097CFC">
        <w:rPr>
          <w:rFonts w:ascii="Times New Roman" w:hAnsi="Times New Roman" w:cs="Times New Roman"/>
          <w:sz w:val="24"/>
          <w:szCs w:val="24"/>
          <w:shd w:val="clear" w:color="auto" w:fill="FFFFFF"/>
        </w:rPr>
        <w:t xml:space="preserve">he Evenson </w:t>
      </w:r>
      <w:r w:rsidR="00E52AAC">
        <w:rPr>
          <w:rFonts w:ascii="Times New Roman" w:hAnsi="Times New Roman" w:cs="Times New Roman"/>
          <w:sz w:val="24"/>
          <w:szCs w:val="24"/>
          <w:shd w:val="clear" w:color="auto" w:fill="FFFFFF"/>
        </w:rPr>
        <w:t xml:space="preserve">intensity </w:t>
      </w:r>
      <w:r w:rsidR="00E52AAC" w:rsidRPr="00097CFC">
        <w:rPr>
          <w:rFonts w:ascii="Times New Roman" w:hAnsi="Times New Roman" w:cs="Times New Roman"/>
          <w:sz w:val="24"/>
          <w:szCs w:val="24"/>
          <w:shd w:val="clear" w:color="auto" w:fill="FFFFFF"/>
        </w:rPr>
        <w:t xml:space="preserve">cut-points have been regularly used to explore ICAD accelerometer data (as recently 2021) for </w:t>
      </w:r>
      <w:r w:rsidR="00E52AAC" w:rsidRPr="00097CFC">
        <w:rPr>
          <w:rFonts w:ascii="Times New Roman" w:hAnsi="Times New Roman" w:cs="Times New Roman"/>
          <w:sz w:val="24"/>
          <w:szCs w:val="24"/>
          <w:shd w:val="clear" w:color="auto" w:fill="FFFFFF"/>
        </w:rPr>
        <w:lastRenderedPageBreak/>
        <w:t xml:space="preserve">the same age range of participants as included in </w:t>
      </w:r>
      <w:r w:rsidR="00E52AAC">
        <w:rPr>
          <w:rFonts w:ascii="Times New Roman" w:hAnsi="Times New Roman" w:cs="Times New Roman"/>
          <w:sz w:val="24"/>
          <w:szCs w:val="24"/>
          <w:shd w:val="clear" w:color="auto" w:fill="FFFFFF"/>
        </w:rPr>
        <w:t>this</w:t>
      </w:r>
      <w:r w:rsidR="00E52AAC" w:rsidRPr="00097CFC">
        <w:rPr>
          <w:rFonts w:ascii="Times New Roman" w:hAnsi="Times New Roman" w:cs="Times New Roman"/>
          <w:sz w:val="24"/>
          <w:szCs w:val="24"/>
          <w:shd w:val="clear" w:color="auto" w:fill="FFFFFF"/>
        </w:rPr>
        <w:t xml:space="preserve"> study</w:t>
      </w:r>
      <w:r w:rsidR="00E52AAC">
        <w:rPr>
          <w:rFonts w:ascii="Times New Roman" w:hAnsi="Times New Roman" w:cs="Times New Roman"/>
          <w:sz w:val="24"/>
          <w:szCs w:val="24"/>
          <w:shd w:val="clear" w:color="auto" w:fill="FFFFFF"/>
        </w:rPr>
        <w:t>(</w:t>
      </w:r>
      <w:r w:rsidR="00E52AAC" w:rsidRPr="00C6165A">
        <w:rPr>
          <w:rFonts w:ascii="Times New Roman" w:hAnsi="Times New Roman" w:cs="Times New Roman"/>
          <w:sz w:val="24"/>
          <w:szCs w:val="24"/>
          <w:shd w:val="clear" w:color="auto" w:fill="FFFFFF"/>
        </w:rPr>
        <w:fldChar w:fldCharType="begin"/>
      </w:r>
      <w:r w:rsidR="0057078F" w:rsidRPr="00C6165A">
        <w:rPr>
          <w:rFonts w:ascii="Times New Roman" w:hAnsi="Times New Roman" w:cs="Times New Roman"/>
          <w:sz w:val="24"/>
          <w:szCs w:val="24"/>
          <w:shd w:val="clear" w:color="auto" w:fill="FFFFFF"/>
        </w:rPr>
        <w:instrText xml:space="preserve"> ADDIN ZOTERO_ITEM CSL_CITATION {"citationID":"7uXlprYU","properties":{"formattedCitation":"\\super 7,40\\uc0\\u8211{}43\\nosupersub{}","plainCitation":"7,40–43","noteIndex":0},"citationItems":[{"id":160,"uris":["http://zotero.org/users/5477776/items/5KPL7EMH"],"uri":["http://zotero.org/users/5477776/items/5KPL7EMH"],"itemData":{"id":160,"type":"article-journal","abstract":"BACKGROUND: Physical activity and sedentary behaviour in youth have been reported to vary by sex, age, weight status and country. However, supporting data are often self-reported and/or do not encompass a wide range of ages or geographical locations. This study aimed to describe objectively-measured physical activity and sedentary time patterns in youth.\nMETHODS: The International Children's Accelerometry Database (ICAD) consists of ActiGraph accelerometer data from 20 studies in ten countries, processed using common data reduction procedures. Analyses were conducted on 27,637 participants (2.8-18.4 years) who provided at least three days of valid accelerometer data. Linear regression was used to examine associations between age, sex, weight status, country and physical activity outcomes.\nRESULTS: Boys were less sedentary and more active than girls at all ages. After 5 years of age there was an average cross-sectional decrease of 4.2% in total physical activity with each additional year of age, due mainly to lower levels of light-intensity physical activity and greater time spent sedentary. Physical activity did not differ by weight status in the youngest children, but from age seven onwards, overweight/obese participants were less active than their normal weight counterparts. Physical activity varied between samples from different countries, with a 15-20% difference between the highest and lowest countries at age 9-10 and a 26-28% difference at age 12-13.\nCONCLUSIONS: Physical activity differed between samples from different countries, but the associations between demographic characteristics and physical activity were consistently observed. Further research is needed to explore environmental and sociocultural explanations for these differences.","container-title":"The International Journal of Behavioral Nutrition and Physical Activity","DOI":"10.1186/s12966-015-0274-5","ISSN":"1479-5868","journalAbbreviation":"Int J Behav Nutr Phys Act","language":"eng","note":"PMID: 26377803\nPMCID: PMC4574095","page":"113","source":"PubMed","title":"Objectively measured physical activity and sedentary time in youth: the International children's accelerometry database (ICAD)","title-short":"Objectively measured physical activity and sedentary time in youth","volume":"12","author":[{"family":"Cooper","given":"Ashley R."},{"family":"Goodman","given":"Anna"},{"family":"Page","given":"Angie S."},{"family":"Sherar","given":"Lauren B."},{"family":"Esliger","given":"Dale W."},{"family":"Sluijs","given":"Esther M. F.","non-dropping-particle":"van"},{"family":"Andersen","given":"Lars Bo"},{"family":"Anderssen","given":"Sigmund"},{"family":"Cardon","given":"Greet"},{"family":"Davey","given":"Rachel"},{"family":"Froberg","given":"Karsten"},{"family":"Hallal","given":"Pedro"},{"family":"Janz","given":"Kathleen F."},{"family":"Kordas","given":"Katarzyna"},{"family":"Kreimler","given":"Susi"},{"family":"Pate","given":"Russ R."},{"family":"Puder","given":"Jardena J."},{"family":"Reilly","given":"John J."},{"family":"Salmon","given":"Jo"},{"family":"Sardinha","given":"Luis B."},{"family":"Timperio","given":"Anna"},{"family":"Ekelund","given":"Ulf"}],"issued":{"date-parts":[["2015",9,17]]}}},{"id":526,"uris":["http://zotero.org/users/5477776/items/NJ9FF7IC"],"uri":["http://zotero.org/users/5477776/items/NJ9FF7IC"],"itemData":{"id":526,"type":"article-journal","abstract":"To model the association between accumulating 60 daily minutes of moderate-to-vigorous physical activity and a composite score of biological risk factors into a direct and an indirect effect, using abdominal obesity as the mediator.","container-title":"International Journal of Obesity","DOI":"10.1038/ijo.2017.241","ISSN":"1476-5497","issue":"4","journalAbbreviation":"Int J Obes","language":"en","note":"Bandiera_abtest: a\nCg_type: Nature Research Journals\nnumber: 4\nPrimary_atype: Research\npublisher: Nature Publishing Group\nSubject_term: Metabolic syndrome;Obesity;Risk factors\nSubject_term_id: metabolic-syndrome;obesity;risk-factors","page":"671-678","source":"www.nature.com","title":"Does adiposity mediate the relationship between physical activity and biological risk factors in youth?: a cross-sectional study from the International Children’s Accelerometry Database (ICAD)","title-short":"Does adiposity mediate the relationship between physical activity and biological risk factors in youth?","volume":"42","author":[{"family":"Tarp","given":"J."},{"family":"Bugge","given":"A."},{"family":"Andersen","given":"L. B."},{"family":"Sardinha","given":"L. B."},{"family":"Ekelund","given":"U."},{"family":"Brage","given":"S."},{"family":"Møller","given":"N. C."}],"issued":{"date-parts":[["2018",4]]}}},{"id":140,"uris":["http://zotero.org/users/5477776/items/SXZ8Q9QR"],"uri":["http://zotero.org/users/5477776/items/SXZ8Q9QR"],"itemData":{"id":140,"type":"article-journal","abstract":"Physical activity declines during youth but most evidence reports on combined moderate and vigorous-intensity physical activity. We investigated how vigorous-intensity activity varies with age. Cross-sectional data from 24,025 participants (5.0-18.0 y; from 20 studies in 10 countries obtained 2008-2010) providing ≥ 1 day accelerometer data (International Children's Accelerometry Database (ICAD)). Linear regression was used to investigate age-related patterns in vigorous-intensity activity; models included age (exposure), adjustments for monitor wear-time and study. Moderate-intensity activity was examined for comparison. Interactions were used to investigate whether the age/vigorous-activity association differed by sex, weight status, ethnicity, maternal education and region. A 6.9% (95% CI 6.2, 7.5) relative reduction in mean vigorous-intensity activity with every year of age was observed; for moderate activity the relative reduction was 6.0% (5.6%, 6.4%). The age-related decrease in vigorous-intensity activity remained after adjustment for moderate activity. A larger age-related decrease in vigorous activity was observed for girls (- 10.7%) versus boys (- 2.9%), non-white (- 12.9% to - 9.4%) versus white individuals (- 6.1%), lowest maternal education (high school (- 2.0%)) versus college/university (ns) and for overweight/obese (- 6.1%) versus healthy-weight participants (- 8.1%). In addition to larger annual decreases in vigorous-intensity activity, overweight/obese individuals, girls and North Americans had comparatively lower average vigorous-intensity activity at 5.0-5.9 y. Age-related declines in vigorous-intensity activity during youth appear relatively greater than those of moderate activity. However, due to a higher baseline, absolute moderate-intensity activity decreases more than vigorous. Overweight/obese individuals, girls, and North Americans appear especially in need of vigorous-intensity activity promotion due to low levels at 5.0-5.9 y and larger negative annual differences.","container-title":"Preventive Medicine Reports","DOI":"10.1016/j.pmedr.2016.05.006","ISSN":"2211-3355","journalAbbreviation":"Prev Med Rep","language":"eng","note":"PMID: 27413656\nPMCID: PMC4929125","page":"17-22","source":"PubMed","title":"Age-related patterns of vigorous-intensity physical activity in youth: The International Children's Accelerometry Database","title-short":"Age-related patterns of vigorous-intensity physical activity in youth","volume":"4","author":[{"family":"Corder","given":"Kirsten"},{"family":"Sharp","given":"Stephen J."},{"family":"Atkin","given":"Andrew J."},{"family":"Andersen","given":"Lars B."},{"family":"Cardon","given":"Greet"},{"family":"Page","given":"Angie"},{"family":"Davey","given":"Rachel"},{"family":"Grøntved","given":"Anders"},{"family":"Hallal","given":"Pedro C."},{"family":"Janz","given":"Kathleen F."},{"family":"Kordas","given":"Katarzyna"},{"family":"Kriemler","given":"Susi"},{"family":"Puder","given":"Jardena J."},{"family":"Sardinha","given":"Luis B."},{"family":"Ekelund","given":"Ulf"},{"family":"Sluijs","given":"Esther M. F.","non-dropping-particle":"van"},{"literal":"International Children's Accelerometry Database (ICAD) Collaborators"}],"issued":{"date-parts":[["2016",12]]}}},{"id":534,"uris":["http://zotero.org/users/5477776/items/9R6VZ3YA"],"uri":["http://zotero.org/users/5477776/items/9R6VZ3YA"],"itemData":{"id":534,"type":"article-journal","abstract":"The Structured Days Hypothesis (SDH) posits that children’s behaviors associated with obesity – such as physical activity – are more favorable on days that contain more ‘structure’ (i.e., a pre-planned, segmented, and adult-supervised environment) such as school weekdays, compared to days with less structure, such as weekend days. The purpose of this study was to compare children’s moderate-to-vigorous physical activity (MVPA) levels on weekdays versus weekend days using a large, multi-country, accelerometer-measured physical activity dataset.","container-title":"International Journal of Behavioral Nutrition and Physical Activity","DOI":"10.1186/s12966-021-01095-x","ISSN":"1479-5868","issue":"1","journalAbbreviation":"International Journal of Behavioral Nutrition and Physical Activity","page":"28","source":"BioMed Central","title":"Children’s moderate-to-vigorous physical activity on weekdays versus weekend days: a multi-country analysis","title-short":"Children’s moderate-to-vigorous physical activity on weekdays versus weekend days","volume":"18","author":[{"family":"Brazendale","given":"Keith"},{"family":"Beets","given":"Michael W."},{"family":"Armstrong","given":"Bridget"},{"family":"Weaver","given":"R. Glenn"},{"family":"Hunt","given":"Ethan T."},{"family":"Pate","given":"Russell R."},{"family":"Brusseau","given":"Timothy A."},{"family":"Bohnert","given":"Amy M."},{"family":"Olds","given":"Timothy"},{"family":"Tassitano","given":"Rafael M."},{"family":"Tenorio","given":"Maria Cecilia M."},{"family":"Garcia","given":"Jeanette"},{"family":"Andersen","given":"Lars B."},{"family":"Davey","given":"Rachel"},{"family":"Hallal","given":"Pedro C."},{"family":"Jago","given":"Russell"},{"family":"Kolle","given":"Elin"},{"family":"Kriemler","given":"Susi"},{"family":"Kristensen","given":"Peter L."},{"family":"Kwon","given":"Soyang"},{"family":"Puder","given":"Jardena J."},{"family":"Salmon","given":"Jo"},{"family":"Sardinha","given":"Luis B."},{"family":"Sluijs","given":"Esther M. F.","non-dropping-particle":"van"},{"family":"Anderssen","given":"S."},{"family":"Cardon","given":"G."},{"family":"Davey","given":"R."},{"family":"Hallal","given":"P."},{"family":"Janz","given":"K. F."},{"family":"Kriemler","given":"S."},{"family":"Møller","given":"N."},{"family":"Northstone","given":"K."},{"family":"Page","given":"A."},{"family":"Pate","given":"R."},{"family":"Puder","given":"J. J."},{"family":"Reilly","given":"J."},{"family":"Salmon","given":"J."},{"family":"Sardinha","given":"L. B."},{"family":"Sluijs","given":"E. M. F.","non-dropping-particle":"van"},{"literal":"on behalf of the International Children’s Accelerometry Database (ICAD) Collaborators"}],"issued":{"date-parts":[["2021",2,10]]}}},{"id":522,"uris":["http://zotero.org/users/5477776/items/XA3GHFAH"],"uri":["http://zotero.org/users/5477776/items/XA3GHFAH"],"itemData":{"id":522,"type":"article-journal","abstract":"Sedentary time and time spent in various intensity-specific physical activity are co-dependent, and increasing time spent in one behaviour requires decreased time in another.","container-title":"Sports Medicine","DOI":"10.1007/s40279-018-0909-1","ISSN":"1179-2035","issue":"10","journalAbbreviation":"Sports Med","language":"en","page":"2401-2412","source":"Springer Link","title":"Cross-Sectional Associations of Reallocating Time Between Sedentary and Active Behaviours on Cardiometabolic Risk Factors in Young People: An International Children’s Accelerometry Database (ICAD) Analysis","title-short":"Cross-Sectional Associations of Reallocating Time Between Sedentary and Active Behaviours on Cardiometabolic Risk Factors in Young People","volume":"48","author":[{"family":"Hansen","given":"Bjørge Herman"},{"family":"Anderssen","given":"Sigmund Alfred"},{"family":"Andersen","given":"Lars Bo"},{"family":"Hildebrand","given":"Maria"},{"family":"Kolle","given":"Elin"},{"family":"Steene-Johannessen","given":"Jostein"},{"family":"Kriemler","given":"Susi"},{"family":"Page","given":"Angie S."},{"family":"Puder","given":"Jardena J."},{"family":"Reilly","given":"John J."},{"family":"Sardinha","given":"Luis B."},{"family":"Sluijs","given":"Esther M. F.","non-dropping-particle":"van"},{"family":"Wedderkopp","given":"Niels"},{"family":"Ekelund","given":"Ulf"},{"family":"Andersen","given":"Lars B."},{"family":"Anderssen","given":"Sigmund A."},{"family":"Atkin","given":"Andrew J."},{"family":"Davey","given":"Rachel"},{"family":"Ekelund","given":"Ulf"},{"family":"Esliger","given":"Dale W."},{"family":"Hallal","given":"Pedro"},{"family":"Hansen","given":"Bjørge H."},{"family":"Janz","given":"Kathleen F."},{"family":"Kriemler","given":"Susi"},{"family":"Møller","given":"Niels"},{"family":"Northstone","given":"Kate"},{"family":"Page","given":"A."},{"family":"Pate","given":"Russel"},{"family":"Puder","given":"Jardena J."},{"family":"Reilly","given":"John J."},{"family":"Salmon","given":"Jo"},{"family":"Sardinha","given":"Luis B."},{"family":"Sherar","given":"Lauren B."},{"family":"Timperio","given":"Anna"},{"family":"Sluijs","given":"Esther M. F.","non-dropping-particle":"van"},{"literal":"the International Children’s Accelerometry Database (ICAD) Collaborators"}],"issued":{"date-parts":[["2018",10,1]]}}}],"schema":"https://github.com/citation-style-language/schema/raw/master/csl-citation.json"} </w:instrText>
      </w:r>
      <w:r w:rsidR="00E52AAC" w:rsidRPr="00C6165A">
        <w:rPr>
          <w:rFonts w:ascii="Times New Roman" w:hAnsi="Times New Roman" w:cs="Times New Roman"/>
          <w:sz w:val="24"/>
          <w:szCs w:val="24"/>
          <w:shd w:val="clear" w:color="auto" w:fill="FFFFFF"/>
        </w:rPr>
        <w:fldChar w:fldCharType="separate"/>
      </w:r>
      <w:r w:rsidR="0057078F" w:rsidRPr="00C6165A">
        <w:rPr>
          <w:rFonts w:ascii="Times New Roman" w:hAnsi="Times New Roman" w:cs="Times New Roman"/>
          <w:sz w:val="24"/>
          <w:szCs w:val="24"/>
        </w:rPr>
        <w:t>7,40–43</w:t>
      </w:r>
      <w:r w:rsidR="00E52AAC" w:rsidRPr="00C6165A">
        <w:rPr>
          <w:rFonts w:ascii="Times New Roman" w:hAnsi="Times New Roman" w:cs="Times New Roman"/>
          <w:sz w:val="24"/>
          <w:szCs w:val="24"/>
          <w:shd w:val="clear" w:color="auto" w:fill="FFFFFF"/>
        </w:rPr>
        <w:fldChar w:fldCharType="end"/>
      </w:r>
      <w:r w:rsidR="00E52AAC">
        <w:rPr>
          <w:rFonts w:ascii="Times New Roman" w:hAnsi="Times New Roman" w:cs="Times New Roman"/>
          <w:sz w:val="24"/>
          <w:szCs w:val="24"/>
          <w:shd w:val="clear" w:color="auto" w:fill="FFFFFF"/>
        </w:rPr>
        <w:t>)</w:t>
      </w:r>
      <w:r w:rsidR="00E52AAC" w:rsidRPr="00097CFC">
        <w:rPr>
          <w:rFonts w:ascii="Times New Roman" w:hAnsi="Times New Roman" w:cs="Times New Roman"/>
          <w:sz w:val="24"/>
          <w:szCs w:val="24"/>
        </w:rPr>
        <w:t>.</w:t>
      </w:r>
      <w:r w:rsidR="00E52AAC" w:rsidRPr="00097CFC">
        <w:rPr>
          <w:rFonts w:ascii="Times New Roman" w:hAnsi="Times New Roman" w:cs="Times New Roman"/>
          <w:sz w:val="24"/>
          <w:szCs w:val="24"/>
          <w:shd w:val="clear" w:color="auto" w:fill="FFFFFF"/>
        </w:rPr>
        <w:t xml:space="preserve"> </w:t>
      </w:r>
      <w:r w:rsidR="00E52AAC">
        <w:rPr>
          <w:rFonts w:ascii="Times New Roman" w:hAnsi="Times New Roman" w:cs="Times New Roman"/>
          <w:sz w:val="24"/>
          <w:szCs w:val="24"/>
          <w:shd w:val="clear" w:color="auto" w:fill="FFFFFF"/>
        </w:rPr>
        <w:t>Further, our s</w:t>
      </w:r>
      <w:r w:rsidR="00E52AAC" w:rsidRPr="00097CFC">
        <w:rPr>
          <w:rFonts w:ascii="Times New Roman" w:hAnsi="Times New Roman" w:cs="Times New Roman"/>
          <w:sz w:val="24"/>
          <w:szCs w:val="24"/>
          <w:shd w:val="clear" w:color="auto" w:fill="FFFFFF"/>
        </w:rPr>
        <w:t xml:space="preserve">ensitivity analyses showed that even if </w:t>
      </w:r>
      <w:r w:rsidR="00E52AAC">
        <w:rPr>
          <w:rFonts w:ascii="Times New Roman" w:hAnsi="Times New Roman" w:cs="Times New Roman"/>
          <w:sz w:val="24"/>
          <w:szCs w:val="24"/>
          <w:shd w:val="clear" w:color="auto" w:fill="FFFFFF"/>
        </w:rPr>
        <w:t>a different set of</w:t>
      </w:r>
      <w:r w:rsidR="00E52AAC" w:rsidRPr="00097CFC">
        <w:rPr>
          <w:rFonts w:ascii="Times New Roman" w:hAnsi="Times New Roman" w:cs="Times New Roman"/>
          <w:sz w:val="24"/>
          <w:szCs w:val="24"/>
          <w:shd w:val="clear" w:color="auto" w:fill="FFFFFF"/>
        </w:rPr>
        <w:t xml:space="preserve"> cut-points </w:t>
      </w:r>
      <w:r w:rsidR="00E52AAC">
        <w:rPr>
          <w:rFonts w:ascii="Times New Roman" w:hAnsi="Times New Roman" w:cs="Times New Roman"/>
          <w:sz w:val="24"/>
          <w:szCs w:val="24"/>
          <w:shd w:val="clear" w:color="auto" w:fill="FFFFFF"/>
        </w:rPr>
        <w:t xml:space="preserve">are applied, </w:t>
      </w:r>
      <w:r w:rsidR="00E52AAC" w:rsidRPr="00097CFC">
        <w:rPr>
          <w:rFonts w:ascii="Times New Roman" w:hAnsi="Times New Roman" w:cs="Times New Roman"/>
          <w:sz w:val="24"/>
          <w:szCs w:val="24"/>
          <w:shd w:val="clear" w:color="auto" w:fill="FFFFFF"/>
        </w:rPr>
        <w:t>our main conclusions hold (even though the compliance estimates change).</w:t>
      </w:r>
      <w:r w:rsidR="00E52AAC">
        <w:rPr>
          <w:rFonts w:ascii="Times New Roman" w:hAnsi="Times New Roman" w:cs="Times New Roman"/>
          <w:sz w:val="24"/>
          <w:szCs w:val="24"/>
          <w:shd w:val="clear" w:color="auto" w:fill="FFFFFF"/>
        </w:rPr>
        <w:t xml:space="preserve"> </w:t>
      </w:r>
      <w:bookmarkStart w:id="0" w:name="_GoBack"/>
      <w:bookmarkEnd w:id="0"/>
    </w:p>
    <w:p w14:paraId="74827A62" w14:textId="77777777" w:rsidR="00C625A5" w:rsidRDefault="00C625A5" w:rsidP="00436166">
      <w:pPr>
        <w:spacing w:line="480" w:lineRule="auto"/>
        <w:rPr>
          <w:rFonts w:ascii="Times New Roman" w:hAnsi="Times New Roman" w:cs="Times New Roman"/>
          <w:b/>
          <w:sz w:val="24"/>
          <w:szCs w:val="24"/>
          <w:lang w:val="en-GB"/>
        </w:rPr>
      </w:pPr>
    </w:p>
    <w:p w14:paraId="02F7163C" w14:textId="1FCF732E" w:rsidR="00956E70" w:rsidRPr="00436166" w:rsidRDefault="00956E70" w:rsidP="00436166">
      <w:pPr>
        <w:spacing w:line="480" w:lineRule="auto"/>
        <w:rPr>
          <w:rFonts w:ascii="Times New Roman" w:hAnsi="Times New Roman" w:cs="Times New Roman"/>
          <w:b/>
          <w:sz w:val="24"/>
          <w:szCs w:val="24"/>
          <w:lang w:val="en-GB"/>
        </w:rPr>
      </w:pPr>
      <w:r w:rsidRPr="00436166">
        <w:rPr>
          <w:rFonts w:ascii="Times New Roman" w:hAnsi="Times New Roman" w:cs="Times New Roman"/>
          <w:b/>
          <w:sz w:val="24"/>
          <w:szCs w:val="24"/>
          <w:lang w:val="en-GB"/>
        </w:rPr>
        <w:t>CONCLUSION</w:t>
      </w:r>
    </w:p>
    <w:p w14:paraId="089A6FE4" w14:textId="492FD929" w:rsidR="002500A4" w:rsidRPr="00436166" w:rsidRDefault="002500A4"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t xml:space="preserve">Youth achieving 60 minutes of MVPA every day do not experience superior health benefits to youth achieving an average of 60 minutes/day of MVPA. The majority of youth achieving an average of 60 minutes of MVPA also achieve 15 minutes of VPA, indicating some VPA is typically included in youth activity patterns. These findings provide evidence to support the recent change to the UK </w:t>
      </w:r>
      <w:r w:rsidR="0092089D" w:rsidRPr="00436166">
        <w:rPr>
          <w:rFonts w:ascii="Times New Roman" w:hAnsi="Times New Roman" w:cs="Times New Roman"/>
          <w:sz w:val="24"/>
          <w:szCs w:val="24"/>
        </w:rPr>
        <w:t xml:space="preserve">and WHO </w:t>
      </w:r>
      <w:r w:rsidRPr="00436166">
        <w:rPr>
          <w:rFonts w:ascii="Times New Roman" w:hAnsi="Times New Roman" w:cs="Times New Roman"/>
          <w:sz w:val="24"/>
          <w:szCs w:val="24"/>
        </w:rPr>
        <w:t>guidelines (to the AM approach), which are currently based on expert opinion due to a lack of evidence on the health benefits of the DM. The AM should be used for guideline operationalization and public health promotion.</w:t>
      </w:r>
    </w:p>
    <w:p w14:paraId="791EBE87" w14:textId="71AF5CDF" w:rsidR="00956E70" w:rsidRPr="00436166" w:rsidRDefault="00956E70" w:rsidP="00436166">
      <w:pPr>
        <w:spacing w:after="0" w:line="480" w:lineRule="auto"/>
        <w:rPr>
          <w:rFonts w:ascii="Times New Roman" w:hAnsi="Times New Roman" w:cs="Times New Roman"/>
          <w:b/>
          <w:sz w:val="24"/>
          <w:szCs w:val="24"/>
          <w:u w:val="single"/>
        </w:rPr>
      </w:pPr>
      <w:r w:rsidRPr="00436166">
        <w:rPr>
          <w:rFonts w:ascii="Times New Roman" w:hAnsi="Times New Roman" w:cs="Times New Roman"/>
          <w:b/>
          <w:sz w:val="24"/>
          <w:szCs w:val="24"/>
          <w:u w:val="single"/>
        </w:rPr>
        <w:t>Acknowledgements</w:t>
      </w:r>
    </w:p>
    <w:p w14:paraId="73E64D86" w14:textId="77777777" w:rsidR="00956E70" w:rsidRPr="00436166" w:rsidRDefault="00956E70" w:rsidP="00436166">
      <w:pPr>
        <w:spacing w:after="0" w:line="480" w:lineRule="auto"/>
        <w:rPr>
          <w:rFonts w:ascii="Times New Roman" w:hAnsi="Times New Roman" w:cs="Times New Roman"/>
          <w:sz w:val="24"/>
          <w:szCs w:val="24"/>
        </w:rPr>
      </w:pPr>
      <w:r w:rsidRPr="00436166">
        <w:rPr>
          <w:rFonts w:ascii="Times New Roman" w:hAnsi="Times New Roman" w:cs="Times New Roman"/>
          <w:sz w:val="24"/>
          <w:szCs w:val="24"/>
        </w:rPr>
        <w:t xml:space="preserve">We would like to thank all participants and funders of the original studies that contributed data to ICAD. We gratefully acknowledge the past contributions of Prof Chris </w:t>
      </w:r>
      <w:proofErr w:type="spellStart"/>
      <w:r w:rsidRPr="00436166">
        <w:rPr>
          <w:rFonts w:ascii="Times New Roman" w:hAnsi="Times New Roman" w:cs="Times New Roman"/>
          <w:sz w:val="24"/>
          <w:szCs w:val="24"/>
        </w:rPr>
        <w:t>Riddoch</w:t>
      </w:r>
      <w:proofErr w:type="spellEnd"/>
      <w:r w:rsidRPr="00436166">
        <w:rPr>
          <w:rFonts w:ascii="Times New Roman" w:hAnsi="Times New Roman" w:cs="Times New Roman"/>
          <w:sz w:val="24"/>
          <w:szCs w:val="24"/>
        </w:rPr>
        <w:t xml:space="preserve">, Prof Ken Judge, Prof Ashley Cooper and </w:t>
      </w:r>
      <w:proofErr w:type="spellStart"/>
      <w:r w:rsidRPr="00436166">
        <w:rPr>
          <w:rFonts w:ascii="Times New Roman" w:hAnsi="Times New Roman" w:cs="Times New Roman"/>
          <w:sz w:val="24"/>
          <w:szCs w:val="24"/>
        </w:rPr>
        <w:t>Dr</w:t>
      </w:r>
      <w:proofErr w:type="spellEnd"/>
      <w:r w:rsidRPr="00436166">
        <w:rPr>
          <w:rFonts w:ascii="Times New Roman" w:hAnsi="Times New Roman" w:cs="Times New Roman"/>
          <w:sz w:val="24"/>
          <w:szCs w:val="24"/>
        </w:rPr>
        <w:t xml:space="preserve"> Pippa </w:t>
      </w:r>
      <w:proofErr w:type="spellStart"/>
      <w:r w:rsidRPr="00436166">
        <w:rPr>
          <w:rFonts w:ascii="Times New Roman" w:hAnsi="Times New Roman" w:cs="Times New Roman"/>
          <w:sz w:val="24"/>
          <w:szCs w:val="24"/>
        </w:rPr>
        <w:t>Griew</w:t>
      </w:r>
      <w:proofErr w:type="spellEnd"/>
      <w:r w:rsidRPr="00436166">
        <w:rPr>
          <w:rFonts w:ascii="Times New Roman" w:hAnsi="Times New Roman" w:cs="Times New Roman"/>
          <w:sz w:val="24"/>
          <w:szCs w:val="24"/>
        </w:rPr>
        <w:t xml:space="preserve"> to the development of ICAD.</w:t>
      </w:r>
    </w:p>
    <w:p w14:paraId="59970042" w14:textId="77777777" w:rsidR="00956E70" w:rsidRPr="00436166" w:rsidRDefault="00956E70" w:rsidP="00436166">
      <w:pPr>
        <w:spacing w:after="0" w:line="480" w:lineRule="auto"/>
        <w:rPr>
          <w:rFonts w:ascii="Times New Roman" w:hAnsi="Times New Roman" w:cs="Times New Roman"/>
          <w:sz w:val="24"/>
          <w:szCs w:val="24"/>
        </w:rPr>
      </w:pPr>
      <w:r w:rsidRPr="00436166">
        <w:rPr>
          <w:rFonts w:ascii="Times New Roman" w:hAnsi="Times New Roman" w:cs="Times New Roman"/>
          <w:sz w:val="24"/>
          <w:szCs w:val="24"/>
        </w:rPr>
        <w:t xml:space="preserve">The ICAD was made possible thanks to the sharing of data from the following contributors (study name): </w:t>
      </w:r>
      <w:r w:rsidRPr="00436166">
        <w:rPr>
          <w:rFonts w:ascii="Times New Roman" w:hAnsi="Times New Roman" w:cs="Times New Roman"/>
          <w:color w:val="000000"/>
          <w:sz w:val="24"/>
          <w:szCs w:val="24"/>
        </w:rPr>
        <w:t xml:space="preserve">Prof LB Andersen, Faculty of Teacher Education and Sport, Western Norway University of Applied Sciences, </w:t>
      </w:r>
      <w:proofErr w:type="spellStart"/>
      <w:r w:rsidRPr="00436166">
        <w:rPr>
          <w:rFonts w:ascii="Times New Roman" w:hAnsi="Times New Roman" w:cs="Times New Roman"/>
          <w:color w:val="000000"/>
          <w:sz w:val="24"/>
          <w:szCs w:val="24"/>
        </w:rPr>
        <w:t>Sogndal</w:t>
      </w:r>
      <w:proofErr w:type="spellEnd"/>
      <w:r w:rsidRPr="00436166">
        <w:rPr>
          <w:rFonts w:ascii="Times New Roman" w:hAnsi="Times New Roman" w:cs="Times New Roman"/>
          <w:color w:val="000000"/>
          <w:sz w:val="24"/>
          <w:szCs w:val="24"/>
        </w:rPr>
        <w:t>, Norway (Copenhagen School Child Intervention Study (</w:t>
      </w:r>
      <w:proofErr w:type="spellStart"/>
      <w:r w:rsidRPr="00436166">
        <w:rPr>
          <w:rFonts w:ascii="Times New Roman" w:hAnsi="Times New Roman" w:cs="Times New Roman"/>
          <w:color w:val="000000"/>
          <w:sz w:val="24"/>
          <w:szCs w:val="24"/>
        </w:rPr>
        <w:t>CoSCIS</w:t>
      </w:r>
      <w:proofErr w:type="spellEnd"/>
      <w:r w:rsidRPr="00436166">
        <w:rPr>
          <w:rFonts w:ascii="Times New Roman" w:hAnsi="Times New Roman" w:cs="Times New Roman"/>
          <w:color w:val="000000"/>
          <w:sz w:val="24"/>
          <w:szCs w:val="24"/>
        </w:rPr>
        <w:t xml:space="preserve">)); Prof S </w:t>
      </w:r>
      <w:proofErr w:type="spellStart"/>
      <w:r w:rsidRPr="00436166">
        <w:rPr>
          <w:rFonts w:ascii="Times New Roman" w:hAnsi="Times New Roman" w:cs="Times New Roman"/>
          <w:color w:val="000000"/>
          <w:sz w:val="24"/>
          <w:szCs w:val="24"/>
        </w:rPr>
        <w:t>Anderssen</w:t>
      </w:r>
      <w:proofErr w:type="spellEnd"/>
      <w:r w:rsidRPr="00436166">
        <w:rPr>
          <w:rFonts w:ascii="Times New Roman" w:hAnsi="Times New Roman" w:cs="Times New Roman"/>
          <w:color w:val="000000"/>
          <w:sz w:val="24"/>
          <w:szCs w:val="24"/>
        </w:rPr>
        <w:t xml:space="preserve">, Norwegian School for Sport Science, Oslo, Norway (European Youth Heart Study (EYHS), Norway); Prof G </w:t>
      </w:r>
      <w:proofErr w:type="spellStart"/>
      <w:r w:rsidRPr="00436166">
        <w:rPr>
          <w:rFonts w:ascii="Times New Roman" w:hAnsi="Times New Roman" w:cs="Times New Roman"/>
          <w:color w:val="000000"/>
          <w:sz w:val="24"/>
          <w:szCs w:val="24"/>
        </w:rPr>
        <w:t>Cardon</w:t>
      </w:r>
      <w:proofErr w:type="spellEnd"/>
      <w:r w:rsidRPr="00436166">
        <w:rPr>
          <w:rFonts w:ascii="Times New Roman" w:hAnsi="Times New Roman" w:cs="Times New Roman"/>
          <w:color w:val="000000"/>
          <w:sz w:val="24"/>
          <w:szCs w:val="24"/>
        </w:rPr>
        <w:t xml:space="preserve">, Department of Movement and Sports Sciences, Ghent University, Belgium (Belgium Pre-School Study); Centers for Disease Control </w:t>
      </w:r>
      <w:r w:rsidRPr="00436166">
        <w:rPr>
          <w:rFonts w:ascii="Times New Roman" w:hAnsi="Times New Roman" w:cs="Times New Roman"/>
          <w:color w:val="000000"/>
          <w:sz w:val="24"/>
          <w:szCs w:val="24"/>
        </w:rPr>
        <w:lastRenderedPageBreak/>
        <w:t xml:space="preserve">and Prevention (CDC), National Center for Health Statistics (NCHS), Hyattsville, MD USA (National Health and Nutrition Examination Survey (NHANES)); </w:t>
      </w:r>
      <w:proofErr w:type="spellStart"/>
      <w:r w:rsidRPr="00436166">
        <w:rPr>
          <w:rFonts w:ascii="Times New Roman" w:hAnsi="Times New Roman" w:cs="Times New Roman"/>
          <w:color w:val="000000"/>
          <w:sz w:val="24"/>
          <w:szCs w:val="24"/>
        </w:rPr>
        <w:t>Dr</w:t>
      </w:r>
      <w:proofErr w:type="spellEnd"/>
      <w:r w:rsidRPr="00436166">
        <w:rPr>
          <w:rFonts w:ascii="Times New Roman" w:hAnsi="Times New Roman" w:cs="Times New Roman"/>
          <w:color w:val="000000"/>
          <w:sz w:val="24"/>
          <w:szCs w:val="24"/>
        </w:rPr>
        <w:t xml:space="preserve"> R Davey, Centre for Research and Action in Public Health, University of Canberra, Australia (Children’s Health and Activity Monitoring for Schools (CHAMPS)); </w:t>
      </w:r>
      <w:proofErr w:type="spellStart"/>
      <w:r w:rsidRPr="00436166">
        <w:rPr>
          <w:rFonts w:ascii="Times New Roman" w:hAnsi="Times New Roman" w:cs="Times New Roman"/>
          <w:color w:val="000000"/>
          <w:sz w:val="24"/>
          <w:szCs w:val="24"/>
        </w:rPr>
        <w:t>Dr</w:t>
      </w:r>
      <w:proofErr w:type="spellEnd"/>
      <w:r w:rsidRPr="00436166">
        <w:rPr>
          <w:rFonts w:ascii="Times New Roman" w:hAnsi="Times New Roman" w:cs="Times New Roman"/>
          <w:color w:val="000000"/>
          <w:sz w:val="24"/>
          <w:szCs w:val="24"/>
        </w:rPr>
        <w:t xml:space="preserve"> P </w:t>
      </w:r>
      <w:proofErr w:type="spellStart"/>
      <w:r w:rsidRPr="00436166">
        <w:rPr>
          <w:rFonts w:ascii="Times New Roman" w:hAnsi="Times New Roman" w:cs="Times New Roman"/>
          <w:color w:val="000000"/>
          <w:sz w:val="24"/>
          <w:szCs w:val="24"/>
        </w:rPr>
        <w:t>Hallal</w:t>
      </w:r>
      <w:proofErr w:type="spellEnd"/>
      <w:r w:rsidRPr="00436166">
        <w:rPr>
          <w:rFonts w:ascii="Times New Roman" w:hAnsi="Times New Roman" w:cs="Times New Roman"/>
          <w:color w:val="000000"/>
          <w:sz w:val="24"/>
          <w:szCs w:val="24"/>
        </w:rPr>
        <w:t xml:space="preserve">, Postgraduate Program in Epidemiology, Federal University of Pelotas, Brazil (1993 Pelotas Birth Cohort); Prof KF </w:t>
      </w:r>
      <w:proofErr w:type="spellStart"/>
      <w:r w:rsidRPr="00436166">
        <w:rPr>
          <w:rFonts w:ascii="Times New Roman" w:hAnsi="Times New Roman" w:cs="Times New Roman"/>
          <w:color w:val="000000"/>
          <w:sz w:val="24"/>
          <w:szCs w:val="24"/>
        </w:rPr>
        <w:t>Janz</w:t>
      </w:r>
      <w:proofErr w:type="spellEnd"/>
      <w:r w:rsidRPr="00436166">
        <w:rPr>
          <w:rFonts w:ascii="Times New Roman" w:hAnsi="Times New Roman" w:cs="Times New Roman"/>
          <w:color w:val="000000"/>
          <w:sz w:val="24"/>
          <w:szCs w:val="24"/>
        </w:rPr>
        <w:t xml:space="preserve">, Department of Health and Human Physiology, Department of Epidemiology, University of Iowa, Iowa City, US (Iowa Bone Development Study); Prof S </w:t>
      </w:r>
      <w:proofErr w:type="spellStart"/>
      <w:r w:rsidRPr="00436166">
        <w:rPr>
          <w:rFonts w:ascii="Times New Roman" w:hAnsi="Times New Roman" w:cs="Times New Roman"/>
          <w:color w:val="000000"/>
          <w:sz w:val="24"/>
          <w:szCs w:val="24"/>
        </w:rPr>
        <w:t>Kriemler</w:t>
      </w:r>
      <w:proofErr w:type="spellEnd"/>
      <w:r w:rsidRPr="00436166">
        <w:rPr>
          <w:rFonts w:ascii="Times New Roman" w:hAnsi="Times New Roman" w:cs="Times New Roman"/>
          <w:color w:val="000000"/>
          <w:sz w:val="24"/>
          <w:szCs w:val="24"/>
        </w:rPr>
        <w:t xml:space="preserve">, </w:t>
      </w:r>
      <w:r w:rsidRPr="00436166">
        <w:rPr>
          <w:rFonts w:ascii="Times New Roman" w:hAnsi="Times New Roman" w:cs="Times New Roman"/>
          <w:sz w:val="24"/>
          <w:szCs w:val="24"/>
        </w:rPr>
        <w:t xml:space="preserve">Epidemiology, Biostatistics and Prevention Institute, </w:t>
      </w:r>
      <w:r w:rsidRPr="00436166">
        <w:rPr>
          <w:rFonts w:ascii="Times New Roman" w:hAnsi="Times New Roman" w:cs="Times New Roman"/>
          <w:color w:val="000000"/>
          <w:sz w:val="24"/>
          <w:szCs w:val="24"/>
        </w:rPr>
        <w:t>University of Zürich, Switzerland (Kinder-</w:t>
      </w:r>
      <w:proofErr w:type="spellStart"/>
      <w:r w:rsidRPr="00436166">
        <w:rPr>
          <w:rFonts w:ascii="Times New Roman" w:hAnsi="Times New Roman" w:cs="Times New Roman"/>
          <w:color w:val="000000"/>
          <w:sz w:val="24"/>
          <w:szCs w:val="24"/>
        </w:rPr>
        <w:t>Sportstudie</w:t>
      </w:r>
      <w:proofErr w:type="spellEnd"/>
      <w:r w:rsidRPr="00436166">
        <w:rPr>
          <w:rFonts w:ascii="Times New Roman" w:hAnsi="Times New Roman" w:cs="Times New Roman"/>
          <w:color w:val="000000"/>
          <w:sz w:val="24"/>
          <w:szCs w:val="24"/>
        </w:rPr>
        <w:t xml:space="preserve"> (KISS)); </w:t>
      </w:r>
      <w:proofErr w:type="spellStart"/>
      <w:r w:rsidRPr="00436166">
        <w:rPr>
          <w:rFonts w:ascii="Times New Roman" w:hAnsi="Times New Roman" w:cs="Times New Roman"/>
          <w:color w:val="000000"/>
          <w:sz w:val="24"/>
          <w:szCs w:val="24"/>
        </w:rPr>
        <w:t>Dr</w:t>
      </w:r>
      <w:proofErr w:type="spellEnd"/>
      <w:r w:rsidRPr="00436166">
        <w:rPr>
          <w:rFonts w:ascii="Times New Roman" w:hAnsi="Times New Roman" w:cs="Times New Roman"/>
          <w:color w:val="000000"/>
          <w:sz w:val="24"/>
          <w:szCs w:val="24"/>
        </w:rPr>
        <w:t xml:space="preserve"> N </w:t>
      </w:r>
      <w:proofErr w:type="spellStart"/>
      <w:r w:rsidRPr="00436166">
        <w:rPr>
          <w:rFonts w:ascii="Times New Roman" w:hAnsi="Times New Roman" w:cs="Times New Roman"/>
          <w:color w:val="000000"/>
          <w:sz w:val="24"/>
          <w:szCs w:val="24"/>
        </w:rPr>
        <w:t>Møller</w:t>
      </w:r>
      <w:proofErr w:type="spellEnd"/>
      <w:r w:rsidRPr="00436166">
        <w:rPr>
          <w:rFonts w:ascii="Times New Roman" w:hAnsi="Times New Roman" w:cs="Times New Roman"/>
          <w:color w:val="000000"/>
          <w:sz w:val="24"/>
          <w:szCs w:val="24"/>
        </w:rPr>
        <w:t xml:space="preserve">, University of Southern Denmark, Odense, Denmark (European Youth Heart Study (EYHS), Denmark); </w:t>
      </w:r>
      <w:proofErr w:type="spellStart"/>
      <w:r w:rsidRPr="00436166">
        <w:rPr>
          <w:rFonts w:ascii="Times New Roman" w:hAnsi="Times New Roman" w:cs="Times New Roman"/>
          <w:color w:val="000000"/>
          <w:sz w:val="24"/>
          <w:szCs w:val="24"/>
        </w:rPr>
        <w:t>Dr</w:t>
      </w:r>
      <w:proofErr w:type="spellEnd"/>
      <w:r w:rsidRPr="00436166">
        <w:rPr>
          <w:rFonts w:ascii="Times New Roman" w:hAnsi="Times New Roman" w:cs="Times New Roman"/>
          <w:color w:val="000000"/>
          <w:sz w:val="24"/>
          <w:szCs w:val="24"/>
        </w:rPr>
        <w:t xml:space="preserve"> K </w:t>
      </w:r>
      <w:proofErr w:type="spellStart"/>
      <w:r w:rsidRPr="00436166">
        <w:rPr>
          <w:rFonts w:ascii="Times New Roman" w:hAnsi="Times New Roman" w:cs="Times New Roman"/>
          <w:color w:val="000000"/>
          <w:sz w:val="24"/>
          <w:szCs w:val="24"/>
        </w:rPr>
        <w:t>Northstone</w:t>
      </w:r>
      <w:proofErr w:type="spellEnd"/>
      <w:r w:rsidRPr="00436166">
        <w:rPr>
          <w:rFonts w:ascii="Times New Roman" w:hAnsi="Times New Roman" w:cs="Times New Roman"/>
          <w:color w:val="000000"/>
          <w:sz w:val="24"/>
          <w:szCs w:val="24"/>
        </w:rPr>
        <w:t xml:space="preserve">, School of Social and Community Medicine, University of Bristol, UK (Avon Longitudinal Study of Parents and Children (ALSPAC)); </w:t>
      </w:r>
      <w:proofErr w:type="spellStart"/>
      <w:r w:rsidRPr="00436166">
        <w:rPr>
          <w:rFonts w:ascii="Times New Roman" w:hAnsi="Times New Roman" w:cs="Times New Roman"/>
          <w:color w:val="000000"/>
          <w:sz w:val="24"/>
          <w:szCs w:val="24"/>
        </w:rPr>
        <w:t>Dr</w:t>
      </w:r>
      <w:proofErr w:type="spellEnd"/>
      <w:r w:rsidRPr="00436166">
        <w:rPr>
          <w:rFonts w:ascii="Times New Roman" w:hAnsi="Times New Roman" w:cs="Times New Roman"/>
          <w:color w:val="000000"/>
          <w:sz w:val="24"/>
          <w:szCs w:val="24"/>
        </w:rPr>
        <w:t xml:space="preserve"> </w:t>
      </w:r>
      <w:r w:rsidRPr="00436166">
        <w:rPr>
          <w:rFonts w:ascii="Times New Roman" w:hAnsi="Times New Roman" w:cs="Times New Roman"/>
          <w:sz w:val="24"/>
          <w:szCs w:val="24"/>
        </w:rPr>
        <w:t xml:space="preserve">A Page, </w:t>
      </w:r>
      <w:r w:rsidRPr="00436166">
        <w:rPr>
          <w:rFonts w:ascii="Times New Roman" w:hAnsi="Times New Roman" w:cs="Times New Roman"/>
          <w:color w:val="000000"/>
          <w:sz w:val="24"/>
          <w:szCs w:val="24"/>
        </w:rPr>
        <w:t xml:space="preserve">Centre for Exercise, Nutrition and Health Sciences, University of Bristol, UK (Personal and Environmental Associations with Children's Health (PEACH)); Prof R Pate, Department of Exercise Science, University of South Carolina, Columbia, US (Physical Activity in Pre-school Children (CHAMPS-US) and Project Trial of Activity for Adolescent Girls (Project TAAG)); </w:t>
      </w:r>
      <w:proofErr w:type="spellStart"/>
      <w:r w:rsidRPr="00436166">
        <w:rPr>
          <w:rFonts w:ascii="Times New Roman" w:hAnsi="Times New Roman" w:cs="Times New Roman"/>
          <w:color w:val="000000"/>
          <w:sz w:val="24"/>
          <w:szCs w:val="24"/>
        </w:rPr>
        <w:t>Dr</w:t>
      </w:r>
      <w:proofErr w:type="spellEnd"/>
      <w:r w:rsidRPr="00436166">
        <w:rPr>
          <w:rFonts w:ascii="Times New Roman" w:hAnsi="Times New Roman" w:cs="Times New Roman"/>
          <w:color w:val="000000"/>
          <w:sz w:val="24"/>
          <w:szCs w:val="24"/>
        </w:rPr>
        <w:t xml:space="preserve"> JJ </w:t>
      </w:r>
      <w:proofErr w:type="spellStart"/>
      <w:r w:rsidRPr="00436166">
        <w:rPr>
          <w:rFonts w:ascii="Times New Roman" w:hAnsi="Times New Roman" w:cs="Times New Roman"/>
          <w:color w:val="000000"/>
          <w:sz w:val="24"/>
          <w:szCs w:val="24"/>
        </w:rPr>
        <w:t>Puder</w:t>
      </w:r>
      <w:proofErr w:type="spellEnd"/>
      <w:r w:rsidRPr="00436166">
        <w:rPr>
          <w:rFonts w:ascii="Times New Roman" w:hAnsi="Times New Roman" w:cs="Times New Roman"/>
          <w:color w:val="000000"/>
          <w:sz w:val="24"/>
          <w:szCs w:val="24"/>
        </w:rPr>
        <w:t xml:space="preserve">, Service of Endocrinology, Diabetes and Metabolism, Centre </w:t>
      </w:r>
      <w:proofErr w:type="spellStart"/>
      <w:r w:rsidRPr="00436166">
        <w:rPr>
          <w:rFonts w:ascii="Times New Roman" w:hAnsi="Times New Roman" w:cs="Times New Roman"/>
          <w:color w:val="000000"/>
          <w:sz w:val="24"/>
          <w:szCs w:val="24"/>
        </w:rPr>
        <w:t>Hospitalier</w:t>
      </w:r>
      <w:proofErr w:type="spellEnd"/>
      <w:r w:rsidRPr="00436166">
        <w:rPr>
          <w:rFonts w:ascii="Times New Roman" w:hAnsi="Times New Roman" w:cs="Times New Roman"/>
          <w:color w:val="000000"/>
          <w:sz w:val="24"/>
          <w:szCs w:val="24"/>
        </w:rPr>
        <w:t xml:space="preserve"> </w:t>
      </w:r>
      <w:proofErr w:type="spellStart"/>
      <w:r w:rsidRPr="00436166">
        <w:rPr>
          <w:rFonts w:ascii="Times New Roman" w:hAnsi="Times New Roman" w:cs="Times New Roman"/>
          <w:color w:val="000000"/>
          <w:sz w:val="24"/>
          <w:szCs w:val="24"/>
        </w:rPr>
        <w:t>Universitaire</w:t>
      </w:r>
      <w:proofErr w:type="spellEnd"/>
      <w:r w:rsidRPr="00436166">
        <w:rPr>
          <w:rFonts w:ascii="Times New Roman" w:hAnsi="Times New Roman" w:cs="Times New Roman"/>
          <w:color w:val="000000"/>
          <w:sz w:val="24"/>
          <w:szCs w:val="24"/>
        </w:rPr>
        <w:t xml:space="preserve"> Vaudois, University of Lausanne, Switzerland (</w:t>
      </w:r>
      <w:proofErr w:type="spellStart"/>
      <w:r w:rsidRPr="00436166">
        <w:rPr>
          <w:rFonts w:ascii="Times New Roman" w:hAnsi="Times New Roman" w:cs="Times New Roman"/>
          <w:color w:val="000000"/>
          <w:sz w:val="24"/>
          <w:szCs w:val="24"/>
        </w:rPr>
        <w:t>Ballabeina</w:t>
      </w:r>
      <w:proofErr w:type="spellEnd"/>
      <w:r w:rsidRPr="00436166">
        <w:rPr>
          <w:rFonts w:ascii="Times New Roman" w:hAnsi="Times New Roman" w:cs="Times New Roman"/>
          <w:color w:val="000000"/>
          <w:sz w:val="24"/>
          <w:szCs w:val="24"/>
        </w:rPr>
        <w:t xml:space="preserve"> Study); Prof J Reilly, Physical Activity for Health Group, School of Psychological Sciences and Health, University of Strathclyde, Glasgow, UK (Movement and Activity Glasgow Intervention in Children (MAGIC)); Prof J Salmon, Institute for Physical Activity and Nutrition (IPAN), School of Exercise and Nutrition Sciences, Deakin University, Geelong, Australia (Children Living in Active </w:t>
      </w:r>
      <w:proofErr w:type="spellStart"/>
      <w:r w:rsidRPr="00436166">
        <w:rPr>
          <w:rFonts w:ascii="Times New Roman" w:hAnsi="Times New Roman" w:cs="Times New Roman"/>
          <w:color w:val="000000"/>
          <w:sz w:val="24"/>
          <w:szCs w:val="24"/>
        </w:rPr>
        <w:t>Neigbourhoods</w:t>
      </w:r>
      <w:proofErr w:type="spellEnd"/>
      <w:r w:rsidRPr="00436166">
        <w:rPr>
          <w:rFonts w:ascii="Times New Roman" w:hAnsi="Times New Roman" w:cs="Times New Roman"/>
          <w:color w:val="000000"/>
          <w:sz w:val="24"/>
          <w:szCs w:val="24"/>
        </w:rPr>
        <w:t xml:space="preserve"> (CLAN) &amp; Healthy Eating and Play Study (HEAPS)); Prof LB </w:t>
      </w:r>
      <w:proofErr w:type="spellStart"/>
      <w:r w:rsidRPr="00436166">
        <w:rPr>
          <w:rFonts w:ascii="Times New Roman" w:hAnsi="Times New Roman" w:cs="Times New Roman"/>
          <w:color w:val="000000"/>
          <w:sz w:val="24"/>
          <w:szCs w:val="24"/>
        </w:rPr>
        <w:t>Sardinha</w:t>
      </w:r>
      <w:proofErr w:type="spellEnd"/>
      <w:r w:rsidRPr="00436166">
        <w:rPr>
          <w:rFonts w:ascii="Times New Roman" w:hAnsi="Times New Roman" w:cs="Times New Roman"/>
          <w:color w:val="000000"/>
          <w:sz w:val="24"/>
          <w:szCs w:val="24"/>
        </w:rPr>
        <w:t xml:space="preserve">, Exercise and Health Laboratory, Faculty of Human Movement, </w:t>
      </w:r>
      <w:proofErr w:type="spellStart"/>
      <w:r w:rsidRPr="00436166">
        <w:rPr>
          <w:rFonts w:ascii="Times New Roman" w:hAnsi="Times New Roman" w:cs="Times New Roman"/>
          <w:color w:val="000000"/>
          <w:sz w:val="24"/>
          <w:szCs w:val="24"/>
        </w:rPr>
        <w:t>Universidade</w:t>
      </w:r>
      <w:proofErr w:type="spellEnd"/>
      <w:r w:rsidRPr="00436166">
        <w:rPr>
          <w:rFonts w:ascii="Times New Roman" w:hAnsi="Times New Roman" w:cs="Times New Roman"/>
          <w:color w:val="000000"/>
          <w:sz w:val="24"/>
          <w:szCs w:val="24"/>
        </w:rPr>
        <w:t xml:space="preserve"> de </w:t>
      </w:r>
      <w:proofErr w:type="spellStart"/>
      <w:r w:rsidRPr="00436166">
        <w:rPr>
          <w:rFonts w:ascii="Times New Roman" w:hAnsi="Times New Roman" w:cs="Times New Roman"/>
          <w:color w:val="000000"/>
          <w:sz w:val="24"/>
          <w:szCs w:val="24"/>
        </w:rPr>
        <w:t>Lisboa</w:t>
      </w:r>
      <w:proofErr w:type="spellEnd"/>
      <w:r w:rsidRPr="00436166">
        <w:rPr>
          <w:rFonts w:ascii="Times New Roman" w:hAnsi="Times New Roman" w:cs="Times New Roman"/>
          <w:color w:val="000000"/>
          <w:sz w:val="24"/>
          <w:szCs w:val="24"/>
        </w:rPr>
        <w:t xml:space="preserve">, Lisbon, </w:t>
      </w:r>
      <w:r w:rsidRPr="00436166">
        <w:rPr>
          <w:rFonts w:ascii="Times New Roman" w:hAnsi="Times New Roman" w:cs="Times New Roman"/>
          <w:color w:val="000000"/>
          <w:sz w:val="24"/>
          <w:szCs w:val="24"/>
        </w:rPr>
        <w:lastRenderedPageBreak/>
        <w:t xml:space="preserve">Portugal (European Youth Heart Study (EYHS), Portugal); </w:t>
      </w:r>
      <w:proofErr w:type="spellStart"/>
      <w:r w:rsidRPr="00436166">
        <w:rPr>
          <w:rFonts w:ascii="Times New Roman" w:hAnsi="Times New Roman" w:cs="Times New Roman"/>
          <w:sz w:val="24"/>
          <w:szCs w:val="24"/>
        </w:rPr>
        <w:t>Dr</w:t>
      </w:r>
      <w:proofErr w:type="spellEnd"/>
      <w:r w:rsidRPr="00436166">
        <w:rPr>
          <w:rFonts w:ascii="Times New Roman" w:hAnsi="Times New Roman" w:cs="Times New Roman"/>
          <w:sz w:val="24"/>
          <w:szCs w:val="24"/>
        </w:rPr>
        <w:t xml:space="preserve"> EMF van </w:t>
      </w:r>
      <w:proofErr w:type="spellStart"/>
      <w:r w:rsidRPr="00436166">
        <w:rPr>
          <w:rFonts w:ascii="Times New Roman" w:hAnsi="Times New Roman" w:cs="Times New Roman"/>
          <w:sz w:val="24"/>
          <w:szCs w:val="24"/>
        </w:rPr>
        <w:t>Sluijs</w:t>
      </w:r>
      <w:proofErr w:type="spellEnd"/>
      <w:r w:rsidRPr="00436166">
        <w:rPr>
          <w:rFonts w:ascii="Times New Roman" w:hAnsi="Times New Roman" w:cs="Times New Roman"/>
          <w:sz w:val="24"/>
          <w:szCs w:val="24"/>
        </w:rPr>
        <w:t xml:space="preserve">, MRC Epidemiology Unit &amp; Centre for Diet and Activity Research, University of Cambridge, UK </w:t>
      </w:r>
      <w:r w:rsidRPr="00436166">
        <w:rPr>
          <w:rFonts w:ascii="Times New Roman" w:hAnsi="Times New Roman" w:cs="Times New Roman"/>
          <w:color w:val="000000"/>
          <w:sz w:val="24"/>
          <w:szCs w:val="24"/>
        </w:rPr>
        <w:t>(Sport, Physical activity and Eating behaviour: Environmental Determinants in Young people (SPEEDY)).</w:t>
      </w:r>
      <w:r w:rsidRPr="00436166" w:rsidDel="009A3B34">
        <w:rPr>
          <w:rFonts w:ascii="Times New Roman" w:hAnsi="Times New Roman" w:cs="Times New Roman"/>
          <w:sz w:val="24"/>
          <w:szCs w:val="24"/>
        </w:rPr>
        <w:t xml:space="preserve"> </w:t>
      </w:r>
    </w:p>
    <w:p w14:paraId="25EEE262" w14:textId="77777777" w:rsidR="00956E70" w:rsidRPr="00436166" w:rsidRDefault="00956E70" w:rsidP="00436166">
      <w:pPr>
        <w:spacing w:after="0" w:line="480" w:lineRule="auto"/>
        <w:rPr>
          <w:rFonts w:ascii="Times New Roman" w:hAnsi="Times New Roman" w:cs="Times New Roman"/>
          <w:sz w:val="24"/>
          <w:szCs w:val="24"/>
        </w:rPr>
      </w:pPr>
      <w:r w:rsidRPr="00436166">
        <w:rPr>
          <w:rFonts w:ascii="Times New Roman" w:hAnsi="Times New Roman" w:cs="Times New Roman"/>
          <w:sz w:val="24"/>
          <w:szCs w:val="24"/>
        </w:rPr>
        <w:t>The pooling of the data was funded through a grant from the National Prevention Research Initiative (Grant Number: G0701877) (http://www.mrc.ac.uk/research/initiatives/national-prevention-research-initiative-npri/). The funding partners relevant to this award are: British Heart Foundation; Cancer Research UK; Department of Health; Diabetes UK; Economic and Social Research Council; Medical Research Council; Research and Development Office for the Northern Ireland Health and Social Services; Chief Scientist Office; Scottish Executive Health Department; The Stroke Association; Welsh Assembly Government and World Cancer Research Fund. This work was additionally supported by the Medical Research Council [MC_UU_12015/3; MC_UU_12015/7], The Research Council of Norway (249932/F20), Bristol University, Loughborough University and Norwegian School of Sport Sciences.</w:t>
      </w:r>
    </w:p>
    <w:p w14:paraId="4B00F8B3" w14:textId="77777777" w:rsidR="00956E70" w:rsidRPr="00436166" w:rsidRDefault="00956E70" w:rsidP="00436166">
      <w:pPr>
        <w:spacing w:after="0" w:line="480" w:lineRule="auto"/>
        <w:rPr>
          <w:rFonts w:ascii="Times New Roman" w:hAnsi="Times New Roman" w:cs="Times New Roman"/>
          <w:sz w:val="24"/>
          <w:szCs w:val="24"/>
        </w:rPr>
      </w:pPr>
      <w:r w:rsidRPr="00436166">
        <w:rPr>
          <w:rFonts w:ascii="Times New Roman" w:hAnsi="Times New Roman" w:cs="Times New Roman"/>
          <w:sz w:val="24"/>
          <w:szCs w:val="24"/>
        </w:rPr>
        <w:t xml:space="preserve">The ICAD Collaborators include: </w:t>
      </w:r>
      <w:r w:rsidRPr="00436166">
        <w:rPr>
          <w:rFonts w:ascii="Times New Roman" w:hAnsi="Times New Roman" w:cs="Times New Roman"/>
          <w:color w:val="000000"/>
          <w:sz w:val="24"/>
          <w:szCs w:val="24"/>
        </w:rPr>
        <w:t xml:space="preserve">Centers for Disease Control and Prevention (CDC), National Center for Health Statistics (NCHS), Hyattsville, MD USA (National Health and Nutrition Examination Survey (NHANES)); </w:t>
      </w:r>
      <w:proofErr w:type="spellStart"/>
      <w:r w:rsidRPr="00436166">
        <w:rPr>
          <w:rFonts w:ascii="Times New Roman" w:hAnsi="Times New Roman" w:cs="Times New Roman"/>
          <w:sz w:val="24"/>
          <w:szCs w:val="24"/>
        </w:rPr>
        <w:t>Dr</w:t>
      </w:r>
      <w:proofErr w:type="spellEnd"/>
      <w:r w:rsidRPr="00436166">
        <w:rPr>
          <w:rFonts w:ascii="Times New Roman" w:hAnsi="Times New Roman" w:cs="Times New Roman"/>
          <w:sz w:val="24"/>
          <w:szCs w:val="24"/>
        </w:rPr>
        <w:t xml:space="preserve"> DW </w:t>
      </w:r>
      <w:proofErr w:type="spellStart"/>
      <w:r w:rsidRPr="00436166">
        <w:rPr>
          <w:rFonts w:ascii="Times New Roman" w:hAnsi="Times New Roman" w:cs="Times New Roman"/>
          <w:sz w:val="24"/>
          <w:szCs w:val="24"/>
        </w:rPr>
        <w:t>Esliger</w:t>
      </w:r>
      <w:proofErr w:type="spellEnd"/>
      <w:r w:rsidRPr="00436166">
        <w:rPr>
          <w:rFonts w:ascii="Times New Roman" w:hAnsi="Times New Roman" w:cs="Times New Roman"/>
          <w:sz w:val="24"/>
          <w:szCs w:val="24"/>
        </w:rPr>
        <w:t>, School of Sports, Exercise and Health Sciences, Loughborough University, UK.</w:t>
      </w:r>
    </w:p>
    <w:p w14:paraId="012AD11B" w14:textId="77777777" w:rsidR="00956E70" w:rsidRPr="00436166" w:rsidRDefault="00956E70" w:rsidP="00436166">
      <w:pPr>
        <w:spacing w:after="0" w:line="480" w:lineRule="auto"/>
        <w:rPr>
          <w:rFonts w:ascii="Times New Roman" w:hAnsi="Times New Roman" w:cs="Times New Roman"/>
          <w:sz w:val="24"/>
          <w:szCs w:val="24"/>
        </w:rPr>
      </w:pPr>
      <w:r w:rsidRPr="00436166">
        <w:rPr>
          <w:rFonts w:ascii="Times New Roman" w:hAnsi="Times New Roman" w:cs="Times New Roman"/>
          <w:sz w:val="24"/>
          <w:szCs w:val="24"/>
        </w:rPr>
        <w:t xml:space="preserve">We are extremely grateful to all the families who took part in the ALSPAC study, the midwives for their help in recruiting them, and the whole ALSPAC team, which includes interviewers, computer and laboratory technicians, clerical workers, research scientists, volunteers, managers, receptionists and nurses. The UK Medical Research Council and </w:t>
      </w:r>
      <w:proofErr w:type="spellStart"/>
      <w:r w:rsidRPr="00436166">
        <w:rPr>
          <w:rFonts w:ascii="Times New Roman" w:hAnsi="Times New Roman" w:cs="Times New Roman"/>
          <w:sz w:val="24"/>
          <w:szCs w:val="24"/>
        </w:rPr>
        <w:t>Wellcome</w:t>
      </w:r>
      <w:proofErr w:type="spellEnd"/>
      <w:r w:rsidRPr="00436166">
        <w:rPr>
          <w:rFonts w:ascii="Times New Roman" w:hAnsi="Times New Roman" w:cs="Times New Roman"/>
          <w:sz w:val="24"/>
          <w:szCs w:val="24"/>
        </w:rPr>
        <w:t xml:space="preserve"> (Grant ref: 102215/2/13/2) and the University of Bristol provide core support for ALSPAC. This publication </w:t>
      </w:r>
      <w:r w:rsidRPr="00436166">
        <w:rPr>
          <w:rFonts w:ascii="Times New Roman" w:hAnsi="Times New Roman" w:cs="Times New Roman"/>
          <w:sz w:val="24"/>
          <w:szCs w:val="24"/>
        </w:rPr>
        <w:lastRenderedPageBreak/>
        <w:t xml:space="preserve">is the work of the authors and Catherine Gammon, Andrew J. Atkin, Kirsten </w:t>
      </w:r>
      <w:proofErr w:type="spellStart"/>
      <w:r w:rsidRPr="00436166">
        <w:rPr>
          <w:rFonts w:ascii="Times New Roman" w:hAnsi="Times New Roman" w:cs="Times New Roman"/>
          <w:sz w:val="24"/>
          <w:szCs w:val="24"/>
        </w:rPr>
        <w:t>Corder</w:t>
      </w:r>
      <w:proofErr w:type="spellEnd"/>
      <w:r w:rsidRPr="00436166">
        <w:rPr>
          <w:rFonts w:ascii="Times New Roman" w:hAnsi="Times New Roman" w:cs="Times New Roman"/>
          <w:sz w:val="24"/>
          <w:szCs w:val="24"/>
        </w:rPr>
        <w:t xml:space="preserve">, Ulf Ekelund, </w:t>
      </w:r>
      <w:proofErr w:type="spellStart"/>
      <w:r w:rsidRPr="00436166">
        <w:rPr>
          <w:rFonts w:ascii="Times New Roman" w:hAnsi="Times New Roman" w:cs="Times New Roman"/>
          <w:sz w:val="24"/>
          <w:szCs w:val="24"/>
        </w:rPr>
        <w:t>Bjørge</w:t>
      </w:r>
      <w:proofErr w:type="spellEnd"/>
      <w:r w:rsidRPr="00436166">
        <w:rPr>
          <w:rFonts w:ascii="Times New Roman" w:hAnsi="Times New Roman" w:cs="Times New Roman"/>
          <w:sz w:val="24"/>
          <w:szCs w:val="24"/>
        </w:rPr>
        <w:t xml:space="preserve"> Herman Hansen, Lauren </w:t>
      </w:r>
      <w:proofErr w:type="spellStart"/>
      <w:r w:rsidRPr="00436166">
        <w:rPr>
          <w:rFonts w:ascii="Times New Roman" w:hAnsi="Times New Roman" w:cs="Times New Roman"/>
          <w:sz w:val="24"/>
          <w:szCs w:val="24"/>
        </w:rPr>
        <w:t>Sherar</w:t>
      </w:r>
      <w:proofErr w:type="spellEnd"/>
      <w:r w:rsidRPr="00436166">
        <w:rPr>
          <w:rFonts w:ascii="Times New Roman" w:hAnsi="Times New Roman" w:cs="Times New Roman"/>
          <w:sz w:val="24"/>
          <w:szCs w:val="24"/>
        </w:rPr>
        <w:t xml:space="preserve"> and Esther van </w:t>
      </w:r>
      <w:proofErr w:type="spellStart"/>
      <w:r w:rsidRPr="00436166">
        <w:rPr>
          <w:rFonts w:ascii="Times New Roman" w:hAnsi="Times New Roman" w:cs="Times New Roman"/>
          <w:sz w:val="24"/>
          <w:szCs w:val="24"/>
        </w:rPr>
        <w:t>Sluijs</w:t>
      </w:r>
      <w:proofErr w:type="spellEnd"/>
      <w:r w:rsidRPr="00436166">
        <w:rPr>
          <w:rFonts w:ascii="Times New Roman" w:hAnsi="Times New Roman" w:cs="Times New Roman"/>
          <w:sz w:val="24"/>
          <w:szCs w:val="24"/>
        </w:rPr>
        <w:t xml:space="preserve"> will serve as guarantors for the contents of this paper. A comprehensive list of grants funding is available on the ALSPAC website. This research was specifically funded by the </w:t>
      </w:r>
      <w:proofErr w:type="spellStart"/>
      <w:r w:rsidRPr="00436166">
        <w:rPr>
          <w:rFonts w:ascii="Times New Roman" w:hAnsi="Times New Roman" w:cs="Times New Roman"/>
          <w:sz w:val="24"/>
          <w:szCs w:val="24"/>
        </w:rPr>
        <w:t>Wellcome</w:t>
      </w:r>
      <w:proofErr w:type="spellEnd"/>
      <w:r w:rsidRPr="00436166">
        <w:rPr>
          <w:rFonts w:ascii="Times New Roman" w:hAnsi="Times New Roman" w:cs="Times New Roman"/>
          <w:sz w:val="24"/>
          <w:szCs w:val="24"/>
        </w:rPr>
        <w:t xml:space="preserve"> Trust (Grant ref: 086676/Z/08/Z) and NIH (Grant ref: 5R01HL071248- 07).</w:t>
      </w:r>
    </w:p>
    <w:p w14:paraId="62A4ADEE" w14:textId="77777777" w:rsidR="00956E70" w:rsidRPr="00436166" w:rsidRDefault="00956E70" w:rsidP="00436166">
      <w:pPr>
        <w:spacing w:after="0" w:line="480" w:lineRule="auto"/>
        <w:rPr>
          <w:rFonts w:ascii="Times New Roman" w:hAnsi="Times New Roman" w:cs="Times New Roman"/>
          <w:sz w:val="24"/>
          <w:szCs w:val="24"/>
        </w:rPr>
      </w:pPr>
    </w:p>
    <w:p w14:paraId="4DD5DC40" w14:textId="36C2123A" w:rsidR="00956E70" w:rsidRPr="00436166" w:rsidRDefault="00C23402" w:rsidP="00436166">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Conflict of Interest</w:t>
      </w:r>
    </w:p>
    <w:p w14:paraId="699E20AF" w14:textId="3B2F35FB" w:rsidR="00956E70" w:rsidRPr="00C23402" w:rsidRDefault="00C23402" w:rsidP="00C23402">
      <w:pPr>
        <w:spacing w:after="0" w:line="480" w:lineRule="auto"/>
        <w:rPr>
          <w:rFonts w:ascii="Times New Roman" w:hAnsi="Times New Roman" w:cs="Times New Roman"/>
          <w:sz w:val="24"/>
          <w:szCs w:val="24"/>
        </w:rPr>
      </w:pPr>
      <w:r w:rsidRPr="00C23402">
        <w:rPr>
          <w:rFonts w:ascii="Times New Roman" w:hAnsi="Times New Roman" w:cs="Times New Roman"/>
          <w:sz w:val="24"/>
          <w:szCs w:val="24"/>
        </w:rPr>
        <w:t>None of the authors have any professional relationships with companies or manufacturers who will benefit from the results of the present study. The results of the present study do not constitute endorsement by ACSM. The results of the study are presented clearly, honestly, and without fabrication, falsification, or inappropriate data manipulation.</w:t>
      </w:r>
    </w:p>
    <w:p w14:paraId="7258BF8D" w14:textId="77777777" w:rsidR="00956E70" w:rsidRPr="00436166" w:rsidRDefault="00956E70" w:rsidP="00436166">
      <w:pPr>
        <w:spacing w:after="0" w:line="480" w:lineRule="auto"/>
        <w:rPr>
          <w:rFonts w:ascii="Times New Roman" w:hAnsi="Times New Roman" w:cs="Times New Roman"/>
          <w:sz w:val="24"/>
          <w:szCs w:val="24"/>
        </w:rPr>
      </w:pPr>
    </w:p>
    <w:p w14:paraId="6C0F7904" w14:textId="77777777" w:rsidR="00956E70" w:rsidRPr="00436166" w:rsidRDefault="00956E70" w:rsidP="00436166">
      <w:pPr>
        <w:spacing w:after="0" w:line="480" w:lineRule="auto"/>
        <w:rPr>
          <w:rFonts w:ascii="Times New Roman" w:hAnsi="Times New Roman" w:cs="Times New Roman"/>
          <w:b/>
          <w:sz w:val="24"/>
          <w:szCs w:val="24"/>
          <w:u w:val="single"/>
        </w:rPr>
      </w:pPr>
      <w:r w:rsidRPr="00436166">
        <w:rPr>
          <w:rFonts w:ascii="Times New Roman" w:hAnsi="Times New Roman" w:cs="Times New Roman"/>
          <w:b/>
          <w:sz w:val="24"/>
          <w:szCs w:val="24"/>
          <w:u w:val="single"/>
        </w:rPr>
        <w:t>Funding</w:t>
      </w:r>
    </w:p>
    <w:p w14:paraId="7FC04F58" w14:textId="77777777" w:rsidR="00956E70" w:rsidRPr="00436166" w:rsidRDefault="00956E70" w:rsidP="00436166">
      <w:pPr>
        <w:spacing w:after="0" w:line="480" w:lineRule="auto"/>
        <w:rPr>
          <w:rFonts w:ascii="Times New Roman" w:hAnsi="Times New Roman" w:cs="Times New Roman"/>
          <w:sz w:val="24"/>
          <w:szCs w:val="24"/>
        </w:rPr>
      </w:pPr>
      <w:r w:rsidRPr="00436166">
        <w:rPr>
          <w:rFonts w:ascii="Times New Roman" w:hAnsi="Times New Roman" w:cs="Times New Roman"/>
          <w:sz w:val="24"/>
          <w:szCs w:val="24"/>
        </w:rPr>
        <w:t xml:space="preserve">None. </w:t>
      </w:r>
    </w:p>
    <w:p w14:paraId="0FB0D610" w14:textId="77777777" w:rsidR="00956E70" w:rsidRPr="00436166" w:rsidRDefault="00956E70" w:rsidP="00436166">
      <w:pPr>
        <w:spacing w:after="0" w:line="480" w:lineRule="auto"/>
        <w:rPr>
          <w:rFonts w:ascii="Times New Roman" w:hAnsi="Times New Roman" w:cs="Times New Roman"/>
          <w:sz w:val="24"/>
          <w:szCs w:val="24"/>
        </w:rPr>
      </w:pPr>
    </w:p>
    <w:p w14:paraId="0E10D74B" w14:textId="77777777" w:rsidR="00956E70" w:rsidRPr="00436166" w:rsidRDefault="00956E70" w:rsidP="00436166">
      <w:pPr>
        <w:spacing w:after="0" w:line="480" w:lineRule="auto"/>
        <w:rPr>
          <w:rFonts w:ascii="Times New Roman" w:hAnsi="Times New Roman" w:cs="Times New Roman"/>
          <w:b/>
          <w:sz w:val="24"/>
          <w:szCs w:val="24"/>
          <w:u w:val="single"/>
        </w:rPr>
      </w:pPr>
      <w:r w:rsidRPr="00436166">
        <w:rPr>
          <w:rFonts w:ascii="Times New Roman" w:hAnsi="Times New Roman" w:cs="Times New Roman"/>
          <w:b/>
          <w:sz w:val="24"/>
          <w:szCs w:val="24"/>
          <w:u w:val="single"/>
        </w:rPr>
        <w:t>Author contributions</w:t>
      </w:r>
    </w:p>
    <w:p w14:paraId="623537F9" w14:textId="77777777" w:rsidR="00956E70" w:rsidRPr="00436166" w:rsidRDefault="00956E70" w:rsidP="00436166">
      <w:pPr>
        <w:spacing w:after="0" w:line="480" w:lineRule="auto"/>
        <w:rPr>
          <w:rFonts w:ascii="Times New Roman" w:hAnsi="Times New Roman" w:cs="Times New Roman"/>
          <w:sz w:val="24"/>
          <w:szCs w:val="24"/>
        </w:rPr>
      </w:pPr>
      <w:r w:rsidRPr="00436166">
        <w:rPr>
          <w:rFonts w:ascii="Times New Roman" w:hAnsi="Times New Roman" w:cs="Times New Roman"/>
          <w:sz w:val="24"/>
          <w:szCs w:val="24"/>
        </w:rPr>
        <w:t xml:space="preserve">CG conceptualized the study, analyzed and interpreted the data, drafted the initial manuscript and revised the manuscript. AJA, KC, UE, BHH, LS and </w:t>
      </w:r>
      <w:proofErr w:type="spellStart"/>
      <w:r w:rsidRPr="00436166">
        <w:rPr>
          <w:rFonts w:ascii="Times New Roman" w:hAnsi="Times New Roman" w:cs="Times New Roman"/>
          <w:sz w:val="24"/>
          <w:szCs w:val="24"/>
        </w:rPr>
        <w:t>EMFvS</w:t>
      </w:r>
      <w:proofErr w:type="spellEnd"/>
      <w:r w:rsidRPr="00436166">
        <w:rPr>
          <w:rFonts w:ascii="Times New Roman" w:hAnsi="Times New Roman" w:cs="Times New Roman"/>
          <w:sz w:val="24"/>
          <w:szCs w:val="24"/>
        </w:rPr>
        <w:t xml:space="preserve"> conceptualized the study, contributed to data analysis and interpretation, and reviewed and revised the manuscript. LBA, SA, RD, PCH, RJ, SK, PLK, SK, KN, RP, JS, LBS, and </w:t>
      </w:r>
      <w:proofErr w:type="spellStart"/>
      <w:r w:rsidRPr="00436166">
        <w:rPr>
          <w:rFonts w:ascii="Times New Roman" w:hAnsi="Times New Roman" w:cs="Times New Roman"/>
          <w:sz w:val="24"/>
          <w:szCs w:val="24"/>
        </w:rPr>
        <w:t>EMFvS</w:t>
      </w:r>
      <w:proofErr w:type="spellEnd"/>
      <w:r w:rsidRPr="00436166">
        <w:rPr>
          <w:rFonts w:ascii="Times New Roman" w:hAnsi="Times New Roman" w:cs="Times New Roman"/>
          <w:sz w:val="24"/>
          <w:szCs w:val="24"/>
        </w:rPr>
        <w:t xml:space="preserve"> contributed data from original studies and reviewed and revised the manuscript.</w:t>
      </w:r>
    </w:p>
    <w:p w14:paraId="2EB1400C" w14:textId="77777777" w:rsidR="00956E70" w:rsidRPr="00436166" w:rsidRDefault="00956E70" w:rsidP="00436166">
      <w:pPr>
        <w:spacing w:after="0" w:line="480" w:lineRule="auto"/>
        <w:jc w:val="both"/>
        <w:rPr>
          <w:rFonts w:ascii="Times New Roman" w:hAnsi="Times New Roman" w:cs="Times New Roman"/>
          <w:sz w:val="24"/>
          <w:szCs w:val="24"/>
        </w:rPr>
      </w:pPr>
    </w:p>
    <w:p w14:paraId="60F2D81C" w14:textId="77777777" w:rsidR="00956E70" w:rsidRPr="00436166" w:rsidRDefault="00956E70" w:rsidP="00436166">
      <w:pPr>
        <w:spacing w:line="480" w:lineRule="auto"/>
        <w:rPr>
          <w:rFonts w:ascii="Times New Roman" w:hAnsi="Times New Roman" w:cs="Times New Roman"/>
          <w:sz w:val="24"/>
          <w:szCs w:val="24"/>
        </w:rPr>
      </w:pPr>
      <w:r w:rsidRPr="00436166">
        <w:rPr>
          <w:rFonts w:ascii="Times New Roman" w:hAnsi="Times New Roman" w:cs="Times New Roman"/>
          <w:sz w:val="24"/>
          <w:szCs w:val="24"/>
        </w:rPr>
        <w:br w:type="page"/>
      </w:r>
    </w:p>
    <w:p w14:paraId="63F395E6" w14:textId="77777777" w:rsidR="00956E70" w:rsidRPr="00436166" w:rsidRDefault="00956E70" w:rsidP="00436166">
      <w:pPr>
        <w:tabs>
          <w:tab w:val="left" w:pos="2933"/>
        </w:tabs>
        <w:spacing w:line="480" w:lineRule="auto"/>
        <w:rPr>
          <w:rFonts w:ascii="Times New Roman" w:hAnsi="Times New Roman" w:cs="Times New Roman"/>
          <w:b/>
          <w:sz w:val="24"/>
          <w:szCs w:val="24"/>
          <w:u w:val="single"/>
        </w:rPr>
      </w:pPr>
      <w:r w:rsidRPr="00436166">
        <w:rPr>
          <w:rFonts w:ascii="Times New Roman" w:hAnsi="Times New Roman" w:cs="Times New Roman"/>
          <w:b/>
          <w:sz w:val="24"/>
          <w:szCs w:val="24"/>
          <w:u w:val="single"/>
        </w:rPr>
        <w:lastRenderedPageBreak/>
        <w:t>References</w:t>
      </w:r>
    </w:p>
    <w:p w14:paraId="15F72A67" w14:textId="77777777" w:rsidR="00C6165A" w:rsidRPr="00C6165A" w:rsidRDefault="00956E70" w:rsidP="00C6165A">
      <w:pPr>
        <w:pStyle w:val="Bibliography"/>
        <w:rPr>
          <w:rFonts w:ascii="Times New Roman" w:hAnsi="Times New Roman" w:cs="Times New Roman"/>
          <w:sz w:val="24"/>
          <w:szCs w:val="24"/>
        </w:rPr>
      </w:pPr>
      <w:r w:rsidRPr="00436166">
        <w:fldChar w:fldCharType="begin"/>
      </w:r>
      <w:r w:rsidR="00C6165A">
        <w:instrText xml:space="preserve"> ADDIN ZOTERO_BIBL {"uncited":[],"omitted":[],"custom":[]} CSL_BIBLIOGRAPHY </w:instrText>
      </w:r>
      <w:r w:rsidRPr="00436166">
        <w:fldChar w:fldCharType="separate"/>
      </w:r>
      <w:r w:rsidR="00C6165A" w:rsidRPr="00C6165A">
        <w:rPr>
          <w:rFonts w:ascii="Times New Roman" w:hAnsi="Times New Roman" w:cs="Times New Roman"/>
          <w:sz w:val="24"/>
          <w:szCs w:val="24"/>
        </w:rPr>
        <w:t xml:space="preserve">1. </w:t>
      </w:r>
      <w:r w:rsidR="00C6165A" w:rsidRPr="00C6165A">
        <w:rPr>
          <w:rFonts w:ascii="Times New Roman" w:hAnsi="Times New Roman" w:cs="Times New Roman"/>
          <w:sz w:val="24"/>
          <w:szCs w:val="24"/>
        </w:rPr>
        <w:tab/>
      </w:r>
      <w:r w:rsidR="00C6165A" w:rsidRPr="00C6165A">
        <w:rPr>
          <w:rFonts w:ascii="Times New Roman" w:hAnsi="Times New Roman" w:cs="Times New Roman"/>
          <w:i/>
          <w:iCs/>
          <w:sz w:val="24"/>
          <w:szCs w:val="24"/>
        </w:rPr>
        <w:t>Global Recommendations on Physical Activity for Health</w:t>
      </w:r>
      <w:r w:rsidR="00C6165A" w:rsidRPr="00C6165A">
        <w:rPr>
          <w:rFonts w:ascii="Times New Roman" w:hAnsi="Times New Roman" w:cs="Times New Roman"/>
          <w:sz w:val="24"/>
          <w:szCs w:val="24"/>
        </w:rPr>
        <w:t>. WHO; 2010.</w:t>
      </w:r>
    </w:p>
    <w:p w14:paraId="4622633F"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2.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Sallis</w:t>
      </w:r>
      <w:proofErr w:type="spellEnd"/>
      <w:r w:rsidRPr="00C6165A">
        <w:rPr>
          <w:rFonts w:ascii="Times New Roman" w:hAnsi="Times New Roman" w:cs="Times New Roman"/>
          <w:sz w:val="24"/>
          <w:szCs w:val="24"/>
        </w:rPr>
        <w:t xml:space="preserve"> JF, Bull F, </w:t>
      </w:r>
      <w:proofErr w:type="spellStart"/>
      <w:r w:rsidRPr="00C6165A">
        <w:rPr>
          <w:rFonts w:ascii="Times New Roman" w:hAnsi="Times New Roman" w:cs="Times New Roman"/>
          <w:sz w:val="24"/>
          <w:szCs w:val="24"/>
        </w:rPr>
        <w:t>Guthold</w:t>
      </w:r>
      <w:proofErr w:type="spellEnd"/>
      <w:r w:rsidRPr="00C6165A">
        <w:rPr>
          <w:rFonts w:ascii="Times New Roman" w:hAnsi="Times New Roman" w:cs="Times New Roman"/>
          <w:sz w:val="24"/>
          <w:szCs w:val="24"/>
        </w:rPr>
        <w:t xml:space="preserve"> R, et al. Progress in physical activity over the Olympic </w:t>
      </w:r>
      <w:proofErr w:type="spellStart"/>
      <w:r w:rsidRPr="00C6165A">
        <w:rPr>
          <w:rFonts w:ascii="Times New Roman" w:hAnsi="Times New Roman" w:cs="Times New Roman"/>
          <w:sz w:val="24"/>
          <w:szCs w:val="24"/>
        </w:rPr>
        <w:t>quadrennium</w:t>
      </w:r>
      <w:proofErr w:type="spellEnd"/>
      <w:r w:rsidRPr="00C6165A">
        <w:rPr>
          <w:rFonts w:ascii="Times New Roman" w:hAnsi="Times New Roman" w:cs="Times New Roman"/>
          <w:sz w:val="24"/>
          <w:szCs w:val="24"/>
        </w:rPr>
        <w:t xml:space="preserve">. </w:t>
      </w:r>
      <w:r w:rsidRPr="00C6165A">
        <w:rPr>
          <w:rFonts w:ascii="Times New Roman" w:hAnsi="Times New Roman" w:cs="Times New Roman"/>
          <w:i/>
          <w:iCs/>
          <w:sz w:val="24"/>
          <w:szCs w:val="24"/>
        </w:rPr>
        <w:t>The Lancet</w:t>
      </w:r>
      <w:r w:rsidRPr="00C6165A">
        <w:rPr>
          <w:rFonts w:ascii="Times New Roman" w:hAnsi="Times New Roman" w:cs="Times New Roman"/>
          <w:sz w:val="24"/>
          <w:szCs w:val="24"/>
        </w:rPr>
        <w:t>. 2016</w:t>
      </w:r>
      <w:proofErr w:type="gramStart"/>
      <w:r w:rsidRPr="00C6165A">
        <w:rPr>
          <w:rFonts w:ascii="Times New Roman" w:hAnsi="Times New Roman" w:cs="Times New Roman"/>
          <w:sz w:val="24"/>
          <w:szCs w:val="24"/>
        </w:rPr>
        <w:t>;388</w:t>
      </w:r>
      <w:proofErr w:type="gramEnd"/>
      <w:r w:rsidRPr="00C6165A">
        <w:rPr>
          <w:rFonts w:ascii="Times New Roman" w:hAnsi="Times New Roman" w:cs="Times New Roman"/>
          <w:sz w:val="24"/>
          <w:szCs w:val="24"/>
        </w:rPr>
        <w:t xml:space="preserve">(10051):1325-1336.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10.1016/S0140-6736(16)30581-5</w:t>
      </w:r>
    </w:p>
    <w:p w14:paraId="304639B6"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3. </w:t>
      </w:r>
      <w:r w:rsidRPr="00C6165A">
        <w:rPr>
          <w:rFonts w:ascii="Times New Roman" w:hAnsi="Times New Roman" w:cs="Times New Roman"/>
          <w:sz w:val="24"/>
          <w:szCs w:val="24"/>
        </w:rPr>
        <w:tab/>
        <w:t xml:space="preserve">Price L, Wyatt K, Lloyd J, et al. Are We Overestimating Physical Activity Prevalence in Children? </w:t>
      </w:r>
      <w:r w:rsidRPr="00C6165A">
        <w:rPr>
          <w:rFonts w:ascii="Times New Roman" w:hAnsi="Times New Roman" w:cs="Times New Roman"/>
          <w:i/>
          <w:iCs/>
          <w:sz w:val="24"/>
          <w:szCs w:val="24"/>
        </w:rPr>
        <w:t xml:space="preserve">J </w:t>
      </w:r>
      <w:proofErr w:type="spellStart"/>
      <w:r w:rsidRPr="00C6165A">
        <w:rPr>
          <w:rFonts w:ascii="Times New Roman" w:hAnsi="Times New Roman" w:cs="Times New Roman"/>
          <w:i/>
          <w:iCs/>
          <w:sz w:val="24"/>
          <w:szCs w:val="24"/>
        </w:rPr>
        <w:t>Phys</w:t>
      </w:r>
      <w:proofErr w:type="spellEnd"/>
      <w:r w:rsidRPr="00C6165A">
        <w:rPr>
          <w:rFonts w:ascii="Times New Roman" w:hAnsi="Times New Roman" w:cs="Times New Roman"/>
          <w:i/>
          <w:iCs/>
          <w:sz w:val="24"/>
          <w:szCs w:val="24"/>
        </w:rPr>
        <w:t xml:space="preserve"> Act Health</w:t>
      </w:r>
      <w:r w:rsidRPr="00C6165A">
        <w:rPr>
          <w:rFonts w:ascii="Times New Roman" w:hAnsi="Times New Roman" w:cs="Times New Roman"/>
          <w:sz w:val="24"/>
          <w:szCs w:val="24"/>
        </w:rPr>
        <w:t>. 2018</w:t>
      </w:r>
      <w:proofErr w:type="gramStart"/>
      <w:r w:rsidRPr="00C6165A">
        <w:rPr>
          <w:rFonts w:ascii="Times New Roman" w:hAnsi="Times New Roman" w:cs="Times New Roman"/>
          <w:sz w:val="24"/>
          <w:szCs w:val="24"/>
        </w:rPr>
        <w:t>;15</w:t>
      </w:r>
      <w:proofErr w:type="gramEnd"/>
      <w:r w:rsidRPr="00C6165A">
        <w:rPr>
          <w:rFonts w:ascii="Times New Roman" w:hAnsi="Times New Roman" w:cs="Times New Roman"/>
          <w:sz w:val="24"/>
          <w:szCs w:val="24"/>
        </w:rPr>
        <w:t>(12):941-945. doi:10.1123/jpah.2018-0030</w:t>
      </w:r>
    </w:p>
    <w:p w14:paraId="1120BC15"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4.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Mooses</w:t>
      </w:r>
      <w:proofErr w:type="spellEnd"/>
      <w:r w:rsidRPr="00C6165A">
        <w:rPr>
          <w:rFonts w:ascii="Times New Roman" w:hAnsi="Times New Roman" w:cs="Times New Roman"/>
          <w:sz w:val="24"/>
          <w:szCs w:val="24"/>
        </w:rPr>
        <w:t xml:space="preserve"> K, </w:t>
      </w:r>
      <w:proofErr w:type="spellStart"/>
      <w:r w:rsidRPr="00C6165A">
        <w:rPr>
          <w:rFonts w:ascii="Times New Roman" w:hAnsi="Times New Roman" w:cs="Times New Roman"/>
          <w:sz w:val="24"/>
          <w:szCs w:val="24"/>
        </w:rPr>
        <w:t>Mäestu</w:t>
      </w:r>
      <w:proofErr w:type="spellEnd"/>
      <w:r w:rsidRPr="00C6165A">
        <w:rPr>
          <w:rFonts w:ascii="Times New Roman" w:hAnsi="Times New Roman" w:cs="Times New Roman"/>
          <w:sz w:val="24"/>
          <w:szCs w:val="24"/>
        </w:rPr>
        <w:t xml:space="preserve"> J, </w:t>
      </w:r>
      <w:proofErr w:type="spellStart"/>
      <w:r w:rsidRPr="00C6165A">
        <w:rPr>
          <w:rFonts w:ascii="Times New Roman" w:hAnsi="Times New Roman" w:cs="Times New Roman"/>
          <w:sz w:val="24"/>
          <w:szCs w:val="24"/>
        </w:rPr>
        <w:t>Riso</w:t>
      </w:r>
      <w:proofErr w:type="spellEnd"/>
      <w:r w:rsidRPr="00C6165A">
        <w:rPr>
          <w:rFonts w:ascii="Times New Roman" w:hAnsi="Times New Roman" w:cs="Times New Roman"/>
          <w:sz w:val="24"/>
          <w:szCs w:val="24"/>
        </w:rPr>
        <w:t xml:space="preserve"> EM, et al. Different Methods Yielded Two-Fold Difference in Compliance with Physical Activity Guidelines on School Days. </w:t>
      </w:r>
      <w:proofErr w:type="spellStart"/>
      <w:r w:rsidRPr="00C6165A">
        <w:rPr>
          <w:rFonts w:ascii="Times New Roman" w:hAnsi="Times New Roman" w:cs="Times New Roman"/>
          <w:i/>
          <w:iCs/>
          <w:sz w:val="24"/>
          <w:szCs w:val="24"/>
        </w:rPr>
        <w:t>PloS</w:t>
      </w:r>
      <w:proofErr w:type="spellEnd"/>
      <w:r w:rsidRPr="00C6165A">
        <w:rPr>
          <w:rFonts w:ascii="Times New Roman" w:hAnsi="Times New Roman" w:cs="Times New Roman"/>
          <w:i/>
          <w:iCs/>
          <w:sz w:val="24"/>
          <w:szCs w:val="24"/>
        </w:rPr>
        <w:t xml:space="preserve"> One</w:t>
      </w:r>
      <w:r w:rsidRPr="00C6165A">
        <w:rPr>
          <w:rFonts w:ascii="Times New Roman" w:hAnsi="Times New Roman" w:cs="Times New Roman"/>
          <w:sz w:val="24"/>
          <w:szCs w:val="24"/>
        </w:rPr>
        <w:t>. 2016</w:t>
      </w:r>
      <w:proofErr w:type="gramStart"/>
      <w:r w:rsidRPr="00C6165A">
        <w:rPr>
          <w:rFonts w:ascii="Times New Roman" w:hAnsi="Times New Roman" w:cs="Times New Roman"/>
          <w:sz w:val="24"/>
          <w:szCs w:val="24"/>
        </w:rPr>
        <w:t>;11</w:t>
      </w:r>
      <w:proofErr w:type="gramEnd"/>
      <w:r w:rsidRPr="00C6165A">
        <w:rPr>
          <w:rFonts w:ascii="Times New Roman" w:hAnsi="Times New Roman" w:cs="Times New Roman"/>
          <w:sz w:val="24"/>
          <w:szCs w:val="24"/>
        </w:rPr>
        <w:t>(3):e0152323. doi:10.1371/journal.pone.0152323</w:t>
      </w:r>
    </w:p>
    <w:p w14:paraId="2FDC379D"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5. </w:t>
      </w:r>
      <w:r w:rsidRPr="00C6165A">
        <w:rPr>
          <w:rFonts w:ascii="Times New Roman" w:hAnsi="Times New Roman" w:cs="Times New Roman"/>
          <w:sz w:val="24"/>
          <w:szCs w:val="24"/>
        </w:rPr>
        <w:tab/>
        <w:t xml:space="preserve">Olds T, Ridley K, Wake M, et al. How should activity guidelines for young people be </w:t>
      </w:r>
      <w:proofErr w:type="spellStart"/>
      <w:r w:rsidRPr="00C6165A">
        <w:rPr>
          <w:rFonts w:ascii="Times New Roman" w:hAnsi="Times New Roman" w:cs="Times New Roman"/>
          <w:sz w:val="24"/>
          <w:szCs w:val="24"/>
        </w:rPr>
        <w:t>operationalised</w:t>
      </w:r>
      <w:proofErr w:type="spellEnd"/>
      <w:r w:rsidRPr="00C6165A">
        <w:rPr>
          <w:rFonts w:ascii="Times New Roman" w:hAnsi="Times New Roman" w:cs="Times New Roman"/>
          <w:sz w:val="24"/>
          <w:szCs w:val="24"/>
        </w:rPr>
        <w:t xml:space="preserve">? </w:t>
      </w:r>
      <w:proofErr w:type="spellStart"/>
      <w:r w:rsidRPr="00C6165A">
        <w:rPr>
          <w:rFonts w:ascii="Times New Roman" w:hAnsi="Times New Roman" w:cs="Times New Roman"/>
          <w:i/>
          <w:iCs/>
          <w:sz w:val="24"/>
          <w:szCs w:val="24"/>
        </w:rPr>
        <w:t>Int</w:t>
      </w:r>
      <w:proofErr w:type="spellEnd"/>
      <w:r w:rsidRPr="00C6165A">
        <w:rPr>
          <w:rFonts w:ascii="Times New Roman" w:hAnsi="Times New Roman" w:cs="Times New Roman"/>
          <w:i/>
          <w:iCs/>
          <w:sz w:val="24"/>
          <w:szCs w:val="24"/>
        </w:rPr>
        <w:t xml:space="preserve"> J </w:t>
      </w:r>
      <w:proofErr w:type="spellStart"/>
      <w:r w:rsidRPr="00C6165A">
        <w:rPr>
          <w:rFonts w:ascii="Times New Roman" w:hAnsi="Times New Roman" w:cs="Times New Roman"/>
          <w:i/>
          <w:iCs/>
          <w:sz w:val="24"/>
          <w:szCs w:val="24"/>
        </w:rPr>
        <w:t>Behav</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Nutr</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Phys</w:t>
      </w:r>
      <w:proofErr w:type="spellEnd"/>
      <w:r w:rsidRPr="00C6165A">
        <w:rPr>
          <w:rFonts w:ascii="Times New Roman" w:hAnsi="Times New Roman" w:cs="Times New Roman"/>
          <w:i/>
          <w:iCs/>
          <w:sz w:val="24"/>
          <w:szCs w:val="24"/>
        </w:rPr>
        <w:t xml:space="preserve"> Act</w:t>
      </w:r>
      <w:r w:rsidRPr="00C6165A">
        <w:rPr>
          <w:rFonts w:ascii="Times New Roman" w:hAnsi="Times New Roman" w:cs="Times New Roman"/>
          <w:sz w:val="24"/>
          <w:szCs w:val="24"/>
        </w:rPr>
        <w:t>. 2007</w:t>
      </w:r>
      <w:proofErr w:type="gramStart"/>
      <w:r w:rsidRPr="00C6165A">
        <w:rPr>
          <w:rFonts w:ascii="Times New Roman" w:hAnsi="Times New Roman" w:cs="Times New Roman"/>
          <w:sz w:val="24"/>
          <w:szCs w:val="24"/>
        </w:rPr>
        <w:t>;4:43</w:t>
      </w:r>
      <w:proofErr w:type="gramEnd"/>
      <w:r w:rsidRPr="00C6165A">
        <w:rPr>
          <w:rFonts w:ascii="Times New Roman" w:hAnsi="Times New Roman" w:cs="Times New Roman"/>
          <w:sz w:val="24"/>
          <w:szCs w:val="24"/>
        </w:rPr>
        <w:t xml:space="preserve">.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10.1186/1479-5868-4-43</w:t>
      </w:r>
    </w:p>
    <w:p w14:paraId="2E4E4E8A"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6.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Füssenich</w:t>
      </w:r>
      <w:proofErr w:type="spellEnd"/>
      <w:r w:rsidRPr="00C6165A">
        <w:rPr>
          <w:rFonts w:ascii="Times New Roman" w:hAnsi="Times New Roman" w:cs="Times New Roman"/>
          <w:sz w:val="24"/>
          <w:szCs w:val="24"/>
        </w:rPr>
        <w:t xml:space="preserve"> LM, </w:t>
      </w:r>
      <w:proofErr w:type="spellStart"/>
      <w:r w:rsidRPr="00C6165A">
        <w:rPr>
          <w:rFonts w:ascii="Times New Roman" w:hAnsi="Times New Roman" w:cs="Times New Roman"/>
          <w:sz w:val="24"/>
          <w:szCs w:val="24"/>
        </w:rPr>
        <w:t>Boddy</w:t>
      </w:r>
      <w:proofErr w:type="spellEnd"/>
      <w:r w:rsidRPr="00C6165A">
        <w:rPr>
          <w:rFonts w:ascii="Times New Roman" w:hAnsi="Times New Roman" w:cs="Times New Roman"/>
          <w:sz w:val="24"/>
          <w:szCs w:val="24"/>
        </w:rPr>
        <w:t xml:space="preserve"> LM, Green DJ, et al. Physical activity guidelines and cardiovascular risk in children: a cross sectional analysis to determine whether 60 minutes is enough. </w:t>
      </w:r>
      <w:r w:rsidRPr="00C6165A">
        <w:rPr>
          <w:rFonts w:ascii="Times New Roman" w:hAnsi="Times New Roman" w:cs="Times New Roman"/>
          <w:i/>
          <w:iCs/>
          <w:sz w:val="24"/>
          <w:szCs w:val="24"/>
        </w:rPr>
        <w:t>BMC Public Health</w:t>
      </w:r>
      <w:r w:rsidRPr="00C6165A">
        <w:rPr>
          <w:rFonts w:ascii="Times New Roman" w:hAnsi="Times New Roman" w:cs="Times New Roman"/>
          <w:sz w:val="24"/>
          <w:szCs w:val="24"/>
        </w:rPr>
        <w:t>. 2016</w:t>
      </w:r>
      <w:proofErr w:type="gramStart"/>
      <w:r w:rsidRPr="00C6165A">
        <w:rPr>
          <w:rFonts w:ascii="Times New Roman" w:hAnsi="Times New Roman" w:cs="Times New Roman"/>
          <w:sz w:val="24"/>
          <w:szCs w:val="24"/>
        </w:rPr>
        <w:t>;16:67</w:t>
      </w:r>
      <w:proofErr w:type="gramEnd"/>
      <w:r w:rsidRPr="00C6165A">
        <w:rPr>
          <w:rFonts w:ascii="Times New Roman" w:hAnsi="Times New Roman" w:cs="Times New Roman"/>
          <w:sz w:val="24"/>
          <w:szCs w:val="24"/>
        </w:rPr>
        <w:t xml:space="preserve">.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10.1186/s12889-016-2708-7</w:t>
      </w:r>
    </w:p>
    <w:p w14:paraId="0D27C912"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7. </w:t>
      </w:r>
      <w:r w:rsidRPr="00C6165A">
        <w:rPr>
          <w:rFonts w:ascii="Times New Roman" w:hAnsi="Times New Roman" w:cs="Times New Roman"/>
          <w:sz w:val="24"/>
          <w:szCs w:val="24"/>
        </w:rPr>
        <w:tab/>
        <w:t xml:space="preserve">Cooper AR, Goodman A, Page AS, et al. </w:t>
      </w:r>
      <w:proofErr w:type="gramStart"/>
      <w:r w:rsidRPr="00C6165A">
        <w:rPr>
          <w:rFonts w:ascii="Times New Roman" w:hAnsi="Times New Roman" w:cs="Times New Roman"/>
          <w:sz w:val="24"/>
          <w:szCs w:val="24"/>
        </w:rPr>
        <w:t>Objectively</w:t>
      </w:r>
      <w:proofErr w:type="gramEnd"/>
      <w:r w:rsidRPr="00C6165A">
        <w:rPr>
          <w:rFonts w:ascii="Times New Roman" w:hAnsi="Times New Roman" w:cs="Times New Roman"/>
          <w:sz w:val="24"/>
          <w:szCs w:val="24"/>
        </w:rPr>
        <w:t xml:space="preserve"> measured physical activity and sedentary time in youth: the International children’s accelerometry database (ICAD). </w:t>
      </w:r>
      <w:proofErr w:type="spellStart"/>
      <w:r w:rsidRPr="00C6165A">
        <w:rPr>
          <w:rFonts w:ascii="Times New Roman" w:hAnsi="Times New Roman" w:cs="Times New Roman"/>
          <w:i/>
          <w:iCs/>
          <w:sz w:val="24"/>
          <w:szCs w:val="24"/>
        </w:rPr>
        <w:t>Int</w:t>
      </w:r>
      <w:proofErr w:type="spellEnd"/>
      <w:r w:rsidRPr="00C6165A">
        <w:rPr>
          <w:rFonts w:ascii="Times New Roman" w:hAnsi="Times New Roman" w:cs="Times New Roman"/>
          <w:i/>
          <w:iCs/>
          <w:sz w:val="24"/>
          <w:szCs w:val="24"/>
        </w:rPr>
        <w:t xml:space="preserve"> J </w:t>
      </w:r>
      <w:proofErr w:type="spellStart"/>
      <w:r w:rsidRPr="00C6165A">
        <w:rPr>
          <w:rFonts w:ascii="Times New Roman" w:hAnsi="Times New Roman" w:cs="Times New Roman"/>
          <w:i/>
          <w:iCs/>
          <w:sz w:val="24"/>
          <w:szCs w:val="24"/>
        </w:rPr>
        <w:t>Behav</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Nutr</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Phys</w:t>
      </w:r>
      <w:proofErr w:type="spellEnd"/>
      <w:r w:rsidRPr="00C6165A">
        <w:rPr>
          <w:rFonts w:ascii="Times New Roman" w:hAnsi="Times New Roman" w:cs="Times New Roman"/>
          <w:i/>
          <w:iCs/>
          <w:sz w:val="24"/>
          <w:szCs w:val="24"/>
        </w:rPr>
        <w:t xml:space="preserve"> Act</w:t>
      </w:r>
      <w:r w:rsidRPr="00C6165A">
        <w:rPr>
          <w:rFonts w:ascii="Times New Roman" w:hAnsi="Times New Roman" w:cs="Times New Roman"/>
          <w:sz w:val="24"/>
          <w:szCs w:val="24"/>
        </w:rPr>
        <w:t>. 2015</w:t>
      </w:r>
      <w:proofErr w:type="gramStart"/>
      <w:r w:rsidRPr="00C6165A">
        <w:rPr>
          <w:rFonts w:ascii="Times New Roman" w:hAnsi="Times New Roman" w:cs="Times New Roman"/>
          <w:sz w:val="24"/>
          <w:szCs w:val="24"/>
        </w:rPr>
        <w:t>;12:113</w:t>
      </w:r>
      <w:proofErr w:type="gramEnd"/>
      <w:r w:rsidRPr="00C6165A">
        <w:rPr>
          <w:rFonts w:ascii="Times New Roman" w:hAnsi="Times New Roman" w:cs="Times New Roman"/>
          <w:sz w:val="24"/>
          <w:szCs w:val="24"/>
        </w:rPr>
        <w:t xml:space="preserve">.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10.1186/s12966-015-0274-5</w:t>
      </w:r>
    </w:p>
    <w:p w14:paraId="4A596F36"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8. </w:t>
      </w:r>
      <w:r w:rsidRPr="00C6165A">
        <w:rPr>
          <w:rFonts w:ascii="Times New Roman" w:hAnsi="Times New Roman" w:cs="Times New Roman"/>
          <w:sz w:val="24"/>
          <w:szCs w:val="24"/>
        </w:rPr>
        <w:tab/>
        <w:t xml:space="preserve">Colley RC, </w:t>
      </w:r>
      <w:proofErr w:type="spellStart"/>
      <w:r w:rsidRPr="00C6165A">
        <w:rPr>
          <w:rFonts w:ascii="Times New Roman" w:hAnsi="Times New Roman" w:cs="Times New Roman"/>
          <w:sz w:val="24"/>
          <w:szCs w:val="24"/>
        </w:rPr>
        <w:t>Garriguet</w:t>
      </w:r>
      <w:proofErr w:type="spellEnd"/>
      <w:r w:rsidRPr="00C6165A">
        <w:rPr>
          <w:rFonts w:ascii="Times New Roman" w:hAnsi="Times New Roman" w:cs="Times New Roman"/>
          <w:sz w:val="24"/>
          <w:szCs w:val="24"/>
        </w:rPr>
        <w:t xml:space="preserve"> D, Janssen I, Craig CL, Clarke J, Tremblay MS. Physical activity of Canadian children and youth: accelerometer results from the 2007 to 2009 Canadian Health Measures Survey. </w:t>
      </w:r>
      <w:r w:rsidRPr="00C6165A">
        <w:rPr>
          <w:rFonts w:ascii="Times New Roman" w:hAnsi="Times New Roman" w:cs="Times New Roman"/>
          <w:i/>
          <w:iCs/>
          <w:sz w:val="24"/>
          <w:szCs w:val="24"/>
        </w:rPr>
        <w:t>Health Rep</w:t>
      </w:r>
      <w:r w:rsidRPr="00C6165A">
        <w:rPr>
          <w:rFonts w:ascii="Times New Roman" w:hAnsi="Times New Roman" w:cs="Times New Roman"/>
          <w:sz w:val="24"/>
          <w:szCs w:val="24"/>
        </w:rPr>
        <w:t>. 2011</w:t>
      </w:r>
      <w:proofErr w:type="gramStart"/>
      <w:r w:rsidRPr="00C6165A">
        <w:rPr>
          <w:rFonts w:ascii="Times New Roman" w:hAnsi="Times New Roman" w:cs="Times New Roman"/>
          <w:sz w:val="24"/>
          <w:szCs w:val="24"/>
        </w:rPr>
        <w:t>;22</w:t>
      </w:r>
      <w:proofErr w:type="gramEnd"/>
      <w:r w:rsidRPr="00C6165A">
        <w:rPr>
          <w:rFonts w:ascii="Times New Roman" w:hAnsi="Times New Roman" w:cs="Times New Roman"/>
          <w:sz w:val="24"/>
          <w:szCs w:val="24"/>
        </w:rPr>
        <w:t>(1):15-23.</w:t>
      </w:r>
    </w:p>
    <w:p w14:paraId="640C42E1"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9. </w:t>
      </w:r>
      <w:r w:rsidRPr="00C6165A">
        <w:rPr>
          <w:rFonts w:ascii="Times New Roman" w:hAnsi="Times New Roman" w:cs="Times New Roman"/>
          <w:sz w:val="24"/>
          <w:szCs w:val="24"/>
        </w:rPr>
        <w:tab/>
        <w:t xml:space="preserve">De </w:t>
      </w:r>
      <w:proofErr w:type="spellStart"/>
      <w:r w:rsidRPr="00C6165A">
        <w:rPr>
          <w:rFonts w:ascii="Times New Roman" w:hAnsi="Times New Roman" w:cs="Times New Roman"/>
          <w:sz w:val="24"/>
          <w:szCs w:val="24"/>
        </w:rPr>
        <w:t>Vries</w:t>
      </w:r>
      <w:proofErr w:type="spellEnd"/>
      <w:r w:rsidRPr="00C6165A">
        <w:rPr>
          <w:rFonts w:ascii="Times New Roman" w:hAnsi="Times New Roman" w:cs="Times New Roman"/>
          <w:sz w:val="24"/>
          <w:szCs w:val="24"/>
        </w:rPr>
        <w:t xml:space="preserve"> SI, </w:t>
      </w:r>
      <w:proofErr w:type="spellStart"/>
      <w:r w:rsidRPr="00C6165A">
        <w:rPr>
          <w:rFonts w:ascii="Times New Roman" w:hAnsi="Times New Roman" w:cs="Times New Roman"/>
          <w:sz w:val="24"/>
          <w:szCs w:val="24"/>
        </w:rPr>
        <w:t>Hopman</w:t>
      </w:r>
      <w:proofErr w:type="spellEnd"/>
      <w:r w:rsidRPr="00C6165A">
        <w:rPr>
          <w:rFonts w:ascii="Times New Roman" w:hAnsi="Times New Roman" w:cs="Times New Roman"/>
          <w:sz w:val="24"/>
          <w:szCs w:val="24"/>
        </w:rPr>
        <w:t xml:space="preserve">-Rock M, Bakker I, Van </w:t>
      </w:r>
      <w:proofErr w:type="spellStart"/>
      <w:r w:rsidRPr="00C6165A">
        <w:rPr>
          <w:rFonts w:ascii="Times New Roman" w:hAnsi="Times New Roman" w:cs="Times New Roman"/>
          <w:sz w:val="24"/>
          <w:szCs w:val="24"/>
        </w:rPr>
        <w:t>Mechelen</w:t>
      </w:r>
      <w:proofErr w:type="spellEnd"/>
      <w:r w:rsidRPr="00C6165A">
        <w:rPr>
          <w:rFonts w:ascii="Times New Roman" w:hAnsi="Times New Roman" w:cs="Times New Roman"/>
          <w:sz w:val="24"/>
          <w:szCs w:val="24"/>
        </w:rPr>
        <w:t xml:space="preserve"> W. Meeting the 60-min physical activity guideline: effect of operationalization. </w:t>
      </w:r>
      <w:r w:rsidRPr="00C6165A">
        <w:rPr>
          <w:rFonts w:ascii="Times New Roman" w:hAnsi="Times New Roman" w:cs="Times New Roman"/>
          <w:i/>
          <w:iCs/>
          <w:sz w:val="24"/>
          <w:szCs w:val="24"/>
        </w:rPr>
        <w:t xml:space="preserve">Med </w:t>
      </w:r>
      <w:proofErr w:type="spellStart"/>
      <w:r w:rsidRPr="00C6165A">
        <w:rPr>
          <w:rFonts w:ascii="Times New Roman" w:hAnsi="Times New Roman" w:cs="Times New Roman"/>
          <w:i/>
          <w:iCs/>
          <w:sz w:val="24"/>
          <w:szCs w:val="24"/>
        </w:rPr>
        <w:t>Sci</w:t>
      </w:r>
      <w:proofErr w:type="spellEnd"/>
      <w:r w:rsidRPr="00C6165A">
        <w:rPr>
          <w:rFonts w:ascii="Times New Roman" w:hAnsi="Times New Roman" w:cs="Times New Roman"/>
          <w:i/>
          <w:iCs/>
          <w:sz w:val="24"/>
          <w:szCs w:val="24"/>
        </w:rPr>
        <w:t xml:space="preserve"> Sports </w:t>
      </w:r>
      <w:proofErr w:type="spellStart"/>
      <w:r w:rsidRPr="00C6165A">
        <w:rPr>
          <w:rFonts w:ascii="Times New Roman" w:hAnsi="Times New Roman" w:cs="Times New Roman"/>
          <w:i/>
          <w:iCs/>
          <w:sz w:val="24"/>
          <w:szCs w:val="24"/>
        </w:rPr>
        <w:t>Exerc</w:t>
      </w:r>
      <w:proofErr w:type="spellEnd"/>
      <w:r w:rsidRPr="00C6165A">
        <w:rPr>
          <w:rFonts w:ascii="Times New Roman" w:hAnsi="Times New Roman" w:cs="Times New Roman"/>
          <w:sz w:val="24"/>
          <w:szCs w:val="24"/>
        </w:rPr>
        <w:t>. 2009</w:t>
      </w:r>
      <w:proofErr w:type="gramStart"/>
      <w:r w:rsidRPr="00C6165A">
        <w:rPr>
          <w:rFonts w:ascii="Times New Roman" w:hAnsi="Times New Roman" w:cs="Times New Roman"/>
          <w:sz w:val="24"/>
          <w:szCs w:val="24"/>
        </w:rPr>
        <w:t>;41</w:t>
      </w:r>
      <w:proofErr w:type="gramEnd"/>
      <w:r w:rsidRPr="00C6165A">
        <w:rPr>
          <w:rFonts w:ascii="Times New Roman" w:hAnsi="Times New Roman" w:cs="Times New Roman"/>
          <w:sz w:val="24"/>
          <w:szCs w:val="24"/>
        </w:rPr>
        <w:t>(1):81-86. doi:10.1249/MSS.0b013e318184c931</w:t>
      </w:r>
    </w:p>
    <w:p w14:paraId="456EB0E4"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10. </w:t>
      </w:r>
      <w:r w:rsidRPr="00C6165A">
        <w:rPr>
          <w:rFonts w:ascii="Times New Roman" w:hAnsi="Times New Roman" w:cs="Times New Roman"/>
          <w:sz w:val="24"/>
          <w:szCs w:val="24"/>
        </w:rPr>
        <w:tab/>
        <w:t xml:space="preserve">Banda JA, </w:t>
      </w:r>
      <w:proofErr w:type="spellStart"/>
      <w:r w:rsidRPr="00C6165A">
        <w:rPr>
          <w:rFonts w:ascii="Times New Roman" w:hAnsi="Times New Roman" w:cs="Times New Roman"/>
          <w:sz w:val="24"/>
          <w:szCs w:val="24"/>
        </w:rPr>
        <w:t>Haydel</w:t>
      </w:r>
      <w:proofErr w:type="spellEnd"/>
      <w:r w:rsidRPr="00C6165A">
        <w:rPr>
          <w:rFonts w:ascii="Times New Roman" w:hAnsi="Times New Roman" w:cs="Times New Roman"/>
          <w:sz w:val="24"/>
          <w:szCs w:val="24"/>
        </w:rPr>
        <w:t xml:space="preserve"> KF, Davila T, et al. Effects of Varying Epoch Lengths, Wear Time Algorithms, and Activity Cut-Points on Estimates of Child Sedentary Behavior and Physical Activity from Accelerometer Data. </w:t>
      </w:r>
      <w:proofErr w:type="spellStart"/>
      <w:r w:rsidRPr="00C6165A">
        <w:rPr>
          <w:rFonts w:ascii="Times New Roman" w:hAnsi="Times New Roman" w:cs="Times New Roman"/>
          <w:i/>
          <w:iCs/>
          <w:sz w:val="24"/>
          <w:szCs w:val="24"/>
        </w:rPr>
        <w:t>PLoS</w:t>
      </w:r>
      <w:proofErr w:type="spellEnd"/>
      <w:r w:rsidRPr="00C6165A">
        <w:rPr>
          <w:rFonts w:ascii="Times New Roman" w:hAnsi="Times New Roman" w:cs="Times New Roman"/>
          <w:i/>
          <w:iCs/>
          <w:sz w:val="24"/>
          <w:szCs w:val="24"/>
        </w:rPr>
        <w:t xml:space="preserve"> ONE</w:t>
      </w:r>
      <w:r w:rsidRPr="00C6165A">
        <w:rPr>
          <w:rFonts w:ascii="Times New Roman" w:hAnsi="Times New Roman" w:cs="Times New Roman"/>
          <w:sz w:val="24"/>
          <w:szCs w:val="24"/>
        </w:rPr>
        <w:t>. 2016</w:t>
      </w:r>
      <w:proofErr w:type="gramStart"/>
      <w:r w:rsidRPr="00C6165A">
        <w:rPr>
          <w:rFonts w:ascii="Times New Roman" w:hAnsi="Times New Roman" w:cs="Times New Roman"/>
          <w:sz w:val="24"/>
          <w:szCs w:val="24"/>
        </w:rPr>
        <w:t>;11</w:t>
      </w:r>
      <w:proofErr w:type="gramEnd"/>
      <w:r w:rsidRPr="00C6165A">
        <w:rPr>
          <w:rFonts w:ascii="Times New Roman" w:hAnsi="Times New Roman" w:cs="Times New Roman"/>
          <w:sz w:val="24"/>
          <w:szCs w:val="24"/>
        </w:rPr>
        <w:t>(3). doi:10.1371/journal.pone.0150534</w:t>
      </w:r>
    </w:p>
    <w:p w14:paraId="4284FE09"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11. </w:t>
      </w:r>
      <w:r w:rsidRPr="00C6165A">
        <w:rPr>
          <w:rFonts w:ascii="Times New Roman" w:hAnsi="Times New Roman" w:cs="Times New Roman"/>
          <w:sz w:val="24"/>
          <w:szCs w:val="24"/>
        </w:rPr>
        <w:tab/>
        <w:t xml:space="preserve">Beets MW, Bornstein D, </w:t>
      </w:r>
      <w:proofErr w:type="spellStart"/>
      <w:r w:rsidRPr="00C6165A">
        <w:rPr>
          <w:rFonts w:ascii="Times New Roman" w:hAnsi="Times New Roman" w:cs="Times New Roman"/>
          <w:sz w:val="24"/>
          <w:szCs w:val="24"/>
        </w:rPr>
        <w:t>Dowda</w:t>
      </w:r>
      <w:proofErr w:type="spellEnd"/>
      <w:r w:rsidRPr="00C6165A">
        <w:rPr>
          <w:rFonts w:ascii="Times New Roman" w:hAnsi="Times New Roman" w:cs="Times New Roman"/>
          <w:sz w:val="24"/>
          <w:szCs w:val="24"/>
        </w:rPr>
        <w:t xml:space="preserve"> M, Pate RR. Compliance </w:t>
      </w:r>
      <w:proofErr w:type="gramStart"/>
      <w:r w:rsidRPr="00C6165A">
        <w:rPr>
          <w:rFonts w:ascii="Times New Roman" w:hAnsi="Times New Roman" w:cs="Times New Roman"/>
          <w:sz w:val="24"/>
          <w:szCs w:val="24"/>
        </w:rPr>
        <w:t>With</w:t>
      </w:r>
      <w:proofErr w:type="gramEnd"/>
      <w:r w:rsidRPr="00C6165A">
        <w:rPr>
          <w:rFonts w:ascii="Times New Roman" w:hAnsi="Times New Roman" w:cs="Times New Roman"/>
          <w:sz w:val="24"/>
          <w:szCs w:val="24"/>
        </w:rPr>
        <w:t xml:space="preserve"> National Guidelines for Physical Activity in U.S. Preschoolers: Measurement and Interpretation. </w:t>
      </w:r>
      <w:r w:rsidRPr="00C6165A">
        <w:rPr>
          <w:rFonts w:ascii="Times New Roman" w:hAnsi="Times New Roman" w:cs="Times New Roman"/>
          <w:i/>
          <w:iCs/>
          <w:sz w:val="24"/>
          <w:szCs w:val="24"/>
        </w:rPr>
        <w:t>Pediatrics</w:t>
      </w:r>
      <w:r w:rsidRPr="00C6165A">
        <w:rPr>
          <w:rFonts w:ascii="Times New Roman" w:hAnsi="Times New Roman" w:cs="Times New Roman"/>
          <w:sz w:val="24"/>
          <w:szCs w:val="24"/>
        </w:rPr>
        <w:t>. 2011</w:t>
      </w:r>
      <w:proofErr w:type="gramStart"/>
      <w:r w:rsidRPr="00C6165A">
        <w:rPr>
          <w:rFonts w:ascii="Times New Roman" w:hAnsi="Times New Roman" w:cs="Times New Roman"/>
          <w:sz w:val="24"/>
          <w:szCs w:val="24"/>
        </w:rPr>
        <w:t>;127</w:t>
      </w:r>
      <w:proofErr w:type="gramEnd"/>
      <w:r w:rsidRPr="00C6165A">
        <w:rPr>
          <w:rFonts w:ascii="Times New Roman" w:hAnsi="Times New Roman" w:cs="Times New Roman"/>
          <w:sz w:val="24"/>
          <w:szCs w:val="24"/>
        </w:rPr>
        <w:t>(4):658-664. doi:10.1542/peds.2010-2021</w:t>
      </w:r>
    </w:p>
    <w:p w14:paraId="031265A2"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12. </w:t>
      </w:r>
      <w:r w:rsidRPr="00C6165A">
        <w:rPr>
          <w:rFonts w:ascii="Times New Roman" w:hAnsi="Times New Roman" w:cs="Times New Roman"/>
          <w:sz w:val="24"/>
          <w:szCs w:val="24"/>
        </w:rPr>
        <w:tab/>
        <w:t xml:space="preserve">Tremblay MS, Carson V, </w:t>
      </w:r>
      <w:proofErr w:type="spellStart"/>
      <w:r w:rsidRPr="00C6165A">
        <w:rPr>
          <w:rFonts w:ascii="Times New Roman" w:hAnsi="Times New Roman" w:cs="Times New Roman"/>
          <w:sz w:val="24"/>
          <w:szCs w:val="24"/>
        </w:rPr>
        <w:t>Chaput</w:t>
      </w:r>
      <w:proofErr w:type="spellEnd"/>
      <w:r w:rsidRPr="00C6165A">
        <w:rPr>
          <w:rFonts w:ascii="Times New Roman" w:hAnsi="Times New Roman" w:cs="Times New Roman"/>
          <w:sz w:val="24"/>
          <w:szCs w:val="24"/>
        </w:rPr>
        <w:t xml:space="preserve"> JP, et al. Canadian 24-Hour Movement Guidelines for Children and Youth: An Integration of Physical Activity, Sedentary Behaviour, and Sleep. </w:t>
      </w:r>
      <w:proofErr w:type="spellStart"/>
      <w:r w:rsidRPr="00C6165A">
        <w:rPr>
          <w:rFonts w:ascii="Times New Roman" w:hAnsi="Times New Roman" w:cs="Times New Roman"/>
          <w:i/>
          <w:iCs/>
          <w:sz w:val="24"/>
          <w:szCs w:val="24"/>
        </w:rPr>
        <w:t>Appl</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Physiol</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Nutr</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Metab</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Physiol</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Appl</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Nutr</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Metab</w:t>
      </w:r>
      <w:proofErr w:type="spellEnd"/>
      <w:r w:rsidRPr="00C6165A">
        <w:rPr>
          <w:rFonts w:ascii="Times New Roman" w:hAnsi="Times New Roman" w:cs="Times New Roman"/>
          <w:sz w:val="24"/>
          <w:szCs w:val="24"/>
        </w:rPr>
        <w:t>. 2016</w:t>
      </w:r>
      <w:proofErr w:type="gramStart"/>
      <w:r w:rsidRPr="00C6165A">
        <w:rPr>
          <w:rFonts w:ascii="Times New Roman" w:hAnsi="Times New Roman" w:cs="Times New Roman"/>
          <w:sz w:val="24"/>
          <w:szCs w:val="24"/>
        </w:rPr>
        <w:t>;41</w:t>
      </w:r>
      <w:proofErr w:type="gramEnd"/>
      <w:r w:rsidRPr="00C6165A">
        <w:rPr>
          <w:rFonts w:ascii="Times New Roman" w:hAnsi="Times New Roman" w:cs="Times New Roman"/>
          <w:sz w:val="24"/>
          <w:szCs w:val="24"/>
        </w:rPr>
        <w:t xml:space="preserve">(6 </w:t>
      </w:r>
      <w:proofErr w:type="spellStart"/>
      <w:r w:rsidRPr="00C6165A">
        <w:rPr>
          <w:rFonts w:ascii="Times New Roman" w:hAnsi="Times New Roman" w:cs="Times New Roman"/>
          <w:sz w:val="24"/>
          <w:szCs w:val="24"/>
        </w:rPr>
        <w:t>Suppl</w:t>
      </w:r>
      <w:proofErr w:type="spellEnd"/>
      <w:r w:rsidRPr="00C6165A">
        <w:rPr>
          <w:rFonts w:ascii="Times New Roman" w:hAnsi="Times New Roman" w:cs="Times New Roman"/>
          <w:sz w:val="24"/>
          <w:szCs w:val="24"/>
        </w:rPr>
        <w:t xml:space="preserve"> 3):S311-327.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10.1139/apnm-2016-0151</w:t>
      </w:r>
    </w:p>
    <w:p w14:paraId="73D19A77"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lastRenderedPageBreak/>
        <w:t xml:space="preserve">13. </w:t>
      </w:r>
      <w:r w:rsidRPr="00C6165A">
        <w:rPr>
          <w:rFonts w:ascii="Times New Roman" w:hAnsi="Times New Roman" w:cs="Times New Roman"/>
          <w:sz w:val="24"/>
          <w:szCs w:val="24"/>
        </w:rPr>
        <w:tab/>
        <w:t>Department of Health and Social Care. UK Chief Medical Officers’ Physical Activity Guidelines. Published online September 7, 2019. https://www.gov.uk/government/publications/physical-activity-guidelines-uk-chief-medical-officers-report</w:t>
      </w:r>
    </w:p>
    <w:p w14:paraId="4B1FC44A"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14. </w:t>
      </w:r>
      <w:r w:rsidRPr="00C6165A">
        <w:rPr>
          <w:rFonts w:ascii="Times New Roman" w:hAnsi="Times New Roman" w:cs="Times New Roman"/>
          <w:sz w:val="24"/>
          <w:szCs w:val="24"/>
        </w:rPr>
        <w:tab/>
        <w:t xml:space="preserve">World Health Organization. Physical activity. </w:t>
      </w:r>
      <w:proofErr w:type="gramStart"/>
      <w:r w:rsidRPr="00C6165A">
        <w:rPr>
          <w:rFonts w:ascii="Times New Roman" w:hAnsi="Times New Roman" w:cs="Times New Roman"/>
          <w:sz w:val="24"/>
          <w:szCs w:val="24"/>
        </w:rPr>
        <w:t>who.int</w:t>
      </w:r>
      <w:proofErr w:type="gramEnd"/>
      <w:r w:rsidRPr="00C6165A">
        <w:rPr>
          <w:rFonts w:ascii="Times New Roman" w:hAnsi="Times New Roman" w:cs="Times New Roman"/>
          <w:sz w:val="24"/>
          <w:szCs w:val="24"/>
        </w:rPr>
        <w:t>. Published May 14, 2021. Accessed May 14, 2021. https://www.who.int/news-room/fact-sheets/detail/physical-activity</w:t>
      </w:r>
    </w:p>
    <w:p w14:paraId="1CBA1B6F"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15. </w:t>
      </w:r>
      <w:r w:rsidRPr="00C6165A">
        <w:rPr>
          <w:rFonts w:ascii="Times New Roman" w:hAnsi="Times New Roman" w:cs="Times New Roman"/>
          <w:sz w:val="24"/>
          <w:szCs w:val="24"/>
        </w:rPr>
        <w:tab/>
        <w:t xml:space="preserve">Saint-Maurice PF, Bai Y, </w:t>
      </w:r>
      <w:proofErr w:type="spellStart"/>
      <w:r w:rsidRPr="00C6165A">
        <w:rPr>
          <w:rFonts w:ascii="Times New Roman" w:hAnsi="Times New Roman" w:cs="Times New Roman"/>
          <w:sz w:val="24"/>
          <w:szCs w:val="24"/>
        </w:rPr>
        <w:t>Vazou</w:t>
      </w:r>
      <w:proofErr w:type="spellEnd"/>
      <w:r w:rsidRPr="00C6165A">
        <w:rPr>
          <w:rFonts w:ascii="Times New Roman" w:hAnsi="Times New Roman" w:cs="Times New Roman"/>
          <w:sz w:val="24"/>
          <w:szCs w:val="24"/>
        </w:rPr>
        <w:t xml:space="preserve"> S, Welk G. Youth Physical Activity Patterns During School and Out-of-School Time. </w:t>
      </w:r>
      <w:r w:rsidRPr="00C6165A">
        <w:rPr>
          <w:rFonts w:ascii="Times New Roman" w:hAnsi="Times New Roman" w:cs="Times New Roman"/>
          <w:i/>
          <w:iCs/>
          <w:sz w:val="24"/>
          <w:szCs w:val="24"/>
        </w:rPr>
        <w:t>Child Basel Switz</w:t>
      </w:r>
      <w:r w:rsidRPr="00C6165A">
        <w:rPr>
          <w:rFonts w:ascii="Times New Roman" w:hAnsi="Times New Roman" w:cs="Times New Roman"/>
          <w:sz w:val="24"/>
          <w:szCs w:val="24"/>
        </w:rPr>
        <w:t>. 2018</w:t>
      </w:r>
      <w:proofErr w:type="gramStart"/>
      <w:r w:rsidRPr="00C6165A">
        <w:rPr>
          <w:rFonts w:ascii="Times New Roman" w:hAnsi="Times New Roman" w:cs="Times New Roman"/>
          <w:sz w:val="24"/>
          <w:szCs w:val="24"/>
        </w:rPr>
        <w:t>;5</w:t>
      </w:r>
      <w:proofErr w:type="gramEnd"/>
      <w:r w:rsidRPr="00C6165A">
        <w:rPr>
          <w:rFonts w:ascii="Times New Roman" w:hAnsi="Times New Roman" w:cs="Times New Roman"/>
          <w:sz w:val="24"/>
          <w:szCs w:val="24"/>
        </w:rPr>
        <w:t xml:space="preserve">(9).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10.3390/children5090118</w:t>
      </w:r>
    </w:p>
    <w:p w14:paraId="2ABB2EEB"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16.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Aadland</w:t>
      </w:r>
      <w:proofErr w:type="spellEnd"/>
      <w:r w:rsidRPr="00C6165A">
        <w:rPr>
          <w:rFonts w:ascii="Times New Roman" w:hAnsi="Times New Roman" w:cs="Times New Roman"/>
          <w:sz w:val="24"/>
          <w:szCs w:val="24"/>
        </w:rPr>
        <w:t xml:space="preserve"> E, </w:t>
      </w:r>
      <w:proofErr w:type="spellStart"/>
      <w:r w:rsidRPr="00C6165A">
        <w:rPr>
          <w:rFonts w:ascii="Times New Roman" w:hAnsi="Times New Roman" w:cs="Times New Roman"/>
          <w:sz w:val="24"/>
          <w:szCs w:val="24"/>
        </w:rPr>
        <w:t>Kvalheim</w:t>
      </w:r>
      <w:proofErr w:type="spellEnd"/>
      <w:r w:rsidRPr="00C6165A">
        <w:rPr>
          <w:rFonts w:ascii="Times New Roman" w:hAnsi="Times New Roman" w:cs="Times New Roman"/>
          <w:sz w:val="24"/>
          <w:szCs w:val="24"/>
        </w:rPr>
        <w:t xml:space="preserve"> OM, </w:t>
      </w:r>
      <w:proofErr w:type="spellStart"/>
      <w:r w:rsidRPr="00C6165A">
        <w:rPr>
          <w:rFonts w:ascii="Times New Roman" w:hAnsi="Times New Roman" w:cs="Times New Roman"/>
          <w:sz w:val="24"/>
          <w:szCs w:val="24"/>
        </w:rPr>
        <w:t>Anderssen</w:t>
      </w:r>
      <w:proofErr w:type="spellEnd"/>
      <w:r w:rsidRPr="00C6165A">
        <w:rPr>
          <w:rFonts w:ascii="Times New Roman" w:hAnsi="Times New Roman" w:cs="Times New Roman"/>
          <w:sz w:val="24"/>
          <w:szCs w:val="24"/>
        </w:rPr>
        <w:t xml:space="preserve"> SA, </w:t>
      </w:r>
      <w:proofErr w:type="spellStart"/>
      <w:r w:rsidRPr="00C6165A">
        <w:rPr>
          <w:rFonts w:ascii="Times New Roman" w:hAnsi="Times New Roman" w:cs="Times New Roman"/>
          <w:sz w:val="24"/>
          <w:szCs w:val="24"/>
        </w:rPr>
        <w:t>Resaland</w:t>
      </w:r>
      <w:proofErr w:type="spellEnd"/>
      <w:r w:rsidRPr="00C6165A">
        <w:rPr>
          <w:rFonts w:ascii="Times New Roman" w:hAnsi="Times New Roman" w:cs="Times New Roman"/>
          <w:sz w:val="24"/>
          <w:szCs w:val="24"/>
        </w:rPr>
        <w:t xml:space="preserve"> GK, Andersen LB. The multivariate physical activity signature associated with metabolic health in children. </w:t>
      </w:r>
      <w:proofErr w:type="spellStart"/>
      <w:r w:rsidRPr="00C6165A">
        <w:rPr>
          <w:rFonts w:ascii="Times New Roman" w:hAnsi="Times New Roman" w:cs="Times New Roman"/>
          <w:i/>
          <w:iCs/>
          <w:sz w:val="24"/>
          <w:szCs w:val="24"/>
        </w:rPr>
        <w:t>Int</w:t>
      </w:r>
      <w:proofErr w:type="spellEnd"/>
      <w:r w:rsidRPr="00C6165A">
        <w:rPr>
          <w:rFonts w:ascii="Times New Roman" w:hAnsi="Times New Roman" w:cs="Times New Roman"/>
          <w:i/>
          <w:iCs/>
          <w:sz w:val="24"/>
          <w:szCs w:val="24"/>
        </w:rPr>
        <w:t xml:space="preserve"> J </w:t>
      </w:r>
      <w:proofErr w:type="spellStart"/>
      <w:r w:rsidRPr="00C6165A">
        <w:rPr>
          <w:rFonts w:ascii="Times New Roman" w:hAnsi="Times New Roman" w:cs="Times New Roman"/>
          <w:i/>
          <w:iCs/>
          <w:sz w:val="24"/>
          <w:szCs w:val="24"/>
        </w:rPr>
        <w:t>Behav</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Nutr</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Phys</w:t>
      </w:r>
      <w:proofErr w:type="spellEnd"/>
      <w:r w:rsidRPr="00C6165A">
        <w:rPr>
          <w:rFonts w:ascii="Times New Roman" w:hAnsi="Times New Roman" w:cs="Times New Roman"/>
          <w:i/>
          <w:iCs/>
          <w:sz w:val="24"/>
          <w:szCs w:val="24"/>
        </w:rPr>
        <w:t xml:space="preserve"> Act</w:t>
      </w:r>
      <w:r w:rsidRPr="00C6165A">
        <w:rPr>
          <w:rFonts w:ascii="Times New Roman" w:hAnsi="Times New Roman" w:cs="Times New Roman"/>
          <w:sz w:val="24"/>
          <w:szCs w:val="24"/>
        </w:rPr>
        <w:t>. 2018</w:t>
      </w:r>
      <w:proofErr w:type="gramStart"/>
      <w:r w:rsidRPr="00C6165A">
        <w:rPr>
          <w:rFonts w:ascii="Times New Roman" w:hAnsi="Times New Roman" w:cs="Times New Roman"/>
          <w:sz w:val="24"/>
          <w:szCs w:val="24"/>
        </w:rPr>
        <w:t>;15</w:t>
      </w:r>
      <w:proofErr w:type="gramEnd"/>
      <w:r w:rsidRPr="00C6165A">
        <w:rPr>
          <w:rFonts w:ascii="Times New Roman" w:hAnsi="Times New Roman" w:cs="Times New Roman"/>
          <w:sz w:val="24"/>
          <w:szCs w:val="24"/>
        </w:rPr>
        <w:t xml:space="preserve">(1):77.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10.1186/s12966-018-0707-z</w:t>
      </w:r>
    </w:p>
    <w:p w14:paraId="6A03ACAF"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17.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Schwarzfischer</w:t>
      </w:r>
      <w:proofErr w:type="spellEnd"/>
      <w:r w:rsidRPr="00C6165A">
        <w:rPr>
          <w:rFonts w:ascii="Times New Roman" w:hAnsi="Times New Roman" w:cs="Times New Roman"/>
          <w:sz w:val="24"/>
          <w:szCs w:val="24"/>
        </w:rPr>
        <w:t xml:space="preserve"> P, Weber M, </w:t>
      </w:r>
      <w:proofErr w:type="spellStart"/>
      <w:r w:rsidRPr="00C6165A">
        <w:rPr>
          <w:rFonts w:ascii="Times New Roman" w:hAnsi="Times New Roman" w:cs="Times New Roman"/>
          <w:sz w:val="24"/>
          <w:szCs w:val="24"/>
        </w:rPr>
        <w:t>Gruszfeld</w:t>
      </w:r>
      <w:proofErr w:type="spellEnd"/>
      <w:r w:rsidRPr="00C6165A">
        <w:rPr>
          <w:rFonts w:ascii="Times New Roman" w:hAnsi="Times New Roman" w:cs="Times New Roman"/>
          <w:sz w:val="24"/>
          <w:szCs w:val="24"/>
        </w:rPr>
        <w:t xml:space="preserve"> D, et al. BMI and recommended levels of physical activity in school children. </w:t>
      </w:r>
      <w:r w:rsidRPr="00C6165A">
        <w:rPr>
          <w:rFonts w:ascii="Times New Roman" w:hAnsi="Times New Roman" w:cs="Times New Roman"/>
          <w:i/>
          <w:iCs/>
          <w:sz w:val="24"/>
          <w:szCs w:val="24"/>
        </w:rPr>
        <w:t>BMC Public Health</w:t>
      </w:r>
      <w:r w:rsidRPr="00C6165A">
        <w:rPr>
          <w:rFonts w:ascii="Times New Roman" w:hAnsi="Times New Roman" w:cs="Times New Roman"/>
          <w:sz w:val="24"/>
          <w:szCs w:val="24"/>
        </w:rPr>
        <w:t>. 2017</w:t>
      </w:r>
      <w:proofErr w:type="gramStart"/>
      <w:r w:rsidRPr="00C6165A">
        <w:rPr>
          <w:rFonts w:ascii="Times New Roman" w:hAnsi="Times New Roman" w:cs="Times New Roman"/>
          <w:sz w:val="24"/>
          <w:szCs w:val="24"/>
        </w:rPr>
        <w:t>;17</w:t>
      </w:r>
      <w:proofErr w:type="gramEnd"/>
      <w:r w:rsidRPr="00C6165A">
        <w:rPr>
          <w:rFonts w:ascii="Times New Roman" w:hAnsi="Times New Roman" w:cs="Times New Roman"/>
          <w:sz w:val="24"/>
          <w:szCs w:val="24"/>
        </w:rPr>
        <w:t xml:space="preserve">(1):595.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10.1186/s12889-017-4492-4</w:t>
      </w:r>
    </w:p>
    <w:p w14:paraId="2A04A212"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18. </w:t>
      </w:r>
      <w:r w:rsidRPr="00C6165A">
        <w:rPr>
          <w:rFonts w:ascii="Times New Roman" w:hAnsi="Times New Roman" w:cs="Times New Roman"/>
          <w:sz w:val="24"/>
          <w:szCs w:val="24"/>
        </w:rPr>
        <w:tab/>
        <w:t xml:space="preserve">Martinez-Gomez D, Ruiz JR, Ortega FB, et al. Recommended levels of physical activity to avoid an excess of body fat in European adolescents: the HELENA Study. </w:t>
      </w:r>
      <w:r w:rsidRPr="00C6165A">
        <w:rPr>
          <w:rFonts w:ascii="Times New Roman" w:hAnsi="Times New Roman" w:cs="Times New Roman"/>
          <w:i/>
          <w:iCs/>
          <w:sz w:val="24"/>
          <w:szCs w:val="24"/>
        </w:rPr>
        <w:t xml:space="preserve">Am J </w:t>
      </w:r>
      <w:proofErr w:type="spellStart"/>
      <w:r w:rsidRPr="00C6165A">
        <w:rPr>
          <w:rFonts w:ascii="Times New Roman" w:hAnsi="Times New Roman" w:cs="Times New Roman"/>
          <w:i/>
          <w:iCs/>
          <w:sz w:val="24"/>
          <w:szCs w:val="24"/>
        </w:rPr>
        <w:t>Prev</w:t>
      </w:r>
      <w:proofErr w:type="spellEnd"/>
      <w:r w:rsidRPr="00C6165A">
        <w:rPr>
          <w:rFonts w:ascii="Times New Roman" w:hAnsi="Times New Roman" w:cs="Times New Roman"/>
          <w:i/>
          <w:iCs/>
          <w:sz w:val="24"/>
          <w:szCs w:val="24"/>
        </w:rPr>
        <w:t xml:space="preserve"> Med</w:t>
      </w:r>
      <w:r w:rsidRPr="00C6165A">
        <w:rPr>
          <w:rFonts w:ascii="Times New Roman" w:hAnsi="Times New Roman" w:cs="Times New Roman"/>
          <w:sz w:val="24"/>
          <w:szCs w:val="24"/>
        </w:rPr>
        <w:t>. 2010</w:t>
      </w:r>
      <w:proofErr w:type="gramStart"/>
      <w:r w:rsidRPr="00C6165A">
        <w:rPr>
          <w:rFonts w:ascii="Times New Roman" w:hAnsi="Times New Roman" w:cs="Times New Roman"/>
          <w:sz w:val="24"/>
          <w:szCs w:val="24"/>
        </w:rPr>
        <w:t>;39</w:t>
      </w:r>
      <w:proofErr w:type="gramEnd"/>
      <w:r w:rsidRPr="00C6165A">
        <w:rPr>
          <w:rFonts w:ascii="Times New Roman" w:hAnsi="Times New Roman" w:cs="Times New Roman"/>
          <w:sz w:val="24"/>
          <w:szCs w:val="24"/>
        </w:rPr>
        <w:t>(3):203-211. doi:10.1016/j.amepre.2010.05.003</w:t>
      </w:r>
    </w:p>
    <w:p w14:paraId="0ECA66FB"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19.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Lätt</w:t>
      </w:r>
      <w:proofErr w:type="spellEnd"/>
      <w:r w:rsidRPr="00C6165A">
        <w:rPr>
          <w:rFonts w:ascii="Times New Roman" w:hAnsi="Times New Roman" w:cs="Times New Roman"/>
          <w:sz w:val="24"/>
          <w:szCs w:val="24"/>
        </w:rPr>
        <w:t xml:space="preserve"> E, </w:t>
      </w:r>
      <w:proofErr w:type="spellStart"/>
      <w:r w:rsidRPr="00C6165A">
        <w:rPr>
          <w:rFonts w:ascii="Times New Roman" w:hAnsi="Times New Roman" w:cs="Times New Roman"/>
          <w:sz w:val="24"/>
          <w:szCs w:val="24"/>
        </w:rPr>
        <w:t>Mäestu</w:t>
      </w:r>
      <w:proofErr w:type="spellEnd"/>
      <w:r w:rsidRPr="00C6165A">
        <w:rPr>
          <w:rFonts w:ascii="Times New Roman" w:hAnsi="Times New Roman" w:cs="Times New Roman"/>
          <w:sz w:val="24"/>
          <w:szCs w:val="24"/>
        </w:rPr>
        <w:t xml:space="preserve"> J, Ortega FB, </w:t>
      </w:r>
      <w:proofErr w:type="spellStart"/>
      <w:r w:rsidRPr="00C6165A">
        <w:rPr>
          <w:rFonts w:ascii="Times New Roman" w:hAnsi="Times New Roman" w:cs="Times New Roman"/>
          <w:sz w:val="24"/>
          <w:szCs w:val="24"/>
        </w:rPr>
        <w:t>Rääsk</w:t>
      </w:r>
      <w:proofErr w:type="spellEnd"/>
      <w:r w:rsidRPr="00C6165A">
        <w:rPr>
          <w:rFonts w:ascii="Times New Roman" w:hAnsi="Times New Roman" w:cs="Times New Roman"/>
          <w:sz w:val="24"/>
          <w:szCs w:val="24"/>
        </w:rPr>
        <w:t xml:space="preserve"> T, </w:t>
      </w:r>
      <w:proofErr w:type="spellStart"/>
      <w:r w:rsidRPr="00C6165A">
        <w:rPr>
          <w:rFonts w:ascii="Times New Roman" w:hAnsi="Times New Roman" w:cs="Times New Roman"/>
          <w:sz w:val="24"/>
          <w:szCs w:val="24"/>
        </w:rPr>
        <w:t>Jürimäe</w:t>
      </w:r>
      <w:proofErr w:type="spellEnd"/>
      <w:r w:rsidRPr="00C6165A">
        <w:rPr>
          <w:rFonts w:ascii="Times New Roman" w:hAnsi="Times New Roman" w:cs="Times New Roman"/>
          <w:sz w:val="24"/>
          <w:szCs w:val="24"/>
        </w:rPr>
        <w:t xml:space="preserve"> T, </w:t>
      </w:r>
      <w:proofErr w:type="spellStart"/>
      <w:r w:rsidRPr="00C6165A">
        <w:rPr>
          <w:rFonts w:ascii="Times New Roman" w:hAnsi="Times New Roman" w:cs="Times New Roman"/>
          <w:sz w:val="24"/>
          <w:szCs w:val="24"/>
        </w:rPr>
        <w:t>Jürimäe</w:t>
      </w:r>
      <w:proofErr w:type="spellEnd"/>
      <w:r w:rsidRPr="00C6165A">
        <w:rPr>
          <w:rFonts w:ascii="Times New Roman" w:hAnsi="Times New Roman" w:cs="Times New Roman"/>
          <w:sz w:val="24"/>
          <w:szCs w:val="24"/>
        </w:rPr>
        <w:t xml:space="preserve"> J. Vigorous physical activity rather than sedentary behaviour predicts overweight and obesity in pubertal boys: a 2-year follow-up study. </w:t>
      </w:r>
      <w:proofErr w:type="spellStart"/>
      <w:r w:rsidRPr="00C6165A">
        <w:rPr>
          <w:rFonts w:ascii="Times New Roman" w:hAnsi="Times New Roman" w:cs="Times New Roman"/>
          <w:i/>
          <w:iCs/>
          <w:sz w:val="24"/>
          <w:szCs w:val="24"/>
        </w:rPr>
        <w:t>Scand</w:t>
      </w:r>
      <w:proofErr w:type="spellEnd"/>
      <w:r w:rsidRPr="00C6165A">
        <w:rPr>
          <w:rFonts w:ascii="Times New Roman" w:hAnsi="Times New Roman" w:cs="Times New Roman"/>
          <w:i/>
          <w:iCs/>
          <w:sz w:val="24"/>
          <w:szCs w:val="24"/>
        </w:rPr>
        <w:t xml:space="preserve"> J Public Health</w:t>
      </w:r>
      <w:r w:rsidRPr="00C6165A">
        <w:rPr>
          <w:rFonts w:ascii="Times New Roman" w:hAnsi="Times New Roman" w:cs="Times New Roman"/>
          <w:sz w:val="24"/>
          <w:szCs w:val="24"/>
        </w:rPr>
        <w:t>. 2015</w:t>
      </w:r>
      <w:proofErr w:type="gramStart"/>
      <w:r w:rsidRPr="00C6165A">
        <w:rPr>
          <w:rFonts w:ascii="Times New Roman" w:hAnsi="Times New Roman" w:cs="Times New Roman"/>
          <w:sz w:val="24"/>
          <w:szCs w:val="24"/>
        </w:rPr>
        <w:t>;43</w:t>
      </w:r>
      <w:proofErr w:type="gramEnd"/>
      <w:r w:rsidRPr="00C6165A">
        <w:rPr>
          <w:rFonts w:ascii="Times New Roman" w:hAnsi="Times New Roman" w:cs="Times New Roman"/>
          <w:sz w:val="24"/>
          <w:szCs w:val="24"/>
        </w:rPr>
        <w:t xml:space="preserve">(3):276-282.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10.1177/1403494815569867</w:t>
      </w:r>
    </w:p>
    <w:p w14:paraId="05DD67E1"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20.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Sherar</w:t>
      </w:r>
      <w:proofErr w:type="spellEnd"/>
      <w:r w:rsidRPr="00C6165A">
        <w:rPr>
          <w:rFonts w:ascii="Times New Roman" w:hAnsi="Times New Roman" w:cs="Times New Roman"/>
          <w:sz w:val="24"/>
          <w:szCs w:val="24"/>
        </w:rPr>
        <w:t xml:space="preserve"> LB, </w:t>
      </w:r>
      <w:proofErr w:type="spellStart"/>
      <w:r w:rsidRPr="00C6165A">
        <w:rPr>
          <w:rFonts w:ascii="Times New Roman" w:hAnsi="Times New Roman" w:cs="Times New Roman"/>
          <w:sz w:val="24"/>
          <w:szCs w:val="24"/>
        </w:rPr>
        <w:t>Griew</w:t>
      </w:r>
      <w:proofErr w:type="spellEnd"/>
      <w:r w:rsidRPr="00C6165A">
        <w:rPr>
          <w:rFonts w:ascii="Times New Roman" w:hAnsi="Times New Roman" w:cs="Times New Roman"/>
          <w:sz w:val="24"/>
          <w:szCs w:val="24"/>
        </w:rPr>
        <w:t xml:space="preserve"> P, </w:t>
      </w:r>
      <w:proofErr w:type="spellStart"/>
      <w:r w:rsidRPr="00C6165A">
        <w:rPr>
          <w:rFonts w:ascii="Times New Roman" w:hAnsi="Times New Roman" w:cs="Times New Roman"/>
          <w:sz w:val="24"/>
          <w:szCs w:val="24"/>
        </w:rPr>
        <w:t>Esliger</w:t>
      </w:r>
      <w:proofErr w:type="spellEnd"/>
      <w:r w:rsidRPr="00C6165A">
        <w:rPr>
          <w:rFonts w:ascii="Times New Roman" w:hAnsi="Times New Roman" w:cs="Times New Roman"/>
          <w:sz w:val="24"/>
          <w:szCs w:val="24"/>
        </w:rPr>
        <w:t xml:space="preserve"> DW, et al. International children’s accelerometry database (ICAD): Design and methods. </w:t>
      </w:r>
      <w:r w:rsidRPr="00C6165A">
        <w:rPr>
          <w:rFonts w:ascii="Times New Roman" w:hAnsi="Times New Roman" w:cs="Times New Roman"/>
          <w:i/>
          <w:iCs/>
          <w:sz w:val="24"/>
          <w:szCs w:val="24"/>
        </w:rPr>
        <w:t>BMC Public Health</w:t>
      </w:r>
      <w:r w:rsidRPr="00C6165A">
        <w:rPr>
          <w:rFonts w:ascii="Times New Roman" w:hAnsi="Times New Roman" w:cs="Times New Roman"/>
          <w:sz w:val="24"/>
          <w:szCs w:val="24"/>
        </w:rPr>
        <w:t>. 2011</w:t>
      </w:r>
      <w:proofErr w:type="gramStart"/>
      <w:r w:rsidRPr="00C6165A">
        <w:rPr>
          <w:rFonts w:ascii="Times New Roman" w:hAnsi="Times New Roman" w:cs="Times New Roman"/>
          <w:sz w:val="24"/>
          <w:szCs w:val="24"/>
        </w:rPr>
        <w:t>;11:485</w:t>
      </w:r>
      <w:proofErr w:type="gramEnd"/>
      <w:r w:rsidRPr="00C6165A">
        <w:rPr>
          <w:rFonts w:ascii="Times New Roman" w:hAnsi="Times New Roman" w:cs="Times New Roman"/>
          <w:sz w:val="24"/>
          <w:szCs w:val="24"/>
        </w:rPr>
        <w:t xml:space="preserve">.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10.1186/1471-2458-11-485</w:t>
      </w:r>
    </w:p>
    <w:p w14:paraId="19E6DB29"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21.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Trost</w:t>
      </w:r>
      <w:proofErr w:type="spellEnd"/>
      <w:r w:rsidRPr="00C6165A">
        <w:rPr>
          <w:rFonts w:ascii="Times New Roman" w:hAnsi="Times New Roman" w:cs="Times New Roman"/>
          <w:sz w:val="24"/>
          <w:szCs w:val="24"/>
        </w:rPr>
        <w:t xml:space="preserve"> SG, Pate RR, </w:t>
      </w:r>
      <w:proofErr w:type="spellStart"/>
      <w:r w:rsidRPr="00C6165A">
        <w:rPr>
          <w:rFonts w:ascii="Times New Roman" w:hAnsi="Times New Roman" w:cs="Times New Roman"/>
          <w:sz w:val="24"/>
          <w:szCs w:val="24"/>
        </w:rPr>
        <w:t>Freedson</w:t>
      </w:r>
      <w:proofErr w:type="spellEnd"/>
      <w:r w:rsidRPr="00C6165A">
        <w:rPr>
          <w:rFonts w:ascii="Times New Roman" w:hAnsi="Times New Roman" w:cs="Times New Roman"/>
          <w:sz w:val="24"/>
          <w:szCs w:val="24"/>
        </w:rPr>
        <w:t xml:space="preserve"> PS, </w:t>
      </w:r>
      <w:proofErr w:type="spellStart"/>
      <w:r w:rsidRPr="00C6165A">
        <w:rPr>
          <w:rFonts w:ascii="Times New Roman" w:hAnsi="Times New Roman" w:cs="Times New Roman"/>
          <w:sz w:val="24"/>
          <w:szCs w:val="24"/>
        </w:rPr>
        <w:t>Sallis</w:t>
      </w:r>
      <w:proofErr w:type="spellEnd"/>
      <w:r w:rsidRPr="00C6165A">
        <w:rPr>
          <w:rFonts w:ascii="Times New Roman" w:hAnsi="Times New Roman" w:cs="Times New Roman"/>
          <w:sz w:val="24"/>
          <w:szCs w:val="24"/>
        </w:rPr>
        <w:t xml:space="preserve"> JF, Taylor WC. Using objective physical activity measures with youth: how many days of monitoring are needed? </w:t>
      </w:r>
      <w:r w:rsidRPr="00C6165A">
        <w:rPr>
          <w:rFonts w:ascii="Times New Roman" w:hAnsi="Times New Roman" w:cs="Times New Roman"/>
          <w:i/>
          <w:iCs/>
          <w:sz w:val="24"/>
          <w:szCs w:val="24"/>
        </w:rPr>
        <w:t xml:space="preserve">Med </w:t>
      </w:r>
      <w:proofErr w:type="spellStart"/>
      <w:r w:rsidRPr="00C6165A">
        <w:rPr>
          <w:rFonts w:ascii="Times New Roman" w:hAnsi="Times New Roman" w:cs="Times New Roman"/>
          <w:i/>
          <w:iCs/>
          <w:sz w:val="24"/>
          <w:szCs w:val="24"/>
        </w:rPr>
        <w:t>Sci</w:t>
      </w:r>
      <w:proofErr w:type="spellEnd"/>
      <w:r w:rsidRPr="00C6165A">
        <w:rPr>
          <w:rFonts w:ascii="Times New Roman" w:hAnsi="Times New Roman" w:cs="Times New Roman"/>
          <w:i/>
          <w:iCs/>
          <w:sz w:val="24"/>
          <w:szCs w:val="24"/>
        </w:rPr>
        <w:t xml:space="preserve"> Sports </w:t>
      </w:r>
      <w:proofErr w:type="spellStart"/>
      <w:r w:rsidRPr="00C6165A">
        <w:rPr>
          <w:rFonts w:ascii="Times New Roman" w:hAnsi="Times New Roman" w:cs="Times New Roman"/>
          <w:i/>
          <w:iCs/>
          <w:sz w:val="24"/>
          <w:szCs w:val="24"/>
        </w:rPr>
        <w:t>Exerc</w:t>
      </w:r>
      <w:proofErr w:type="spellEnd"/>
      <w:r w:rsidRPr="00C6165A">
        <w:rPr>
          <w:rFonts w:ascii="Times New Roman" w:hAnsi="Times New Roman" w:cs="Times New Roman"/>
          <w:sz w:val="24"/>
          <w:szCs w:val="24"/>
        </w:rPr>
        <w:t>. 2000</w:t>
      </w:r>
      <w:proofErr w:type="gramStart"/>
      <w:r w:rsidRPr="00C6165A">
        <w:rPr>
          <w:rFonts w:ascii="Times New Roman" w:hAnsi="Times New Roman" w:cs="Times New Roman"/>
          <w:sz w:val="24"/>
          <w:szCs w:val="24"/>
        </w:rPr>
        <w:t>;32</w:t>
      </w:r>
      <w:proofErr w:type="gramEnd"/>
      <w:r w:rsidRPr="00C6165A">
        <w:rPr>
          <w:rFonts w:ascii="Times New Roman" w:hAnsi="Times New Roman" w:cs="Times New Roman"/>
          <w:sz w:val="24"/>
          <w:szCs w:val="24"/>
        </w:rPr>
        <w:t>(2):426-431.</w:t>
      </w:r>
    </w:p>
    <w:p w14:paraId="4872851E"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22. </w:t>
      </w:r>
      <w:r w:rsidRPr="00C6165A">
        <w:rPr>
          <w:rFonts w:ascii="Times New Roman" w:hAnsi="Times New Roman" w:cs="Times New Roman"/>
          <w:sz w:val="24"/>
          <w:szCs w:val="24"/>
        </w:rPr>
        <w:tab/>
        <w:t xml:space="preserve">Troiano RP, Berrigan D, Dodd KW, </w:t>
      </w:r>
      <w:proofErr w:type="spellStart"/>
      <w:r w:rsidRPr="00C6165A">
        <w:rPr>
          <w:rFonts w:ascii="Times New Roman" w:hAnsi="Times New Roman" w:cs="Times New Roman"/>
          <w:sz w:val="24"/>
          <w:szCs w:val="24"/>
        </w:rPr>
        <w:t>Mâsse</w:t>
      </w:r>
      <w:proofErr w:type="spellEnd"/>
      <w:r w:rsidRPr="00C6165A">
        <w:rPr>
          <w:rFonts w:ascii="Times New Roman" w:hAnsi="Times New Roman" w:cs="Times New Roman"/>
          <w:sz w:val="24"/>
          <w:szCs w:val="24"/>
        </w:rPr>
        <w:t xml:space="preserve"> LC, </w:t>
      </w:r>
      <w:proofErr w:type="spellStart"/>
      <w:r w:rsidRPr="00C6165A">
        <w:rPr>
          <w:rFonts w:ascii="Times New Roman" w:hAnsi="Times New Roman" w:cs="Times New Roman"/>
          <w:sz w:val="24"/>
          <w:szCs w:val="24"/>
        </w:rPr>
        <w:t>Tilert</w:t>
      </w:r>
      <w:proofErr w:type="spellEnd"/>
      <w:r w:rsidRPr="00C6165A">
        <w:rPr>
          <w:rFonts w:ascii="Times New Roman" w:hAnsi="Times New Roman" w:cs="Times New Roman"/>
          <w:sz w:val="24"/>
          <w:szCs w:val="24"/>
        </w:rPr>
        <w:t xml:space="preserve"> T, McDowell M. Physical activity in the United States measured by accelerometer. </w:t>
      </w:r>
      <w:r w:rsidRPr="00C6165A">
        <w:rPr>
          <w:rFonts w:ascii="Times New Roman" w:hAnsi="Times New Roman" w:cs="Times New Roman"/>
          <w:i/>
          <w:iCs/>
          <w:sz w:val="24"/>
          <w:szCs w:val="24"/>
        </w:rPr>
        <w:t xml:space="preserve">Med </w:t>
      </w:r>
      <w:proofErr w:type="spellStart"/>
      <w:r w:rsidRPr="00C6165A">
        <w:rPr>
          <w:rFonts w:ascii="Times New Roman" w:hAnsi="Times New Roman" w:cs="Times New Roman"/>
          <w:i/>
          <w:iCs/>
          <w:sz w:val="24"/>
          <w:szCs w:val="24"/>
        </w:rPr>
        <w:t>Sci</w:t>
      </w:r>
      <w:proofErr w:type="spellEnd"/>
      <w:r w:rsidRPr="00C6165A">
        <w:rPr>
          <w:rFonts w:ascii="Times New Roman" w:hAnsi="Times New Roman" w:cs="Times New Roman"/>
          <w:i/>
          <w:iCs/>
          <w:sz w:val="24"/>
          <w:szCs w:val="24"/>
        </w:rPr>
        <w:t xml:space="preserve"> Sports </w:t>
      </w:r>
      <w:proofErr w:type="spellStart"/>
      <w:r w:rsidRPr="00C6165A">
        <w:rPr>
          <w:rFonts w:ascii="Times New Roman" w:hAnsi="Times New Roman" w:cs="Times New Roman"/>
          <w:i/>
          <w:iCs/>
          <w:sz w:val="24"/>
          <w:szCs w:val="24"/>
        </w:rPr>
        <w:t>Exerc</w:t>
      </w:r>
      <w:proofErr w:type="spellEnd"/>
      <w:r w:rsidRPr="00C6165A">
        <w:rPr>
          <w:rFonts w:ascii="Times New Roman" w:hAnsi="Times New Roman" w:cs="Times New Roman"/>
          <w:sz w:val="24"/>
          <w:szCs w:val="24"/>
        </w:rPr>
        <w:t>. 2008</w:t>
      </w:r>
      <w:proofErr w:type="gramStart"/>
      <w:r w:rsidRPr="00C6165A">
        <w:rPr>
          <w:rFonts w:ascii="Times New Roman" w:hAnsi="Times New Roman" w:cs="Times New Roman"/>
          <w:sz w:val="24"/>
          <w:szCs w:val="24"/>
        </w:rPr>
        <w:t>;40</w:t>
      </w:r>
      <w:proofErr w:type="gramEnd"/>
      <w:r w:rsidRPr="00C6165A">
        <w:rPr>
          <w:rFonts w:ascii="Times New Roman" w:hAnsi="Times New Roman" w:cs="Times New Roman"/>
          <w:sz w:val="24"/>
          <w:szCs w:val="24"/>
        </w:rPr>
        <w:t>(1):181-188. doi:10.1249/mss.0b013e31815a51b3</w:t>
      </w:r>
    </w:p>
    <w:p w14:paraId="6C69A5D7"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23.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Trost</w:t>
      </w:r>
      <w:proofErr w:type="spellEnd"/>
      <w:r w:rsidRPr="00C6165A">
        <w:rPr>
          <w:rFonts w:ascii="Times New Roman" w:hAnsi="Times New Roman" w:cs="Times New Roman"/>
          <w:sz w:val="24"/>
          <w:szCs w:val="24"/>
        </w:rPr>
        <w:t xml:space="preserve"> SG, Loprinzi PD, Moore R, Pfeiffer KA. Comparison of accelerometer cut points for predicting activity intensity in youth. </w:t>
      </w:r>
      <w:r w:rsidRPr="00C6165A">
        <w:rPr>
          <w:rFonts w:ascii="Times New Roman" w:hAnsi="Times New Roman" w:cs="Times New Roman"/>
          <w:i/>
          <w:iCs/>
          <w:sz w:val="24"/>
          <w:szCs w:val="24"/>
        </w:rPr>
        <w:t xml:space="preserve">Med </w:t>
      </w:r>
      <w:proofErr w:type="spellStart"/>
      <w:r w:rsidRPr="00C6165A">
        <w:rPr>
          <w:rFonts w:ascii="Times New Roman" w:hAnsi="Times New Roman" w:cs="Times New Roman"/>
          <w:i/>
          <w:iCs/>
          <w:sz w:val="24"/>
          <w:szCs w:val="24"/>
        </w:rPr>
        <w:t>Sci</w:t>
      </w:r>
      <w:proofErr w:type="spellEnd"/>
      <w:r w:rsidRPr="00C6165A">
        <w:rPr>
          <w:rFonts w:ascii="Times New Roman" w:hAnsi="Times New Roman" w:cs="Times New Roman"/>
          <w:i/>
          <w:iCs/>
          <w:sz w:val="24"/>
          <w:szCs w:val="24"/>
        </w:rPr>
        <w:t xml:space="preserve"> Sports </w:t>
      </w:r>
      <w:proofErr w:type="spellStart"/>
      <w:r w:rsidRPr="00C6165A">
        <w:rPr>
          <w:rFonts w:ascii="Times New Roman" w:hAnsi="Times New Roman" w:cs="Times New Roman"/>
          <w:i/>
          <w:iCs/>
          <w:sz w:val="24"/>
          <w:szCs w:val="24"/>
        </w:rPr>
        <w:t>Exerc</w:t>
      </w:r>
      <w:proofErr w:type="spellEnd"/>
      <w:r w:rsidRPr="00C6165A">
        <w:rPr>
          <w:rFonts w:ascii="Times New Roman" w:hAnsi="Times New Roman" w:cs="Times New Roman"/>
          <w:sz w:val="24"/>
          <w:szCs w:val="24"/>
        </w:rPr>
        <w:t>. 2011</w:t>
      </w:r>
      <w:proofErr w:type="gramStart"/>
      <w:r w:rsidRPr="00C6165A">
        <w:rPr>
          <w:rFonts w:ascii="Times New Roman" w:hAnsi="Times New Roman" w:cs="Times New Roman"/>
          <w:sz w:val="24"/>
          <w:szCs w:val="24"/>
        </w:rPr>
        <w:t>;43</w:t>
      </w:r>
      <w:proofErr w:type="gramEnd"/>
      <w:r w:rsidRPr="00C6165A">
        <w:rPr>
          <w:rFonts w:ascii="Times New Roman" w:hAnsi="Times New Roman" w:cs="Times New Roman"/>
          <w:sz w:val="24"/>
          <w:szCs w:val="24"/>
        </w:rPr>
        <w:t>(7):1360-1368. doi:10.1249/MSS.0b013e318206476e</w:t>
      </w:r>
    </w:p>
    <w:p w14:paraId="2C0C100F"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24. </w:t>
      </w:r>
      <w:r w:rsidRPr="00C6165A">
        <w:rPr>
          <w:rFonts w:ascii="Times New Roman" w:hAnsi="Times New Roman" w:cs="Times New Roman"/>
          <w:sz w:val="24"/>
          <w:szCs w:val="24"/>
        </w:rPr>
        <w:tab/>
        <w:t xml:space="preserve">Evenson KR, </w:t>
      </w:r>
      <w:proofErr w:type="spellStart"/>
      <w:r w:rsidRPr="00C6165A">
        <w:rPr>
          <w:rFonts w:ascii="Times New Roman" w:hAnsi="Times New Roman" w:cs="Times New Roman"/>
          <w:sz w:val="24"/>
          <w:szCs w:val="24"/>
        </w:rPr>
        <w:t>Catellier</w:t>
      </w:r>
      <w:proofErr w:type="spellEnd"/>
      <w:r w:rsidRPr="00C6165A">
        <w:rPr>
          <w:rFonts w:ascii="Times New Roman" w:hAnsi="Times New Roman" w:cs="Times New Roman"/>
          <w:sz w:val="24"/>
          <w:szCs w:val="24"/>
        </w:rPr>
        <w:t xml:space="preserve"> DJ, Gill K, </w:t>
      </w:r>
      <w:proofErr w:type="spellStart"/>
      <w:r w:rsidRPr="00C6165A">
        <w:rPr>
          <w:rFonts w:ascii="Times New Roman" w:hAnsi="Times New Roman" w:cs="Times New Roman"/>
          <w:sz w:val="24"/>
          <w:szCs w:val="24"/>
        </w:rPr>
        <w:t>Ondrak</w:t>
      </w:r>
      <w:proofErr w:type="spellEnd"/>
      <w:r w:rsidRPr="00C6165A">
        <w:rPr>
          <w:rFonts w:ascii="Times New Roman" w:hAnsi="Times New Roman" w:cs="Times New Roman"/>
          <w:sz w:val="24"/>
          <w:szCs w:val="24"/>
        </w:rPr>
        <w:t xml:space="preserve"> KS, McMurray RG. Calibration of two objective measures of physical activity for children. </w:t>
      </w:r>
      <w:r w:rsidRPr="00C6165A">
        <w:rPr>
          <w:rFonts w:ascii="Times New Roman" w:hAnsi="Times New Roman" w:cs="Times New Roman"/>
          <w:i/>
          <w:iCs/>
          <w:sz w:val="24"/>
          <w:szCs w:val="24"/>
        </w:rPr>
        <w:t>J Sports Sci</w:t>
      </w:r>
      <w:r w:rsidRPr="00C6165A">
        <w:rPr>
          <w:rFonts w:ascii="Times New Roman" w:hAnsi="Times New Roman" w:cs="Times New Roman"/>
          <w:sz w:val="24"/>
          <w:szCs w:val="24"/>
        </w:rPr>
        <w:t>. 2008</w:t>
      </w:r>
      <w:proofErr w:type="gramStart"/>
      <w:r w:rsidRPr="00C6165A">
        <w:rPr>
          <w:rFonts w:ascii="Times New Roman" w:hAnsi="Times New Roman" w:cs="Times New Roman"/>
          <w:sz w:val="24"/>
          <w:szCs w:val="24"/>
        </w:rPr>
        <w:t>;26</w:t>
      </w:r>
      <w:proofErr w:type="gramEnd"/>
      <w:r w:rsidRPr="00C6165A">
        <w:rPr>
          <w:rFonts w:ascii="Times New Roman" w:hAnsi="Times New Roman" w:cs="Times New Roman"/>
          <w:sz w:val="24"/>
          <w:szCs w:val="24"/>
        </w:rPr>
        <w:t xml:space="preserve">(14):1557-1565.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10.1080/02640410802334196</w:t>
      </w:r>
    </w:p>
    <w:p w14:paraId="65D0D91A"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lastRenderedPageBreak/>
        <w:t xml:space="preserve">25. </w:t>
      </w:r>
      <w:r w:rsidRPr="00C6165A">
        <w:rPr>
          <w:rFonts w:ascii="Times New Roman" w:hAnsi="Times New Roman" w:cs="Times New Roman"/>
          <w:sz w:val="24"/>
          <w:szCs w:val="24"/>
        </w:rPr>
        <w:tab/>
        <w:t xml:space="preserve">Atkin AJ, Biddle SJH, Broyles ST, et al. </w:t>
      </w:r>
      <w:proofErr w:type="spellStart"/>
      <w:r w:rsidRPr="00C6165A">
        <w:rPr>
          <w:rFonts w:ascii="Times New Roman" w:hAnsi="Times New Roman" w:cs="Times New Roman"/>
          <w:sz w:val="24"/>
          <w:szCs w:val="24"/>
        </w:rPr>
        <w:t>Harmonising</w:t>
      </w:r>
      <w:proofErr w:type="spellEnd"/>
      <w:r w:rsidRPr="00C6165A">
        <w:rPr>
          <w:rFonts w:ascii="Times New Roman" w:hAnsi="Times New Roman" w:cs="Times New Roman"/>
          <w:sz w:val="24"/>
          <w:szCs w:val="24"/>
        </w:rPr>
        <w:t xml:space="preserve"> data on the correlates of physical activity and sedentary behaviour in young people: Methods and lessons learnt from the international Children’s Accelerometry database (ICAD). </w:t>
      </w:r>
      <w:proofErr w:type="spellStart"/>
      <w:r w:rsidRPr="00C6165A">
        <w:rPr>
          <w:rFonts w:ascii="Times New Roman" w:hAnsi="Times New Roman" w:cs="Times New Roman"/>
          <w:i/>
          <w:iCs/>
          <w:sz w:val="24"/>
          <w:szCs w:val="24"/>
        </w:rPr>
        <w:t>Int</w:t>
      </w:r>
      <w:proofErr w:type="spellEnd"/>
      <w:r w:rsidRPr="00C6165A">
        <w:rPr>
          <w:rFonts w:ascii="Times New Roman" w:hAnsi="Times New Roman" w:cs="Times New Roman"/>
          <w:i/>
          <w:iCs/>
          <w:sz w:val="24"/>
          <w:szCs w:val="24"/>
        </w:rPr>
        <w:t xml:space="preserve"> J </w:t>
      </w:r>
      <w:proofErr w:type="spellStart"/>
      <w:r w:rsidRPr="00C6165A">
        <w:rPr>
          <w:rFonts w:ascii="Times New Roman" w:hAnsi="Times New Roman" w:cs="Times New Roman"/>
          <w:i/>
          <w:iCs/>
          <w:sz w:val="24"/>
          <w:szCs w:val="24"/>
        </w:rPr>
        <w:t>Behav</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Nutr</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Phys</w:t>
      </w:r>
      <w:proofErr w:type="spellEnd"/>
      <w:r w:rsidRPr="00C6165A">
        <w:rPr>
          <w:rFonts w:ascii="Times New Roman" w:hAnsi="Times New Roman" w:cs="Times New Roman"/>
          <w:i/>
          <w:iCs/>
          <w:sz w:val="24"/>
          <w:szCs w:val="24"/>
        </w:rPr>
        <w:t xml:space="preserve"> Act</w:t>
      </w:r>
      <w:r w:rsidRPr="00C6165A">
        <w:rPr>
          <w:rFonts w:ascii="Times New Roman" w:hAnsi="Times New Roman" w:cs="Times New Roman"/>
          <w:sz w:val="24"/>
          <w:szCs w:val="24"/>
        </w:rPr>
        <w:t>. 2017</w:t>
      </w:r>
      <w:proofErr w:type="gramStart"/>
      <w:r w:rsidRPr="00C6165A">
        <w:rPr>
          <w:rFonts w:ascii="Times New Roman" w:hAnsi="Times New Roman" w:cs="Times New Roman"/>
          <w:sz w:val="24"/>
          <w:szCs w:val="24"/>
        </w:rPr>
        <w:t>;14</w:t>
      </w:r>
      <w:proofErr w:type="gramEnd"/>
      <w:r w:rsidRPr="00C6165A">
        <w:rPr>
          <w:rFonts w:ascii="Times New Roman" w:hAnsi="Times New Roman" w:cs="Times New Roman"/>
          <w:sz w:val="24"/>
          <w:szCs w:val="24"/>
        </w:rPr>
        <w:t xml:space="preserve">(1):174.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10.1186/s12966-017-0631-7</w:t>
      </w:r>
    </w:p>
    <w:p w14:paraId="1825A97E"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26.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Steene-Johannessen</w:t>
      </w:r>
      <w:proofErr w:type="spellEnd"/>
      <w:r w:rsidRPr="00C6165A">
        <w:rPr>
          <w:rFonts w:ascii="Times New Roman" w:hAnsi="Times New Roman" w:cs="Times New Roman"/>
          <w:sz w:val="24"/>
          <w:szCs w:val="24"/>
        </w:rPr>
        <w:t xml:space="preserve"> J, Hansen BH, </w:t>
      </w:r>
      <w:proofErr w:type="spellStart"/>
      <w:r w:rsidRPr="00C6165A">
        <w:rPr>
          <w:rFonts w:ascii="Times New Roman" w:hAnsi="Times New Roman" w:cs="Times New Roman"/>
          <w:sz w:val="24"/>
          <w:szCs w:val="24"/>
        </w:rPr>
        <w:t>Dalene</w:t>
      </w:r>
      <w:proofErr w:type="spellEnd"/>
      <w:r w:rsidRPr="00C6165A">
        <w:rPr>
          <w:rFonts w:ascii="Times New Roman" w:hAnsi="Times New Roman" w:cs="Times New Roman"/>
          <w:sz w:val="24"/>
          <w:szCs w:val="24"/>
        </w:rPr>
        <w:t xml:space="preserve"> KE, et al. Variations in accelerometry measured physical activity and sedentary time across Europe – harmonized analyses of 47,497 children and adolescents. </w:t>
      </w:r>
      <w:proofErr w:type="spellStart"/>
      <w:r w:rsidRPr="00C6165A">
        <w:rPr>
          <w:rFonts w:ascii="Times New Roman" w:hAnsi="Times New Roman" w:cs="Times New Roman"/>
          <w:i/>
          <w:iCs/>
          <w:sz w:val="24"/>
          <w:szCs w:val="24"/>
        </w:rPr>
        <w:t>Int</w:t>
      </w:r>
      <w:proofErr w:type="spellEnd"/>
      <w:r w:rsidRPr="00C6165A">
        <w:rPr>
          <w:rFonts w:ascii="Times New Roman" w:hAnsi="Times New Roman" w:cs="Times New Roman"/>
          <w:i/>
          <w:iCs/>
          <w:sz w:val="24"/>
          <w:szCs w:val="24"/>
        </w:rPr>
        <w:t xml:space="preserve"> J </w:t>
      </w:r>
      <w:proofErr w:type="spellStart"/>
      <w:r w:rsidRPr="00C6165A">
        <w:rPr>
          <w:rFonts w:ascii="Times New Roman" w:hAnsi="Times New Roman" w:cs="Times New Roman"/>
          <w:i/>
          <w:iCs/>
          <w:sz w:val="24"/>
          <w:szCs w:val="24"/>
        </w:rPr>
        <w:t>Behav</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Nutr</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Phys</w:t>
      </w:r>
      <w:proofErr w:type="spellEnd"/>
      <w:r w:rsidRPr="00C6165A">
        <w:rPr>
          <w:rFonts w:ascii="Times New Roman" w:hAnsi="Times New Roman" w:cs="Times New Roman"/>
          <w:i/>
          <w:iCs/>
          <w:sz w:val="24"/>
          <w:szCs w:val="24"/>
        </w:rPr>
        <w:t xml:space="preserve"> Act</w:t>
      </w:r>
      <w:r w:rsidRPr="00C6165A">
        <w:rPr>
          <w:rFonts w:ascii="Times New Roman" w:hAnsi="Times New Roman" w:cs="Times New Roman"/>
          <w:sz w:val="24"/>
          <w:szCs w:val="24"/>
        </w:rPr>
        <w:t>. 2020</w:t>
      </w:r>
      <w:proofErr w:type="gramStart"/>
      <w:r w:rsidRPr="00C6165A">
        <w:rPr>
          <w:rFonts w:ascii="Times New Roman" w:hAnsi="Times New Roman" w:cs="Times New Roman"/>
          <w:sz w:val="24"/>
          <w:szCs w:val="24"/>
        </w:rPr>
        <w:t>;17</w:t>
      </w:r>
      <w:proofErr w:type="gramEnd"/>
      <w:r w:rsidRPr="00C6165A">
        <w:rPr>
          <w:rFonts w:ascii="Times New Roman" w:hAnsi="Times New Roman" w:cs="Times New Roman"/>
          <w:sz w:val="24"/>
          <w:szCs w:val="24"/>
        </w:rPr>
        <w:t xml:space="preserve">(1):38.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10.1186/s12966-020-00930-x</w:t>
      </w:r>
    </w:p>
    <w:p w14:paraId="77E40197"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27. </w:t>
      </w:r>
      <w:r w:rsidRPr="00C6165A">
        <w:rPr>
          <w:rFonts w:ascii="Times New Roman" w:hAnsi="Times New Roman" w:cs="Times New Roman"/>
          <w:sz w:val="24"/>
          <w:szCs w:val="24"/>
        </w:rPr>
        <w:tab/>
        <w:t xml:space="preserve">Roberts KC, Yao X, Carson V, </w:t>
      </w:r>
      <w:proofErr w:type="spellStart"/>
      <w:r w:rsidRPr="00C6165A">
        <w:rPr>
          <w:rFonts w:ascii="Times New Roman" w:hAnsi="Times New Roman" w:cs="Times New Roman"/>
          <w:sz w:val="24"/>
          <w:szCs w:val="24"/>
        </w:rPr>
        <w:t>Chaput</w:t>
      </w:r>
      <w:proofErr w:type="spellEnd"/>
      <w:r w:rsidRPr="00C6165A">
        <w:rPr>
          <w:rFonts w:ascii="Times New Roman" w:hAnsi="Times New Roman" w:cs="Times New Roman"/>
          <w:sz w:val="24"/>
          <w:szCs w:val="24"/>
        </w:rPr>
        <w:t xml:space="preserve"> JP, Janssen I, Tremblay MS. Meeting the Canadian 24-Hour Movement Guidelines for Children and Youth. </w:t>
      </w:r>
      <w:r w:rsidRPr="00C6165A">
        <w:rPr>
          <w:rFonts w:ascii="Times New Roman" w:hAnsi="Times New Roman" w:cs="Times New Roman"/>
          <w:i/>
          <w:iCs/>
          <w:sz w:val="24"/>
          <w:szCs w:val="24"/>
        </w:rPr>
        <w:t>Health Rep</w:t>
      </w:r>
      <w:r w:rsidRPr="00C6165A">
        <w:rPr>
          <w:rFonts w:ascii="Times New Roman" w:hAnsi="Times New Roman" w:cs="Times New Roman"/>
          <w:sz w:val="24"/>
          <w:szCs w:val="24"/>
        </w:rPr>
        <w:t>. 2017</w:t>
      </w:r>
      <w:proofErr w:type="gramStart"/>
      <w:r w:rsidRPr="00C6165A">
        <w:rPr>
          <w:rFonts w:ascii="Times New Roman" w:hAnsi="Times New Roman" w:cs="Times New Roman"/>
          <w:sz w:val="24"/>
          <w:szCs w:val="24"/>
        </w:rPr>
        <w:t>;28</w:t>
      </w:r>
      <w:proofErr w:type="gramEnd"/>
      <w:r w:rsidRPr="00C6165A">
        <w:rPr>
          <w:rFonts w:ascii="Times New Roman" w:hAnsi="Times New Roman" w:cs="Times New Roman"/>
          <w:sz w:val="24"/>
          <w:szCs w:val="24"/>
        </w:rPr>
        <w:t>(10):3-7.</w:t>
      </w:r>
    </w:p>
    <w:p w14:paraId="011DEE41"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28. </w:t>
      </w:r>
      <w:r w:rsidRPr="00C6165A">
        <w:rPr>
          <w:rFonts w:ascii="Times New Roman" w:hAnsi="Times New Roman" w:cs="Times New Roman"/>
          <w:sz w:val="24"/>
          <w:szCs w:val="24"/>
        </w:rPr>
        <w:tab/>
        <w:t xml:space="preserve">Rowlands AV, Harrington DM, </w:t>
      </w:r>
      <w:proofErr w:type="spellStart"/>
      <w:r w:rsidRPr="00C6165A">
        <w:rPr>
          <w:rFonts w:ascii="Times New Roman" w:hAnsi="Times New Roman" w:cs="Times New Roman"/>
          <w:sz w:val="24"/>
          <w:szCs w:val="24"/>
        </w:rPr>
        <w:t>Bodicoat</w:t>
      </w:r>
      <w:proofErr w:type="spellEnd"/>
      <w:r w:rsidRPr="00C6165A">
        <w:rPr>
          <w:rFonts w:ascii="Times New Roman" w:hAnsi="Times New Roman" w:cs="Times New Roman"/>
          <w:sz w:val="24"/>
          <w:szCs w:val="24"/>
        </w:rPr>
        <w:t xml:space="preserve"> DH, et al. Compliance of Adolescent Girls to Repeated Deployments of Wrist-worn Accelerometers. </w:t>
      </w:r>
      <w:r w:rsidRPr="00C6165A">
        <w:rPr>
          <w:rFonts w:ascii="Times New Roman" w:hAnsi="Times New Roman" w:cs="Times New Roman"/>
          <w:i/>
          <w:iCs/>
          <w:sz w:val="24"/>
          <w:szCs w:val="24"/>
        </w:rPr>
        <w:t xml:space="preserve">Med </w:t>
      </w:r>
      <w:proofErr w:type="spellStart"/>
      <w:r w:rsidRPr="00C6165A">
        <w:rPr>
          <w:rFonts w:ascii="Times New Roman" w:hAnsi="Times New Roman" w:cs="Times New Roman"/>
          <w:i/>
          <w:iCs/>
          <w:sz w:val="24"/>
          <w:szCs w:val="24"/>
        </w:rPr>
        <w:t>Sci</w:t>
      </w:r>
      <w:proofErr w:type="spellEnd"/>
      <w:r w:rsidRPr="00C6165A">
        <w:rPr>
          <w:rFonts w:ascii="Times New Roman" w:hAnsi="Times New Roman" w:cs="Times New Roman"/>
          <w:i/>
          <w:iCs/>
          <w:sz w:val="24"/>
          <w:szCs w:val="24"/>
        </w:rPr>
        <w:t xml:space="preserve"> Sports </w:t>
      </w:r>
      <w:proofErr w:type="spellStart"/>
      <w:r w:rsidRPr="00C6165A">
        <w:rPr>
          <w:rFonts w:ascii="Times New Roman" w:hAnsi="Times New Roman" w:cs="Times New Roman"/>
          <w:i/>
          <w:iCs/>
          <w:sz w:val="24"/>
          <w:szCs w:val="24"/>
        </w:rPr>
        <w:t>Exerc</w:t>
      </w:r>
      <w:proofErr w:type="spellEnd"/>
      <w:r w:rsidRPr="00C6165A">
        <w:rPr>
          <w:rFonts w:ascii="Times New Roman" w:hAnsi="Times New Roman" w:cs="Times New Roman"/>
          <w:sz w:val="24"/>
          <w:szCs w:val="24"/>
        </w:rPr>
        <w:t>. 2018</w:t>
      </w:r>
      <w:proofErr w:type="gramStart"/>
      <w:r w:rsidRPr="00C6165A">
        <w:rPr>
          <w:rFonts w:ascii="Times New Roman" w:hAnsi="Times New Roman" w:cs="Times New Roman"/>
          <w:sz w:val="24"/>
          <w:szCs w:val="24"/>
        </w:rPr>
        <w:t>;50</w:t>
      </w:r>
      <w:proofErr w:type="gramEnd"/>
      <w:r w:rsidRPr="00C6165A">
        <w:rPr>
          <w:rFonts w:ascii="Times New Roman" w:hAnsi="Times New Roman" w:cs="Times New Roman"/>
          <w:sz w:val="24"/>
          <w:szCs w:val="24"/>
        </w:rPr>
        <w:t>(7):1508-1517. doi:10.1249/MSS.0000000000001588</w:t>
      </w:r>
    </w:p>
    <w:p w14:paraId="7449D268"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29. </w:t>
      </w:r>
      <w:r w:rsidRPr="00C6165A">
        <w:rPr>
          <w:rFonts w:ascii="Times New Roman" w:hAnsi="Times New Roman" w:cs="Times New Roman"/>
          <w:sz w:val="24"/>
          <w:szCs w:val="24"/>
        </w:rPr>
        <w:tab/>
        <w:t xml:space="preserve">Rich C, Cortina-Borja M, </w:t>
      </w:r>
      <w:proofErr w:type="spellStart"/>
      <w:r w:rsidRPr="00C6165A">
        <w:rPr>
          <w:rFonts w:ascii="Times New Roman" w:hAnsi="Times New Roman" w:cs="Times New Roman"/>
          <w:sz w:val="24"/>
          <w:szCs w:val="24"/>
        </w:rPr>
        <w:t>Dezateux</w:t>
      </w:r>
      <w:proofErr w:type="spellEnd"/>
      <w:r w:rsidRPr="00C6165A">
        <w:rPr>
          <w:rFonts w:ascii="Times New Roman" w:hAnsi="Times New Roman" w:cs="Times New Roman"/>
          <w:sz w:val="24"/>
          <w:szCs w:val="24"/>
        </w:rPr>
        <w:t xml:space="preserve"> C, et al. Predictors of non-response in a UK-wide cohort study of children’s accelerometer-determined physical activity using postal methods. </w:t>
      </w:r>
      <w:r w:rsidRPr="00C6165A">
        <w:rPr>
          <w:rFonts w:ascii="Times New Roman" w:hAnsi="Times New Roman" w:cs="Times New Roman"/>
          <w:i/>
          <w:iCs/>
          <w:sz w:val="24"/>
          <w:szCs w:val="24"/>
        </w:rPr>
        <w:t>BMJ Open</w:t>
      </w:r>
      <w:r w:rsidRPr="00C6165A">
        <w:rPr>
          <w:rFonts w:ascii="Times New Roman" w:hAnsi="Times New Roman" w:cs="Times New Roman"/>
          <w:sz w:val="24"/>
          <w:szCs w:val="24"/>
        </w:rPr>
        <w:t>. 2013</w:t>
      </w:r>
      <w:proofErr w:type="gramStart"/>
      <w:r w:rsidRPr="00C6165A">
        <w:rPr>
          <w:rFonts w:ascii="Times New Roman" w:hAnsi="Times New Roman" w:cs="Times New Roman"/>
          <w:sz w:val="24"/>
          <w:szCs w:val="24"/>
        </w:rPr>
        <w:t>;3</w:t>
      </w:r>
      <w:proofErr w:type="gramEnd"/>
      <w:r w:rsidRPr="00C6165A">
        <w:rPr>
          <w:rFonts w:ascii="Times New Roman" w:hAnsi="Times New Roman" w:cs="Times New Roman"/>
          <w:sz w:val="24"/>
          <w:szCs w:val="24"/>
        </w:rPr>
        <w:t xml:space="preserve">(3):e002290.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10.1136/bmjopen-2012-002290</w:t>
      </w:r>
    </w:p>
    <w:p w14:paraId="4F19D2B9"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30. </w:t>
      </w:r>
      <w:r w:rsidRPr="00C6165A">
        <w:rPr>
          <w:rFonts w:ascii="Times New Roman" w:hAnsi="Times New Roman" w:cs="Times New Roman"/>
          <w:sz w:val="24"/>
          <w:szCs w:val="24"/>
        </w:rPr>
        <w:tab/>
        <w:t xml:space="preserve">Armstrong S, Wong CA, Perrin E, Page S, Sibley L, Skinner A. Association of Physical Activity With Income, Race/Ethnicity, and Sex Among Adolescents and Young Adults in the United States: Findings From the National Health and Nutrition Examination Survey, 2007-2016. </w:t>
      </w:r>
      <w:r w:rsidRPr="00C6165A">
        <w:rPr>
          <w:rFonts w:ascii="Times New Roman" w:hAnsi="Times New Roman" w:cs="Times New Roman"/>
          <w:i/>
          <w:iCs/>
          <w:sz w:val="24"/>
          <w:szCs w:val="24"/>
        </w:rPr>
        <w:t xml:space="preserve">JAMA </w:t>
      </w:r>
      <w:proofErr w:type="spellStart"/>
      <w:r w:rsidRPr="00C6165A">
        <w:rPr>
          <w:rFonts w:ascii="Times New Roman" w:hAnsi="Times New Roman" w:cs="Times New Roman"/>
          <w:i/>
          <w:iCs/>
          <w:sz w:val="24"/>
          <w:szCs w:val="24"/>
        </w:rPr>
        <w:t>Pediatr</w:t>
      </w:r>
      <w:proofErr w:type="spellEnd"/>
      <w:r w:rsidRPr="00C6165A">
        <w:rPr>
          <w:rFonts w:ascii="Times New Roman" w:hAnsi="Times New Roman" w:cs="Times New Roman"/>
          <w:sz w:val="24"/>
          <w:szCs w:val="24"/>
        </w:rPr>
        <w:t>. 2018</w:t>
      </w:r>
      <w:proofErr w:type="gramStart"/>
      <w:r w:rsidRPr="00C6165A">
        <w:rPr>
          <w:rFonts w:ascii="Times New Roman" w:hAnsi="Times New Roman" w:cs="Times New Roman"/>
          <w:sz w:val="24"/>
          <w:szCs w:val="24"/>
        </w:rPr>
        <w:t>;172</w:t>
      </w:r>
      <w:proofErr w:type="gramEnd"/>
      <w:r w:rsidRPr="00C6165A">
        <w:rPr>
          <w:rFonts w:ascii="Times New Roman" w:hAnsi="Times New Roman" w:cs="Times New Roman"/>
          <w:sz w:val="24"/>
          <w:szCs w:val="24"/>
        </w:rPr>
        <w:t>(8):732-740. doi:10.1001/jamapediatrics.2018.1273</w:t>
      </w:r>
    </w:p>
    <w:p w14:paraId="2CB5DAA6"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31. </w:t>
      </w:r>
      <w:r w:rsidRPr="00C6165A">
        <w:rPr>
          <w:rFonts w:ascii="Times New Roman" w:hAnsi="Times New Roman" w:cs="Times New Roman"/>
          <w:sz w:val="24"/>
          <w:szCs w:val="24"/>
        </w:rPr>
        <w:tab/>
        <w:t xml:space="preserve">Buchan DS, McLellan G. Comparing physical activity estimates in children from hip-worn Actigraph GT3X+ accelerometers using raw and counts based processing methods. </w:t>
      </w:r>
      <w:r w:rsidRPr="00C6165A">
        <w:rPr>
          <w:rFonts w:ascii="Times New Roman" w:hAnsi="Times New Roman" w:cs="Times New Roman"/>
          <w:i/>
          <w:iCs/>
          <w:sz w:val="24"/>
          <w:szCs w:val="24"/>
        </w:rPr>
        <w:t>J Sports Sci</w:t>
      </w:r>
      <w:r w:rsidRPr="00C6165A">
        <w:rPr>
          <w:rFonts w:ascii="Times New Roman" w:hAnsi="Times New Roman" w:cs="Times New Roman"/>
          <w:sz w:val="24"/>
          <w:szCs w:val="24"/>
        </w:rPr>
        <w:t>. 2019</w:t>
      </w:r>
      <w:proofErr w:type="gramStart"/>
      <w:r w:rsidRPr="00C6165A">
        <w:rPr>
          <w:rFonts w:ascii="Times New Roman" w:hAnsi="Times New Roman" w:cs="Times New Roman"/>
          <w:sz w:val="24"/>
          <w:szCs w:val="24"/>
        </w:rPr>
        <w:t>;37</w:t>
      </w:r>
      <w:proofErr w:type="gramEnd"/>
      <w:r w:rsidRPr="00C6165A">
        <w:rPr>
          <w:rFonts w:ascii="Times New Roman" w:hAnsi="Times New Roman" w:cs="Times New Roman"/>
          <w:sz w:val="24"/>
          <w:szCs w:val="24"/>
        </w:rPr>
        <w:t>(7):779-787. doi:10.1080/02640414.2018.1527198</w:t>
      </w:r>
    </w:p>
    <w:p w14:paraId="5791EB2B"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32. </w:t>
      </w:r>
      <w:r w:rsidRPr="00C6165A">
        <w:rPr>
          <w:rFonts w:ascii="Times New Roman" w:hAnsi="Times New Roman" w:cs="Times New Roman"/>
          <w:sz w:val="24"/>
          <w:szCs w:val="24"/>
        </w:rPr>
        <w:tab/>
        <w:t xml:space="preserve">Mark AE, Janssen I. Dose-response relation between physical activity and blood pressure in youth. </w:t>
      </w:r>
      <w:r w:rsidRPr="00C6165A">
        <w:rPr>
          <w:rFonts w:ascii="Times New Roman" w:hAnsi="Times New Roman" w:cs="Times New Roman"/>
          <w:i/>
          <w:iCs/>
          <w:sz w:val="24"/>
          <w:szCs w:val="24"/>
        </w:rPr>
        <w:t xml:space="preserve">Med </w:t>
      </w:r>
      <w:proofErr w:type="spellStart"/>
      <w:r w:rsidRPr="00C6165A">
        <w:rPr>
          <w:rFonts w:ascii="Times New Roman" w:hAnsi="Times New Roman" w:cs="Times New Roman"/>
          <w:i/>
          <w:iCs/>
          <w:sz w:val="24"/>
          <w:szCs w:val="24"/>
        </w:rPr>
        <w:t>Sci</w:t>
      </w:r>
      <w:proofErr w:type="spellEnd"/>
      <w:r w:rsidRPr="00C6165A">
        <w:rPr>
          <w:rFonts w:ascii="Times New Roman" w:hAnsi="Times New Roman" w:cs="Times New Roman"/>
          <w:i/>
          <w:iCs/>
          <w:sz w:val="24"/>
          <w:szCs w:val="24"/>
        </w:rPr>
        <w:t xml:space="preserve"> Sports </w:t>
      </w:r>
      <w:proofErr w:type="spellStart"/>
      <w:r w:rsidRPr="00C6165A">
        <w:rPr>
          <w:rFonts w:ascii="Times New Roman" w:hAnsi="Times New Roman" w:cs="Times New Roman"/>
          <w:i/>
          <w:iCs/>
          <w:sz w:val="24"/>
          <w:szCs w:val="24"/>
        </w:rPr>
        <w:t>Exerc</w:t>
      </w:r>
      <w:proofErr w:type="spellEnd"/>
      <w:r w:rsidRPr="00C6165A">
        <w:rPr>
          <w:rFonts w:ascii="Times New Roman" w:hAnsi="Times New Roman" w:cs="Times New Roman"/>
          <w:sz w:val="24"/>
          <w:szCs w:val="24"/>
        </w:rPr>
        <w:t>. 2008</w:t>
      </w:r>
      <w:proofErr w:type="gramStart"/>
      <w:r w:rsidRPr="00C6165A">
        <w:rPr>
          <w:rFonts w:ascii="Times New Roman" w:hAnsi="Times New Roman" w:cs="Times New Roman"/>
          <w:sz w:val="24"/>
          <w:szCs w:val="24"/>
        </w:rPr>
        <w:t>;40</w:t>
      </w:r>
      <w:proofErr w:type="gramEnd"/>
      <w:r w:rsidRPr="00C6165A">
        <w:rPr>
          <w:rFonts w:ascii="Times New Roman" w:hAnsi="Times New Roman" w:cs="Times New Roman"/>
          <w:sz w:val="24"/>
          <w:szCs w:val="24"/>
        </w:rPr>
        <w:t>(6):1007-1012. doi:10.1249/MSS.0b013e318169032d</w:t>
      </w:r>
    </w:p>
    <w:p w14:paraId="13F7BACC"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33. </w:t>
      </w:r>
      <w:r w:rsidRPr="00C6165A">
        <w:rPr>
          <w:rFonts w:ascii="Times New Roman" w:hAnsi="Times New Roman" w:cs="Times New Roman"/>
          <w:sz w:val="24"/>
          <w:szCs w:val="24"/>
        </w:rPr>
        <w:tab/>
        <w:t xml:space="preserve">LeBlanc AG, Janssen I. Dose-response relationship between physical activity and dyslipidemia in youth. </w:t>
      </w:r>
      <w:r w:rsidRPr="00C6165A">
        <w:rPr>
          <w:rFonts w:ascii="Times New Roman" w:hAnsi="Times New Roman" w:cs="Times New Roman"/>
          <w:i/>
          <w:iCs/>
          <w:sz w:val="24"/>
          <w:szCs w:val="24"/>
        </w:rPr>
        <w:t xml:space="preserve">Can J </w:t>
      </w:r>
      <w:proofErr w:type="spellStart"/>
      <w:r w:rsidRPr="00C6165A">
        <w:rPr>
          <w:rFonts w:ascii="Times New Roman" w:hAnsi="Times New Roman" w:cs="Times New Roman"/>
          <w:i/>
          <w:iCs/>
          <w:sz w:val="24"/>
          <w:szCs w:val="24"/>
        </w:rPr>
        <w:t>Cardiol</w:t>
      </w:r>
      <w:proofErr w:type="spellEnd"/>
      <w:r w:rsidRPr="00C6165A">
        <w:rPr>
          <w:rFonts w:ascii="Times New Roman" w:hAnsi="Times New Roman" w:cs="Times New Roman"/>
          <w:sz w:val="24"/>
          <w:szCs w:val="24"/>
        </w:rPr>
        <w:t>. 2010</w:t>
      </w:r>
      <w:proofErr w:type="gramStart"/>
      <w:r w:rsidRPr="00C6165A">
        <w:rPr>
          <w:rFonts w:ascii="Times New Roman" w:hAnsi="Times New Roman" w:cs="Times New Roman"/>
          <w:sz w:val="24"/>
          <w:szCs w:val="24"/>
        </w:rPr>
        <w:t>;26</w:t>
      </w:r>
      <w:proofErr w:type="gramEnd"/>
      <w:r w:rsidRPr="00C6165A">
        <w:rPr>
          <w:rFonts w:ascii="Times New Roman" w:hAnsi="Times New Roman" w:cs="Times New Roman"/>
          <w:sz w:val="24"/>
          <w:szCs w:val="24"/>
        </w:rPr>
        <w:t>(6):201-205.</w:t>
      </w:r>
    </w:p>
    <w:p w14:paraId="21C5E659"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34. </w:t>
      </w:r>
      <w:r w:rsidRPr="00C6165A">
        <w:rPr>
          <w:rFonts w:ascii="Times New Roman" w:hAnsi="Times New Roman" w:cs="Times New Roman"/>
          <w:sz w:val="24"/>
          <w:szCs w:val="24"/>
        </w:rPr>
        <w:tab/>
        <w:t xml:space="preserve">Brooke HL, Atkin AJ, </w:t>
      </w:r>
      <w:proofErr w:type="spellStart"/>
      <w:r w:rsidRPr="00C6165A">
        <w:rPr>
          <w:rFonts w:ascii="Times New Roman" w:hAnsi="Times New Roman" w:cs="Times New Roman"/>
          <w:sz w:val="24"/>
          <w:szCs w:val="24"/>
        </w:rPr>
        <w:t>Corder</w:t>
      </w:r>
      <w:proofErr w:type="spellEnd"/>
      <w:r w:rsidRPr="00C6165A">
        <w:rPr>
          <w:rFonts w:ascii="Times New Roman" w:hAnsi="Times New Roman" w:cs="Times New Roman"/>
          <w:sz w:val="24"/>
          <w:szCs w:val="24"/>
        </w:rPr>
        <w:t xml:space="preserve"> K, </w:t>
      </w:r>
      <w:proofErr w:type="spellStart"/>
      <w:r w:rsidRPr="00C6165A">
        <w:rPr>
          <w:rFonts w:ascii="Times New Roman" w:hAnsi="Times New Roman" w:cs="Times New Roman"/>
          <w:sz w:val="24"/>
          <w:szCs w:val="24"/>
        </w:rPr>
        <w:t>Brage</w:t>
      </w:r>
      <w:proofErr w:type="spellEnd"/>
      <w:r w:rsidRPr="00C6165A">
        <w:rPr>
          <w:rFonts w:ascii="Times New Roman" w:hAnsi="Times New Roman" w:cs="Times New Roman"/>
          <w:sz w:val="24"/>
          <w:szCs w:val="24"/>
        </w:rPr>
        <w:t xml:space="preserve"> S, van </w:t>
      </w:r>
      <w:proofErr w:type="spellStart"/>
      <w:r w:rsidRPr="00C6165A">
        <w:rPr>
          <w:rFonts w:ascii="Times New Roman" w:hAnsi="Times New Roman" w:cs="Times New Roman"/>
          <w:sz w:val="24"/>
          <w:szCs w:val="24"/>
        </w:rPr>
        <w:t>Sluijs</w:t>
      </w:r>
      <w:proofErr w:type="spellEnd"/>
      <w:r w:rsidRPr="00C6165A">
        <w:rPr>
          <w:rFonts w:ascii="Times New Roman" w:hAnsi="Times New Roman" w:cs="Times New Roman"/>
          <w:sz w:val="24"/>
          <w:szCs w:val="24"/>
        </w:rPr>
        <w:t xml:space="preserve"> EM. Frequency and duration of physical activity bouts in school-aged children: A comparison within and between days. </w:t>
      </w:r>
      <w:proofErr w:type="spellStart"/>
      <w:r w:rsidRPr="00C6165A">
        <w:rPr>
          <w:rFonts w:ascii="Times New Roman" w:hAnsi="Times New Roman" w:cs="Times New Roman"/>
          <w:i/>
          <w:iCs/>
          <w:sz w:val="24"/>
          <w:szCs w:val="24"/>
        </w:rPr>
        <w:t>Prev</w:t>
      </w:r>
      <w:proofErr w:type="spellEnd"/>
      <w:r w:rsidRPr="00C6165A">
        <w:rPr>
          <w:rFonts w:ascii="Times New Roman" w:hAnsi="Times New Roman" w:cs="Times New Roman"/>
          <w:i/>
          <w:iCs/>
          <w:sz w:val="24"/>
          <w:szCs w:val="24"/>
        </w:rPr>
        <w:t xml:space="preserve"> Med Rep</w:t>
      </w:r>
      <w:r w:rsidRPr="00C6165A">
        <w:rPr>
          <w:rFonts w:ascii="Times New Roman" w:hAnsi="Times New Roman" w:cs="Times New Roman"/>
          <w:sz w:val="24"/>
          <w:szCs w:val="24"/>
        </w:rPr>
        <w:t>. 2016</w:t>
      </w:r>
      <w:proofErr w:type="gramStart"/>
      <w:r w:rsidRPr="00C6165A">
        <w:rPr>
          <w:rFonts w:ascii="Times New Roman" w:hAnsi="Times New Roman" w:cs="Times New Roman"/>
          <w:sz w:val="24"/>
          <w:szCs w:val="24"/>
        </w:rPr>
        <w:t>;4:585</w:t>
      </w:r>
      <w:proofErr w:type="gramEnd"/>
      <w:r w:rsidRPr="00C6165A">
        <w:rPr>
          <w:rFonts w:ascii="Times New Roman" w:hAnsi="Times New Roman" w:cs="Times New Roman"/>
          <w:sz w:val="24"/>
          <w:szCs w:val="24"/>
        </w:rPr>
        <w:t>-590. doi:10.1016/j.pmedr.2016.10.007</w:t>
      </w:r>
    </w:p>
    <w:p w14:paraId="4022ADB0"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35. </w:t>
      </w:r>
      <w:r w:rsidRPr="00C6165A">
        <w:rPr>
          <w:rFonts w:ascii="Times New Roman" w:hAnsi="Times New Roman" w:cs="Times New Roman"/>
          <w:sz w:val="24"/>
          <w:szCs w:val="24"/>
        </w:rPr>
        <w:tab/>
        <w:t xml:space="preserve">Jenkins GP, Evenson KR, Herring AH, Hales D, Stevens J. </w:t>
      </w:r>
      <w:proofErr w:type="spellStart"/>
      <w:r w:rsidRPr="00C6165A">
        <w:rPr>
          <w:rFonts w:ascii="Times New Roman" w:hAnsi="Times New Roman" w:cs="Times New Roman"/>
          <w:sz w:val="24"/>
          <w:szCs w:val="24"/>
        </w:rPr>
        <w:t>Cardiometabolic</w:t>
      </w:r>
      <w:proofErr w:type="spellEnd"/>
      <w:r w:rsidRPr="00C6165A">
        <w:rPr>
          <w:rFonts w:ascii="Times New Roman" w:hAnsi="Times New Roman" w:cs="Times New Roman"/>
          <w:sz w:val="24"/>
          <w:szCs w:val="24"/>
        </w:rPr>
        <w:t xml:space="preserve"> Correlates of Physical Activity and Sedentary Patterns in US Youth. </w:t>
      </w:r>
      <w:r w:rsidRPr="00C6165A">
        <w:rPr>
          <w:rFonts w:ascii="Times New Roman" w:hAnsi="Times New Roman" w:cs="Times New Roman"/>
          <w:i/>
          <w:iCs/>
          <w:sz w:val="24"/>
          <w:szCs w:val="24"/>
        </w:rPr>
        <w:t xml:space="preserve">Med </w:t>
      </w:r>
      <w:proofErr w:type="spellStart"/>
      <w:r w:rsidRPr="00C6165A">
        <w:rPr>
          <w:rFonts w:ascii="Times New Roman" w:hAnsi="Times New Roman" w:cs="Times New Roman"/>
          <w:i/>
          <w:iCs/>
          <w:sz w:val="24"/>
          <w:szCs w:val="24"/>
        </w:rPr>
        <w:t>Sci</w:t>
      </w:r>
      <w:proofErr w:type="spellEnd"/>
      <w:r w:rsidRPr="00C6165A">
        <w:rPr>
          <w:rFonts w:ascii="Times New Roman" w:hAnsi="Times New Roman" w:cs="Times New Roman"/>
          <w:i/>
          <w:iCs/>
          <w:sz w:val="24"/>
          <w:szCs w:val="24"/>
        </w:rPr>
        <w:t xml:space="preserve"> Sports </w:t>
      </w:r>
      <w:proofErr w:type="spellStart"/>
      <w:r w:rsidRPr="00C6165A">
        <w:rPr>
          <w:rFonts w:ascii="Times New Roman" w:hAnsi="Times New Roman" w:cs="Times New Roman"/>
          <w:i/>
          <w:iCs/>
          <w:sz w:val="24"/>
          <w:szCs w:val="24"/>
        </w:rPr>
        <w:t>Exerc</w:t>
      </w:r>
      <w:proofErr w:type="spellEnd"/>
      <w:r w:rsidRPr="00C6165A">
        <w:rPr>
          <w:rFonts w:ascii="Times New Roman" w:hAnsi="Times New Roman" w:cs="Times New Roman"/>
          <w:sz w:val="24"/>
          <w:szCs w:val="24"/>
        </w:rPr>
        <w:t>. 2017</w:t>
      </w:r>
      <w:proofErr w:type="gramStart"/>
      <w:r w:rsidRPr="00C6165A">
        <w:rPr>
          <w:rFonts w:ascii="Times New Roman" w:hAnsi="Times New Roman" w:cs="Times New Roman"/>
          <w:sz w:val="24"/>
          <w:szCs w:val="24"/>
        </w:rPr>
        <w:t>;49</w:t>
      </w:r>
      <w:proofErr w:type="gramEnd"/>
      <w:r w:rsidRPr="00C6165A">
        <w:rPr>
          <w:rFonts w:ascii="Times New Roman" w:hAnsi="Times New Roman" w:cs="Times New Roman"/>
          <w:sz w:val="24"/>
          <w:szCs w:val="24"/>
        </w:rPr>
        <w:t>(9):1826-1833. doi:10.1249/MSS.0000000000001310</w:t>
      </w:r>
    </w:p>
    <w:p w14:paraId="0D6E0C1C"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36.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Hrafnkelsdottir</w:t>
      </w:r>
      <w:proofErr w:type="spellEnd"/>
      <w:r w:rsidRPr="00C6165A">
        <w:rPr>
          <w:rFonts w:ascii="Times New Roman" w:hAnsi="Times New Roman" w:cs="Times New Roman"/>
          <w:sz w:val="24"/>
          <w:szCs w:val="24"/>
        </w:rPr>
        <w:t xml:space="preserve"> SM, </w:t>
      </w:r>
      <w:proofErr w:type="spellStart"/>
      <w:r w:rsidRPr="00C6165A">
        <w:rPr>
          <w:rFonts w:ascii="Times New Roman" w:hAnsi="Times New Roman" w:cs="Times New Roman"/>
          <w:sz w:val="24"/>
          <w:szCs w:val="24"/>
        </w:rPr>
        <w:t>Brychta</w:t>
      </w:r>
      <w:proofErr w:type="spellEnd"/>
      <w:r w:rsidRPr="00C6165A">
        <w:rPr>
          <w:rFonts w:ascii="Times New Roman" w:hAnsi="Times New Roman" w:cs="Times New Roman"/>
          <w:sz w:val="24"/>
          <w:szCs w:val="24"/>
        </w:rPr>
        <w:t xml:space="preserve"> RJ, </w:t>
      </w:r>
      <w:proofErr w:type="spellStart"/>
      <w:r w:rsidRPr="00C6165A">
        <w:rPr>
          <w:rFonts w:ascii="Times New Roman" w:hAnsi="Times New Roman" w:cs="Times New Roman"/>
          <w:sz w:val="24"/>
          <w:szCs w:val="24"/>
        </w:rPr>
        <w:t>Rognvaldsdottir</w:t>
      </w:r>
      <w:proofErr w:type="spellEnd"/>
      <w:r w:rsidRPr="00C6165A">
        <w:rPr>
          <w:rFonts w:ascii="Times New Roman" w:hAnsi="Times New Roman" w:cs="Times New Roman"/>
          <w:sz w:val="24"/>
          <w:szCs w:val="24"/>
        </w:rPr>
        <w:t xml:space="preserve"> V, et al. Less screen time and more frequent vigorous physical activity is associated with lower risk of reporting negative mental health symptoms among Icelandic adolescents. </w:t>
      </w:r>
      <w:proofErr w:type="spellStart"/>
      <w:r w:rsidRPr="00C6165A">
        <w:rPr>
          <w:rFonts w:ascii="Times New Roman" w:hAnsi="Times New Roman" w:cs="Times New Roman"/>
          <w:i/>
          <w:iCs/>
          <w:sz w:val="24"/>
          <w:szCs w:val="24"/>
        </w:rPr>
        <w:t>PloS</w:t>
      </w:r>
      <w:proofErr w:type="spellEnd"/>
      <w:r w:rsidRPr="00C6165A">
        <w:rPr>
          <w:rFonts w:ascii="Times New Roman" w:hAnsi="Times New Roman" w:cs="Times New Roman"/>
          <w:i/>
          <w:iCs/>
          <w:sz w:val="24"/>
          <w:szCs w:val="24"/>
        </w:rPr>
        <w:t xml:space="preserve"> One</w:t>
      </w:r>
      <w:r w:rsidRPr="00C6165A">
        <w:rPr>
          <w:rFonts w:ascii="Times New Roman" w:hAnsi="Times New Roman" w:cs="Times New Roman"/>
          <w:sz w:val="24"/>
          <w:szCs w:val="24"/>
        </w:rPr>
        <w:t>. 2018</w:t>
      </w:r>
      <w:proofErr w:type="gramStart"/>
      <w:r w:rsidRPr="00C6165A">
        <w:rPr>
          <w:rFonts w:ascii="Times New Roman" w:hAnsi="Times New Roman" w:cs="Times New Roman"/>
          <w:sz w:val="24"/>
          <w:szCs w:val="24"/>
        </w:rPr>
        <w:t>;13</w:t>
      </w:r>
      <w:proofErr w:type="gramEnd"/>
      <w:r w:rsidRPr="00C6165A">
        <w:rPr>
          <w:rFonts w:ascii="Times New Roman" w:hAnsi="Times New Roman" w:cs="Times New Roman"/>
          <w:sz w:val="24"/>
          <w:szCs w:val="24"/>
        </w:rPr>
        <w:t>(4):e0196286. doi:10.1371/journal.pone.0196286</w:t>
      </w:r>
    </w:p>
    <w:p w14:paraId="51D35979"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lastRenderedPageBreak/>
        <w:t xml:space="preserve">37. </w:t>
      </w:r>
      <w:r w:rsidRPr="00C6165A">
        <w:rPr>
          <w:rFonts w:ascii="Times New Roman" w:hAnsi="Times New Roman" w:cs="Times New Roman"/>
          <w:sz w:val="24"/>
          <w:szCs w:val="24"/>
        </w:rPr>
        <w:tab/>
        <w:t xml:space="preserve">Sanders T, Cliff DP, Lonsdale C. Measuring Adolescent Boys’ Physical Activity: Bout Length and the Influence of Accelerometer Epoch Length. </w:t>
      </w:r>
      <w:r w:rsidRPr="00C6165A">
        <w:rPr>
          <w:rFonts w:ascii="Times New Roman" w:hAnsi="Times New Roman" w:cs="Times New Roman"/>
          <w:i/>
          <w:iCs/>
          <w:sz w:val="24"/>
          <w:szCs w:val="24"/>
        </w:rPr>
        <w:t>PLOS ONE</w:t>
      </w:r>
      <w:r w:rsidRPr="00C6165A">
        <w:rPr>
          <w:rFonts w:ascii="Times New Roman" w:hAnsi="Times New Roman" w:cs="Times New Roman"/>
          <w:sz w:val="24"/>
          <w:szCs w:val="24"/>
        </w:rPr>
        <w:t>. 2014</w:t>
      </w:r>
      <w:proofErr w:type="gramStart"/>
      <w:r w:rsidRPr="00C6165A">
        <w:rPr>
          <w:rFonts w:ascii="Times New Roman" w:hAnsi="Times New Roman" w:cs="Times New Roman"/>
          <w:sz w:val="24"/>
          <w:szCs w:val="24"/>
        </w:rPr>
        <w:t>;9</w:t>
      </w:r>
      <w:proofErr w:type="gramEnd"/>
      <w:r w:rsidRPr="00C6165A">
        <w:rPr>
          <w:rFonts w:ascii="Times New Roman" w:hAnsi="Times New Roman" w:cs="Times New Roman"/>
          <w:sz w:val="24"/>
          <w:szCs w:val="24"/>
        </w:rPr>
        <w:t>(3):e92040. doi:10.1371/journal.pone.0092040</w:t>
      </w:r>
    </w:p>
    <w:p w14:paraId="341C65DA"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38. </w:t>
      </w:r>
      <w:r w:rsidRPr="00C6165A">
        <w:rPr>
          <w:rFonts w:ascii="Times New Roman" w:hAnsi="Times New Roman" w:cs="Times New Roman"/>
          <w:sz w:val="24"/>
          <w:szCs w:val="24"/>
        </w:rPr>
        <w:tab/>
        <w:t xml:space="preserve">Dorsey K, Herrin J, </w:t>
      </w:r>
      <w:proofErr w:type="spellStart"/>
      <w:r w:rsidRPr="00C6165A">
        <w:rPr>
          <w:rFonts w:ascii="Times New Roman" w:hAnsi="Times New Roman" w:cs="Times New Roman"/>
          <w:sz w:val="24"/>
          <w:szCs w:val="24"/>
        </w:rPr>
        <w:t>Krumholz</w:t>
      </w:r>
      <w:proofErr w:type="spellEnd"/>
      <w:r w:rsidRPr="00C6165A">
        <w:rPr>
          <w:rFonts w:ascii="Times New Roman" w:hAnsi="Times New Roman" w:cs="Times New Roman"/>
          <w:sz w:val="24"/>
          <w:szCs w:val="24"/>
        </w:rPr>
        <w:t xml:space="preserve"> H, Irwin M. The utility of shorter epochs in direct motion monitoring. </w:t>
      </w:r>
      <w:r w:rsidRPr="00C6165A">
        <w:rPr>
          <w:rFonts w:ascii="Times New Roman" w:hAnsi="Times New Roman" w:cs="Times New Roman"/>
          <w:i/>
          <w:iCs/>
          <w:sz w:val="24"/>
          <w:szCs w:val="24"/>
        </w:rPr>
        <w:t xml:space="preserve">Res Q </w:t>
      </w:r>
      <w:proofErr w:type="spellStart"/>
      <w:r w:rsidRPr="00C6165A">
        <w:rPr>
          <w:rFonts w:ascii="Times New Roman" w:hAnsi="Times New Roman" w:cs="Times New Roman"/>
          <w:i/>
          <w:iCs/>
          <w:sz w:val="24"/>
          <w:szCs w:val="24"/>
        </w:rPr>
        <w:t>Exerc</w:t>
      </w:r>
      <w:proofErr w:type="spellEnd"/>
      <w:r w:rsidRPr="00C6165A">
        <w:rPr>
          <w:rFonts w:ascii="Times New Roman" w:hAnsi="Times New Roman" w:cs="Times New Roman"/>
          <w:i/>
          <w:iCs/>
          <w:sz w:val="24"/>
          <w:szCs w:val="24"/>
        </w:rPr>
        <w:t xml:space="preserve"> Sport</w:t>
      </w:r>
      <w:r w:rsidRPr="00C6165A">
        <w:rPr>
          <w:rFonts w:ascii="Times New Roman" w:hAnsi="Times New Roman" w:cs="Times New Roman"/>
          <w:sz w:val="24"/>
          <w:szCs w:val="24"/>
        </w:rPr>
        <w:t>. 2009</w:t>
      </w:r>
      <w:proofErr w:type="gramStart"/>
      <w:r w:rsidRPr="00C6165A">
        <w:rPr>
          <w:rFonts w:ascii="Times New Roman" w:hAnsi="Times New Roman" w:cs="Times New Roman"/>
          <w:sz w:val="24"/>
          <w:szCs w:val="24"/>
        </w:rPr>
        <w:t>;80</w:t>
      </w:r>
      <w:proofErr w:type="gramEnd"/>
      <w:r w:rsidRPr="00C6165A">
        <w:rPr>
          <w:rFonts w:ascii="Times New Roman" w:hAnsi="Times New Roman" w:cs="Times New Roman"/>
          <w:sz w:val="24"/>
          <w:szCs w:val="24"/>
        </w:rPr>
        <w:t>(3):460-468. doi:10.1080/02701367.2009.10599584</w:t>
      </w:r>
    </w:p>
    <w:p w14:paraId="407C2F71"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39.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Edwardson</w:t>
      </w:r>
      <w:proofErr w:type="spellEnd"/>
      <w:r w:rsidRPr="00C6165A">
        <w:rPr>
          <w:rFonts w:ascii="Times New Roman" w:hAnsi="Times New Roman" w:cs="Times New Roman"/>
          <w:sz w:val="24"/>
          <w:szCs w:val="24"/>
        </w:rPr>
        <w:t xml:space="preserve"> CL, </w:t>
      </w:r>
      <w:proofErr w:type="spellStart"/>
      <w:r w:rsidRPr="00C6165A">
        <w:rPr>
          <w:rFonts w:ascii="Times New Roman" w:hAnsi="Times New Roman" w:cs="Times New Roman"/>
          <w:sz w:val="24"/>
          <w:szCs w:val="24"/>
        </w:rPr>
        <w:t>Gorely</w:t>
      </w:r>
      <w:proofErr w:type="spellEnd"/>
      <w:r w:rsidRPr="00C6165A">
        <w:rPr>
          <w:rFonts w:ascii="Times New Roman" w:hAnsi="Times New Roman" w:cs="Times New Roman"/>
          <w:sz w:val="24"/>
          <w:szCs w:val="24"/>
        </w:rPr>
        <w:t xml:space="preserve"> T. Epoch Length and Its Effect on Physical Activity Intensity. </w:t>
      </w:r>
      <w:r w:rsidRPr="00C6165A">
        <w:rPr>
          <w:rFonts w:ascii="Times New Roman" w:hAnsi="Times New Roman" w:cs="Times New Roman"/>
          <w:i/>
          <w:iCs/>
          <w:sz w:val="24"/>
          <w:szCs w:val="24"/>
        </w:rPr>
        <w:t xml:space="preserve">Med </w:t>
      </w:r>
      <w:proofErr w:type="spellStart"/>
      <w:r w:rsidRPr="00C6165A">
        <w:rPr>
          <w:rFonts w:ascii="Times New Roman" w:hAnsi="Times New Roman" w:cs="Times New Roman"/>
          <w:i/>
          <w:iCs/>
          <w:sz w:val="24"/>
          <w:szCs w:val="24"/>
        </w:rPr>
        <w:t>Sci</w:t>
      </w:r>
      <w:proofErr w:type="spellEnd"/>
      <w:r w:rsidRPr="00C6165A">
        <w:rPr>
          <w:rFonts w:ascii="Times New Roman" w:hAnsi="Times New Roman" w:cs="Times New Roman"/>
          <w:i/>
          <w:iCs/>
          <w:sz w:val="24"/>
          <w:szCs w:val="24"/>
        </w:rPr>
        <w:t xml:space="preserve"> Sports </w:t>
      </w:r>
      <w:proofErr w:type="spellStart"/>
      <w:r w:rsidRPr="00C6165A">
        <w:rPr>
          <w:rFonts w:ascii="Times New Roman" w:hAnsi="Times New Roman" w:cs="Times New Roman"/>
          <w:i/>
          <w:iCs/>
          <w:sz w:val="24"/>
          <w:szCs w:val="24"/>
        </w:rPr>
        <w:t>Exerc</w:t>
      </w:r>
      <w:proofErr w:type="spellEnd"/>
      <w:r w:rsidRPr="00C6165A">
        <w:rPr>
          <w:rFonts w:ascii="Times New Roman" w:hAnsi="Times New Roman" w:cs="Times New Roman"/>
          <w:sz w:val="24"/>
          <w:szCs w:val="24"/>
        </w:rPr>
        <w:t>. 2010</w:t>
      </w:r>
      <w:proofErr w:type="gramStart"/>
      <w:r w:rsidRPr="00C6165A">
        <w:rPr>
          <w:rFonts w:ascii="Times New Roman" w:hAnsi="Times New Roman" w:cs="Times New Roman"/>
          <w:sz w:val="24"/>
          <w:szCs w:val="24"/>
        </w:rPr>
        <w:t>;42</w:t>
      </w:r>
      <w:proofErr w:type="gramEnd"/>
      <w:r w:rsidRPr="00C6165A">
        <w:rPr>
          <w:rFonts w:ascii="Times New Roman" w:hAnsi="Times New Roman" w:cs="Times New Roman"/>
          <w:sz w:val="24"/>
          <w:szCs w:val="24"/>
        </w:rPr>
        <w:t>(5):928-934. doi:10.1249/MSS.0b013e3181c301f5</w:t>
      </w:r>
    </w:p>
    <w:p w14:paraId="7734D452"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40. </w:t>
      </w:r>
      <w:r w:rsidRPr="00C6165A">
        <w:rPr>
          <w:rFonts w:ascii="Times New Roman" w:hAnsi="Times New Roman" w:cs="Times New Roman"/>
          <w:sz w:val="24"/>
          <w:szCs w:val="24"/>
        </w:rPr>
        <w:tab/>
        <w:t xml:space="preserve">Tarp J, </w:t>
      </w:r>
      <w:proofErr w:type="spellStart"/>
      <w:r w:rsidRPr="00C6165A">
        <w:rPr>
          <w:rFonts w:ascii="Times New Roman" w:hAnsi="Times New Roman" w:cs="Times New Roman"/>
          <w:sz w:val="24"/>
          <w:szCs w:val="24"/>
        </w:rPr>
        <w:t>Bugge</w:t>
      </w:r>
      <w:proofErr w:type="spellEnd"/>
      <w:r w:rsidRPr="00C6165A">
        <w:rPr>
          <w:rFonts w:ascii="Times New Roman" w:hAnsi="Times New Roman" w:cs="Times New Roman"/>
          <w:sz w:val="24"/>
          <w:szCs w:val="24"/>
        </w:rPr>
        <w:t xml:space="preserve"> A, Andersen LB, et al. Does adiposity mediate the relationship between physical activity and biological risk factors in youth</w:t>
      </w:r>
      <w:proofErr w:type="gramStart"/>
      <w:r w:rsidRPr="00C6165A">
        <w:rPr>
          <w:rFonts w:ascii="Times New Roman" w:hAnsi="Times New Roman" w:cs="Times New Roman"/>
          <w:sz w:val="24"/>
          <w:szCs w:val="24"/>
        </w:rPr>
        <w:t>?:</w:t>
      </w:r>
      <w:proofErr w:type="gramEnd"/>
      <w:r w:rsidRPr="00C6165A">
        <w:rPr>
          <w:rFonts w:ascii="Times New Roman" w:hAnsi="Times New Roman" w:cs="Times New Roman"/>
          <w:sz w:val="24"/>
          <w:szCs w:val="24"/>
        </w:rPr>
        <w:t xml:space="preserve"> a cross-sectional study from the International Children’s Accelerometry Database (ICAD). </w:t>
      </w:r>
      <w:proofErr w:type="spellStart"/>
      <w:r w:rsidRPr="00C6165A">
        <w:rPr>
          <w:rFonts w:ascii="Times New Roman" w:hAnsi="Times New Roman" w:cs="Times New Roman"/>
          <w:i/>
          <w:iCs/>
          <w:sz w:val="24"/>
          <w:szCs w:val="24"/>
        </w:rPr>
        <w:t>Int</w:t>
      </w:r>
      <w:proofErr w:type="spellEnd"/>
      <w:r w:rsidRPr="00C6165A">
        <w:rPr>
          <w:rFonts w:ascii="Times New Roman" w:hAnsi="Times New Roman" w:cs="Times New Roman"/>
          <w:i/>
          <w:iCs/>
          <w:sz w:val="24"/>
          <w:szCs w:val="24"/>
        </w:rPr>
        <w:t xml:space="preserve"> J </w:t>
      </w:r>
      <w:proofErr w:type="spellStart"/>
      <w:r w:rsidRPr="00C6165A">
        <w:rPr>
          <w:rFonts w:ascii="Times New Roman" w:hAnsi="Times New Roman" w:cs="Times New Roman"/>
          <w:i/>
          <w:iCs/>
          <w:sz w:val="24"/>
          <w:szCs w:val="24"/>
        </w:rPr>
        <w:t>Obes</w:t>
      </w:r>
      <w:proofErr w:type="spellEnd"/>
      <w:r w:rsidRPr="00C6165A">
        <w:rPr>
          <w:rFonts w:ascii="Times New Roman" w:hAnsi="Times New Roman" w:cs="Times New Roman"/>
          <w:sz w:val="24"/>
          <w:szCs w:val="24"/>
        </w:rPr>
        <w:t>. 2018</w:t>
      </w:r>
      <w:proofErr w:type="gramStart"/>
      <w:r w:rsidRPr="00C6165A">
        <w:rPr>
          <w:rFonts w:ascii="Times New Roman" w:hAnsi="Times New Roman" w:cs="Times New Roman"/>
          <w:sz w:val="24"/>
          <w:szCs w:val="24"/>
        </w:rPr>
        <w:t>;42</w:t>
      </w:r>
      <w:proofErr w:type="gramEnd"/>
      <w:r w:rsidRPr="00C6165A">
        <w:rPr>
          <w:rFonts w:ascii="Times New Roman" w:hAnsi="Times New Roman" w:cs="Times New Roman"/>
          <w:sz w:val="24"/>
          <w:szCs w:val="24"/>
        </w:rPr>
        <w:t>(4):671-678. doi:10.1038/ijo.2017.241</w:t>
      </w:r>
    </w:p>
    <w:p w14:paraId="40C23890"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41.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Corder</w:t>
      </w:r>
      <w:proofErr w:type="spellEnd"/>
      <w:r w:rsidRPr="00C6165A">
        <w:rPr>
          <w:rFonts w:ascii="Times New Roman" w:hAnsi="Times New Roman" w:cs="Times New Roman"/>
          <w:sz w:val="24"/>
          <w:szCs w:val="24"/>
        </w:rPr>
        <w:t xml:space="preserve"> K, Sharp SJ, Atkin AJ, et al. Age-related patterns of vigorous-intensity physical activity in youth: The International Children’s Accelerometry Database. </w:t>
      </w:r>
      <w:proofErr w:type="spellStart"/>
      <w:r w:rsidRPr="00C6165A">
        <w:rPr>
          <w:rFonts w:ascii="Times New Roman" w:hAnsi="Times New Roman" w:cs="Times New Roman"/>
          <w:i/>
          <w:iCs/>
          <w:sz w:val="24"/>
          <w:szCs w:val="24"/>
        </w:rPr>
        <w:t>Prev</w:t>
      </w:r>
      <w:proofErr w:type="spellEnd"/>
      <w:r w:rsidRPr="00C6165A">
        <w:rPr>
          <w:rFonts w:ascii="Times New Roman" w:hAnsi="Times New Roman" w:cs="Times New Roman"/>
          <w:i/>
          <w:iCs/>
          <w:sz w:val="24"/>
          <w:szCs w:val="24"/>
        </w:rPr>
        <w:t xml:space="preserve"> Med Rep</w:t>
      </w:r>
      <w:r w:rsidRPr="00C6165A">
        <w:rPr>
          <w:rFonts w:ascii="Times New Roman" w:hAnsi="Times New Roman" w:cs="Times New Roman"/>
          <w:sz w:val="24"/>
          <w:szCs w:val="24"/>
        </w:rPr>
        <w:t>. 2016</w:t>
      </w:r>
      <w:proofErr w:type="gramStart"/>
      <w:r w:rsidRPr="00C6165A">
        <w:rPr>
          <w:rFonts w:ascii="Times New Roman" w:hAnsi="Times New Roman" w:cs="Times New Roman"/>
          <w:sz w:val="24"/>
          <w:szCs w:val="24"/>
        </w:rPr>
        <w:t>;4:17</w:t>
      </w:r>
      <w:proofErr w:type="gramEnd"/>
      <w:r w:rsidRPr="00C6165A">
        <w:rPr>
          <w:rFonts w:ascii="Times New Roman" w:hAnsi="Times New Roman" w:cs="Times New Roman"/>
          <w:sz w:val="24"/>
          <w:szCs w:val="24"/>
        </w:rPr>
        <w:t>-22. doi:10.1016/j.pmedr.2016.05.006</w:t>
      </w:r>
    </w:p>
    <w:p w14:paraId="7600C001"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42. </w:t>
      </w:r>
      <w:r w:rsidRPr="00C6165A">
        <w:rPr>
          <w:rFonts w:ascii="Times New Roman" w:hAnsi="Times New Roman" w:cs="Times New Roman"/>
          <w:sz w:val="24"/>
          <w:szCs w:val="24"/>
        </w:rPr>
        <w:tab/>
      </w:r>
      <w:proofErr w:type="spellStart"/>
      <w:r w:rsidRPr="00C6165A">
        <w:rPr>
          <w:rFonts w:ascii="Times New Roman" w:hAnsi="Times New Roman" w:cs="Times New Roman"/>
          <w:sz w:val="24"/>
          <w:szCs w:val="24"/>
        </w:rPr>
        <w:t>Brazendale</w:t>
      </w:r>
      <w:proofErr w:type="spellEnd"/>
      <w:r w:rsidRPr="00C6165A">
        <w:rPr>
          <w:rFonts w:ascii="Times New Roman" w:hAnsi="Times New Roman" w:cs="Times New Roman"/>
          <w:sz w:val="24"/>
          <w:szCs w:val="24"/>
        </w:rPr>
        <w:t xml:space="preserve"> K, Beets MW, Armstrong B, et al. Children’s moderate-to-vigorous physical activity on weekdays versus weekend days: a multi-country analysis. </w:t>
      </w:r>
      <w:proofErr w:type="spellStart"/>
      <w:r w:rsidRPr="00C6165A">
        <w:rPr>
          <w:rFonts w:ascii="Times New Roman" w:hAnsi="Times New Roman" w:cs="Times New Roman"/>
          <w:i/>
          <w:iCs/>
          <w:sz w:val="24"/>
          <w:szCs w:val="24"/>
        </w:rPr>
        <w:t>Int</w:t>
      </w:r>
      <w:proofErr w:type="spellEnd"/>
      <w:r w:rsidRPr="00C6165A">
        <w:rPr>
          <w:rFonts w:ascii="Times New Roman" w:hAnsi="Times New Roman" w:cs="Times New Roman"/>
          <w:i/>
          <w:iCs/>
          <w:sz w:val="24"/>
          <w:szCs w:val="24"/>
        </w:rPr>
        <w:t xml:space="preserve"> J </w:t>
      </w:r>
      <w:proofErr w:type="spellStart"/>
      <w:r w:rsidRPr="00C6165A">
        <w:rPr>
          <w:rFonts w:ascii="Times New Roman" w:hAnsi="Times New Roman" w:cs="Times New Roman"/>
          <w:i/>
          <w:iCs/>
          <w:sz w:val="24"/>
          <w:szCs w:val="24"/>
        </w:rPr>
        <w:t>Behav</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Nutr</w:t>
      </w:r>
      <w:proofErr w:type="spellEnd"/>
      <w:r w:rsidRPr="00C6165A">
        <w:rPr>
          <w:rFonts w:ascii="Times New Roman" w:hAnsi="Times New Roman" w:cs="Times New Roman"/>
          <w:i/>
          <w:iCs/>
          <w:sz w:val="24"/>
          <w:szCs w:val="24"/>
        </w:rPr>
        <w:t xml:space="preserve"> </w:t>
      </w:r>
      <w:proofErr w:type="spellStart"/>
      <w:r w:rsidRPr="00C6165A">
        <w:rPr>
          <w:rFonts w:ascii="Times New Roman" w:hAnsi="Times New Roman" w:cs="Times New Roman"/>
          <w:i/>
          <w:iCs/>
          <w:sz w:val="24"/>
          <w:szCs w:val="24"/>
        </w:rPr>
        <w:t>Phys</w:t>
      </w:r>
      <w:proofErr w:type="spellEnd"/>
      <w:r w:rsidRPr="00C6165A">
        <w:rPr>
          <w:rFonts w:ascii="Times New Roman" w:hAnsi="Times New Roman" w:cs="Times New Roman"/>
          <w:i/>
          <w:iCs/>
          <w:sz w:val="24"/>
          <w:szCs w:val="24"/>
        </w:rPr>
        <w:t xml:space="preserve"> Act</w:t>
      </w:r>
      <w:r w:rsidRPr="00C6165A">
        <w:rPr>
          <w:rFonts w:ascii="Times New Roman" w:hAnsi="Times New Roman" w:cs="Times New Roman"/>
          <w:sz w:val="24"/>
          <w:szCs w:val="24"/>
        </w:rPr>
        <w:t>. 2021</w:t>
      </w:r>
      <w:proofErr w:type="gramStart"/>
      <w:r w:rsidRPr="00C6165A">
        <w:rPr>
          <w:rFonts w:ascii="Times New Roman" w:hAnsi="Times New Roman" w:cs="Times New Roman"/>
          <w:sz w:val="24"/>
          <w:szCs w:val="24"/>
        </w:rPr>
        <w:t>;18</w:t>
      </w:r>
      <w:proofErr w:type="gramEnd"/>
      <w:r w:rsidRPr="00C6165A">
        <w:rPr>
          <w:rFonts w:ascii="Times New Roman" w:hAnsi="Times New Roman" w:cs="Times New Roman"/>
          <w:sz w:val="24"/>
          <w:szCs w:val="24"/>
        </w:rPr>
        <w:t xml:space="preserve">(1):28.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10.1186/s12966-021-01095-x</w:t>
      </w:r>
    </w:p>
    <w:p w14:paraId="15D2E273" w14:textId="77777777" w:rsidR="00C6165A" w:rsidRPr="00C6165A" w:rsidRDefault="00C6165A" w:rsidP="00C6165A">
      <w:pPr>
        <w:pStyle w:val="Bibliography"/>
        <w:rPr>
          <w:rFonts w:ascii="Times New Roman" w:hAnsi="Times New Roman" w:cs="Times New Roman"/>
          <w:sz w:val="24"/>
          <w:szCs w:val="24"/>
        </w:rPr>
      </w:pPr>
      <w:r w:rsidRPr="00C6165A">
        <w:rPr>
          <w:rFonts w:ascii="Times New Roman" w:hAnsi="Times New Roman" w:cs="Times New Roman"/>
          <w:sz w:val="24"/>
          <w:szCs w:val="24"/>
        </w:rPr>
        <w:t xml:space="preserve">43. </w:t>
      </w:r>
      <w:r w:rsidRPr="00C6165A">
        <w:rPr>
          <w:rFonts w:ascii="Times New Roman" w:hAnsi="Times New Roman" w:cs="Times New Roman"/>
          <w:sz w:val="24"/>
          <w:szCs w:val="24"/>
        </w:rPr>
        <w:tab/>
        <w:t xml:space="preserve">Hansen BH, </w:t>
      </w:r>
      <w:proofErr w:type="spellStart"/>
      <w:r w:rsidRPr="00C6165A">
        <w:rPr>
          <w:rFonts w:ascii="Times New Roman" w:hAnsi="Times New Roman" w:cs="Times New Roman"/>
          <w:sz w:val="24"/>
          <w:szCs w:val="24"/>
        </w:rPr>
        <w:t>Anderssen</w:t>
      </w:r>
      <w:proofErr w:type="spellEnd"/>
      <w:r w:rsidRPr="00C6165A">
        <w:rPr>
          <w:rFonts w:ascii="Times New Roman" w:hAnsi="Times New Roman" w:cs="Times New Roman"/>
          <w:sz w:val="24"/>
          <w:szCs w:val="24"/>
        </w:rPr>
        <w:t xml:space="preserve"> SA, Andersen LB, et al. Cross-Sectional Associations of Reallocating Time Between Sedentary and Active Behaviours on </w:t>
      </w:r>
      <w:proofErr w:type="spellStart"/>
      <w:r w:rsidRPr="00C6165A">
        <w:rPr>
          <w:rFonts w:ascii="Times New Roman" w:hAnsi="Times New Roman" w:cs="Times New Roman"/>
          <w:sz w:val="24"/>
          <w:szCs w:val="24"/>
        </w:rPr>
        <w:t>Cardiometabolic</w:t>
      </w:r>
      <w:proofErr w:type="spellEnd"/>
      <w:r w:rsidRPr="00C6165A">
        <w:rPr>
          <w:rFonts w:ascii="Times New Roman" w:hAnsi="Times New Roman" w:cs="Times New Roman"/>
          <w:sz w:val="24"/>
          <w:szCs w:val="24"/>
        </w:rPr>
        <w:t xml:space="preserve"> Risk Factors in Young People: An International Children’s Accelerometry Database (ICAD) Analysis. </w:t>
      </w:r>
      <w:r w:rsidRPr="00C6165A">
        <w:rPr>
          <w:rFonts w:ascii="Times New Roman" w:hAnsi="Times New Roman" w:cs="Times New Roman"/>
          <w:i/>
          <w:iCs/>
          <w:sz w:val="24"/>
          <w:szCs w:val="24"/>
        </w:rPr>
        <w:t>Sports Med</w:t>
      </w:r>
      <w:r w:rsidRPr="00C6165A">
        <w:rPr>
          <w:rFonts w:ascii="Times New Roman" w:hAnsi="Times New Roman" w:cs="Times New Roman"/>
          <w:sz w:val="24"/>
          <w:szCs w:val="24"/>
        </w:rPr>
        <w:t>. 2018</w:t>
      </w:r>
      <w:proofErr w:type="gramStart"/>
      <w:r w:rsidRPr="00C6165A">
        <w:rPr>
          <w:rFonts w:ascii="Times New Roman" w:hAnsi="Times New Roman" w:cs="Times New Roman"/>
          <w:sz w:val="24"/>
          <w:szCs w:val="24"/>
        </w:rPr>
        <w:t>;48</w:t>
      </w:r>
      <w:proofErr w:type="gramEnd"/>
      <w:r w:rsidRPr="00C6165A">
        <w:rPr>
          <w:rFonts w:ascii="Times New Roman" w:hAnsi="Times New Roman" w:cs="Times New Roman"/>
          <w:sz w:val="24"/>
          <w:szCs w:val="24"/>
        </w:rPr>
        <w:t xml:space="preserve">(10):2401-2412. </w:t>
      </w:r>
      <w:proofErr w:type="gramStart"/>
      <w:r w:rsidRPr="00C6165A">
        <w:rPr>
          <w:rFonts w:ascii="Times New Roman" w:hAnsi="Times New Roman" w:cs="Times New Roman"/>
          <w:sz w:val="24"/>
          <w:szCs w:val="24"/>
        </w:rPr>
        <w:t>doi:</w:t>
      </w:r>
      <w:proofErr w:type="gramEnd"/>
      <w:r w:rsidRPr="00C6165A">
        <w:rPr>
          <w:rFonts w:ascii="Times New Roman" w:hAnsi="Times New Roman" w:cs="Times New Roman"/>
          <w:sz w:val="24"/>
          <w:szCs w:val="24"/>
        </w:rPr>
        <w:t>10.1007/s40279-018-0909-1</w:t>
      </w:r>
    </w:p>
    <w:p w14:paraId="13EF4195" w14:textId="56460176" w:rsidR="00E64D03" w:rsidRDefault="00956E70" w:rsidP="00436166">
      <w:pPr>
        <w:pStyle w:val="Bibliography"/>
        <w:spacing w:line="480" w:lineRule="auto"/>
        <w:rPr>
          <w:rFonts w:ascii="Times New Roman" w:hAnsi="Times New Roman" w:cs="Times New Roman"/>
          <w:sz w:val="24"/>
          <w:szCs w:val="24"/>
        </w:rPr>
      </w:pPr>
      <w:r w:rsidRPr="00436166">
        <w:rPr>
          <w:rFonts w:ascii="Times New Roman" w:hAnsi="Times New Roman" w:cs="Times New Roman"/>
          <w:sz w:val="24"/>
          <w:szCs w:val="24"/>
        </w:rPr>
        <w:fldChar w:fldCharType="end"/>
      </w:r>
    </w:p>
    <w:p w14:paraId="738F60DF" w14:textId="77777777" w:rsidR="00E64D03" w:rsidRDefault="00E64D03">
      <w:pPr>
        <w:rPr>
          <w:rFonts w:ascii="Times New Roman" w:hAnsi="Times New Roman" w:cs="Times New Roman"/>
          <w:sz w:val="24"/>
          <w:szCs w:val="24"/>
        </w:rPr>
      </w:pPr>
      <w:r>
        <w:rPr>
          <w:rFonts w:ascii="Times New Roman" w:hAnsi="Times New Roman" w:cs="Times New Roman"/>
          <w:sz w:val="24"/>
          <w:szCs w:val="24"/>
        </w:rPr>
        <w:br w:type="page"/>
      </w:r>
    </w:p>
    <w:p w14:paraId="4302D5A4" w14:textId="77777777" w:rsidR="00C26357" w:rsidRPr="00C26357" w:rsidRDefault="00E64D03" w:rsidP="000E467B">
      <w:pPr>
        <w:pStyle w:val="Bibliography"/>
        <w:spacing w:line="480" w:lineRule="auto"/>
        <w:rPr>
          <w:rFonts w:ascii="Times New Roman" w:hAnsi="Times New Roman" w:cs="Times New Roman"/>
          <w:sz w:val="24"/>
          <w:szCs w:val="24"/>
        </w:rPr>
      </w:pPr>
      <w:r w:rsidRPr="00C26357">
        <w:rPr>
          <w:rFonts w:ascii="Times New Roman" w:hAnsi="Times New Roman" w:cs="Times New Roman"/>
          <w:b/>
          <w:sz w:val="24"/>
          <w:szCs w:val="24"/>
        </w:rPr>
        <w:lastRenderedPageBreak/>
        <w:t xml:space="preserve">Figure </w:t>
      </w:r>
      <w:r w:rsidR="00C26357" w:rsidRPr="00C26357">
        <w:rPr>
          <w:rFonts w:ascii="Times New Roman" w:hAnsi="Times New Roman" w:cs="Times New Roman"/>
          <w:b/>
          <w:sz w:val="24"/>
          <w:szCs w:val="24"/>
        </w:rPr>
        <w:t xml:space="preserve">1 </w:t>
      </w:r>
      <w:r w:rsidRPr="00C26357">
        <w:rPr>
          <w:rFonts w:ascii="Times New Roman" w:hAnsi="Times New Roman" w:cs="Times New Roman"/>
          <w:b/>
          <w:sz w:val="24"/>
          <w:szCs w:val="24"/>
        </w:rPr>
        <w:t>caption/title</w:t>
      </w:r>
      <w:r w:rsidRPr="00C26357">
        <w:rPr>
          <w:rFonts w:ascii="Times New Roman" w:hAnsi="Times New Roman" w:cs="Times New Roman"/>
          <w:sz w:val="24"/>
          <w:szCs w:val="24"/>
        </w:rPr>
        <w:t>: Flow chart of included and excluded studies and participants</w:t>
      </w:r>
    </w:p>
    <w:p w14:paraId="422667A6" w14:textId="47531F9E" w:rsidR="007D6D15" w:rsidRDefault="00C26357" w:rsidP="000E467B">
      <w:pPr>
        <w:pStyle w:val="Bibliography"/>
        <w:spacing w:line="480" w:lineRule="auto"/>
        <w:rPr>
          <w:rFonts w:ascii="Times New Roman" w:hAnsi="Times New Roman" w:cs="Times New Roman"/>
          <w:b/>
        </w:rPr>
      </w:pPr>
      <w:r w:rsidRPr="00C26357">
        <w:rPr>
          <w:rFonts w:ascii="Times New Roman" w:hAnsi="Times New Roman" w:cs="Times New Roman"/>
          <w:b/>
          <w:sz w:val="24"/>
          <w:szCs w:val="24"/>
        </w:rPr>
        <w:t xml:space="preserve">Figure 2 caption/title: </w:t>
      </w:r>
      <w:r w:rsidRPr="00C26357">
        <w:rPr>
          <w:rFonts w:ascii="Times New Roman" w:hAnsi="Times New Roman" w:cs="Times New Roman"/>
          <w:sz w:val="24"/>
          <w:szCs w:val="24"/>
        </w:rPr>
        <w:t>Venn diagram showing the number and percentage of the total sample (N=21,612) meeting different combinations of the guideline definitions</w:t>
      </w:r>
      <w:r>
        <w:rPr>
          <w:rFonts w:ascii="Times New Roman" w:hAnsi="Times New Roman" w:cs="Times New Roman"/>
          <w:b/>
        </w:rPr>
        <w:t xml:space="preserve"> </w:t>
      </w:r>
      <w:r w:rsidR="007D6D15">
        <w:rPr>
          <w:rFonts w:ascii="Times New Roman" w:hAnsi="Times New Roman" w:cs="Times New Roman"/>
          <w:b/>
        </w:rPr>
        <w:br w:type="page"/>
      </w:r>
    </w:p>
    <w:p w14:paraId="222F6DDB" w14:textId="3D127E81" w:rsidR="007D6D15" w:rsidRPr="000E467B" w:rsidRDefault="007D6D15" w:rsidP="007D6D15">
      <w:pPr>
        <w:spacing w:after="0"/>
        <w:rPr>
          <w:rFonts w:ascii="Times New Roman" w:hAnsi="Times New Roman" w:cs="Times New Roman"/>
          <w:b/>
          <w:sz w:val="24"/>
          <w:szCs w:val="24"/>
          <w:u w:val="single"/>
        </w:rPr>
      </w:pPr>
      <w:r w:rsidRPr="000E467B">
        <w:rPr>
          <w:rFonts w:ascii="Times New Roman" w:hAnsi="Times New Roman" w:cs="Times New Roman"/>
          <w:sz w:val="24"/>
          <w:szCs w:val="24"/>
        </w:rPr>
        <w:lastRenderedPageBreak/>
        <w:t xml:space="preserve">Supplemental Digital Content 1. </w:t>
      </w:r>
      <w:proofErr w:type="spellStart"/>
      <w:proofErr w:type="gramStart"/>
      <w:r w:rsidR="000E467B" w:rsidRPr="000E467B">
        <w:rPr>
          <w:rFonts w:ascii="Times New Roman" w:hAnsi="Times New Roman" w:cs="Times New Roman"/>
          <w:sz w:val="24"/>
          <w:szCs w:val="24"/>
        </w:rPr>
        <w:t>docx</w:t>
      </w:r>
      <w:proofErr w:type="spellEnd"/>
      <w:proofErr w:type="gramEnd"/>
    </w:p>
    <w:p w14:paraId="19C21016" w14:textId="77777777" w:rsidR="007D6D15" w:rsidRPr="000E467B" w:rsidRDefault="007D6D15" w:rsidP="007D6D15">
      <w:pPr>
        <w:spacing w:after="0"/>
        <w:jc w:val="center"/>
        <w:rPr>
          <w:rFonts w:ascii="Times New Roman" w:hAnsi="Times New Roman" w:cs="Times New Roman"/>
          <w:b/>
          <w:sz w:val="24"/>
          <w:szCs w:val="24"/>
          <w:u w:val="single"/>
        </w:rPr>
      </w:pPr>
    </w:p>
    <w:p w14:paraId="5F59CA1C" w14:textId="6F8699AA" w:rsidR="007D6D15" w:rsidRPr="000E467B" w:rsidRDefault="007D6D15" w:rsidP="000E467B">
      <w:pPr>
        <w:spacing w:after="0"/>
        <w:rPr>
          <w:rFonts w:ascii="Times New Roman" w:hAnsi="Times New Roman" w:cs="Times New Roman"/>
          <w:b/>
          <w:sz w:val="24"/>
          <w:szCs w:val="24"/>
          <w:u w:val="single"/>
        </w:rPr>
      </w:pPr>
      <w:r w:rsidRPr="000E467B">
        <w:rPr>
          <w:rFonts w:ascii="Times New Roman" w:hAnsi="Times New Roman" w:cs="Times New Roman"/>
          <w:b/>
          <w:sz w:val="24"/>
          <w:szCs w:val="24"/>
          <w:u w:val="single"/>
        </w:rPr>
        <w:t>Supplemental digital content</w:t>
      </w:r>
    </w:p>
    <w:p w14:paraId="45A2BB82" w14:textId="77777777" w:rsidR="007D6D15" w:rsidRPr="000E467B" w:rsidRDefault="007D6D15" w:rsidP="007D6D15">
      <w:pPr>
        <w:spacing w:after="0"/>
        <w:rPr>
          <w:rFonts w:ascii="Times New Roman" w:hAnsi="Times New Roman" w:cs="Times New Roman"/>
          <w:sz w:val="24"/>
          <w:szCs w:val="24"/>
        </w:rPr>
      </w:pPr>
      <w:r w:rsidRPr="000E467B">
        <w:rPr>
          <w:rFonts w:ascii="Times New Roman" w:hAnsi="Times New Roman" w:cs="Times New Roman"/>
          <w:b/>
          <w:sz w:val="24"/>
          <w:szCs w:val="24"/>
        </w:rPr>
        <w:t>Page 2</w:t>
      </w:r>
      <w:r w:rsidRPr="000E467B">
        <w:rPr>
          <w:rFonts w:ascii="Times New Roman" w:hAnsi="Times New Roman" w:cs="Times New Roman"/>
          <w:sz w:val="24"/>
          <w:szCs w:val="24"/>
        </w:rPr>
        <w:t>: List of included studies.</w:t>
      </w:r>
    </w:p>
    <w:p w14:paraId="0F005394" w14:textId="0C4575BD" w:rsidR="007D6D15" w:rsidRPr="000E467B" w:rsidRDefault="007D6D15" w:rsidP="007D6D15">
      <w:pPr>
        <w:spacing w:after="0" w:line="240" w:lineRule="auto"/>
        <w:rPr>
          <w:rFonts w:ascii="Times New Roman" w:hAnsi="Times New Roman" w:cs="Times New Roman"/>
          <w:sz w:val="24"/>
          <w:szCs w:val="24"/>
        </w:rPr>
      </w:pPr>
      <w:r w:rsidRPr="000E467B">
        <w:rPr>
          <w:rFonts w:ascii="Times New Roman" w:hAnsi="Times New Roman" w:cs="Times New Roman"/>
          <w:b/>
          <w:sz w:val="24"/>
          <w:szCs w:val="24"/>
        </w:rPr>
        <w:t>Page 3:</w:t>
      </w:r>
      <w:r w:rsidRPr="000E467B">
        <w:rPr>
          <w:rFonts w:ascii="Times New Roman" w:hAnsi="Times New Roman" w:cs="Times New Roman"/>
          <w:sz w:val="24"/>
          <w:szCs w:val="24"/>
        </w:rPr>
        <w:t xml:space="preserve"> Tables 1 and 2. Demographic characteristics of participants with and without </w:t>
      </w:r>
      <w:r w:rsidR="00E272EA">
        <w:rPr>
          <w:rFonts w:ascii="Times New Roman" w:hAnsi="Times New Roman" w:cs="Times New Roman"/>
          <w:sz w:val="24"/>
          <w:szCs w:val="24"/>
        </w:rPr>
        <w:t>race</w:t>
      </w:r>
      <w:r w:rsidRPr="000E467B">
        <w:rPr>
          <w:rFonts w:ascii="Times New Roman" w:hAnsi="Times New Roman" w:cs="Times New Roman"/>
          <w:sz w:val="24"/>
          <w:szCs w:val="24"/>
        </w:rPr>
        <w:t xml:space="preserve"> and maternal education data</w:t>
      </w:r>
    </w:p>
    <w:p w14:paraId="1A931714" w14:textId="77777777" w:rsidR="007D6D15" w:rsidRPr="000E467B" w:rsidRDefault="007D6D15" w:rsidP="007D6D15">
      <w:pPr>
        <w:spacing w:after="0" w:line="240" w:lineRule="auto"/>
        <w:rPr>
          <w:rFonts w:ascii="Times New Roman" w:hAnsi="Times New Roman" w:cs="Times New Roman"/>
          <w:b/>
          <w:sz w:val="24"/>
          <w:szCs w:val="24"/>
        </w:rPr>
      </w:pPr>
      <w:r w:rsidRPr="000E467B">
        <w:rPr>
          <w:rFonts w:ascii="Times New Roman" w:hAnsi="Times New Roman" w:cs="Times New Roman"/>
          <w:b/>
          <w:sz w:val="24"/>
          <w:szCs w:val="24"/>
        </w:rPr>
        <w:t xml:space="preserve">Page 4: </w:t>
      </w:r>
    </w:p>
    <w:p w14:paraId="17E92A97" w14:textId="5FC280B1" w:rsidR="007D6D15" w:rsidRPr="000E467B" w:rsidRDefault="007D6D15" w:rsidP="007D6D15">
      <w:pPr>
        <w:pStyle w:val="ListParagraph"/>
        <w:numPr>
          <w:ilvl w:val="0"/>
          <w:numId w:val="21"/>
        </w:numPr>
        <w:spacing w:after="0" w:line="240" w:lineRule="auto"/>
        <w:rPr>
          <w:rFonts w:ascii="Times New Roman" w:hAnsi="Times New Roman" w:cs="Times New Roman"/>
          <w:sz w:val="24"/>
          <w:szCs w:val="24"/>
        </w:rPr>
      </w:pPr>
      <w:r w:rsidRPr="000E467B">
        <w:rPr>
          <w:rFonts w:ascii="Times New Roman" w:hAnsi="Times New Roman" w:cs="Times New Roman"/>
          <w:sz w:val="24"/>
          <w:szCs w:val="24"/>
        </w:rPr>
        <w:t xml:space="preserve">Table 3. Results of </w:t>
      </w:r>
      <w:proofErr w:type="spellStart"/>
      <w:r w:rsidRPr="000E467B">
        <w:rPr>
          <w:rFonts w:ascii="Times New Roman" w:hAnsi="Times New Roman" w:cs="Times New Roman"/>
          <w:sz w:val="24"/>
          <w:szCs w:val="24"/>
        </w:rPr>
        <w:t>McNemar’s</w:t>
      </w:r>
      <w:proofErr w:type="spellEnd"/>
      <w:r w:rsidRPr="000E467B">
        <w:rPr>
          <w:rFonts w:ascii="Times New Roman" w:hAnsi="Times New Roman" w:cs="Times New Roman"/>
          <w:sz w:val="24"/>
          <w:szCs w:val="24"/>
        </w:rPr>
        <w:t xml:space="preserve"> test, examining the magnitude and significance of differences in compliance rates among youth, across physical activity guideline definitions (for the total sample, by sex, and by </w:t>
      </w:r>
      <w:r w:rsidR="00E272EA">
        <w:rPr>
          <w:rFonts w:ascii="Times New Roman" w:hAnsi="Times New Roman" w:cs="Times New Roman"/>
          <w:sz w:val="24"/>
          <w:szCs w:val="24"/>
        </w:rPr>
        <w:t>race</w:t>
      </w:r>
      <w:r w:rsidRPr="000E467B">
        <w:rPr>
          <w:rFonts w:ascii="Times New Roman" w:hAnsi="Times New Roman" w:cs="Times New Roman"/>
          <w:sz w:val="24"/>
          <w:szCs w:val="24"/>
        </w:rPr>
        <w:t xml:space="preserve">) </w:t>
      </w:r>
    </w:p>
    <w:p w14:paraId="6713B1E7" w14:textId="77777777" w:rsidR="007D6D15" w:rsidRPr="000E467B" w:rsidRDefault="007D6D15" w:rsidP="007D6D15">
      <w:pPr>
        <w:pStyle w:val="ListParagraph"/>
        <w:numPr>
          <w:ilvl w:val="0"/>
          <w:numId w:val="21"/>
        </w:numPr>
        <w:spacing w:after="0" w:line="240" w:lineRule="auto"/>
        <w:rPr>
          <w:rFonts w:ascii="Times New Roman" w:hAnsi="Times New Roman" w:cs="Times New Roman"/>
          <w:sz w:val="24"/>
          <w:szCs w:val="24"/>
        </w:rPr>
      </w:pPr>
      <w:r w:rsidRPr="000E467B">
        <w:rPr>
          <w:rFonts w:ascii="Times New Roman" w:hAnsi="Times New Roman" w:cs="Times New Roman"/>
          <w:sz w:val="24"/>
          <w:szCs w:val="24"/>
        </w:rPr>
        <w:t xml:space="preserve">Table 4. Results of </w:t>
      </w:r>
      <w:proofErr w:type="spellStart"/>
      <w:r w:rsidRPr="000E467B">
        <w:rPr>
          <w:rFonts w:ascii="Times New Roman" w:hAnsi="Times New Roman" w:cs="Times New Roman"/>
          <w:sz w:val="24"/>
          <w:szCs w:val="24"/>
        </w:rPr>
        <w:t>McNemar’s</w:t>
      </w:r>
      <w:proofErr w:type="spellEnd"/>
      <w:r w:rsidRPr="000E467B">
        <w:rPr>
          <w:rFonts w:ascii="Times New Roman" w:hAnsi="Times New Roman" w:cs="Times New Roman"/>
          <w:sz w:val="24"/>
          <w:szCs w:val="24"/>
        </w:rPr>
        <w:t xml:space="preserve"> test, examining the magnitude and significance of differences in compliance rates among youth, across physical activity guideline definitions (by maternal education status and age)</w:t>
      </w:r>
    </w:p>
    <w:p w14:paraId="799CDCF5" w14:textId="77777777"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sz w:val="24"/>
          <w:szCs w:val="24"/>
        </w:rPr>
        <w:t>Page 5:</w:t>
      </w:r>
      <w:r w:rsidRPr="000E467B">
        <w:rPr>
          <w:rFonts w:ascii="Times New Roman" w:hAnsi="Times New Roman" w:cs="Times New Roman"/>
          <w:bCs/>
          <w:sz w:val="24"/>
          <w:szCs w:val="24"/>
        </w:rPr>
        <w:t xml:space="preserve"> Table 5. Sensitivity analyses to test the effects of data analysis decisions on physical activity compliance estimates (results for males and females)</w:t>
      </w:r>
    </w:p>
    <w:p w14:paraId="11D58E61" w14:textId="43CFE682"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bCs/>
          <w:sz w:val="24"/>
          <w:szCs w:val="24"/>
        </w:rPr>
        <w:t>Page 6:</w:t>
      </w:r>
      <w:r w:rsidRPr="000E467B">
        <w:rPr>
          <w:rFonts w:ascii="Times New Roman" w:hAnsi="Times New Roman" w:cs="Times New Roman"/>
          <w:bCs/>
          <w:sz w:val="24"/>
          <w:szCs w:val="24"/>
        </w:rPr>
        <w:t xml:space="preserve"> </w:t>
      </w:r>
      <w:r w:rsidRPr="000E467B">
        <w:rPr>
          <w:rFonts w:ascii="Times New Roman" w:hAnsi="Times New Roman" w:cs="Times New Roman"/>
          <w:sz w:val="24"/>
          <w:szCs w:val="24"/>
        </w:rPr>
        <w:t xml:space="preserve">Table 6. </w:t>
      </w:r>
      <w:r w:rsidRPr="000E467B">
        <w:rPr>
          <w:rFonts w:ascii="Times New Roman" w:hAnsi="Times New Roman" w:cs="Times New Roman"/>
          <w:bCs/>
          <w:sz w:val="24"/>
          <w:szCs w:val="24"/>
        </w:rPr>
        <w:t xml:space="preserve">Sensitivity analyses to test the effects of data analysis decisions on physical activity compliance estimates (results by </w:t>
      </w:r>
      <w:r w:rsidR="00E272EA">
        <w:rPr>
          <w:rFonts w:ascii="Times New Roman" w:hAnsi="Times New Roman" w:cs="Times New Roman"/>
          <w:bCs/>
          <w:sz w:val="24"/>
          <w:szCs w:val="24"/>
        </w:rPr>
        <w:t>race</w:t>
      </w:r>
      <w:r w:rsidRPr="000E467B">
        <w:rPr>
          <w:rFonts w:ascii="Times New Roman" w:hAnsi="Times New Roman" w:cs="Times New Roman"/>
          <w:bCs/>
          <w:sz w:val="24"/>
          <w:szCs w:val="24"/>
        </w:rPr>
        <w:t>)</w:t>
      </w:r>
    </w:p>
    <w:p w14:paraId="48C3DDF4" w14:textId="77777777"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bCs/>
          <w:sz w:val="24"/>
          <w:szCs w:val="24"/>
        </w:rPr>
        <w:t>Page 7:</w:t>
      </w:r>
      <w:r w:rsidRPr="000E467B">
        <w:rPr>
          <w:rFonts w:ascii="Times New Roman" w:hAnsi="Times New Roman" w:cs="Times New Roman"/>
          <w:bCs/>
          <w:sz w:val="24"/>
          <w:szCs w:val="24"/>
        </w:rPr>
        <w:t xml:space="preserve"> </w:t>
      </w:r>
      <w:r w:rsidRPr="000E467B">
        <w:rPr>
          <w:rFonts w:ascii="Times New Roman" w:hAnsi="Times New Roman" w:cs="Times New Roman"/>
          <w:sz w:val="24"/>
          <w:szCs w:val="24"/>
        </w:rPr>
        <w:t xml:space="preserve">Table 7. </w:t>
      </w:r>
      <w:r w:rsidRPr="000E467B">
        <w:rPr>
          <w:rFonts w:ascii="Times New Roman" w:hAnsi="Times New Roman" w:cs="Times New Roman"/>
          <w:bCs/>
          <w:sz w:val="24"/>
          <w:szCs w:val="24"/>
        </w:rPr>
        <w:t>Sensitivity analyses to test the effects of data analysis decisions on physical activity compliance estimates (results by socioeconomic status)</w:t>
      </w:r>
    </w:p>
    <w:p w14:paraId="1D26B4C2" w14:textId="77777777"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bCs/>
          <w:sz w:val="24"/>
          <w:szCs w:val="24"/>
        </w:rPr>
        <w:t>Page 8:</w:t>
      </w:r>
      <w:r w:rsidRPr="000E467B">
        <w:rPr>
          <w:rFonts w:ascii="Times New Roman" w:hAnsi="Times New Roman" w:cs="Times New Roman"/>
          <w:bCs/>
          <w:sz w:val="24"/>
          <w:szCs w:val="24"/>
        </w:rPr>
        <w:t xml:space="preserve"> </w:t>
      </w:r>
      <w:r w:rsidRPr="000E467B">
        <w:rPr>
          <w:rFonts w:ascii="Times New Roman" w:hAnsi="Times New Roman" w:cs="Times New Roman"/>
          <w:sz w:val="24"/>
          <w:szCs w:val="24"/>
        </w:rPr>
        <w:t xml:space="preserve">Table 8. </w:t>
      </w:r>
      <w:r w:rsidRPr="000E467B">
        <w:rPr>
          <w:rFonts w:ascii="Times New Roman" w:hAnsi="Times New Roman" w:cs="Times New Roman"/>
          <w:bCs/>
          <w:sz w:val="24"/>
          <w:szCs w:val="24"/>
        </w:rPr>
        <w:t>Sensitivity analyses to test the effects of data analysis decisions on physical activity compliance estimates (results by age group)</w:t>
      </w:r>
    </w:p>
    <w:p w14:paraId="70F12527" w14:textId="77777777"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bCs/>
          <w:sz w:val="24"/>
          <w:szCs w:val="24"/>
        </w:rPr>
        <w:t>Page 9:</w:t>
      </w:r>
      <w:r w:rsidRPr="000E467B">
        <w:rPr>
          <w:rFonts w:ascii="Times New Roman" w:hAnsi="Times New Roman" w:cs="Times New Roman"/>
          <w:bCs/>
          <w:sz w:val="24"/>
          <w:szCs w:val="24"/>
        </w:rPr>
        <w:t xml:space="preserve"> Table 9. Sensitivity analyses to test the effects of data analysis decisions on associations between physical activity compliance and health indicators (results for BMI-z score)</w:t>
      </w:r>
    </w:p>
    <w:p w14:paraId="6E2B4F96" w14:textId="77777777"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bCs/>
          <w:sz w:val="24"/>
          <w:szCs w:val="24"/>
        </w:rPr>
        <w:t>Page 10:</w:t>
      </w:r>
      <w:r w:rsidRPr="000E467B">
        <w:rPr>
          <w:rFonts w:ascii="Times New Roman" w:hAnsi="Times New Roman" w:cs="Times New Roman"/>
          <w:bCs/>
          <w:sz w:val="24"/>
          <w:szCs w:val="24"/>
        </w:rPr>
        <w:t xml:space="preserve"> Table 10. Sensitivity analyses to test the effects of data analysis decisions on associations between physical activity compliance and health indicators (results for waist measures)</w:t>
      </w:r>
    </w:p>
    <w:p w14:paraId="0E99289A" w14:textId="77777777"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bCs/>
          <w:sz w:val="24"/>
          <w:szCs w:val="24"/>
        </w:rPr>
        <w:t>Page 11:</w:t>
      </w:r>
      <w:r w:rsidRPr="000E467B">
        <w:rPr>
          <w:rFonts w:ascii="Times New Roman" w:hAnsi="Times New Roman" w:cs="Times New Roman"/>
          <w:bCs/>
          <w:sz w:val="24"/>
          <w:szCs w:val="24"/>
        </w:rPr>
        <w:t xml:space="preserve"> Table 11. Sensitivity analyses to test the effects of data analysis decisions on associations between physical activity compliance and health indicators (results for LDL cholesterol [</w:t>
      </w:r>
      <w:proofErr w:type="spellStart"/>
      <w:r w:rsidRPr="000E467B">
        <w:rPr>
          <w:rFonts w:ascii="Times New Roman" w:hAnsi="Times New Roman" w:cs="Times New Roman"/>
          <w:bCs/>
          <w:sz w:val="24"/>
          <w:szCs w:val="24"/>
        </w:rPr>
        <w:t>mmol</w:t>
      </w:r>
      <w:proofErr w:type="spellEnd"/>
      <w:r w:rsidRPr="000E467B">
        <w:rPr>
          <w:rFonts w:ascii="Times New Roman" w:hAnsi="Times New Roman" w:cs="Times New Roman"/>
          <w:bCs/>
          <w:sz w:val="24"/>
          <w:szCs w:val="24"/>
        </w:rPr>
        <w:t>/l])</w:t>
      </w:r>
    </w:p>
    <w:p w14:paraId="24B76035" w14:textId="77777777"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sz w:val="24"/>
          <w:szCs w:val="24"/>
        </w:rPr>
        <w:t>Page 12:</w:t>
      </w:r>
      <w:r w:rsidRPr="000E467B">
        <w:rPr>
          <w:rFonts w:ascii="Times New Roman" w:hAnsi="Times New Roman" w:cs="Times New Roman"/>
          <w:sz w:val="24"/>
          <w:szCs w:val="24"/>
        </w:rPr>
        <w:t xml:space="preserve"> </w:t>
      </w:r>
      <w:r w:rsidRPr="000E467B">
        <w:rPr>
          <w:rFonts w:ascii="Times New Roman" w:hAnsi="Times New Roman" w:cs="Times New Roman"/>
          <w:bCs/>
          <w:sz w:val="24"/>
          <w:szCs w:val="24"/>
        </w:rPr>
        <w:t>Table 12. Sensitivity analyses to test the effects of data analysis decisions on associations between physical activity compliance and health indicators (results for insulin [</w:t>
      </w:r>
      <w:proofErr w:type="spellStart"/>
      <w:r w:rsidRPr="000E467B">
        <w:rPr>
          <w:rFonts w:ascii="Times New Roman" w:hAnsi="Times New Roman" w:cs="Times New Roman"/>
          <w:bCs/>
          <w:sz w:val="24"/>
          <w:szCs w:val="24"/>
        </w:rPr>
        <w:t>pmol</w:t>
      </w:r>
      <w:proofErr w:type="spellEnd"/>
      <w:r w:rsidRPr="000E467B">
        <w:rPr>
          <w:rFonts w:ascii="Times New Roman" w:hAnsi="Times New Roman" w:cs="Times New Roman"/>
          <w:bCs/>
          <w:sz w:val="24"/>
          <w:szCs w:val="24"/>
        </w:rPr>
        <w:t>/l])</w:t>
      </w:r>
    </w:p>
    <w:p w14:paraId="29F296F0" w14:textId="77777777"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sz w:val="24"/>
          <w:szCs w:val="24"/>
        </w:rPr>
        <w:t>Page 13:</w:t>
      </w:r>
      <w:r w:rsidRPr="000E467B">
        <w:rPr>
          <w:rFonts w:ascii="Times New Roman" w:hAnsi="Times New Roman" w:cs="Times New Roman"/>
          <w:sz w:val="24"/>
          <w:szCs w:val="24"/>
        </w:rPr>
        <w:t xml:space="preserve"> </w:t>
      </w:r>
      <w:r w:rsidRPr="000E467B">
        <w:rPr>
          <w:rFonts w:ascii="Times New Roman" w:hAnsi="Times New Roman" w:cs="Times New Roman"/>
          <w:bCs/>
          <w:sz w:val="24"/>
          <w:szCs w:val="24"/>
        </w:rPr>
        <w:t>Table 13. Sensitivity analyses to test the effects of data analysis decisions on associations between physical activity compliance and health indicators (results for HDL cholesterol [</w:t>
      </w:r>
      <w:proofErr w:type="spellStart"/>
      <w:r w:rsidRPr="000E467B">
        <w:rPr>
          <w:rFonts w:ascii="Times New Roman" w:hAnsi="Times New Roman" w:cs="Times New Roman"/>
          <w:bCs/>
          <w:sz w:val="24"/>
          <w:szCs w:val="24"/>
        </w:rPr>
        <w:t>mmol</w:t>
      </w:r>
      <w:proofErr w:type="spellEnd"/>
      <w:r w:rsidRPr="000E467B">
        <w:rPr>
          <w:rFonts w:ascii="Times New Roman" w:hAnsi="Times New Roman" w:cs="Times New Roman"/>
          <w:bCs/>
          <w:sz w:val="24"/>
          <w:szCs w:val="24"/>
        </w:rPr>
        <w:t>/l])</w:t>
      </w:r>
    </w:p>
    <w:p w14:paraId="5A954C2E" w14:textId="77777777"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bCs/>
          <w:sz w:val="24"/>
          <w:szCs w:val="24"/>
        </w:rPr>
        <w:t>Page 14:</w:t>
      </w:r>
      <w:r w:rsidRPr="000E467B">
        <w:rPr>
          <w:rFonts w:ascii="Times New Roman" w:hAnsi="Times New Roman" w:cs="Times New Roman"/>
          <w:bCs/>
          <w:sz w:val="24"/>
          <w:szCs w:val="24"/>
        </w:rPr>
        <w:t xml:space="preserve"> Table 14. Sensitivity analyses to test the effects of data analysis decisions on associations between physical activity compliance and health indicators (results for glucose [</w:t>
      </w:r>
      <w:proofErr w:type="spellStart"/>
      <w:r w:rsidRPr="000E467B">
        <w:rPr>
          <w:rFonts w:ascii="Times New Roman" w:hAnsi="Times New Roman" w:cs="Times New Roman"/>
          <w:bCs/>
          <w:sz w:val="24"/>
          <w:szCs w:val="24"/>
        </w:rPr>
        <w:t>mmol</w:t>
      </w:r>
      <w:proofErr w:type="spellEnd"/>
      <w:r w:rsidRPr="000E467B">
        <w:rPr>
          <w:rFonts w:ascii="Times New Roman" w:hAnsi="Times New Roman" w:cs="Times New Roman"/>
          <w:bCs/>
          <w:sz w:val="24"/>
          <w:szCs w:val="24"/>
        </w:rPr>
        <w:t>/l])</w:t>
      </w:r>
    </w:p>
    <w:p w14:paraId="2C985621" w14:textId="77777777"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bCs/>
          <w:sz w:val="24"/>
          <w:szCs w:val="24"/>
        </w:rPr>
        <w:t>Page 15:</w:t>
      </w:r>
      <w:r w:rsidRPr="000E467B">
        <w:rPr>
          <w:rFonts w:ascii="Times New Roman" w:hAnsi="Times New Roman" w:cs="Times New Roman"/>
          <w:bCs/>
          <w:sz w:val="24"/>
          <w:szCs w:val="24"/>
        </w:rPr>
        <w:t xml:space="preserve"> Table 15. Sensitivity </w:t>
      </w:r>
      <w:proofErr w:type="spellStart"/>
      <w:r w:rsidRPr="000E467B">
        <w:rPr>
          <w:rFonts w:ascii="Times New Roman" w:hAnsi="Times New Roman" w:cs="Times New Roman"/>
          <w:bCs/>
          <w:sz w:val="24"/>
          <w:szCs w:val="24"/>
        </w:rPr>
        <w:t>analysess</w:t>
      </w:r>
      <w:proofErr w:type="spellEnd"/>
      <w:r w:rsidRPr="000E467B">
        <w:rPr>
          <w:rFonts w:ascii="Times New Roman" w:hAnsi="Times New Roman" w:cs="Times New Roman"/>
          <w:bCs/>
          <w:sz w:val="24"/>
          <w:szCs w:val="24"/>
        </w:rPr>
        <w:t xml:space="preserve"> to test the effects of data analysis decisions on associations between physical activity compliance and health indicators (results for triglycerides [</w:t>
      </w:r>
      <w:proofErr w:type="spellStart"/>
      <w:r w:rsidRPr="000E467B">
        <w:rPr>
          <w:rFonts w:ascii="Times New Roman" w:hAnsi="Times New Roman" w:cs="Times New Roman"/>
          <w:bCs/>
          <w:sz w:val="24"/>
          <w:szCs w:val="24"/>
        </w:rPr>
        <w:t>mmol</w:t>
      </w:r>
      <w:proofErr w:type="spellEnd"/>
      <w:r w:rsidRPr="000E467B">
        <w:rPr>
          <w:rFonts w:ascii="Times New Roman" w:hAnsi="Times New Roman" w:cs="Times New Roman"/>
          <w:bCs/>
          <w:sz w:val="24"/>
          <w:szCs w:val="24"/>
        </w:rPr>
        <w:t>/l; log transformed values])</w:t>
      </w:r>
    </w:p>
    <w:p w14:paraId="6B2D0C86" w14:textId="77777777"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sz w:val="24"/>
          <w:szCs w:val="24"/>
        </w:rPr>
        <w:t>Page 16:</w:t>
      </w:r>
      <w:r w:rsidRPr="000E467B">
        <w:rPr>
          <w:rFonts w:ascii="Times New Roman" w:hAnsi="Times New Roman" w:cs="Times New Roman"/>
          <w:sz w:val="24"/>
          <w:szCs w:val="24"/>
        </w:rPr>
        <w:t xml:space="preserve"> </w:t>
      </w:r>
      <w:r w:rsidRPr="000E467B">
        <w:rPr>
          <w:rFonts w:ascii="Times New Roman" w:hAnsi="Times New Roman" w:cs="Times New Roman"/>
          <w:bCs/>
          <w:sz w:val="24"/>
          <w:szCs w:val="24"/>
        </w:rPr>
        <w:t>Table 16. Sensitivity analyses to test the effects of data analysis decisions on associations between physical activity compliance and health indicators (results for diastolic blood pressure [mmHg])</w:t>
      </w:r>
    </w:p>
    <w:p w14:paraId="436AF46A" w14:textId="5D6AED73" w:rsidR="007D6D15" w:rsidRPr="000E467B" w:rsidRDefault="007D6D15" w:rsidP="007D6D15">
      <w:pPr>
        <w:spacing w:after="0" w:line="240" w:lineRule="auto"/>
        <w:rPr>
          <w:rFonts w:ascii="Times New Roman" w:hAnsi="Times New Roman" w:cs="Times New Roman"/>
          <w:bCs/>
          <w:sz w:val="24"/>
          <w:szCs w:val="24"/>
        </w:rPr>
      </w:pPr>
      <w:r w:rsidRPr="000E467B">
        <w:rPr>
          <w:rFonts w:ascii="Times New Roman" w:hAnsi="Times New Roman" w:cs="Times New Roman"/>
          <w:b/>
          <w:bCs/>
          <w:sz w:val="24"/>
          <w:szCs w:val="24"/>
        </w:rPr>
        <w:lastRenderedPageBreak/>
        <w:t>Page 17:</w:t>
      </w:r>
      <w:r w:rsidRPr="000E467B">
        <w:rPr>
          <w:rFonts w:ascii="Times New Roman" w:hAnsi="Times New Roman" w:cs="Times New Roman"/>
          <w:bCs/>
          <w:sz w:val="24"/>
          <w:szCs w:val="24"/>
        </w:rPr>
        <w:t xml:space="preserve"> Table 17. Sensitivity analyses to test the effects of data analysis decisions on associations between physical activity compliance and health indicators (results for systolic blood pressure [mmHg]</w:t>
      </w:r>
    </w:p>
    <w:sectPr w:rsidR="007D6D15" w:rsidRPr="000E467B" w:rsidSect="0049602D">
      <w:footerReference w:type="default" r:id="rId13"/>
      <w:pgSz w:w="12240" w:h="15840" w:code="1"/>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2C27" w16cex:dateUtc="2020-06-03T22:15:00Z"/>
  <w16cex:commentExtensible w16cex:durableId="228344C0" w16cex:dateUtc="2020-06-04T09:00:00Z"/>
  <w16cex:commentExtensible w16cex:durableId="228343E1" w16cex:dateUtc="2020-06-04T08:56:00Z"/>
  <w16cex:commentExtensible w16cex:durableId="2283442C" w16cex:dateUtc="2020-06-04T08:58:00Z"/>
  <w16cex:commentExtensible w16cex:durableId="22832E68" w16cex:dateUtc="2020-06-03T22:25:00Z"/>
  <w16cex:commentExtensible w16cex:durableId="22834571" w16cex:dateUtc="2020-06-04T09:03:00Z"/>
  <w16cex:commentExtensible w16cex:durableId="22832F6E" w16cex:dateUtc="2020-06-03T22:29:00Z"/>
  <w16cex:commentExtensible w16cex:durableId="22832F97" w16cex:dateUtc="2020-06-03T22:30:00Z"/>
  <w16cex:commentExtensible w16cex:durableId="22834697" w16cex:dateUtc="2020-06-04T09:08:00Z"/>
  <w16cex:commentExtensible w16cex:durableId="22832FF5" w16cex:dateUtc="2020-06-03T22:31:00Z"/>
  <w16cex:commentExtensible w16cex:durableId="2283313B" w16cex:dateUtc="2020-06-03T22:37:00Z"/>
  <w16cex:commentExtensible w16cex:durableId="22833164" w16cex:dateUtc="2020-06-03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3ECD4" w16cid:durableId="22832C27"/>
  <w16cid:commentId w16cid:paraId="6EEA7BD4" w16cid:durableId="22833DCA"/>
  <w16cid:commentId w16cid:paraId="70924AD4" w16cid:durableId="22833E3E"/>
  <w16cid:commentId w16cid:paraId="0345A394" w16cid:durableId="22833EE8"/>
  <w16cid:commentId w16cid:paraId="6C300181" w16cid:durableId="22833F34"/>
  <w16cid:commentId w16cid:paraId="3DD7FE43" w16cid:durableId="228344C0"/>
  <w16cid:commentId w16cid:paraId="69CA18CD" w16cid:durableId="228343E1"/>
  <w16cid:commentId w16cid:paraId="1C80A68F" w16cid:durableId="2283442C"/>
  <w16cid:commentId w16cid:paraId="31735A04" w16cid:durableId="22832E68"/>
  <w16cid:commentId w16cid:paraId="6BC64164" w16cid:durableId="22834571"/>
  <w16cid:commentId w16cid:paraId="751EA8D0" w16cid:durableId="22832F6E"/>
  <w16cid:commentId w16cid:paraId="7DB0157B" w16cid:durableId="22832F97"/>
  <w16cid:commentId w16cid:paraId="0824BE0E" w16cid:durableId="228340DB"/>
  <w16cid:commentId w16cid:paraId="03CE22CE" w16cid:durableId="22834697"/>
  <w16cid:commentId w16cid:paraId="5B5C2E8B" w16cid:durableId="228341E4"/>
  <w16cid:commentId w16cid:paraId="26E42F19" w16cid:durableId="22832FF5"/>
  <w16cid:commentId w16cid:paraId="1EDE2146" w16cid:durableId="22834609"/>
  <w16cid:commentId w16cid:paraId="0D754973" w16cid:durableId="228346A9"/>
  <w16cid:commentId w16cid:paraId="326D61F5" w16cid:durableId="2284C5A4"/>
  <w16cid:commentId w16cid:paraId="35DF559D" w16cid:durableId="2283313B"/>
  <w16cid:commentId w16cid:paraId="00E732EC" w16cid:durableId="2284C3B3"/>
  <w16cid:commentId w16cid:paraId="636EF43E" w16cid:durableId="22833164"/>
  <w16cid:commentId w16cid:paraId="6753036C" w16cid:durableId="228347DF"/>
  <w16cid:commentId w16cid:paraId="372C7FD5" w16cid:durableId="22834752"/>
  <w16cid:commentId w16cid:paraId="7F672724" w16cid:durableId="2283478E"/>
  <w16cid:commentId w16cid:paraId="427783F7" w16cid:durableId="22834841"/>
  <w16cid:commentId w16cid:paraId="41C2CE62" w16cid:durableId="2283488A"/>
  <w16cid:commentId w16cid:paraId="407E72BA" w16cid:durableId="228348DF"/>
  <w16cid:commentId w16cid:paraId="72FBFD88" w16cid:durableId="228345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7AA9A" w14:textId="77777777" w:rsidR="00DB789F" w:rsidRDefault="00DB789F" w:rsidP="00A6736C">
      <w:pPr>
        <w:spacing w:after="0" w:line="240" w:lineRule="auto"/>
      </w:pPr>
      <w:r>
        <w:separator/>
      </w:r>
    </w:p>
  </w:endnote>
  <w:endnote w:type="continuationSeparator" w:id="0">
    <w:p w14:paraId="04E563B3" w14:textId="77777777" w:rsidR="00DB789F" w:rsidRDefault="00DB789F" w:rsidP="00A6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553F" w14:textId="2AC153E4" w:rsidR="00F333EC" w:rsidRDefault="00F333EC" w:rsidP="00956E70">
    <w:pPr>
      <w:pStyle w:val="Footer"/>
      <w:jc w:val="center"/>
    </w:pPr>
  </w:p>
  <w:p w14:paraId="715569AC" w14:textId="77777777" w:rsidR="00F333EC" w:rsidRDefault="00F3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FC61" w14:textId="77777777" w:rsidR="00DB789F" w:rsidRDefault="00DB789F" w:rsidP="00A6736C">
      <w:pPr>
        <w:spacing w:after="0" w:line="240" w:lineRule="auto"/>
      </w:pPr>
      <w:r>
        <w:separator/>
      </w:r>
    </w:p>
  </w:footnote>
  <w:footnote w:type="continuationSeparator" w:id="0">
    <w:p w14:paraId="2B5C360B" w14:textId="77777777" w:rsidR="00DB789F" w:rsidRDefault="00DB789F" w:rsidP="00A67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6D0"/>
    <w:multiLevelType w:val="hybridMultilevel"/>
    <w:tmpl w:val="ABD6E3BE"/>
    <w:lvl w:ilvl="0" w:tplc="E410E06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62E3"/>
    <w:multiLevelType w:val="hybridMultilevel"/>
    <w:tmpl w:val="8160B7A8"/>
    <w:lvl w:ilvl="0" w:tplc="482E8898">
      <w:start w:val="1"/>
      <w:numFmt w:val="decimal"/>
      <w:lvlText w:val="%1."/>
      <w:lvlJc w:val="left"/>
      <w:pPr>
        <w:ind w:left="360" w:hanging="360"/>
      </w:pPr>
      <w:rPr>
        <w:rFonts w:asciiTheme="minorHAnsi" w:eastAsiaTheme="minorEastAsia"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A5428"/>
    <w:multiLevelType w:val="hybridMultilevel"/>
    <w:tmpl w:val="7722B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A070E"/>
    <w:multiLevelType w:val="hybridMultilevel"/>
    <w:tmpl w:val="C3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80D6D"/>
    <w:multiLevelType w:val="hybridMultilevel"/>
    <w:tmpl w:val="5EF09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A33954"/>
    <w:multiLevelType w:val="hybridMultilevel"/>
    <w:tmpl w:val="F3F6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E33E0"/>
    <w:multiLevelType w:val="hybridMultilevel"/>
    <w:tmpl w:val="88D61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D62AA"/>
    <w:multiLevelType w:val="hybridMultilevel"/>
    <w:tmpl w:val="D316A3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63133A3"/>
    <w:multiLevelType w:val="hybridMultilevel"/>
    <w:tmpl w:val="69BA5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4C0B56"/>
    <w:multiLevelType w:val="hybridMultilevel"/>
    <w:tmpl w:val="98CE9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9F77D9"/>
    <w:multiLevelType w:val="hybridMultilevel"/>
    <w:tmpl w:val="247E4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26B63"/>
    <w:multiLevelType w:val="hybridMultilevel"/>
    <w:tmpl w:val="0A52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E0A91"/>
    <w:multiLevelType w:val="hybridMultilevel"/>
    <w:tmpl w:val="AD180AB6"/>
    <w:lvl w:ilvl="0" w:tplc="6E90E228">
      <w:start w:val="2"/>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1B8C"/>
    <w:multiLevelType w:val="hybridMultilevel"/>
    <w:tmpl w:val="6916F574"/>
    <w:lvl w:ilvl="0" w:tplc="86C82D5C">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E66531"/>
    <w:multiLevelType w:val="hybridMultilevel"/>
    <w:tmpl w:val="ABB6F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D7BB4"/>
    <w:multiLevelType w:val="hybridMultilevel"/>
    <w:tmpl w:val="77BA90A0"/>
    <w:lvl w:ilvl="0" w:tplc="1284CA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3495D"/>
    <w:multiLevelType w:val="hybridMultilevel"/>
    <w:tmpl w:val="88DE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C3716"/>
    <w:multiLevelType w:val="hybridMultilevel"/>
    <w:tmpl w:val="A77834F4"/>
    <w:lvl w:ilvl="0" w:tplc="AD6A6ECA">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E23452"/>
    <w:multiLevelType w:val="hybridMultilevel"/>
    <w:tmpl w:val="9DD6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D2359"/>
    <w:multiLevelType w:val="hybridMultilevel"/>
    <w:tmpl w:val="8158835C"/>
    <w:lvl w:ilvl="0" w:tplc="B93269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E042C"/>
    <w:multiLevelType w:val="hybridMultilevel"/>
    <w:tmpl w:val="8AB82042"/>
    <w:lvl w:ilvl="0" w:tplc="5B8A26B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14"/>
  </w:num>
  <w:num w:numId="6">
    <w:abstractNumId w:val="5"/>
  </w:num>
  <w:num w:numId="7">
    <w:abstractNumId w:val="1"/>
  </w:num>
  <w:num w:numId="8">
    <w:abstractNumId w:val="2"/>
  </w:num>
  <w:num w:numId="9">
    <w:abstractNumId w:val="19"/>
  </w:num>
  <w:num w:numId="10">
    <w:abstractNumId w:val="8"/>
  </w:num>
  <w:num w:numId="11">
    <w:abstractNumId w:val="16"/>
  </w:num>
  <w:num w:numId="12">
    <w:abstractNumId w:val="7"/>
  </w:num>
  <w:num w:numId="13">
    <w:abstractNumId w:val="12"/>
  </w:num>
  <w:num w:numId="14">
    <w:abstractNumId w:val="17"/>
  </w:num>
  <w:num w:numId="15">
    <w:abstractNumId w:val="13"/>
  </w:num>
  <w:num w:numId="16">
    <w:abstractNumId w:val="0"/>
  </w:num>
  <w:num w:numId="17">
    <w:abstractNumId w:val="20"/>
  </w:num>
  <w:num w:numId="18">
    <w:abstractNumId w:val="15"/>
  </w:num>
  <w:num w:numId="19">
    <w:abstractNumId w:val="18"/>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58"/>
    <w:rsid w:val="00000401"/>
    <w:rsid w:val="00004FD3"/>
    <w:rsid w:val="00005189"/>
    <w:rsid w:val="000133A4"/>
    <w:rsid w:val="00014FA0"/>
    <w:rsid w:val="000151D0"/>
    <w:rsid w:val="00015838"/>
    <w:rsid w:val="0001714F"/>
    <w:rsid w:val="000204B8"/>
    <w:rsid w:val="00023BAB"/>
    <w:rsid w:val="000243DF"/>
    <w:rsid w:val="00030D28"/>
    <w:rsid w:val="00033535"/>
    <w:rsid w:val="000364B9"/>
    <w:rsid w:val="00036EEC"/>
    <w:rsid w:val="000423BD"/>
    <w:rsid w:val="000423CA"/>
    <w:rsid w:val="00042C02"/>
    <w:rsid w:val="000464BE"/>
    <w:rsid w:val="000472F5"/>
    <w:rsid w:val="0005399C"/>
    <w:rsid w:val="000606B1"/>
    <w:rsid w:val="00060C17"/>
    <w:rsid w:val="000620CF"/>
    <w:rsid w:val="0006278F"/>
    <w:rsid w:val="00064D4B"/>
    <w:rsid w:val="00065D89"/>
    <w:rsid w:val="000667B4"/>
    <w:rsid w:val="00067AF6"/>
    <w:rsid w:val="00070C94"/>
    <w:rsid w:val="00073922"/>
    <w:rsid w:val="00073A17"/>
    <w:rsid w:val="00073E77"/>
    <w:rsid w:val="00074B50"/>
    <w:rsid w:val="000767B8"/>
    <w:rsid w:val="000767FC"/>
    <w:rsid w:val="000820FA"/>
    <w:rsid w:val="0008469A"/>
    <w:rsid w:val="000858D3"/>
    <w:rsid w:val="00085BE6"/>
    <w:rsid w:val="00090A6D"/>
    <w:rsid w:val="000923F9"/>
    <w:rsid w:val="00092E18"/>
    <w:rsid w:val="00093291"/>
    <w:rsid w:val="0009468E"/>
    <w:rsid w:val="00094AA9"/>
    <w:rsid w:val="0009745C"/>
    <w:rsid w:val="00097FFD"/>
    <w:rsid w:val="000A0AE0"/>
    <w:rsid w:val="000A0CE1"/>
    <w:rsid w:val="000A3DA5"/>
    <w:rsid w:val="000A59E7"/>
    <w:rsid w:val="000A61FD"/>
    <w:rsid w:val="000B39CF"/>
    <w:rsid w:val="000B3B17"/>
    <w:rsid w:val="000B69AA"/>
    <w:rsid w:val="000B7E31"/>
    <w:rsid w:val="000C06DC"/>
    <w:rsid w:val="000C0980"/>
    <w:rsid w:val="000C225D"/>
    <w:rsid w:val="000C4E9C"/>
    <w:rsid w:val="000C5FDF"/>
    <w:rsid w:val="000C71C2"/>
    <w:rsid w:val="000D04FA"/>
    <w:rsid w:val="000D07FF"/>
    <w:rsid w:val="000D344E"/>
    <w:rsid w:val="000D539F"/>
    <w:rsid w:val="000D6C7C"/>
    <w:rsid w:val="000D7A7D"/>
    <w:rsid w:val="000D7F49"/>
    <w:rsid w:val="000E11A0"/>
    <w:rsid w:val="000E467B"/>
    <w:rsid w:val="000E7DC8"/>
    <w:rsid w:val="000F09CF"/>
    <w:rsid w:val="000F0C47"/>
    <w:rsid w:val="000F1CF6"/>
    <w:rsid w:val="000F2BFC"/>
    <w:rsid w:val="000F3FDE"/>
    <w:rsid w:val="000F7392"/>
    <w:rsid w:val="00102D1C"/>
    <w:rsid w:val="00104E32"/>
    <w:rsid w:val="00110078"/>
    <w:rsid w:val="001140E7"/>
    <w:rsid w:val="001152A2"/>
    <w:rsid w:val="00122A0B"/>
    <w:rsid w:val="00122D73"/>
    <w:rsid w:val="001254FF"/>
    <w:rsid w:val="001259A6"/>
    <w:rsid w:val="00130A1E"/>
    <w:rsid w:val="00131B09"/>
    <w:rsid w:val="00131C3D"/>
    <w:rsid w:val="00133234"/>
    <w:rsid w:val="00133251"/>
    <w:rsid w:val="00137C52"/>
    <w:rsid w:val="0014251C"/>
    <w:rsid w:val="00143E72"/>
    <w:rsid w:val="00146284"/>
    <w:rsid w:val="001464D4"/>
    <w:rsid w:val="00146E15"/>
    <w:rsid w:val="001474D4"/>
    <w:rsid w:val="001552FD"/>
    <w:rsid w:val="00161249"/>
    <w:rsid w:val="00163A8F"/>
    <w:rsid w:val="00164223"/>
    <w:rsid w:val="00165049"/>
    <w:rsid w:val="001660B4"/>
    <w:rsid w:val="00167671"/>
    <w:rsid w:val="0017144D"/>
    <w:rsid w:val="001720F8"/>
    <w:rsid w:val="00173419"/>
    <w:rsid w:val="00181692"/>
    <w:rsid w:val="00183AC7"/>
    <w:rsid w:val="001873C4"/>
    <w:rsid w:val="0019362A"/>
    <w:rsid w:val="001936A4"/>
    <w:rsid w:val="001A0363"/>
    <w:rsid w:val="001A03A0"/>
    <w:rsid w:val="001A07E3"/>
    <w:rsid w:val="001A3130"/>
    <w:rsid w:val="001A3FEB"/>
    <w:rsid w:val="001A4F02"/>
    <w:rsid w:val="001B01EF"/>
    <w:rsid w:val="001B2393"/>
    <w:rsid w:val="001B6D49"/>
    <w:rsid w:val="001D62E1"/>
    <w:rsid w:val="001D710E"/>
    <w:rsid w:val="001E2E35"/>
    <w:rsid w:val="001E3853"/>
    <w:rsid w:val="001E53E1"/>
    <w:rsid w:val="001E7C3B"/>
    <w:rsid w:val="001E7E75"/>
    <w:rsid w:val="001F134C"/>
    <w:rsid w:val="001F25F8"/>
    <w:rsid w:val="001F3EAD"/>
    <w:rsid w:val="001F5425"/>
    <w:rsid w:val="001F7438"/>
    <w:rsid w:val="00201F2E"/>
    <w:rsid w:val="002040E8"/>
    <w:rsid w:val="0020419E"/>
    <w:rsid w:val="00205113"/>
    <w:rsid w:val="00205E92"/>
    <w:rsid w:val="0020667D"/>
    <w:rsid w:val="0020778F"/>
    <w:rsid w:val="00207F20"/>
    <w:rsid w:val="00210652"/>
    <w:rsid w:val="002114CC"/>
    <w:rsid w:val="00211F53"/>
    <w:rsid w:val="00211F5C"/>
    <w:rsid w:val="002133CE"/>
    <w:rsid w:val="00230095"/>
    <w:rsid w:val="00230BE1"/>
    <w:rsid w:val="00231B15"/>
    <w:rsid w:val="0023209E"/>
    <w:rsid w:val="0023260D"/>
    <w:rsid w:val="00232680"/>
    <w:rsid w:val="00233784"/>
    <w:rsid w:val="00242681"/>
    <w:rsid w:val="00243C7A"/>
    <w:rsid w:val="002462DC"/>
    <w:rsid w:val="00247C58"/>
    <w:rsid w:val="002500A4"/>
    <w:rsid w:val="00251FBF"/>
    <w:rsid w:val="002525F0"/>
    <w:rsid w:val="00253658"/>
    <w:rsid w:val="00253EA4"/>
    <w:rsid w:val="00256649"/>
    <w:rsid w:val="00256BB0"/>
    <w:rsid w:val="00262BDC"/>
    <w:rsid w:val="00265A1F"/>
    <w:rsid w:val="00267622"/>
    <w:rsid w:val="002703A0"/>
    <w:rsid w:val="00272197"/>
    <w:rsid w:val="002737B3"/>
    <w:rsid w:val="00273BF3"/>
    <w:rsid w:val="00274022"/>
    <w:rsid w:val="00280B1A"/>
    <w:rsid w:val="00281251"/>
    <w:rsid w:val="00281A51"/>
    <w:rsid w:val="002833AC"/>
    <w:rsid w:val="0028482B"/>
    <w:rsid w:val="00286A38"/>
    <w:rsid w:val="002877C4"/>
    <w:rsid w:val="00290993"/>
    <w:rsid w:val="00294560"/>
    <w:rsid w:val="00296D32"/>
    <w:rsid w:val="00296E04"/>
    <w:rsid w:val="002A0373"/>
    <w:rsid w:val="002A7178"/>
    <w:rsid w:val="002A7965"/>
    <w:rsid w:val="002B003E"/>
    <w:rsid w:val="002B16A8"/>
    <w:rsid w:val="002B2241"/>
    <w:rsid w:val="002B47B6"/>
    <w:rsid w:val="002B7B59"/>
    <w:rsid w:val="002C5F7E"/>
    <w:rsid w:val="002D01B7"/>
    <w:rsid w:val="002D0405"/>
    <w:rsid w:val="002D1737"/>
    <w:rsid w:val="002D2A11"/>
    <w:rsid w:val="002D30F9"/>
    <w:rsid w:val="002D3226"/>
    <w:rsid w:val="002D3574"/>
    <w:rsid w:val="002D6D5B"/>
    <w:rsid w:val="002D7969"/>
    <w:rsid w:val="002E019B"/>
    <w:rsid w:val="002E2151"/>
    <w:rsid w:val="002E2228"/>
    <w:rsid w:val="002E3894"/>
    <w:rsid w:val="002E6091"/>
    <w:rsid w:val="002E77F4"/>
    <w:rsid w:val="002F319F"/>
    <w:rsid w:val="002F3524"/>
    <w:rsid w:val="002F3CFF"/>
    <w:rsid w:val="002F4448"/>
    <w:rsid w:val="002F53DE"/>
    <w:rsid w:val="002F5C72"/>
    <w:rsid w:val="00304171"/>
    <w:rsid w:val="0030417A"/>
    <w:rsid w:val="00304AA4"/>
    <w:rsid w:val="00306D2F"/>
    <w:rsid w:val="00307E28"/>
    <w:rsid w:val="00310AF3"/>
    <w:rsid w:val="00311D56"/>
    <w:rsid w:val="00312A9C"/>
    <w:rsid w:val="00316208"/>
    <w:rsid w:val="00316C4E"/>
    <w:rsid w:val="003178A8"/>
    <w:rsid w:val="0031791D"/>
    <w:rsid w:val="00317BD0"/>
    <w:rsid w:val="003204A9"/>
    <w:rsid w:val="003210FD"/>
    <w:rsid w:val="00326E36"/>
    <w:rsid w:val="0032756D"/>
    <w:rsid w:val="0033226C"/>
    <w:rsid w:val="0033419D"/>
    <w:rsid w:val="00334E7F"/>
    <w:rsid w:val="00337AFD"/>
    <w:rsid w:val="00337E16"/>
    <w:rsid w:val="00341489"/>
    <w:rsid w:val="00341B2B"/>
    <w:rsid w:val="00341E14"/>
    <w:rsid w:val="003427B0"/>
    <w:rsid w:val="00343418"/>
    <w:rsid w:val="00346974"/>
    <w:rsid w:val="00352838"/>
    <w:rsid w:val="00352950"/>
    <w:rsid w:val="00353CDA"/>
    <w:rsid w:val="00357AB2"/>
    <w:rsid w:val="00360988"/>
    <w:rsid w:val="00361EA7"/>
    <w:rsid w:val="00363EDC"/>
    <w:rsid w:val="003740BE"/>
    <w:rsid w:val="00374B67"/>
    <w:rsid w:val="0038129F"/>
    <w:rsid w:val="00382A4E"/>
    <w:rsid w:val="00382F6E"/>
    <w:rsid w:val="0038742B"/>
    <w:rsid w:val="0039051C"/>
    <w:rsid w:val="00392657"/>
    <w:rsid w:val="00395A99"/>
    <w:rsid w:val="00395BF0"/>
    <w:rsid w:val="00396405"/>
    <w:rsid w:val="00396A55"/>
    <w:rsid w:val="00397F3D"/>
    <w:rsid w:val="003A1510"/>
    <w:rsid w:val="003A1D6C"/>
    <w:rsid w:val="003A3620"/>
    <w:rsid w:val="003A48FD"/>
    <w:rsid w:val="003A66BE"/>
    <w:rsid w:val="003A67FE"/>
    <w:rsid w:val="003B01E6"/>
    <w:rsid w:val="003B3937"/>
    <w:rsid w:val="003B4977"/>
    <w:rsid w:val="003C33E2"/>
    <w:rsid w:val="003C6F16"/>
    <w:rsid w:val="003D0E40"/>
    <w:rsid w:val="003D1CF8"/>
    <w:rsid w:val="003D2A85"/>
    <w:rsid w:val="003D3A64"/>
    <w:rsid w:val="003D435F"/>
    <w:rsid w:val="003D458E"/>
    <w:rsid w:val="003D4824"/>
    <w:rsid w:val="003D5EBC"/>
    <w:rsid w:val="003D60E2"/>
    <w:rsid w:val="003D6F09"/>
    <w:rsid w:val="003D75A8"/>
    <w:rsid w:val="003E03C8"/>
    <w:rsid w:val="003E38B2"/>
    <w:rsid w:val="003E4E4E"/>
    <w:rsid w:val="003E6D2F"/>
    <w:rsid w:val="003F2E58"/>
    <w:rsid w:val="003F4DD8"/>
    <w:rsid w:val="003F5126"/>
    <w:rsid w:val="003F582F"/>
    <w:rsid w:val="003F6943"/>
    <w:rsid w:val="00401990"/>
    <w:rsid w:val="004026CE"/>
    <w:rsid w:val="0040316E"/>
    <w:rsid w:val="00404982"/>
    <w:rsid w:val="00406858"/>
    <w:rsid w:val="00413E6F"/>
    <w:rsid w:val="0041580C"/>
    <w:rsid w:val="004167B0"/>
    <w:rsid w:val="0042020A"/>
    <w:rsid w:val="0042220F"/>
    <w:rsid w:val="004233C3"/>
    <w:rsid w:val="00424D9C"/>
    <w:rsid w:val="00425E22"/>
    <w:rsid w:val="00425FD6"/>
    <w:rsid w:val="00426D66"/>
    <w:rsid w:val="0042760C"/>
    <w:rsid w:val="004338F6"/>
    <w:rsid w:val="00433917"/>
    <w:rsid w:val="00434BE1"/>
    <w:rsid w:val="00436166"/>
    <w:rsid w:val="00437293"/>
    <w:rsid w:val="00442200"/>
    <w:rsid w:val="0044364F"/>
    <w:rsid w:val="00445B1A"/>
    <w:rsid w:val="0044662C"/>
    <w:rsid w:val="00447E5C"/>
    <w:rsid w:val="00450C7B"/>
    <w:rsid w:val="0045109B"/>
    <w:rsid w:val="004529DD"/>
    <w:rsid w:val="00455053"/>
    <w:rsid w:val="00457C7B"/>
    <w:rsid w:val="0046151B"/>
    <w:rsid w:val="004625FF"/>
    <w:rsid w:val="00463169"/>
    <w:rsid w:val="00464606"/>
    <w:rsid w:val="00467352"/>
    <w:rsid w:val="004718E7"/>
    <w:rsid w:val="00473F7C"/>
    <w:rsid w:val="004762D1"/>
    <w:rsid w:val="0047655C"/>
    <w:rsid w:val="00476862"/>
    <w:rsid w:val="00480E51"/>
    <w:rsid w:val="00482AB0"/>
    <w:rsid w:val="004842BE"/>
    <w:rsid w:val="004843B7"/>
    <w:rsid w:val="0048504F"/>
    <w:rsid w:val="00486219"/>
    <w:rsid w:val="004919EB"/>
    <w:rsid w:val="00491CD7"/>
    <w:rsid w:val="00493B3B"/>
    <w:rsid w:val="00495F0F"/>
    <w:rsid w:val="0049602D"/>
    <w:rsid w:val="0049649E"/>
    <w:rsid w:val="004965B7"/>
    <w:rsid w:val="004969BC"/>
    <w:rsid w:val="004A3770"/>
    <w:rsid w:val="004B0D8B"/>
    <w:rsid w:val="004B46EB"/>
    <w:rsid w:val="004B4DFA"/>
    <w:rsid w:val="004B5A4A"/>
    <w:rsid w:val="004B5ED2"/>
    <w:rsid w:val="004B7108"/>
    <w:rsid w:val="004B72C9"/>
    <w:rsid w:val="004B7696"/>
    <w:rsid w:val="004C2CF8"/>
    <w:rsid w:val="004C48AF"/>
    <w:rsid w:val="004C573C"/>
    <w:rsid w:val="004D0659"/>
    <w:rsid w:val="004D33A2"/>
    <w:rsid w:val="004D5E4B"/>
    <w:rsid w:val="004D79CA"/>
    <w:rsid w:val="004E0333"/>
    <w:rsid w:val="004E0835"/>
    <w:rsid w:val="004E0D76"/>
    <w:rsid w:val="004E21BA"/>
    <w:rsid w:val="004E3836"/>
    <w:rsid w:val="004E3F5F"/>
    <w:rsid w:val="004E4775"/>
    <w:rsid w:val="004E6963"/>
    <w:rsid w:val="004E6FF9"/>
    <w:rsid w:val="004F0B4E"/>
    <w:rsid w:val="00500F6D"/>
    <w:rsid w:val="00500F8E"/>
    <w:rsid w:val="00502748"/>
    <w:rsid w:val="00503C10"/>
    <w:rsid w:val="00504C3E"/>
    <w:rsid w:val="00505235"/>
    <w:rsid w:val="00514F5E"/>
    <w:rsid w:val="005229E8"/>
    <w:rsid w:val="00522AE8"/>
    <w:rsid w:val="00523817"/>
    <w:rsid w:val="00524774"/>
    <w:rsid w:val="00532447"/>
    <w:rsid w:val="00534229"/>
    <w:rsid w:val="00536FF3"/>
    <w:rsid w:val="005405C5"/>
    <w:rsid w:val="005417B2"/>
    <w:rsid w:val="005435E1"/>
    <w:rsid w:val="00547287"/>
    <w:rsid w:val="00550D4E"/>
    <w:rsid w:val="0055497D"/>
    <w:rsid w:val="00554E6B"/>
    <w:rsid w:val="00562274"/>
    <w:rsid w:val="005631D1"/>
    <w:rsid w:val="005652DE"/>
    <w:rsid w:val="00565FFC"/>
    <w:rsid w:val="005675DC"/>
    <w:rsid w:val="005706DF"/>
    <w:rsid w:val="0057078F"/>
    <w:rsid w:val="00572B5E"/>
    <w:rsid w:val="005771D0"/>
    <w:rsid w:val="0057740C"/>
    <w:rsid w:val="00577E45"/>
    <w:rsid w:val="00581E97"/>
    <w:rsid w:val="0058212F"/>
    <w:rsid w:val="00583E67"/>
    <w:rsid w:val="0058678D"/>
    <w:rsid w:val="0058794A"/>
    <w:rsid w:val="00587D29"/>
    <w:rsid w:val="00591C83"/>
    <w:rsid w:val="00592BF8"/>
    <w:rsid w:val="00594F5D"/>
    <w:rsid w:val="005952A2"/>
    <w:rsid w:val="005A1E13"/>
    <w:rsid w:val="005A3526"/>
    <w:rsid w:val="005A5EC5"/>
    <w:rsid w:val="005A5ED3"/>
    <w:rsid w:val="005B0916"/>
    <w:rsid w:val="005B0B3E"/>
    <w:rsid w:val="005B6AB8"/>
    <w:rsid w:val="005C06A3"/>
    <w:rsid w:val="005C1FFF"/>
    <w:rsid w:val="005C5B6E"/>
    <w:rsid w:val="005C641C"/>
    <w:rsid w:val="005C740C"/>
    <w:rsid w:val="005C7913"/>
    <w:rsid w:val="005D4324"/>
    <w:rsid w:val="005E1602"/>
    <w:rsid w:val="005E194D"/>
    <w:rsid w:val="005E3F03"/>
    <w:rsid w:val="005E51E4"/>
    <w:rsid w:val="005E6980"/>
    <w:rsid w:val="005F411B"/>
    <w:rsid w:val="005F5FC0"/>
    <w:rsid w:val="00602D9B"/>
    <w:rsid w:val="00603069"/>
    <w:rsid w:val="006058B7"/>
    <w:rsid w:val="006103FF"/>
    <w:rsid w:val="006125F5"/>
    <w:rsid w:val="00614480"/>
    <w:rsid w:val="00617CC4"/>
    <w:rsid w:val="006204AC"/>
    <w:rsid w:val="00621715"/>
    <w:rsid w:val="006245CB"/>
    <w:rsid w:val="0063274F"/>
    <w:rsid w:val="006334CB"/>
    <w:rsid w:val="006368B8"/>
    <w:rsid w:val="006445AC"/>
    <w:rsid w:val="00645188"/>
    <w:rsid w:val="006460BD"/>
    <w:rsid w:val="0064736C"/>
    <w:rsid w:val="00647895"/>
    <w:rsid w:val="006514C3"/>
    <w:rsid w:val="0065434A"/>
    <w:rsid w:val="00654C98"/>
    <w:rsid w:val="0066069A"/>
    <w:rsid w:val="00662E5E"/>
    <w:rsid w:val="00663A76"/>
    <w:rsid w:val="00663DCD"/>
    <w:rsid w:val="00665DE0"/>
    <w:rsid w:val="00666CA3"/>
    <w:rsid w:val="006700AD"/>
    <w:rsid w:val="00670716"/>
    <w:rsid w:val="006713B5"/>
    <w:rsid w:val="00672A67"/>
    <w:rsid w:val="00682ECA"/>
    <w:rsid w:val="0068422A"/>
    <w:rsid w:val="00684759"/>
    <w:rsid w:val="00684CC7"/>
    <w:rsid w:val="006876BD"/>
    <w:rsid w:val="006907EF"/>
    <w:rsid w:val="0069225E"/>
    <w:rsid w:val="00693E5D"/>
    <w:rsid w:val="0069500F"/>
    <w:rsid w:val="006A3610"/>
    <w:rsid w:val="006A3716"/>
    <w:rsid w:val="006A46D5"/>
    <w:rsid w:val="006A567B"/>
    <w:rsid w:val="006A688A"/>
    <w:rsid w:val="006B3863"/>
    <w:rsid w:val="006B3E13"/>
    <w:rsid w:val="006C0C5F"/>
    <w:rsid w:val="006C109B"/>
    <w:rsid w:val="006C6098"/>
    <w:rsid w:val="006D484E"/>
    <w:rsid w:val="006D4A4C"/>
    <w:rsid w:val="006D77B6"/>
    <w:rsid w:val="006E0C4C"/>
    <w:rsid w:val="006E0DFC"/>
    <w:rsid w:val="006E2252"/>
    <w:rsid w:val="006E3AF3"/>
    <w:rsid w:val="006E446C"/>
    <w:rsid w:val="006E724E"/>
    <w:rsid w:val="006F2284"/>
    <w:rsid w:val="006F23F5"/>
    <w:rsid w:val="006F45EA"/>
    <w:rsid w:val="006F572C"/>
    <w:rsid w:val="006F617E"/>
    <w:rsid w:val="006F6FFF"/>
    <w:rsid w:val="006F7657"/>
    <w:rsid w:val="00700465"/>
    <w:rsid w:val="007008BD"/>
    <w:rsid w:val="00702232"/>
    <w:rsid w:val="00710C7D"/>
    <w:rsid w:val="00711558"/>
    <w:rsid w:val="00711634"/>
    <w:rsid w:val="00711747"/>
    <w:rsid w:val="00716B15"/>
    <w:rsid w:val="00726341"/>
    <w:rsid w:val="007266BD"/>
    <w:rsid w:val="00726D81"/>
    <w:rsid w:val="007274E5"/>
    <w:rsid w:val="0073149C"/>
    <w:rsid w:val="007324FF"/>
    <w:rsid w:val="0073522E"/>
    <w:rsid w:val="007378F8"/>
    <w:rsid w:val="00737963"/>
    <w:rsid w:val="00743BA8"/>
    <w:rsid w:val="00746DA1"/>
    <w:rsid w:val="00751C24"/>
    <w:rsid w:val="0075414A"/>
    <w:rsid w:val="007554F0"/>
    <w:rsid w:val="00757D51"/>
    <w:rsid w:val="00760568"/>
    <w:rsid w:val="0076193B"/>
    <w:rsid w:val="00761FEC"/>
    <w:rsid w:val="00764563"/>
    <w:rsid w:val="00765013"/>
    <w:rsid w:val="007664A1"/>
    <w:rsid w:val="00766A33"/>
    <w:rsid w:val="00766FF1"/>
    <w:rsid w:val="0077116E"/>
    <w:rsid w:val="00773B86"/>
    <w:rsid w:val="00774E54"/>
    <w:rsid w:val="0078159B"/>
    <w:rsid w:val="00781868"/>
    <w:rsid w:val="00786A54"/>
    <w:rsid w:val="00786BFA"/>
    <w:rsid w:val="007870C0"/>
    <w:rsid w:val="00792A39"/>
    <w:rsid w:val="0079419C"/>
    <w:rsid w:val="0079489A"/>
    <w:rsid w:val="007A3538"/>
    <w:rsid w:val="007A4FD7"/>
    <w:rsid w:val="007A7421"/>
    <w:rsid w:val="007A7674"/>
    <w:rsid w:val="007A7C88"/>
    <w:rsid w:val="007B0901"/>
    <w:rsid w:val="007B1FB0"/>
    <w:rsid w:val="007B31C2"/>
    <w:rsid w:val="007B5AD5"/>
    <w:rsid w:val="007C2AF0"/>
    <w:rsid w:val="007C2F51"/>
    <w:rsid w:val="007C5DCF"/>
    <w:rsid w:val="007C7496"/>
    <w:rsid w:val="007D0C1D"/>
    <w:rsid w:val="007D0DC1"/>
    <w:rsid w:val="007D12C9"/>
    <w:rsid w:val="007D135B"/>
    <w:rsid w:val="007D15F4"/>
    <w:rsid w:val="007D3EB6"/>
    <w:rsid w:val="007D6B4E"/>
    <w:rsid w:val="007D6B84"/>
    <w:rsid w:val="007D6D15"/>
    <w:rsid w:val="007D744C"/>
    <w:rsid w:val="007D78F3"/>
    <w:rsid w:val="007D79B1"/>
    <w:rsid w:val="007E00BF"/>
    <w:rsid w:val="007E0989"/>
    <w:rsid w:val="007E0F79"/>
    <w:rsid w:val="007E2823"/>
    <w:rsid w:val="007E28BF"/>
    <w:rsid w:val="007E2EF6"/>
    <w:rsid w:val="007E5136"/>
    <w:rsid w:val="007E6E1D"/>
    <w:rsid w:val="007F02A9"/>
    <w:rsid w:val="007F036C"/>
    <w:rsid w:val="007F07BD"/>
    <w:rsid w:val="007F16E1"/>
    <w:rsid w:val="007F194F"/>
    <w:rsid w:val="007F5AF5"/>
    <w:rsid w:val="007F6628"/>
    <w:rsid w:val="00801D44"/>
    <w:rsid w:val="008067B7"/>
    <w:rsid w:val="00814D35"/>
    <w:rsid w:val="00814E4C"/>
    <w:rsid w:val="00817EB8"/>
    <w:rsid w:val="00822CD9"/>
    <w:rsid w:val="00823E2D"/>
    <w:rsid w:val="00825366"/>
    <w:rsid w:val="0082761C"/>
    <w:rsid w:val="008307BD"/>
    <w:rsid w:val="00830919"/>
    <w:rsid w:val="00831FA6"/>
    <w:rsid w:val="008322B5"/>
    <w:rsid w:val="0083617E"/>
    <w:rsid w:val="00842411"/>
    <w:rsid w:val="00842672"/>
    <w:rsid w:val="00843225"/>
    <w:rsid w:val="00847A34"/>
    <w:rsid w:val="00852BAD"/>
    <w:rsid w:val="00855774"/>
    <w:rsid w:val="00857BB5"/>
    <w:rsid w:val="00861ADC"/>
    <w:rsid w:val="00862B48"/>
    <w:rsid w:val="008631E3"/>
    <w:rsid w:val="008641C1"/>
    <w:rsid w:val="00865FED"/>
    <w:rsid w:val="00866F40"/>
    <w:rsid w:val="00871287"/>
    <w:rsid w:val="00874B50"/>
    <w:rsid w:val="008821B3"/>
    <w:rsid w:val="00882265"/>
    <w:rsid w:val="00883A75"/>
    <w:rsid w:val="00887928"/>
    <w:rsid w:val="00891085"/>
    <w:rsid w:val="0089356B"/>
    <w:rsid w:val="008957E1"/>
    <w:rsid w:val="008959F3"/>
    <w:rsid w:val="0089675A"/>
    <w:rsid w:val="00896AF2"/>
    <w:rsid w:val="00896DF4"/>
    <w:rsid w:val="008A1E37"/>
    <w:rsid w:val="008A23F2"/>
    <w:rsid w:val="008A27C3"/>
    <w:rsid w:val="008A31AC"/>
    <w:rsid w:val="008A578B"/>
    <w:rsid w:val="008A5FFE"/>
    <w:rsid w:val="008A7953"/>
    <w:rsid w:val="008B4E4A"/>
    <w:rsid w:val="008B6293"/>
    <w:rsid w:val="008B750E"/>
    <w:rsid w:val="008C400B"/>
    <w:rsid w:val="008D0F00"/>
    <w:rsid w:val="008D0F63"/>
    <w:rsid w:val="008D0F89"/>
    <w:rsid w:val="008D1981"/>
    <w:rsid w:val="008D3572"/>
    <w:rsid w:val="008D3E7B"/>
    <w:rsid w:val="008D3FC0"/>
    <w:rsid w:val="008E003E"/>
    <w:rsid w:val="008E2A64"/>
    <w:rsid w:val="008E4A61"/>
    <w:rsid w:val="008E59FE"/>
    <w:rsid w:val="008F0A9E"/>
    <w:rsid w:val="008F2FF6"/>
    <w:rsid w:val="008F40D5"/>
    <w:rsid w:val="008F53FA"/>
    <w:rsid w:val="008F61AC"/>
    <w:rsid w:val="008F70ED"/>
    <w:rsid w:val="008F75CC"/>
    <w:rsid w:val="008F7A6C"/>
    <w:rsid w:val="00901DE5"/>
    <w:rsid w:val="00904402"/>
    <w:rsid w:val="009056FF"/>
    <w:rsid w:val="00906D8C"/>
    <w:rsid w:val="00907073"/>
    <w:rsid w:val="00911637"/>
    <w:rsid w:val="009116AC"/>
    <w:rsid w:val="009134F3"/>
    <w:rsid w:val="00915200"/>
    <w:rsid w:val="0091789F"/>
    <w:rsid w:val="00917BD8"/>
    <w:rsid w:val="00920132"/>
    <w:rsid w:val="009201BF"/>
    <w:rsid w:val="0092089D"/>
    <w:rsid w:val="009249B8"/>
    <w:rsid w:val="00927678"/>
    <w:rsid w:val="00933365"/>
    <w:rsid w:val="009333D0"/>
    <w:rsid w:val="00934507"/>
    <w:rsid w:val="00941204"/>
    <w:rsid w:val="00956727"/>
    <w:rsid w:val="00956E70"/>
    <w:rsid w:val="009611A5"/>
    <w:rsid w:val="00961DC9"/>
    <w:rsid w:val="0096335A"/>
    <w:rsid w:val="00963C79"/>
    <w:rsid w:val="009720FF"/>
    <w:rsid w:val="00974719"/>
    <w:rsid w:val="00974D70"/>
    <w:rsid w:val="00975645"/>
    <w:rsid w:val="00982EF2"/>
    <w:rsid w:val="00983552"/>
    <w:rsid w:val="00984778"/>
    <w:rsid w:val="00984A47"/>
    <w:rsid w:val="00986055"/>
    <w:rsid w:val="00987247"/>
    <w:rsid w:val="00987464"/>
    <w:rsid w:val="00987C88"/>
    <w:rsid w:val="0099191E"/>
    <w:rsid w:val="00991954"/>
    <w:rsid w:val="00991AFD"/>
    <w:rsid w:val="009924A2"/>
    <w:rsid w:val="00993087"/>
    <w:rsid w:val="0099526C"/>
    <w:rsid w:val="00996FE8"/>
    <w:rsid w:val="009A1AE7"/>
    <w:rsid w:val="009A1EDC"/>
    <w:rsid w:val="009A2758"/>
    <w:rsid w:val="009A2AE0"/>
    <w:rsid w:val="009A3285"/>
    <w:rsid w:val="009A3F07"/>
    <w:rsid w:val="009A42FD"/>
    <w:rsid w:val="009A54CE"/>
    <w:rsid w:val="009A576D"/>
    <w:rsid w:val="009B1F82"/>
    <w:rsid w:val="009B54FF"/>
    <w:rsid w:val="009B6532"/>
    <w:rsid w:val="009B7E74"/>
    <w:rsid w:val="009C0681"/>
    <w:rsid w:val="009C088D"/>
    <w:rsid w:val="009C08D7"/>
    <w:rsid w:val="009C2B9A"/>
    <w:rsid w:val="009C3043"/>
    <w:rsid w:val="009C3463"/>
    <w:rsid w:val="009C4B95"/>
    <w:rsid w:val="009C6B93"/>
    <w:rsid w:val="009D261C"/>
    <w:rsid w:val="009D2CE9"/>
    <w:rsid w:val="009D31FE"/>
    <w:rsid w:val="009D5DE3"/>
    <w:rsid w:val="009E2470"/>
    <w:rsid w:val="009E5552"/>
    <w:rsid w:val="009E71CD"/>
    <w:rsid w:val="009F0A2C"/>
    <w:rsid w:val="009F2DEC"/>
    <w:rsid w:val="009F370E"/>
    <w:rsid w:val="00A0428F"/>
    <w:rsid w:val="00A04E41"/>
    <w:rsid w:val="00A056F2"/>
    <w:rsid w:val="00A077D1"/>
    <w:rsid w:val="00A0783D"/>
    <w:rsid w:val="00A07DAB"/>
    <w:rsid w:val="00A105D9"/>
    <w:rsid w:val="00A11193"/>
    <w:rsid w:val="00A12032"/>
    <w:rsid w:val="00A136D6"/>
    <w:rsid w:val="00A14960"/>
    <w:rsid w:val="00A15553"/>
    <w:rsid w:val="00A16D0C"/>
    <w:rsid w:val="00A21969"/>
    <w:rsid w:val="00A21C6C"/>
    <w:rsid w:val="00A243C8"/>
    <w:rsid w:val="00A24A9F"/>
    <w:rsid w:val="00A26E6F"/>
    <w:rsid w:val="00A27417"/>
    <w:rsid w:val="00A301A3"/>
    <w:rsid w:val="00A32B0D"/>
    <w:rsid w:val="00A32D73"/>
    <w:rsid w:val="00A334F7"/>
    <w:rsid w:val="00A367EA"/>
    <w:rsid w:val="00A406DA"/>
    <w:rsid w:val="00A413B9"/>
    <w:rsid w:val="00A42E56"/>
    <w:rsid w:val="00A4606D"/>
    <w:rsid w:val="00A461E7"/>
    <w:rsid w:val="00A50AD7"/>
    <w:rsid w:val="00A50B22"/>
    <w:rsid w:val="00A51C80"/>
    <w:rsid w:val="00A53D61"/>
    <w:rsid w:val="00A54141"/>
    <w:rsid w:val="00A54256"/>
    <w:rsid w:val="00A542B1"/>
    <w:rsid w:val="00A55AEC"/>
    <w:rsid w:val="00A621B6"/>
    <w:rsid w:val="00A63168"/>
    <w:rsid w:val="00A638D4"/>
    <w:rsid w:val="00A63D48"/>
    <w:rsid w:val="00A63F38"/>
    <w:rsid w:val="00A6736C"/>
    <w:rsid w:val="00A715EF"/>
    <w:rsid w:val="00A71741"/>
    <w:rsid w:val="00A71B89"/>
    <w:rsid w:val="00A7237D"/>
    <w:rsid w:val="00A74158"/>
    <w:rsid w:val="00A752B7"/>
    <w:rsid w:val="00A75B86"/>
    <w:rsid w:val="00A76226"/>
    <w:rsid w:val="00A763D3"/>
    <w:rsid w:val="00A80EE5"/>
    <w:rsid w:val="00A8206A"/>
    <w:rsid w:val="00A83301"/>
    <w:rsid w:val="00A85771"/>
    <w:rsid w:val="00A87394"/>
    <w:rsid w:val="00A87BD8"/>
    <w:rsid w:val="00A90695"/>
    <w:rsid w:val="00A90D6C"/>
    <w:rsid w:val="00A91435"/>
    <w:rsid w:val="00A923E8"/>
    <w:rsid w:val="00A940CB"/>
    <w:rsid w:val="00A95881"/>
    <w:rsid w:val="00A96693"/>
    <w:rsid w:val="00AA0B58"/>
    <w:rsid w:val="00AA1E9E"/>
    <w:rsid w:val="00AA2AA2"/>
    <w:rsid w:val="00AB1E29"/>
    <w:rsid w:val="00AB35B1"/>
    <w:rsid w:val="00AB4612"/>
    <w:rsid w:val="00AC0754"/>
    <w:rsid w:val="00AC0D3F"/>
    <w:rsid w:val="00AC280A"/>
    <w:rsid w:val="00AC3A57"/>
    <w:rsid w:val="00AC6085"/>
    <w:rsid w:val="00AD15EF"/>
    <w:rsid w:val="00AD18FB"/>
    <w:rsid w:val="00AD6FF8"/>
    <w:rsid w:val="00AD7C9D"/>
    <w:rsid w:val="00AE2616"/>
    <w:rsid w:val="00AE575A"/>
    <w:rsid w:val="00AE5805"/>
    <w:rsid w:val="00AE66B4"/>
    <w:rsid w:val="00AE6792"/>
    <w:rsid w:val="00AF1AE1"/>
    <w:rsid w:val="00AF348C"/>
    <w:rsid w:val="00AF5A99"/>
    <w:rsid w:val="00AF5CAF"/>
    <w:rsid w:val="00AF6A78"/>
    <w:rsid w:val="00B008B1"/>
    <w:rsid w:val="00B0281B"/>
    <w:rsid w:val="00B037A9"/>
    <w:rsid w:val="00B03D07"/>
    <w:rsid w:val="00B0648B"/>
    <w:rsid w:val="00B076D1"/>
    <w:rsid w:val="00B13C75"/>
    <w:rsid w:val="00B14014"/>
    <w:rsid w:val="00B147BD"/>
    <w:rsid w:val="00B14954"/>
    <w:rsid w:val="00B23AF0"/>
    <w:rsid w:val="00B245EE"/>
    <w:rsid w:val="00B263BB"/>
    <w:rsid w:val="00B26762"/>
    <w:rsid w:val="00B331E0"/>
    <w:rsid w:val="00B40EFD"/>
    <w:rsid w:val="00B413AA"/>
    <w:rsid w:val="00B41D23"/>
    <w:rsid w:val="00B42D5C"/>
    <w:rsid w:val="00B42E28"/>
    <w:rsid w:val="00B467F9"/>
    <w:rsid w:val="00B50564"/>
    <w:rsid w:val="00B576D3"/>
    <w:rsid w:val="00B600D5"/>
    <w:rsid w:val="00B61685"/>
    <w:rsid w:val="00B65ADC"/>
    <w:rsid w:val="00B70146"/>
    <w:rsid w:val="00B7181C"/>
    <w:rsid w:val="00B71A0A"/>
    <w:rsid w:val="00B7356F"/>
    <w:rsid w:val="00B74152"/>
    <w:rsid w:val="00B762A2"/>
    <w:rsid w:val="00B772E6"/>
    <w:rsid w:val="00B804F3"/>
    <w:rsid w:val="00B8164D"/>
    <w:rsid w:val="00B8283B"/>
    <w:rsid w:val="00B82ADC"/>
    <w:rsid w:val="00B83A65"/>
    <w:rsid w:val="00B84322"/>
    <w:rsid w:val="00B86328"/>
    <w:rsid w:val="00B87C78"/>
    <w:rsid w:val="00B910BC"/>
    <w:rsid w:val="00B94C1B"/>
    <w:rsid w:val="00B969B1"/>
    <w:rsid w:val="00BA23E3"/>
    <w:rsid w:val="00BA2412"/>
    <w:rsid w:val="00BA29CD"/>
    <w:rsid w:val="00BA2A09"/>
    <w:rsid w:val="00BA2C7F"/>
    <w:rsid w:val="00BA314A"/>
    <w:rsid w:val="00BA4B0D"/>
    <w:rsid w:val="00BA7657"/>
    <w:rsid w:val="00BB060E"/>
    <w:rsid w:val="00BB2B89"/>
    <w:rsid w:val="00BB30D0"/>
    <w:rsid w:val="00BB31D2"/>
    <w:rsid w:val="00BB40F7"/>
    <w:rsid w:val="00BB44D7"/>
    <w:rsid w:val="00BB5AE2"/>
    <w:rsid w:val="00BB5BED"/>
    <w:rsid w:val="00BB6B79"/>
    <w:rsid w:val="00BB6D29"/>
    <w:rsid w:val="00BC0BAB"/>
    <w:rsid w:val="00BD0E0D"/>
    <w:rsid w:val="00BD134B"/>
    <w:rsid w:val="00BD5B77"/>
    <w:rsid w:val="00BE0465"/>
    <w:rsid w:val="00BE07F3"/>
    <w:rsid w:val="00BE1400"/>
    <w:rsid w:val="00BE16DB"/>
    <w:rsid w:val="00BE3607"/>
    <w:rsid w:val="00BE4540"/>
    <w:rsid w:val="00BE4EBB"/>
    <w:rsid w:val="00BE5316"/>
    <w:rsid w:val="00BE5B75"/>
    <w:rsid w:val="00BE6CC8"/>
    <w:rsid w:val="00BF14B0"/>
    <w:rsid w:val="00BF14D7"/>
    <w:rsid w:val="00BF29C4"/>
    <w:rsid w:val="00BF43E3"/>
    <w:rsid w:val="00BF48F0"/>
    <w:rsid w:val="00BF659B"/>
    <w:rsid w:val="00BF6AE3"/>
    <w:rsid w:val="00BF7A27"/>
    <w:rsid w:val="00C02989"/>
    <w:rsid w:val="00C05155"/>
    <w:rsid w:val="00C05452"/>
    <w:rsid w:val="00C0634C"/>
    <w:rsid w:val="00C07303"/>
    <w:rsid w:val="00C17034"/>
    <w:rsid w:val="00C172A2"/>
    <w:rsid w:val="00C172D9"/>
    <w:rsid w:val="00C17F9F"/>
    <w:rsid w:val="00C223A8"/>
    <w:rsid w:val="00C2284C"/>
    <w:rsid w:val="00C23402"/>
    <w:rsid w:val="00C26357"/>
    <w:rsid w:val="00C32E5B"/>
    <w:rsid w:val="00C32EE7"/>
    <w:rsid w:val="00C332A2"/>
    <w:rsid w:val="00C3479B"/>
    <w:rsid w:val="00C41D62"/>
    <w:rsid w:val="00C423FC"/>
    <w:rsid w:val="00C42990"/>
    <w:rsid w:val="00C42C89"/>
    <w:rsid w:val="00C43FEB"/>
    <w:rsid w:val="00C465E9"/>
    <w:rsid w:val="00C46A23"/>
    <w:rsid w:val="00C47B1E"/>
    <w:rsid w:val="00C503BF"/>
    <w:rsid w:val="00C51450"/>
    <w:rsid w:val="00C52260"/>
    <w:rsid w:val="00C52DB3"/>
    <w:rsid w:val="00C541E9"/>
    <w:rsid w:val="00C54DC0"/>
    <w:rsid w:val="00C55A37"/>
    <w:rsid w:val="00C560E9"/>
    <w:rsid w:val="00C56469"/>
    <w:rsid w:val="00C615FA"/>
    <w:rsid w:val="00C6165A"/>
    <w:rsid w:val="00C618D4"/>
    <w:rsid w:val="00C61D44"/>
    <w:rsid w:val="00C625A5"/>
    <w:rsid w:val="00C6279B"/>
    <w:rsid w:val="00C62A20"/>
    <w:rsid w:val="00C64CF8"/>
    <w:rsid w:val="00C677A2"/>
    <w:rsid w:val="00C719EC"/>
    <w:rsid w:val="00C75B7B"/>
    <w:rsid w:val="00C82478"/>
    <w:rsid w:val="00C84FA8"/>
    <w:rsid w:val="00C905F4"/>
    <w:rsid w:val="00C9241E"/>
    <w:rsid w:val="00C927FE"/>
    <w:rsid w:val="00C961E3"/>
    <w:rsid w:val="00C97B00"/>
    <w:rsid w:val="00CA42F4"/>
    <w:rsid w:val="00CA5424"/>
    <w:rsid w:val="00CB088A"/>
    <w:rsid w:val="00CC0D6E"/>
    <w:rsid w:val="00CC1227"/>
    <w:rsid w:val="00CC2713"/>
    <w:rsid w:val="00CC3854"/>
    <w:rsid w:val="00CC4225"/>
    <w:rsid w:val="00CC483F"/>
    <w:rsid w:val="00CC5E01"/>
    <w:rsid w:val="00CC6CC7"/>
    <w:rsid w:val="00CD0D9E"/>
    <w:rsid w:val="00CD1A3B"/>
    <w:rsid w:val="00CD55FE"/>
    <w:rsid w:val="00CD7191"/>
    <w:rsid w:val="00CD7B84"/>
    <w:rsid w:val="00CE52EE"/>
    <w:rsid w:val="00CE55E2"/>
    <w:rsid w:val="00CF2586"/>
    <w:rsid w:val="00CF2C83"/>
    <w:rsid w:val="00CF4C02"/>
    <w:rsid w:val="00CF53B7"/>
    <w:rsid w:val="00CF63CF"/>
    <w:rsid w:val="00CF71BA"/>
    <w:rsid w:val="00D00F8A"/>
    <w:rsid w:val="00D0410E"/>
    <w:rsid w:val="00D07502"/>
    <w:rsid w:val="00D10B7F"/>
    <w:rsid w:val="00D11242"/>
    <w:rsid w:val="00D12831"/>
    <w:rsid w:val="00D13A13"/>
    <w:rsid w:val="00D13C61"/>
    <w:rsid w:val="00D169EB"/>
    <w:rsid w:val="00D21AF5"/>
    <w:rsid w:val="00D22838"/>
    <w:rsid w:val="00D23C0A"/>
    <w:rsid w:val="00D240DA"/>
    <w:rsid w:val="00D24D5D"/>
    <w:rsid w:val="00D25FCD"/>
    <w:rsid w:val="00D32798"/>
    <w:rsid w:val="00D35A3D"/>
    <w:rsid w:val="00D35DDF"/>
    <w:rsid w:val="00D376D6"/>
    <w:rsid w:val="00D40E86"/>
    <w:rsid w:val="00D42352"/>
    <w:rsid w:val="00D42826"/>
    <w:rsid w:val="00D43615"/>
    <w:rsid w:val="00D43ADC"/>
    <w:rsid w:val="00D44B0A"/>
    <w:rsid w:val="00D45F24"/>
    <w:rsid w:val="00D470B6"/>
    <w:rsid w:val="00D4797F"/>
    <w:rsid w:val="00D51980"/>
    <w:rsid w:val="00D52630"/>
    <w:rsid w:val="00D617E7"/>
    <w:rsid w:val="00D664D6"/>
    <w:rsid w:val="00D74145"/>
    <w:rsid w:val="00D75A27"/>
    <w:rsid w:val="00D75FA7"/>
    <w:rsid w:val="00D763FA"/>
    <w:rsid w:val="00D77A87"/>
    <w:rsid w:val="00D8323C"/>
    <w:rsid w:val="00D83449"/>
    <w:rsid w:val="00D85A4D"/>
    <w:rsid w:val="00D922BF"/>
    <w:rsid w:val="00D92C7C"/>
    <w:rsid w:val="00D93097"/>
    <w:rsid w:val="00D95A93"/>
    <w:rsid w:val="00D95D38"/>
    <w:rsid w:val="00D978E4"/>
    <w:rsid w:val="00DA0464"/>
    <w:rsid w:val="00DA05E3"/>
    <w:rsid w:val="00DA3F2F"/>
    <w:rsid w:val="00DA4CBA"/>
    <w:rsid w:val="00DA7178"/>
    <w:rsid w:val="00DB5847"/>
    <w:rsid w:val="00DB789F"/>
    <w:rsid w:val="00DB7FEB"/>
    <w:rsid w:val="00DC0632"/>
    <w:rsid w:val="00DC0707"/>
    <w:rsid w:val="00DC67DE"/>
    <w:rsid w:val="00DD0F3C"/>
    <w:rsid w:val="00DD10EC"/>
    <w:rsid w:val="00DD1E6A"/>
    <w:rsid w:val="00DD316C"/>
    <w:rsid w:val="00DD4881"/>
    <w:rsid w:val="00DD5460"/>
    <w:rsid w:val="00DD7FF6"/>
    <w:rsid w:val="00DE51CA"/>
    <w:rsid w:val="00DF274E"/>
    <w:rsid w:val="00DF2A4D"/>
    <w:rsid w:val="00DF2E7E"/>
    <w:rsid w:val="00DF53D0"/>
    <w:rsid w:val="00E0140A"/>
    <w:rsid w:val="00E0243C"/>
    <w:rsid w:val="00E02FB5"/>
    <w:rsid w:val="00E06F61"/>
    <w:rsid w:val="00E12593"/>
    <w:rsid w:val="00E167EB"/>
    <w:rsid w:val="00E16920"/>
    <w:rsid w:val="00E1696D"/>
    <w:rsid w:val="00E248C7"/>
    <w:rsid w:val="00E25612"/>
    <w:rsid w:val="00E272EA"/>
    <w:rsid w:val="00E31E26"/>
    <w:rsid w:val="00E32894"/>
    <w:rsid w:val="00E3329D"/>
    <w:rsid w:val="00E3415E"/>
    <w:rsid w:val="00E345DC"/>
    <w:rsid w:val="00E34834"/>
    <w:rsid w:val="00E35806"/>
    <w:rsid w:val="00E43153"/>
    <w:rsid w:val="00E4458C"/>
    <w:rsid w:val="00E44803"/>
    <w:rsid w:val="00E47031"/>
    <w:rsid w:val="00E502E4"/>
    <w:rsid w:val="00E50B6B"/>
    <w:rsid w:val="00E50E0A"/>
    <w:rsid w:val="00E52AAC"/>
    <w:rsid w:val="00E558C1"/>
    <w:rsid w:val="00E56CF2"/>
    <w:rsid w:val="00E56DFC"/>
    <w:rsid w:val="00E57848"/>
    <w:rsid w:val="00E60CA6"/>
    <w:rsid w:val="00E64D03"/>
    <w:rsid w:val="00E65266"/>
    <w:rsid w:val="00E65C93"/>
    <w:rsid w:val="00E66322"/>
    <w:rsid w:val="00E66440"/>
    <w:rsid w:val="00E6691C"/>
    <w:rsid w:val="00E67021"/>
    <w:rsid w:val="00E670D5"/>
    <w:rsid w:val="00E72758"/>
    <w:rsid w:val="00E72D7F"/>
    <w:rsid w:val="00E77393"/>
    <w:rsid w:val="00E8331D"/>
    <w:rsid w:val="00E90781"/>
    <w:rsid w:val="00E90C30"/>
    <w:rsid w:val="00E92CFA"/>
    <w:rsid w:val="00E9449D"/>
    <w:rsid w:val="00E94AAC"/>
    <w:rsid w:val="00E9571D"/>
    <w:rsid w:val="00E95FF9"/>
    <w:rsid w:val="00E961A6"/>
    <w:rsid w:val="00EA12C0"/>
    <w:rsid w:val="00EA1E8F"/>
    <w:rsid w:val="00EA38D2"/>
    <w:rsid w:val="00EB092A"/>
    <w:rsid w:val="00EB1B5E"/>
    <w:rsid w:val="00EB2FDB"/>
    <w:rsid w:val="00EB3B3B"/>
    <w:rsid w:val="00EB4433"/>
    <w:rsid w:val="00EB6DB1"/>
    <w:rsid w:val="00EC1556"/>
    <w:rsid w:val="00EC1BE3"/>
    <w:rsid w:val="00EC43B7"/>
    <w:rsid w:val="00EC515A"/>
    <w:rsid w:val="00EC5D0F"/>
    <w:rsid w:val="00EC6DEA"/>
    <w:rsid w:val="00ED1D3E"/>
    <w:rsid w:val="00ED1FBD"/>
    <w:rsid w:val="00ED35F9"/>
    <w:rsid w:val="00ED50FE"/>
    <w:rsid w:val="00ED54BC"/>
    <w:rsid w:val="00ED61FD"/>
    <w:rsid w:val="00ED70AD"/>
    <w:rsid w:val="00EE10F9"/>
    <w:rsid w:val="00EE284F"/>
    <w:rsid w:val="00EE3C86"/>
    <w:rsid w:val="00EE5CAD"/>
    <w:rsid w:val="00EE5D98"/>
    <w:rsid w:val="00EE6871"/>
    <w:rsid w:val="00EF2B8E"/>
    <w:rsid w:val="00EF3245"/>
    <w:rsid w:val="00EF3B60"/>
    <w:rsid w:val="00EF5310"/>
    <w:rsid w:val="00F02000"/>
    <w:rsid w:val="00F03718"/>
    <w:rsid w:val="00F054EF"/>
    <w:rsid w:val="00F1128B"/>
    <w:rsid w:val="00F15D1B"/>
    <w:rsid w:val="00F15EC4"/>
    <w:rsid w:val="00F20E46"/>
    <w:rsid w:val="00F21CF1"/>
    <w:rsid w:val="00F21F4F"/>
    <w:rsid w:val="00F2431F"/>
    <w:rsid w:val="00F244BD"/>
    <w:rsid w:val="00F25CBA"/>
    <w:rsid w:val="00F2669E"/>
    <w:rsid w:val="00F314F3"/>
    <w:rsid w:val="00F33000"/>
    <w:rsid w:val="00F333EC"/>
    <w:rsid w:val="00F34414"/>
    <w:rsid w:val="00F34543"/>
    <w:rsid w:val="00F35B04"/>
    <w:rsid w:val="00F360BB"/>
    <w:rsid w:val="00F37B2C"/>
    <w:rsid w:val="00F40DAE"/>
    <w:rsid w:val="00F411B9"/>
    <w:rsid w:val="00F46BF8"/>
    <w:rsid w:val="00F51C6C"/>
    <w:rsid w:val="00F52182"/>
    <w:rsid w:val="00F52B5F"/>
    <w:rsid w:val="00F54EF0"/>
    <w:rsid w:val="00F57330"/>
    <w:rsid w:val="00F61385"/>
    <w:rsid w:val="00F6236A"/>
    <w:rsid w:val="00F741CD"/>
    <w:rsid w:val="00F763AF"/>
    <w:rsid w:val="00F76F1E"/>
    <w:rsid w:val="00F81C14"/>
    <w:rsid w:val="00F83525"/>
    <w:rsid w:val="00F84373"/>
    <w:rsid w:val="00F85B65"/>
    <w:rsid w:val="00F878D9"/>
    <w:rsid w:val="00F879CC"/>
    <w:rsid w:val="00F87BB9"/>
    <w:rsid w:val="00F90422"/>
    <w:rsid w:val="00F94186"/>
    <w:rsid w:val="00F95400"/>
    <w:rsid w:val="00F97F7F"/>
    <w:rsid w:val="00FA0A43"/>
    <w:rsid w:val="00FA0EA6"/>
    <w:rsid w:val="00FA0F82"/>
    <w:rsid w:val="00FA196F"/>
    <w:rsid w:val="00FA225A"/>
    <w:rsid w:val="00FA3512"/>
    <w:rsid w:val="00FA4BEC"/>
    <w:rsid w:val="00FA5190"/>
    <w:rsid w:val="00FB08DA"/>
    <w:rsid w:val="00FB6E3B"/>
    <w:rsid w:val="00FB6F04"/>
    <w:rsid w:val="00FC17DD"/>
    <w:rsid w:val="00FC2980"/>
    <w:rsid w:val="00FC2B19"/>
    <w:rsid w:val="00FC5400"/>
    <w:rsid w:val="00FC77C5"/>
    <w:rsid w:val="00FC7F9B"/>
    <w:rsid w:val="00FD170B"/>
    <w:rsid w:val="00FD1A2A"/>
    <w:rsid w:val="00FD26DC"/>
    <w:rsid w:val="00FD4D6B"/>
    <w:rsid w:val="00FD513A"/>
    <w:rsid w:val="00FD7A1E"/>
    <w:rsid w:val="00FE14C0"/>
    <w:rsid w:val="00FE19F6"/>
    <w:rsid w:val="00FE6FDF"/>
    <w:rsid w:val="00FE7B66"/>
    <w:rsid w:val="00FF1369"/>
    <w:rsid w:val="00FF1AF0"/>
    <w:rsid w:val="00FF22D7"/>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55CA"/>
  <w15:docId w15:val="{3494DC55-EEF0-425B-B3AB-87D865B3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D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0B22"/>
    <w:rPr>
      <w:sz w:val="16"/>
      <w:szCs w:val="16"/>
    </w:rPr>
  </w:style>
  <w:style w:type="paragraph" w:styleId="CommentText">
    <w:name w:val="annotation text"/>
    <w:basedOn w:val="Normal"/>
    <w:link w:val="CommentTextChar"/>
    <w:uiPriority w:val="99"/>
    <w:unhideWhenUsed/>
    <w:rsid w:val="00A50B22"/>
    <w:pPr>
      <w:spacing w:line="240" w:lineRule="auto"/>
    </w:pPr>
    <w:rPr>
      <w:sz w:val="20"/>
      <w:szCs w:val="20"/>
    </w:rPr>
  </w:style>
  <w:style w:type="character" w:customStyle="1" w:styleId="CommentTextChar">
    <w:name w:val="Comment Text Char"/>
    <w:basedOn w:val="DefaultParagraphFont"/>
    <w:link w:val="CommentText"/>
    <w:uiPriority w:val="99"/>
    <w:rsid w:val="00A50B22"/>
    <w:rPr>
      <w:sz w:val="20"/>
      <w:szCs w:val="20"/>
    </w:rPr>
  </w:style>
  <w:style w:type="paragraph" w:styleId="CommentSubject">
    <w:name w:val="annotation subject"/>
    <w:basedOn w:val="CommentText"/>
    <w:next w:val="CommentText"/>
    <w:link w:val="CommentSubjectChar"/>
    <w:uiPriority w:val="99"/>
    <w:semiHidden/>
    <w:unhideWhenUsed/>
    <w:rsid w:val="00A50B22"/>
    <w:rPr>
      <w:b/>
      <w:bCs/>
    </w:rPr>
  </w:style>
  <w:style w:type="character" w:customStyle="1" w:styleId="CommentSubjectChar">
    <w:name w:val="Comment Subject Char"/>
    <w:basedOn w:val="CommentTextChar"/>
    <w:link w:val="CommentSubject"/>
    <w:uiPriority w:val="99"/>
    <w:semiHidden/>
    <w:rsid w:val="00A50B22"/>
    <w:rPr>
      <w:b/>
      <w:bCs/>
      <w:sz w:val="20"/>
      <w:szCs w:val="20"/>
    </w:rPr>
  </w:style>
  <w:style w:type="paragraph" w:styleId="BalloonText">
    <w:name w:val="Balloon Text"/>
    <w:basedOn w:val="Normal"/>
    <w:link w:val="BalloonTextChar"/>
    <w:uiPriority w:val="99"/>
    <w:semiHidden/>
    <w:unhideWhenUsed/>
    <w:rsid w:val="00A50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22"/>
    <w:rPr>
      <w:rFonts w:ascii="Segoe UI" w:hAnsi="Segoe UI" w:cs="Segoe UI"/>
      <w:sz w:val="18"/>
      <w:szCs w:val="18"/>
    </w:rPr>
  </w:style>
  <w:style w:type="paragraph" w:customStyle="1" w:styleId="m721849189536139345msolistparagraph">
    <w:name w:val="m_721849189536139345msolistparagraph"/>
    <w:basedOn w:val="Normal"/>
    <w:rsid w:val="00A50B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5A1F"/>
    <w:pPr>
      <w:ind w:left="720"/>
      <w:contextualSpacing/>
    </w:pPr>
  </w:style>
  <w:style w:type="paragraph" w:styleId="Footer">
    <w:name w:val="footer"/>
    <w:basedOn w:val="Normal"/>
    <w:link w:val="FooterChar"/>
    <w:uiPriority w:val="99"/>
    <w:unhideWhenUsed/>
    <w:rsid w:val="00311D56"/>
    <w:pPr>
      <w:tabs>
        <w:tab w:val="center" w:pos="4513"/>
        <w:tab w:val="right" w:pos="9026"/>
      </w:tabs>
      <w:spacing w:after="0" w:line="240" w:lineRule="auto"/>
    </w:pPr>
    <w:rPr>
      <w:rFonts w:ascii="Arial" w:eastAsiaTheme="minorEastAsia" w:hAnsi="Arial" w:cs="Arial"/>
      <w:sz w:val="24"/>
      <w:szCs w:val="24"/>
      <w:lang w:val="en-GB" w:eastAsia="zh-CN"/>
    </w:rPr>
  </w:style>
  <w:style w:type="character" w:customStyle="1" w:styleId="FooterChar">
    <w:name w:val="Footer Char"/>
    <w:basedOn w:val="DefaultParagraphFont"/>
    <w:link w:val="Footer"/>
    <w:uiPriority w:val="99"/>
    <w:rsid w:val="00311D56"/>
    <w:rPr>
      <w:rFonts w:ascii="Arial" w:eastAsiaTheme="minorEastAsia" w:hAnsi="Arial" w:cs="Arial"/>
      <w:sz w:val="24"/>
      <w:szCs w:val="24"/>
      <w:lang w:val="en-GB" w:eastAsia="zh-CN"/>
    </w:rPr>
  </w:style>
  <w:style w:type="table" w:styleId="TableGrid">
    <w:name w:val="Table Grid"/>
    <w:basedOn w:val="TableNormal"/>
    <w:uiPriority w:val="39"/>
    <w:rsid w:val="00311D5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AB8"/>
    <w:rPr>
      <w:color w:val="0563C1" w:themeColor="hyperlink"/>
      <w:u w:val="single"/>
    </w:rPr>
  </w:style>
  <w:style w:type="character" w:customStyle="1" w:styleId="Heading1Char">
    <w:name w:val="Heading 1 Char"/>
    <w:basedOn w:val="DefaultParagraphFont"/>
    <w:link w:val="Heading1"/>
    <w:uiPriority w:val="9"/>
    <w:rsid w:val="00602D9B"/>
    <w:rPr>
      <w:rFonts w:ascii="Times New Roman" w:eastAsia="Times New Roman" w:hAnsi="Times New Roman" w:cs="Times New Roman"/>
      <w:b/>
      <w:bCs/>
      <w:kern w:val="36"/>
      <w:sz w:val="48"/>
      <w:szCs w:val="48"/>
    </w:rPr>
  </w:style>
  <w:style w:type="character" w:customStyle="1" w:styleId="highlight">
    <w:name w:val="highlight"/>
    <w:basedOn w:val="DefaultParagraphFont"/>
    <w:rsid w:val="00602D9B"/>
  </w:style>
  <w:style w:type="character" w:customStyle="1" w:styleId="element-citation">
    <w:name w:val="element-citation"/>
    <w:basedOn w:val="DefaultParagraphFont"/>
    <w:rsid w:val="004969BC"/>
  </w:style>
  <w:style w:type="character" w:customStyle="1" w:styleId="ref-journal">
    <w:name w:val="ref-journal"/>
    <w:basedOn w:val="DefaultParagraphFont"/>
    <w:rsid w:val="004969BC"/>
  </w:style>
  <w:style w:type="character" w:customStyle="1" w:styleId="ref-vol">
    <w:name w:val="ref-vol"/>
    <w:basedOn w:val="DefaultParagraphFont"/>
    <w:rsid w:val="004969BC"/>
  </w:style>
  <w:style w:type="character" w:customStyle="1" w:styleId="mixed-citation">
    <w:name w:val="mixed-citation"/>
    <w:basedOn w:val="DefaultParagraphFont"/>
    <w:rsid w:val="002462DC"/>
  </w:style>
  <w:style w:type="character" w:customStyle="1" w:styleId="ref-title">
    <w:name w:val="ref-title"/>
    <w:basedOn w:val="DefaultParagraphFont"/>
    <w:rsid w:val="002462DC"/>
  </w:style>
  <w:style w:type="character" w:customStyle="1" w:styleId="nowrap">
    <w:name w:val="nowrap"/>
    <w:basedOn w:val="DefaultParagraphFont"/>
    <w:rsid w:val="002462DC"/>
  </w:style>
  <w:style w:type="character" w:styleId="Emphasis">
    <w:name w:val="Emphasis"/>
    <w:basedOn w:val="DefaultParagraphFont"/>
    <w:uiPriority w:val="20"/>
    <w:qFormat/>
    <w:rsid w:val="002462DC"/>
    <w:rPr>
      <w:i/>
      <w:iCs/>
    </w:rPr>
  </w:style>
  <w:style w:type="paragraph" w:styleId="Header">
    <w:name w:val="header"/>
    <w:basedOn w:val="Normal"/>
    <w:link w:val="HeaderChar"/>
    <w:uiPriority w:val="99"/>
    <w:unhideWhenUsed/>
    <w:rsid w:val="00A6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36C"/>
  </w:style>
  <w:style w:type="character" w:styleId="FollowedHyperlink">
    <w:name w:val="FollowedHyperlink"/>
    <w:basedOn w:val="DefaultParagraphFont"/>
    <w:uiPriority w:val="99"/>
    <w:semiHidden/>
    <w:unhideWhenUsed/>
    <w:rsid w:val="00D35DDF"/>
    <w:rPr>
      <w:color w:val="954F72" w:themeColor="followedHyperlink"/>
      <w:u w:val="single"/>
    </w:rPr>
  </w:style>
  <w:style w:type="character" w:customStyle="1" w:styleId="externalref">
    <w:name w:val="externalref"/>
    <w:basedOn w:val="DefaultParagraphFont"/>
    <w:rsid w:val="001B6D49"/>
  </w:style>
  <w:style w:type="character" w:customStyle="1" w:styleId="refsource">
    <w:name w:val="refsource"/>
    <w:basedOn w:val="DefaultParagraphFont"/>
    <w:rsid w:val="001B6D49"/>
  </w:style>
  <w:style w:type="paragraph" w:styleId="Bibliography">
    <w:name w:val="Bibliography"/>
    <w:basedOn w:val="Normal"/>
    <w:next w:val="Normal"/>
    <w:uiPriority w:val="37"/>
    <w:unhideWhenUsed/>
    <w:rsid w:val="00242681"/>
    <w:pPr>
      <w:tabs>
        <w:tab w:val="left" w:pos="504"/>
      </w:tabs>
      <w:spacing w:after="240" w:line="240" w:lineRule="auto"/>
      <w:ind w:left="504" w:hanging="504"/>
    </w:pPr>
  </w:style>
  <w:style w:type="paragraph" w:styleId="Revision">
    <w:name w:val="Revision"/>
    <w:hidden/>
    <w:uiPriority w:val="99"/>
    <w:semiHidden/>
    <w:rsid w:val="003C6F16"/>
    <w:pPr>
      <w:spacing w:after="0" w:line="240" w:lineRule="auto"/>
    </w:pPr>
  </w:style>
  <w:style w:type="character" w:styleId="LineNumber">
    <w:name w:val="line number"/>
    <w:basedOn w:val="DefaultParagraphFont"/>
    <w:uiPriority w:val="99"/>
    <w:semiHidden/>
    <w:unhideWhenUsed/>
    <w:rsid w:val="0043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1420">
      <w:bodyDiv w:val="1"/>
      <w:marLeft w:val="0"/>
      <w:marRight w:val="0"/>
      <w:marTop w:val="0"/>
      <w:marBottom w:val="0"/>
      <w:divBdr>
        <w:top w:val="none" w:sz="0" w:space="0" w:color="auto"/>
        <w:left w:val="none" w:sz="0" w:space="0" w:color="auto"/>
        <w:bottom w:val="none" w:sz="0" w:space="0" w:color="auto"/>
        <w:right w:val="none" w:sz="0" w:space="0" w:color="auto"/>
      </w:divBdr>
    </w:div>
    <w:div w:id="105927780">
      <w:bodyDiv w:val="1"/>
      <w:marLeft w:val="0"/>
      <w:marRight w:val="0"/>
      <w:marTop w:val="0"/>
      <w:marBottom w:val="0"/>
      <w:divBdr>
        <w:top w:val="none" w:sz="0" w:space="0" w:color="auto"/>
        <w:left w:val="none" w:sz="0" w:space="0" w:color="auto"/>
        <w:bottom w:val="none" w:sz="0" w:space="0" w:color="auto"/>
        <w:right w:val="none" w:sz="0" w:space="0" w:color="auto"/>
      </w:divBdr>
    </w:div>
    <w:div w:id="286010208">
      <w:bodyDiv w:val="1"/>
      <w:marLeft w:val="0"/>
      <w:marRight w:val="0"/>
      <w:marTop w:val="0"/>
      <w:marBottom w:val="0"/>
      <w:divBdr>
        <w:top w:val="none" w:sz="0" w:space="0" w:color="auto"/>
        <w:left w:val="none" w:sz="0" w:space="0" w:color="auto"/>
        <w:bottom w:val="none" w:sz="0" w:space="0" w:color="auto"/>
        <w:right w:val="none" w:sz="0" w:space="0" w:color="auto"/>
      </w:divBdr>
    </w:div>
    <w:div w:id="325743569">
      <w:bodyDiv w:val="1"/>
      <w:marLeft w:val="0"/>
      <w:marRight w:val="0"/>
      <w:marTop w:val="0"/>
      <w:marBottom w:val="0"/>
      <w:divBdr>
        <w:top w:val="none" w:sz="0" w:space="0" w:color="auto"/>
        <w:left w:val="none" w:sz="0" w:space="0" w:color="auto"/>
        <w:bottom w:val="none" w:sz="0" w:space="0" w:color="auto"/>
        <w:right w:val="none" w:sz="0" w:space="0" w:color="auto"/>
      </w:divBdr>
      <w:divsChild>
        <w:div w:id="551621371">
          <w:marLeft w:val="0"/>
          <w:marRight w:val="0"/>
          <w:marTop w:val="166"/>
          <w:marBottom w:val="166"/>
          <w:divBdr>
            <w:top w:val="none" w:sz="0" w:space="0" w:color="auto"/>
            <w:left w:val="none" w:sz="0" w:space="0" w:color="auto"/>
            <w:bottom w:val="none" w:sz="0" w:space="0" w:color="auto"/>
            <w:right w:val="none" w:sz="0" w:space="0" w:color="auto"/>
          </w:divBdr>
        </w:div>
        <w:div w:id="959922554">
          <w:marLeft w:val="0"/>
          <w:marRight w:val="0"/>
          <w:marTop w:val="166"/>
          <w:marBottom w:val="166"/>
          <w:divBdr>
            <w:top w:val="none" w:sz="0" w:space="0" w:color="auto"/>
            <w:left w:val="none" w:sz="0" w:space="0" w:color="auto"/>
            <w:bottom w:val="none" w:sz="0" w:space="0" w:color="auto"/>
            <w:right w:val="none" w:sz="0" w:space="0" w:color="auto"/>
          </w:divBdr>
        </w:div>
      </w:divsChild>
    </w:div>
    <w:div w:id="400760663">
      <w:bodyDiv w:val="1"/>
      <w:marLeft w:val="0"/>
      <w:marRight w:val="0"/>
      <w:marTop w:val="0"/>
      <w:marBottom w:val="0"/>
      <w:divBdr>
        <w:top w:val="none" w:sz="0" w:space="0" w:color="auto"/>
        <w:left w:val="none" w:sz="0" w:space="0" w:color="auto"/>
        <w:bottom w:val="none" w:sz="0" w:space="0" w:color="auto"/>
        <w:right w:val="none" w:sz="0" w:space="0" w:color="auto"/>
      </w:divBdr>
    </w:div>
    <w:div w:id="1054163368">
      <w:bodyDiv w:val="1"/>
      <w:marLeft w:val="0"/>
      <w:marRight w:val="0"/>
      <w:marTop w:val="0"/>
      <w:marBottom w:val="0"/>
      <w:divBdr>
        <w:top w:val="none" w:sz="0" w:space="0" w:color="auto"/>
        <w:left w:val="none" w:sz="0" w:space="0" w:color="auto"/>
        <w:bottom w:val="none" w:sz="0" w:space="0" w:color="auto"/>
        <w:right w:val="none" w:sz="0" w:space="0" w:color="auto"/>
      </w:divBdr>
    </w:div>
    <w:div w:id="1252814939">
      <w:bodyDiv w:val="1"/>
      <w:marLeft w:val="0"/>
      <w:marRight w:val="0"/>
      <w:marTop w:val="0"/>
      <w:marBottom w:val="0"/>
      <w:divBdr>
        <w:top w:val="none" w:sz="0" w:space="0" w:color="auto"/>
        <w:left w:val="none" w:sz="0" w:space="0" w:color="auto"/>
        <w:bottom w:val="none" w:sz="0" w:space="0" w:color="auto"/>
        <w:right w:val="none" w:sz="0" w:space="0" w:color="auto"/>
      </w:divBdr>
      <w:divsChild>
        <w:div w:id="50544206">
          <w:marLeft w:val="0"/>
          <w:marRight w:val="0"/>
          <w:marTop w:val="0"/>
          <w:marBottom w:val="0"/>
          <w:divBdr>
            <w:top w:val="none" w:sz="0" w:space="0" w:color="auto"/>
            <w:left w:val="none" w:sz="0" w:space="0" w:color="auto"/>
            <w:bottom w:val="none" w:sz="0" w:space="0" w:color="auto"/>
            <w:right w:val="none" w:sz="0" w:space="0" w:color="auto"/>
          </w:divBdr>
        </w:div>
        <w:div w:id="1188910670">
          <w:marLeft w:val="0"/>
          <w:marRight w:val="0"/>
          <w:marTop w:val="0"/>
          <w:marBottom w:val="0"/>
          <w:divBdr>
            <w:top w:val="none" w:sz="0" w:space="0" w:color="auto"/>
            <w:left w:val="none" w:sz="0" w:space="0" w:color="auto"/>
            <w:bottom w:val="none" w:sz="0" w:space="0" w:color="auto"/>
            <w:right w:val="none" w:sz="0" w:space="0" w:color="auto"/>
          </w:divBdr>
        </w:div>
        <w:div w:id="187064475">
          <w:marLeft w:val="0"/>
          <w:marRight w:val="0"/>
          <w:marTop w:val="0"/>
          <w:marBottom w:val="0"/>
          <w:divBdr>
            <w:top w:val="none" w:sz="0" w:space="0" w:color="auto"/>
            <w:left w:val="none" w:sz="0" w:space="0" w:color="auto"/>
            <w:bottom w:val="none" w:sz="0" w:space="0" w:color="auto"/>
            <w:right w:val="none" w:sz="0" w:space="0" w:color="auto"/>
          </w:divBdr>
        </w:div>
        <w:div w:id="737823406">
          <w:marLeft w:val="0"/>
          <w:marRight w:val="0"/>
          <w:marTop w:val="0"/>
          <w:marBottom w:val="0"/>
          <w:divBdr>
            <w:top w:val="none" w:sz="0" w:space="0" w:color="auto"/>
            <w:left w:val="none" w:sz="0" w:space="0" w:color="auto"/>
            <w:bottom w:val="none" w:sz="0" w:space="0" w:color="auto"/>
            <w:right w:val="none" w:sz="0" w:space="0" w:color="auto"/>
          </w:divBdr>
        </w:div>
        <w:div w:id="621886151">
          <w:marLeft w:val="0"/>
          <w:marRight w:val="0"/>
          <w:marTop w:val="0"/>
          <w:marBottom w:val="0"/>
          <w:divBdr>
            <w:top w:val="none" w:sz="0" w:space="0" w:color="auto"/>
            <w:left w:val="none" w:sz="0" w:space="0" w:color="auto"/>
            <w:bottom w:val="none" w:sz="0" w:space="0" w:color="auto"/>
            <w:right w:val="none" w:sz="0" w:space="0" w:color="auto"/>
          </w:divBdr>
        </w:div>
        <w:div w:id="251092793">
          <w:marLeft w:val="0"/>
          <w:marRight w:val="0"/>
          <w:marTop w:val="0"/>
          <w:marBottom w:val="0"/>
          <w:divBdr>
            <w:top w:val="none" w:sz="0" w:space="0" w:color="auto"/>
            <w:left w:val="none" w:sz="0" w:space="0" w:color="auto"/>
            <w:bottom w:val="none" w:sz="0" w:space="0" w:color="auto"/>
            <w:right w:val="none" w:sz="0" w:space="0" w:color="auto"/>
          </w:divBdr>
        </w:div>
        <w:div w:id="811288890">
          <w:marLeft w:val="0"/>
          <w:marRight w:val="0"/>
          <w:marTop w:val="0"/>
          <w:marBottom w:val="0"/>
          <w:divBdr>
            <w:top w:val="none" w:sz="0" w:space="0" w:color="auto"/>
            <w:left w:val="none" w:sz="0" w:space="0" w:color="auto"/>
            <w:bottom w:val="none" w:sz="0" w:space="0" w:color="auto"/>
            <w:right w:val="none" w:sz="0" w:space="0" w:color="auto"/>
          </w:divBdr>
        </w:div>
      </w:divsChild>
    </w:div>
    <w:div w:id="1316060530">
      <w:bodyDiv w:val="1"/>
      <w:marLeft w:val="0"/>
      <w:marRight w:val="0"/>
      <w:marTop w:val="0"/>
      <w:marBottom w:val="0"/>
      <w:divBdr>
        <w:top w:val="none" w:sz="0" w:space="0" w:color="auto"/>
        <w:left w:val="none" w:sz="0" w:space="0" w:color="auto"/>
        <w:bottom w:val="none" w:sz="0" w:space="0" w:color="auto"/>
        <w:right w:val="none" w:sz="0" w:space="0" w:color="auto"/>
      </w:divBdr>
    </w:div>
    <w:div w:id="1344091259">
      <w:bodyDiv w:val="1"/>
      <w:marLeft w:val="0"/>
      <w:marRight w:val="0"/>
      <w:marTop w:val="0"/>
      <w:marBottom w:val="0"/>
      <w:divBdr>
        <w:top w:val="none" w:sz="0" w:space="0" w:color="auto"/>
        <w:left w:val="none" w:sz="0" w:space="0" w:color="auto"/>
        <w:bottom w:val="none" w:sz="0" w:space="0" w:color="auto"/>
        <w:right w:val="none" w:sz="0" w:space="0" w:color="auto"/>
      </w:divBdr>
    </w:div>
    <w:div w:id="1481535903">
      <w:bodyDiv w:val="1"/>
      <w:marLeft w:val="0"/>
      <w:marRight w:val="0"/>
      <w:marTop w:val="0"/>
      <w:marBottom w:val="0"/>
      <w:divBdr>
        <w:top w:val="none" w:sz="0" w:space="0" w:color="auto"/>
        <w:left w:val="none" w:sz="0" w:space="0" w:color="auto"/>
        <w:bottom w:val="none" w:sz="0" w:space="0" w:color="auto"/>
        <w:right w:val="none" w:sz="0" w:space="0" w:color="auto"/>
      </w:divBdr>
    </w:div>
    <w:div w:id="20731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rc-epid.cam.ac.uk/studies/ic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ammon1@emich.edu" TargetMode="Externa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F7AC82997D242BB514D2CFE97E78F" ma:contentTypeVersion="15" ma:contentTypeDescription="Create a new document." ma:contentTypeScope="" ma:versionID="d33ecc8b38d47172bb03b84fce2fe50e">
  <xsd:schema xmlns:xsd="http://www.w3.org/2001/XMLSchema" xmlns:xs="http://www.w3.org/2001/XMLSchema" xmlns:p="http://schemas.microsoft.com/office/2006/metadata/properties" xmlns:ns1="http://schemas.microsoft.com/sharepoint/v3" xmlns:ns3="b248de5a-1419-4918-96b9-b3242b854abc" xmlns:ns4="5662f12b-3453-4479-8b12-66d6bdcc6b72" targetNamespace="http://schemas.microsoft.com/office/2006/metadata/properties" ma:root="true" ma:fieldsID="e963584c016459b1044cc5b2635c949c" ns1:_="" ns3:_="" ns4:_="">
    <xsd:import namespace="http://schemas.microsoft.com/sharepoint/v3"/>
    <xsd:import namespace="b248de5a-1419-4918-96b9-b3242b854abc"/>
    <xsd:import namespace="5662f12b-3453-4479-8b12-66d6bdcc6b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8de5a-1419-4918-96b9-b3242b854a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2f12b-3453-4479-8b12-66d6bdcc6b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B192-EFF6-45DC-9AE6-B3538BF38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48de5a-1419-4918-96b9-b3242b854abc"/>
    <ds:schemaRef ds:uri="5662f12b-3453-4479-8b12-66d6bdcc6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C969F-F8D8-43A6-B371-72D331646E3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A8E83B-68F7-45E3-A774-5E4CA8E00563}">
  <ds:schemaRefs>
    <ds:schemaRef ds:uri="http://schemas.microsoft.com/sharepoint/v3/contenttype/forms"/>
  </ds:schemaRefs>
</ds:datastoreItem>
</file>

<file path=customXml/itemProps4.xml><?xml version="1.0" encoding="utf-8"?>
<ds:datastoreItem xmlns:ds="http://schemas.openxmlformats.org/officeDocument/2006/customXml" ds:itemID="{F2C1F095-1418-496F-9833-4AD46C4C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47123</Words>
  <Characters>268602</Characters>
  <Application>Microsoft Office Word</Application>
  <DocSecurity>0</DocSecurity>
  <Lines>2238</Lines>
  <Paragraphs>630</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MRC Epidemiology Unit</Company>
  <LinksUpToDate>false</LinksUpToDate>
  <CharactersWithSpaces>315095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2020-07-24T19:32:00Z</cp:lastPrinted>
  <dcterms:created xsi:type="dcterms:W3CDTF">2021-12-23T16:05:00Z</dcterms:created>
  <dcterms:modified xsi:type="dcterms:W3CDTF">2021-12-23T16:05:00Z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id="IcdJ7EZ5"/&gt;&lt;style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 name="dontAskDelayCitationUpdates" value="true"/&gt;&lt;/prefs&gt;&lt;/data&gt;</vt:lpwstr>
  </property>
  <property fmtid="{D5CDD505-2E9C-101B-9397-08002B2CF9AE}" pid="4" name="_NewReviewCycle">
    <vt:lpwstr/>
  </property>
  <property fmtid="{D5CDD505-2E9C-101B-9397-08002B2CF9AE}" pid="5" name="ContentTypeId">
    <vt:lpwstr>0x010100DBEF7AC82997D242BB514D2CFE97E78F</vt:lpwstr>
  </property>
</Properties>
</file>